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C888A" w14:textId="77777777" w:rsidR="0055715C" w:rsidRPr="0055715C" w:rsidRDefault="0055715C" w:rsidP="0055715C">
      <w:pPr>
        <w:shd w:val="clear" w:color="auto" w:fill="FFFFFF"/>
        <w:spacing w:after="0" w:line="240" w:lineRule="auto"/>
        <w:outlineLvl w:val="2"/>
        <w:rPr>
          <w:rFonts w:ascii="Arial" w:eastAsia="Times New Roman" w:hAnsi="Arial" w:cs="Arial"/>
          <w:b/>
          <w:bCs/>
        </w:rPr>
      </w:pPr>
      <w:r w:rsidRPr="0055715C">
        <w:rPr>
          <w:rFonts w:ascii="Arial" w:eastAsia="Times New Roman" w:hAnsi="Arial" w:cs="Arial"/>
          <w:b/>
          <w:bCs/>
        </w:rPr>
        <w:t>New York State Child Day Care Regulations</w:t>
      </w:r>
    </w:p>
    <w:p w14:paraId="411EDCA4" w14:textId="793D8D12" w:rsidR="00177959" w:rsidRPr="00177959" w:rsidRDefault="00177959" w:rsidP="0055715C">
      <w:pPr>
        <w:shd w:val="clear" w:color="auto" w:fill="FFFFFF"/>
        <w:spacing w:after="0" w:line="240" w:lineRule="auto"/>
        <w:outlineLvl w:val="2"/>
        <w:rPr>
          <w:rFonts w:ascii="Arial" w:hAnsi="Arial" w:cs="Arial"/>
          <w:i/>
        </w:rPr>
      </w:pPr>
      <w:r w:rsidRPr="00177959">
        <w:rPr>
          <w:rFonts w:ascii="Arial" w:hAnsi="Arial" w:cs="Arial"/>
          <w:bCs/>
          <w:i/>
        </w:rPr>
        <w:t>Effective</w:t>
      </w:r>
      <w:r w:rsidRPr="00177959">
        <w:rPr>
          <w:rFonts w:ascii="Arial" w:hAnsi="Arial" w:cs="Arial"/>
          <w:i/>
        </w:rPr>
        <w:t xml:space="preserve"> </w:t>
      </w:r>
      <w:r w:rsidR="002C33B0">
        <w:rPr>
          <w:rFonts w:ascii="Arial" w:hAnsi="Arial" w:cs="Arial"/>
          <w:i/>
        </w:rPr>
        <w:t>October</w:t>
      </w:r>
      <w:r w:rsidR="0026676C">
        <w:rPr>
          <w:rFonts w:ascii="Arial" w:hAnsi="Arial" w:cs="Arial"/>
          <w:i/>
        </w:rPr>
        <w:t xml:space="preserve"> 1</w:t>
      </w:r>
      <w:r w:rsidR="002C33B0">
        <w:rPr>
          <w:rFonts w:ascii="Arial" w:hAnsi="Arial" w:cs="Arial"/>
          <w:i/>
        </w:rPr>
        <w:t>3</w:t>
      </w:r>
      <w:r w:rsidR="0026676C">
        <w:rPr>
          <w:rFonts w:ascii="Arial" w:hAnsi="Arial" w:cs="Arial"/>
          <w:i/>
        </w:rPr>
        <w:t>,</w:t>
      </w:r>
      <w:r w:rsidR="004A3CD4">
        <w:rPr>
          <w:rFonts w:ascii="Arial" w:hAnsi="Arial" w:cs="Arial"/>
          <w:i/>
        </w:rPr>
        <w:t xml:space="preserve"> 202</w:t>
      </w:r>
      <w:r w:rsidR="00D7245C">
        <w:rPr>
          <w:rFonts w:ascii="Arial" w:hAnsi="Arial" w:cs="Arial"/>
          <w:i/>
        </w:rPr>
        <w:t>1</w:t>
      </w:r>
    </w:p>
    <w:p w14:paraId="5803567E" w14:textId="77777777" w:rsidR="0055715C" w:rsidRPr="0055715C" w:rsidRDefault="0055715C" w:rsidP="0055715C">
      <w:pPr>
        <w:shd w:val="clear" w:color="auto" w:fill="FFFFFF"/>
        <w:spacing w:after="0" w:line="240" w:lineRule="auto"/>
        <w:outlineLvl w:val="2"/>
        <w:rPr>
          <w:rFonts w:ascii="Arial" w:eastAsia="Times New Roman" w:hAnsi="Arial" w:cs="Arial"/>
          <w:bCs/>
        </w:rPr>
      </w:pPr>
      <w:r w:rsidRPr="0055715C">
        <w:rPr>
          <w:rFonts w:ascii="Arial" w:eastAsia="Times New Roman" w:hAnsi="Arial" w:cs="Arial"/>
          <w:bCs/>
        </w:rPr>
        <w:t>Disclaimer: This is an unofficial compilation of NYCRR</w:t>
      </w:r>
    </w:p>
    <w:p w14:paraId="131A1497" w14:textId="77777777" w:rsidR="0055715C" w:rsidRPr="0055715C" w:rsidRDefault="0055715C" w:rsidP="000641BE">
      <w:pPr>
        <w:spacing w:after="0" w:line="240" w:lineRule="auto"/>
        <w:outlineLvl w:val="1"/>
        <w:rPr>
          <w:rFonts w:ascii="Arial" w:eastAsia="Times New Roman" w:hAnsi="Arial" w:cs="Arial"/>
          <w:bCs/>
        </w:rPr>
      </w:pPr>
    </w:p>
    <w:p w14:paraId="6A949F26" w14:textId="77777777" w:rsidR="00A21434" w:rsidRPr="0055715C" w:rsidRDefault="00416A40" w:rsidP="000641BE">
      <w:pPr>
        <w:spacing w:after="0" w:line="240" w:lineRule="auto"/>
        <w:outlineLvl w:val="1"/>
        <w:rPr>
          <w:rFonts w:ascii="Arial" w:eastAsia="Times New Roman" w:hAnsi="Arial" w:cs="Arial"/>
          <w:b/>
          <w:bCs/>
        </w:rPr>
      </w:pPr>
      <w:r w:rsidRPr="0055715C">
        <w:rPr>
          <w:rFonts w:ascii="Arial" w:eastAsia="Times New Roman" w:hAnsi="Arial" w:cs="Arial"/>
          <w:b/>
          <w:bCs/>
        </w:rPr>
        <w:t>P</w:t>
      </w:r>
      <w:r w:rsidR="00A21434" w:rsidRPr="0055715C">
        <w:rPr>
          <w:rFonts w:ascii="Arial" w:eastAsia="Times New Roman" w:hAnsi="Arial" w:cs="Arial"/>
          <w:b/>
          <w:bCs/>
        </w:rPr>
        <w:t>art 418-1</w:t>
      </w:r>
      <w:r w:rsidR="0055715C" w:rsidRPr="0055715C">
        <w:rPr>
          <w:rFonts w:ascii="Arial" w:eastAsia="Times New Roman" w:hAnsi="Arial" w:cs="Arial"/>
          <w:b/>
          <w:bCs/>
        </w:rPr>
        <w:t>:</w:t>
      </w:r>
    </w:p>
    <w:p w14:paraId="62AA5AC8" w14:textId="77777777" w:rsidR="004C5769" w:rsidRPr="0055715C" w:rsidRDefault="00A21434" w:rsidP="000641BE">
      <w:pPr>
        <w:spacing w:after="0" w:line="240" w:lineRule="auto"/>
        <w:outlineLvl w:val="1"/>
        <w:rPr>
          <w:rFonts w:ascii="Arial" w:eastAsia="Times New Roman" w:hAnsi="Arial" w:cs="Arial"/>
          <w:b/>
          <w:bCs/>
        </w:rPr>
      </w:pPr>
      <w:r w:rsidRPr="0055715C">
        <w:rPr>
          <w:rFonts w:ascii="Arial" w:eastAsia="Times New Roman" w:hAnsi="Arial" w:cs="Arial"/>
          <w:b/>
          <w:bCs/>
        </w:rPr>
        <w:t>Child Day Care Centers</w:t>
      </w:r>
    </w:p>
    <w:p w14:paraId="3C698CAA" w14:textId="77777777" w:rsidR="006E60B5" w:rsidRPr="0055715C" w:rsidRDefault="006E60B5" w:rsidP="000641BE">
      <w:pPr>
        <w:spacing w:after="0" w:line="240" w:lineRule="auto"/>
        <w:rPr>
          <w:rFonts w:ascii="Arial" w:hAnsi="Arial" w:cs="Arial"/>
        </w:rPr>
      </w:pPr>
    </w:p>
    <w:p w14:paraId="38461FB6" w14:textId="77777777" w:rsidR="004C5769" w:rsidRPr="0055715C" w:rsidRDefault="000F297B" w:rsidP="000641BE">
      <w:pPr>
        <w:spacing w:after="0" w:line="240" w:lineRule="auto"/>
        <w:rPr>
          <w:rFonts w:ascii="Arial" w:eastAsia="Times New Roman" w:hAnsi="Arial" w:cs="Arial"/>
        </w:rPr>
      </w:pPr>
      <w:hyperlink r:id="rId8" w:anchor="s1" w:history="1">
        <w:r w:rsidR="004C5769" w:rsidRPr="0055715C">
          <w:rPr>
            <w:rFonts w:ascii="Arial" w:eastAsia="Times New Roman" w:hAnsi="Arial" w:cs="Arial"/>
            <w:bCs/>
          </w:rPr>
          <w:t>418-1.1 Definitions, Enforcement and Hearings</w:t>
        </w:r>
      </w:hyperlink>
      <w:r w:rsidR="004C5769" w:rsidRPr="0055715C">
        <w:rPr>
          <w:rFonts w:ascii="Arial" w:eastAsia="Times New Roman" w:hAnsi="Arial" w:cs="Arial"/>
        </w:rPr>
        <w:t xml:space="preserve"> </w:t>
      </w:r>
    </w:p>
    <w:p w14:paraId="753B6DAB" w14:textId="77777777" w:rsidR="004C5769" w:rsidRPr="0055715C" w:rsidRDefault="000F297B" w:rsidP="000641BE">
      <w:pPr>
        <w:spacing w:after="0" w:line="240" w:lineRule="auto"/>
        <w:rPr>
          <w:rFonts w:ascii="Arial" w:eastAsia="Times New Roman" w:hAnsi="Arial" w:cs="Arial"/>
        </w:rPr>
      </w:pPr>
      <w:hyperlink r:id="rId9" w:anchor="s2" w:history="1">
        <w:r w:rsidR="004C5769" w:rsidRPr="0055715C">
          <w:rPr>
            <w:rFonts w:ascii="Arial" w:eastAsia="Times New Roman" w:hAnsi="Arial" w:cs="Arial"/>
            <w:bCs/>
          </w:rPr>
          <w:t>418-1.2 Procedures for Applying for and Renewing a License</w:t>
        </w:r>
      </w:hyperlink>
      <w:r w:rsidR="004C5769" w:rsidRPr="0055715C">
        <w:rPr>
          <w:rFonts w:ascii="Arial" w:eastAsia="Times New Roman" w:hAnsi="Arial" w:cs="Arial"/>
        </w:rPr>
        <w:t xml:space="preserve"> </w:t>
      </w:r>
    </w:p>
    <w:p w14:paraId="03EB3030" w14:textId="77777777" w:rsidR="004C5769" w:rsidRPr="0055715C" w:rsidRDefault="000F297B" w:rsidP="000641BE">
      <w:pPr>
        <w:spacing w:after="0" w:line="240" w:lineRule="auto"/>
        <w:rPr>
          <w:rFonts w:ascii="Arial" w:eastAsia="Times New Roman" w:hAnsi="Arial" w:cs="Arial"/>
        </w:rPr>
      </w:pPr>
      <w:hyperlink r:id="rId10" w:anchor="s3" w:history="1">
        <w:r w:rsidR="004C5769" w:rsidRPr="0055715C">
          <w:rPr>
            <w:rFonts w:ascii="Arial" w:eastAsia="Times New Roman" w:hAnsi="Arial" w:cs="Arial"/>
            <w:bCs/>
          </w:rPr>
          <w:t>418-1.3 Building and Equipment</w:t>
        </w:r>
      </w:hyperlink>
      <w:r w:rsidR="004C5769" w:rsidRPr="0055715C">
        <w:rPr>
          <w:rFonts w:ascii="Arial" w:eastAsia="Times New Roman" w:hAnsi="Arial" w:cs="Arial"/>
        </w:rPr>
        <w:t xml:space="preserve"> </w:t>
      </w:r>
    </w:p>
    <w:p w14:paraId="70A446AD" w14:textId="77777777" w:rsidR="004C5769" w:rsidRPr="0055715C" w:rsidRDefault="000F297B" w:rsidP="000641BE">
      <w:pPr>
        <w:spacing w:after="0" w:line="240" w:lineRule="auto"/>
        <w:rPr>
          <w:rFonts w:ascii="Arial" w:eastAsia="Times New Roman" w:hAnsi="Arial" w:cs="Arial"/>
        </w:rPr>
      </w:pPr>
      <w:hyperlink r:id="rId11" w:anchor="s4" w:history="1">
        <w:r w:rsidR="004C5769" w:rsidRPr="0055715C">
          <w:rPr>
            <w:rFonts w:ascii="Arial" w:eastAsia="Times New Roman" w:hAnsi="Arial" w:cs="Arial"/>
            <w:bCs/>
          </w:rPr>
          <w:t>418-1.4 Fire Protection</w:t>
        </w:r>
      </w:hyperlink>
      <w:r w:rsidR="004C5769" w:rsidRPr="0055715C">
        <w:rPr>
          <w:rFonts w:ascii="Arial" w:eastAsia="Times New Roman" w:hAnsi="Arial" w:cs="Arial"/>
        </w:rPr>
        <w:t xml:space="preserve"> </w:t>
      </w:r>
    </w:p>
    <w:p w14:paraId="69383F40" w14:textId="77777777" w:rsidR="004C5769" w:rsidRPr="0055715C" w:rsidRDefault="000F297B" w:rsidP="000641BE">
      <w:pPr>
        <w:spacing w:after="0" w:line="240" w:lineRule="auto"/>
        <w:rPr>
          <w:rFonts w:ascii="Arial" w:eastAsia="Times New Roman" w:hAnsi="Arial" w:cs="Arial"/>
        </w:rPr>
      </w:pPr>
      <w:hyperlink r:id="rId12" w:anchor="s5" w:history="1">
        <w:r w:rsidR="004C5769" w:rsidRPr="0055715C">
          <w:rPr>
            <w:rFonts w:ascii="Arial" w:eastAsia="Times New Roman" w:hAnsi="Arial" w:cs="Arial"/>
            <w:bCs/>
          </w:rPr>
          <w:t>418-1.5 Safety</w:t>
        </w:r>
      </w:hyperlink>
      <w:r w:rsidR="004C5769" w:rsidRPr="0055715C">
        <w:rPr>
          <w:rFonts w:ascii="Arial" w:eastAsia="Times New Roman" w:hAnsi="Arial" w:cs="Arial"/>
        </w:rPr>
        <w:t xml:space="preserve"> </w:t>
      </w:r>
    </w:p>
    <w:p w14:paraId="2DDF6360" w14:textId="77777777" w:rsidR="004C5769" w:rsidRPr="0055715C" w:rsidRDefault="000F297B" w:rsidP="000641BE">
      <w:pPr>
        <w:spacing w:after="0" w:line="240" w:lineRule="auto"/>
        <w:rPr>
          <w:rFonts w:ascii="Arial" w:eastAsia="Times New Roman" w:hAnsi="Arial" w:cs="Arial"/>
        </w:rPr>
      </w:pPr>
      <w:hyperlink r:id="rId13" w:anchor="s6" w:history="1">
        <w:r w:rsidR="004C5769" w:rsidRPr="0055715C">
          <w:rPr>
            <w:rFonts w:ascii="Arial" w:eastAsia="Times New Roman" w:hAnsi="Arial" w:cs="Arial"/>
            <w:bCs/>
          </w:rPr>
          <w:t>418-1.6 Transportation</w:t>
        </w:r>
      </w:hyperlink>
      <w:r w:rsidR="004C5769" w:rsidRPr="0055715C">
        <w:rPr>
          <w:rFonts w:ascii="Arial" w:eastAsia="Times New Roman" w:hAnsi="Arial" w:cs="Arial"/>
        </w:rPr>
        <w:t xml:space="preserve"> </w:t>
      </w:r>
    </w:p>
    <w:p w14:paraId="6DF42DA4" w14:textId="77777777" w:rsidR="004C5769" w:rsidRPr="0055715C" w:rsidRDefault="000F297B" w:rsidP="000641BE">
      <w:pPr>
        <w:spacing w:after="0" w:line="240" w:lineRule="auto"/>
        <w:rPr>
          <w:rFonts w:ascii="Arial" w:eastAsia="Times New Roman" w:hAnsi="Arial" w:cs="Arial"/>
        </w:rPr>
      </w:pPr>
      <w:hyperlink r:id="rId14" w:anchor="s7" w:history="1">
        <w:r w:rsidR="004C5769" w:rsidRPr="0055715C">
          <w:rPr>
            <w:rFonts w:ascii="Arial" w:eastAsia="Times New Roman" w:hAnsi="Arial" w:cs="Arial"/>
            <w:bCs/>
          </w:rPr>
          <w:t>418-1.7 Program Requirements</w:t>
        </w:r>
      </w:hyperlink>
      <w:r w:rsidR="004C5769" w:rsidRPr="0055715C">
        <w:rPr>
          <w:rFonts w:ascii="Arial" w:eastAsia="Times New Roman" w:hAnsi="Arial" w:cs="Arial"/>
        </w:rPr>
        <w:t xml:space="preserve"> </w:t>
      </w:r>
    </w:p>
    <w:p w14:paraId="4B87EFA1" w14:textId="77777777" w:rsidR="004C5769" w:rsidRPr="0055715C" w:rsidRDefault="000F297B" w:rsidP="000641BE">
      <w:pPr>
        <w:spacing w:after="0" w:line="240" w:lineRule="auto"/>
        <w:rPr>
          <w:rFonts w:ascii="Arial" w:eastAsia="Times New Roman" w:hAnsi="Arial" w:cs="Arial"/>
        </w:rPr>
      </w:pPr>
      <w:hyperlink r:id="rId15" w:anchor="s8" w:history="1">
        <w:r w:rsidR="004C5769" w:rsidRPr="0055715C">
          <w:rPr>
            <w:rFonts w:ascii="Arial" w:eastAsia="Times New Roman" w:hAnsi="Arial" w:cs="Arial"/>
            <w:bCs/>
          </w:rPr>
          <w:t>418-1.8 Supervision of Children</w:t>
        </w:r>
      </w:hyperlink>
      <w:r w:rsidR="004C5769" w:rsidRPr="0055715C">
        <w:rPr>
          <w:rFonts w:ascii="Arial" w:eastAsia="Times New Roman" w:hAnsi="Arial" w:cs="Arial"/>
        </w:rPr>
        <w:t xml:space="preserve"> </w:t>
      </w:r>
    </w:p>
    <w:p w14:paraId="3900C17D" w14:textId="77777777" w:rsidR="004C5769" w:rsidRPr="0055715C" w:rsidRDefault="000F297B" w:rsidP="000641BE">
      <w:pPr>
        <w:spacing w:after="0" w:line="240" w:lineRule="auto"/>
        <w:rPr>
          <w:rFonts w:ascii="Arial" w:eastAsia="Times New Roman" w:hAnsi="Arial" w:cs="Arial"/>
        </w:rPr>
      </w:pPr>
      <w:hyperlink r:id="rId16" w:anchor="s9" w:history="1">
        <w:r w:rsidR="004C5769" w:rsidRPr="0055715C">
          <w:rPr>
            <w:rFonts w:ascii="Arial" w:eastAsia="Times New Roman" w:hAnsi="Arial" w:cs="Arial"/>
            <w:bCs/>
          </w:rPr>
          <w:t xml:space="preserve">418-1.9 </w:t>
        </w:r>
      </w:hyperlink>
      <w:r w:rsidR="00FB340D" w:rsidRPr="0055715C">
        <w:rPr>
          <w:rFonts w:ascii="Arial" w:eastAsia="Times New Roman" w:hAnsi="Arial" w:cs="Arial"/>
          <w:bCs/>
        </w:rPr>
        <w:t xml:space="preserve"> Behavior Management</w:t>
      </w:r>
      <w:r w:rsidR="00FB340D" w:rsidRPr="0055715C">
        <w:rPr>
          <w:rFonts w:ascii="Arial" w:eastAsia="Times New Roman" w:hAnsi="Arial" w:cs="Arial"/>
        </w:rPr>
        <w:t xml:space="preserve"> </w:t>
      </w:r>
    </w:p>
    <w:p w14:paraId="6D0BB59E" w14:textId="77777777" w:rsidR="004C5769" w:rsidRPr="0055715C" w:rsidRDefault="000F297B" w:rsidP="000641BE">
      <w:pPr>
        <w:spacing w:after="0" w:line="240" w:lineRule="auto"/>
        <w:rPr>
          <w:rFonts w:ascii="Arial" w:eastAsia="Times New Roman" w:hAnsi="Arial" w:cs="Arial"/>
        </w:rPr>
      </w:pPr>
      <w:hyperlink r:id="rId17" w:anchor="s10" w:history="1">
        <w:r w:rsidR="004C5769" w:rsidRPr="0055715C">
          <w:rPr>
            <w:rFonts w:ascii="Arial" w:eastAsia="Times New Roman" w:hAnsi="Arial" w:cs="Arial"/>
            <w:bCs/>
          </w:rPr>
          <w:t>418-1.10 Child Abuse and Maltreatment</w:t>
        </w:r>
      </w:hyperlink>
      <w:r w:rsidR="004C5769" w:rsidRPr="0055715C">
        <w:rPr>
          <w:rFonts w:ascii="Arial" w:eastAsia="Times New Roman" w:hAnsi="Arial" w:cs="Arial"/>
        </w:rPr>
        <w:t xml:space="preserve"> </w:t>
      </w:r>
    </w:p>
    <w:p w14:paraId="75436D19" w14:textId="77777777" w:rsidR="004C5769" w:rsidRPr="0055715C" w:rsidRDefault="000F297B" w:rsidP="000641BE">
      <w:pPr>
        <w:spacing w:after="0" w:line="240" w:lineRule="auto"/>
        <w:rPr>
          <w:rFonts w:ascii="Arial" w:eastAsia="Times New Roman" w:hAnsi="Arial" w:cs="Arial"/>
        </w:rPr>
      </w:pPr>
      <w:hyperlink r:id="rId18" w:anchor="s11" w:history="1">
        <w:r w:rsidR="004C5769" w:rsidRPr="0055715C">
          <w:rPr>
            <w:rFonts w:ascii="Arial" w:eastAsia="Times New Roman" w:hAnsi="Arial" w:cs="Arial"/>
            <w:bCs/>
          </w:rPr>
          <w:t>418-1.11 Health and Infection Control</w:t>
        </w:r>
      </w:hyperlink>
      <w:r w:rsidR="004C5769" w:rsidRPr="0055715C">
        <w:rPr>
          <w:rFonts w:ascii="Arial" w:eastAsia="Times New Roman" w:hAnsi="Arial" w:cs="Arial"/>
        </w:rPr>
        <w:t xml:space="preserve"> </w:t>
      </w:r>
    </w:p>
    <w:p w14:paraId="36BD5E48" w14:textId="77777777" w:rsidR="004C5769" w:rsidRPr="0055715C" w:rsidRDefault="000F297B" w:rsidP="000641BE">
      <w:pPr>
        <w:spacing w:after="0" w:line="240" w:lineRule="auto"/>
        <w:rPr>
          <w:rFonts w:ascii="Arial" w:eastAsia="Times New Roman" w:hAnsi="Arial" w:cs="Arial"/>
        </w:rPr>
      </w:pPr>
      <w:hyperlink r:id="rId19" w:anchor="s12" w:history="1">
        <w:r w:rsidR="004C5769" w:rsidRPr="0055715C">
          <w:rPr>
            <w:rFonts w:ascii="Arial" w:eastAsia="Times New Roman" w:hAnsi="Arial" w:cs="Arial"/>
            <w:bCs/>
          </w:rPr>
          <w:t>418-1.12 Nutrition</w:t>
        </w:r>
      </w:hyperlink>
      <w:r w:rsidR="004C5769" w:rsidRPr="0055715C">
        <w:rPr>
          <w:rFonts w:ascii="Arial" w:eastAsia="Times New Roman" w:hAnsi="Arial" w:cs="Arial"/>
        </w:rPr>
        <w:t xml:space="preserve"> </w:t>
      </w:r>
    </w:p>
    <w:p w14:paraId="19D6AFEC" w14:textId="77777777" w:rsidR="004C5769" w:rsidRPr="0055715C" w:rsidRDefault="000F297B" w:rsidP="000641BE">
      <w:pPr>
        <w:spacing w:after="0" w:line="240" w:lineRule="auto"/>
        <w:rPr>
          <w:rFonts w:ascii="Arial" w:eastAsia="Times New Roman" w:hAnsi="Arial" w:cs="Arial"/>
        </w:rPr>
      </w:pPr>
      <w:hyperlink r:id="rId20" w:anchor="s13" w:history="1">
        <w:r w:rsidR="004C5769" w:rsidRPr="0055715C">
          <w:rPr>
            <w:rFonts w:ascii="Arial" w:eastAsia="Times New Roman" w:hAnsi="Arial" w:cs="Arial"/>
            <w:bCs/>
          </w:rPr>
          <w:t>418-1.13 Staff Qualifications</w:t>
        </w:r>
      </w:hyperlink>
      <w:r w:rsidR="004C5769" w:rsidRPr="0055715C">
        <w:rPr>
          <w:rFonts w:ascii="Arial" w:eastAsia="Times New Roman" w:hAnsi="Arial" w:cs="Arial"/>
        </w:rPr>
        <w:t xml:space="preserve"> </w:t>
      </w:r>
    </w:p>
    <w:p w14:paraId="5C27BA50" w14:textId="77777777" w:rsidR="004C5769" w:rsidRPr="0055715C" w:rsidRDefault="000F297B" w:rsidP="000641BE">
      <w:pPr>
        <w:spacing w:after="0" w:line="240" w:lineRule="auto"/>
        <w:rPr>
          <w:rFonts w:ascii="Arial" w:eastAsia="Times New Roman" w:hAnsi="Arial" w:cs="Arial"/>
        </w:rPr>
      </w:pPr>
      <w:hyperlink r:id="rId21" w:anchor="s14" w:history="1">
        <w:r w:rsidR="004C5769" w:rsidRPr="0055715C">
          <w:rPr>
            <w:rFonts w:ascii="Arial" w:eastAsia="Times New Roman" w:hAnsi="Arial" w:cs="Arial"/>
            <w:bCs/>
          </w:rPr>
          <w:t>418-1.14 Training</w:t>
        </w:r>
      </w:hyperlink>
      <w:r w:rsidR="004C5769" w:rsidRPr="0055715C">
        <w:rPr>
          <w:rFonts w:ascii="Arial" w:eastAsia="Times New Roman" w:hAnsi="Arial" w:cs="Arial"/>
        </w:rPr>
        <w:t xml:space="preserve"> </w:t>
      </w:r>
    </w:p>
    <w:p w14:paraId="7B237722" w14:textId="77777777" w:rsidR="004C5769" w:rsidRPr="0055715C" w:rsidRDefault="000F297B" w:rsidP="000641BE">
      <w:pPr>
        <w:spacing w:after="0" w:line="240" w:lineRule="auto"/>
        <w:rPr>
          <w:rFonts w:ascii="Arial" w:eastAsia="Times New Roman" w:hAnsi="Arial" w:cs="Arial"/>
        </w:rPr>
      </w:pPr>
      <w:hyperlink r:id="rId22" w:anchor="s15" w:history="1">
        <w:r w:rsidR="004C5769" w:rsidRPr="0055715C">
          <w:rPr>
            <w:rFonts w:ascii="Arial" w:eastAsia="Times New Roman" w:hAnsi="Arial" w:cs="Arial"/>
            <w:bCs/>
          </w:rPr>
          <w:t>418-1.15 Management and Administration</w:t>
        </w:r>
      </w:hyperlink>
      <w:r w:rsidR="004C5769" w:rsidRPr="0055715C">
        <w:rPr>
          <w:rFonts w:ascii="Arial" w:eastAsia="Times New Roman" w:hAnsi="Arial" w:cs="Arial"/>
        </w:rPr>
        <w:t xml:space="preserve"> </w:t>
      </w:r>
    </w:p>
    <w:p w14:paraId="1A9E5F05" w14:textId="77777777" w:rsidR="002F710D" w:rsidRPr="0055715C" w:rsidRDefault="002F710D" w:rsidP="000641BE">
      <w:pPr>
        <w:spacing w:after="0" w:line="240" w:lineRule="auto"/>
        <w:ind w:left="60"/>
        <w:outlineLvl w:val="2"/>
        <w:rPr>
          <w:rFonts w:ascii="Arial" w:eastAsia="Times New Roman" w:hAnsi="Arial" w:cs="Arial"/>
          <w:b/>
          <w:bCs/>
        </w:rPr>
      </w:pPr>
      <w:bookmarkStart w:id="0" w:name="s1"/>
      <w:bookmarkEnd w:id="0"/>
    </w:p>
    <w:p w14:paraId="48B00C79" w14:textId="77777777" w:rsidR="004C5769" w:rsidRPr="0055715C" w:rsidRDefault="004C5769" w:rsidP="000641BE">
      <w:pPr>
        <w:spacing w:after="0" w:line="240" w:lineRule="auto"/>
        <w:outlineLvl w:val="2"/>
        <w:rPr>
          <w:rFonts w:ascii="Arial" w:eastAsia="Times New Roman" w:hAnsi="Arial" w:cs="Arial"/>
          <w:b/>
          <w:bCs/>
        </w:rPr>
      </w:pPr>
      <w:r w:rsidRPr="0055715C">
        <w:rPr>
          <w:rFonts w:ascii="Arial" w:eastAsia="Times New Roman" w:hAnsi="Arial" w:cs="Arial"/>
          <w:b/>
          <w:bCs/>
        </w:rPr>
        <w:t>Section 418-1.1 Definitions, Enforcement and Hearings.</w:t>
      </w:r>
    </w:p>
    <w:p w14:paraId="24DB46A4" w14:textId="77777777" w:rsidR="000E7C59" w:rsidRPr="0055715C" w:rsidRDefault="000E7C59" w:rsidP="000641BE">
      <w:pPr>
        <w:spacing w:after="0" w:line="240" w:lineRule="auto"/>
        <w:ind w:right="120"/>
        <w:rPr>
          <w:rFonts w:ascii="Arial" w:eastAsia="Times New Roman" w:hAnsi="Arial" w:cs="Arial"/>
        </w:rPr>
      </w:pPr>
    </w:p>
    <w:p w14:paraId="0B31BC66" w14:textId="77777777" w:rsidR="004C5769" w:rsidRPr="0055715C" w:rsidRDefault="004C5769" w:rsidP="000641BE">
      <w:pPr>
        <w:spacing w:after="0" w:line="240" w:lineRule="auto"/>
        <w:ind w:right="120"/>
        <w:rPr>
          <w:rFonts w:ascii="Arial" w:eastAsia="Times New Roman" w:hAnsi="Arial" w:cs="Arial"/>
        </w:rPr>
      </w:pPr>
      <w:r w:rsidRPr="0055715C">
        <w:rPr>
          <w:rFonts w:ascii="Arial" w:eastAsia="Times New Roman" w:hAnsi="Arial" w:cs="Arial"/>
        </w:rPr>
        <w:t xml:space="preserve">The provisions of Part 413 of this Title apply to this </w:t>
      </w:r>
      <w:r w:rsidR="0055530E" w:rsidRPr="0055715C">
        <w:rPr>
          <w:rFonts w:ascii="Arial" w:eastAsia="Times New Roman" w:hAnsi="Arial" w:cs="Arial"/>
        </w:rPr>
        <w:t>Subp</w:t>
      </w:r>
      <w:r w:rsidRPr="0055715C">
        <w:rPr>
          <w:rFonts w:ascii="Arial" w:eastAsia="Times New Roman" w:hAnsi="Arial" w:cs="Arial"/>
        </w:rPr>
        <w:t>art</w:t>
      </w:r>
      <w:r w:rsidR="00A01C89" w:rsidRPr="0055715C">
        <w:rPr>
          <w:rFonts w:ascii="Arial" w:eastAsia="Times New Roman" w:hAnsi="Arial" w:cs="Arial"/>
        </w:rPr>
        <w:t>.</w:t>
      </w:r>
    </w:p>
    <w:p w14:paraId="0E155F16" w14:textId="77777777" w:rsidR="000E7C59" w:rsidRPr="0055715C" w:rsidRDefault="000E7C59" w:rsidP="000641BE">
      <w:pPr>
        <w:spacing w:after="0" w:line="240" w:lineRule="auto"/>
        <w:ind w:left="60"/>
        <w:outlineLvl w:val="2"/>
        <w:rPr>
          <w:rFonts w:ascii="Arial" w:eastAsia="Times New Roman" w:hAnsi="Arial" w:cs="Arial"/>
          <w:b/>
          <w:bCs/>
        </w:rPr>
      </w:pPr>
      <w:bookmarkStart w:id="1" w:name="s2"/>
      <w:bookmarkEnd w:id="1"/>
    </w:p>
    <w:p w14:paraId="64ED9426" w14:textId="77777777" w:rsidR="004C5769" w:rsidRPr="0055715C" w:rsidRDefault="004C5769" w:rsidP="000641BE">
      <w:pPr>
        <w:spacing w:after="0" w:line="240" w:lineRule="auto"/>
        <w:ind w:left="60"/>
        <w:outlineLvl w:val="2"/>
        <w:rPr>
          <w:rFonts w:ascii="Arial" w:eastAsia="Times New Roman" w:hAnsi="Arial" w:cs="Arial"/>
          <w:b/>
          <w:bCs/>
        </w:rPr>
      </w:pPr>
      <w:r w:rsidRPr="0055715C">
        <w:rPr>
          <w:rFonts w:ascii="Arial" w:eastAsia="Times New Roman" w:hAnsi="Arial" w:cs="Arial"/>
          <w:b/>
          <w:bCs/>
        </w:rPr>
        <w:t>418-1.2 Procedures For Applying For And Renewing A License</w:t>
      </w:r>
    </w:p>
    <w:p w14:paraId="095968C0" w14:textId="77777777" w:rsidR="000E7C59" w:rsidRPr="0055715C" w:rsidRDefault="000E7C59" w:rsidP="000641BE">
      <w:pPr>
        <w:spacing w:after="0" w:line="240" w:lineRule="auto"/>
        <w:ind w:right="120"/>
        <w:rPr>
          <w:rFonts w:ascii="Arial" w:eastAsia="Times New Roman" w:hAnsi="Arial" w:cs="Arial"/>
        </w:rPr>
      </w:pPr>
    </w:p>
    <w:p w14:paraId="4614334A" w14:textId="77777777" w:rsidR="004C5769" w:rsidRPr="0055715C" w:rsidRDefault="004C5769" w:rsidP="00BA7D90">
      <w:pPr>
        <w:spacing w:after="0" w:line="240" w:lineRule="auto"/>
        <w:ind w:left="720" w:right="120"/>
        <w:rPr>
          <w:rFonts w:ascii="Arial" w:eastAsia="Times New Roman" w:hAnsi="Arial" w:cs="Arial"/>
        </w:rPr>
      </w:pPr>
      <w:r w:rsidRPr="0055715C">
        <w:rPr>
          <w:rFonts w:ascii="Arial" w:eastAsia="Times New Roman" w:hAnsi="Arial" w:cs="Arial"/>
        </w:rPr>
        <w:t>(a) Applicants for a license must submit to the Office:</w:t>
      </w:r>
    </w:p>
    <w:p w14:paraId="100077CD" w14:textId="77777777" w:rsidR="000E7C59" w:rsidRPr="0055715C" w:rsidRDefault="000E7C59" w:rsidP="000641BE">
      <w:pPr>
        <w:spacing w:after="0" w:line="240" w:lineRule="auto"/>
        <w:ind w:right="120"/>
        <w:rPr>
          <w:rFonts w:ascii="Arial" w:eastAsia="Times New Roman" w:hAnsi="Arial" w:cs="Arial"/>
        </w:rPr>
      </w:pPr>
    </w:p>
    <w:p w14:paraId="7D00A5BF" w14:textId="77777777" w:rsidR="004C5769" w:rsidRPr="0055715C" w:rsidRDefault="004C5769" w:rsidP="00BA7D90">
      <w:pPr>
        <w:spacing w:after="0" w:line="240" w:lineRule="auto"/>
        <w:ind w:left="1440" w:right="120"/>
        <w:rPr>
          <w:rFonts w:ascii="Arial" w:eastAsia="Times New Roman" w:hAnsi="Arial" w:cs="Arial"/>
        </w:rPr>
      </w:pPr>
      <w:r w:rsidRPr="0055715C">
        <w:rPr>
          <w:rFonts w:ascii="Arial" w:eastAsia="Times New Roman" w:hAnsi="Arial" w:cs="Arial"/>
        </w:rPr>
        <w:t>(1) a completed application, including required attestations, on forms furnished by the Office or approved equivalents. Such application and attestations must include an agreement by the applicant to operate the child day care center in conformity with applicable laws and regulations;</w:t>
      </w:r>
    </w:p>
    <w:p w14:paraId="1CE38C05" w14:textId="77777777" w:rsidR="000E7C59" w:rsidRPr="0055715C" w:rsidRDefault="000E7C59" w:rsidP="000641BE">
      <w:pPr>
        <w:spacing w:after="0" w:line="240" w:lineRule="auto"/>
        <w:rPr>
          <w:rFonts w:ascii="Arial" w:eastAsia="Times New Roman" w:hAnsi="Arial" w:cs="Arial"/>
        </w:rPr>
      </w:pPr>
    </w:p>
    <w:p w14:paraId="607F6A90" w14:textId="77777777" w:rsidR="004C5769" w:rsidRPr="0055715C" w:rsidRDefault="004C5769" w:rsidP="00931897">
      <w:pPr>
        <w:spacing w:after="0" w:line="240" w:lineRule="auto"/>
        <w:ind w:left="1440"/>
        <w:rPr>
          <w:rFonts w:ascii="Arial" w:eastAsia="Times New Roman" w:hAnsi="Arial" w:cs="Arial"/>
        </w:rPr>
      </w:pPr>
      <w:r w:rsidRPr="0055715C">
        <w:rPr>
          <w:rFonts w:ascii="Arial" w:eastAsia="Times New Roman" w:hAnsi="Arial" w:cs="Arial"/>
        </w:rPr>
        <w:t xml:space="preserve">(2) certificate of occupancy or other documentation from the local government authority having jurisdiction for determining compliance with the </w:t>
      </w:r>
      <w:r w:rsidR="006F63C4" w:rsidRPr="0055715C">
        <w:rPr>
          <w:rFonts w:ascii="Arial" w:eastAsia="Times New Roman" w:hAnsi="Arial" w:cs="Arial"/>
        </w:rPr>
        <w:t xml:space="preserve">Fire Code and Building Code of </w:t>
      </w:r>
      <w:r w:rsidRPr="0055715C">
        <w:rPr>
          <w:rFonts w:ascii="Arial" w:eastAsia="Times New Roman" w:hAnsi="Arial" w:cs="Arial"/>
        </w:rPr>
        <w:t>New York State</w:t>
      </w:r>
      <w:r w:rsidR="00E05166" w:rsidRPr="0055715C">
        <w:rPr>
          <w:rFonts w:ascii="Arial" w:eastAsia="Times New Roman" w:hAnsi="Arial" w:cs="Arial"/>
        </w:rPr>
        <w:t>,</w:t>
      </w:r>
      <w:r w:rsidRPr="0055715C">
        <w:rPr>
          <w:rFonts w:ascii="Arial" w:eastAsia="Times New Roman" w:hAnsi="Arial" w:cs="Arial"/>
        </w:rPr>
        <w:t xml:space="preserve"> </w:t>
      </w:r>
      <w:r w:rsidR="00E05166" w:rsidRPr="0055715C">
        <w:rPr>
          <w:rFonts w:ascii="Arial" w:hAnsi="Arial" w:cs="Arial"/>
        </w:rPr>
        <w:t xml:space="preserve">or other applicable fire and building codes when the Fire and Building Code of New York State is not applicable, </w:t>
      </w:r>
      <w:r w:rsidRPr="0055715C">
        <w:rPr>
          <w:rFonts w:ascii="Arial" w:eastAsia="Times New Roman" w:hAnsi="Arial" w:cs="Arial"/>
        </w:rPr>
        <w:t xml:space="preserve">showing that the facility has been inspected and approved within the 12 months preceding the date of application for use as a child day care center, in accordance with the </w:t>
      </w:r>
      <w:r w:rsidR="00C31F80" w:rsidRPr="0055715C">
        <w:rPr>
          <w:rFonts w:ascii="Arial" w:eastAsia="Times New Roman" w:hAnsi="Arial" w:cs="Arial"/>
        </w:rPr>
        <w:t>appropriate provisions of such c</w:t>
      </w:r>
      <w:r w:rsidRPr="0055715C">
        <w:rPr>
          <w:rFonts w:ascii="Arial" w:eastAsia="Times New Roman" w:hAnsi="Arial" w:cs="Arial"/>
        </w:rPr>
        <w:t>ode;</w:t>
      </w:r>
    </w:p>
    <w:p w14:paraId="132812D9" w14:textId="77777777" w:rsidR="000E7C59" w:rsidRPr="0055715C" w:rsidRDefault="000E7C59" w:rsidP="00931897">
      <w:pPr>
        <w:spacing w:after="0" w:line="240" w:lineRule="auto"/>
        <w:ind w:left="1440" w:right="120"/>
        <w:rPr>
          <w:rFonts w:ascii="Arial" w:eastAsia="Times New Roman" w:hAnsi="Arial" w:cs="Arial"/>
        </w:rPr>
      </w:pPr>
    </w:p>
    <w:p w14:paraId="0367BDF7" w14:textId="77777777" w:rsidR="00604F10" w:rsidRDefault="004C5769" w:rsidP="00931897">
      <w:pPr>
        <w:spacing w:after="0" w:line="240" w:lineRule="auto"/>
        <w:ind w:left="1440" w:right="120"/>
        <w:rPr>
          <w:rFonts w:ascii="Arial" w:eastAsia="Times New Roman" w:hAnsi="Arial" w:cs="Arial"/>
        </w:rPr>
      </w:pPr>
      <w:r w:rsidRPr="0055715C">
        <w:rPr>
          <w:rFonts w:ascii="Arial" w:eastAsia="Times New Roman" w:hAnsi="Arial" w:cs="Arial"/>
        </w:rPr>
        <w:t>(3) documentation from local zoning authorities or officials, where such authorities or officials exist, that a child day care center is a permitted use under any zoning code applicable to the area in which the child day care center is located;</w:t>
      </w:r>
    </w:p>
    <w:p w14:paraId="3DEF69DF" w14:textId="77777777" w:rsidR="00604F10" w:rsidRDefault="00604F10" w:rsidP="00931897">
      <w:pPr>
        <w:spacing w:after="0" w:line="240" w:lineRule="auto"/>
        <w:ind w:left="1440" w:right="120"/>
        <w:rPr>
          <w:rFonts w:ascii="Arial" w:eastAsia="Times New Roman" w:hAnsi="Arial" w:cs="Arial"/>
        </w:rPr>
        <w:sectPr w:rsidR="00604F10" w:rsidSect="00FF7C55">
          <w:footerReference w:type="default" r:id="rId23"/>
          <w:footerReference w:type="first" r:id="rId24"/>
          <w:pgSz w:w="12240" w:h="15840"/>
          <w:pgMar w:top="1440" w:right="1440" w:bottom="1440" w:left="1440" w:header="432" w:footer="432" w:gutter="0"/>
          <w:cols w:space="720"/>
          <w:titlePg/>
          <w:docGrid w:linePitch="360"/>
        </w:sectPr>
      </w:pPr>
    </w:p>
    <w:p w14:paraId="24BD723F" w14:textId="77777777" w:rsidR="004C5769" w:rsidRPr="0055715C" w:rsidRDefault="004C5769" w:rsidP="00931897">
      <w:pPr>
        <w:spacing w:after="0" w:line="240" w:lineRule="auto"/>
        <w:ind w:left="1440" w:right="120"/>
        <w:rPr>
          <w:rFonts w:ascii="Arial" w:eastAsia="Times New Roman" w:hAnsi="Arial" w:cs="Arial"/>
        </w:rPr>
      </w:pPr>
      <w:r w:rsidRPr="0055715C">
        <w:rPr>
          <w:rFonts w:ascii="Arial" w:eastAsia="Times New Roman" w:hAnsi="Arial" w:cs="Arial"/>
        </w:rPr>
        <w:lastRenderedPageBreak/>
        <w:t>(4) documentation from the local health office or the New York State Department of Health showing that the facility has been inspected and approved within the 12 months preceding the date of application;</w:t>
      </w:r>
    </w:p>
    <w:p w14:paraId="12D49363" w14:textId="77777777" w:rsidR="000E7C59" w:rsidRPr="0055715C" w:rsidRDefault="000E7C59" w:rsidP="00931897">
      <w:pPr>
        <w:spacing w:after="0" w:line="240" w:lineRule="auto"/>
        <w:ind w:left="1440" w:right="120"/>
        <w:rPr>
          <w:rFonts w:ascii="Arial" w:eastAsia="Times New Roman" w:hAnsi="Arial" w:cs="Arial"/>
        </w:rPr>
      </w:pPr>
    </w:p>
    <w:p w14:paraId="0026EECC" w14:textId="77777777" w:rsidR="004C5769" w:rsidRPr="0055715C" w:rsidRDefault="004C5769" w:rsidP="00931897">
      <w:pPr>
        <w:spacing w:after="0" w:line="240" w:lineRule="auto"/>
        <w:ind w:left="1440" w:right="120"/>
        <w:rPr>
          <w:rFonts w:ascii="Arial" w:eastAsia="Times New Roman" w:hAnsi="Arial" w:cs="Arial"/>
        </w:rPr>
      </w:pPr>
      <w:r w:rsidRPr="0055715C">
        <w:rPr>
          <w:rFonts w:ascii="Arial" w:eastAsia="Times New Roman" w:hAnsi="Arial" w:cs="Arial"/>
        </w:rPr>
        <w:t>(5) where a pro</w:t>
      </w:r>
      <w:r w:rsidR="000E4E54" w:rsidRPr="0055715C">
        <w:rPr>
          <w:rFonts w:ascii="Arial" w:eastAsia="Times New Roman" w:hAnsi="Arial" w:cs="Arial"/>
        </w:rPr>
        <w:t>gram</w:t>
      </w:r>
      <w:r w:rsidRPr="0055715C">
        <w:rPr>
          <w:rFonts w:ascii="Arial" w:eastAsia="Times New Roman" w:hAnsi="Arial" w:cs="Arial"/>
        </w:rPr>
        <w:t xml:space="preserve"> uses a private water supply, a report from a state licensed laboratory or individual, based on tests performed within the 12 months preceding the date of application, showing that the water meets standards for drinking water established by the New York State Department of Health;</w:t>
      </w:r>
    </w:p>
    <w:p w14:paraId="70A3B391" w14:textId="77777777" w:rsidR="000E7C59" w:rsidRPr="0055715C" w:rsidRDefault="000E7C59" w:rsidP="00931897">
      <w:pPr>
        <w:spacing w:after="0" w:line="240" w:lineRule="auto"/>
        <w:ind w:left="1440" w:right="120"/>
        <w:rPr>
          <w:rFonts w:ascii="Arial" w:eastAsia="Times New Roman" w:hAnsi="Arial" w:cs="Arial"/>
        </w:rPr>
      </w:pPr>
    </w:p>
    <w:p w14:paraId="532CA901" w14:textId="77777777" w:rsidR="004C5769" w:rsidRPr="0055715C" w:rsidRDefault="004C5769" w:rsidP="00931897">
      <w:pPr>
        <w:spacing w:after="0" w:line="240" w:lineRule="auto"/>
        <w:ind w:left="1440" w:right="120"/>
        <w:rPr>
          <w:rFonts w:ascii="Arial" w:eastAsia="Times New Roman" w:hAnsi="Arial" w:cs="Arial"/>
        </w:rPr>
      </w:pPr>
      <w:r w:rsidRPr="0055715C">
        <w:rPr>
          <w:rFonts w:ascii="Arial" w:eastAsia="Times New Roman" w:hAnsi="Arial" w:cs="Arial"/>
        </w:rPr>
        <w:t>(6) certification, on forms provided by the Office, that the building, its property and premises, and the surrounding neighborhood and environment are free from environmental hazards. Such hazards include, but are not limited to, dry cleaners, gas stations, nuclear laboratories or power plants, property designated as a federal superfund clean-up site, and any property with known contaminated ground or water supplies. Where the historical or current use of the building, its property and premises, or the surrounding neighborhood indicates that an environmental hazard may be present, inspection or testing must be completed by the appropriate local official or authority to determine if such a hazard exists. Documentation of the inspection or testing must be appended to the statement required by this paragraph and include a statement from the appropriate local official or authority following this inspection and/or testing that the building, its property and premises, and the surrounding neighborhood meet applicable standards for sanitation and safety;</w:t>
      </w:r>
    </w:p>
    <w:p w14:paraId="735C5FCE" w14:textId="77777777" w:rsidR="000E7C59" w:rsidRPr="0055715C" w:rsidRDefault="000E7C59" w:rsidP="00931897">
      <w:pPr>
        <w:spacing w:after="0" w:line="240" w:lineRule="auto"/>
        <w:ind w:left="1440" w:right="120"/>
        <w:rPr>
          <w:rFonts w:ascii="Arial" w:eastAsia="Times New Roman" w:hAnsi="Arial" w:cs="Arial"/>
        </w:rPr>
      </w:pPr>
    </w:p>
    <w:p w14:paraId="39D456E0" w14:textId="77777777" w:rsidR="004C5769" w:rsidRPr="0055715C" w:rsidRDefault="004C5769" w:rsidP="00931897">
      <w:pPr>
        <w:spacing w:after="0" w:line="240" w:lineRule="auto"/>
        <w:ind w:left="1440" w:right="120"/>
        <w:rPr>
          <w:rFonts w:ascii="Arial" w:eastAsia="Times New Roman" w:hAnsi="Arial" w:cs="Arial"/>
        </w:rPr>
      </w:pPr>
      <w:r w:rsidRPr="0055715C">
        <w:rPr>
          <w:rFonts w:ascii="Arial" w:eastAsia="Times New Roman" w:hAnsi="Arial" w:cs="Arial"/>
        </w:rPr>
        <w:t>(7) documentation from service personnel licensed by the New York State Department of State to perform fire alarm systems maintenance, repair and testing which shows that fire alarm and detection systems have been inspected, tested and maintained in accordance with the applicable requirements of the</w:t>
      </w:r>
      <w:r w:rsidR="006F63C4" w:rsidRPr="0055715C">
        <w:rPr>
          <w:rFonts w:ascii="Arial" w:eastAsia="Times New Roman" w:hAnsi="Arial" w:cs="Arial"/>
        </w:rPr>
        <w:t xml:space="preserve"> Fire Code and Building Code of</w:t>
      </w:r>
      <w:r w:rsidRPr="0055715C">
        <w:rPr>
          <w:rFonts w:ascii="Arial" w:eastAsia="Times New Roman" w:hAnsi="Arial" w:cs="Arial"/>
        </w:rPr>
        <w:t xml:space="preserve"> New York State</w:t>
      </w:r>
      <w:r w:rsidR="00237B76" w:rsidRPr="0055715C">
        <w:rPr>
          <w:rFonts w:ascii="Arial" w:hAnsi="Arial" w:cs="Arial"/>
        </w:rPr>
        <w:t>,</w:t>
      </w:r>
      <w:r w:rsidR="00775273" w:rsidRPr="0055715C">
        <w:rPr>
          <w:rFonts w:ascii="Arial" w:hAnsi="Arial" w:cs="Arial"/>
        </w:rPr>
        <w:t xml:space="preserve"> </w:t>
      </w:r>
      <w:r w:rsidR="00237B76" w:rsidRPr="0055715C">
        <w:rPr>
          <w:rFonts w:ascii="Arial" w:hAnsi="Arial" w:cs="Arial"/>
        </w:rPr>
        <w:t xml:space="preserve">or other applicable fire and building codes when the Fire and Building Code of New York State is not applicable, </w:t>
      </w:r>
      <w:r w:rsidRPr="0055715C">
        <w:rPr>
          <w:rFonts w:ascii="Arial" w:eastAsia="Times New Roman" w:hAnsi="Arial" w:cs="Arial"/>
        </w:rPr>
        <w:t xml:space="preserve"> for use of the building as a child day care center;</w:t>
      </w:r>
    </w:p>
    <w:p w14:paraId="22159EBA" w14:textId="77777777" w:rsidR="000E7C59" w:rsidRPr="0055715C" w:rsidRDefault="000E7C59" w:rsidP="00931897">
      <w:pPr>
        <w:spacing w:after="0" w:line="240" w:lineRule="auto"/>
        <w:ind w:left="1440" w:right="120"/>
        <w:rPr>
          <w:rFonts w:ascii="Arial" w:eastAsia="Times New Roman" w:hAnsi="Arial" w:cs="Arial"/>
        </w:rPr>
      </w:pPr>
    </w:p>
    <w:p w14:paraId="327706C2" w14:textId="77777777" w:rsidR="004C5769" w:rsidRPr="0055715C" w:rsidRDefault="004C5769" w:rsidP="00931897">
      <w:pPr>
        <w:spacing w:after="0" w:line="240" w:lineRule="auto"/>
        <w:ind w:left="1440" w:right="120"/>
        <w:rPr>
          <w:rFonts w:ascii="Arial" w:eastAsia="Times New Roman" w:hAnsi="Arial" w:cs="Arial"/>
        </w:rPr>
      </w:pPr>
      <w:r w:rsidRPr="0055715C">
        <w:rPr>
          <w:rFonts w:ascii="Arial" w:eastAsia="Times New Roman" w:hAnsi="Arial" w:cs="Arial"/>
        </w:rPr>
        <w:t>(8) documentation from service personnel qualified to perform fire suppression systems testing showing that fire suppression equipment and systems have been tested and maintained in accordance with the requirements of the</w:t>
      </w:r>
      <w:r w:rsidR="00DB000F" w:rsidRPr="0055715C">
        <w:rPr>
          <w:rFonts w:ascii="Arial" w:eastAsia="Times New Roman" w:hAnsi="Arial" w:cs="Arial"/>
        </w:rPr>
        <w:t xml:space="preserve"> Fire Code and Building Code of </w:t>
      </w:r>
      <w:r w:rsidRPr="0055715C">
        <w:rPr>
          <w:rFonts w:ascii="Arial" w:eastAsia="Times New Roman" w:hAnsi="Arial" w:cs="Arial"/>
        </w:rPr>
        <w:t>New York State</w:t>
      </w:r>
      <w:r w:rsidR="00775273" w:rsidRPr="0055715C">
        <w:rPr>
          <w:rFonts w:ascii="Arial" w:hAnsi="Arial" w:cs="Arial"/>
        </w:rPr>
        <w:t>, or other applicable fire and building codes when the Fire and Building Code of New York State is not applicable,</w:t>
      </w:r>
      <w:r w:rsidR="00775273" w:rsidRPr="0055715C">
        <w:rPr>
          <w:rFonts w:ascii="Arial" w:eastAsia="Times New Roman" w:hAnsi="Arial" w:cs="Arial"/>
        </w:rPr>
        <w:t xml:space="preserve"> </w:t>
      </w:r>
      <w:r w:rsidRPr="0055715C">
        <w:rPr>
          <w:rFonts w:ascii="Arial" w:eastAsia="Times New Roman" w:hAnsi="Arial" w:cs="Arial"/>
        </w:rPr>
        <w:t>for use of the building as a child day care center;</w:t>
      </w:r>
    </w:p>
    <w:p w14:paraId="1B4B1B5E" w14:textId="77777777" w:rsidR="000E7C59" w:rsidRPr="0055715C" w:rsidRDefault="000E7C59" w:rsidP="00931897">
      <w:pPr>
        <w:spacing w:after="0" w:line="240" w:lineRule="auto"/>
        <w:ind w:left="1440" w:right="120"/>
        <w:rPr>
          <w:rFonts w:ascii="Arial" w:eastAsia="Times New Roman" w:hAnsi="Arial" w:cs="Arial"/>
        </w:rPr>
      </w:pPr>
    </w:p>
    <w:p w14:paraId="2B65A54A" w14:textId="77777777" w:rsidR="004C5769" w:rsidRPr="0055715C" w:rsidRDefault="004C5769" w:rsidP="00931897">
      <w:pPr>
        <w:spacing w:after="0" w:line="240" w:lineRule="auto"/>
        <w:ind w:left="1440" w:right="120"/>
        <w:rPr>
          <w:rFonts w:ascii="Arial" w:eastAsia="Times New Roman" w:hAnsi="Arial" w:cs="Arial"/>
        </w:rPr>
      </w:pPr>
      <w:r w:rsidRPr="0055715C">
        <w:rPr>
          <w:rFonts w:ascii="Arial" w:eastAsia="Times New Roman" w:hAnsi="Arial" w:cs="Arial"/>
        </w:rPr>
        <w:t>(9) documentation from an inspector from the New York State Department of Labor, or an insurance company licensed to write boiler insurance in New York State, showing that all steam or hot water boilers have been inspected and approved in accordance with the requirements of the New York State Department of Labor. For all other fuel burning heating systems and equipment, and boilers not subject to the New York State Department of Labor requirements, documentation of service by a heating contractor performed within the 12 months preceding the date of application;</w:t>
      </w:r>
    </w:p>
    <w:p w14:paraId="7582CDF0" w14:textId="77777777" w:rsidR="000E7C59" w:rsidRPr="0055715C" w:rsidRDefault="000E7C59" w:rsidP="00931897">
      <w:pPr>
        <w:spacing w:after="0" w:line="240" w:lineRule="auto"/>
        <w:ind w:left="1440" w:right="120"/>
        <w:rPr>
          <w:rFonts w:ascii="Arial" w:eastAsia="Times New Roman" w:hAnsi="Arial" w:cs="Arial"/>
        </w:rPr>
      </w:pPr>
    </w:p>
    <w:p w14:paraId="36236A06" w14:textId="77777777" w:rsidR="00604F10" w:rsidRDefault="004C5769" w:rsidP="00931897">
      <w:pPr>
        <w:spacing w:after="0" w:line="240" w:lineRule="auto"/>
        <w:ind w:left="1440" w:right="120"/>
        <w:rPr>
          <w:rFonts w:ascii="Arial" w:eastAsia="Times New Roman" w:hAnsi="Arial" w:cs="Arial"/>
        </w:rPr>
        <w:sectPr w:rsidR="00604F10" w:rsidSect="00FF7C55">
          <w:headerReference w:type="first" r:id="rId25"/>
          <w:pgSz w:w="12240" w:h="15840"/>
          <w:pgMar w:top="1440" w:right="1440" w:bottom="1440" w:left="1440" w:header="432" w:footer="432" w:gutter="0"/>
          <w:cols w:space="720"/>
          <w:titlePg/>
          <w:docGrid w:linePitch="360"/>
        </w:sectPr>
      </w:pPr>
      <w:r w:rsidRPr="0055715C">
        <w:rPr>
          <w:rFonts w:ascii="Arial" w:eastAsia="Times New Roman" w:hAnsi="Arial" w:cs="Arial"/>
        </w:rPr>
        <w:t>(10) a diagram of the portion of the building to be occupied by the child day care center and all adjacent areas of such building, as required in section 418-1.3</w:t>
      </w:r>
      <w:r w:rsidR="00D835C7" w:rsidRPr="0055715C">
        <w:rPr>
          <w:rFonts w:ascii="Arial" w:eastAsia="Times New Roman" w:hAnsi="Arial" w:cs="Arial"/>
        </w:rPr>
        <w:t>(a)</w:t>
      </w:r>
      <w:r w:rsidRPr="0055715C">
        <w:rPr>
          <w:rFonts w:ascii="Arial" w:eastAsia="Times New Roman" w:hAnsi="Arial" w:cs="Arial"/>
        </w:rPr>
        <w:t xml:space="preserve"> of this Subpart;</w:t>
      </w:r>
    </w:p>
    <w:p w14:paraId="07A72925" w14:textId="77777777" w:rsidR="000E7C59" w:rsidRPr="0055715C" w:rsidRDefault="000E7C59" w:rsidP="00931897">
      <w:pPr>
        <w:spacing w:after="0" w:line="240" w:lineRule="auto"/>
        <w:ind w:left="1440" w:right="120"/>
        <w:rPr>
          <w:rFonts w:ascii="Arial" w:eastAsia="Times New Roman" w:hAnsi="Arial" w:cs="Arial"/>
        </w:rPr>
      </w:pPr>
    </w:p>
    <w:p w14:paraId="32E2366D" w14:textId="77777777" w:rsidR="004C5769" w:rsidRPr="0055715C" w:rsidRDefault="004C5769" w:rsidP="00931897">
      <w:pPr>
        <w:spacing w:after="0" w:line="240" w:lineRule="auto"/>
        <w:ind w:left="1440" w:right="120"/>
        <w:rPr>
          <w:rFonts w:ascii="Arial" w:eastAsia="Times New Roman" w:hAnsi="Arial" w:cs="Arial"/>
        </w:rPr>
      </w:pPr>
      <w:r w:rsidRPr="0055715C">
        <w:rPr>
          <w:rFonts w:ascii="Arial" w:eastAsia="Times New Roman" w:hAnsi="Arial" w:cs="Arial"/>
        </w:rPr>
        <w:t>(11) a description of program activities offered to meet the needs of children, as described in section 418-1.7</w:t>
      </w:r>
      <w:r w:rsidR="00D835C7" w:rsidRPr="0055715C">
        <w:rPr>
          <w:rFonts w:ascii="Arial" w:eastAsia="Times New Roman" w:hAnsi="Arial" w:cs="Arial"/>
        </w:rPr>
        <w:t>(a)</w:t>
      </w:r>
      <w:r w:rsidRPr="0055715C">
        <w:rPr>
          <w:rFonts w:ascii="Arial" w:eastAsia="Times New Roman" w:hAnsi="Arial" w:cs="Arial"/>
        </w:rPr>
        <w:t xml:space="preserve"> of this Subpart;</w:t>
      </w:r>
    </w:p>
    <w:p w14:paraId="2B4EC01A" w14:textId="77777777" w:rsidR="000E7C59" w:rsidRPr="0055715C" w:rsidRDefault="000E7C59" w:rsidP="00931897">
      <w:pPr>
        <w:spacing w:after="0" w:line="240" w:lineRule="auto"/>
        <w:ind w:left="1440" w:right="120"/>
        <w:rPr>
          <w:rFonts w:ascii="Arial" w:eastAsia="Times New Roman" w:hAnsi="Arial" w:cs="Arial"/>
        </w:rPr>
      </w:pPr>
    </w:p>
    <w:p w14:paraId="072C6A62" w14:textId="77777777" w:rsidR="004C5769" w:rsidRPr="0055715C" w:rsidRDefault="004C5769" w:rsidP="00931897">
      <w:pPr>
        <w:spacing w:after="0" w:line="240" w:lineRule="auto"/>
        <w:ind w:left="1440" w:right="120"/>
        <w:rPr>
          <w:rFonts w:ascii="Arial" w:eastAsia="Times New Roman" w:hAnsi="Arial" w:cs="Arial"/>
        </w:rPr>
      </w:pPr>
      <w:r w:rsidRPr="0055715C">
        <w:rPr>
          <w:rFonts w:ascii="Arial" w:eastAsia="Times New Roman" w:hAnsi="Arial" w:cs="Arial"/>
        </w:rPr>
        <w:t xml:space="preserve">(12) a copy of the </w:t>
      </w:r>
      <w:r w:rsidR="000756D0" w:rsidRPr="0055715C">
        <w:rPr>
          <w:rFonts w:ascii="Arial" w:eastAsia="Times New Roman" w:hAnsi="Arial" w:cs="Arial"/>
        </w:rPr>
        <w:t xml:space="preserve">emergency plan and emergency </w:t>
      </w:r>
      <w:r w:rsidRPr="0055715C">
        <w:rPr>
          <w:rFonts w:ascii="Arial" w:eastAsia="Times New Roman" w:hAnsi="Arial" w:cs="Arial"/>
        </w:rPr>
        <w:t xml:space="preserve">evacuation </w:t>
      </w:r>
      <w:r w:rsidR="000756D0" w:rsidRPr="0055715C">
        <w:rPr>
          <w:rFonts w:ascii="Arial" w:eastAsia="Times New Roman" w:hAnsi="Arial" w:cs="Arial"/>
        </w:rPr>
        <w:t>diagram</w:t>
      </w:r>
      <w:r w:rsidRPr="0055715C">
        <w:rPr>
          <w:rFonts w:ascii="Arial" w:eastAsia="Times New Roman" w:hAnsi="Arial" w:cs="Arial"/>
        </w:rPr>
        <w:t>, as required in section 418-1.5</w:t>
      </w:r>
      <w:r w:rsidR="00D835C7" w:rsidRPr="0055715C">
        <w:rPr>
          <w:rFonts w:ascii="Arial" w:eastAsia="Times New Roman" w:hAnsi="Arial" w:cs="Arial"/>
        </w:rPr>
        <w:t>(b)</w:t>
      </w:r>
      <w:r w:rsidRPr="0055715C">
        <w:rPr>
          <w:rFonts w:ascii="Arial" w:eastAsia="Times New Roman" w:hAnsi="Arial" w:cs="Arial"/>
        </w:rPr>
        <w:t xml:space="preserve"> of this Subpart, specifying alternate means of egress;</w:t>
      </w:r>
    </w:p>
    <w:p w14:paraId="4DF9E946" w14:textId="77777777" w:rsidR="000E7C59" w:rsidRPr="0055715C" w:rsidRDefault="000E7C59" w:rsidP="00931897">
      <w:pPr>
        <w:spacing w:after="0" w:line="240" w:lineRule="auto"/>
        <w:ind w:left="1440" w:right="120"/>
        <w:rPr>
          <w:rFonts w:ascii="Arial" w:eastAsia="Times New Roman" w:hAnsi="Arial" w:cs="Arial"/>
        </w:rPr>
      </w:pPr>
    </w:p>
    <w:p w14:paraId="0776FAB3" w14:textId="77777777" w:rsidR="004C5769" w:rsidRPr="0055715C" w:rsidRDefault="004C5769" w:rsidP="00931897">
      <w:pPr>
        <w:spacing w:after="0" w:line="240" w:lineRule="auto"/>
        <w:ind w:left="1440" w:right="120"/>
        <w:rPr>
          <w:rFonts w:ascii="Arial" w:eastAsia="Times New Roman" w:hAnsi="Arial" w:cs="Arial"/>
        </w:rPr>
      </w:pPr>
      <w:r w:rsidRPr="0055715C">
        <w:rPr>
          <w:rFonts w:ascii="Arial" w:eastAsia="Times New Roman" w:hAnsi="Arial" w:cs="Arial"/>
        </w:rPr>
        <w:t>(13) a health care plan developed in accordance with the requirements of section 418-1.11</w:t>
      </w:r>
      <w:r w:rsidR="00D835C7" w:rsidRPr="0055715C">
        <w:rPr>
          <w:rFonts w:ascii="Arial" w:eastAsia="Times New Roman" w:hAnsi="Arial" w:cs="Arial"/>
        </w:rPr>
        <w:t>(</w:t>
      </w:r>
      <w:r w:rsidR="002B1921" w:rsidRPr="0055715C">
        <w:rPr>
          <w:rFonts w:ascii="Arial" w:eastAsia="Times New Roman" w:hAnsi="Arial" w:cs="Arial"/>
        </w:rPr>
        <w:t>a</w:t>
      </w:r>
      <w:r w:rsidR="00D835C7" w:rsidRPr="0055715C">
        <w:rPr>
          <w:rFonts w:ascii="Arial" w:eastAsia="Times New Roman" w:hAnsi="Arial" w:cs="Arial"/>
        </w:rPr>
        <w:t>)</w:t>
      </w:r>
      <w:r w:rsidRPr="0055715C">
        <w:rPr>
          <w:rFonts w:ascii="Arial" w:eastAsia="Times New Roman" w:hAnsi="Arial" w:cs="Arial"/>
        </w:rPr>
        <w:t xml:space="preserve"> of this Subpart;</w:t>
      </w:r>
    </w:p>
    <w:p w14:paraId="7A7C5773" w14:textId="77777777" w:rsidR="000E7C59" w:rsidRPr="0055715C" w:rsidRDefault="000E7C59" w:rsidP="00931897">
      <w:pPr>
        <w:spacing w:after="0" w:line="240" w:lineRule="auto"/>
        <w:ind w:left="1440" w:right="120"/>
        <w:rPr>
          <w:rFonts w:ascii="Arial" w:eastAsia="Times New Roman" w:hAnsi="Arial" w:cs="Arial"/>
        </w:rPr>
      </w:pPr>
    </w:p>
    <w:p w14:paraId="0F33E059" w14:textId="77777777" w:rsidR="004C5769" w:rsidRPr="0055715C" w:rsidRDefault="004C5769" w:rsidP="00931897">
      <w:pPr>
        <w:spacing w:after="0" w:line="240" w:lineRule="auto"/>
        <w:ind w:left="1440" w:right="120"/>
        <w:rPr>
          <w:rFonts w:ascii="Arial" w:eastAsia="Times New Roman" w:hAnsi="Arial" w:cs="Arial"/>
        </w:rPr>
      </w:pPr>
      <w:r w:rsidRPr="0055715C">
        <w:rPr>
          <w:rFonts w:ascii="Arial" w:eastAsia="Times New Roman" w:hAnsi="Arial" w:cs="Arial"/>
        </w:rPr>
        <w:t>(14) copies of sample menus for snacks and, where meals are provided, for meals, or a copy of the current letter of approval from the New York State Child and Adult Care Food Program</w:t>
      </w:r>
      <w:r w:rsidR="0055530E" w:rsidRPr="0055715C">
        <w:rPr>
          <w:rFonts w:ascii="Arial" w:eastAsia="Times New Roman" w:hAnsi="Arial" w:cs="Arial"/>
        </w:rPr>
        <w:t>.</w:t>
      </w:r>
      <w:r w:rsidR="00833ED9" w:rsidRPr="0055715C">
        <w:rPr>
          <w:rFonts w:ascii="Arial" w:eastAsia="Times New Roman" w:hAnsi="Arial" w:cs="Arial"/>
        </w:rPr>
        <w:t xml:space="preserve"> M</w:t>
      </w:r>
      <w:r w:rsidRPr="0055715C">
        <w:rPr>
          <w:rFonts w:ascii="Arial" w:eastAsia="Times New Roman" w:hAnsi="Arial" w:cs="Arial"/>
        </w:rPr>
        <w:t>enus must cover a four week period and be reviewed and signed by a person qualified in nutrition, as required in section 418-1.12</w:t>
      </w:r>
      <w:r w:rsidR="005765E7" w:rsidRPr="0055715C">
        <w:rPr>
          <w:rFonts w:ascii="Arial" w:eastAsia="Times New Roman" w:hAnsi="Arial" w:cs="Arial"/>
        </w:rPr>
        <w:t>(v)</w:t>
      </w:r>
      <w:r w:rsidR="00816A10" w:rsidRPr="0055715C">
        <w:rPr>
          <w:rFonts w:ascii="Arial" w:eastAsia="Times New Roman" w:hAnsi="Arial" w:cs="Arial"/>
        </w:rPr>
        <w:t xml:space="preserve"> </w:t>
      </w:r>
      <w:r w:rsidRPr="0055715C">
        <w:rPr>
          <w:rFonts w:ascii="Arial" w:eastAsia="Times New Roman" w:hAnsi="Arial" w:cs="Arial"/>
        </w:rPr>
        <w:t>of this Subpart;</w:t>
      </w:r>
    </w:p>
    <w:p w14:paraId="54327CB0" w14:textId="77777777" w:rsidR="000E7C59" w:rsidRPr="0055715C" w:rsidRDefault="000E7C59" w:rsidP="00931897">
      <w:pPr>
        <w:spacing w:after="0" w:line="240" w:lineRule="auto"/>
        <w:ind w:left="1440" w:right="120"/>
        <w:rPr>
          <w:rFonts w:ascii="Arial" w:eastAsia="Times New Roman" w:hAnsi="Arial" w:cs="Arial"/>
        </w:rPr>
      </w:pPr>
    </w:p>
    <w:p w14:paraId="2FE65B48" w14:textId="77777777" w:rsidR="004C5769" w:rsidRPr="0055715C" w:rsidRDefault="004C5769" w:rsidP="00931897">
      <w:pPr>
        <w:spacing w:after="0" w:line="240" w:lineRule="auto"/>
        <w:ind w:left="1440" w:right="120"/>
        <w:rPr>
          <w:rFonts w:ascii="Arial" w:eastAsia="Times New Roman" w:hAnsi="Arial" w:cs="Arial"/>
        </w:rPr>
      </w:pPr>
      <w:r w:rsidRPr="0055715C">
        <w:rPr>
          <w:rFonts w:ascii="Arial" w:eastAsia="Times New Roman" w:hAnsi="Arial" w:cs="Arial"/>
        </w:rPr>
        <w:t>(15) where meals are provided but are not prepared at the center, a description of food service arrangements;</w:t>
      </w:r>
    </w:p>
    <w:p w14:paraId="3348AFD9" w14:textId="77777777" w:rsidR="000E7C59" w:rsidRPr="0055715C" w:rsidRDefault="000E7C59" w:rsidP="00931897">
      <w:pPr>
        <w:spacing w:after="0" w:line="240" w:lineRule="auto"/>
        <w:ind w:left="1440" w:right="120"/>
        <w:rPr>
          <w:rFonts w:ascii="Arial" w:eastAsia="Times New Roman" w:hAnsi="Arial" w:cs="Arial"/>
        </w:rPr>
      </w:pPr>
    </w:p>
    <w:p w14:paraId="068EF7BE" w14:textId="77777777" w:rsidR="004C5769" w:rsidRPr="0055715C" w:rsidRDefault="004C5769" w:rsidP="00931897">
      <w:pPr>
        <w:spacing w:after="0" w:line="240" w:lineRule="auto"/>
        <w:ind w:left="1440" w:right="120"/>
        <w:rPr>
          <w:rFonts w:ascii="Arial" w:eastAsia="Times New Roman" w:hAnsi="Arial" w:cs="Arial"/>
        </w:rPr>
      </w:pPr>
      <w:r w:rsidRPr="0055715C">
        <w:rPr>
          <w:rFonts w:ascii="Arial" w:eastAsia="Times New Roman" w:hAnsi="Arial" w:cs="Arial"/>
        </w:rPr>
        <w:t xml:space="preserve">(16) a sworn statement by the applicant indicating whether, to the best of the applicant's knowledge, the applicant has ever been convicted of a misdemeanor or a felony in New York State or any other jurisdiction, and fingerprint </w:t>
      </w:r>
      <w:r w:rsidR="00142F33" w:rsidRPr="0055715C">
        <w:rPr>
          <w:rFonts w:ascii="Arial" w:eastAsia="Times New Roman" w:hAnsi="Arial" w:cs="Arial"/>
        </w:rPr>
        <w:t xml:space="preserve">images </w:t>
      </w:r>
      <w:r w:rsidRPr="0055715C">
        <w:rPr>
          <w:rFonts w:ascii="Arial" w:eastAsia="Times New Roman" w:hAnsi="Arial" w:cs="Arial"/>
        </w:rPr>
        <w:t xml:space="preserve">to comply with the requirements of section 413.4 of this </w:t>
      </w:r>
      <w:r w:rsidR="00852CC4" w:rsidRPr="0055715C">
        <w:rPr>
          <w:rFonts w:ascii="Arial" w:eastAsia="Times New Roman" w:hAnsi="Arial" w:cs="Arial"/>
        </w:rPr>
        <w:t>Title</w:t>
      </w:r>
      <w:r w:rsidRPr="0055715C">
        <w:rPr>
          <w:rFonts w:ascii="Arial" w:eastAsia="Times New Roman" w:hAnsi="Arial" w:cs="Arial"/>
        </w:rPr>
        <w:t>;</w:t>
      </w:r>
    </w:p>
    <w:p w14:paraId="35C2FAAF" w14:textId="77777777" w:rsidR="000E7C59" w:rsidRPr="0055715C" w:rsidRDefault="000E7C59" w:rsidP="00931897">
      <w:pPr>
        <w:spacing w:after="0" w:line="240" w:lineRule="auto"/>
        <w:ind w:left="1440" w:right="120"/>
        <w:rPr>
          <w:rFonts w:ascii="Arial" w:eastAsia="Times New Roman" w:hAnsi="Arial" w:cs="Arial"/>
        </w:rPr>
      </w:pPr>
    </w:p>
    <w:p w14:paraId="1417CA11" w14:textId="77777777" w:rsidR="004C5769" w:rsidRPr="0055715C" w:rsidRDefault="004C5769" w:rsidP="00931897">
      <w:pPr>
        <w:spacing w:after="0" w:line="240" w:lineRule="auto"/>
        <w:ind w:left="1440" w:right="120"/>
        <w:rPr>
          <w:rFonts w:ascii="Arial" w:eastAsia="Times New Roman" w:hAnsi="Arial" w:cs="Arial"/>
        </w:rPr>
      </w:pPr>
      <w:r w:rsidRPr="0055715C">
        <w:rPr>
          <w:rFonts w:ascii="Arial" w:eastAsia="Times New Roman" w:hAnsi="Arial" w:cs="Arial"/>
        </w:rPr>
        <w:t>(17) certification, on forms provided by the Office,</w:t>
      </w:r>
      <w:r w:rsidR="00142F33" w:rsidRPr="0055715C">
        <w:rPr>
          <w:rFonts w:ascii="Arial" w:eastAsia="Times New Roman" w:hAnsi="Arial" w:cs="Arial"/>
        </w:rPr>
        <w:t xml:space="preserve">  that the applicant </w:t>
      </w:r>
      <w:proofErr w:type="gramStart"/>
      <w:r w:rsidR="00142F33" w:rsidRPr="0055715C">
        <w:rPr>
          <w:rFonts w:ascii="Arial" w:eastAsia="Times New Roman" w:hAnsi="Arial" w:cs="Arial"/>
        </w:rPr>
        <w:t>is in compliance with</w:t>
      </w:r>
      <w:proofErr w:type="gramEnd"/>
      <w:r w:rsidRPr="0055715C">
        <w:rPr>
          <w:rFonts w:ascii="Arial" w:eastAsia="Times New Roman" w:hAnsi="Arial" w:cs="Arial"/>
        </w:rPr>
        <w:t xml:space="preserve"> child support obligations or payments, in accordance with the requirements of Section 3-503 of the General Obligations Law;</w:t>
      </w:r>
    </w:p>
    <w:p w14:paraId="6FAFB462" w14:textId="77777777" w:rsidR="000E7C59" w:rsidRPr="0055715C" w:rsidRDefault="000E7C59" w:rsidP="00931897">
      <w:pPr>
        <w:spacing w:after="0" w:line="240" w:lineRule="auto"/>
        <w:ind w:left="1440" w:right="120"/>
        <w:rPr>
          <w:rFonts w:ascii="Arial" w:eastAsia="Times New Roman" w:hAnsi="Arial" w:cs="Arial"/>
        </w:rPr>
      </w:pPr>
    </w:p>
    <w:p w14:paraId="42A7F502" w14:textId="77777777" w:rsidR="0055715C" w:rsidRDefault="004C5769" w:rsidP="0055715C">
      <w:pPr>
        <w:spacing w:after="0" w:line="240" w:lineRule="auto"/>
        <w:ind w:left="1440" w:right="120"/>
        <w:rPr>
          <w:rFonts w:ascii="Arial" w:eastAsia="Times New Roman" w:hAnsi="Arial" w:cs="Arial"/>
        </w:rPr>
      </w:pPr>
      <w:r w:rsidRPr="0055715C">
        <w:rPr>
          <w:rFonts w:ascii="Arial" w:eastAsia="Times New Roman" w:hAnsi="Arial" w:cs="Arial"/>
        </w:rPr>
        <w:t>(18) certification, on forms provided by the Office, that the child day care center is</w:t>
      </w:r>
      <w:r w:rsidR="009D150B" w:rsidRPr="0055715C">
        <w:rPr>
          <w:rFonts w:ascii="Arial" w:eastAsia="Times New Roman" w:hAnsi="Arial" w:cs="Arial"/>
        </w:rPr>
        <w:t xml:space="preserve"> in compliance with</w:t>
      </w:r>
      <w:r w:rsidRPr="0055715C">
        <w:rPr>
          <w:rFonts w:ascii="Arial" w:eastAsia="Times New Roman" w:hAnsi="Arial" w:cs="Arial"/>
        </w:rPr>
        <w:t xml:space="preserve"> workers' compensation in accordance with the requirements of New York State Law;</w:t>
      </w:r>
    </w:p>
    <w:p w14:paraId="406F2CA9" w14:textId="77777777" w:rsidR="0055715C" w:rsidRDefault="0055715C" w:rsidP="0055715C">
      <w:pPr>
        <w:spacing w:after="0" w:line="240" w:lineRule="auto"/>
        <w:ind w:left="1440" w:right="120"/>
        <w:rPr>
          <w:rFonts w:ascii="Arial" w:eastAsia="Times New Roman" w:hAnsi="Arial" w:cs="Arial"/>
        </w:rPr>
      </w:pPr>
    </w:p>
    <w:p w14:paraId="04112E8F" w14:textId="77777777" w:rsidR="00723B20" w:rsidRDefault="004C5769" w:rsidP="0055715C">
      <w:pPr>
        <w:spacing w:after="0" w:line="240" w:lineRule="auto"/>
        <w:ind w:left="1440" w:right="120"/>
        <w:rPr>
          <w:rFonts w:ascii="Arial" w:eastAsia="Times New Roman" w:hAnsi="Arial" w:cs="Arial"/>
        </w:rPr>
      </w:pPr>
      <w:r w:rsidRPr="0055715C">
        <w:rPr>
          <w:rFonts w:ascii="Arial" w:eastAsia="Times New Roman" w:hAnsi="Arial" w:cs="Arial"/>
        </w:rPr>
        <w:t>(19)</w:t>
      </w:r>
      <w:r w:rsidR="00723B20">
        <w:rPr>
          <w:rFonts w:ascii="Arial" w:eastAsia="Times New Roman" w:hAnsi="Arial" w:cs="Arial"/>
        </w:rPr>
        <w:t xml:space="preserve"> Statewide Central Register of Child Abuse and Maltreatment and Justice Center for the Protection of Persons with Special Needs</w:t>
      </w:r>
    </w:p>
    <w:p w14:paraId="2233CB4A" w14:textId="77777777" w:rsidR="00723B20" w:rsidRDefault="00723B20" w:rsidP="0055715C">
      <w:pPr>
        <w:spacing w:after="0" w:line="240" w:lineRule="auto"/>
        <w:ind w:left="1440" w:right="120"/>
        <w:rPr>
          <w:rFonts w:ascii="Arial" w:eastAsia="Times New Roman" w:hAnsi="Arial" w:cs="Arial"/>
        </w:rPr>
      </w:pPr>
    </w:p>
    <w:p w14:paraId="380A9739" w14:textId="77777777" w:rsidR="004C5769" w:rsidRPr="0055715C" w:rsidRDefault="004C5769" w:rsidP="0055715C">
      <w:pPr>
        <w:spacing w:after="0" w:line="240" w:lineRule="auto"/>
        <w:ind w:left="1440" w:right="120"/>
        <w:rPr>
          <w:rFonts w:ascii="Arial" w:eastAsia="Times New Roman" w:hAnsi="Arial" w:cs="Arial"/>
        </w:rPr>
      </w:pPr>
      <w:r w:rsidRPr="0055715C">
        <w:rPr>
          <w:rFonts w:ascii="Arial" w:eastAsia="Times New Roman" w:hAnsi="Arial" w:cs="Arial"/>
        </w:rPr>
        <w:t xml:space="preserve"> </w:t>
      </w:r>
      <w:r w:rsidR="00140156" w:rsidRPr="0055715C">
        <w:rPr>
          <w:rFonts w:ascii="Arial" w:eastAsia="Times New Roman" w:hAnsi="Arial" w:cs="Arial"/>
        </w:rPr>
        <w:tab/>
      </w:r>
      <w:r w:rsidR="00954463" w:rsidRPr="0055715C">
        <w:rPr>
          <w:rFonts w:ascii="Arial" w:eastAsia="Times New Roman" w:hAnsi="Arial" w:cs="Arial"/>
        </w:rPr>
        <w:t xml:space="preserve">(i) </w:t>
      </w:r>
      <w:r w:rsidRPr="0055715C">
        <w:rPr>
          <w:rFonts w:ascii="Arial" w:eastAsia="Times New Roman" w:hAnsi="Arial" w:cs="Arial"/>
        </w:rPr>
        <w:t xml:space="preserve">the Statewide Central Register </w:t>
      </w:r>
      <w:r w:rsidR="00142F33" w:rsidRPr="0055715C">
        <w:rPr>
          <w:rFonts w:ascii="Arial" w:eastAsia="Times New Roman" w:hAnsi="Arial" w:cs="Arial"/>
        </w:rPr>
        <w:t xml:space="preserve">database </w:t>
      </w:r>
      <w:r w:rsidRPr="0055715C">
        <w:rPr>
          <w:rFonts w:ascii="Arial" w:eastAsia="Times New Roman" w:hAnsi="Arial" w:cs="Arial"/>
        </w:rPr>
        <w:t xml:space="preserve">form necessary to complete </w:t>
      </w:r>
      <w:r w:rsidR="0055715C">
        <w:rPr>
          <w:rFonts w:ascii="Arial" w:eastAsia="Times New Roman" w:hAnsi="Arial" w:cs="Arial"/>
        </w:rPr>
        <w:tab/>
      </w:r>
      <w:r w:rsidRPr="0055715C">
        <w:rPr>
          <w:rFonts w:ascii="Arial" w:eastAsia="Times New Roman" w:hAnsi="Arial" w:cs="Arial"/>
        </w:rPr>
        <w:t xml:space="preserve">required screening by the Statewide Central Register of Child Abuse </w:t>
      </w:r>
      <w:r w:rsidR="0055715C">
        <w:rPr>
          <w:rFonts w:ascii="Arial" w:eastAsia="Times New Roman" w:hAnsi="Arial" w:cs="Arial"/>
        </w:rPr>
        <w:tab/>
      </w:r>
      <w:r w:rsidRPr="0055715C">
        <w:rPr>
          <w:rFonts w:ascii="Arial" w:eastAsia="Times New Roman" w:hAnsi="Arial" w:cs="Arial"/>
        </w:rPr>
        <w:t>and Maltreatment to determine if the applicant</w:t>
      </w:r>
      <w:r w:rsidR="00307637" w:rsidRPr="0055715C">
        <w:rPr>
          <w:rFonts w:ascii="Arial" w:eastAsia="Times New Roman" w:hAnsi="Arial" w:cs="Arial"/>
        </w:rPr>
        <w:t>, for  such license,</w:t>
      </w:r>
      <w:r w:rsidRPr="0055715C">
        <w:rPr>
          <w:rFonts w:ascii="Arial" w:eastAsia="Times New Roman" w:hAnsi="Arial" w:cs="Arial"/>
        </w:rPr>
        <w:t xml:space="preserve"> is the </w:t>
      </w:r>
      <w:r w:rsidR="0055715C">
        <w:rPr>
          <w:rFonts w:ascii="Arial" w:eastAsia="Times New Roman" w:hAnsi="Arial" w:cs="Arial"/>
        </w:rPr>
        <w:tab/>
      </w:r>
      <w:r w:rsidRPr="0055715C">
        <w:rPr>
          <w:rFonts w:ascii="Arial" w:eastAsia="Times New Roman" w:hAnsi="Arial" w:cs="Arial"/>
        </w:rPr>
        <w:t>subject of an indicated report of child abuse or maltreatment;</w:t>
      </w:r>
    </w:p>
    <w:p w14:paraId="0958282C" w14:textId="77777777" w:rsidR="00954463" w:rsidRPr="0055715C" w:rsidRDefault="00954463" w:rsidP="000641BE">
      <w:pPr>
        <w:spacing w:after="0" w:line="240" w:lineRule="auto"/>
        <w:ind w:right="120"/>
        <w:rPr>
          <w:rFonts w:ascii="Arial" w:eastAsia="Times New Roman" w:hAnsi="Arial" w:cs="Arial"/>
        </w:rPr>
      </w:pPr>
    </w:p>
    <w:p w14:paraId="1609D7E2" w14:textId="77777777" w:rsidR="00954463" w:rsidRPr="0055715C" w:rsidRDefault="00954463" w:rsidP="00BA7D90">
      <w:pPr>
        <w:widowControl w:val="0"/>
        <w:autoSpaceDE w:val="0"/>
        <w:autoSpaceDN w:val="0"/>
        <w:adjustRightInd w:val="0"/>
        <w:spacing w:after="0" w:line="240" w:lineRule="auto"/>
        <w:ind w:left="2160"/>
        <w:jc w:val="both"/>
        <w:rPr>
          <w:rFonts w:ascii="Arial" w:eastAsiaTheme="minorEastAsia" w:hAnsi="Arial" w:cs="Arial"/>
        </w:rPr>
      </w:pPr>
      <w:r w:rsidRPr="0055715C">
        <w:rPr>
          <w:rFonts w:ascii="Arial" w:eastAsiaTheme="minorEastAsia" w:hAnsi="Arial" w:cs="Arial"/>
        </w:rPr>
        <w:t xml:space="preserve">(ii) </w:t>
      </w:r>
      <w:r w:rsidR="007915F4" w:rsidRPr="0055715C">
        <w:rPr>
          <w:rFonts w:ascii="Arial" w:eastAsiaTheme="minorEastAsia" w:hAnsi="Arial" w:cs="Arial"/>
        </w:rPr>
        <w:t>t</w:t>
      </w:r>
      <w:r w:rsidRPr="0055715C">
        <w:rPr>
          <w:rFonts w:ascii="Arial" w:eastAsiaTheme="minorEastAsia" w:hAnsi="Arial" w:cs="Arial"/>
        </w:rPr>
        <w:t>he forms necessary to check the register of substantiated category one cases of abuse or neglect maintained by the Justice Center for the Protection of Persons with Special Needs per Section 495 of the Social Services Law. </w:t>
      </w:r>
    </w:p>
    <w:p w14:paraId="12ABBFE9" w14:textId="77777777" w:rsidR="000E7C59" w:rsidRPr="0055715C" w:rsidRDefault="000E7C59" w:rsidP="000641BE">
      <w:pPr>
        <w:spacing w:after="0" w:line="240" w:lineRule="auto"/>
        <w:ind w:right="120"/>
        <w:rPr>
          <w:rFonts w:ascii="Arial" w:eastAsia="Times New Roman" w:hAnsi="Arial" w:cs="Arial"/>
        </w:rPr>
      </w:pPr>
    </w:p>
    <w:p w14:paraId="61EE1A12" w14:textId="77777777" w:rsidR="004C5769" w:rsidRPr="0055715C" w:rsidRDefault="004C5769" w:rsidP="00931897">
      <w:pPr>
        <w:spacing w:after="0" w:line="240" w:lineRule="auto"/>
        <w:ind w:left="1440" w:right="120"/>
        <w:rPr>
          <w:rFonts w:ascii="Arial" w:eastAsia="Times New Roman" w:hAnsi="Arial" w:cs="Arial"/>
        </w:rPr>
      </w:pPr>
      <w:r w:rsidRPr="0055715C">
        <w:rPr>
          <w:rFonts w:ascii="Arial" w:eastAsia="Times New Roman" w:hAnsi="Arial" w:cs="Arial"/>
        </w:rPr>
        <w:t>(20) a description of specific procedures which will assure the safety of a child who is reported to the Statewide Central Register of Child Abuse and Maltreatment as well as other children provided care in the child day care center, as required in section 418-1.10</w:t>
      </w:r>
      <w:r w:rsidR="00C20657" w:rsidRPr="0055715C">
        <w:rPr>
          <w:rFonts w:ascii="Arial" w:eastAsia="Times New Roman" w:hAnsi="Arial" w:cs="Arial"/>
        </w:rPr>
        <w:t>(d)</w:t>
      </w:r>
      <w:r w:rsidRPr="0055715C">
        <w:rPr>
          <w:rFonts w:ascii="Arial" w:eastAsia="Times New Roman" w:hAnsi="Arial" w:cs="Arial"/>
        </w:rPr>
        <w:t xml:space="preserve"> of this Subpart;</w:t>
      </w:r>
    </w:p>
    <w:p w14:paraId="066B08DF" w14:textId="77777777" w:rsidR="00B60F80" w:rsidRDefault="00B60F80" w:rsidP="00931897">
      <w:pPr>
        <w:spacing w:after="0" w:line="240" w:lineRule="auto"/>
        <w:ind w:left="1440" w:right="120"/>
        <w:rPr>
          <w:rFonts w:ascii="Arial" w:eastAsia="Times New Roman" w:hAnsi="Arial" w:cs="Arial"/>
        </w:rPr>
        <w:sectPr w:rsidR="00B60F80" w:rsidSect="00BA7D90">
          <w:headerReference w:type="default" r:id="rId26"/>
          <w:headerReference w:type="first" r:id="rId27"/>
          <w:pgSz w:w="12240" w:h="15840"/>
          <w:pgMar w:top="1440" w:right="1440" w:bottom="1440" w:left="1440" w:header="432" w:footer="432" w:gutter="0"/>
          <w:cols w:space="720"/>
          <w:titlePg/>
          <w:docGrid w:linePitch="360"/>
        </w:sectPr>
      </w:pPr>
    </w:p>
    <w:p w14:paraId="53400ECE" w14:textId="77777777" w:rsidR="002D0E0D" w:rsidRDefault="004C5769" w:rsidP="00931897">
      <w:pPr>
        <w:spacing w:after="0" w:line="240" w:lineRule="auto"/>
        <w:ind w:left="1440" w:right="120"/>
        <w:rPr>
          <w:rFonts w:ascii="Arial" w:eastAsia="Times New Roman" w:hAnsi="Arial" w:cs="Arial"/>
        </w:rPr>
      </w:pPr>
      <w:r w:rsidRPr="0055715C">
        <w:rPr>
          <w:rFonts w:ascii="Arial" w:eastAsia="Times New Roman" w:hAnsi="Arial" w:cs="Arial"/>
        </w:rPr>
        <w:lastRenderedPageBreak/>
        <w:t>(21) a description of the procedure to be used to review and evaluate the background information supplied by applicants for employment and volunteer positions, as required in section 418-1.</w:t>
      </w:r>
      <w:r w:rsidR="00E3543B" w:rsidRPr="0055715C">
        <w:rPr>
          <w:rFonts w:ascii="Arial" w:eastAsia="Times New Roman" w:hAnsi="Arial" w:cs="Arial"/>
        </w:rPr>
        <w:t>1</w:t>
      </w:r>
      <w:r w:rsidRPr="0055715C">
        <w:rPr>
          <w:rFonts w:ascii="Arial" w:eastAsia="Times New Roman" w:hAnsi="Arial" w:cs="Arial"/>
        </w:rPr>
        <w:t>3 of this Subpart;</w:t>
      </w:r>
    </w:p>
    <w:p w14:paraId="5B84CCBA" w14:textId="77777777" w:rsidR="000E7C59" w:rsidRPr="0055715C" w:rsidRDefault="000E7C59" w:rsidP="00931897">
      <w:pPr>
        <w:spacing w:after="0" w:line="240" w:lineRule="auto"/>
        <w:ind w:left="1440" w:right="120"/>
        <w:rPr>
          <w:rFonts w:ascii="Arial" w:eastAsia="Times New Roman" w:hAnsi="Arial" w:cs="Arial"/>
        </w:rPr>
      </w:pPr>
    </w:p>
    <w:p w14:paraId="10AED7E3" w14:textId="77777777" w:rsidR="004C5769" w:rsidRPr="0055715C" w:rsidRDefault="004C5769" w:rsidP="00931897">
      <w:pPr>
        <w:spacing w:after="0" w:line="240" w:lineRule="auto"/>
        <w:ind w:left="1440" w:right="120"/>
        <w:rPr>
          <w:rFonts w:ascii="Arial" w:eastAsia="Times New Roman" w:hAnsi="Arial" w:cs="Arial"/>
        </w:rPr>
      </w:pPr>
      <w:r w:rsidRPr="0055715C">
        <w:rPr>
          <w:rFonts w:ascii="Arial" w:eastAsia="Times New Roman" w:hAnsi="Arial" w:cs="Arial"/>
        </w:rPr>
        <w:t>(22) copies of the child day care center's personnel policies and practices;</w:t>
      </w:r>
    </w:p>
    <w:p w14:paraId="1E9CCA8D" w14:textId="77777777" w:rsidR="000E7C59" w:rsidRPr="0055715C" w:rsidRDefault="000E7C59" w:rsidP="00931897">
      <w:pPr>
        <w:spacing w:after="0" w:line="240" w:lineRule="auto"/>
        <w:ind w:left="1440" w:right="120"/>
        <w:rPr>
          <w:rFonts w:ascii="Arial" w:eastAsia="Times New Roman" w:hAnsi="Arial" w:cs="Arial"/>
        </w:rPr>
      </w:pPr>
    </w:p>
    <w:p w14:paraId="001347B6" w14:textId="77777777" w:rsidR="004C5769" w:rsidRPr="0055715C" w:rsidRDefault="004C5769" w:rsidP="00931897">
      <w:pPr>
        <w:spacing w:after="0" w:line="240" w:lineRule="auto"/>
        <w:ind w:left="1440" w:right="120"/>
        <w:rPr>
          <w:rFonts w:ascii="Arial" w:eastAsia="Times New Roman" w:hAnsi="Arial" w:cs="Arial"/>
        </w:rPr>
      </w:pPr>
      <w:r w:rsidRPr="0055715C">
        <w:rPr>
          <w:rFonts w:ascii="Arial" w:eastAsia="Times New Roman" w:hAnsi="Arial" w:cs="Arial"/>
        </w:rPr>
        <w:t xml:space="preserve">(23) a description of policies and practices regarding appropriate supervision of children </w:t>
      </w:r>
      <w:r w:rsidR="008B2250" w:rsidRPr="0055715C">
        <w:rPr>
          <w:rFonts w:ascii="Arial" w:eastAsia="Times New Roman" w:hAnsi="Arial" w:cs="Arial"/>
        </w:rPr>
        <w:t>pursuant to</w:t>
      </w:r>
      <w:r w:rsidRPr="0055715C">
        <w:rPr>
          <w:rFonts w:ascii="Arial" w:eastAsia="Times New Roman" w:hAnsi="Arial" w:cs="Arial"/>
        </w:rPr>
        <w:t xml:space="preserve"> section 418-1.8 of this Subpart;</w:t>
      </w:r>
    </w:p>
    <w:p w14:paraId="7EB2C557" w14:textId="77777777" w:rsidR="000E7C59" w:rsidRPr="0055715C" w:rsidRDefault="000E7C59" w:rsidP="00931897">
      <w:pPr>
        <w:spacing w:after="0" w:line="240" w:lineRule="auto"/>
        <w:ind w:left="1440" w:right="120"/>
        <w:rPr>
          <w:rFonts w:ascii="Arial" w:eastAsia="Times New Roman" w:hAnsi="Arial" w:cs="Arial"/>
        </w:rPr>
      </w:pPr>
    </w:p>
    <w:p w14:paraId="2B498B9A" w14:textId="77777777" w:rsidR="004C5769" w:rsidRPr="0055715C" w:rsidRDefault="004C5769" w:rsidP="00931897">
      <w:pPr>
        <w:spacing w:after="0" w:line="240" w:lineRule="auto"/>
        <w:ind w:left="1440" w:right="120"/>
        <w:rPr>
          <w:rFonts w:ascii="Arial" w:eastAsia="Times New Roman" w:hAnsi="Arial" w:cs="Arial"/>
        </w:rPr>
      </w:pPr>
      <w:r w:rsidRPr="0055715C">
        <w:rPr>
          <w:rFonts w:ascii="Arial" w:eastAsia="Times New Roman" w:hAnsi="Arial" w:cs="Arial"/>
        </w:rPr>
        <w:t>(24) a</w:t>
      </w:r>
      <w:r w:rsidR="00757D7D" w:rsidRPr="0055715C">
        <w:rPr>
          <w:rFonts w:ascii="Arial" w:eastAsia="Times New Roman" w:hAnsi="Arial" w:cs="Arial"/>
        </w:rPr>
        <w:t>n outline</w:t>
      </w:r>
      <w:r w:rsidRPr="0055715C">
        <w:rPr>
          <w:rFonts w:ascii="Arial" w:eastAsia="Times New Roman" w:hAnsi="Arial" w:cs="Arial"/>
        </w:rPr>
        <w:t xml:space="preserve"> of </w:t>
      </w:r>
      <w:r w:rsidR="00B0009B" w:rsidRPr="0055715C">
        <w:rPr>
          <w:rFonts w:ascii="Arial" w:eastAsia="Times New Roman" w:hAnsi="Arial" w:cs="Arial"/>
        </w:rPr>
        <w:t>a</w:t>
      </w:r>
      <w:r w:rsidRPr="0055715C">
        <w:rPr>
          <w:rFonts w:ascii="Arial" w:eastAsia="Times New Roman" w:hAnsi="Arial" w:cs="Arial"/>
        </w:rPr>
        <w:t xml:space="preserve"> </w:t>
      </w:r>
      <w:r w:rsidR="00757D7D" w:rsidRPr="0055715C">
        <w:rPr>
          <w:rFonts w:ascii="Arial" w:eastAsia="Times New Roman" w:hAnsi="Arial" w:cs="Arial"/>
        </w:rPr>
        <w:t xml:space="preserve">plan for </w:t>
      </w:r>
      <w:r w:rsidRPr="0055715C">
        <w:rPr>
          <w:rFonts w:ascii="Arial" w:eastAsia="Times New Roman" w:hAnsi="Arial" w:cs="Arial"/>
        </w:rPr>
        <w:t>training as required in section 418-1.14 of this Subpart, including use of both in-service training and outside training resources;</w:t>
      </w:r>
    </w:p>
    <w:p w14:paraId="3F7D50E9" w14:textId="77777777" w:rsidR="000E7C59" w:rsidRPr="0055715C" w:rsidRDefault="000E7C59" w:rsidP="00931897">
      <w:pPr>
        <w:spacing w:after="0" w:line="240" w:lineRule="auto"/>
        <w:ind w:left="1440" w:right="120"/>
        <w:rPr>
          <w:rFonts w:ascii="Arial" w:eastAsia="Times New Roman" w:hAnsi="Arial" w:cs="Arial"/>
        </w:rPr>
      </w:pPr>
    </w:p>
    <w:p w14:paraId="4595DCCD" w14:textId="77777777" w:rsidR="004C5769" w:rsidRPr="0055715C" w:rsidRDefault="004C5769" w:rsidP="00931897">
      <w:pPr>
        <w:spacing w:after="0" w:line="240" w:lineRule="auto"/>
        <w:ind w:left="1440" w:right="120"/>
        <w:rPr>
          <w:rFonts w:ascii="Arial" w:eastAsia="Times New Roman" w:hAnsi="Arial" w:cs="Arial"/>
        </w:rPr>
      </w:pPr>
      <w:r w:rsidRPr="0055715C">
        <w:rPr>
          <w:rFonts w:ascii="Arial" w:eastAsia="Times New Roman" w:hAnsi="Arial" w:cs="Arial"/>
        </w:rPr>
        <w:t>(25) a copy of a certificate of insurance from an insurance company showing the intent to provide general liability insurance to the child day care center upon licensure;</w:t>
      </w:r>
      <w:r w:rsidR="00CC5D04" w:rsidRPr="0055715C">
        <w:rPr>
          <w:rFonts w:ascii="Arial" w:eastAsia="Times New Roman" w:hAnsi="Arial" w:cs="Arial"/>
        </w:rPr>
        <w:t xml:space="preserve"> </w:t>
      </w:r>
    </w:p>
    <w:p w14:paraId="21447C5E" w14:textId="77777777" w:rsidR="000E7C59" w:rsidRPr="0055715C" w:rsidRDefault="000E7C59" w:rsidP="00931897">
      <w:pPr>
        <w:spacing w:after="0" w:line="240" w:lineRule="auto"/>
        <w:ind w:left="1440" w:right="120"/>
        <w:rPr>
          <w:rFonts w:ascii="Arial" w:eastAsia="Times New Roman" w:hAnsi="Arial" w:cs="Arial"/>
        </w:rPr>
      </w:pPr>
    </w:p>
    <w:p w14:paraId="5B63D818" w14:textId="77777777" w:rsidR="004C5769" w:rsidRPr="0055715C" w:rsidRDefault="0055530E" w:rsidP="00931897">
      <w:pPr>
        <w:spacing w:after="0" w:line="240" w:lineRule="auto"/>
        <w:ind w:left="1440" w:right="120"/>
        <w:rPr>
          <w:rFonts w:ascii="Arial" w:eastAsia="Times New Roman" w:hAnsi="Arial" w:cs="Arial"/>
        </w:rPr>
      </w:pPr>
      <w:r w:rsidRPr="0055715C">
        <w:rPr>
          <w:rFonts w:ascii="Arial" w:eastAsia="Times New Roman" w:hAnsi="Arial" w:cs="Arial"/>
        </w:rPr>
        <w:t>(</w:t>
      </w:r>
      <w:r w:rsidR="00B746B3" w:rsidRPr="0055715C">
        <w:rPr>
          <w:rFonts w:ascii="Arial" w:eastAsia="Times New Roman" w:hAnsi="Arial" w:cs="Arial"/>
        </w:rPr>
        <w:t>26</w:t>
      </w:r>
      <w:r w:rsidR="004C5769" w:rsidRPr="0055715C">
        <w:rPr>
          <w:rFonts w:ascii="Arial" w:eastAsia="Times New Roman" w:hAnsi="Arial" w:cs="Arial"/>
        </w:rPr>
        <w:t>) when the child day care center is owned by an individual, corporation, partnership or other entity using a business or assumed name, a copy of the certificate of doing business under an assumed name obtained from the county clerk</w:t>
      </w:r>
      <w:r w:rsidR="007915F4" w:rsidRPr="0055715C">
        <w:rPr>
          <w:rFonts w:ascii="Arial" w:eastAsia="Times New Roman" w:hAnsi="Arial" w:cs="Arial"/>
        </w:rPr>
        <w:t>; and</w:t>
      </w:r>
    </w:p>
    <w:p w14:paraId="20660888" w14:textId="77777777" w:rsidR="008A03C4" w:rsidRPr="0055715C" w:rsidRDefault="008A03C4" w:rsidP="00931897">
      <w:pPr>
        <w:shd w:val="clear" w:color="auto" w:fill="FFFFFF"/>
        <w:spacing w:after="0" w:line="240" w:lineRule="auto"/>
        <w:ind w:left="1440"/>
        <w:rPr>
          <w:rFonts w:ascii="Arial" w:eastAsia="Times New Roman" w:hAnsi="Arial" w:cs="Arial"/>
        </w:rPr>
      </w:pPr>
    </w:p>
    <w:p w14:paraId="05620DE5" w14:textId="77777777" w:rsidR="008A03C4" w:rsidRPr="0055715C" w:rsidRDefault="008A03C4" w:rsidP="00931897">
      <w:pPr>
        <w:shd w:val="clear" w:color="auto" w:fill="FFFFFF"/>
        <w:spacing w:after="0" w:line="240" w:lineRule="auto"/>
        <w:ind w:left="1440"/>
        <w:rPr>
          <w:rFonts w:ascii="Arial" w:eastAsia="Times New Roman" w:hAnsi="Arial" w:cs="Arial"/>
        </w:rPr>
      </w:pPr>
      <w:r w:rsidRPr="0055715C">
        <w:rPr>
          <w:rFonts w:ascii="Arial" w:eastAsia="Times New Roman" w:hAnsi="Arial" w:cs="Arial"/>
        </w:rPr>
        <w:t xml:space="preserve">(27) </w:t>
      </w:r>
      <w:r w:rsidR="00F713D9" w:rsidRPr="005A78AB">
        <w:rPr>
          <w:rFonts w:ascii="Arial" w:eastAsia="Times New Roman" w:hAnsi="Arial" w:cs="Arial"/>
        </w:rPr>
        <w:t>an email address for the director or other person designated to receive communications from the Office. If the applicant is unable to provide at least one valid email address, the applicant must provide a valid mailing address for the director or other person designated to receive written communications from the Office.</w:t>
      </w:r>
    </w:p>
    <w:p w14:paraId="1DBBBE6B" w14:textId="77777777" w:rsidR="008A03C4" w:rsidRPr="0055715C" w:rsidRDefault="008A03C4" w:rsidP="000641BE">
      <w:pPr>
        <w:spacing w:after="0" w:line="240" w:lineRule="auto"/>
        <w:ind w:right="120"/>
        <w:rPr>
          <w:rFonts w:ascii="Arial" w:eastAsia="Times New Roman" w:hAnsi="Arial" w:cs="Arial"/>
        </w:rPr>
      </w:pPr>
    </w:p>
    <w:p w14:paraId="4684D980" w14:textId="77777777" w:rsidR="004C5769" w:rsidRPr="0055715C" w:rsidRDefault="004C5769" w:rsidP="00BA7D90">
      <w:pPr>
        <w:spacing w:after="0" w:line="240" w:lineRule="auto"/>
        <w:ind w:left="720" w:right="120"/>
        <w:rPr>
          <w:rFonts w:ascii="Arial" w:eastAsia="Times New Roman" w:hAnsi="Arial" w:cs="Arial"/>
        </w:rPr>
      </w:pPr>
      <w:r w:rsidRPr="0055715C">
        <w:rPr>
          <w:rFonts w:ascii="Arial" w:eastAsia="Times New Roman" w:hAnsi="Arial" w:cs="Arial"/>
        </w:rPr>
        <w:t xml:space="preserve">(b) Child day care centers located in public school buildings currently used for elementary, middle or secondary </w:t>
      </w:r>
      <w:r w:rsidR="00ED1D6D" w:rsidRPr="0055715C">
        <w:rPr>
          <w:rFonts w:ascii="Arial" w:eastAsia="Times New Roman" w:hAnsi="Arial" w:cs="Arial"/>
        </w:rPr>
        <w:t xml:space="preserve">public </w:t>
      </w:r>
      <w:r w:rsidRPr="0055715C">
        <w:rPr>
          <w:rFonts w:ascii="Arial" w:eastAsia="Times New Roman" w:hAnsi="Arial" w:cs="Arial"/>
        </w:rPr>
        <w:t>education programs approved by the New York State Education Department are exempt from the requirements set</w:t>
      </w:r>
      <w:r w:rsidR="0055715C">
        <w:rPr>
          <w:rFonts w:ascii="Arial" w:eastAsia="Times New Roman" w:hAnsi="Arial" w:cs="Arial"/>
        </w:rPr>
        <w:t xml:space="preserve"> </w:t>
      </w:r>
      <w:r w:rsidRPr="0055715C">
        <w:rPr>
          <w:rFonts w:ascii="Arial" w:eastAsia="Times New Roman" w:hAnsi="Arial" w:cs="Arial"/>
        </w:rPr>
        <w:t xml:space="preserve">forth in </w:t>
      </w:r>
      <w:r w:rsidR="005765E7" w:rsidRPr="0055715C">
        <w:rPr>
          <w:rFonts w:ascii="Arial" w:eastAsia="Times New Roman" w:hAnsi="Arial" w:cs="Arial"/>
        </w:rPr>
        <w:t>418-1.2(a)(2)-(9) of this Subpart</w:t>
      </w:r>
      <w:r w:rsidRPr="0055715C">
        <w:rPr>
          <w:rFonts w:ascii="Arial" w:eastAsia="Times New Roman" w:hAnsi="Arial" w:cs="Arial"/>
        </w:rPr>
        <w:t>. Each such program must submit a copy of the current certificate of occupancy issued by the State Education Department as part of the application. For those programs not issued such certificates of occupancy, the appropriate local equivalent, acceptable to the State Education Department, must be submitted.</w:t>
      </w:r>
    </w:p>
    <w:p w14:paraId="7198DA0A" w14:textId="77777777" w:rsidR="000E7C59" w:rsidRPr="0055715C" w:rsidRDefault="000E7C59" w:rsidP="000641BE">
      <w:pPr>
        <w:spacing w:after="0" w:line="240" w:lineRule="auto"/>
        <w:ind w:right="120"/>
        <w:rPr>
          <w:rFonts w:ascii="Arial" w:eastAsia="Times New Roman" w:hAnsi="Arial" w:cs="Arial"/>
        </w:rPr>
      </w:pPr>
    </w:p>
    <w:p w14:paraId="0FF1A9F9" w14:textId="77777777" w:rsidR="004C5769" w:rsidRPr="0055715C" w:rsidRDefault="004C5769" w:rsidP="00931897">
      <w:pPr>
        <w:spacing w:after="0" w:line="240" w:lineRule="auto"/>
        <w:ind w:left="720" w:right="120"/>
        <w:rPr>
          <w:rFonts w:ascii="Arial" w:eastAsia="Times New Roman" w:hAnsi="Arial" w:cs="Arial"/>
        </w:rPr>
      </w:pPr>
      <w:r w:rsidRPr="0055715C">
        <w:rPr>
          <w:rFonts w:ascii="Arial" w:eastAsia="Times New Roman" w:hAnsi="Arial" w:cs="Arial"/>
        </w:rPr>
        <w:t xml:space="preserve">(c) </w:t>
      </w:r>
      <w:r w:rsidR="00876AC5" w:rsidRPr="005A78AB">
        <w:rPr>
          <w:rFonts w:ascii="Arial" w:eastAsia="Times New Roman" w:hAnsi="Arial" w:cs="Arial"/>
        </w:rPr>
        <w:t>An application will only be accepted by the Office when the applicant submits the minimum threshold of information as required by Office policy. An application sent to the Office that does not meet the minimum threshold will not be accepted and will be returned to the applicant. Once an application has been accepted, all additional required information must be submitted within no later than 90 days. Failure to submit all required information within the required timeframes shall be considered a withdrawal of the application.</w:t>
      </w:r>
    </w:p>
    <w:p w14:paraId="45125E25" w14:textId="77777777" w:rsidR="000E7C59" w:rsidRPr="0055715C" w:rsidRDefault="000E7C59" w:rsidP="00931897">
      <w:pPr>
        <w:spacing w:after="0" w:line="240" w:lineRule="auto"/>
        <w:ind w:left="720" w:right="120"/>
        <w:rPr>
          <w:rFonts w:ascii="Arial" w:eastAsia="Times New Roman" w:hAnsi="Arial" w:cs="Arial"/>
        </w:rPr>
      </w:pPr>
    </w:p>
    <w:p w14:paraId="6CB27D1E" w14:textId="77777777" w:rsidR="004C5769" w:rsidRPr="0055715C" w:rsidRDefault="004C5769" w:rsidP="00931897">
      <w:pPr>
        <w:spacing w:after="0" w:line="240" w:lineRule="auto"/>
        <w:ind w:left="720" w:right="120"/>
        <w:rPr>
          <w:rFonts w:ascii="Arial" w:eastAsia="Times New Roman" w:hAnsi="Arial" w:cs="Arial"/>
        </w:rPr>
      </w:pPr>
      <w:r w:rsidRPr="0055715C">
        <w:rPr>
          <w:rFonts w:ascii="Arial" w:eastAsia="Times New Roman" w:hAnsi="Arial" w:cs="Arial"/>
        </w:rPr>
        <w:t>(d) Applicants for a license may not be issued a license until an inspection of the child day care center has been conducted showing compliance with the requirements of this Subpart and the relevant provisions of the Social Services Law.</w:t>
      </w:r>
    </w:p>
    <w:p w14:paraId="1676D346" w14:textId="77777777" w:rsidR="000E7C59" w:rsidRPr="0055715C" w:rsidRDefault="000E7C59" w:rsidP="00931897">
      <w:pPr>
        <w:spacing w:after="0" w:line="240" w:lineRule="auto"/>
        <w:ind w:left="720" w:right="120"/>
        <w:rPr>
          <w:rFonts w:ascii="Arial" w:eastAsia="Times New Roman" w:hAnsi="Arial" w:cs="Arial"/>
        </w:rPr>
      </w:pPr>
    </w:p>
    <w:p w14:paraId="6793E325" w14:textId="77777777" w:rsidR="004C5769" w:rsidRPr="0055715C" w:rsidRDefault="004C5769" w:rsidP="00931897">
      <w:pPr>
        <w:spacing w:after="0" w:line="240" w:lineRule="auto"/>
        <w:ind w:left="720" w:right="120"/>
        <w:rPr>
          <w:rFonts w:ascii="Arial" w:eastAsia="Times New Roman" w:hAnsi="Arial" w:cs="Arial"/>
        </w:rPr>
      </w:pPr>
      <w:r w:rsidRPr="0055715C">
        <w:rPr>
          <w:rFonts w:ascii="Arial" w:eastAsia="Times New Roman" w:hAnsi="Arial" w:cs="Arial"/>
        </w:rPr>
        <w:t xml:space="preserve">(e) </w:t>
      </w:r>
      <w:r w:rsidR="00B0009B" w:rsidRPr="0055715C">
        <w:rPr>
          <w:rFonts w:ascii="Arial" w:eastAsia="Times New Roman" w:hAnsi="Arial" w:cs="Arial"/>
        </w:rPr>
        <w:t xml:space="preserve">Renewal. </w:t>
      </w:r>
      <w:r w:rsidRPr="0055715C">
        <w:rPr>
          <w:rFonts w:ascii="Arial" w:eastAsia="Times New Roman" w:hAnsi="Arial" w:cs="Arial"/>
        </w:rPr>
        <w:t>Applicants for renewal of a license must submit to the Office at least 60 days in advance of the expiration date of the license the following:</w:t>
      </w:r>
    </w:p>
    <w:p w14:paraId="2F7DDD8E" w14:textId="77777777" w:rsidR="00B60F80" w:rsidRDefault="00B60F80" w:rsidP="000641BE">
      <w:pPr>
        <w:spacing w:after="0" w:line="240" w:lineRule="auto"/>
        <w:ind w:right="120"/>
        <w:rPr>
          <w:rFonts w:ascii="Arial" w:eastAsia="Times New Roman" w:hAnsi="Arial" w:cs="Arial"/>
        </w:rPr>
        <w:sectPr w:rsidR="00B60F80" w:rsidSect="00BA7D90">
          <w:headerReference w:type="first" r:id="rId28"/>
          <w:pgSz w:w="12240" w:h="15840"/>
          <w:pgMar w:top="1440" w:right="1440" w:bottom="1440" w:left="1440" w:header="432" w:footer="432" w:gutter="0"/>
          <w:cols w:space="720"/>
          <w:titlePg/>
          <w:docGrid w:linePitch="360"/>
        </w:sectPr>
      </w:pPr>
    </w:p>
    <w:p w14:paraId="0AA965A2" w14:textId="77777777" w:rsidR="004C5769" w:rsidRPr="0055715C" w:rsidRDefault="004C5769" w:rsidP="00BA7D90">
      <w:pPr>
        <w:spacing w:after="0" w:line="240" w:lineRule="auto"/>
        <w:ind w:left="1440" w:right="120"/>
        <w:rPr>
          <w:rFonts w:ascii="Arial" w:eastAsia="Times New Roman" w:hAnsi="Arial" w:cs="Arial"/>
        </w:rPr>
      </w:pPr>
      <w:r w:rsidRPr="0055715C">
        <w:rPr>
          <w:rFonts w:ascii="Arial" w:eastAsia="Times New Roman" w:hAnsi="Arial" w:cs="Arial"/>
        </w:rPr>
        <w:lastRenderedPageBreak/>
        <w:t>(1) a completed application for renewal, including required attestations, on forms furnished by the Office, or approved equivalents. Such application and attestations must include an agreement by the applicant to operate the child day care center in conformity with applicable laws and regulations;</w:t>
      </w:r>
    </w:p>
    <w:p w14:paraId="1FACB18C" w14:textId="77777777" w:rsidR="000E7C59" w:rsidRPr="0055715C" w:rsidRDefault="000E7C59" w:rsidP="000641BE">
      <w:pPr>
        <w:spacing w:after="0" w:line="240" w:lineRule="auto"/>
        <w:ind w:right="120"/>
        <w:rPr>
          <w:rFonts w:ascii="Arial" w:eastAsia="Times New Roman" w:hAnsi="Arial" w:cs="Arial"/>
        </w:rPr>
      </w:pPr>
    </w:p>
    <w:p w14:paraId="3F241C74" w14:textId="77777777" w:rsidR="00E6312F" w:rsidRDefault="004C5769" w:rsidP="00931897">
      <w:pPr>
        <w:spacing w:after="0" w:line="240" w:lineRule="auto"/>
        <w:ind w:left="1440" w:right="120"/>
        <w:rPr>
          <w:rFonts w:ascii="Arial" w:eastAsia="Times New Roman" w:hAnsi="Arial" w:cs="Arial"/>
        </w:rPr>
      </w:pPr>
      <w:r w:rsidRPr="0055715C">
        <w:rPr>
          <w:rFonts w:ascii="Arial" w:eastAsia="Times New Roman" w:hAnsi="Arial" w:cs="Arial"/>
        </w:rPr>
        <w:t>(2) certification, on forms provided by the Office, of the status of the individual applicant's child support obligations or payments, in accordance with the requirements of Section 3-503 of the General Obligations Law;</w:t>
      </w:r>
    </w:p>
    <w:p w14:paraId="67646AC0" w14:textId="77777777" w:rsidR="000E7C59" w:rsidRPr="0055715C" w:rsidRDefault="000E7C59" w:rsidP="00931897">
      <w:pPr>
        <w:spacing w:after="0" w:line="240" w:lineRule="auto"/>
        <w:ind w:left="1440" w:right="120"/>
        <w:rPr>
          <w:rFonts w:ascii="Arial" w:eastAsia="Times New Roman" w:hAnsi="Arial" w:cs="Arial"/>
        </w:rPr>
      </w:pPr>
    </w:p>
    <w:p w14:paraId="12603513" w14:textId="77777777" w:rsidR="004C5769" w:rsidRPr="0055715C" w:rsidRDefault="004C5769" w:rsidP="00931897">
      <w:pPr>
        <w:spacing w:after="0" w:line="240" w:lineRule="auto"/>
        <w:ind w:left="1440" w:right="120"/>
        <w:rPr>
          <w:rFonts w:ascii="Arial" w:eastAsia="Times New Roman" w:hAnsi="Arial" w:cs="Arial"/>
        </w:rPr>
      </w:pPr>
      <w:r w:rsidRPr="0055715C">
        <w:rPr>
          <w:rFonts w:ascii="Arial" w:eastAsia="Times New Roman" w:hAnsi="Arial" w:cs="Arial"/>
        </w:rPr>
        <w:t xml:space="preserve">(3) certification, on forms provided by the Office, that the </w:t>
      </w:r>
      <w:r w:rsidR="00B0009B" w:rsidRPr="0055715C">
        <w:rPr>
          <w:rFonts w:ascii="Arial" w:eastAsia="Times New Roman" w:hAnsi="Arial" w:cs="Arial"/>
        </w:rPr>
        <w:t>program</w:t>
      </w:r>
      <w:r w:rsidRPr="0055715C">
        <w:rPr>
          <w:rFonts w:ascii="Arial" w:eastAsia="Times New Roman" w:hAnsi="Arial" w:cs="Arial"/>
        </w:rPr>
        <w:t xml:space="preserve"> </w:t>
      </w:r>
      <w:proofErr w:type="gramStart"/>
      <w:r w:rsidRPr="0055715C">
        <w:rPr>
          <w:rFonts w:ascii="Arial" w:eastAsia="Times New Roman" w:hAnsi="Arial" w:cs="Arial"/>
        </w:rPr>
        <w:t xml:space="preserve">is </w:t>
      </w:r>
      <w:r w:rsidR="00142F33" w:rsidRPr="0055715C">
        <w:rPr>
          <w:rFonts w:ascii="Arial" w:eastAsia="Times New Roman" w:hAnsi="Arial" w:cs="Arial"/>
        </w:rPr>
        <w:t>in compliance with</w:t>
      </w:r>
      <w:proofErr w:type="gramEnd"/>
      <w:r w:rsidR="00142F33" w:rsidRPr="0055715C">
        <w:rPr>
          <w:rFonts w:ascii="Arial" w:eastAsia="Times New Roman" w:hAnsi="Arial" w:cs="Arial"/>
        </w:rPr>
        <w:t xml:space="preserve"> </w:t>
      </w:r>
      <w:r w:rsidRPr="0055715C">
        <w:rPr>
          <w:rFonts w:ascii="Arial" w:eastAsia="Times New Roman" w:hAnsi="Arial" w:cs="Arial"/>
        </w:rPr>
        <w:t xml:space="preserve">workers' compensation </w:t>
      </w:r>
      <w:r w:rsidR="00F2034E" w:rsidRPr="0055715C">
        <w:rPr>
          <w:rFonts w:ascii="Arial" w:eastAsia="Times New Roman" w:hAnsi="Arial" w:cs="Arial"/>
        </w:rPr>
        <w:t xml:space="preserve">requirements </w:t>
      </w:r>
      <w:r w:rsidRPr="0055715C">
        <w:rPr>
          <w:rFonts w:ascii="Arial" w:eastAsia="Times New Roman" w:hAnsi="Arial" w:cs="Arial"/>
        </w:rPr>
        <w:t>in accordance with New York State Law;</w:t>
      </w:r>
    </w:p>
    <w:p w14:paraId="0FE0CDE8" w14:textId="77777777" w:rsidR="000E7C59" w:rsidRPr="0055715C" w:rsidRDefault="000E7C59" w:rsidP="00931897">
      <w:pPr>
        <w:spacing w:after="0" w:line="240" w:lineRule="auto"/>
        <w:ind w:left="1440" w:right="120"/>
        <w:rPr>
          <w:rFonts w:ascii="Arial" w:eastAsia="Times New Roman" w:hAnsi="Arial" w:cs="Arial"/>
        </w:rPr>
      </w:pPr>
    </w:p>
    <w:p w14:paraId="3E47F301" w14:textId="77777777" w:rsidR="00093C1F" w:rsidRPr="0055715C" w:rsidRDefault="00093C1F" w:rsidP="00931897">
      <w:pPr>
        <w:spacing w:after="0" w:line="240" w:lineRule="auto"/>
        <w:ind w:left="1440" w:right="120"/>
        <w:rPr>
          <w:rFonts w:ascii="Arial" w:eastAsia="Times New Roman" w:hAnsi="Arial" w:cs="Arial"/>
        </w:rPr>
      </w:pPr>
      <w:r w:rsidRPr="0055715C">
        <w:rPr>
          <w:rFonts w:ascii="Arial" w:eastAsia="Times New Roman" w:hAnsi="Arial" w:cs="Arial"/>
        </w:rPr>
        <w:t>(4) documentation of inspections and approvals as set forth in section 418-1.15(c) of this Subpart;</w:t>
      </w:r>
    </w:p>
    <w:p w14:paraId="69425044" w14:textId="77777777" w:rsidR="00093C1F" w:rsidRPr="0055715C" w:rsidRDefault="00093C1F" w:rsidP="00931897">
      <w:pPr>
        <w:shd w:val="clear" w:color="auto" w:fill="FFFFFF"/>
        <w:spacing w:after="0" w:line="240" w:lineRule="auto"/>
        <w:ind w:left="1440"/>
        <w:rPr>
          <w:rFonts w:ascii="Arial" w:eastAsia="Times New Roman" w:hAnsi="Arial" w:cs="Arial"/>
        </w:rPr>
      </w:pPr>
    </w:p>
    <w:p w14:paraId="300E37EA" w14:textId="77777777" w:rsidR="00093C1F" w:rsidRPr="0055715C" w:rsidRDefault="00093C1F" w:rsidP="00931897">
      <w:pPr>
        <w:shd w:val="clear" w:color="auto" w:fill="FFFFFF"/>
        <w:spacing w:after="0" w:line="240" w:lineRule="auto"/>
        <w:ind w:left="1440"/>
        <w:rPr>
          <w:rFonts w:ascii="Arial" w:eastAsia="Times New Roman" w:hAnsi="Arial" w:cs="Arial"/>
        </w:rPr>
      </w:pPr>
      <w:r w:rsidRPr="0055715C">
        <w:rPr>
          <w:rFonts w:ascii="Arial" w:eastAsia="Times New Roman" w:hAnsi="Arial" w:cs="Arial"/>
        </w:rPr>
        <w:t>(5) documentation showing compliance with the training requirements of section 418-1.14 of this Subpart;</w:t>
      </w:r>
    </w:p>
    <w:p w14:paraId="2C83E579" w14:textId="77777777" w:rsidR="00093C1F" w:rsidRPr="0055715C" w:rsidRDefault="00093C1F" w:rsidP="00931897">
      <w:pPr>
        <w:spacing w:after="0" w:line="240" w:lineRule="auto"/>
        <w:ind w:left="1440" w:right="120"/>
        <w:rPr>
          <w:rFonts w:ascii="Arial" w:eastAsia="Times New Roman" w:hAnsi="Arial" w:cs="Arial"/>
        </w:rPr>
      </w:pPr>
    </w:p>
    <w:p w14:paraId="5B072826" w14:textId="77777777" w:rsidR="004C5769" w:rsidRPr="0055715C" w:rsidRDefault="004C5769" w:rsidP="00931897">
      <w:pPr>
        <w:spacing w:after="0" w:line="240" w:lineRule="auto"/>
        <w:ind w:left="1440" w:right="120"/>
        <w:rPr>
          <w:rFonts w:ascii="Arial" w:eastAsia="Times New Roman" w:hAnsi="Arial" w:cs="Arial"/>
        </w:rPr>
      </w:pPr>
      <w:r w:rsidRPr="0055715C">
        <w:rPr>
          <w:rFonts w:ascii="Arial" w:eastAsia="Times New Roman" w:hAnsi="Arial" w:cs="Arial"/>
        </w:rPr>
        <w:t>(</w:t>
      </w:r>
      <w:r w:rsidR="00093C1F" w:rsidRPr="0055715C">
        <w:rPr>
          <w:rFonts w:ascii="Arial" w:eastAsia="Times New Roman" w:hAnsi="Arial" w:cs="Arial"/>
        </w:rPr>
        <w:t>6</w:t>
      </w:r>
      <w:r w:rsidRPr="0055715C">
        <w:rPr>
          <w:rFonts w:ascii="Arial" w:eastAsia="Times New Roman" w:hAnsi="Arial" w:cs="Arial"/>
        </w:rPr>
        <w:t>) certification, on forms provided by the Office, that the building, its property and premises, and the surrounding neighborhood and environment are free from environmental hazards. Such hazards include, but are not limited to, dry cleaners, gas stations, nuclear laboratories or power plants, property designated as a federal superfund clean-up site,</w:t>
      </w:r>
      <w:r w:rsidR="0055715C">
        <w:rPr>
          <w:rFonts w:ascii="Arial" w:eastAsia="Times New Roman" w:hAnsi="Arial" w:cs="Arial"/>
        </w:rPr>
        <w:t xml:space="preserve"> </w:t>
      </w:r>
      <w:r w:rsidRPr="0055715C">
        <w:rPr>
          <w:rFonts w:ascii="Arial" w:eastAsia="Times New Roman" w:hAnsi="Arial" w:cs="Arial"/>
        </w:rPr>
        <w:t>and any property with known contaminated ground or water supplies. Where the historical or current use of the building, its property and premises, or the surrounding neighborhood indicates that an environmental hazard may be present, inspection or testing must be completed by the appropriate local official or authority to determine if such a hazard exists. Documentation of the inspection or testing must be appended to the statement required by this paragraph and include a statement from the appropriate local official or authority following this inspection and/or testing that the building, its property and premises, and the surrounding neighborhood meet applicable standards for sanitation and safety</w:t>
      </w:r>
      <w:r w:rsidR="00CC5D04" w:rsidRPr="0055715C">
        <w:rPr>
          <w:rFonts w:ascii="Arial" w:eastAsia="Times New Roman" w:hAnsi="Arial" w:cs="Arial"/>
        </w:rPr>
        <w:t>;</w:t>
      </w:r>
    </w:p>
    <w:p w14:paraId="3C9C27CD" w14:textId="77777777" w:rsidR="000E7C59" w:rsidRPr="0055715C" w:rsidRDefault="000E7C59" w:rsidP="00931897">
      <w:pPr>
        <w:spacing w:after="0" w:line="240" w:lineRule="auto"/>
        <w:ind w:left="1440" w:right="120"/>
        <w:rPr>
          <w:rFonts w:ascii="Arial" w:eastAsia="Times New Roman" w:hAnsi="Arial" w:cs="Arial"/>
        </w:rPr>
      </w:pPr>
    </w:p>
    <w:p w14:paraId="4DAFAFD3" w14:textId="77777777" w:rsidR="00F13578" w:rsidRPr="0055715C" w:rsidRDefault="00F13578" w:rsidP="00931897">
      <w:pPr>
        <w:spacing w:after="0" w:line="240" w:lineRule="auto"/>
        <w:ind w:left="1440" w:right="120"/>
        <w:rPr>
          <w:rFonts w:ascii="Arial" w:eastAsia="Times New Roman" w:hAnsi="Arial" w:cs="Arial"/>
        </w:rPr>
      </w:pPr>
      <w:r w:rsidRPr="0055715C">
        <w:rPr>
          <w:rFonts w:ascii="Arial" w:eastAsia="Times New Roman" w:hAnsi="Arial" w:cs="Arial"/>
        </w:rPr>
        <w:t>(</w:t>
      </w:r>
      <w:r w:rsidR="008F7615" w:rsidRPr="0055715C">
        <w:rPr>
          <w:rFonts w:ascii="Arial" w:eastAsia="Times New Roman" w:hAnsi="Arial" w:cs="Arial"/>
        </w:rPr>
        <w:t>7</w:t>
      </w:r>
      <w:r w:rsidRPr="0055715C">
        <w:rPr>
          <w:rFonts w:ascii="Arial" w:eastAsia="Times New Roman" w:hAnsi="Arial" w:cs="Arial"/>
        </w:rPr>
        <w:t>) documentation from the local health office or the New York State Department of Health showing that the facility has been inspected and approved within the 12 months preceding the date of application</w:t>
      </w:r>
      <w:r w:rsidR="00E76522" w:rsidRPr="0055715C">
        <w:rPr>
          <w:rFonts w:ascii="Arial" w:eastAsia="Times New Roman" w:hAnsi="Arial" w:cs="Arial"/>
        </w:rPr>
        <w:t xml:space="preserve"> for renewal</w:t>
      </w:r>
      <w:r w:rsidRPr="0055715C">
        <w:rPr>
          <w:rFonts w:ascii="Arial" w:eastAsia="Times New Roman" w:hAnsi="Arial" w:cs="Arial"/>
        </w:rPr>
        <w:t>;</w:t>
      </w:r>
    </w:p>
    <w:p w14:paraId="67F90F03" w14:textId="77777777" w:rsidR="000E7C59" w:rsidRPr="0055715C" w:rsidRDefault="000E7C59" w:rsidP="00931897">
      <w:pPr>
        <w:spacing w:after="0" w:line="240" w:lineRule="auto"/>
        <w:ind w:left="1440" w:right="120"/>
        <w:rPr>
          <w:rFonts w:ascii="Arial" w:eastAsia="Times New Roman" w:hAnsi="Arial" w:cs="Arial"/>
        </w:rPr>
      </w:pPr>
    </w:p>
    <w:p w14:paraId="58C1CC5E" w14:textId="77777777" w:rsidR="00F13578" w:rsidRPr="0055715C" w:rsidRDefault="008F7615" w:rsidP="00931897">
      <w:pPr>
        <w:spacing w:after="0" w:line="240" w:lineRule="auto"/>
        <w:ind w:left="1440" w:right="120"/>
        <w:rPr>
          <w:rFonts w:ascii="Arial" w:eastAsia="Times New Roman" w:hAnsi="Arial" w:cs="Arial"/>
        </w:rPr>
      </w:pPr>
      <w:r w:rsidRPr="0055715C">
        <w:rPr>
          <w:rFonts w:ascii="Arial" w:eastAsia="Times New Roman" w:hAnsi="Arial" w:cs="Arial"/>
        </w:rPr>
        <w:t>(8</w:t>
      </w:r>
      <w:r w:rsidR="00F13578" w:rsidRPr="0055715C">
        <w:rPr>
          <w:rFonts w:ascii="Arial" w:eastAsia="Times New Roman" w:hAnsi="Arial" w:cs="Arial"/>
        </w:rPr>
        <w:t>) where a pro</w:t>
      </w:r>
      <w:r w:rsidR="00B3746B" w:rsidRPr="0055715C">
        <w:rPr>
          <w:rFonts w:ascii="Arial" w:eastAsia="Times New Roman" w:hAnsi="Arial" w:cs="Arial"/>
        </w:rPr>
        <w:t>gram</w:t>
      </w:r>
      <w:r w:rsidR="00F13578" w:rsidRPr="0055715C">
        <w:rPr>
          <w:rFonts w:ascii="Arial" w:eastAsia="Times New Roman" w:hAnsi="Arial" w:cs="Arial"/>
        </w:rPr>
        <w:t xml:space="preserve"> uses a private water supply, a report from a state licensed laboratory or individual, based on tests performed within the 12 months preceding the date of application</w:t>
      </w:r>
      <w:r w:rsidR="00E76522" w:rsidRPr="0055715C">
        <w:rPr>
          <w:rFonts w:ascii="Arial" w:eastAsia="Times New Roman" w:hAnsi="Arial" w:cs="Arial"/>
        </w:rPr>
        <w:t xml:space="preserve"> for renewal</w:t>
      </w:r>
      <w:r w:rsidR="00F13578" w:rsidRPr="0055715C">
        <w:rPr>
          <w:rFonts w:ascii="Arial" w:eastAsia="Times New Roman" w:hAnsi="Arial" w:cs="Arial"/>
        </w:rPr>
        <w:t>, showing that the water meets standards for drinking water established by the New York State Department of Health;</w:t>
      </w:r>
    </w:p>
    <w:p w14:paraId="1DCA09AB" w14:textId="77777777" w:rsidR="000E7C59" w:rsidRPr="0055715C" w:rsidRDefault="000E7C59" w:rsidP="00931897">
      <w:pPr>
        <w:spacing w:after="0" w:line="240" w:lineRule="auto"/>
        <w:ind w:left="1440" w:right="120"/>
        <w:rPr>
          <w:rFonts w:ascii="Arial" w:eastAsia="Times New Roman" w:hAnsi="Arial" w:cs="Arial"/>
        </w:rPr>
      </w:pPr>
    </w:p>
    <w:p w14:paraId="6AE19E97" w14:textId="77777777" w:rsidR="00B60F80" w:rsidRDefault="008F7615" w:rsidP="00931897">
      <w:pPr>
        <w:spacing w:after="0" w:line="240" w:lineRule="auto"/>
        <w:ind w:left="1440" w:right="120"/>
        <w:rPr>
          <w:rFonts w:ascii="Arial" w:hAnsi="Arial" w:cs="Arial"/>
        </w:rPr>
        <w:sectPr w:rsidR="00B60F80" w:rsidSect="00BA7D90">
          <w:headerReference w:type="first" r:id="rId29"/>
          <w:pgSz w:w="12240" w:h="15840"/>
          <w:pgMar w:top="1440" w:right="1440" w:bottom="1440" w:left="1440" w:header="432" w:footer="432" w:gutter="0"/>
          <w:cols w:space="720"/>
          <w:titlePg/>
          <w:docGrid w:linePitch="360"/>
        </w:sectPr>
      </w:pPr>
      <w:r w:rsidRPr="0055715C">
        <w:rPr>
          <w:rFonts w:ascii="Arial" w:eastAsia="Times New Roman" w:hAnsi="Arial" w:cs="Arial"/>
        </w:rPr>
        <w:t>(</w:t>
      </w:r>
      <w:r w:rsidR="00B746B3" w:rsidRPr="0055715C">
        <w:rPr>
          <w:rFonts w:ascii="Arial" w:eastAsia="Times New Roman" w:hAnsi="Arial" w:cs="Arial"/>
        </w:rPr>
        <w:t>9</w:t>
      </w:r>
      <w:r w:rsidR="00F13578" w:rsidRPr="0055715C">
        <w:rPr>
          <w:rFonts w:ascii="Arial" w:eastAsia="Times New Roman" w:hAnsi="Arial" w:cs="Arial"/>
        </w:rPr>
        <w:t>) documentation from service personnel licensed by the New York State Department of State to perform fire alarm systems maintenance, repair and testing which shows that fire alarm and detection systems have been inspected, tested and maintained</w:t>
      </w:r>
      <w:r w:rsidR="000A62F8" w:rsidRPr="0055715C">
        <w:rPr>
          <w:rFonts w:ascii="Arial" w:hAnsi="Arial" w:cs="Arial"/>
        </w:rPr>
        <w:t xml:space="preserve"> during the current license period</w:t>
      </w:r>
      <w:r w:rsidR="00F13578" w:rsidRPr="0055715C">
        <w:rPr>
          <w:rFonts w:ascii="Arial" w:eastAsia="Times New Roman" w:hAnsi="Arial" w:cs="Arial"/>
        </w:rPr>
        <w:t xml:space="preserve"> in accordance with the applicable requirements of the</w:t>
      </w:r>
      <w:r w:rsidR="00870856" w:rsidRPr="0055715C">
        <w:rPr>
          <w:rFonts w:ascii="Arial" w:eastAsia="Times New Roman" w:hAnsi="Arial" w:cs="Arial"/>
        </w:rPr>
        <w:t xml:space="preserve"> </w:t>
      </w:r>
      <w:r w:rsidR="00CF1D12" w:rsidRPr="0055715C">
        <w:rPr>
          <w:rFonts w:ascii="Arial" w:eastAsia="Times New Roman" w:hAnsi="Arial" w:cs="Arial"/>
        </w:rPr>
        <w:t xml:space="preserve">Fire </w:t>
      </w:r>
      <w:r w:rsidR="00870856" w:rsidRPr="0055715C">
        <w:rPr>
          <w:rFonts w:ascii="Arial" w:eastAsia="Times New Roman" w:hAnsi="Arial" w:cs="Arial"/>
        </w:rPr>
        <w:t xml:space="preserve">and Building </w:t>
      </w:r>
      <w:r w:rsidR="002C3239" w:rsidRPr="0055715C">
        <w:rPr>
          <w:rFonts w:ascii="Arial" w:eastAsia="Times New Roman" w:hAnsi="Arial" w:cs="Arial"/>
        </w:rPr>
        <w:t>C</w:t>
      </w:r>
      <w:r w:rsidR="00870856" w:rsidRPr="0055715C">
        <w:rPr>
          <w:rFonts w:ascii="Arial" w:eastAsia="Times New Roman" w:hAnsi="Arial" w:cs="Arial"/>
        </w:rPr>
        <w:t xml:space="preserve">ode of </w:t>
      </w:r>
      <w:r w:rsidR="00CF1D12" w:rsidRPr="0055715C">
        <w:rPr>
          <w:rFonts w:ascii="Arial" w:eastAsia="Times New Roman" w:hAnsi="Arial" w:cs="Arial"/>
        </w:rPr>
        <w:t>New</w:t>
      </w:r>
      <w:r w:rsidR="00870856" w:rsidRPr="0055715C">
        <w:rPr>
          <w:rFonts w:ascii="Arial" w:eastAsia="Times New Roman" w:hAnsi="Arial" w:cs="Arial"/>
        </w:rPr>
        <w:t xml:space="preserve"> York State</w:t>
      </w:r>
      <w:r w:rsidR="00F13578" w:rsidRPr="0055715C">
        <w:rPr>
          <w:rFonts w:ascii="Arial" w:eastAsia="Times New Roman" w:hAnsi="Arial" w:cs="Arial"/>
        </w:rPr>
        <w:t xml:space="preserve"> </w:t>
      </w:r>
      <w:r w:rsidR="00562D9C" w:rsidRPr="0055715C">
        <w:rPr>
          <w:rFonts w:ascii="Arial" w:hAnsi="Arial" w:cs="Arial"/>
        </w:rPr>
        <w:t xml:space="preserve">or other applicable fire and building codes when the Fire and Building Code of </w:t>
      </w:r>
    </w:p>
    <w:p w14:paraId="6C8DECE8" w14:textId="77777777" w:rsidR="00F13578" w:rsidRPr="0055715C" w:rsidRDefault="00562D9C" w:rsidP="00931897">
      <w:pPr>
        <w:spacing w:after="0" w:line="240" w:lineRule="auto"/>
        <w:ind w:left="1440" w:right="120"/>
        <w:rPr>
          <w:rFonts w:ascii="Arial" w:eastAsia="Times New Roman" w:hAnsi="Arial" w:cs="Arial"/>
        </w:rPr>
      </w:pPr>
      <w:r w:rsidRPr="0055715C">
        <w:rPr>
          <w:rFonts w:ascii="Arial" w:hAnsi="Arial" w:cs="Arial"/>
        </w:rPr>
        <w:lastRenderedPageBreak/>
        <w:t>New York State is not applicable,</w:t>
      </w:r>
      <w:r w:rsidR="00F13578" w:rsidRPr="0055715C">
        <w:rPr>
          <w:rFonts w:ascii="Arial" w:eastAsia="Times New Roman" w:hAnsi="Arial" w:cs="Arial"/>
        </w:rPr>
        <w:t xml:space="preserve"> for use of the building as a child day care center;</w:t>
      </w:r>
    </w:p>
    <w:p w14:paraId="1BC66968" w14:textId="77777777" w:rsidR="000E7C59" w:rsidRPr="0055715C" w:rsidRDefault="000E7C59" w:rsidP="00931897">
      <w:pPr>
        <w:spacing w:after="0" w:line="240" w:lineRule="auto"/>
        <w:ind w:left="1440" w:right="120"/>
        <w:rPr>
          <w:rFonts w:ascii="Arial" w:eastAsia="Times New Roman" w:hAnsi="Arial" w:cs="Arial"/>
        </w:rPr>
      </w:pPr>
    </w:p>
    <w:p w14:paraId="25C68EA1" w14:textId="77777777" w:rsidR="00E6312F" w:rsidRDefault="008F7615" w:rsidP="00E6312F">
      <w:pPr>
        <w:spacing w:after="0" w:line="240" w:lineRule="auto"/>
        <w:ind w:left="1440" w:right="120"/>
        <w:rPr>
          <w:rFonts w:ascii="Arial" w:eastAsia="Times New Roman" w:hAnsi="Arial" w:cs="Arial"/>
        </w:rPr>
      </w:pPr>
      <w:r w:rsidRPr="0055715C">
        <w:rPr>
          <w:rFonts w:ascii="Arial" w:eastAsia="Times New Roman" w:hAnsi="Arial" w:cs="Arial"/>
        </w:rPr>
        <w:t>(</w:t>
      </w:r>
      <w:r w:rsidR="00B746B3" w:rsidRPr="0055715C">
        <w:rPr>
          <w:rFonts w:ascii="Arial" w:eastAsia="Times New Roman" w:hAnsi="Arial" w:cs="Arial"/>
        </w:rPr>
        <w:t>10</w:t>
      </w:r>
      <w:r w:rsidR="00F13578" w:rsidRPr="0055715C">
        <w:rPr>
          <w:rFonts w:ascii="Arial" w:eastAsia="Times New Roman" w:hAnsi="Arial" w:cs="Arial"/>
        </w:rPr>
        <w:t>) documentation from service personnel qualified to perform fire suppression systems testing showing that fire suppression equipment and systems have been tested and maintained</w:t>
      </w:r>
      <w:r w:rsidR="000A62F8" w:rsidRPr="0055715C">
        <w:rPr>
          <w:rFonts w:ascii="Arial" w:hAnsi="Arial" w:cs="Arial"/>
        </w:rPr>
        <w:t xml:space="preserve"> during the current license period</w:t>
      </w:r>
      <w:r w:rsidR="00F13578" w:rsidRPr="0055715C">
        <w:rPr>
          <w:rFonts w:ascii="Arial" w:eastAsia="Times New Roman" w:hAnsi="Arial" w:cs="Arial"/>
        </w:rPr>
        <w:t xml:space="preserve"> in accordance with the requirements of the </w:t>
      </w:r>
      <w:r w:rsidR="00CF1D12" w:rsidRPr="0055715C">
        <w:rPr>
          <w:rFonts w:ascii="Arial" w:eastAsia="Times New Roman" w:hAnsi="Arial" w:cs="Arial"/>
        </w:rPr>
        <w:t>Fire and Building Code of New York State</w:t>
      </w:r>
      <w:r w:rsidR="007B0C8A" w:rsidRPr="0055715C">
        <w:rPr>
          <w:rFonts w:ascii="Arial" w:eastAsia="Times New Roman" w:hAnsi="Arial" w:cs="Arial"/>
        </w:rPr>
        <w:t>,</w:t>
      </w:r>
      <w:r w:rsidR="007B0C8A" w:rsidRPr="0055715C">
        <w:rPr>
          <w:rFonts w:ascii="Arial" w:hAnsi="Arial" w:cs="Arial"/>
        </w:rPr>
        <w:t xml:space="preserve"> or other applicable fire and building codes when the Fire and Building Code of New York State is not applicable,</w:t>
      </w:r>
      <w:r w:rsidR="00F13578" w:rsidRPr="0055715C">
        <w:rPr>
          <w:rFonts w:ascii="Arial" w:eastAsia="Times New Roman" w:hAnsi="Arial" w:cs="Arial"/>
        </w:rPr>
        <w:t xml:space="preserve"> for use of the buil</w:t>
      </w:r>
      <w:r w:rsidR="00604F10">
        <w:rPr>
          <w:rFonts w:ascii="Arial" w:eastAsia="Times New Roman" w:hAnsi="Arial" w:cs="Arial"/>
        </w:rPr>
        <w:t>ding as a child day care center</w:t>
      </w:r>
    </w:p>
    <w:p w14:paraId="4D5A73C7" w14:textId="77777777" w:rsidR="00E6312F" w:rsidRPr="00E6312F" w:rsidRDefault="00E6312F" w:rsidP="00E6312F">
      <w:pPr>
        <w:spacing w:after="0" w:line="240" w:lineRule="auto"/>
        <w:ind w:left="1440" w:right="120"/>
        <w:rPr>
          <w:rFonts w:ascii="Arial" w:eastAsia="Times New Roman" w:hAnsi="Arial" w:cs="Arial"/>
        </w:rPr>
      </w:pPr>
    </w:p>
    <w:p w14:paraId="22188976" w14:textId="77777777" w:rsidR="00F13578" w:rsidRPr="0055715C" w:rsidRDefault="008F7615" w:rsidP="00931897">
      <w:pPr>
        <w:spacing w:after="0" w:line="240" w:lineRule="auto"/>
        <w:ind w:left="1440" w:right="120"/>
        <w:rPr>
          <w:rFonts w:ascii="Arial" w:eastAsia="Times New Roman" w:hAnsi="Arial" w:cs="Arial"/>
        </w:rPr>
      </w:pPr>
      <w:r w:rsidRPr="0055715C">
        <w:rPr>
          <w:rFonts w:ascii="Arial" w:eastAsia="Times New Roman" w:hAnsi="Arial" w:cs="Arial"/>
        </w:rPr>
        <w:t>(</w:t>
      </w:r>
      <w:r w:rsidR="00B746B3" w:rsidRPr="0055715C">
        <w:rPr>
          <w:rFonts w:ascii="Arial" w:eastAsia="Times New Roman" w:hAnsi="Arial" w:cs="Arial"/>
        </w:rPr>
        <w:t>11</w:t>
      </w:r>
      <w:r w:rsidR="00F13578" w:rsidRPr="0055715C">
        <w:rPr>
          <w:rFonts w:ascii="Arial" w:eastAsia="Times New Roman" w:hAnsi="Arial" w:cs="Arial"/>
        </w:rPr>
        <w:t xml:space="preserve">) documentation from an inspector from the New York State Department of Labor, or an insurance company licensed to write boiler insurance in New York State, showing that all steam or hot water boilers have been inspected and approved </w:t>
      </w:r>
      <w:r w:rsidR="000A62F8" w:rsidRPr="0055715C">
        <w:rPr>
          <w:rFonts w:ascii="Arial" w:hAnsi="Arial" w:cs="Arial"/>
        </w:rPr>
        <w:t>during the current license period</w:t>
      </w:r>
      <w:r w:rsidR="000A62F8" w:rsidRPr="0055715C">
        <w:rPr>
          <w:rFonts w:ascii="Arial" w:eastAsia="Times New Roman" w:hAnsi="Arial" w:cs="Arial"/>
        </w:rPr>
        <w:t xml:space="preserve"> </w:t>
      </w:r>
      <w:r w:rsidR="00F13578" w:rsidRPr="0055715C">
        <w:rPr>
          <w:rFonts w:ascii="Arial" w:eastAsia="Times New Roman" w:hAnsi="Arial" w:cs="Arial"/>
        </w:rPr>
        <w:t>in accordance with the requirements of the New York State Department of Labor. For all other fuel burning heating systems and equipment, and</w:t>
      </w:r>
      <w:r w:rsidR="0055715C">
        <w:rPr>
          <w:rFonts w:ascii="Arial" w:eastAsia="Times New Roman" w:hAnsi="Arial" w:cs="Arial"/>
        </w:rPr>
        <w:t xml:space="preserve"> </w:t>
      </w:r>
      <w:r w:rsidR="00F13578" w:rsidRPr="0055715C">
        <w:rPr>
          <w:rFonts w:ascii="Arial" w:eastAsia="Times New Roman" w:hAnsi="Arial" w:cs="Arial"/>
        </w:rPr>
        <w:t>boilers not subject to the New York State Department of Labor requirements, documentation of service by a heating contractor performed within the 12 months preceding the date of application</w:t>
      </w:r>
      <w:r w:rsidR="00730118" w:rsidRPr="0055715C">
        <w:rPr>
          <w:rFonts w:ascii="Arial" w:eastAsia="Times New Roman" w:hAnsi="Arial" w:cs="Arial"/>
        </w:rPr>
        <w:t xml:space="preserve"> for renewal</w:t>
      </w:r>
      <w:r w:rsidR="007915F4" w:rsidRPr="0055715C">
        <w:rPr>
          <w:rFonts w:ascii="Arial" w:eastAsia="Times New Roman" w:hAnsi="Arial" w:cs="Arial"/>
        </w:rPr>
        <w:t>; and</w:t>
      </w:r>
    </w:p>
    <w:p w14:paraId="225E4A7D" w14:textId="77777777" w:rsidR="000E7C59" w:rsidRPr="0055715C" w:rsidRDefault="000E7C59" w:rsidP="00931897">
      <w:pPr>
        <w:spacing w:after="0" w:line="240" w:lineRule="auto"/>
        <w:ind w:left="1440" w:right="120"/>
        <w:rPr>
          <w:rFonts w:ascii="Arial" w:eastAsia="Times New Roman" w:hAnsi="Arial" w:cs="Arial"/>
        </w:rPr>
      </w:pPr>
    </w:p>
    <w:p w14:paraId="165C4FFD" w14:textId="77777777" w:rsidR="00816A10" w:rsidRDefault="00816A10" w:rsidP="00931897">
      <w:pPr>
        <w:spacing w:after="0" w:line="240" w:lineRule="auto"/>
        <w:ind w:left="1440" w:right="120"/>
        <w:rPr>
          <w:rFonts w:ascii="Arial" w:eastAsia="Times New Roman" w:hAnsi="Arial" w:cs="Arial"/>
        </w:rPr>
      </w:pPr>
      <w:r w:rsidRPr="0055715C">
        <w:rPr>
          <w:rFonts w:ascii="Arial" w:eastAsia="Times New Roman" w:hAnsi="Arial" w:cs="Arial"/>
        </w:rPr>
        <w:t>(12) a copy of a certificate of insurance from an insurance company showing  general liability insurance is provided to the program and a copy of the insurance policy</w:t>
      </w:r>
      <w:r w:rsidR="007915F4" w:rsidRPr="0055715C">
        <w:rPr>
          <w:rFonts w:ascii="Arial" w:eastAsia="Times New Roman" w:hAnsi="Arial" w:cs="Arial"/>
        </w:rPr>
        <w:t>.</w:t>
      </w:r>
    </w:p>
    <w:p w14:paraId="6E7567B0" w14:textId="77777777" w:rsidR="00135463" w:rsidRDefault="00135463" w:rsidP="00931897">
      <w:pPr>
        <w:spacing w:after="0" w:line="240" w:lineRule="auto"/>
        <w:ind w:left="1440" w:right="120"/>
        <w:rPr>
          <w:rFonts w:ascii="Arial" w:eastAsia="Times New Roman" w:hAnsi="Arial" w:cs="Arial"/>
        </w:rPr>
      </w:pPr>
    </w:p>
    <w:p w14:paraId="2917AF6B" w14:textId="77777777" w:rsidR="00135463" w:rsidRPr="0055715C" w:rsidRDefault="00135463" w:rsidP="00931897">
      <w:pPr>
        <w:spacing w:after="0" w:line="240" w:lineRule="auto"/>
        <w:ind w:left="1440" w:right="120"/>
        <w:rPr>
          <w:rFonts w:ascii="Arial" w:eastAsia="Times New Roman" w:hAnsi="Arial" w:cs="Arial"/>
        </w:rPr>
      </w:pPr>
      <w:r>
        <w:rPr>
          <w:rFonts w:ascii="Arial" w:eastAsia="Times New Roman" w:hAnsi="Arial" w:cs="Arial"/>
        </w:rPr>
        <w:t xml:space="preserve">(13) </w:t>
      </w:r>
      <w:r w:rsidRPr="005A78AB">
        <w:rPr>
          <w:rFonts w:ascii="Arial" w:eastAsia="Times New Roman" w:hAnsi="Arial" w:cs="Arial"/>
        </w:rPr>
        <w:t>an email address for the director or other person designated to receive communications from the Office. If the applicant is unable to provide at least one valid email address, the applicant must provide a valid mailing address for the director or other person designated to receive written communications from the Office.</w:t>
      </w:r>
    </w:p>
    <w:p w14:paraId="0CB165AE" w14:textId="77777777" w:rsidR="00816A10" w:rsidRPr="0055715C" w:rsidRDefault="00816A10" w:rsidP="000641BE">
      <w:pPr>
        <w:spacing w:after="0" w:line="240" w:lineRule="auto"/>
        <w:ind w:right="120"/>
        <w:rPr>
          <w:rFonts w:ascii="Arial" w:eastAsia="Times New Roman" w:hAnsi="Arial" w:cs="Arial"/>
        </w:rPr>
      </w:pPr>
    </w:p>
    <w:p w14:paraId="0C967478" w14:textId="77777777" w:rsidR="004C5769" w:rsidRPr="0055715C" w:rsidRDefault="004C5769" w:rsidP="00931897">
      <w:pPr>
        <w:spacing w:after="0" w:line="240" w:lineRule="auto"/>
        <w:ind w:left="720" w:right="120"/>
        <w:rPr>
          <w:rFonts w:ascii="Arial" w:eastAsia="Times New Roman" w:hAnsi="Arial" w:cs="Arial"/>
        </w:rPr>
      </w:pPr>
      <w:r w:rsidRPr="0055715C">
        <w:rPr>
          <w:rFonts w:ascii="Arial" w:eastAsia="Times New Roman" w:hAnsi="Arial" w:cs="Arial"/>
        </w:rPr>
        <w:t xml:space="preserve">(f) Applicants for renewal of a license may not be issued a license until an inspection of the child day care center has been conducted showing compliance with the requirements of this </w:t>
      </w:r>
      <w:r w:rsidR="007915F4" w:rsidRPr="0055715C">
        <w:rPr>
          <w:rFonts w:ascii="Arial" w:eastAsia="Times New Roman" w:hAnsi="Arial" w:cs="Arial"/>
        </w:rPr>
        <w:t>S</w:t>
      </w:r>
      <w:r w:rsidR="002A4958" w:rsidRPr="0055715C">
        <w:rPr>
          <w:rFonts w:ascii="Arial" w:eastAsia="Times New Roman" w:hAnsi="Arial" w:cs="Arial"/>
        </w:rPr>
        <w:t>ubp</w:t>
      </w:r>
      <w:r w:rsidRPr="0055715C">
        <w:rPr>
          <w:rFonts w:ascii="Arial" w:eastAsia="Times New Roman" w:hAnsi="Arial" w:cs="Arial"/>
        </w:rPr>
        <w:t xml:space="preserve">art and the relevant provisions of the Social Services Law. </w:t>
      </w:r>
    </w:p>
    <w:p w14:paraId="02FED22D" w14:textId="77777777" w:rsidR="000E7C59" w:rsidRPr="0055715C" w:rsidRDefault="000E7C59" w:rsidP="00931897">
      <w:pPr>
        <w:spacing w:after="0" w:line="240" w:lineRule="auto"/>
        <w:ind w:left="720" w:right="120"/>
        <w:rPr>
          <w:rFonts w:ascii="Arial" w:eastAsia="Times New Roman" w:hAnsi="Arial" w:cs="Arial"/>
        </w:rPr>
      </w:pPr>
    </w:p>
    <w:p w14:paraId="04D1ACC4" w14:textId="77777777" w:rsidR="00410678" w:rsidRPr="0055715C" w:rsidRDefault="00530E49" w:rsidP="00931897">
      <w:pPr>
        <w:spacing w:after="0" w:line="240" w:lineRule="auto"/>
        <w:ind w:left="720" w:right="120"/>
        <w:rPr>
          <w:rFonts w:ascii="Arial" w:eastAsia="Times New Roman" w:hAnsi="Arial" w:cs="Arial"/>
        </w:rPr>
      </w:pPr>
      <w:r w:rsidRPr="0055715C">
        <w:rPr>
          <w:rFonts w:ascii="Arial" w:eastAsia="Times New Roman" w:hAnsi="Arial" w:cs="Arial"/>
        </w:rPr>
        <w:t>(g</w:t>
      </w:r>
      <w:r w:rsidR="00410678" w:rsidRPr="0055715C">
        <w:rPr>
          <w:rFonts w:ascii="Arial" w:eastAsia="Times New Roman" w:hAnsi="Arial" w:cs="Arial"/>
        </w:rPr>
        <w:t xml:space="preserve">) Child day care centers located in public school buildings currently used for elementary, middle or secondary public education programs approved by the New York State Education Department are exempt from the requirements set forth in </w:t>
      </w:r>
      <w:r w:rsidR="00093C1F" w:rsidRPr="0055715C">
        <w:rPr>
          <w:rFonts w:ascii="Arial" w:eastAsia="Times New Roman" w:hAnsi="Arial" w:cs="Arial"/>
        </w:rPr>
        <w:t>418-1.2(e)(6)-(11)</w:t>
      </w:r>
      <w:r w:rsidR="00410678" w:rsidRPr="0055715C">
        <w:rPr>
          <w:rFonts w:ascii="Arial" w:eastAsia="Times New Roman" w:hAnsi="Arial" w:cs="Arial"/>
        </w:rPr>
        <w:t>. Each such program must submit a copy of the current certificate of occupancy issued by the State Education Department as part of the application. For those programs not issued such certificates of occupancy, the appropriate local equivalent, acceptable to the State Education Department, must be submitted.</w:t>
      </w:r>
    </w:p>
    <w:p w14:paraId="7ADD9951" w14:textId="77777777" w:rsidR="00410678" w:rsidRPr="0055715C" w:rsidRDefault="00410678" w:rsidP="000641BE">
      <w:pPr>
        <w:spacing w:after="0" w:line="240" w:lineRule="auto"/>
        <w:ind w:left="120" w:right="120"/>
        <w:rPr>
          <w:rFonts w:ascii="Arial" w:eastAsia="Times New Roman" w:hAnsi="Arial" w:cs="Arial"/>
        </w:rPr>
      </w:pPr>
    </w:p>
    <w:p w14:paraId="224FBF84" w14:textId="77777777" w:rsidR="004C5769" w:rsidRPr="0055715C" w:rsidRDefault="004C5769" w:rsidP="000641BE">
      <w:pPr>
        <w:spacing w:after="0" w:line="240" w:lineRule="auto"/>
        <w:outlineLvl w:val="2"/>
        <w:rPr>
          <w:rFonts w:ascii="Arial" w:eastAsia="Times New Roman" w:hAnsi="Arial" w:cs="Arial"/>
          <w:b/>
          <w:bCs/>
        </w:rPr>
      </w:pPr>
      <w:bookmarkStart w:id="2" w:name="s3"/>
      <w:bookmarkEnd w:id="2"/>
      <w:r w:rsidRPr="0055715C">
        <w:rPr>
          <w:rFonts w:ascii="Arial" w:eastAsia="Times New Roman" w:hAnsi="Arial" w:cs="Arial"/>
          <w:b/>
          <w:bCs/>
        </w:rPr>
        <w:t>418-1.3 Building and Equipment</w:t>
      </w:r>
    </w:p>
    <w:p w14:paraId="6872E253" w14:textId="77777777" w:rsidR="009A06B9" w:rsidRPr="0055715C" w:rsidRDefault="009A06B9" w:rsidP="000641BE">
      <w:pPr>
        <w:spacing w:after="0" w:line="240" w:lineRule="auto"/>
        <w:ind w:right="120"/>
        <w:rPr>
          <w:rFonts w:ascii="Arial" w:eastAsia="Times New Roman" w:hAnsi="Arial" w:cs="Arial"/>
        </w:rPr>
      </w:pPr>
    </w:p>
    <w:p w14:paraId="1A616CE9" w14:textId="77777777" w:rsidR="004C5769" w:rsidRPr="0055715C" w:rsidRDefault="004C5769" w:rsidP="00BA7D90">
      <w:pPr>
        <w:spacing w:after="0" w:line="240" w:lineRule="auto"/>
        <w:ind w:left="720" w:right="120"/>
        <w:rPr>
          <w:rFonts w:ascii="Arial" w:eastAsia="Times New Roman" w:hAnsi="Arial" w:cs="Arial"/>
        </w:rPr>
      </w:pPr>
      <w:r w:rsidRPr="0055715C">
        <w:rPr>
          <w:rFonts w:ascii="Arial" w:eastAsia="Times New Roman" w:hAnsi="Arial" w:cs="Arial"/>
        </w:rPr>
        <w:t>(a) Each applicant must submit to the Office a diagram of the proposed child day care center at the time of application for licensure.</w:t>
      </w:r>
    </w:p>
    <w:p w14:paraId="269BE98F" w14:textId="77777777" w:rsidR="009A06B9" w:rsidRPr="0055715C" w:rsidRDefault="009A06B9" w:rsidP="000641BE">
      <w:pPr>
        <w:spacing w:after="0" w:line="240" w:lineRule="auto"/>
        <w:ind w:right="120"/>
        <w:rPr>
          <w:rFonts w:ascii="Arial" w:eastAsia="Times New Roman" w:hAnsi="Arial" w:cs="Arial"/>
        </w:rPr>
      </w:pPr>
    </w:p>
    <w:p w14:paraId="465BCE4B" w14:textId="77777777" w:rsidR="00B60F80" w:rsidRDefault="004C5769" w:rsidP="00931897">
      <w:pPr>
        <w:spacing w:after="0" w:line="240" w:lineRule="auto"/>
        <w:ind w:left="1440" w:right="120"/>
        <w:rPr>
          <w:rFonts w:ascii="Arial" w:eastAsia="Times New Roman" w:hAnsi="Arial" w:cs="Arial"/>
        </w:rPr>
        <w:sectPr w:rsidR="00B60F80" w:rsidSect="00BA7D90">
          <w:headerReference w:type="first" r:id="rId30"/>
          <w:pgSz w:w="12240" w:h="15840"/>
          <w:pgMar w:top="1440" w:right="1440" w:bottom="1440" w:left="1440" w:header="432" w:footer="432" w:gutter="0"/>
          <w:cols w:space="720"/>
          <w:titlePg/>
          <w:docGrid w:linePitch="360"/>
        </w:sectPr>
      </w:pPr>
      <w:r w:rsidRPr="0055715C">
        <w:rPr>
          <w:rFonts w:ascii="Arial" w:eastAsia="Times New Roman" w:hAnsi="Arial" w:cs="Arial"/>
        </w:rPr>
        <w:t xml:space="preserve">(1) The diagram must be labeled with the planned occupancy or use of all areas of the building and all outside areas to be used or occupied by the child day care center. The diagram must show: room dimensions; the age group(s) using each room; the size of the group(s) using each room; kitchens and bathrooms </w:t>
      </w:r>
    </w:p>
    <w:p w14:paraId="4B05E7B1" w14:textId="77777777" w:rsidR="004C5769" w:rsidRPr="0055715C" w:rsidRDefault="004C5769" w:rsidP="00931897">
      <w:pPr>
        <w:spacing w:after="0" w:line="240" w:lineRule="auto"/>
        <w:ind w:left="1440" w:right="120"/>
        <w:rPr>
          <w:rFonts w:ascii="Arial" w:eastAsia="Times New Roman" w:hAnsi="Arial" w:cs="Arial"/>
        </w:rPr>
      </w:pPr>
      <w:r w:rsidRPr="0055715C">
        <w:rPr>
          <w:rFonts w:ascii="Arial" w:eastAsia="Times New Roman" w:hAnsi="Arial" w:cs="Arial"/>
        </w:rPr>
        <w:lastRenderedPageBreak/>
        <w:t>for children and staff; exits; alternate means of egress; plumbing fixtures such as toilets, sinks and drinking fountains; and the outdoor play area showing its relationship to the building.</w:t>
      </w:r>
    </w:p>
    <w:p w14:paraId="3C963FFA" w14:textId="77777777" w:rsidR="009A06B9" w:rsidRPr="0055715C" w:rsidRDefault="009A06B9" w:rsidP="00931897">
      <w:pPr>
        <w:spacing w:after="0" w:line="240" w:lineRule="auto"/>
        <w:ind w:left="1440" w:right="120"/>
        <w:rPr>
          <w:rFonts w:ascii="Arial" w:eastAsia="Times New Roman" w:hAnsi="Arial" w:cs="Arial"/>
        </w:rPr>
      </w:pPr>
    </w:p>
    <w:p w14:paraId="6B212904" w14:textId="77777777" w:rsidR="0003389A" w:rsidRDefault="004C5769" w:rsidP="00931897">
      <w:pPr>
        <w:spacing w:after="0" w:line="240" w:lineRule="auto"/>
        <w:ind w:left="1440" w:right="120"/>
        <w:rPr>
          <w:rFonts w:ascii="Arial" w:eastAsia="Times New Roman" w:hAnsi="Arial" w:cs="Arial"/>
        </w:rPr>
      </w:pPr>
      <w:r w:rsidRPr="0055715C">
        <w:rPr>
          <w:rFonts w:ascii="Arial" w:eastAsia="Times New Roman" w:hAnsi="Arial" w:cs="Arial"/>
        </w:rPr>
        <w:t xml:space="preserve">(2) Whenever change(s), addition(s) or expansion(s) are proposed which will affect, or reasonably may be expected to affect, those portions of the building designated for the care of children or for their egress in case of an emergency, the </w:t>
      </w:r>
      <w:r w:rsidR="00B3746B" w:rsidRPr="0055715C">
        <w:rPr>
          <w:rFonts w:ascii="Arial" w:eastAsia="Times New Roman" w:hAnsi="Arial" w:cs="Arial"/>
        </w:rPr>
        <w:t>licensee</w:t>
      </w:r>
      <w:r w:rsidRPr="0055715C">
        <w:rPr>
          <w:rFonts w:ascii="Arial" w:eastAsia="Times New Roman" w:hAnsi="Arial" w:cs="Arial"/>
        </w:rPr>
        <w:t xml:space="preserve"> must receive written approval from the Office prior to initiating such change(s), addition(s), or expansion(s).</w:t>
      </w:r>
    </w:p>
    <w:p w14:paraId="722F7E6E" w14:textId="77777777" w:rsidR="00D40264" w:rsidRDefault="00D40264" w:rsidP="00931897">
      <w:pPr>
        <w:spacing w:after="0" w:line="240" w:lineRule="auto"/>
        <w:ind w:left="1440" w:right="120"/>
        <w:rPr>
          <w:rFonts w:ascii="Arial" w:eastAsia="Times New Roman" w:hAnsi="Arial" w:cs="Arial"/>
        </w:rPr>
      </w:pPr>
    </w:p>
    <w:p w14:paraId="23122518" w14:textId="77777777" w:rsidR="00D40264" w:rsidRPr="0055715C" w:rsidRDefault="00D40264" w:rsidP="00931897">
      <w:pPr>
        <w:spacing w:after="0" w:line="240" w:lineRule="auto"/>
        <w:ind w:left="1440" w:right="120"/>
        <w:rPr>
          <w:rFonts w:ascii="Arial" w:eastAsia="Times New Roman" w:hAnsi="Arial" w:cs="Arial"/>
        </w:rPr>
      </w:pPr>
      <w:r>
        <w:rPr>
          <w:rFonts w:ascii="Arial" w:eastAsia="Times New Roman" w:hAnsi="Arial" w:cs="Arial"/>
        </w:rPr>
        <w:t xml:space="preserve">(3) </w:t>
      </w:r>
      <w:r w:rsidRPr="005A78AB">
        <w:rPr>
          <w:rFonts w:ascii="Arial" w:eastAsia="Times New Roman" w:hAnsi="Arial" w:cs="Arial"/>
        </w:rPr>
        <w:t>Child care can only be provided in the areas that have been included in the diagram and approved as child care space.</w:t>
      </w:r>
    </w:p>
    <w:p w14:paraId="0A25C930" w14:textId="77777777" w:rsidR="009A06B9" w:rsidRPr="0055715C" w:rsidRDefault="009A06B9" w:rsidP="000641BE">
      <w:pPr>
        <w:spacing w:after="0" w:line="240" w:lineRule="auto"/>
        <w:ind w:right="120"/>
        <w:rPr>
          <w:rFonts w:ascii="Arial" w:eastAsia="Times New Roman" w:hAnsi="Arial" w:cs="Arial"/>
        </w:rPr>
      </w:pPr>
    </w:p>
    <w:p w14:paraId="66A3E424" w14:textId="77777777" w:rsidR="009914AD" w:rsidRDefault="004C5769" w:rsidP="00931897">
      <w:pPr>
        <w:spacing w:after="0" w:line="240" w:lineRule="auto"/>
        <w:ind w:left="720" w:right="120"/>
        <w:rPr>
          <w:rFonts w:ascii="Arial" w:eastAsia="Times New Roman" w:hAnsi="Arial" w:cs="Arial"/>
        </w:rPr>
      </w:pPr>
      <w:r w:rsidRPr="0055715C">
        <w:rPr>
          <w:rFonts w:ascii="Arial" w:eastAsia="Times New Roman" w:hAnsi="Arial" w:cs="Arial"/>
        </w:rPr>
        <w:t>(b) Areas that will be used by the children must be well-lighted and well-ventilated. Heating, ventilation and lighting equipment must be adequate for the protection of the health of the children.</w:t>
      </w:r>
    </w:p>
    <w:p w14:paraId="387431A3" w14:textId="77777777" w:rsidR="009914AD" w:rsidRDefault="009914AD" w:rsidP="00931897">
      <w:pPr>
        <w:spacing w:after="0" w:line="240" w:lineRule="auto"/>
        <w:ind w:left="720" w:right="120"/>
        <w:rPr>
          <w:rFonts w:ascii="Arial" w:eastAsia="Times New Roman" w:hAnsi="Arial" w:cs="Arial"/>
        </w:rPr>
      </w:pPr>
    </w:p>
    <w:p w14:paraId="5CA11E05" w14:textId="77777777" w:rsidR="00583532" w:rsidRPr="0055715C" w:rsidRDefault="00583532" w:rsidP="00931897">
      <w:pPr>
        <w:spacing w:after="0" w:line="240" w:lineRule="auto"/>
        <w:ind w:left="720" w:right="120"/>
        <w:rPr>
          <w:rFonts w:ascii="Arial" w:eastAsia="Times New Roman" w:hAnsi="Arial" w:cs="Arial"/>
        </w:rPr>
      </w:pPr>
      <w:r w:rsidRPr="0055715C">
        <w:rPr>
          <w:rFonts w:ascii="Arial" w:eastAsia="Times New Roman" w:hAnsi="Arial" w:cs="Arial"/>
        </w:rPr>
        <w:t>(c) Before any change is made, the Office must be notified and must approve the re-designation of a classroom to a different age group of children.</w:t>
      </w:r>
    </w:p>
    <w:p w14:paraId="2C097D8F" w14:textId="77777777" w:rsidR="009A06B9" w:rsidRPr="0055715C" w:rsidRDefault="009A06B9" w:rsidP="00931897">
      <w:pPr>
        <w:spacing w:after="0" w:line="240" w:lineRule="auto"/>
        <w:ind w:left="720" w:right="120"/>
        <w:rPr>
          <w:rFonts w:ascii="Arial" w:eastAsia="Times New Roman" w:hAnsi="Arial" w:cs="Arial"/>
        </w:rPr>
      </w:pPr>
    </w:p>
    <w:p w14:paraId="0322A554" w14:textId="77777777" w:rsidR="004C5769" w:rsidRPr="0055715C" w:rsidRDefault="00583532" w:rsidP="00931897">
      <w:pPr>
        <w:spacing w:after="0" w:line="240" w:lineRule="auto"/>
        <w:ind w:left="720" w:right="120"/>
        <w:rPr>
          <w:rFonts w:ascii="Arial" w:eastAsia="Times New Roman" w:hAnsi="Arial" w:cs="Arial"/>
        </w:rPr>
      </w:pPr>
      <w:r w:rsidRPr="0055715C">
        <w:rPr>
          <w:rFonts w:ascii="Arial" w:eastAsia="Times New Roman" w:hAnsi="Arial" w:cs="Arial"/>
        </w:rPr>
        <w:t>(d)</w:t>
      </w:r>
      <w:r w:rsidR="004C5769" w:rsidRPr="0055715C">
        <w:rPr>
          <w:rFonts w:ascii="Arial" w:eastAsia="Times New Roman" w:hAnsi="Arial" w:cs="Arial"/>
        </w:rPr>
        <w:t xml:space="preserve"> A temperature of at least 68 degrees Fahrenheit must be maintained in all rooms to be occupied by children.</w:t>
      </w:r>
    </w:p>
    <w:p w14:paraId="632D3AD7" w14:textId="77777777" w:rsidR="009A06B9" w:rsidRPr="0055715C" w:rsidRDefault="009A06B9" w:rsidP="00931897">
      <w:pPr>
        <w:spacing w:after="0" w:line="240" w:lineRule="auto"/>
        <w:ind w:left="720" w:right="120"/>
        <w:rPr>
          <w:rFonts w:ascii="Arial" w:eastAsia="Times New Roman" w:hAnsi="Arial" w:cs="Arial"/>
        </w:rPr>
      </w:pPr>
    </w:p>
    <w:p w14:paraId="59373434" w14:textId="77777777" w:rsidR="004C459A" w:rsidRPr="0055715C" w:rsidRDefault="00583532" w:rsidP="00931897">
      <w:pPr>
        <w:spacing w:after="0" w:line="240" w:lineRule="auto"/>
        <w:ind w:left="720" w:right="120"/>
        <w:rPr>
          <w:rFonts w:ascii="Arial" w:eastAsia="Times New Roman" w:hAnsi="Arial" w:cs="Arial"/>
        </w:rPr>
      </w:pPr>
      <w:r w:rsidRPr="0055715C">
        <w:rPr>
          <w:rFonts w:ascii="Arial" w:eastAsia="Times New Roman" w:hAnsi="Arial" w:cs="Arial"/>
        </w:rPr>
        <w:t>(e)</w:t>
      </w:r>
      <w:r w:rsidR="004C5769" w:rsidRPr="0055715C">
        <w:rPr>
          <w:rFonts w:ascii="Arial" w:eastAsia="Times New Roman" w:hAnsi="Arial" w:cs="Arial"/>
        </w:rPr>
        <w:t xml:space="preserve"> A firm </w:t>
      </w:r>
      <w:r w:rsidR="004C459A" w:rsidRPr="0055715C">
        <w:rPr>
          <w:rFonts w:ascii="Arial" w:eastAsia="Times New Roman" w:hAnsi="Arial" w:cs="Arial"/>
        </w:rPr>
        <w:t xml:space="preserve">clean </w:t>
      </w:r>
      <w:r w:rsidR="004C5769" w:rsidRPr="0055715C">
        <w:rPr>
          <w:rFonts w:ascii="Arial" w:eastAsia="Times New Roman" w:hAnsi="Arial" w:cs="Arial"/>
        </w:rPr>
        <w:t xml:space="preserve">crib, cot, bed or washable padded mat of </w:t>
      </w:r>
      <w:r w:rsidR="004C459A" w:rsidRPr="0055715C">
        <w:rPr>
          <w:rFonts w:ascii="Arial" w:eastAsia="Times New Roman" w:hAnsi="Arial" w:cs="Arial"/>
        </w:rPr>
        <w:t xml:space="preserve">age appropriate size and construction </w:t>
      </w:r>
      <w:r w:rsidR="004C5769" w:rsidRPr="0055715C">
        <w:rPr>
          <w:rFonts w:ascii="Arial" w:eastAsia="Times New Roman" w:hAnsi="Arial" w:cs="Arial"/>
        </w:rPr>
        <w:t xml:space="preserve">must be provided for all children requiring a rest period. </w:t>
      </w:r>
    </w:p>
    <w:p w14:paraId="35DAA787" w14:textId="77777777" w:rsidR="009A06B9" w:rsidRPr="0055715C" w:rsidRDefault="009A06B9" w:rsidP="00931897">
      <w:pPr>
        <w:spacing w:after="0" w:line="240" w:lineRule="auto"/>
        <w:ind w:left="720" w:right="120"/>
        <w:rPr>
          <w:rFonts w:ascii="Arial" w:eastAsia="Times New Roman" w:hAnsi="Arial" w:cs="Arial"/>
        </w:rPr>
      </w:pPr>
    </w:p>
    <w:p w14:paraId="2059AA74" w14:textId="77777777" w:rsidR="00CE3B80" w:rsidRPr="0055715C" w:rsidRDefault="00583532" w:rsidP="00931897">
      <w:pPr>
        <w:spacing w:after="0" w:line="240" w:lineRule="auto"/>
        <w:ind w:left="720" w:right="120"/>
        <w:rPr>
          <w:rFonts w:ascii="Arial" w:eastAsia="Times New Roman" w:hAnsi="Arial" w:cs="Arial"/>
        </w:rPr>
      </w:pPr>
      <w:r w:rsidRPr="0055715C">
        <w:rPr>
          <w:rFonts w:ascii="Arial" w:eastAsia="Times New Roman" w:hAnsi="Arial" w:cs="Arial"/>
        </w:rPr>
        <w:t xml:space="preserve">(f) All cribs must </w:t>
      </w:r>
      <w:proofErr w:type="gramStart"/>
      <w:r w:rsidRPr="0055715C">
        <w:rPr>
          <w:rFonts w:ascii="Arial" w:eastAsia="Times New Roman" w:hAnsi="Arial" w:cs="Arial"/>
        </w:rPr>
        <w:t>be in compliance with</w:t>
      </w:r>
      <w:proofErr w:type="gramEnd"/>
      <w:r w:rsidRPr="0055715C">
        <w:rPr>
          <w:rFonts w:ascii="Arial" w:eastAsia="Times New Roman" w:hAnsi="Arial" w:cs="Arial"/>
        </w:rPr>
        <w:t xml:space="preserve"> the safety standards established by the Consumer Product Safety Commission.</w:t>
      </w:r>
      <w:r w:rsidR="007736EA" w:rsidRPr="0055715C">
        <w:rPr>
          <w:rFonts w:ascii="Arial" w:eastAsia="Times New Roman" w:hAnsi="Arial" w:cs="Arial"/>
        </w:rPr>
        <w:t xml:space="preserve"> </w:t>
      </w:r>
      <w:r w:rsidR="00CE3B80" w:rsidRPr="0055715C">
        <w:rPr>
          <w:rFonts w:ascii="Arial" w:eastAsia="Times New Roman" w:hAnsi="Arial" w:cs="Arial"/>
        </w:rPr>
        <w:t>Stackable cribs are prohibited.</w:t>
      </w:r>
    </w:p>
    <w:p w14:paraId="2AECF7C3" w14:textId="77777777" w:rsidR="009A06B9" w:rsidRPr="0055715C" w:rsidRDefault="009A06B9" w:rsidP="00931897">
      <w:pPr>
        <w:spacing w:after="0" w:line="240" w:lineRule="auto"/>
        <w:ind w:left="720" w:right="120"/>
        <w:rPr>
          <w:rFonts w:ascii="Arial" w:eastAsia="Times New Roman" w:hAnsi="Arial" w:cs="Arial"/>
        </w:rPr>
      </w:pPr>
    </w:p>
    <w:p w14:paraId="5FE9C296" w14:textId="77777777" w:rsidR="004C5769" w:rsidRPr="0055715C" w:rsidRDefault="004C5769" w:rsidP="00931897">
      <w:pPr>
        <w:spacing w:after="0" w:line="240" w:lineRule="auto"/>
        <w:ind w:left="720" w:right="120"/>
        <w:rPr>
          <w:rFonts w:ascii="Arial" w:eastAsia="Times New Roman" w:hAnsi="Arial" w:cs="Arial"/>
        </w:rPr>
      </w:pPr>
      <w:r w:rsidRPr="0055715C">
        <w:rPr>
          <w:rFonts w:ascii="Arial" w:eastAsia="Times New Roman" w:hAnsi="Arial" w:cs="Arial"/>
        </w:rPr>
        <w:t>(g) Toxic paints or finishes must not be used on room surfaces, furniture or any other equipment, materials or furnishings which may be used by children or are within their reach.</w:t>
      </w:r>
    </w:p>
    <w:p w14:paraId="25DAF106" w14:textId="77777777" w:rsidR="009A06B9" w:rsidRPr="0055715C" w:rsidRDefault="009A06B9" w:rsidP="00931897">
      <w:pPr>
        <w:spacing w:after="0" w:line="240" w:lineRule="auto"/>
        <w:ind w:left="720" w:right="120"/>
        <w:rPr>
          <w:rFonts w:ascii="Arial" w:eastAsia="Times New Roman" w:hAnsi="Arial" w:cs="Arial"/>
        </w:rPr>
      </w:pPr>
    </w:p>
    <w:p w14:paraId="5B5D48AC" w14:textId="77777777" w:rsidR="005D0CB2" w:rsidRPr="0055715C" w:rsidRDefault="004C5769" w:rsidP="00931897">
      <w:pPr>
        <w:spacing w:after="0" w:line="240" w:lineRule="auto"/>
        <w:ind w:left="720" w:right="120"/>
        <w:rPr>
          <w:rFonts w:ascii="Arial" w:eastAsia="Times New Roman" w:hAnsi="Arial" w:cs="Arial"/>
        </w:rPr>
      </w:pPr>
      <w:r w:rsidRPr="0055715C">
        <w:rPr>
          <w:rFonts w:ascii="Arial" w:eastAsia="Times New Roman" w:hAnsi="Arial" w:cs="Arial"/>
        </w:rPr>
        <w:t>(h) Peeling or damaged paint or plaster must be repaired</w:t>
      </w:r>
      <w:r w:rsidR="005D0CB2" w:rsidRPr="0055715C">
        <w:rPr>
          <w:rFonts w:ascii="Arial" w:eastAsia="Times New Roman" w:hAnsi="Arial" w:cs="Arial"/>
        </w:rPr>
        <w:t>.</w:t>
      </w:r>
      <w:r w:rsidRPr="0055715C">
        <w:rPr>
          <w:rFonts w:ascii="Arial" w:eastAsia="Times New Roman" w:hAnsi="Arial" w:cs="Arial"/>
        </w:rPr>
        <w:t xml:space="preserve"> </w:t>
      </w:r>
    </w:p>
    <w:p w14:paraId="24B9D1FE" w14:textId="77777777" w:rsidR="009A06B9" w:rsidRPr="0055715C" w:rsidRDefault="009A06B9" w:rsidP="00931897">
      <w:pPr>
        <w:spacing w:after="0" w:line="240" w:lineRule="auto"/>
        <w:ind w:left="720" w:right="120"/>
        <w:rPr>
          <w:rFonts w:ascii="Arial" w:eastAsia="Times New Roman" w:hAnsi="Arial" w:cs="Arial"/>
        </w:rPr>
      </w:pPr>
    </w:p>
    <w:p w14:paraId="07B9B925" w14:textId="77777777" w:rsidR="004C5769" w:rsidRPr="0055715C" w:rsidRDefault="00B5576B" w:rsidP="00931897">
      <w:pPr>
        <w:spacing w:after="0" w:line="240" w:lineRule="auto"/>
        <w:ind w:left="720" w:right="120"/>
        <w:rPr>
          <w:rFonts w:ascii="Arial" w:eastAsia="Times New Roman" w:hAnsi="Arial" w:cs="Arial"/>
        </w:rPr>
      </w:pPr>
      <w:r w:rsidRPr="0055715C">
        <w:rPr>
          <w:rFonts w:ascii="Arial" w:eastAsia="Times New Roman" w:hAnsi="Arial" w:cs="Arial"/>
        </w:rPr>
        <w:t xml:space="preserve">(i) </w:t>
      </w:r>
      <w:r w:rsidR="004C5769" w:rsidRPr="0055715C">
        <w:rPr>
          <w:rFonts w:ascii="Arial" w:eastAsia="Times New Roman" w:hAnsi="Arial" w:cs="Arial"/>
        </w:rPr>
        <w:t>Concrete floors used by the children must be covered with appropriate material.</w:t>
      </w:r>
    </w:p>
    <w:p w14:paraId="7B0078EF" w14:textId="77777777" w:rsidR="009A06B9" w:rsidRPr="0055715C" w:rsidRDefault="009A06B9" w:rsidP="00931897">
      <w:pPr>
        <w:spacing w:after="0" w:line="240" w:lineRule="auto"/>
        <w:ind w:left="720" w:right="120"/>
        <w:rPr>
          <w:rFonts w:ascii="Arial" w:eastAsia="Times New Roman" w:hAnsi="Arial" w:cs="Arial"/>
        </w:rPr>
      </w:pPr>
    </w:p>
    <w:p w14:paraId="5C2C6760" w14:textId="77777777" w:rsidR="004C5769" w:rsidRPr="0055715C" w:rsidRDefault="005B7676" w:rsidP="00931897">
      <w:pPr>
        <w:spacing w:after="0" w:line="240" w:lineRule="auto"/>
        <w:ind w:left="720" w:right="120"/>
        <w:rPr>
          <w:rFonts w:ascii="Arial" w:eastAsia="Times New Roman" w:hAnsi="Arial" w:cs="Arial"/>
        </w:rPr>
      </w:pPr>
      <w:r w:rsidRPr="0055715C">
        <w:rPr>
          <w:rFonts w:ascii="Arial" w:eastAsia="Times New Roman" w:hAnsi="Arial" w:cs="Arial"/>
        </w:rPr>
        <w:t>(j)</w:t>
      </w:r>
      <w:r w:rsidR="004C5769" w:rsidRPr="0055715C">
        <w:rPr>
          <w:rFonts w:ascii="Arial" w:eastAsia="Times New Roman" w:hAnsi="Arial" w:cs="Arial"/>
        </w:rPr>
        <w:t xml:space="preserve"> School-age </w:t>
      </w:r>
      <w:r w:rsidR="004B3F31" w:rsidRPr="0055715C">
        <w:rPr>
          <w:rFonts w:ascii="Arial" w:eastAsia="Times New Roman" w:hAnsi="Arial" w:cs="Arial"/>
        </w:rPr>
        <w:t>children</w:t>
      </w:r>
      <w:r w:rsidR="004C5769" w:rsidRPr="0055715C">
        <w:rPr>
          <w:rFonts w:ascii="Arial" w:eastAsia="Times New Roman" w:hAnsi="Arial" w:cs="Arial"/>
        </w:rPr>
        <w:t xml:space="preserve"> must have separate areas to avoid interference with the younger children's programs.</w:t>
      </w:r>
    </w:p>
    <w:p w14:paraId="2E86C623" w14:textId="77777777" w:rsidR="009A06B9" w:rsidRPr="0055715C" w:rsidRDefault="009A06B9" w:rsidP="00931897">
      <w:pPr>
        <w:spacing w:after="0" w:line="240" w:lineRule="auto"/>
        <w:ind w:left="720" w:right="120"/>
        <w:rPr>
          <w:rFonts w:ascii="Arial" w:eastAsia="Times New Roman" w:hAnsi="Arial" w:cs="Arial"/>
        </w:rPr>
      </w:pPr>
    </w:p>
    <w:p w14:paraId="036BF4A6" w14:textId="77777777" w:rsidR="004C5769" w:rsidRPr="0055715C" w:rsidRDefault="005B7676" w:rsidP="00931897">
      <w:pPr>
        <w:spacing w:after="0" w:line="240" w:lineRule="auto"/>
        <w:ind w:left="720" w:right="120"/>
        <w:rPr>
          <w:rFonts w:ascii="Arial" w:eastAsia="Times New Roman" w:hAnsi="Arial" w:cs="Arial"/>
        </w:rPr>
      </w:pPr>
      <w:r w:rsidRPr="0055715C">
        <w:rPr>
          <w:rFonts w:ascii="Arial" w:eastAsia="Times New Roman" w:hAnsi="Arial" w:cs="Arial"/>
        </w:rPr>
        <w:t>(k)</w:t>
      </w:r>
      <w:r w:rsidR="004C5769" w:rsidRPr="0055715C">
        <w:rPr>
          <w:rFonts w:ascii="Arial" w:eastAsia="Times New Roman" w:hAnsi="Arial" w:cs="Arial"/>
        </w:rPr>
        <w:t xml:space="preserve"> Readily accessible outdoor play space which is adequate for active play must be provided.</w:t>
      </w:r>
      <w:r w:rsidR="003F30D3" w:rsidRPr="0055715C">
        <w:rPr>
          <w:rFonts w:ascii="Arial" w:eastAsia="Times New Roman" w:hAnsi="Arial" w:cs="Arial"/>
        </w:rPr>
        <w:t xml:space="preserve">  Outdoor space may include public parks, school yards or public play areas.  A written diagram outlining how children will safely travel to and from this location must be developed and</w:t>
      </w:r>
      <w:r w:rsidR="005D0CB2" w:rsidRPr="0055715C">
        <w:rPr>
          <w:rFonts w:ascii="Arial" w:eastAsia="Times New Roman" w:hAnsi="Arial" w:cs="Arial"/>
        </w:rPr>
        <w:t xml:space="preserve"> approve</w:t>
      </w:r>
      <w:r w:rsidR="00330440" w:rsidRPr="0055715C">
        <w:rPr>
          <w:rFonts w:ascii="Arial" w:eastAsia="Times New Roman" w:hAnsi="Arial" w:cs="Arial"/>
        </w:rPr>
        <w:t>d</w:t>
      </w:r>
      <w:r w:rsidR="003F30D3" w:rsidRPr="0055715C">
        <w:rPr>
          <w:rFonts w:ascii="Arial" w:eastAsia="Times New Roman" w:hAnsi="Arial" w:cs="Arial"/>
        </w:rPr>
        <w:t xml:space="preserve"> </w:t>
      </w:r>
      <w:r w:rsidR="000C5B71" w:rsidRPr="0055715C">
        <w:rPr>
          <w:rFonts w:ascii="Arial" w:eastAsia="Times New Roman" w:hAnsi="Arial" w:cs="Arial"/>
        </w:rPr>
        <w:t>by the</w:t>
      </w:r>
      <w:r w:rsidR="003F30D3" w:rsidRPr="0055715C">
        <w:rPr>
          <w:rFonts w:ascii="Arial" w:eastAsia="Times New Roman" w:hAnsi="Arial" w:cs="Arial"/>
        </w:rPr>
        <w:t xml:space="preserve"> </w:t>
      </w:r>
      <w:r w:rsidR="00330D51" w:rsidRPr="0055715C">
        <w:rPr>
          <w:rFonts w:ascii="Arial" w:eastAsia="Times New Roman" w:hAnsi="Arial" w:cs="Arial"/>
        </w:rPr>
        <w:t>Office</w:t>
      </w:r>
      <w:r w:rsidR="003F30D3" w:rsidRPr="0055715C">
        <w:rPr>
          <w:rFonts w:ascii="Arial" w:eastAsia="Times New Roman" w:hAnsi="Arial" w:cs="Arial"/>
        </w:rPr>
        <w:t>.</w:t>
      </w:r>
    </w:p>
    <w:p w14:paraId="5F95462A" w14:textId="77777777" w:rsidR="009A06B9" w:rsidRPr="0055715C" w:rsidRDefault="009A06B9" w:rsidP="00931897">
      <w:pPr>
        <w:spacing w:after="0" w:line="240" w:lineRule="auto"/>
        <w:ind w:left="720" w:right="120"/>
        <w:rPr>
          <w:rFonts w:ascii="Arial" w:eastAsia="Times New Roman" w:hAnsi="Arial" w:cs="Arial"/>
        </w:rPr>
      </w:pPr>
    </w:p>
    <w:p w14:paraId="7CB1AC7F" w14:textId="77777777" w:rsidR="00216BD0" w:rsidRPr="0055715C" w:rsidRDefault="005B7676" w:rsidP="00931897">
      <w:pPr>
        <w:spacing w:after="0" w:line="240" w:lineRule="auto"/>
        <w:ind w:left="720" w:right="120"/>
        <w:rPr>
          <w:rFonts w:ascii="Arial" w:eastAsia="Times New Roman" w:hAnsi="Arial" w:cs="Arial"/>
        </w:rPr>
      </w:pPr>
      <w:r w:rsidRPr="0055715C">
        <w:rPr>
          <w:rFonts w:ascii="Arial" w:eastAsia="Times New Roman" w:hAnsi="Arial" w:cs="Arial"/>
        </w:rPr>
        <w:t>(l)</w:t>
      </w:r>
      <w:r w:rsidR="004C5769" w:rsidRPr="0055715C">
        <w:rPr>
          <w:rFonts w:ascii="Arial" w:eastAsia="Times New Roman" w:hAnsi="Arial" w:cs="Arial"/>
        </w:rPr>
        <w:t xml:space="preserve"> </w:t>
      </w:r>
      <w:r w:rsidR="00216BD0" w:rsidRPr="0055715C">
        <w:rPr>
          <w:rFonts w:ascii="Arial" w:eastAsia="Times New Roman" w:hAnsi="Arial" w:cs="Arial"/>
        </w:rPr>
        <w:t>Toilet facilities and wash basins.</w:t>
      </w:r>
    </w:p>
    <w:p w14:paraId="47336BEA" w14:textId="77777777" w:rsidR="009A06B9" w:rsidRPr="0055715C" w:rsidRDefault="009A06B9" w:rsidP="000641BE">
      <w:pPr>
        <w:spacing w:after="0" w:line="240" w:lineRule="auto"/>
        <w:ind w:right="120"/>
        <w:rPr>
          <w:rFonts w:ascii="Arial" w:eastAsia="Times New Roman" w:hAnsi="Arial" w:cs="Arial"/>
        </w:rPr>
      </w:pPr>
    </w:p>
    <w:p w14:paraId="1ABFB984" w14:textId="77777777" w:rsidR="001F4F7A" w:rsidRPr="0055715C" w:rsidRDefault="00216BD0" w:rsidP="00931897">
      <w:pPr>
        <w:spacing w:after="0" w:line="240" w:lineRule="auto"/>
        <w:ind w:left="1440" w:right="120"/>
        <w:rPr>
          <w:rFonts w:ascii="Arial" w:eastAsia="Times New Roman" w:hAnsi="Arial" w:cs="Arial"/>
        </w:rPr>
      </w:pPr>
      <w:r w:rsidRPr="0055715C">
        <w:rPr>
          <w:rFonts w:ascii="Arial" w:eastAsia="Times New Roman" w:hAnsi="Arial" w:cs="Arial"/>
        </w:rPr>
        <w:t xml:space="preserve">(1) </w:t>
      </w:r>
      <w:r w:rsidR="004C5769" w:rsidRPr="0055715C">
        <w:rPr>
          <w:rFonts w:ascii="Arial" w:eastAsia="Times New Roman" w:hAnsi="Arial" w:cs="Arial"/>
        </w:rPr>
        <w:t xml:space="preserve">Convenient, adequate and sanitary toilet facilities must be provided for the children in a separate, properly ventilated room readily accessible to children. </w:t>
      </w:r>
    </w:p>
    <w:p w14:paraId="483CB7B2" w14:textId="77777777" w:rsidR="00B60F80" w:rsidRDefault="00B60F80" w:rsidP="00931897">
      <w:pPr>
        <w:spacing w:after="0" w:line="240" w:lineRule="auto"/>
        <w:ind w:left="1440" w:right="120"/>
        <w:rPr>
          <w:rFonts w:ascii="Arial" w:eastAsia="Times New Roman" w:hAnsi="Arial" w:cs="Arial"/>
        </w:rPr>
        <w:sectPr w:rsidR="00B60F80" w:rsidSect="00BA7D90">
          <w:headerReference w:type="first" r:id="rId31"/>
          <w:pgSz w:w="12240" w:h="15840"/>
          <w:pgMar w:top="1440" w:right="1440" w:bottom="1440" w:left="1440" w:header="432" w:footer="432" w:gutter="0"/>
          <w:cols w:space="720"/>
          <w:titlePg/>
          <w:docGrid w:linePitch="360"/>
        </w:sectPr>
      </w:pPr>
    </w:p>
    <w:p w14:paraId="5C601116" w14:textId="77777777" w:rsidR="004C5769" w:rsidRPr="0055715C" w:rsidRDefault="001F4F7A" w:rsidP="00931897">
      <w:pPr>
        <w:spacing w:after="0" w:line="240" w:lineRule="auto"/>
        <w:ind w:left="1440" w:right="120"/>
        <w:rPr>
          <w:rFonts w:ascii="Arial" w:eastAsia="Times New Roman" w:hAnsi="Arial" w:cs="Arial"/>
        </w:rPr>
      </w:pPr>
      <w:r w:rsidRPr="0055715C">
        <w:rPr>
          <w:rFonts w:ascii="Arial" w:eastAsia="Times New Roman" w:hAnsi="Arial" w:cs="Arial"/>
        </w:rPr>
        <w:lastRenderedPageBreak/>
        <w:t>(</w:t>
      </w:r>
      <w:r w:rsidR="00216BD0" w:rsidRPr="0055715C">
        <w:rPr>
          <w:rFonts w:ascii="Arial" w:eastAsia="Times New Roman" w:hAnsi="Arial" w:cs="Arial"/>
        </w:rPr>
        <w:t>2</w:t>
      </w:r>
      <w:r w:rsidRPr="0055715C">
        <w:rPr>
          <w:rFonts w:ascii="Arial" w:eastAsia="Times New Roman" w:hAnsi="Arial" w:cs="Arial"/>
        </w:rPr>
        <w:t xml:space="preserve">) </w:t>
      </w:r>
      <w:r w:rsidR="004C5769" w:rsidRPr="0055715C">
        <w:rPr>
          <w:rFonts w:ascii="Arial" w:eastAsia="Times New Roman" w:hAnsi="Arial" w:cs="Arial"/>
        </w:rPr>
        <w:t xml:space="preserve">One sanitary toilet must be available for every group of 15 children, </w:t>
      </w:r>
      <w:r w:rsidRPr="0055715C">
        <w:rPr>
          <w:rFonts w:ascii="Arial" w:eastAsia="Times New Roman" w:hAnsi="Arial" w:cs="Arial"/>
        </w:rPr>
        <w:t xml:space="preserve">not including infants, </w:t>
      </w:r>
      <w:r w:rsidR="004C5769" w:rsidRPr="0055715C">
        <w:rPr>
          <w:rFonts w:ascii="Arial" w:eastAsia="Times New Roman" w:hAnsi="Arial" w:cs="Arial"/>
        </w:rPr>
        <w:t>or part thereof.</w:t>
      </w:r>
    </w:p>
    <w:p w14:paraId="6C7C68A2" w14:textId="77777777" w:rsidR="009A06B9" w:rsidRPr="0055715C" w:rsidRDefault="009A06B9" w:rsidP="00931897">
      <w:pPr>
        <w:spacing w:after="0" w:line="240" w:lineRule="auto"/>
        <w:ind w:left="1440" w:right="120"/>
        <w:rPr>
          <w:rFonts w:ascii="Arial" w:eastAsia="Times New Roman" w:hAnsi="Arial" w:cs="Arial"/>
        </w:rPr>
      </w:pPr>
    </w:p>
    <w:p w14:paraId="7BC7016A" w14:textId="77777777" w:rsidR="001F4F7A" w:rsidRPr="0055715C" w:rsidRDefault="001F4F7A" w:rsidP="00931897">
      <w:pPr>
        <w:spacing w:after="0" w:line="240" w:lineRule="auto"/>
        <w:ind w:left="1440" w:right="120"/>
        <w:rPr>
          <w:rFonts w:ascii="Arial" w:eastAsia="Times New Roman" w:hAnsi="Arial" w:cs="Arial"/>
        </w:rPr>
      </w:pPr>
      <w:r w:rsidRPr="0055715C">
        <w:rPr>
          <w:rFonts w:ascii="Arial" w:eastAsia="Times New Roman" w:hAnsi="Arial" w:cs="Arial"/>
        </w:rPr>
        <w:t>(</w:t>
      </w:r>
      <w:r w:rsidR="00216BD0" w:rsidRPr="0055715C">
        <w:rPr>
          <w:rFonts w:ascii="Arial" w:eastAsia="Times New Roman" w:hAnsi="Arial" w:cs="Arial"/>
        </w:rPr>
        <w:t>3</w:t>
      </w:r>
      <w:r w:rsidRPr="0055715C">
        <w:rPr>
          <w:rFonts w:ascii="Arial" w:eastAsia="Times New Roman" w:hAnsi="Arial" w:cs="Arial"/>
        </w:rPr>
        <w:t>) One wash basin must be available for every group of 15 children, including infants, or part thereof.</w:t>
      </w:r>
      <w:r w:rsidR="00835FB2" w:rsidRPr="0055715C">
        <w:rPr>
          <w:rFonts w:ascii="Arial" w:eastAsia="Times New Roman" w:hAnsi="Arial" w:cs="Arial"/>
        </w:rPr>
        <w:t xml:space="preserve"> </w:t>
      </w:r>
    </w:p>
    <w:p w14:paraId="1C8E355F" w14:textId="77777777" w:rsidR="009A06B9" w:rsidRPr="0055715C" w:rsidRDefault="009A06B9" w:rsidP="00931897">
      <w:pPr>
        <w:spacing w:after="0" w:line="240" w:lineRule="auto"/>
        <w:ind w:left="1440" w:right="120"/>
        <w:rPr>
          <w:rFonts w:ascii="Arial" w:hAnsi="Arial" w:cs="Arial"/>
        </w:rPr>
      </w:pPr>
    </w:p>
    <w:p w14:paraId="16A24CB7" w14:textId="77777777" w:rsidR="0055715C" w:rsidRDefault="00B7247F" w:rsidP="00931897">
      <w:pPr>
        <w:spacing w:after="0" w:line="240" w:lineRule="auto"/>
        <w:ind w:left="1440" w:right="120"/>
        <w:rPr>
          <w:rFonts w:ascii="Arial" w:hAnsi="Arial" w:cs="Arial"/>
        </w:rPr>
      </w:pPr>
      <w:r w:rsidRPr="0055715C">
        <w:rPr>
          <w:rFonts w:ascii="Arial" w:hAnsi="Arial" w:cs="Arial"/>
        </w:rPr>
        <w:t>(</w:t>
      </w:r>
      <w:r w:rsidR="00216BD0" w:rsidRPr="0055715C">
        <w:rPr>
          <w:rFonts w:ascii="Arial" w:hAnsi="Arial" w:cs="Arial"/>
        </w:rPr>
        <w:t>4</w:t>
      </w:r>
      <w:r w:rsidRPr="0055715C">
        <w:rPr>
          <w:rFonts w:ascii="Arial" w:hAnsi="Arial" w:cs="Arial"/>
        </w:rPr>
        <w:t>)The diaper changing area must be as close as possible to a sink with soap and hot and cold running water. This area or sink must not be used for food preparation.</w:t>
      </w:r>
    </w:p>
    <w:p w14:paraId="6B65BBBB" w14:textId="77777777" w:rsidR="0055715C" w:rsidRDefault="0055715C" w:rsidP="00931897">
      <w:pPr>
        <w:spacing w:after="0" w:line="240" w:lineRule="auto"/>
        <w:ind w:left="1440" w:right="120"/>
        <w:rPr>
          <w:rFonts w:ascii="Arial" w:hAnsi="Arial" w:cs="Arial"/>
        </w:rPr>
      </w:pPr>
    </w:p>
    <w:p w14:paraId="38DFD811" w14:textId="77777777" w:rsidR="0025187A" w:rsidRPr="0055715C" w:rsidRDefault="005B7676" w:rsidP="00931897">
      <w:pPr>
        <w:spacing w:after="0" w:line="240" w:lineRule="auto"/>
        <w:ind w:left="1440" w:right="120"/>
        <w:rPr>
          <w:rFonts w:ascii="Arial" w:hAnsi="Arial" w:cs="Arial"/>
        </w:rPr>
      </w:pPr>
      <w:r w:rsidRPr="0055715C">
        <w:rPr>
          <w:rFonts w:ascii="Arial" w:hAnsi="Arial" w:cs="Arial"/>
        </w:rPr>
        <w:t>(</w:t>
      </w:r>
      <w:r w:rsidR="00216BD0" w:rsidRPr="0055715C">
        <w:rPr>
          <w:rFonts w:ascii="Arial" w:hAnsi="Arial" w:cs="Arial"/>
        </w:rPr>
        <w:t>5</w:t>
      </w:r>
      <w:r w:rsidRPr="0055715C">
        <w:rPr>
          <w:rFonts w:ascii="Arial" w:hAnsi="Arial" w:cs="Arial"/>
        </w:rPr>
        <w:t xml:space="preserve">) </w:t>
      </w:r>
      <w:r w:rsidR="000A6223" w:rsidRPr="0055715C">
        <w:rPr>
          <w:rFonts w:ascii="Arial" w:hAnsi="Arial" w:cs="Arial"/>
        </w:rPr>
        <w:t xml:space="preserve">All day care centers licensed </w:t>
      </w:r>
      <w:r w:rsidR="0025187A" w:rsidRPr="0055715C">
        <w:rPr>
          <w:rFonts w:ascii="Arial" w:hAnsi="Arial" w:cs="Arial"/>
        </w:rPr>
        <w:t xml:space="preserve">on or </w:t>
      </w:r>
      <w:r w:rsidR="000A6223" w:rsidRPr="0055715C">
        <w:rPr>
          <w:rFonts w:ascii="Arial" w:hAnsi="Arial" w:cs="Arial"/>
        </w:rPr>
        <w:t>after</w:t>
      </w:r>
      <w:r w:rsidR="0025187A" w:rsidRPr="0055715C">
        <w:rPr>
          <w:rFonts w:ascii="Arial" w:hAnsi="Arial" w:cs="Arial"/>
        </w:rPr>
        <w:t xml:space="preserve"> the effective date of these regulations</w:t>
      </w:r>
      <w:r w:rsidR="000A6223" w:rsidRPr="0055715C">
        <w:rPr>
          <w:rFonts w:ascii="Arial" w:hAnsi="Arial" w:cs="Arial"/>
        </w:rPr>
        <w:t xml:space="preserve"> will be required to have two sinks in rooms serving infants.</w:t>
      </w:r>
    </w:p>
    <w:p w14:paraId="7E70C3A3" w14:textId="77777777" w:rsidR="009A06B9" w:rsidRPr="0055715C" w:rsidRDefault="009A06B9" w:rsidP="00931897">
      <w:pPr>
        <w:spacing w:after="0" w:line="240" w:lineRule="auto"/>
        <w:ind w:left="1440" w:right="120"/>
        <w:rPr>
          <w:rFonts w:ascii="Arial" w:hAnsi="Arial" w:cs="Arial"/>
        </w:rPr>
      </w:pPr>
    </w:p>
    <w:p w14:paraId="470E3EA6" w14:textId="77777777" w:rsidR="00226256" w:rsidRPr="0055715C" w:rsidRDefault="005B7676" w:rsidP="00931897">
      <w:pPr>
        <w:spacing w:after="0" w:line="240" w:lineRule="auto"/>
        <w:ind w:left="1440" w:right="120"/>
        <w:rPr>
          <w:rFonts w:ascii="Arial" w:hAnsi="Arial" w:cs="Arial"/>
        </w:rPr>
      </w:pPr>
      <w:r w:rsidRPr="0055715C">
        <w:rPr>
          <w:rFonts w:ascii="Arial" w:hAnsi="Arial" w:cs="Arial"/>
        </w:rPr>
        <w:t>(</w:t>
      </w:r>
      <w:r w:rsidR="00216BD0" w:rsidRPr="0055715C">
        <w:rPr>
          <w:rFonts w:ascii="Arial" w:hAnsi="Arial" w:cs="Arial"/>
        </w:rPr>
        <w:t>6</w:t>
      </w:r>
      <w:r w:rsidRPr="0055715C">
        <w:rPr>
          <w:rFonts w:ascii="Arial" w:hAnsi="Arial" w:cs="Arial"/>
        </w:rPr>
        <w:t>)</w:t>
      </w:r>
      <w:r w:rsidR="000A6223" w:rsidRPr="0055715C">
        <w:rPr>
          <w:rFonts w:ascii="Arial" w:hAnsi="Arial" w:cs="Arial"/>
        </w:rPr>
        <w:t xml:space="preserve"> One</w:t>
      </w:r>
      <w:r w:rsidR="0025187A" w:rsidRPr="0055715C">
        <w:rPr>
          <w:rFonts w:ascii="Arial" w:hAnsi="Arial" w:cs="Arial"/>
        </w:rPr>
        <w:t xml:space="preserve"> of the required</w:t>
      </w:r>
      <w:r w:rsidR="000A6223" w:rsidRPr="0055715C">
        <w:rPr>
          <w:rFonts w:ascii="Arial" w:hAnsi="Arial" w:cs="Arial"/>
        </w:rPr>
        <w:t xml:space="preserve"> sink</w:t>
      </w:r>
      <w:r w:rsidR="0025187A" w:rsidRPr="0055715C">
        <w:rPr>
          <w:rFonts w:ascii="Arial" w:hAnsi="Arial" w:cs="Arial"/>
        </w:rPr>
        <w:t>s</w:t>
      </w:r>
      <w:r w:rsidR="000A6223" w:rsidRPr="0055715C">
        <w:rPr>
          <w:rFonts w:ascii="Arial" w:hAnsi="Arial" w:cs="Arial"/>
        </w:rPr>
        <w:t xml:space="preserve"> will serve as a washbasin for bottles and dishes the other for diaper changing needs </w:t>
      </w:r>
      <w:r w:rsidR="0025187A" w:rsidRPr="0055715C">
        <w:rPr>
          <w:rFonts w:ascii="Arial" w:hAnsi="Arial" w:cs="Arial"/>
        </w:rPr>
        <w:t>and hand washing</w:t>
      </w:r>
      <w:r w:rsidR="000A6223" w:rsidRPr="0055715C">
        <w:rPr>
          <w:rFonts w:ascii="Arial" w:hAnsi="Arial" w:cs="Arial"/>
        </w:rPr>
        <w:t>.</w:t>
      </w:r>
    </w:p>
    <w:p w14:paraId="088638A8" w14:textId="77777777" w:rsidR="009A06B9" w:rsidRPr="0055715C" w:rsidRDefault="009A06B9" w:rsidP="00931897">
      <w:pPr>
        <w:spacing w:after="0" w:line="240" w:lineRule="auto"/>
        <w:ind w:left="1440" w:right="120"/>
        <w:rPr>
          <w:rFonts w:ascii="Arial" w:eastAsia="Times New Roman" w:hAnsi="Arial" w:cs="Arial"/>
        </w:rPr>
      </w:pPr>
    </w:p>
    <w:p w14:paraId="20382A0C" w14:textId="77777777" w:rsidR="00E6312F" w:rsidRDefault="005B7676" w:rsidP="00931897">
      <w:pPr>
        <w:spacing w:after="0" w:line="240" w:lineRule="auto"/>
        <w:ind w:left="720" w:right="120"/>
        <w:rPr>
          <w:rFonts w:ascii="Arial" w:eastAsia="Times New Roman" w:hAnsi="Arial" w:cs="Arial"/>
        </w:rPr>
      </w:pPr>
      <w:r w:rsidRPr="0055715C">
        <w:rPr>
          <w:rFonts w:ascii="Arial" w:eastAsia="Times New Roman" w:hAnsi="Arial" w:cs="Arial"/>
        </w:rPr>
        <w:t xml:space="preserve">(m) </w:t>
      </w:r>
      <w:r w:rsidR="004C5769" w:rsidRPr="0055715C">
        <w:rPr>
          <w:rFonts w:ascii="Arial" w:eastAsia="Times New Roman" w:hAnsi="Arial" w:cs="Arial"/>
        </w:rPr>
        <w:t>A functioning, sanitary shower or tub must be available when night care is provided.</w:t>
      </w:r>
    </w:p>
    <w:p w14:paraId="25B1DDDC" w14:textId="77777777" w:rsidR="00E6312F" w:rsidRDefault="00E6312F" w:rsidP="00931897">
      <w:pPr>
        <w:spacing w:after="0" w:line="240" w:lineRule="auto"/>
        <w:ind w:left="720" w:right="120"/>
        <w:rPr>
          <w:rFonts w:ascii="Arial" w:eastAsia="Times New Roman" w:hAnsi="Arial" w:cs="Arial"/>
        </w:rPr>
      </w:pPr>
    </w:p>
    <w:p w14:paraId="3399100C" w14:textId="77777777" w:rsidR="004C5769" w:rsidRPr="0055715C" w:rsidRDefault="005B7676" w:rsidP="00931897">
      <w:pPr>
        <w:spacing w:after="0" w:line="240" w:lineRule="auto"/>
        <w:ind w:left="720" w:right="120"/>
        <w:rPr>
          <w:rFonts w:ascii="Arial" w:eastAsia="Times New Roman" w:hAnsi="Arial" w:cs="Arial"/>
        </w:rPr>
      </w:pPr>
      <w:r w:rsidRPr="0055715C">
        <w:rPr>
          <w:rFonts w:ascii="Arial" w:eastAsia="Times New Roman" w:hAnsi="Arial" w:cs="Arial"/>
        </w:rPr>
        <w:t xml:space="preserve">(n) </w:t>
      </w:r>
      <w:r w:rsidR="004C5769" w:rsidRPr="0055715C">
        <w:rPr>
          <w:rFonts w:ascii="Arial" w:eastAsia="Times New Roman" w:hAnsi="Arial" w:cs="Arial"/>
        </w:rPr>
        <w:t>Adequate and safe water supply and sewage facilities must be provided and must comply with State and local laws.</w:t>
      </w:r>
      <w:r w:rsidR="00583532" w:rsidRPr="0055715C">
        <w:rPr>
          <w:rFonts w:ascii="Arial" w:eastAsia="Times New Roman" w:hAnsi="Arial" w:cs="Arial"/>
        </w:rPr>
        <w:t xml:space="preserve"> </w:t>
      </w:r>
      <w:r w:rsidR="004C5769" w:rsidRPr="0055715C">
        <w:rPr>
          <w:rFonts w:ascii="Arial" w:eastAsia="Times New Roman" w:hAnsi="Arial" w:cs="Arial"/>
        </w:rPr>
        <w:t xml:space="preserve">Hot and cold running water must </w:t>
      </w:r>
      <w:proofErr w:type="gramStart"/>
      <w:r w:rsidR="004C5769" w:rsidRPr="0055715C">
        <w:rPr>
          <w:rFonts w:ascii="Arial" w:eastAsia="Times New Roman" w:hAnsi="Arial" w:cs="Arial"/>
        </w:rPr>
        <w:t>be available and accessible at all times</w:t>
      </w:r>
      <w:proofErr w:type="gramEnd"/>
      <w:r w:rsidR="004C5769" w:rsidRPr="0055715C">
        <w:rPr>
          <w:rFonts w:ascii="Arial" w:eastAsia="Times New Roman" w:hAnsi="Arial" w:cs="Arial"/>
        </w:rPr>
        <w:t>.</w:t>
      </w:r>
    </w:p>
    <w:p w14:paraId="12096F02" w14:textId="77777777" w:rsidR="009A06B9" w:rsidRPr="0055715C" w:rsidRDefault="009A06B9" w:rsidP="00931897">
      <w:pPr>
        <w:spacing w:after="0" w:line="240" w:lineRule="auto"/>
        <w:ind w:left="720" w:right="120"/>
        <w:rPr>
          <w:rFonts w:ascii="Arial" w:eastAsia="Times New Roman" w:hAnsi="Arial" w:cs="Arial"/>
        </w:rPr>
      </w:pPr>
    </w:p>
    <w:p w14:paraId="0EF4609E" w14:textId="77777777" w:rsidR="00583532" w:rsidRPr="0055715C" w:rsidRDefault="004C5769" w:rsidP="00931897">
      <w:pPr>
        <w:spacing w:after="0" w:line="240" w:lineRule="auto"/>
        <w:ind w:left="720" w:right="120"/>
        <w:rPr>
          <w:rFonts w:ascii="Arial" w:eastAsia="Times New Roman" w:hAnsi="Arial" w:cs="Arial"/>
        </w:rPr>
      </w:pPr>
      <w:r w:rsidRPr="0055715C">
        <w:rPr>
          <w:rFonts w:ascii="Arial" w:eastAsia="Times New Roman" w:hAnsi="Arial" w:cs="Arial"/>
        </w:rPr>
        <w:t xml:space="preserve">(o) All buildings used for day care centers must remain in compliance with the applicable provisions of the  </w:t>
      </w:r>
      <w:r w:rsidR="003F30D3" w:rsidRPr="0055715C">
        <w:rPr>
          <w:rFonts w:ascii="Arial" w:eastAsia="Times New Roman" w:hAnsi="Arial" w:cs="Arial"/>
        </w:rPr>
        <w:t xml:space="preserve">Fire Code and Building Code  of New York State or other applicable fire and building codes when </w:t>
      </w:r>
      <w:r w:rsidR="00371A24" w:rsidRPr="0055715C">
        <w:rPr>
          <w:rFonts w:ascii="Arial" w:eastAsia="Times New Roman" w:hAnsi="Arial" w:cs="Arial"/>
        </w:rPr>
        <w:t>the Fire Code and Building Code of New York State is not applicable.</w:t>
      </w:r>
      <w:r w:rsidR="003F30D3" w:rsidRPr="0055715C">
        <w:rPr>
          <w:rFonts w:ascii="Arial" w:eastAsia="Times New Roman" w:hAnsi="Arial" w:cs="Arial"/>
        </w:rPr>
        <w:t xml:space="preserve"> </w:t>
      </w:r>
    </w:p>
    <w:p w14:paraId="502B4C6A" w14:textId="77777777" w:rsidR="009A06B9" w:rsidRPr="0055715C" w:rsidRDefault="009A06B9" w:rsidP="000641BE">
      <w:pPr>
        <w:spacing w:after="0" w:line="240" w:lineRule="auto"/>
        <w:ind w:right="120"/>
        <w:rPr>
          <w:rFonts w:ascii="Arial" w:eastAsia="Times New Roman" w:hAnsi="Arial" w:cs="Arial"/>
        </w:rPr>
      </w:pPr>
    </w:p>
    <w:p w14:paraId="281F4F22" w14:textId="77777777" w:rsidR="004C5769" w:rsidRPr="0055715C" w:rsidRDefault="00583532" w:rsidP="00931897">
      <w:pPr>
        <w:spacing w:after="0" w:line="240" w:lineRule="auto"/>
        <w:ind w:left="1440" w:right="120"/>
        <w:rPr>
          <w:rFonts w:ascii="Arial" w:eastAsia="Times New Roman" w:hAnsi="Arial" w:cs="Arial"/>
        </w:rPr>
      </w:pPr>
      <w:r w:rsidRPr="0055715C">
        <w:rPr>
          <w:rFonts w:ascii="Arial" w:eastAsia="Times New Roman" w:hAnsi="Arial" w:cs="Arial"/>
        </w:rPr>
        <w:t xml:space="preserve">(1) </w:t>
      </w:r>
      <w:r w:rsidR="004C5769" w:rsidRPr="0055715C">
        <w:rPr>
          <w:rFonts w:ascii="Arial" w:eastAsia="Times New Roman" w:hAnsi="Arial" w:cs="Arial"/>
        </w:rPr>
        <w:t xml:space="preserve">Any part of any building used as a day care center shall meet the requirements applicable under the </w:t>
      </w:r>
      <w:r w:rsidR="00B47550" w:rsidRPr="0055715C">
        <w:rPr>
          <w:rFonts w:ascii="Arial" w:eastAsia="Times New Roman" w:hAnsi="Arial" w:cs="Arial"/>
        </w:rPr>
        <w:t xml:space="preserve">Fire Code and Building Code of New York State or other applicable fire and building codes </w:t>
      </w:r>
      <w:r w:rsidR="004C5769" w:rsidRPr="0055715C">
        <w:rPr>
          <w:rFonts w:ascii="Arial" w:eastAsia="Times New Roman" w:hAnsi="Arial" w:cs="Arial"/>
        </w:rPr>
        <w:t>as appropriate to the ages of the children in care.</w:t>
      </w:r>
    </w:p>
    <w:p w14:paraId="542B8FE9" w14:textId="77777777" w:rsidR="009A06B9" w:rsidRPr="0055715C" w:rsidRDefault="009A06B9" w:rsidP="00931897">
      <w:pPr>
        <w:spacing w:after="0" w:line="240" w:lineRule="auto"/>
        <w:ind w:left="1440" w:right="120"/>
        <w:rPr>
          <w:rFonts w:ascii="Arial" w:eastAsia="Times New Roman" w:hAnsi="Arial" w:cs="Arial"/>
        </w:rPr>
      </w:pPr>
    </w:p>
    <w:p w14:paraId="263CBF34" w14:textId="77777777" w:rsidR="00E9351C" w:rsidRPr="0055715C" w:rsidRDefault="00583532" w:rsidP="00931897">
      <w:pPr>
        <w:spacing w:after="0" w:line="240" w:lineRule="auto"/>
        <w:ind w:left="1440" w:right="120"/>
        <w:rPr>
          <w:rFonts w:ascii="Arial" w:eastAsia="Times New Roman" w:hAnsi="Arial" w:cs="Arial"/>
        </w:rPr>
      </w:pPr>
      <w:r w:rsidRPr="0055715C">
        <w:rPr>
          <w:rFonts w:ascii="Arial" w:eastAsia="Times New Roman" w:hAnsi="Arial" w:cs="Arial"/>
        </w:rPr>
        <w:t>(2)</w:t>
      </w:r>
      <w:r w:rsidR="00E9351C" w:rsidRPr="0055715C">
        <w:rPr>
          <w:rFonts w:ascii="Arial" w:eastAsia="Times New Roman" w:hAnsi="Arial" w:cs="Arial"/>
        </w:rPr>
        <w:t xml:space="preserve"> Buildings, systems and equipment must be kept in good repair and operate as designed.</w:t>
      </w:r>
    </w:p>
    <w:p w14:paraId="037FF467" w14:textId="77777777" w:rsidR="009A06B9" w:rsidRPr="0055715C" w:rsidRDefault="009A06B9" w:rsidP="000641BE">
      <w:pPr>
        <w:spacing w:after="0" w:line="240" w:lineRule="auto"/>
        <w:ind w:right="120"/>
        <w:rPr>
          <w:rFonts w:ascii="Arial" w:eastAsia="Times New Roman" w:hAnsi="Arial" w:cs="Arial"/>
        </w:rPr>
      </w:pPr>
    </w:p>
    <w:p w14:paraId="5ECFC3F8" w14:textId="77777777" w:rsidR="007E04D5" w:rsidRPr="0055715C" w:rsidRDefault="00583532" w:rsidP="00931897">
      <w:pPr>
        <w:spacing w:after="0" w:line="240" w:lineRule="auto"/>
        <w:ind w:left="720" w:right="120"/>
        <w:rPr>
          <w:rFonts w:ascii="Arial" w:eastAsia="Times New Roman" w:hAnsi="Arial" w:cs="Arial"/>
        </w:rPr>
      </w:pPr>
      <w:r w:rsidRPr="0055715C">
        <w:rPr>
          <w:rFonts w:ascii="Arial" w:eastAsia="Times New Roman" w:hAnsi="Arial" w:cs="Arial"/>
        </w:rPr>
        <w:t>(p</w:t>
      </w:r>
      <w:r w:rsidR="00B71B09" w:rsidRPr="0055715C">
        <w:rPr>
          <w:rFonts w:ascii="Arial" w:eastAsia="Times New Roman" w:hAnsi="Arial" w:cs="Arial"/>
        </w:rPr>
        <w:t xml:space="preserve">) </w:t>
      </w:r>
      <w:r w:rsidR="00231D2C" w:rsidRPr="0055715C">
        <w:rPr>
          <w:rFonts w:ascii="Arial" w:eastAsia="Times New Roman" w:hAnsi="Arial" w:cs="Arial"/>
        </w:rPr>
        <w:t xml:space="preserve">The </w:t>
      </w:r>
      <w:r w:rsidR="0025187A" w:rsidRPr="0055715C">
        <w:rPr>
          <w:rFonts w:ascii="Arial" w:eastAsia="Times New Roman" w:hAnsi="Arial" w:cs="Arial"/>
        </w:rPr>
        <w:t xml:space="preserve">building number of the day care program </w:t>
      </w:r>
      <w:r w:rsidR="00231D2C" w:rsidRPr="0055715C">
        <w:rPr>
          <w:rFonts w:ascii="Arial" w:eastAsia="Times New Roman" w:hAnsi="Arial" w:cs="Arial"/>
        </w:rPr>
        <w:t xml:space="preserve">shall be conspicuously displayed and visible from the street. </w:t>
      </w:r>
    </w:p>
    <w:p w14:paraId="639DF5E8" w14:textId="77777777" w:rsidR="009A06B9" w:rsidRPr="0055715C" w:rsidRDefault="009A06B9" w:rsidP="00931897">
      <w:pPr>
        <w:spacing w:after="0" w:line="240" w:lineRule="auto"/>
        <w:ind w:left="720" w:right="120"/>
        <w:rPr>
          <w:rFonts w:ascii="Arial" w:eastAsia="Times New Roman" w:hAnsi="Arial" w:cs="Arial"/>
        </w:rPr>
      </w:pPr>
    </w:p>
    <w:p w14:paraId="3DEFA5F0" w14:textId="77777777" w:rsidR="007736EA" w:rsidRPr="0055715C" w:rsidRDefault="007736EA" w:rsidP="00931897">
      <w:pPr>
        <w:spacing w:after="0" w:line="240" w:lineRule="auto"/>
        <w:ind w:left="720" w:right="120"/>
        <w:rPr>
          <w:rFonts w:ascii="Arial" w:eastAsia="Times New Roman" w:hAnsi="Arial" w:cs="Arial"/>
        </w:rPr>
      </w:pPr>
      <w:r w:rsidRPr="0055715C">
        <w:rPr>
          <w:rFonts w:ascii="Arial" w:eastAsia="Times New Roman" w:hAnsi="Arial" w:cs="Arial"/>
        </w:rPr>
        <w:t>(</w:t>
      </w:r>
      <w:r w:rsidR="008C233B" w:rsidRPr="0055715C">
        <w:rPr>
          <w:rFonts w:ascii="Arial" w:eastAsia="Times New Roman" w:hAnsi="Arial" w:cs="Arial"/>
        </w:rPr>
        <w:t>q</w:t>
      </w:r>
      <w:r w:rsidRPr="0055715C">
        <w:rPr>
          <w:rFonts w:ascii="Arial" w:eastAsia="Times New Roman" w:hAnsi="Arial" w:cs="Arial"/>
        </w:rPr>
        <w:t>) Separate quarters or areas apart from those of the older children must be provided for infants and toddlers. These must consist of play areas of at least 35 square feet per child where infants and toddlers may safely and comfortably sit, crawl, walk and play. There must be additional space for sleeping provided in accordance with the following:</w:t>
      </w:r>
    </w:p>
    <w:p w14:paraId="2DBDCE2B" w14:textId="77777777" w:rsidR="009A06B9" w:rsidRPr="0055715C" w:rsidRDefault="009A06B9" w:rsidP="000641BE">
      <w:pPr>
        <w:spacing w:after="0" w:line="240" w:lineRule="auto"/>
        <w:ind w:right="120"/>
        <w:rPr>
          <w:rFonts w:ascii="Arial" w:eastAsia="Times New Roman" w:hAnsi="Arial" w:cs="Arial"/>
        </w:rPr>
      </w:pPr>
    </w:p>
    <w:p w14:paraId="659B0343" w14:textId="77777777" w:rsidR="007736EA" w:rsidRPr="0055715C" w:rsidRDefault="007736EA" w:rsidP="00931897">
      <w:pPr>
        <w:spacing w:after="0" w:line="240" w:lineRule="auto"/>
        <w:ind w:left="1440" w:right="120"/>
        <w:rPr>
          <w:rFonts w:ascii="Arial" w:eastAsia="Times New Roman" w:hAnsi="Arial" w:cs="Arial"/>
        </w:rPr>
      </w:pPr>
      <w:r w:rsidRPr="0055715C">
        <w:rPr>
          <w:rFonts w:ascii="Arial" w:eastAsia="Times New Roman" w:hAnsi="Arial" w:cs="Arial"/>
        </w:rPr>
        <w:t xml:space="preserve">(1) For infants, this additional space must contain a crib for each infant permitted by the authorized maximum capacity for this age group as shown on the license. </w:t>
      </w:r>
    </w:p>
    <w:p w14:paraId="06D911A9" w14:textId="77777777" w:rsidR="009A06B9" w:rsidRPr="0055715C" w:rsidRDefault="009A06B9" w:rsidP="00931897">
      <w:pPr>
        <w:spacing w:after="0" w:line="240" w:lineRule="auto"/>
        <w:ind w:left="1440" w:right="120"/>
        <w:rPr>
          <w:rFonts w:ascii="Arial" w:eastAsia="Times New Roman" w:hAnsi="Arial" w:cs="Arial"/>
        </w:rPr>
      </w:pPr>
    </w:p>
    <w:p w14:paraId="50873E96" w14:textId="77777777" w:rsidR="00B60F80" w:rsidRDefault="007736EA" w:rsidP="00931897">
      <w:pPr>
        <w:spacing w:after="0" w:line="240" w:lineRule="auto"/>
        <w:ind w:left="1440" w:right="120"/>
        <w:rPr>
          <w:rFonts w:ascii="Arial" w:eastAsia="Times New Roman" w:hAnsi="Arial" w:cs="Arial"/>
        </w:rPr>
        <w:sectPr w:rsidR="00B60F80" w:rsidSect="00BA7D90">
          <w:headerReference w:type="first" r:id="rId32"/>
          <w:pgSz w:w="12240" w:h="15840"/>
          <w:pgMar w:top="1440" w:right="1440" w:bottom="1440" w:left="1440" w:header="432" w:footer="432" w:gutter="0"/>
          <w:cols w:space="720"/>
          <w:titlePg/>
          <w:docGrid w:linePitch="360"/>
        </w:sectPr>
      </w:pPr>
      <w:r w:rsidRPr="0055715C">
        <w:rPr>
          <w:rFonts w:ascii="Arial" w:eastAsia="Times New Roman" w:hAnsi="Arial" w:cs="Arial"/>
        </w:rPr>
        <w:t>(2) For toddlers, this additional space must be sufficient to accommodate individual cribs, cots or padded mats, for at least 1/3 of the center's authorized maximum capacity for this age group as shown on the license.</w:t>
      </w:r>
    </w:p>
    <w:p w14:paraId="6F78D130" w14:textId="77777777" w:rsidR="009A06B9" w:rsidRPr="0055715C" w:rsidRDefault="009A06B9" w:rsidP="00931897">
      <w:pPr>
        <w:spacing w:after="0" w:line="240" w:lineRule="auto"/>
        <w:ind w:left="1440" w:right="120"/>
        <w:rPr>
          <w:rFonts w:ascii="Arial" w:eastAsia="Times New Roman" w:hAnsi="Arial" w:cs="Arial"/>
        </w:rPr>
      </w:pPr>
    </w:p>
    <w:p w14:paraId="08FE1055" w14:textId="77777777" w:rsidR="0055715C" w:rsidRDefault="007736EA" w:rsidP="00931897">
      <w:pPr>
        <w:spacing w:after="0" w:line="240" w:lineRule="auto"/>
        <w:ind w:left="1440" w:right="120"/>
        <w:rPr>
          <w:rFonts w:ascii="Arial" w:eastAsia="Times New Roman" w:hAnsi="Arial" w:cs="Arial"/>
        </w:rPr>
      </w:pPr>
      <w:r w:rsidRPr="0055715C">
        <w:rPr>
          <w:rFonts w:ascii="Arial" w:eastAsia="Times New Roman" w:hAnsi="Arial" w:cs="Arial"/>
        </w:rPr>
        <w:t xml:space="preserve">(3) Preschool and school-aged children must be accommodated in rooms having a minimum of 35 square feet for each child. </w:t>
      </w:r>
    </w:p>
    <w:p w14:paraId="15C543F4" w14:textId="77777777" w:rsidR="0055715C" w:rsidRDefault="0055715C" w:rsidP="00931897">
      <w:pPr>
        <w:spacing w:after="0" w:line="240" w:lineRule="auto"/>
        <w:ind w:left="1440" w:right="120"/>
        <w:rPr>
          <w:rFonts w:ascii="Arial" w:eastAsia="Times New Roman" w:hAnsi="Arial" w:cs="Arial"/>
        </w:rPr>
      </w:pPr>
    </w:p>
    <w:p w14:paraId="4BCCAE86" w14:textId="77777777" w:rsidR="007736EA" w:rsidRPr="0055715C" w:rsidRDefault="007736EA" w:rsidP="00931897">
      <w:pPr>
        <w:spacing w:after="0" w:line="240" w:lineRule="auto"/>
        <w:ind w:left="1440" w:right="120"/>
        <w:rPr>
          <w:rFonts w:ascii="Arial" w:eastAsia="Times New Roman" w:hAnsi="Arial" w:cs="Arial"/>
        </w:rPr>
      </w:pPr>
      <w:r w:rsidRPr="0055715C">
        <w:rPr>
          <w:rFonts w:ascii="Arial" w:eastAsia="Times New Roman" w:hAnsi="Arial" w:cs="Arial"/>
        </w:rPr>
        <w:t>(4) Areas used for large motor activity, staff lounges, storage spaces, halls, bathrooms, kitchens and offices may not be included in calculating the 35 square feet per child requirement.</w:t>
      </w:r>
    </w:p>
    <w:p w14:paraId="06501E14" w14:textId="77777777" w:rsidR="009A06B9" w:rsidRPr="0055715C" w:rsidRDefault="009A06B9" w:rsidP="000641BE">
      <w:pPr>
        <w:spacing w:after="0" w:line="240" w:lineRule="auto"/>
        <w:ind w:right="120"/>
        <w:rPr>
          <w:rFonts w:ascii="Arial" w:eastAsia="Times New Roman" w:hAnsi="Arial" w:cs="Arial"/>
        </w:rPr>
      </w:pPr>
    </w:p>
    <w:p w14:paraId="4A9E9F1C" w14:textId="77777777" w:rsidR="007736EA" w:rsidRPr="0055715C" w:rsidRDefault="008C233B" w:rsidP="00931897">
      <w:pPr>
        <w:spacing w:after="0" w:line="240" w:lineRule="auto"/>
        <w:ind w:left="720" w:right="120"/>
        <w:rPr>
          <w:rFonts w:ascii="Arial" w:eastAsia="Times New Roman" w:hAnsi="Arial" w:cs="Arial"/>
        </w:rPr>
      </w:pPr>
      <w:r w:rsidRPr="0055715C">
        <w:rPr>
          <w:rFonts w:ascii="Arial" w:eastAsia="Times New Roman" w:hAnsi="Arial" w:cs="Arial"/>
        </w:rPr>
        <w:t>(r</w:t>
      </w:r>
      <w:r w:rsidR="007736EA" w:rsidRPr="0055715C">
        <w:rPr>
          <w:rFonts w:ascii="Arial" w:eastAsia="Times New Roman" w:hAnsi="Arial" w:cs="Arial"/>
        </w:rPr>
        <w:t>) There must be a separate quiet area, which can be adequately supervised, for children who become ill or who develop symptoms of illness.</w:t>
      </w:r>
    </w:p>
    <w:p w14:paraId="424AD7B4" w14:textId="77777777" w:rsidR="009A06B9" w:rsidRPr="0055715C" w:rsidRDefault="009A06B9" w:rsidP="00931897">
      <w:pPr>
        <w:spacing w:after="0" w:line="240" w:lineRule="auto"/>
        <w:ind w:left="720" w:right="120"/>
        <w:rPr>
          <w:rFonts w:ascii="Arial" w:eastAsia="Times New Roman" w:hAnsi="Arial" w:cs="Arial"/>
        </w:rPr>
      </w:pPr>
    </w:p>
    <w:p w14:paraId="4C41E8C2" w14:textId="77777777" w:rsidR="00216BD0" w:rsidRPr="0055715C" w:rsidRDefault="00216BD0" w:rsidP="00931897">
      <w:pPr>
        <w:spacing w:after="0" w:line="240" w:lineRule="auto"/>
        <w:ind w:left="720" w:right="120"/>
        <w:rPr>
          <w:rFonts w:ascii="Arial" w:eastAsia="Times New Roman" w:hAnsi="Arial" w:cs="Arial"/>
        </w:rPr>
      </w:pPr>
      <w:r w:rsidRPr="0055715C">
        <w:rPr>
          <w:rFonts w:ascii="Arial" w:eastAsia="Times New Roman" w:hAnsi="Arial" w:cs="Arial"/>
        </w:rPr>
        <w:t>(</w:t>
      </w:r>
      <w:r w:rsidR="008C233B" w:rsidRPr="0055715C">
        <w:rPr>
          <w:rFonts w:ascii="Arial" w:eastAsia="Times New Roman" w:hAnsi="Arial" w:cs="Arial"/>
        </w:rPr>
        <w:t>s</w:t>
      </w:r>
      <w:r w:rsidRPr="0055715C">
        <w:rPr>
          <w:rFonts w:ascii="Arial" w:eastAsia="Times New Roman" w:hAnsi="Arial" w:cs="Arial"/>
        </w:rPr>
        <w:t xml:space="preserve">) Space must be provided so that children's personal items may be stored separately. </w:t>
      </w:r>
    </w:p>
    <w:p w14:paraId="178B488D" w14:textId="77777777" w:rsidR="007736EA" w:rsidRPr="0055715C" w:rsidRDefault="007736EA" w:rsidP="000641BE">
      <w:pPr>
        <w:spacing w:after="0" w:line="240" w:lineRule="auto"/>
        <w:ind w:left="120" w:right="120"/>
        <w:rPr>
          <w:rFonts w:ascii="Arial" w:eastAsia="Times New Roman" w:hAnsi="Arial" w:cs="Arial"/>
        </w:rPr>
      </w:pPr>
    </w:p>
    <w:p w14:paraId="556AF62E" w14:textId="77777777" w:rsidR="004C5769" w:rsidRPr="0055715C" w:rsidRDefault="004C5769" w:rsidP="000641BE">
      <w:pPr>
        <w:spacing w:after="0" w:line="240" w:lineRule="auto"/>
        <w:outlineLvl w:val="2"/>
        <w:rPr>
          <w:rFonts w:ascii="Arial" w:eastAsia="Times New Roman" w:hAnsi="Arial" w:cs="Arial"/>
          <w:b/>
          <w:bCs/>
        </w:rPr>
      </w:pPr>
      <w:bookmarkStart w:id="3" w:name="s4"/>
      <w:bookmarkEnd w:id="3"/>
      <w:r w:rsidRPr="0055715C">
        <w:rPr>
          <w:rFonts w:ascii="Arial" w:eastAsia="Times New Roman" w:hAnsi="Arial" w:cs="Arial"/>
          <w:b/>
          <w:bCs/>
        </w:rPr>
        <w:t>418-1.4 Fire Protection</w:t>
      </w:r>
    </w:p>
    <w:p w14:paraId="03731BF4" w14:textId="77777777" w:rsidR="009A06B9" w:rsidRPr="0055715C" w:rsidRDefault="009A06B9" w:rsidP="000641BE">
      <w:pPr>
        <w:spacing w:after="0" w:line="240" w:lineRule="auto"/>
        <w:ind w:right="120"/>
        <w:rPr>
          <w:rFonts w:ascii="Arial" w:eastAsia="Times New Roman" w:hAnsi="Arial" w:cs="Arial"/>
        </w:rPr>
      </w:pPr>
    </w:p>
    <w:p w14:paraId="72041FED" w14:textId="77777777" w:rsidR="004C5769" w:rsidRPr="0055715C" w:rsidRDefault="004C5769" w:rsidP="00931897">
      <w:pPr>
        <w:spacing w:after="0" w:line="240" w:lineRule="auto"/>
        <w:ind w:left="720" w:right="120"/>
        <w:rPr>
          <w:rFonts w:ascii="Arial" w:eastAsia="Times New Roman" w:hAnsi="Arial" w:cs="Arial"/>
        </w:rPr>
      </w:pPr>
      <w:r w:rsidRPr="0055715C">
        <w:rPr>
          <w:rFonts w:ascii="Arial" w:eastAsia="Times New Roman" w:hAnsi="Arial" w:cs="Arial"/>
        </w:rPr>
        <w:t>(a) Suitable precautions must be taken to eliminate all conditions which may contribute to or create a fire hazard.</w:t>
      </w:r>
    </w:p>
    <w:p w14:paraId="2349C175" w14:textId="77777777" w:rsidR="009A06B9" w:rsidRPr="0055715C" w:rsidRDefault="009A06B9" w:rsidP="00931897">
      <w:pPr>
        <w:spacing w:after="0" w:line="240" w:lineRule="auto"/>
        <w:ind w:left="720" w:right="120"/>
        <w:rPr>
          <w:rFonts w:ascii="Arial" w:eastAsia="Times New Roman" w:hAnsi="Arial" w:cs="Arial"/>
        </w:rPr>
      </w:pPr>
    </w:p>
    <w:p w14:paraId="5F8F70CE" w14:textId="77777777" w:rsidR="00E6312F" w:rsidRDefault="004C5769" w:rsidP="00E6312F">
      <w:pPr>
        <w:spacing w:after="0" w:line="240" w:lineRule="auto"/>
        <w:ind w:left="720" w:right="120"/>
        <w:rPr>
          <w:rFonts w:ascii="Arial" w:eastAsia="Times New Roman" w:hAnsi="Arial" w:cs="Arial"/>
        </w:rPr>
      </w:pPr>
      <w:r w:rsidRPr="0055715C">
        <w:rPr>
          <w:rFonts w:ascii="Arial" w:eastAsia="Times New Roman" w:hAnsi="Arial" w:cs="Arial"/>
        </w:rPr>
        <w:t xml:space="preserve">(b) </w:t>
      </w:r>
      <w:r w:rsidR="00F844B2" w:rsidRPr="0055715C">
        <w:rPr>
          <w:rFonts w:ascii="Arial" w:eastAsia="Times New Roman" w:hAnsi="Arial" w:cs="Arial"/>
        </w:rPr>
        <w:t>Evacuation drills.</w:t>
      </w:r>
    </w:p>
    <w:p w14:paraId="1CE77DBB" w14:textId="77777777" w:rsidR="00E6312F" w:rsidRPr="00E6312F" w:rsidRDefault="00E6312F" w:rsidP="00E6312F">
      <w:pPr>
        <w:spacing w:after="0" w:line="240" w:lineRule="auto"/>
        <w:ind w:left="720" w:right="120"/>
        <w:rPr>
          <w:rFonts w:ascii="Arial" w:eastAsia="Times New Roman" w:hAnsi="Arial" w:cs="Arial"/>
        </w:rPr>
      </w:pPr>
    </w:p>
    <w:p w14:paraId="77CF422D" w14:textId="77777777" w:rsidR="00045FD5" w:rsidRPr="0055715C" w:rsidRDefault="00F844B2" w:rsidP="00931897">
      <w:pPr>
        <w:spacing w:after="0" w:line="240" w:lineRule="auto"/>
        <w:ind w:left="1440" w:right="120"/>
        <w:rPr>
          <w:rFonts w:ascii="Arial" w:eastAsia="Times New Roman" w:hAnsi="Arial" w:cs="Arial"/>
        </w:rPr>
      </w:pPr>
      <w:r w:rsidRPr="0055715C">
        <w:rPr>
          <w:rFonts w:ascii="Arial" w:eastAsia="Times New Roman" w:hAnsi="Arial" w:cs="Arial"/>
        </w:rPr>
        <w:t xml:space="preserve">(1) </w:t>
      </w:r>
      <w:r w:rsidR="004C5769" w:rsidRPr="0055715C">
        <w:rPr>
          <w:rFonts w:ascii="Arial" w:eastAsia="Times New Roman" w:hAnsi="Arial" w:cs="Arial"/>
        </w:rPr>
        <w:t xml:space="preserve">Evacuation drills must be conducted at least monthly during various hours of operation of the child day care center. </w:t>
      </w:r>
    </w:p>
    <w:p w14:paraId="652AB0FB" w14:textId="77777777" w:rsidR="009A06B9" w:rsidRPr="0055715C" w:rsidRDefault="009A06B9" w:rsidP="00931897">
      <w:pPr>
        <w:spacing w:after="0" w:line="240" w:lineRule="auto"/>
        <w:ind w:left="1440" w:right="120"/>
        <w:rPr>
          <w:rFonts w:ascii="Arial" w:eastAsia="Times New Roman" w:hAnsi="Arial" w:cs="Arial"/>
        </w:rPr>
      </w:pPr>
    </w:p>
    <w:p w14:paraId="31D4781C" w14:textId="77777777" w:rsidR="00045FD5" w:rsidRPr="0055715C" w:rsidRDefault="00F844B2" w:rsidP="00931897">
      <w:pPr>
        <w:spacing w:after="0" w:line="240" w:lineRule="auto"/>
        <w:ind w:left="1440" w:right="120"/>
        <w:rPr>
          <w:rFonts w:ascii="Arial" w:eastAsia="Times New Roman" w:hAnsi="Arial" w:cs="Arial"/>
        </w:rPr>
      </w:pPr>
      <w:r w:rsidRPr="0055715C">
        <w:rPr>
          <w:rFonts w:ascii="Arial" w:eastAsia="Times New Roman" w:hAnsi="Arial" w:cs="Arial"/>
        </w:rPr>
        <w:t xml:space="preserve">(2) </w:t>
      </w:r>
      <w:r w:rsidR="00045FD5" w:rsidRPr="0055715C">
        <w:rPr>
          <w:rFonts w:ascii="Arial" w:eastAsia="Times New Roman" w:hAnsi="Arial" w:cs="Arial"/>
        </w:rPr>
        <w:t>When conducting evacuation drills the exit route must be varied to en</w:t>
      </w:r>
      <w:r w:rsidR="00F47AE1" w:rsidRPr="0055715C">
        <w:rPr>
          <w:rFonts w:ascii="Arial" w:eastAsia="Times New Roman" w:hAnsi="Arial" w:cs="Arial"/>
        </w:rPr>
        <w:t>s</w:t>
      </w:r>
      <w:r w:rsidR="00045FD5" w:rsidRPr="0055715C">
        <w:rPr>
          <w:rFonts w:ascii="Arial" w:eastAsia="Times New Roman" w:hAnsi="Arial" w:cs="Arial"/>
        </w:rPr>
        <w:t xml:space="preserve">ure that all approved means of egress are practiced. </w:t>
      </w:r>
    </w:p>
    <w:p w14:paraId="3F10855E" w14:textId="77777777" w:rsidR="009A06B9" w:rsidRPr="0055715C" w:rsidRDefault="009A06B9" w:rsidP="00931897">
      <w:pPr>
        <w:spacing w:after="0" w:line="240" w:lineRule="auto"/>
        <w:ind w:left="1440" w:right="120"/>
        <w:rPr>
          <w:rFonts w:ascii="Arial" w:eastAsia="Times New Roman" w:hAnsi="Arial" w:cs="Arial"/>
        </w:rPr>
      </w:pPr>
    </w:p>
    <w:p w14:paraId="77D92DA7" w14:textId="77777777" w:rsidR="005243A2" w:rsidRPr="0055715C" w:rsidRDefault="00F844B2" w:rsidP="00931897">
      <w:pPr>
        <w:spacing w:after="0" w:line="240" w:lineRule="auto"/>
        <w:ind w:left="1440" w:right="120"/>
        <w:rPr>
          <w:rFonts w:ascii="Arial" w:eastAsia="Times New Roman" w:hAnsi="Arial" w:cs="Arial"/>
        </w:rPr>
      </w:pPr>
      <w:r w:rsidRPr="0055715C">
        <w:rPr>
          <w:rFonts w:ascii="Arial" w:eastAsia="Times New Roman" w:hAnsi="Arial" w:cs="Arial"/>
        </w:rPr>
        <w:t>(3)</w:t>
      </w:r>
      <w:r w:rsidR="002F4450" w:rsidRPr="0055715C">
        <w:rPr>
          <w:rFonts w:ascii="Arial" w:eastAsia="Times New Roman" w:hAnsi="Arial" w:cs="Arial"/>
        </w:rPr>
        <w:t xml:space="preserve"> When multiple shifts of care are provided</w:t>
      </w:r>
      <w:r w:rsidR="004C5769" w:rsidRPr="0055715C">
        <w:rPr>
          <w:rFonts w:ascii="Arial" w:eastAsia="Times New Roman" w:hAnsi="Arial" w:cs="Arial"/>
        </w:rPr>
        <w:t>, such drills must be conducted monthly during each shift of care</w:t>
      </w:r>
      <w:r w:rsidR="002F4450" w:rsidRPr="0055715C">
        <w:rPr>
          <w:rFonts w:ascii="Arial" w:eastAsia="Times New Roman" w:hAnsi="Arial" w:cs="Arial"/>
        </w:rPr>
        <w:t>.</w:t>
      </w:r>
      <w:r w:rsidR="004C5769" w:rsidRPr="0055715C">
        <w:rPr>
          <w:rFonts w:ascii="Arial" w:eastAsia="Times New Roman" w:hAnsi="Arial" w:cs="Arial"/>
        </w:rPr>
        <w:t xml:space="preserve"> </w:t>
      </w:r>
    </w:p>
    <w:p w14:paraId="61B95CF2" w14:textId="77777777" w:rsidR="009A06B9" w:rsidRPr="0055715C" w:rsidRDefault="009A06B9" w:rsidP="00931897">
      <w:pPr>
        <w:spacing w:after="0" w:line="240" w:lineRule="auto"/>
        <w:ind w:left="1440" w:right="120"/>
        <w:rPr>
          <w:rFonts w:ascii="Arial" w:eastAsia="Times New Roman" w:hAnsi="Arial" w:cs="Arial"/>
        </w:rPr>
      </w:pPr>
    </w:p>
    <w:p w14:paraId="1F2FA4BB" w14:textId="77777777" w:rsidR="004C5769" w:rsidRPr="0055715C" w:rsidRDefault="00F844B2" w:rsidP="00931897">
      <w:pPr>
        <w:spacing w:after="0" w:line="240" w:lineRule="auto"/>
        <w:ind w:left="1440" w:right="120"/>
        <w:rPr>
          <w:rFonts w:ascii="Arial" w:eastAsia="Times New Roman" w:hAnsi="Arial" w:cs="Arial"/>
        </w:rPr>
      </w:pPr>
      <w:r w:rsidRPr="0055715C">
        <w:rPr>
          <w:rFonts w:ascii="Arial" w:eastAsia="Times New Roman" w:hAnsi="Arial" w:cs="Arial"/>
        </w:rPr>
        <w:t xml:space="preserve">(4) </w:t>
      </w:r>
      <w:r w:rsidR="002F4450" w:rsidRPr="0055715C">
        <w:rPr>
          <w:rFonts w:ascii="Arial" w:eastAsia="Times New Roman" w:hAnsi="Arial" w:cs="Arial"/>
        </w:rPr>
        <w:t xml:space="preserve">The program must maintain on file a record of each </w:t>
      </w:r>
      <w:r w:rsidR="00F71C30" w:rsidRPr="0055715C">
        <w:rPr>
          <w:rFonts w:ascii="Arial" w:eastAsia="Times New Roman" w:hAnsi="Arial" w:cs="Arial"/>
        </w:rPr>
        <w:t>evacuation</w:t>
      </w:r>
      <w:r w:rsidR="00F47AE1" w:rsidRPr="0055715C">
        <w:rPr>
          <w:rFonts w:ascii="Arial" w:eastAsia="Times New Roman" w:hAnsi="Arial" w:cs="Arial"/>
        </w:rPr>
        <w:t xml:space="preserve"> </w:t>
      </w:r>
      <w:r w:rsidR="004C5769" w:rsidRPr="0055715C">
        <w:rPr>
          <w:rFonts w:ascii="Arial" w:eastAsia="Times New Roman" w:hAnsi="Arial" w:cs="Arial"/>
        </w:rPr>
        <w:t>drill</w:t>
      </w:r>
      <w:r w:rsidR="002F4450" w:rsidRPr="0055715C">
        <w:rPr>
          <w:rFonts w:ascii="Arial" w:eastAsia="Times New Roman" w:hAnsi="Arial" w:cs="Arial"/>
        </w:rPr>
        <w:t xml:space="preserve"> conducted,</w:t>
      </w:r>
      <w:r w:rsidR="004C5769" w:rsidRPr="0055715C">
        <w:rPr>
          <w:rFonts w:ascii="Arial" w:eastAsia="Times New Roman" w:hAnsi="Arial" w:cs="Arial"/>
        </w:rPr>
        <w:t xml:space="preserve"> using forms furnished by the Office or approved equivalents.</w:t>
      </w:r>
    </w:p>
    <w:p w14:paraId="01CF543B" w14:textId="77777777" w:rsidR="009A06B9" w:rsidRPr="0055715C" w:rsidRDefault="009A06B9" w:rsidP="000641BE">
      <w:pPr>
        <w:spacing w:after="0" w:line="240" w:lineRule="auto"/>
        <w:ind w:right="120"/>
        <w:rPr>
          <w:rFonts w:ascii="Arial" w:eastAsia="Times New Roman" w:hAnsi="Arial" w:cs="Arial"/>
        </w:rPr>
      </w:pPr>
    </w:p>
    <w:p w14:paraId="09DF1B0D" w14:textId="77777777" w:rsidR="00E94F24" w:rsidRPr="0055715C" w:rsidRDefault="004C5769" w:rsidP="00931897">
      <w:pPr>
        <w:spacing w:after="0" w:line="240" w:lineRule="auto"/>
        <w:ind w:left="720" w:right="120"/>
        <w:rPr>
          <w:rFonts w:ascii="Arial" w:eastAsia="Times New Roman" w:hAnsi="Arial" w:cs="Arial"/>
        </w:rPr>
      </w:pPr>
      <w:r w:rsidRPr="0055715C">
        <w:rPr>
          <w:rFonts w:ascii="Arial" w:eastAsia="Times New Roman" w:hAnsi="Arial" w:cs="Arial"/>
        </w:rPr>
        <w:t xml:space="preserve">(c) Fire detection, alarm and </w:t>
      </w:r>
      <w:r w:rsidR="002F4450" w:rsidRPr="0055715C">
        <w:rPr>
          <w:rFonts w:ascii="Arial" w:eastAsia="Times New Roman" w:hAnsi="Arial" w:cs="Arial"/>
        </w:rPr>
        <w:t>firefighting</w:t>
      </w:r>
      <w:r w:rsidRPr="0055715C">
        <w:rPr>
          <w:rFonts w:ascii="Arial" w:eastAsia="Times New Roman" w:hAnsi="Arial" w:cs="Arial"/>
        </w:rPr>
        <w:t xml:space="preserve"> equipment appropriate to the type of building construction, size, height and occupancy must be provided</w:t>
      </w:r>
      <w:r w:rsidR="00F71C30" w:rsidRPr="0055715C">
        <w:rPr>
          <w:rFonts w:ascii="Arial" w:eastAsia="Times New Roman" w:hAnsi="Arial" w:cs="Arial"/>
        </w:rPr>
        <w:t>, maintained and operate as designed</w:t>
      </w:r>
      <w:r w:rsidRPr="0055715C">
        <w:rPr>
          <w:rFonts w:ascii="Arial" w:eastAsia="Times New Roman" w:hAnsi="Arial" w:cs="Arial"/>
        </w:rPr>
        <w:t xml:space="preserve">. </w:t>
      </w:r>
    </w:p>
    <w:p w14:paraId="4F1D7D5E" w14:textId="77777777" w:rsidR="00E94F24" w:rsidRPr="0055715C" w:rsidRDefault="00E94F24" w:rsidP="000641BE">
      <w:pPr>
        <w:spacing w:after="0" w:line="240" w:lineRule="auto"/>
        <w:ind w:right="120"/>
        <w:rPr>
          <w:rFonts w:ascii="Arial" w:eastAsia="Times New Roman" w:hAnsi="Arial" w:cs="Arial"/>
        </w:rPr>
      </w:pPr>
    </w:p>
    <w:p w14:paraId="395F6019" w14:textId="77777777" w:rsidR="004C5769" w:rsidRPr="0055715C" w:rsidRDefault="004C5769" w:rsidP="00BA7D90">
      <w:pPr>
        <w:spacing w:after="0" w:line="240" w:lineRule="auto"/>
        <w:ind w:left="1440" w:right="120"/>
        <w:rPr>
          <w:rFonts w:ascii="Arial" w:eastAsia="Times New Roman" w:hAnsi="Arial" w:cs="Arial"/>
        </w:rPr>
      </w:pPr>
      <w:r w:rsidRPr="0055715C">
        <w:rPr>
          <w:rFonts w:ascii="Arial" w:eastAsia="Times New Roman" w:hAnsi="Arial" w:cs="Arial"/>
        </w:rPr>
        <w:t>(1) Such equipment must include at least:</w:t>
      </w:r>
    </w:p>
    <w:p w14:paraId="1AF66B49" w14:textId="77777777" w:rsidR="009A06B9" w:rsidRPr="0055715C" w:rsidRDefault="009A06B9" w:rsidP="000641BE">
      <w:pPr>
        <w:spacing w:after="0" w:line="240" w:lineRule="auto"/>
        <w:ind w:right="120"/>
        <w:rPr>
          <w:rFonts w:ascii="Arial" w:eastAsia="Times New Roman" w:hAnsi="Arial" w:cs="Arial"/>
        </w:rPr>
      </w:pPr>
    </w:p>
    <w:p w14:paraId="7A7E9EF1" w14:textId="77777777" w:rsidR="004C5769" w:rsidRPr="0055715C" w:rsidRDefault="004C5769" w:rsidP="00931897">
      <w:pPr>
        <w:spacing w:after="0" w:line="240" w:lineRule="auto"/>
        <w:ind w:left="2160" w:right="120"/>
        <w:rPr>
          <w:rFonts w:ascii="Arial" w:eastAsia="Times New Roman" w:hAnsi="Arial" w:cs="Arial"/>
        </w:rPr>
      </w:pPr>
      <w:r w:rsidRPr="0055715C">
        <w:rPr>
          <w:rFonts w:ascii="Arial" w:eastAsia="Times New Roman" w:hAnsi="Arial" w:cs="Arial"/>
        </w:rPr>
        <w:t>(i) one fire extinguisher for every 3,000 square feet of space;</w:t>
      </w:r>
    </w:p>
    <w:p w14:paraId="66A47211" w14:textId="77777777" w:rsidR="009A06B9" w:rsidRPr="0055715C" w:rsidRDefault="009A06B9" w:rsidP="00931897">
      <w:pPr>
        <w:spacing w:after="0" w:line="240" w:lineRule="auto"/>
        <w:ind w:left="2160" w:right="120"/>
        <w:rPr>
          <w:rFonts w:ascii="Arial" w:eastAsia="Times New Roman" w:hAnsi="Arial" w:cs="Arial"/>
        </w:rPr>
      </w:pPr>
    </w:p>
    <w:p w14:paraId="4DB8F361" w14:textId="77777777" w:rsidR="004C5769" w:rsidRPr="0055715C" w:rsidRDefault="004C5769" w:rsidP="00931897">
      <w:pPr>
        <w:spacing w:after="0" w:line="240" w:lineRule="auto"/>
        <w:ind w:left="2160" w:right="120"/>
        <w:rPr>
          <w:rFonts w:ascii="Arial" w:eastAsia="Times New Roman" w:hAnsi="Arial" w:cs="Arial"/>
        </w:rPr>
      </w:pPr>
      <w:r w:rsidRPr="0055715C">
        <w:rPr>
          <w:rFonts w:ascii="Arial" w:eastAsia="Times New Roman" w:hAnsi="Arial" w:cs="Arial"/>
        </w:rPr>
        <w:t>(ii) an automatic interconnected fire detection alarm system with:</w:t>
      </w:r>
    </w:p>
    <w:p w14:paraId="4B5DBE15" w14:textId="77777777" w:rsidR="009A06B9" w:rsidRPr="0055715C" w:rsidRDefault="009A06B9" w:rsidP="000641BE">
      <w:pPr>
        <w:spacing w:after="0" w:line="240" w:lineRule="auto"/>
        <w:ind w:right="120"/>
        <w:rPr>
          <w:rFonts w:ascii="Arial" w:eastAsia="Times New Roman" w:hAnsi="Arial" w:cs="Arial"/>
        </w:rPr>
      </w:pPr>
    </w:p>
    <w:p w14:paraId="66521068" w14:textId="77777777" w:rsidR="004C5769" w:rsidRPr="0055715C" w:rsidRDefault="004C5769" w:rsidP="00931897">
      <w:pPr>
        <w:spacing w:after="0" w:line="240" w:lineRule="auto"/>
        <w:ind w:left="2880" w:right="120"/>
        <w:rPr>
          <w:rFonts w:ascii="Arial" w:eastAsia="Times New Roman" w:hAnsi="Arial" w:cs="Arial"/>
        </w:rPr>
      </w:pPr>
      <w:r w:rsidRPr="0055715C">
        <w:rPr>
          <w:rFonts w:ascii="Arial" w:eastAsia="Times New Roman" w:hAnsi="Arial" w:cs="Arial"/>
        </w:rPr>
        <w:t>(a) smoke-sensing type devices throughout exit ways, and</w:t>
      </w:r>
    </w:p>
    <w:p w14:paraId="754C4B62" w14:textId="77777777" w:rsidR="009A06B9" w:rsidRPr="0055715C" w:rsidRDefault="009A06B9" w:rsidP="00931897">
      <w:pPr>
        <w:spacing w:after="0" w:line="240" w:lineRule="auto"/>
        <w:ind w:left="2880" w:right="120"/>
        <w:rPr>
          <w:rFonts w:ascii="Arial" w:eastAsia="Times New Roman" w:hAnsi="Arial" w:cs="Arial"/>
        </w:rPr>
      </w:pPr>
    </w:p>
    <w:p w14:paraId="0AF4D422" w14:textId="77777777" w:rsidR="0055715C" w:rsidRDefault="004C5769" w:rsidP="0055715C">
      <w:pPr>
        <w:spacing w:after="0" w:line="240" w:lineRule="auto"/>
        <w:ind w:left="2880" w:right="120"/>
        <w:rPr>
          <w:rFonts w:ascii="Arial" w:eastAsia="Times New Roman" w:hAnsi="Arial" w:cs="Arial"/>
        </w:rPr>
      </w:pPr>
      <w:r w:rsidRPr="0055715C">
        <w:rPr>
          <w:rFonts w:ascii="Arial" w:eastAsia="Times New Roman" w:hAnsi="Arial" w:cs="Arial"/>
        </w:rPr>
        <w:t>(b) heat-sensing type devices or a water sprinkler alarm system in furnace rooms and any other unsupervised spaces within the building which contain fire-hazardous materials; and</w:t>
      </w:r>
    </w:p>
    <w:p w14:paraId="6D7AD49F" w14:textId="77777777" w:rsidR="0055715C" w:rsidRDefault="0055715C" w:rsidP="0055715C">
      <w:pPr>
        <w:spacing w:after="0" w:line="240" w:lineRule="auto"/>
        <w:ind w:left="2880" w:right="120"/>
        <w:rPr>
          <w:rFonts w:ascii="Arial" w:eastAsia="Times New Roman" w:hAnsi="Arial" w:cs="Arial"/>
        </w:rPr>
      </w:pPr>
    </w:p>
    <w:p w14:paraId="1C3BC16A" w14:textId="77777777" w:rsidR="004C5769" w:rsidRPr="0055715C" w:rsidRDefault="004C5769" w:rsidP="0055715C">
      <w:pPr>
        <w:spacing w:after="0" w:line="240" w:lineRule="auto"/>
        <w:ind w:left="2160" w:right="120"/>
        <w:rPr>
          <w:rFonts w:ascii="Arial" w:eastAsia="Times New Roman" w:hAnsi="Arial" w:cs="Arial"/>
        </w:rPr>
      </w:pPr>
      <w:r w:rsidRPr="0055715C">
        <w:rPr>
          <w:rFonts w:ascii="Arial" w:eastAsia="Times New Roman" w:hAnsi="Arial" w:cs="Arial"/>
        </w:rPr>
        <w:t>(iii) manually activated fire alarm stations.</w:t>
      </w:r>
    </w:p>
    <w:p w14:paraId="3B77B77B" w14:textId="77777777" w:rsidR="00B60F80" w:rsidRDefault="00B60F80" w:rsidP="000641BE">
      <w:pPr>
        <w:spacing w:after="0" w:line="240" w:lineRule="auto"/>
        <w:ind w:right="120"/>
        <w:rPr>
          <w:rFonts w:ascii="Arial" w:eastAsia="Times New Roman" w:hAnsi="Arial" w:cs="Arial"/>
        </w:rPr>
        <w:sectPr w:rsidR="00B60F80" w:rsidSect="00BA7D90">
          <w:headerReference w:type="first" r:id="rId33"/>
          <w:pgSz w:w="12240" w:h="15840"/>
          <w:pgMar w:top="1440" w:right="1440" w:bottom="1440" w:left="1440" w:header="432" w:footer="432" w:gutter="0"/>
          <w:cols w:space="720"/>
          <w:titlePg/>
          <w:docGrid w:linePitch="360"/>
        </w:sectPr>
      </w:pPr>
    </w:p>
    <w:p w14:paraId="7AC6B775" w14:textId="77777777" w:rsidR="002232E4" w:rsidRPr="0055715C" w:rsidRDefault="004C5769" w:rsidP="00BA7D90">
      <w:pPr>
        <w:spacing w:after="0" w:line="240" w:lineRule="auto"/>
        <w:ind w:left="720" w:right="120"/>
        <w:rPr>
          <w:rFonts w:ascii="Arial" w:eastAsia="Times New Roman" w:hAnsi="Arial" w:cs="Arial"/>
        </w:rPr>
      </w:pPr>
      <w:r w:rsidRPr="0055715C">
        <w:rPr>
          <w:rFonts w:ascii="Arial" w:eastAsia="Times New Roman" w:hAnsi="Arial" w:cs="Arial"/>
        </w:rPr>
        <w:lastRenderedPageBreak/>
        <w:t>(</w:t>
      </w:r>
      <w:r w:rsidR="00E94F24" w:rsidRPr="0055715C">
        <w:rPr>
          <w:rFonts w:ascii="Arial" w:eastAsia="Times New Roman" w:hAnsi="Arial" w:cs="Arial"/>
        </w:rPr>
        <w:t>d</w:t>
      </w:r>
      <w:r w:rsidRPr="0055715C">
        <w:rPr>
          <w:rFonts w:ascii="Arial" w:eastAsia="Times New Roman" w:hAnsi="Arial" w:cs="Arial"/>
        </w:rPr>
        <w:t xml:space="preserve">) All fire alarm and detection systems must be inspected, tested and maintained in accordance with the applicable requirements of the </w:t>
      </w:r>
      <w:r w:rsidR="006F63C4" w:rsidRPr="0055715C">
        <w:rPr>
          <w:rFonts w:ascii="Arial" w:eastAsia="Times New Roman" w:hAnsi="Arial" w:cs="Arial"/>
        </w:rPr>
        <w:t xml:space="preserve">Fire Code and Building Code of </w:t>
      </w:r>
      <w:r w:rsidRPr="0055715C">
        <w:rPr>
          <w:rFonts w:ascii="Arial" w:eastAsia="Times New Roman" w:hAnsi="Arial" w:cs="Arial"/>
        </w:rPr>
        <w:t>New York State</w:t>
      </w:r>
      <w:r w:rsidR="00786CBE" w:rsidRPr="0055715C">
        <w:rPr>
          <w:rFonts w:ascii="Arial" w:eastAsia="Times New Roman" w:hAnsi="Arial" w:cs="Arial"/>
        </w:rPr>
        <w:t xml:space="preserve"> or other applicable fire and building codes when the Fire Code and Building Code of New York State is not applicable</w:t>
      </w:r>
      <w:r w:rsidRPr="0055715C">
        <w:rPr>
          <w:rFonts w:ascii="Arial" w:eastAsia="Times New Roman" w:hAnsi="Arial" w:cs="Arial"/>
        </w:rPr>
        <w:t xml:space="preserve">. </w:t>
      </w:r>
    </w:p>
    <w:p w14:paraId="3478F22D" w14:textId="77777777" w:rsidR="002232E4" w:rsidRPr="0055715C" w:rsidRDefault="002232E4" w:rsidP="000641BE">
      <w:pPr>
        <w:spacing w:after="0" w:line="240" w:lineRule="auto"/>
        <w:ind w:right="120"/>
        <w:rPr>
          <w:rFonts w:ascii="Arial" w:eastAsia="Times New Roman" w:hAnsi="Arial" w:cs="Arial"/>
        </w:rPr>
      </w:pPr>
    </w:p>
    <w:p w14:paraId="1EEF66C4" w14:textId="77777777" w:rsidR="002232E4" w:rsidRPr="0055715C" w:rsidRDefault="00E94F24" w:rsidP="00BA7D90">
      <w:pPr>
        <w:spacing w:after="0" w:line="240" w:lineRule="auto"/>
        <w:ind w:left="1440" w:right="120"/>
        <w:rPr>
          <w:rFonts w:ascii="Arial" w:eastAsia="Times New Roman" w:hAnsi="Arial" w:cs="Arial"/>
        </w:rPr>
      </w:pPr>
      <w:r w:rsidRPr="0055715C">
        <w:rPr>
          <w:rFonts w:ascii="Arial" w:eastAsia="Times New Roman" w:hAnsi="Arial" w:cs="Arial"/>
        </w:rPr>
        <w:t>(</w:t>
      </w:r>
      <w:r w:rsidR="00941755" w:rsidRPr="0055715C">
        <w:rPr>
          <w:rFonts w:ascii="Arial" w:eastAsia="Times New Roman" w:hAnsi="Arial" w:cs="Arial"/>
        </w:rPr>
        <w:t>1</w:t>
      </w:r>
      <w:r w:rsidR="002232E4" w:rsidRPr="0055715C">
        <w:rPr>
          <w:rFonts w:ascii="Arial" w:eastAsia="Times New Roman" w:hAnsi="Arial" w:cs="Arial"/>
        </w:rPr>
        <w:t xml:space="preserve">) </w:t>
      </w:r>
      <w:r w:rsidR="004C5769" w:rsidRPr="0055715C">
        <w:rPr>
          <w:rFonts w:ascii="Arial" w:eastAsia="Times New Roman" w:hAnsi="Arial" w:cs="Arial"/>
        </w:rPr>
        <w:t xml:space="preserve">All such inspections, testing and maintenance must be conducted by service personnel licensed by the New York State Department of State to perform fire alarm systems maintenance, repair and testing. </w:t>
      </w:r>
    </w:p>
    <w:p w14:paraId="61462C71" w14:textId="77777777" w:rsidR="002232E4" w:rsidRPr="0055715C" w:rsidRDefault="002232E4" w:rsidP="000641BE">
      <w:pPr>
        <w:spacing w:after="0" w:line="240" w:lineRule="auto"/>
        <w:ind w:right="120"/>
        <w:rPr>
          <w:rFonts w:ascii="Arial" w:eastAsia="Times New Roman" w:hAnsi="Arial" w:cs="Arial"/>
        </w:rPr>
      </w:pPr>
    </w:p>
    <w:p w14:paraId="5C23D094" w14:textId="77777777" w:rsidR="004C5769" w:rsidRPr="0055715C" w:rsidRDefault="002232E4" w:rsidP="00931897">
      <w:pPr>
        <w:spacing w:after="0" w:line="240" w:lineRule="auto"/>
        <w:ind w:left="1440" w:right="120"/>
        <w:rPr>
          <w:rFonts w:ascii="Arial" w:eastAsia="Times New Roman" w:hAnsi="Arial" w:cs="Arial"/>
        </w:rPr>
      </w:pPr>
      <w:r w:rsidRPr="0055715C">
        <w:rPr>
          <w:rFonts w:ascii="Arial" w:eastAsia="Times New Roman" w:hAnsi="Arial" w:cs="Arial"/>
        </w:rPr>
        <w:t>(</w:t>
      </w:r>
      <w:r w:rsidR="00941755" w:rsidRPr="0055715C">
        <w:rPr>
          <w:rFonts w:ascii="Arial" w:eastAsia="Times New Roman" w:hAnsi="Arial" w:cs="Arial"/>
        </w:rPr>
        <w:t>2</w:t>
      </w:r>
      <w:r w:rsidRPr="0055715C">
        <w:rPr>
          <w:rFonts w:ascii="Arial" w:eastAsia="Times New Roman" w:hAnsi="Arial" w:cs="Arial"/>
        </w:rPr>
        <w:t xml:space="preserve">) </w:t>
      </w:r>
      <w:r w:rsidR="004C5769" w:rsidRPr="0055715C">
        <w:rPr>
          <w:rFonts w:ascii="Arial" w:eastAsia="Times New Roman" w:hAnsi="Arial" w:cs="Arial"/>
        </w:rPr>
        <w:t>All program staff must be instructed in the function and operation of fire alarm and detection systems used in the child day care center.</w:t>
      </w:r>
    </w:p>
    <w:p w14:paraId="65059C53" w14:textId="77777777" w:rsidR="009A06B9" w:rsidRPr="0055715C" w:rsidRDefault="009A06B9" w:rsidP="000641BE">
      <w:pPr>
        <w:spacing w:after="0" w:line="240" w:lineRule="auto"/>
        <w:ind w:right="120"/>
        <w:rPr>
          <w:rFonts w:ascii="Arial" w:eastAsia="Times New Roman" w:hAnsi="Arial" w:cs="Arial"/>
        </w:rPr>
      </w:pPr>
    </w:p>
    <w:p w14:paraId="234AFED6" w14:textId="77777777" w:rsidR="00E94F24" w:rsidRPr="0055715C" w:rsidRDefault="004C5769" w:rsidP="00BA7D90">
      <w:pPr>
        <w:spacing w:after="0" w:line="240" w:lineRule="auto"/>
        <w:ind w:left="720" w:right="120"/>
        <w:rPr>
          <w:rFonts w:ascii="Arial" w:eastAsia="Times New Roman" w:hAnsi="Arial" w:cs="Arial"/>
        </w:rPr>
      </w:pPr>
      <w:r w:rsidRPr="0055715C">
        <w:rPr>
          <w:rFonts w:ascii="Arial" w:eastAsia="Times New Roman" w:hAnsi="Arial" w:cs="Arial"/>
        </w:rPr>
        <w:t>(</w:t>
      </w:r>
      <w:r w:rsidR="00E94F24" w:rsidRPr="0055715C">
        <w:rPr>
          <w:rFonts w:ascii="Arial" w:eastAsia="Times New Roman" w:hAnsi="Arial" w:cs="Arial"/>
        </w:rPr>
        <w:t>e</w:t>
      </w:r>
      <w:r w:rsidRPr="0055715C">
        <w:rPr>
          <w:rFonts w:ascii="Arial" w:eastAsia="Times New Roman" w:hAnsi="Arial" w:cs="Arial"/>
        </w:rPr>
        <w:t>) All fire suppression equipment and systems must be tested and maintained in accordance with the applicable requirements of the</w:t>
      </w:r>
      <w:r w:rsidR="006F63C4" w:rsidRPr="0055715C">
        <w:rPr>
          <w:rFonts w:ascii="Arial" w:eastAsia="Times New Roman" w:hAnsi="Arial" w:cs="Arial"/>
        </w:rPr>
        <w:t xml:space="preserve"> Fire Code and Building Code of</w:t>
      </w:r>
      <w:r w:rsidRPr="0055715C">
        <w:rPr>
          <w:rFonts w:ascii="Arial" w:eastAsia="Times New Roman" w:hAnsi="Arial" w:cs="Arial"/>
        </w:rPr>
        <w:t xml:space="preserve"> New York State</w:t>
      </w:r>
      <w:r w:rsidR="00786CBE" w:rsidRPr="0055715C">
        <w:rPr>
          <w:rFonts w:ascii="Arial" w:eastAsia="Times New Roman" w:hAnsi="Arial" w:cs="Arial"/>
        </w:rPr>
        <w:t xml:space="preserve"> or other applicable fire and building codes when the Fire Code and Building Code of New York State is not applicable</w:t>
      </w:r>
      <w:r w:rsidRPr="0055715C">
        <w:rPr>
          <w:rFonts w:ascii="Arial" w:eastAsia="Times New Roman" w:hAnsi="Arial" w:cs="Arial"/>
        </w:rPr>
        <w:t xml:space="preserve">. </w:t>
      </w:r>
    </w:p>
    <w:p w14:paraId="0F1F13B0" w14:textId="77777777" w:rsidR="00E94F24" w:rsidRPr="0055715C" w:rsidRDefault="00E94F24" w:rsidP="000641BE">
      <w:pPr>
        <w:spacing w:after="0" w:line="240" w:lineRule="auto"/>
        <w:ind w:right="120"/>
        <w:rPr>
          <w:rFonts w:ascii="Arial" w:eastAsia="Times New Roman" w:hAnsi="Arial" w:cs="Arial"/>
        </w:rPr>
      </w:pPr>
    </w:p>
    <w:p w14:paraId="36430667" w14:textId="77777777" w:rsidR="00E94F24" w:rsidRPr="0055715C" w:rsidRDefault="00E94F24" w:rsidP="00BA7D90">
      <w:pPr>
        <w:spacing w:after="0" w:line="240" w:lineRule="auto"/>
        <w:ind w:left="1440" w:right="120"/>
        <w:rPr>
          <w:rFonts w:ascii="Arial" w:eastAsia="Times New Roman" w:hAnsi="Arial" w:cs="Arial"/>
        </w:rPr>
      </w:pPr>
      <w:r w:rsidRPr="0055715C">
        <w:rPr>
          <w:rFonts w:ascii="Arial" w:eastAsia="Times New Roman" w:hAnsi="Arial" w:cs="Arial"/>
        </w:rPr>
        <w:t>(</w:t>
      </w:r>
      <w:r w:rsidR="00941755" w:rsidRPr="0055715C">
        <w:rPr>
          <w:rFonts w:ascii="Arial" w:eastAsia="Times New Roman" w:hAnsi="Arial" w:cs="Arial"/>
        </w:rPr>
        <w:t>1</w:t>
      </w:r>
      <w:r w:rsidRPr="0055715C">
        <w:rPr>
          <w:rFonts w:ascii="Arial" w:eastAsia="Times New Roman" w:hAnsi="Arial" w:cs="Arial"/>
        </w:rPr>
        <w:t xml:space="preserve">) </w:t>
      </w:r>
      <w:r w:rsidR="004C5769" w:rsidRPr="0055715C">
        <w:rPr>
          <w:rFonts w:ascii="Arial" w:eastAsia="Times New Roman" w:hAnsi="Arial" w:cs="Arial"/>
        </w:rPr>
        <w:t xml:space="preserve">All such inspections, testing and maintenance must be conducted by service personnel qualified to perform fire suppression systems maintenance, repair and testing. </w:t>
      </w:r>
    </w:p>
    <w:p w14:paraId="4459717D" w14:textId="77777777" w:rsidR="00E6312F" w:rsidRDefault="00E6312F" w:rsidP="000641BE">
      <w:pPr>
        <w:spacing w:after="0" w:line="240" w:lineRule="auto"/>
        <w:ind w:right="120"/>
        <w:rPr>
          <w:rFonts w:ascii="Arial" w:eastAsia="Times New Roman" w:hAnsi="Arial" w:cs="Arial"/>
        </w:rPr>
      </w:pPr>
    </w:p>
    <w:p w14:paraId="36639A9B" w14:textId="77777777" w:rsidR="004C5769" w:rsidRPr="0055715C" w:rsidRDefault="00941755" w:rsidP="00931897">
      <w:pPr>
        <w:spacing w:after="0" w:line="240" w:lineRule="auto"/>
        <w:ind w:left="1440" w:right="120"/>
        <w:rPr>
          <w:rFonts w:ascii="Arial" w:eastAsia="Times New Roman" w:hAnsi="Arial" w:cs="Arial"/>
        </w:rPr>
      </w:pPr>
      <w:r w:rsidRPr="0055715C">
        <w:rPr>
          <w:rFonts w:ascii="Arial" w:eastAsia="Times New Roman" w:hAnsi="Arial" w:cs="Arial"/>
        </w:rPr>
        <w:t>(2</w:t>
      </w:r>
      <w:r w:rsidR="00E94F24" w:rsidRPr="0055715C">
        <w:rPr>
          <w:rFonts w:ascii="Arial" w:eastAsia="Times New Roman" w:hAnsi="Arial" w:cs="Arial"/>
        </w:rPr>
        <w:t>)</w:t>
      </w:r>
      <w:r w:rsidRPr="0055715C">
        <w:rPr>
          <w:rFonts w:ascii="Arial" w:eastAsia="Times New Roman" w:hAnsi="Arial" w:cs="Arial"/>
        </w:rPr>
        <w:t xml:space="preserve"> </w:t>
      </w:r>
      <w:r w:rsidR="00E94F24" w:rsidRPr="0055715C">
        <w:rPr>
          <w:rFonts w:ascii="Arial" w:eastAsia="Times New Roman" w:hAnsi="Arial" w:cs="Arial"/>
        </w:rPr>
        <w:t>All s</w:t>
      </w:r>
      <w:r w:rsidR="004C5769" w:rsidRPr="0055715C">
        <w:rPr>
          <w:rFonts w:ascii="Arial" w:eastAsia="Times New Roman" w:hAnsi="Arial" w:cs="Arial"/>
        </w:rPr>
        <w:t>taff must be instructed in the function and operation of fire suppression equipment and systems used in the child day care center.</w:t>
      </w:r>
    </w:p>
    <w:p w14:paraId="262F101D" w14:textId="77777777" w:rsidR="009A06B9" w:rsidRPr="0055715C" w:rsidRDefault="009A06B9" w:rsidP="00931897">
      <w:pPr>
        <w:spacing w:after="0" w:line="240" w:lineRule="auto"/>
        <w:ind w:left="1440" w:right="120"/>
        <w:rPr>
          <w:rFonts w:ascii="Arial" w:eastAsia="Times New Roman" w:hAnsi="Arial" w:cs="Arial"/>
        </w:rPr>
      </w:pPr>
    </w:p>
    <w:p w14:paraId="768A0046" w14:textId="77777777" w:rsidR="006F63C4" w:rsidRPr="0055715C" w:rsidRDefault="004C5769" w:rsidP="00931897">
      <w:pPr>
        <w:spacing w:after="0" w:line="240" w:lineRule="auto"/>
        <w:ind w:left="720" w:right="120"/>
        <w:rPr>
          <w:rFonts w:ascii="Arial" w:eastAsia="Times New Roman" w:hAnsi="Arial" w:cs="Arial"/>
        </w:rPr>
      </w:pPr>
      <w:r w:rsidRPr="0055715C">
        <w:rPr>
          <w:rFonts w:ascii="Arial" w:eastAsia="Times New Roman" w:hAnsi="Arial" w:cs="Arial"/>
        </w:rPr>
        <w:t>(</w:t>
      </w:r>
      <w:r w:rsidR="00033B2A" w:rsidRPr="0055715C">
        <w:rPr>
          <w:rFonts w:ascii="Arial" w:eastAsia="Times New Roman" w:hAnsi="Arial" w:cs="Arial"/>
        </w:rPr>
        <w:t>f</w:t>
      </w:r>
      <w:r w:rsidRPr="0055715C">
        <w:rPr>
          <w:rFonts w:ascii="Arial" w:eastAsia="Times New Roman" w:hAnsi="Arial" w:cs="Arial"/>
        </w:rPr>
        <w:t xml:space="preserve">) Adequate means of egress must be provided. Children may be cared for only on such floors as are provided with readily accessible alternate means of egress to other floors, in the case of fire-resistant buildings, and to the outside in the case of non-fire-resistant buildings. </w:t>
      </w:r>
    </w:p>
    <w:p w14:paraId="2739722B" w14:textId="77777777" w:rsidR="009A06B9" w:rsidRPr="0055715C" w:rsidRDefault="009A06B9" w:rsidP="000641BE">
      <w:pPr>
        <w:spacing w:after="0" w:line="240" w:lineRule="auto"/>
        <w:ind w:right="120"/>
        <w:rPr>
          <w:rFonts w:ascii="Arial" w:eastAsia="Times New Roman" w:hAnsi="Arial" w:cs="Arial"/>
        </w:rPr>
      </w:pPr>
    </w:p>
    <w:p w14:paraId="61DDB575" w14:textId="77777777" w:rsidR="004C5769" w:rsidRPr="0055715C" w:rsidRDefault="00BD0FB9" w:rsidP="00931897">
      <w:pPr>
        <w:spacing w:after="0" w:line="240" w:lineRule="auto"/>
        <w:ind w:left="1440" w:right="120"/>
        <w:rPr>
          <w:rFonts w:ascii="Arial" w:eastAsia="Times New Roman" w:hAnsi="Arial" w:cs="Arial"/>
        </w:rPr>
      </w:pPr>
      <w:r w:rsidRPr="0055715C">
        <w:rPr>
          <w:rFonts w:ascii="Arial" w:eastAsia="Times New Roman" w:hAnsi="Arial" w:cs="Arial"/>
        </w:rPr>
        <w:t>(1)</w:t>
      </w:r>
      <w:r w:rsidR="006F63C4" w:rsidRPr="0055715C">
        <w:rPr>
          <w:rFonts w:ascii="Arial" w:eastAsia="Times New Roman" w:hAnsi="Arial" w:cs="Arial"/>
        </w:rPr>
        <w:t xml:space="preserve"> Designated</w:t>
      </w:r>
      <w:r w:rsidR="004C5769" w:rsidRPr="0055715C">
        <w:rPr>
          <w:rFonts w:ascii="Arial" w:eastAsia="Times New Roman" w:hAnsi="Arial" w:cs="Arial"/>
        </w:rPr>
        <w:t xml:space="preserve"> means of egress must be remote from each other.</w:t>
      </w:r>
    </w:p>
    <w:p w14:paraId="1187418B" w14:textId="77777777" w:rsidR="009A06B9" w:rsidRPr="0055715C" w:rsidRDefault="009A06B9" w:rsidP="00931897">
      <w:pPr>
        <w:spacing w:after="0" w:line="240" w:lineRule="auto"/>
        <w:ind w:left="1440" w:right="120"/>
        <w:rPr>
          <w:rFonts w:ascii="Arial" w:eastAsia="Times New Roman" w:hAnsi="Arial" w:cs="Arial"/>
        </w:rPr>
      </w:pPr>
    </w:p>
    <w:p w14:paraId="0CEA2487" w14:textId="77777777" w:rsidR="004C5769" w:rsidRPr="0055715C" w:rsidRDefault="004C5769" w:rsidP="00931897">
      <w:pPr>
        <w:spacing w:after="0" w:line="240" w:lineRule="auto"/>
        <w:ind w:left="1440" w:right="120"/>
        <w:rPr>
          <w:rFonts w:ascii="Arial" w:eastAsia="Times New Roman" w:hAnsi="Arial" w:cs="Arial"/>
        </w:rPr>
      </w:pPr>
      <w:r w:rsidRPr="0055715C">
        <w:rPr>
          <w:rFonts w:ascii="Arial" w:eastAsia="Times New Roman" w:hAnsi="Arial" w:cs="Arial"/>
        </w:rPr>
        <w:t>(</w:t>
      </w:r>
      <w:r w:rsidR="00941755" w:rsidRPr="0055715C">
        <w:rPr>
          <w:rFonts w:ascii="Arial" w:eastAsia="Times New Roman" w:hAnsi="Arial" w:cs="Arial"/>
        </w:rPr>
        <w:t>2</w:t>
      </w:r>
      <w:r w:rsidRPr="0055715C">
        <w:rPr>
          <w:rFonts w:ascii="Arial" w:eastAsia="Times New Roman" w:hAnsi="Arial" w:cs="Arial"/>
        </w:rPr>
        <w:t xml:space="preserve">) All corridors, aisles, and approaches to exits must be </w:t>
      </w:r>
      <w:proofErr w:type="gramStart"/>
      <w:r w:rsidRPr="0055715C">
        <w:rPr>
          <w:rFonts w:ascii="Arial" w:eastAsia="Times New Roman" w:hAnsi="Arial" w:cs="Arial"/>
        </w:rPr>
        <w:t>kept unobstructed at all times</w:t>
      </w:r>
      <w:proofErr w:type="gramEnd"/>
      <w:r w:rsidRPr="0055715C">
        <w:rPr>
          <w:rFonts w:ascii="Arial" w:eastAsia="Times New Roman" w:hAnsi="Arial" w:cs="Arial"/>
        </w:rPr>
        <w:t>.</w:t>
      </w:r>
    </w:p>
    <w:p w14:paraId="0D87F6E9" w14:textId="77777777" w:rsidR="009A06B9" w:rsidRPr="0055715C" w:rsidRDefault="009A06B9" w:rsidP="00931897">
      <w:pPr>
        <w:spacing w:after="0" w:line="240" w:lineRule="auto"/>
        <w:ind w:left="1440" w:right="120"/>
        <w:rPr>
          <w:rFonts w:ascii="Arial" w:eastAsia="Times New Roman" w:hAnsi="Arial" w:cs="Arial"/>
        </w:rPr>
      </w:pPr>
    </w:p>
    <w:p w14:paraId="3417EE09" w14:textId="77777777" w:rsidR="004C5769" w:rsidRPr="0055715C" w:rsidRDefault="004C5769" w:rsidP="00931897">
      <w:pPr>
        <w:spacing w:after="0" w:line="240" w:lineRule="auto"/>
        <w:ind w:left="1440" w:right="120"/>
        <w:rPr>
          <w:rFonts w:ascii="Arial" w:eastAsia="Times New Roman" w:hAnsi="Arial" w:cs="Arial"/>
        </w:rPr>
      </w:pPr>
      <w:r w:rsidRPr="0055715C">
        <w:rPr>
          <w:rFonts w:ascii="Arial" w:eastAsia="Times New Roman" w:hAnsi="Arial" w:cs="Arial"/>
        </w:rPr>
        <w:t>(</w:t>
      </w:r>
      <w:r w:rsidR="00941755" w:rsidRPr="0055715C">
        <w:rPr>
          <w:rFonts w:ascii="Arial" w:eastAsia="Times New Roman" w:hAnsi="Arial" w:cs="Arial"/>
        </w:rPr>
        <w:t>3</w:t>
      </w:r>
      <w:r w:rsidRPr="0055715C">
        <w:rPr>
          <w:rFonts w:ascii="Arial" w:eastAsia="Times New Roman" w:hAnsi="Arial" w:cs="Arial"/>
        </w:rPr>
        <w:t>) Exit stairways must be equipped with railings for the use of the children.</w:t>
      </w:r>
    </w:p>
    <w:p w14:paraId="15139B40" w14:textId="77777777" w:rsidR="009A06B9" w:rsidRPr="0055715C" w:rsidRDefault="009A06B9" w:rsidP="000641BE">
      <w:pPr>
        <w:spacing w:after="0" w:line="240" w:lineRule="auto"/>
        <w:ind w:right="120"/>
        <w:rPr>
          <w:rFonts w:ascii="Arial" w:eastAsia="Times New Roman" w:hAnsi="Arial" w:cs="Arial"/>
        </w:rPr>
      </w:pPr>
    </w:p>
    <w:p w14:paraId="2C37A0C5" w14:textId="77777777" w:rsidR="004C5769" w:rsidRPr="0055715C" w:rsidRDefault="004C5769" w:rsidP="00BA7D90">
      <w:pPr>
        <w:spacing w:after="0" w:line="240" w:lineRule="auto"/>
        <w:ind w:left="720" w:right="120"/>
        <w:rPr>
          <w:rFonts w:ascii="Arial" w:eastAsia="Times New Roman" w:hAnsi="Arial" w:cs="Arial"/>
        </w:rPr>
      </w:pPr>
      <w:r w:rsidRPr="0055715C">
        <w:rPr>
          <w:rFonts w:ascii="Arial" w:eastAsia="Times New Roman" w:hAnsi="Arial" w:cs="Arial"/>
        </w:rPr>
        <w:t>(</w:t>
      </w:r>
      <w:r w:rsidR="00033B2A" w:rsidRPr="0055715C">
        <w:rPr>
          <w:rFonts w:ascii="Arial" w:eastAsia="Times New Roman" w:hAnsi="Arial" w:cs="Arial"/>
        </w:rPr>
        <w:t>g</w:t>
      </w:r>
      <w:r w:rsidRPr="0055715C">
        <w:rPr>
          <w:rFonts w:ascii="Arial" w:eastAsia="Times New Roman" w:hAnsi="Arial" w:cs="Arial"/>
        </w:rPr>
        <w:t>) Trash, garbage and combustible materials must not be stored in the furnace room or in rooms or outdoor areas adjacent to the facility that are ordinarily occupied by or accessible to children.</w:t>
      </w:r>
    </w:p>
    <w:p w14:paraId="6D1F7A15" w14:textId="77777777" w:rsidR="009A06B9" w:rsidRPr="0055715C" w:rsidRDefault="009A06B9" w:rsidP="000641BE">
      <w:pPr>
        <w:spacing w:after="0" w:line="240" w:lineRule="auto"/>
        <w:ind w:right="120"/>
        <w:rPr>
          <w:rFonts w:ascii="Arial" w:eastAsia="Times New Roman" w:hAnsi="Arial" w:cs="Arial"/>
        </w:rPr>
      </w:pPr>
    </w:p>
    <w:p w14:paraId="6B9B73A2" w14:textId="77777777" w:rsidR="0055715C" w:rsidRDefault="004C5769" w:rsidP="0055715C">
      <w:pPr>
        <w:spacing w:after="0" w:line="240" w:lineRule="auto"/>
        <w:ind w:left="720" w:right="120"/>
        <w:rPr>
          <w:rFonts w:ascii="Arial" w:eastAsia="Times New Roman" w:hAnsi="Arial" w:cs="Arial"/>
        </w:rPr>
      </w:pPr>
      <w:r w:rsidRPr="0055715C">
        <w:rPr>
          <w:rFonts w:ascii="Arial" w:eastAsia="Times New Roman" w:hAnsi="Arial" w:cs="Arial"/>
        </w:rPr>
        <w:t>(</w:t>
      </w:r>
      <w:r w:rsidR="00033B2A" w:rsidRPr="0055715C">
        <w:rPr>
          <w:rFonts w:ascii="Arial" w:eastAsia="Times New Roman" w:hAnsi="Arial" w:cs="Arial"/>
        </w:rPr>
        <w:t>h</w:t>
      </w:r>
      <w:r w:rsidRPr="0055715C">
        <w:rPr>
          <w:rFonts w:ascii="Arial" w:eastAsia="Times New Roman" w:hAnsi="Arial" w:cs="Arial"/>
        </w:rPr>
        <w:t>) The director or a designated qualified staff member must conduct monthly inspections of the premises to observe possible fire or safety hazards. Any such hazard must be corrected immediately.</w:t>
      </w:r>
    </w:p>
    <w:p w14:paraId="45AFFF5E" w14:textId="77777777" w:rsidR="0055715C" w:rsidRDefault="0055715C" w:rsidP="0055715C">
      <w:pPr>
        <w:spacing w:after="0" w:line="240" w:lineRule="auto"/>
        <w:ind w:left="720" w:right="120"/>
        <w:rPr>
          <w:rFonts w:ascii="Arial" w:eastAsia="Times New Roman" w:hAnsi="Arial" w:cs="Arial"/>
        </w:rPr>
      </w:pPr>
    </w:p>
    <w:p w14:paraId="0BE49A2F" w14:textId="77777777" w:rsidR="00206535" w:rsidRPr="0055715C" w:rsidRDefault="00206535" w:rsidP="0055715C">
      <w:pPr>
        <w:spacing w:after="0" w:line="240" w:lineRule="auto"/>
        <w:ind w:left="720" w:right="120"/>
        <w:rPr>
          <w:rFonts w:ascii="Arial" w:eastAsia="Times New Roman" w:hAnsi="Arial" w:cs="Arial"/>
        </w:rPr>
      </w:pPr>
      <w:r w:rsidRPr="0055715C">
        <w:rPr>
          <w:rFonts w:ascii="Arial" w:eastAsia="Times New Roman" w:hAnsi="Arial" w:cs="Arial"/>
        </w:rPr>
        <w:t>(</w:t>
      </w:r>
      <w:r w:rsidR="00033B2A" w:rsidRPr="0055715C">
        <w:rPr>
          <w:rFonts w:ascii="Arial" w:eastAsia="Times New Roman" w:hAnsi="Arial" w:cs="Arial"/>
        </w:rPr>
        <w:t>i</w:t>
      </w:r>
      <w:r w:rsidRPr="0055715C">
        <w:rPr>
          <w:rFonts w:ascii="Arial" w:eastAsia="Times New Roman" w:hAnsi="Arial" w:cs="Arial"/>
        </w:rPr>
        <w:t>) A record of all inspections and all corrections must be maintained at the program or at a central location available for review upon request.</w:t>
      </w:r>
    </w:p>
    <w:p w14:paraId="5BFBB92A" w14:textId="77777777" w:rsidR="006717A9" w:rsidRPr="0055715C" w:rsidRDefault="006717A9" w:rsidP="00931897">
      <w:pPr>
        <w:spacing w:after="0" w:line="240" w:lineRule="auto"/>
        <w:ind w:left="720" w:right="120"/>
        <w:rPr>
          <w:rFonts w:ascii="Arial" w:eastAsia="Times New Roman" w:hAnsi="Arial" w:cs="Arial"/>
        </w:rPr>
      </w:pPr>
    </w:p>
    <w:p w14:paraId="2C885002" w14:textId="77777777" w:rsidR="002A08CD" w:rsidRDefault="00941755" w:rsidP="00931897">
      <w:pPr>
        <w:spacing w:after="0" w:line="240" w:lineRule="auto"/>
        <w:ind w:left="720" w:right="120"/>
        <w:rPr>
          <w:rFonts w:ascii="Arial" w:eastAsia="Times New Roman" w:hAnsi="Arial" w:cs="Arial"/>
        </w:rPr>
        <w:sectPr w:rsidR="002A08CD" w:rsidSect="00BA7D90">
          <w:headerReference w:type="first" r:id="rId34"/>
          <w:pgSz w:w="12240" w:h="15840"/>
          <w:pgMar w:top="1440" w:right="1440" w:bottom="1440" w:left="1440" w:header="432" w:footer="432" w:gutter="0"/>
          <w:cols w:space="720"/>
          <w:titlePg/>
          <w:docGrid w:linePitch="360"/>
        </w:sectPr>
      </w:pPr>
      <w:r w:rsidRPr="0055715C">
        <w:rPr>
          <w:rFonts w:ascii="Arial" w:eastAsia="Times New Roman" w:hAnsi="Arial" w:cs="Arial"/>
        </w:rPr>
        <w:t>(</w:t>
      </w:r>
      <w:r w:rsidR="00033B2A" w:rsidRPr="0055715C">
        <w:rPr>
          <w:rFonts w:ascii="Arial" w:eastAsia="Times New Roman" w:hAnsi="Arial" w:cs="Arial"/>
        </w:rPr>
        <w:t>j</w:t>
      </w:r>
      <w:r w:rsidRPr="0055715C">
        <w:rPr>
          <w:rFonts w:ascii="Arial" w:eastAsia="Times New Roman" w:hAnsi="Arial" w:cs="Arial"/>
        </w:rPr>
        <w:t>) Steam or hot water boilers must be inspected and approved in accordance with the requirements of the New York State Department of Labor by an inspector from the New York State Department of Labor, or by an insurance company which is licensed to write boiler insurance in the State. All other fuel burning heating systems and equipment and</w:t>
      </w:r>
    </w:p>
    <w:p w14:paraId="639ED601" w14:textId="77777777" w:rsidR="00941755" w:rsidRPr="0055715C" w:rsidRDefault="00941755" w:rsidP="00931897">
      <w:pPr>
        <w:spacing w:after="0" w:line="240" w:lineRule="auto"/>
        <w:ind w:left="720" w:right="120"/>
        <w:rPr>
          <w:rFonts w:ascii="Arial" w:eastAsia="Times New Roman" w:hAnsi="Arial" w:cs="Arial"/>
        </w:rPr>
      </w:pPr>
      <w:r w:rsidRPr="0055715C">
        <w:rPr>
          <w:rFonts w:ascii="Arial" w:eastAsia="Times New Roman" w:hAnsi="Arial" w:cs="Arial"/>
        </w:rPr>
        <w:lastRenderedPageBreak/>
        <w:t>boilers not subject to the New York State Department of Labor requirements must be serviced by a heating contractor once every 24 months.</w:t>
      </w:r>
    </w:p>
    <w:p w14:paraId="5F84DDAC" w14:textId="77777777" w:rsidR="00941755" w:rsidRPr="0055715C" w:rsidRDefault="00941755" w:rsidP="00931897">
      <w:pPr>
        <w:spacing w:after="0" w:line="240" w:lineRule="auto"/>
        <w:ind w:left="720" w:right="120"/>
        <w:rPr>
          <w:rFonts w:ascii="Arial" w:eastAsia="Times New Roman" w:hAnsi="Arial" w:cs="Arial"/>
        </w:rPr>
      </w:pPr>
    </w:p>
    <w:p w14:paraId="0738EC40" w14:textId="77777777" w:rsidR="00941755" w:rsidRPr="0055715C" w:rsidRDefault="00941755" w:rsidP="00931897">
      <w:pPr>
        <w:spacing w:after="0" w:line="240" w:lineRule="auto"/>
        <w:ind w:left="720" w:right="120"/>
        <w:rPr>
          <w:rFonts w:ascii="Arial" w:eastAsia="Times New Roman" w:hAnsi="Arial" w:cs="Arial"/>
        </w:rPr>
      </w:pPr>
      <w:r w:rsidRPr="0055715C">
        <w:rPr>
          <w:rFonts w:ascii="Arial" w:eastAsia="Times New Roman" w:hAnsi="Arial" w:cs="Arial"/>
        </w:rPr>
        <w:t>(</w:t>
      </w:r>
      <w:r w:rsidR="00033B2A" w:rsidRPr="0055715C">
        <w:rPr>
          <w:rFonts w:ascii="Arial" w:eastAsia="Times New Roman" w:hAnsi="Arial" w:cs="Arial"/>
        </w:rPr>
        <w:t>k</w:t>
      </w:r>
      <w:r w:rsidRPr="0055715C">
        <w:rPr>
          <w:rFonts w:ascii="Arial" w:eastAsia="Times New Roman" w:hAnsi="Arial" w:cs="Arial"/>
        </w:rPr>
        <w:t xml:space="preserve">) Rooms containing boilers, fuel burning furnaces or other fuel burning heating equipment must be constructed using a minimum of one-hour fire resistant materials or materials of a greater fire resistance when required by Fire Code and Building Code of New York State, or other applicable fire and building codes when the Fire Code and Building Code of New York State is not applicable. </w:t>
      </w:r>
    </w:p>
    <w:p w14:paraId="2DCC01C8" w14:textId="77777777" w:rsidR="00CB2E98" w:rsidRPr="0055715C" w:rsidRDefault="00CB2E98" w:rsidP="000641BE">
      <w:pPr>
        <w:spacing w:after="0" w:line="240" w:lineRule="auto"/>
        <w:ind w:left="60"/>
        <w:outlineLvl w:val="2"/>
        <w:rPr>
          <w:rFonts w:ascii="Arial" w:eastAsia="Times New Roman" w:hAnsi="Arial" w:cs="Arial"/>
          <w:b/>
          <w:bCs/>
          <w:u w:val="single"/>
        </w:rPr>
      </w:pPr>
      <w:bookmarkStart w:id="4" w:name="s5"/>
      <w:bookmarkEnd w:id="4"/>
    </w:p>
    <w:p w14:paraId="066D27C8" w14:textId="77777777" w:rsidR="004C5769" w:rsidRPr="0055715C" w:rsidRDefault="004C5769" w:rsidP="00FA2AA7">
      <w:pPr>
        <w:spacing w:after="0" w:line="240" w:lineRule="auto"/>
        <w:outlineLvl w:val="2"/>
        <w:rPr>
          <w:rFonts w:ascii="Arial" w:eastAsia="Times New Roman" w:hAnsi="Arial" w:cs="Arial"/>
          <w:b/>
          <w:bCs/>
        </w:rPr>
      </w:pPr>
      <w:r w:rsidRPr="0055715C">
        <w:rPr>
          <w:rFonts w:ascii="Arial" w:eastAsia="Times New Roman" w:hAnsi="Arial" w:cs="Arial"/>
          <w:b/>
          <w:bCs/>
        </w:rPr>
        <w:t>418-1.5 Safety</w:t>
      </w:r>
    </w:p>
    <w:p w14:paraId="249BDA22" w14:textId="77777777" w:rsidR="009A06B9" w:rsidRPr="0055715C" w:rsidRDefault="009A06B9" w:rsidP="00FA2AA7">
      <w:pPr>
        <w:spacing w:after="0" w:line="240" w:lineRule="auto"/>
        <w:ind w:right="120"/>
        <w:rPr>
          <w:rFonts w:ascii="Arial" w:eastAsia="Times New Roman" w:hAnsi="Arial" w:cs="Arial"/>
        </w:rPr>
      </w:pPr>
    </w:p>
    <w:p w14:paraId="0A0BFFDB" w14:textId="77777777" w:rsidR="004C5769" w:rsidRDefault="004C5769" w:rsidP="00297AA6">
      <w:pPr>
        <w:pStyle w:val="ListParagraph"/>
        <w:numPr>
          <w:ilvl w:val="0"/>
          <w:numId w:val="8"/>
        </w:numPr>
        <w:spacing w:after="0" w:line="240" w:lineRule="auto"/>
        <w:ind w:right="120"/>
        <w:rPr>
          <w:rFonts w:ascii="Arial" w:eastAsia="Times New Roman" w:hAnsi="Arial" w:cs="Arial"/>
        </w:rPr>
      </w:pPr>
      <w:r w:rsidRPr="00297AA6">
        <w:rPr>
          <w:rFonts w:ascii="Arial" w:eastAsia="Times New Roman" w:hAnsi="Arial" w:cs="Arial"/>
        </w:rPr>
        <w:t>Suitable precautions must be taken to eliminate all conditions in areas accessible to children which pose a safety or health hazard.</w:t>
      </w:r>
    </w:p>
    <w:p w14:paraId="09631C33" w14:textId="77777777" w:rsidR="00297AA6" w:rsidRPr="00297AA6" w:rsidRDefault="00297AA6" w:rsidP="00297AA6">
      <w:pPr>
        <w:pStyle w:val="ListParagraph"/>
        <w:spacing w:after="0" w:line="240" w:lineRule="auto"/>
        <w:ind w:left="1080" w:right="120"/>
        <w:rPr>
          <w:rFonts w:ascii="Arial" w:eastAsia="Times New Roman" w:hAnsi="Arial" w:cs="Arial"/>
        </w:rPr>
      </w:pPr>
    </w:p>
    <w:p w14:paraId="3A3D8760" w14:textId="77777777" w:rsidR="00297AA6" w:rsidRPr="00297AA6" w:rsidRDefault="00297AA6" w:rsidP="00297AA6">
      <w:pPr>
        <w:pStyle w:val="ListParagraph"/>
        <w:spacing w:after="0" w:line="240" w:lineRule="auto"/>
        <w:ind w:left="1080" w:firstLine="360"/>
        <w:rPr>
          <w:rFonts w:ascii="Arial" w:eastAsia="Times New Roman" w:hAnsi="Arial" w:cs="Arial"/>
        </w:rPr>
      </w:pPr>
      <w:r w:rsidRPr="00297AA6">
        <w:rPr>
          <w:rFonts w:ascii="Arial" w:eastAsia="Times New Roman" w:hAnsi="Arial" w:cs="Arial"/>
        </w:rPr>
        <w:t>(1)The program must take suitable precautions to prevent the following:</w:t>
      </w:r>
    </w:p>
    <w:p w14:paraId="657F4637" w14:textId="77777777" w:rsidR="00297AA6" w:rsidRPr="00297AA6" w:rsidRDefault="00297AA6" w:rsidP="00297AA6">
      <w:pPr>
        <w:pStyle w:val="ListParagraph"/>
        <w:spacing w:after="0" w:line="240" w:lineRule="auto"/>
        <w:ind w:left="1440" w:firstLine="360"/>
        <w:rPr>
          <w:rFonts w:ascii="Arial" w:eastAsia="Times New Roman" w:hAnsi="Arial" w:cs="Arial"/>
        </w:rPr>
      </w:pPr>
    </w:p>
    <w:p w14:paraId="5EB58BBD" w14:textId="77777777" w:rsidR="00297AA6" w:rsidRPr="00297AA6" w:rsidRDefault="00297AA6" w:rsidP="00A5400F">
      <w:pPr>
        <w:pStyle w:val="ListParagraph"/>
        <w:spacing w:after="0" w:line="240" w:lineRule="auto"/>
        <w:ind w:left="2160"/>
        <w:rPr>
          <w:rFonts w:ascii="Arial" w:eastAsia="Times New Roman" w:hAnsi="Arial" w:cs="Arial"/>
        </w:rPr>
      </w:pPr>
      <w:r w:rsidRPr="00297AA6">
        <w:rPr>
          <w:rFonts w:ascii="Arial" w:eastAsia="Times New Roman" w:hAnsi="Arial" w:cs="Arial"/>
        </w:rPr>
        <w:t>(i) serious injury of a child while in care at the program or being transported by the program; and</w:t>
      </w:r>
    </w:p>
    <w:p w14:paraId="75BEB0BE" w14:textId="77777777" w:rsidR="00297AA6" w:rsidRPr="00297AA6" w:rsidRDefault="00297AA6" w:rsidP="00297AA6">
      <w:pPr>
        <w:spacing w:after="0" w:line="240" w:lineRule="auto"/>
        <w:ind w:left="1440" w:firstLine="360"/>
        <w:rPr>
          <w:rFonts w:ascii="Arial" w:eastAsia="Times New Roman" w:hAnsi="Arial" w:cs="Arial"/>
        </w:rPr>
      </w:pPr>
    </w:p>
    <w:p w14:paraId="2F8F561F" w14:textId="77777777" w:rsidR="00297AA6" w:rsidRPr="00297AA6" w:rsidRDefault="00297AA6" w:rsidP="00A5400F">
      <w:pPr>
        <w:spacing w:after="0" w:line="240" w:lineRule="auto"/>
        <w:ind w:left="2160"/>
        <w:rPr>
          <w:rFonts w:ascii="Arial" w:eastAsia="Times New Roman" w:hAnsi="Arial" w:cs="Arial"/>
        </w:rPr>
      </w:pPr>
      <w:r w:rsidRPr="00297AA6">
        <w:rPr>
          <w:rFonts w:ascii="Arial" w:eastAsia="Times New Roman" w:hAnsi="Arial" w:cs="Arial"/>
        </w:rPr>
        <w:t>(ii) death of a child while in care at the program or being transported by the program.</w:t>
      </w:r>
    </w:p>
    <w:p w14:paraId="28E7A8B9" w14:textId="77777777" w:rsidR="009A06B9" w:rsidRPr="0055715C" w:rsidRDefault="009A06B9" w:rsidP="00931897">
      <w:pPr>
        <w:spacing w:after="0" w:line="240" w:lineRule="auto"/>
        <w:ind w:left="720" w:right="120"/>
        <w:rPr>
          <w:rFonts w:ascii="Arial" w:eastAsia="Times New Roman" w:hAnsi="Arial" w:cs="Arial"/>
        </w:rPr>
      </w:pPr>
    </w:p>
    <w:p w14:paraId="5A40834B" w14:textId="77777777" w:rsidR="00C816C5" w:rsidRPr="0055715C" w:rsidRDefault="004C5769" w:rsidP="00931897">
      <w:pPr>
        <w:spacing w:after="0" w:line="240" w:lineRule="auto"/>
        <w:ind w:left="720" w:right="120"/>
        <w:rPr>
          <w:rFonts w:ascii="Arial" w:eastAsia="Times New Roman" w:hAnsi="Arial" w:cs="Arial"/>
        </w:rPr>
      </w:pPr>
      <w:r w:rsidRPr="0055715C">
        <w:rPr>
          <w:rFonts w:ascii="Arial" w:eastAsia="Times New Roman" w:hAnsi="Arial" w:cs="Arial"/>
        </w:rPr>
        <w:t>(b) The pro</w:t>
      </w:r>
      <w:r w:rsidR="002F4450" w:rsidRPr="0055715C">
        <w:rPr>
          <w:rFonts w:ascii="Arial" w:eastAsia="Times New Roman" w:hAnsi="Arial" w:cs="Arial"/>
        </w:rPr>
        <w:t>gram</w:t>
      </w:r>
      <w:r w:rsidRPr="0055715C">
        <w:rPr>
          <w:rFonts w:ascii="Arial" w:eastAsia="Times New Roman" w:hAnsi="Arial" w:cs="Arial"/>
        </w:rPr>
        <w:t xml:space="preserve"> must submit a written </w:t>
      </w:r>
      <w:r w:rsidR="005243A2" w:rsidRPr="0055715C">
        <w:rPr>
          <w:rFonts w:ascii="Arial" w:eastAsia="Times New Roman" w:hAnsi="Arial" w:cs="Arial"/>
        </w:rPr>
        <w:t>Emergency Plan and Emergency Evacuation Diagram using forms furnished by the Office or an approved equivalent form.</w:t>
      </w:r>
      <w:r w:rsidRPr="0055715C">
        <w:rPr>
          <w:rFonts w:ascii="Arial" w:eastAsia="Times New Roman" w:hAnsi="Arial" w:cs="Arial"/>
        </w:rPr>
        <w:t xml:space="preserve"> Primary emphasis must be placed on the</w:t>
      </w:r>
      <w:r w:rsidR="005243A2" w:rsidRPr="0055715C">
        <w:rPr>
          <w:rFonts w:ascii="Arial" w:eastAsia="Times New Roman" w:hAnsi="Arial" w:cs="Arial"/>
        </w:rPr>
        <w:t xml:space="preserve"> safe and timely</w:t>
      </w:r>
      <w:r w:rsidRPr="0055715C">
        <w:rPr>
          <w:rFonts w:ascii="Arial" w:eastAsia="Times New Roman" w:hAnsi="Arial" w:cs="Arial"/>
        </w:rPr>
        <w:t xml:space="preserve"> evacuation </w:t>
      </w:r>
      <w:r w:rsidR="005243A2" w:rsidRPr="0055715C">
        <w:rPr>
          <w:rFonts w:ascii="Arial" w:eastAsia="Times New Roman" w:hAnsi="Arial" w:cs="Arial"/>
        </w:rPr>
        <w:t xml:space="preserve">and relocation </w:t>
      </w:r>
      <w:r w:rsidRPr="0055715C">
        <w:rPr>
          <w:rFonts w:ascii="Arial" w:eastAsia="Times New Roman" w:hAnsi="Arial" w:cs="Arial"/>
        </w:rPr>
        <w:t>of children</w:t>
      </w:r>
      <w:r w:rsidR="00092205" w:rsidRPr="0055715C">
        <w:rPr>
          <w:rFonts w:ascii="Arial" w:eastAsia="Times New Roman" w:hAnsi="Arial" w:cs="Arial"/>
        </w:rPr>
        <w:t>.</w:t>
      </w:r>
      <w:r w:rsidR="00231D2C" w:rsidRPr="0055715C">
        <w:rPr>
          <w:rFonts w:ascii="Arial" w:eastAsia="Times New Roman" w:hAnsi="Arial" w:cs="Arial"/>
        </w:rPr>
        <w:t xml:space="preserve"> </w:t>
      </w:r>
      <w:r w:rsidR="00C816C5" w:rsidRPr="0055715C">
        <w:rPr>
          <w:rFonts w:ascii="Arial" w:eastAsia="Times New Roman" w:hAnsi="Arial" w:cs="Arial"/>
        </w:rPr>
        <w:t xml:space="preserve">The </w:t>
      </w:r>
      <w:r w:rsidR="002A362B" w:rsidRPr="0055715C">
        <w:rPr>
          <w:rFonts w:ascii="Arial" w:eastAsia="Times New Roman" w:hAnsi="Arial" w:cs="Arial"/>
        </w:rPr>
        <w:t>plan</w:t>
      </w:r>
      <w:r w:rsidR="00C816C5" w:rsidRPr="0055715C">
        <w:rPr>
          <w:rFonts w:ascii="Arial" w:eastAsia="Times New Roman" w:hAnsi="Arial" w:cs="Arial"/>
        </w:rPr>
        <w:t xml:space="preserve"> must account for the variety of needs of children, including those with disabilities.</w:t>
      </w:r>
    </w:p>
    <w:p w14:paraId="77F9B606" w14:textId="77777777" w:rsidR="00E6312F" w:rsidRDefault="00E6312F" w:rsidP="00FA2AA7">
      <w:pPr>
        <w:spacing w:after="0" w:line="240" w:lineRule="auto"/>
        <w:ind w:right="120"/>
        <w:rPr>
          <w:rFonts w:ascii="Arial" w:eastAsia="Times New Roman" w:hAnsi="Arial" w:cs="Arial"/>
        </w:rPr>
      </w:pPr>
    </w:p>
    <w:p w14:paraId="41C905F5" w14:textId="77777777" w:rsidR="00897195" w:rsidRPr="0055715C" w:rsidRDefault="00B71B09" w:rsidP="00931897">
      <w:pPr>
        <w:spacing w:after="0" w:line="240" w:lineRule="auto"/>
        <w:ind w:left="1440" w:right="120"/>
        <w:rPr>
          <w:rFonts w:ascii="Arial" w:eastAsia="Times New Roman" w:hAnsi="Arial" w:cs="Arial"/>
        </w:rPr>
      </w:pPr>
      <w:r w:rsidRPr="0055715C">
        <w:rPr>
          <w:rFonts w:ascii="Arial" w:eastAsia="Times New Roman" w:hAnsi="Arial" w:cs="Arial"/>
        </w:rPr>
        <w:t>(</w:t>
      </w:r>
      <w:r w:rsidR="00C816C5" w:rsidRPr="0055715C">
        <w:rPr>
          <w:rFonts w:ascii="Arial" w:eastAsia="Times New Roman" w:hAnsi="Arial" w:cs="Arial"/>
        </w:rPr>
        <w:t>1</w:t>
      </w:r>
      <w:r w:rsidRPr="0055715C">
        <w:rPr>
          <w:rFonts w:ascii="Arial" w:eastAsia="Times New Roman" w:hAnsi="Arial" w:cs="Arial"/>
        </w:rPr>
        <w:t xml:space="preserve">) </w:t>
      </w:r>
      <w:r w:rsidR="00897195" w:rsidRPr="0055715C">
        <w:rPr>
          <w:rFonts w:ascii="Arial" w:eastAsia="Times New Roman" w:hAnsi="Arial" w:cs="Arial"/>
        </w:rPr>
        <w:t xml:space="preserve">The plan, as submitted with the application or changed thereafter, must be reviewed with the parents of the children in the program and all </w:t>
      </w:r>
      <w:r w:rsidR="007C37BC" w:rsidRPr="0055715C">
        <w:rPr>
          <w:rFonts w:ascii="Arial" w:eastAsia="Times New Roman" w:hAnsi="Arial" w:cs="Arial"/>
        </w:rPr>
        <w:t>staff</w:t>
      </w:r>
      <w:r w:rsidR="00897195" w:rsidRPr="0055715C">
        <w:rPr>
          <w:rFonts w:ascii="Arial" w:eastAsia="Times New Roman" w:hAnsi="Arial" w:cs="Arial"/>
        </w:rPr>
        <w:t xml:space="preserve"> that work in the program.</w:t>
      </w:r>
    </w:p>
    <w:p w14:paraId="57F6528E" w14:textId="77777777" w:rsidR="009A06B9" w:rsidRPr="0055715C" w:rsidRDefault="009A06B9" w:rsidP="00931897">
      <w:pPr>
        <w:spacing w:after="0" w:line="240" w:lineRule="auto"/>
        <w:ind w:left="1440" w:right="120"/>
        <w:rPr>
          <w:rFonts w:ascii="Arial" w:eastAsia="Times New Roman" w:hAnsi="Arial" w:cs="Arial"/>
        </w:rPr>
      </w:pPr>
    </w:p>
    <w:p w14:paraId="1FCA0786" w14:textId="77777777" w:rsidR="005243A2" w:rsidRPr="0055715C" w:rsidRDefault="00092205" w:rsidP="00931897">
      <w:pPr>
        <w:spacing w:after="0" w:line="240" w:lineRule="auto"/>
        <w:ind w:left="1440" w:right="120"/>
        <w:rPr>
          <w:rFonts w:ascii="Arial" w:eastAsia="Times New Roman" w:hAnsi="Arial" w:cs="Arial"/>
        </w:rPr>
      </w:pPr>
      <w:r w:rsidRPr="0055715C">
        <w:rPr>
          <w:rFonts w:ascii="Arial" w:eastAsia="Times New Roman" w:hAnsi="Arial" w:cs="Arial"/>
        </w:rPr>
        <w:t>(2)</w:t>
      </w:r>
      <w:r w:rsidR="004C5769" w:rsidRPr="0055715C">
        <w:rPr>
          <w:rFonts w:ascii="Arial" w:eastAsia="Times New Roman" w:hAnsi="Arial" w:cs="Arial"/>
        </w:rPr>
        <w:t xml:space="preserve">The </w:t>
      </w:r>
      <w:r w:rsidR="00025EEF" w:rsidRPr="0055715C">
        <w:rPr>
          <w:rFonts w:ascii="Arial" w:eastAsia="Times New Roman" w:hAnsi="Arial" w:cs="Arial"/>
        </w:rPr>
        <w:t>Emergency Evacuation Diagram</w:t>
      </w:r>
      <w:r w:rsidR="004C5769" w:rsidRPr="0055715C">
        <w:rPr>
          <w:rFonts w:ascii="Arial" w:eastAsia="Times New Roman" w:hAnsi="Arial" w:cs="Arial"/>
        </w:rPr>
        <w:t>, as approved by the Office, must be posted in a conspicuous place</w:t>
      </w:r>
      <w:r w:rsidR="000E4E63" w:rsidRPr="0055715C">
        <w:rPr>
          <w:rFonts w:ascii="Arial" w:eastAsia="Times New Roman" w:hAnsi="Arial" w:cs="Arial"/>
        </w:rPr>
        <w:t xml:space="preserve"> in every room</w:t>
      </w:r>
      <w:r w:rsidR="004C5769" w:rsidRPr="0055715C">
        <w:rPr>
          <w:rFonts w:ascii="Arial" w:eastAsia="Times New Roman" w:hAnsi="Arial" w:cs="Arial"/>
        </w:rPr>
        <w:t>.</w:t>
      </w:r>
      <w:r w:rsidR="005243A2" w:rsidRPr="0055715C">
        <w:rPr>
          <w:rFonts w:ascii="Arial" w:eastAsia="Times New Roman" w:hAnsi="Arial" w:cs="Arial"/>
        </w:rPr>
        <w:t xml:space="preserve"> </w:t>
      </w:r>
    </w:p>
    <w:p w14:paraId="248F75C6" w14:textId="77777777" w:rsidR="009A06B9" w:rsidRPr="0055715C" w:rsidRDefault="009A06B9" w:rsidP="00931897">
      <w:pPr>
        <w:spacing w:after="0" w:line="240" w:lineRule="auto"/>
        <w:ind w:left="1440" w:right="120"/>
        <w:rPr>
          <w:rFonts w:ascii="Arial" w:eastAsia="Times New Roman" w:hAnsi="Arial" w:cs="Arial"/>
        </w:rPr>
      </w:pPr>
    </w:p>
    <w:p w14:paraId="2EA5FB75" w14:textId="77777777" w:rsidR="004C5769" w:rsidRPr="0055715C" w:rsidRDefault="00092205" w:rsidP="00931897">
      <w:pPr>
        <w:spacing w:after="0" w:line="240" w:lineRule="auto"/>
        <w:ind w:left="1440" w:right="120"/>
        <w:rPr>
          <w:rFonts w:ascii="Arial" w:eastAsia="Times New Roman" w:hAnsi="Arial" w:cs="Arial"/>
        </w:rPr>
      </w:pPr>
      <w:r w:rsidRPr="0055715C">
        <w:rPr>
          <w:rFonts w:ascii="Arial" w:eastAsia="Times New Roman" w:hAnsi="Arial" w:cs="Arial"/>
        </w:rPr>
        <w:t>(3)</w:t>
      </w:r>
      <w:r w:rsidR="00025EEF" w:rsidRPr="0055715C">
        <w:rPr>
          <w:rFonts w:ascii="Arial" w:eastAsia="Times New Roman" w:hAnsi="Arial" w:cs="Arial"/>
        </w:rPr>
        <w:t xml:space="preserve"> </w:t>
      </w:r>
      <w:r w:rsidR="004C5769" w:rsidRPr="0055715C">
        <w:rPr>
          <w:rFonts w:ascii="Arial" w:eastAsia="Times New Roman" w:hAnsi="Arial" w:cs="Arial"/>
        </w:rPr>
        <w:t xml:space="preserve">The </w:t>
      </w:r>
      <w:r w:rsidR="000641BE" w:rsidRPr="0055715C">
        <w:rPr>
          <w:rFonts w:ascii="Arial" w:eastAsia="Times New Roman" w:hAnsi="Arial" w:cs="Arial"/>
        </w:rPr>
        <w:t>E</w:t>
      </w:r>
      <w:r w:rsidR="004C5769" w:rsidRPr="0055715C">
        <w:rPr>
          <w:rFonts w:ascii="Arial" w:eastAsia="Times New Roman" w:hAnsi="Arial" w:cs="Arial"/>
        </w:rPr>
        <w:t xml:space="preserve">mergency </w:t>
      </w:r>
      <w:r w:rsidR="000641BE" w:rsidRPr="0055715C">
        <w:rPr>
          <w:rFonts w:ascii="Arial" w:eastAsia="Times New Roman" w:hAnsi="Arial" w:cs="Arial"/>
        </w:rPr>
        <w:t>P</w:t>
      </w:r>
      <w:r w:rsidR="004C5769" w:rsidRPr="0055715C">
        <w:rPr>
          <w:rFonts w:ascii="Arial" w:eastAsia="Times New Roman" w:hAnsi="Arial" w:cs="Arial"/>
        </w:rPr>
        <w:t xml:space="preserve">lan must </w:t>
      </w:r>
      <w:r w:rsidR="00B827BD" w:rsidRPr="0055715C">
        <w:rPr>
          <w:rFonts w:ascii="Arial" w:eastAsia="Times New Roman" w:hAnsi="Arial" w:cs="Arial"/>
        </w:rPr>
        <w:t xml:space="preserve">include </w:t>
      </w:r>
      <w:r w:rsidR="004C5769" w:rsidRPr="0055715C">
        <w:rPr>
          <w:rFonts w:ascii="Arial" w:eastAsia="Times New Roman" w:hAnsi="Arial" w:cs="Arial"/>
        </w:rPr>
        <w:t>the following:</w:t>
      </w:r>
    </w:p>
    <w:p w14:paraId="30AC78C5" w14:textId="77777777" w:rsidR="009A06B9" w:rsidRPr="0055715C" w:rsidRDefault="009A06B9" w:rsidP="00FA2AA7">
      <w:pPr>
        <w:spacing w:after="0" w:line="240" w:lineRule="auto"/>
        <w:ind w:right="120"/>
        <w:rPr>
          <w:rFonts w:ascii="Arial" w:eastAsia="Times New Roman" w:hAnsi="Arial" w:cs="Arial"/>
        </w:rPr>
      </w:pPr>
    </w:p>
    <w:p w14:paraId="63A1D90F" w14:textId="77777777" w:rsidR="004C5769" w:rsidRPr="0055715C" w:rsidRDefault="00092205" w:rsidP="00931897">
      <w:pPr>
        <w:spacing w:after="0" w:line="240" w:lineRule="auto"/>
        <w:ind w:left="2160" w:right="120"/>
        <w:rPr>
          <w:rFonts w:ascii="Arial" w:eastAsia="Times New Roman" w:hAnsi="Arial" w:cs="Arial"/>
        </w:rPr>
      </w:pPr>
      <w:r w:rsidRPr="0055715C">
        <w:rPr>
          <w:rFonts w:ascii="Arial" w:eastAsia="Times New Roman" w:hAnsi="Arial" w:cs="Arial"/>
        </w:rPr>
        <w:t>(i)</w:t>
      </w:r>
      <w:r w:rsidR="004C5769" w:rsidRPr="0055715C">
        <w:rPr>
          <w:rFonts w:ascii="Arial" w:eastAsia="Times New Roman" w:hAnsi="Arial" w:cs="Arial"/>
        </w:rPr>
        <w:t xml:space="preserve"> how children and staff will be made aware of an emergency;</w:t>
      </w:r>
    </w:p>
    <w:p w14:paraId="5310F6D4" w14:textId="77777777" w:rsidR="009A06B9" w:rsidRPr="0055715C" w:rsidRDefault="009A06B9" w:rsidP="00931897">
      <w:pPr>
        <w:spacing w:after="0" w:line="240" w:lineRule="auto"/>
        <w:ind w:left="2160" w:right="120"/>
        <w:rPr>
          <w:rFonts w:ascii="Arial" w:eastAsia="Times New Roman" w:hAnsi="Arial" w:cs="Arial"/>
        </w:rPr>
      </w:pPr>
    </w:p>
    <w:p w14:paraId="4CDA0FD0" w14:textId="77777777" w:rsidR="004C5769" w:rsidRPr="0055715C" w:rsidRDefault="00092205" w:rsidP="00931897">
      <w:pPr>
        <w:spacing w:after="0" w:line="240" w:lineRule="auto"/>
        <w:ind w:left="2160" w:right="120"/>
        <w:rPr>
          <w:rFonts w:ascii="Arial" w:eastAsia="Times New Roman" w:hAnsi="Arial" w:cs="Arial"/>
        </w:rPr>
      </w:pPr>
      <w:r w:rsidRPr="0055715C">
        <w:rPr>
          <w:rFonts w:ascii="Arial" w:eastAsia="Times New Roman" w:hAnsi="Arial" w:cs="Arial"/>
        </w:rPr>
        <w:t>(ii)</w:t>
      </w:r>
      <w:r w:rsidR="004C5769" w:rsidRPr="0055715C">
        <w:rPr>
          <w:rFonts w:ascii="Arial" w:eastAsia="Times New Roman" w:hAnsi="Arial" w:cs="Arial"/>
        </w:rPr>
        <w:t xml:space="preserve"> </w:t>
      </w:r>
      <w:r w:rsidRPr="0055715C">
        <w:rPr>
          <w:rFonts w:ascii="Arial" w:eastAsia="Times New Roman" w:hAnsi="Arial" w:cs="Arial"/>
        </w:rPr>
        <w:t xml:space="preserve">a designation of </w:t>
      </w:r>
      <w:r w:rsidR="004C5769" w:rsidRPr="0055715C">
        <w:rPr>
          <w:rFonts w:ascii="Arial" w:eastAsia="Times New Roman" w:hAnsi="Arial" w:cs="Arial"/>
        </w:rPr>
        <w:t>primary and secondary evacuation routes;</w:t>
      </w:r>
    </w:p>
    <w:p w14:paraId="649D6E82" w14:textId="77777777" w:rsidR="009A06B9" w:rsidRPr="0055715C" w:rsidRDefault="009A06B9" w:rsidP="00931897">
      <w:pPr>
        <w:spacing w:after="0" w:line="240" w:lineRule="auto"/>
        <w:ind w:left="2160" w:right="120"/>
        <w:rPr>
          <w:rFonts w:ascii="Arial" w:eastAsia="Times New Roman" w:hAnsi="Arial" w:cs="Arial"/>
        </w:rPr>
      </w:pPr>
    </w:p>
    <w:p w14:paraId="06A56A2A" w14:textId="77777777" w:rsidR="0055715C" w:rsidRDefault="00092205" w:rsidP="0055715C">
      <w:pPr>
        <w:spacing w:after="0" w:line="240" w:lineRule="auto"/>
        <w:ind w:left="2160" w:right="120"/>
        <w:rPr>
          <w:rFonts w:ascii="Arial" w:eastAsia="Times New Roman" w:hAnsi="Arial" w:cs="Arial"/>
        </w:rPr>
      </w:pPr>
      <w:r w:rsidRPr="0055715C">
        <w:rPr>
          <w:rFonts w:ascii="Arial" w:eastAsia="Times New Roman" w:hAnsi="Arial" w:cs="Arial"/>
        </w:rPr>
        <w:t>(iii)</w:t>
      </w:r>
      <w:r w:rsidR="004C5769" w:rsidRPr="0055715C">
        <w:rPr>
          <w:rFonts w:ascii="Arial" w:eastAsia="Times New Roman" w:hAnsi="Arial" w:cs="Arial"/>
        </w:rPr>
        <w:t xml:space="preserve"> methods of evacuation, including where children and staff will meet after evacuating the building, and how attendance will be taken;</w:t>
      </w:r>
    </w:p>
    <w:p w14:paraId="12E6872E" w14:textId="77777777" w:rsidR="0055715C" w:rsidRDefault="0055715C" w:rsidP="0055715C">
      <w:pPr>
        <w:spacing w:after="0" w:line="240" w:lineRule="auto"/>
        <w:ind w:left="2160" w:right="120"/>
        <w:rPr>
          <w:rFonts w:ascii="Arial" w:eastAsia="Times New Roman" w:hAnsi="Arial" w:cs="Arial"/>
        </w:rPr>
      </w:pPr>
    </w:p>
    <w:p w14:paraId="30DCB2D9" w14:textId="77777777" w:rsidR="00092205" w:rsidRPr="0055715C" w:rsidRDefault="00092205" w:rsidP="0055715C">
      <w:pPr>
        <w:spacing w:after="0" w:line="240" w:lineRule="auto"/>
        <w:ind w:left="2160" w:right="120"/>
        <w:rPr>
          <w:rFonts w:ascii="Arial" w:eastAsia="Times New Roman" w:hAnsi="Arial" w:cs="Arial"/>
        </w:rPr>
      </w:pPr>
      <w:r w:rsidRPr="0055715C">
        <w:rPr>
          <w:rFonts w:ascii="Arial" w:eastAsia="Times New Roman" w:hAnsi="Arial" w:cs="Arial"/>
        </w:rPr>
        <w:t xml:space="preserve">(iv) a plan for the safe  evacuation of children from the premises for each shift of care provided (day, evening, night); </w:t>
      </w:r>
    </w:p>
    <w:p w14:paraId="1DC5FF15" w14:textId="77777777" w:rsidR="003C6364" w:rsidRPr="0055715C" w:rsidRDefault="003C6364" w:rsidP="00931897">
      <w:pPr>
        <w:spacing w:after="0" w:line="240" w:lineRule="auto"/>
        <w:ind w:left="2160"/>
        <w:rPr>
          <w:rFonts w:ascii="Arial" w:eastAsia="Times New Roman" w:hAnsi="Arial" w:cs="Arial"/>
        </w:rPr>
      </w:pPr>
    </w:p>
    <w:p w14:paraId="4FD790B6" w14:textId="77777777" w:rsidR="00B60F80" w:rsidRDefault="00092205" w:rsidP="00931897">
      <w:pPr>
        <w:spacing w:after="0" w:line="240" w:lineRule="auto"/>
        <w:ind w:left="2160"/>
        <w:rPr>
          <w:rFonts w:ascii="Arial" w:eastAsia="Times New Roman" w:hAnsi="Arial" w:cs="Arial"/>
        </w:rPr>
        <w:sectPr w:rsidR="00B60F80" w:rsidSect="00BA7D90">
          <w:headerReference w:type="first" r:id="rId35"/>
          <w:pgSz w:w="12240" w:h="15840"/>
          <w:pgMar w:top="1440" w:right="1440" w:bottom="1440" w:left="1440" w:header="432" w:footer="432" w:gutter="0"/>
          <w:cols w:space="720"/>
          <w:titlePg/>
          <w:docGrid w:linePitch="360"/>
        </w:sectPr>
      </w:pPr>
      <w:r w:rsidRPr="0055715C">
        <w:rPr>
          <w:rFonts w:ascii="Arial" w:eastAsia="Times New Roman" w:hAnsi="Arial" w:cs="Arial"/>
        </w:rPr>
        <w:t xml:space="preserve">(v) the designation of primary and secondary emergency relocation sites to be used in the case of an emergency, which prohibits re-entry to the </w:t>
      </w:r>
    </w:p>
    <w:p w14:paraId="1BD765EB" w14:textId="77777777" w:rsidR="00092205" w:rsidRPr="0055715C" w:rsidRDefault="00092205" w:rsidP="00931897">
      <w:pPr>
        <w:spacing w:after="0" w:line="240" w:lineRule="auto"/>
        <w:ind w:left="2160"/>
        <w:rPr>
          <w:rFonts w:ascii="Arial" w:eastAsia="Times New Roman" w:hAnsi="Arial" w:cs="Arial"/>
        </w:rPr>
      </w:pPr>
      <w:r w:rsidRPr="0055715C">
        <w:rPr>
          <w:rFonts w:ascii="Arial" w:eastAsia="Times New Roman" w:hAnsi="Arial" w:cs="Arial"/>
        </w:rPr>
        <w:lastRenderedPageBreak/>
        <w:t>child care premises, and how the health, safety and emotional needs of children will be met in the event it becomes necessary to evacuate to another location;</w:t>
      </w:r>
    </w:p>
    <w:p w14:paraId="316DAD02" w14:textId="77777777" w:rsidR="009A06B9" w:rsidRPr="0055715C" w:rsidRDefault="009A06B9" w:rsidP="00931897">
      <w:pPr>
        <w:spacing w:after="0" w:line="240" w:lineRule="auto"/>
        <w:ind w:left="2160"/>
        <w:rPr>
          <w:rFonts w:ascii="Arial" w:eastAsia="Times New Roman" w:hAnsi="Arial" w:cs="Arial"/>
        </w:rPr>
      </w:pPr>
    </w:p>
    <w:p w14:paraId="5792E7E3" w14:textId="77777777" w:rsidR="00092205" w:rsidRPr="0055715C" w:rsidRDefault="00092205" w:rsidP="00931897">
      <w:pPr>
        <w:spacing w:after="0" w:line="240" w:lineRule="auto"/>
        <w:ind w:left="2160"/>
        <w:rPr>
          <w:rFonts w:ascii="Arial" w:eastAsia="Times New Roman" w:hAnsi="Arial" w:cs="Arial"/>
        </w:rPr>
      </w:pPr>
      <w:r w:rsidRPr="0055715C">
        <w:rPr>
          <w:rFonts w:ascii="Arial" w:eastAsia="Times New Roman" w:hAnsi="Arial" w:cs="Arial"/>
        </w:rPr>
        <w:t>(vi) a strategy for sheltering in place</w:t>
      </w:r>
      <w:r w:rsidR="007227A1" w:rsidRPr="0055715C">
        <w:rPr>
          <w:rFonts w:ascii="Arial" w:eastAsia="Times New Roman" w:hAnsi="Arial" w:cs="Arial"/>
        </w:rPr>
        <w:t>,</w:t>
      </w:r>
      <w:r w:rsidRPr="0055715C">
        <w:rPr>
          <w:rFonts w:ascii="Arial" w:eastAsia="Times New Roman" w:hAnsi="Arial" w:cs="Arial"/>
        </w:rPr>
        <w:t xml:space="preserve"> and how the health, safety and emotional needs of children will be met in the event it becomes necessary to shelter</w:t>
      </w:r>
      <w:r w:rsidR="001640DD" w:rsidRPr="0055715C">
        <w:rPr>
          <w:rFonts w:ascii="Arial" w:eastAsia="Times New Roman" w:hAnsi="Arial" w:cs="Arial"/>
        </w:rPr>
        <w:t>-</w:t>
      </w:r>
      <w:r w:rsidRPr="0055715C">
        <w:rPr>
          <w:rFonts w:ascii="Arial" w:eastAsia="Times New Roman" w:hAnsi="Arial" w:cs="Arial"/>
        </w:rPr>
        <w:t>in</w:t>
      </w:r>
      <w:r w:rsidR="001640DD" w:rsidRPr="0055715C">
        <w:rPr>
          <w:rFonts w:ascii="Arial" w:eastAsia="Times New Roman" w:hAnsi="Arial" w:cs="Arial"/>
        </w:rPr>
        <w:t>-</w:t>
      </w:r>
      <w:r w:rsidRPr="0055715C">
        <w:rPr>
          <w:rFonts w:ascii="Arial" w:eastAsia="Times New Roman" w:hAnsi="Arial" w:cs="Arial"/>
        </w:rPr>
        <w:t xml:space="preserve">place; </w:t>
      </w:r>
    </w:p>
    <w:p w14:paraId="39D6D837" w14:textId="77777777" w:rsidR="009A06B9" w:rsidRPr="0055715C" w:rsidRDefault="009A06B9" w:rsidP="00931897">
      <w:pPr>
        <w:spacing w:after="0" w:line="240" w:lineRule="auto"/>
        <w:ind w:left="2160" w:right="120"/>
        <w:rPr>
          <w:rFonts w:ascii="Arial" w:eastAsia="Times New Roman" w:hAnsi="Arial" w:cs="Arial"/>
        </w:rPr>
      </w:pPr>
    </w:p>
    <w:p w14:paraId="02318D47" w14:textId="22D1A05B" w:rsidR="002A362B" w:rsidRPr="0055715C" w:rsidRDefault="00092205" w:rsidP="00931897">
      <w:pPr>
        <w:spacing w:after="0" w:line="240" w:lineRule="auto"/>
        <w:ind w:left="2160" w:right="120"/>
        <w:rPr>
          <w:rFonts w:ascii="Arial" w:eastAsia="Times New Roman" w:hAnsi="Arial" w:cs="Arial"/>
        </w:rPr>
      </w:pPr>
      <w:r w:rsidRPr="0055715C">
        <w:rPr>
          <w:rFonts w:ascii="Arial" w:eastAsia="Times New Roman" w:hAnsi="Arial" w:cs="Arial"/>
        </w:rPr>
        <w:t>(vii)</w:t>
      </w:r>
      <w:r w:rsidR="00EC55D9" w:rsidRPr="0055715C">
        <w:rPr>
          <w:rFonts w:ascii="Arial" w:eastAsia="Times New Roman" w:hAnsi="Arial" w:cs="Arial"/>
        </w:rPr>
        <w:t xml:space="preserve"> notification of authorities and the children's parents</w:t>
      </w:r>
      <w:r w:rsidR="002A362B" w:rsidRPr="0055715C">
        <w:rPr>
          <w:rFonts w:ascii="Arial" w:eastAsia="Times New Roman" w:hAnsi="Arial" w:cs="Arial"/>
        </w:rPr>
        <w:t xml:space="preserve">; </w:t>
      </w:r>
    </w:p>
    <w:p w14:paraId="4205815C" w14:textId="77777777" w:rsidR="009A06B9" w:rsidRPr="0055715C" w:rsidRDefault="009A06B9" w:rsidP="00931897">
      <w:pPr>
        <w:spacing w:after="0" w:line="240" w:lineRule="auto"/>
        <w:ind w:left="2160" w:right="120"/>
        <w:rPr>
          <w:rFonts w:ascii="Arial" w:eastAsia="Times New Roman" w:hAnsi="Arial" w:cs="Arial"/>
        </w:rPr>
      </w:pPr>
    </w:p>
    <w:p w14:paraId="68407279" w14:textId="5F018166" w:rsidR="002A362B" w:rsidRDefault="00B20262" w:rsidP="00931897">
      <w:pPr>
        <w:spacing w:after="0" w:line="240" w:lineRule="auto"/>
        <w:ind w:left="2160" w:right="120"/>
        <w:rPr>
          <w:rFonts w:ascii="Arial" w:eastAsia="Times New Roman" w:hAnsi="Arial" w:cs="Arial"/>
        </w:rPr>
      </w:pPr>
      <w:r w:rsidRPr="0055715C">
        <w:rPr>
          <w:rFonts w:ascii="Arial" w:eastAsia="Times New Roman" w:hAnsi="Arial" w:cs="Arial"/>
        </w:rPr>
        <w:t>(viii)</w:t>
      </w:r>
      <w:r w:rsidR="002A362B" w:rsidRPr="0055715C">
        <w:rPr>
          <w:rFonts w:ascii="Arial" w:eastAsia="Times New Roman" w:hAnsi="Arial" w:cs="Arial"/>
        </w:rPr>
        <w:t xml:space="preserve"> roles of staff</w:t>
      </w:r>
      <w:r w:rsidR="007952A8">
        <w:rPr>
          <w:rFonts w:ascii="Arial" w:eastAsia="Times New Roman" w:hAnsi="Arial" w:cs="Arial"/>
        </w:rPr>
        <w:t>; and</w:t>
      </w:r>
    </w:p>
    <w:p w14:paraId="0B748AD0" w14:textId="77777777" w:rsidR="007952A8" w:rsidRDefault="007952A8" w:rsidP="00931897">
      <w:pPr>
        <w:spacing w:after="0" w:line="240" w:lineRule="auto"/>
        <w:ind w:left="2160" w:right="120"/>
        <w:rPr>
          <w:rFonts w:ascii="Arial" w:eastAsia="Times New Roman" w:hAnsi="Arial" w:cs="Arial"/>
        </w:rPr>
      </w:pPr>
    </w:p>
    <w:p w14:paraId="10FE14E6" w14:textId="77777777" w:rsidR="007952A8" w:rsidRPr="0055715C" w:rsidRDefault="007952A8" w:rsidP="00931897">
      <w:pPr>
        <w:spacing w:after="0" w:line="240" w:lineRule="auto"/>
        <w:ind w:left="2160" w:right="120"/>
        <w:rPr>
          <w:rFonts w:ascii="Arial" w:eastAsia="Times New Roman" w:hAnsi="Arial" w:cs="Arial"/>
        </w:rPr>
      </w:pPr>
      <w:r>
        <w:rPr>
          <w:rFonts w:ascii="Arial" w:eastAsia="Times New Roman" w:hAnsi="Arial" w:cs="Arial"/>
        </w:rPr>
        <w:t>(ix) procedures related to the reunification of children and caretakers.</w:t>
      </w:r>
    </w:p>
    <w:p w14:paraId="7E746C08" w14:textId="77777777" w:rsidR="009A06B9" w:rsidRPr="0055715C" w:rsidRDefault="009A06B9" w:rsidP="00FA2AA7">
      <w:pPr>
        <w:spacing w:after="0" w:line="240" w:lineRule="auto"/>
        <w:ind w:right="120"/>
        <w:rPr>
          <w:rFonts w:ascii="Arial" w:eastAsia="Times New Roman" w:hAnsi="Arial" w:cs="Arial"/>
        </w:rPr>
      </w:pPr>
    </w:p>
    <w:p w14:paraId="53615CC0" w14:textId="77777777" w:rsidR="00B20262" w:rsidRPr="0055715C" w:rsidRDefault="00B20262" w:rsidP="00931897">
      <w:pPr>
        <w:spacing w:after="0" w:line="240" w:lineRule="auto"/>
        <w:ind w:left="1440" w:right="120"/>
        <w:rPr>
          <w:rFonts w:ascii="Arial" w:eastAsia="Times New Roman" w:hAnsi="Arial" w:cs="Arial"/>
        </w:rPr>
      </w:pPr>
      <w:r w:rsidRPr="0055715C">
        <w:rPr>
          <w:rFonts w:ascii="Arial" w:eastAsia="Times New Roman" w:hAnsi="Arial" w:cs="Arial"/>
        </w:rPr>
        <w:t>(4) Each program must hold two shelter-in-place drills annually during which procedures and supplies are reviewed. Parents must be made aware of this drill in advance.</w:t>
      </w:r>
    </w:p>
    <w:p w14:paraId="593016AD" w14:textId="77777777" w:rsidR="009A06B9" w:rsidRPr="0055715C" w:rsidRDefault="009A06B9" w:rsidP="00931897">
      <w:pPr>
        <w:spacing w:after="0" w:line="240" w:lineRule="auto"/>
        <w:ind w:left="1440" w:right="120"/>
        <w:rPr>
          <w:rFonts w:ascii="Arial" w:eastAsia="Times New Roman" w:hAnsi="Arial" w:cs="Arial"/>
        </w:rPr>
      </w:pPr>
    </w:p>
    <w:p w14:paraId="24E2DE64" w14:textId="77777777" w:rsidR="00EC55D9" w:rsidRPr="0055715C" w:rsidRDefault="00B20262" w:rsidP="00931897">
      <w:pPr>
        <w:spacing w:after="0" w:line="240" w:lineRule="auto"/>
        <w:ind w:left="1440" w:right="120"/>
        <w:rPr>
          <w:rFonts w:ascii="Arial" w:eastAsia="Times New Roman" w:hAnsi="Arial" w:cs="Arial"/>
        </w:rPr>
      </w:pPr>
      <w:r w:rsidRPr="0055715C">
        <w:rPr>
          <w:rFonts w:ascii="Arial" w:eastAsia="Times New Roman" w:hAnsi="Arial" w:cs="Arial"/>
        </w:rPr>
        <w:t xml:space="preserve">(5) </w:t>
      </w:r>
      <w:r w:rsidR="006A22A3" w:rsidRPr="0055715C">
        <w:rPr>
          <w:rFonts w:ascii="Arial" w:eastAsia="Times New Roman" w:hAnsi="Arial" w:cs="Arial"/>
        </w:rPr>
        <w:t>T</w:t>
      </w:r>
      <w:r w:rsidRPr="0055715C">
        <w:rPr>
          <w:rFonts w:ascii="Arial" w:eastAsia="Times New Roman" w:hAnsi="Arial" w:cs="Arial"/>
        </w:rPr>
        <w:t>he program must maintain on file a record of each shelter-in-place drill conducted</w:t>
      </w:r>
      <w:r w:rsidR="001640DD" w:rsidRPr="0055715C">
        <w:rPr>
          <w:rFonts w:ascii="Arial" w:eastAsia="Times New Roman" w:hAnsi="Arial" w:cs="Arial"/>
        </w:rPr>
        <w:t>,</w:t>
      </w:r>
      <w:r w:rsidRPr="0055715C">
        <w:rPr>
          <w:rFonts w:ascii="Arial" w:eastAsia="Times New Roman" w:hAnsi="Arial" w:cs="Arial"/>
        </w:rPr>
        <w:t xml:space="preserve"> using forms provided by the Office or approved equivalents. </w:t>
      </w:r>
    </w:p>
    <w:p w14:paraId="2E7A5941" w14:textId="77777777" w:rsidR="009A06B9" w:rsidRPr="0055715C" w:rsidRDefault="009A06B9" w:rsidP="00931897">
      <w:pPr>
        <w:spacing w:after="0" w:line="240" w:lineRule="auto"/>
        <w:ind w:left="1440"/>
        <w:rPr>
          <w:rFonts w:ascii="Arial" w:hAnsi="Arial" w:cs="Arial"/>
        </w:rPr>
      </w:pPr>
    </w:p>
    <w:p w14:paraId="26BECB90" w14:textId="77777777" w:rsidR="00771028" w:rsidRPr="0055715C" w:rsidRDefault="00771028" w:rsidP="00931897">
      <w:pPr>
        <w:spacing w:after="0" w:line="240" w:lineRule="auto"/>
        <w:ind w:left="1440"/>
        <w:rPr>
          <w:rFonts w:ascii="Arial" w:hAnsi="Arial" w:cs="Arial"/>
        </w:rPr>
      </w:pPr>
      <w:r w:rsidRPr="0055715C">
        <w:rPr>
          <w:rFonts w:ascii="Arial" w:hAnsi="Arial" w:cs="Arial"/>
        </w:rPr>
        <w:t xml:space="preserve">(6) Parents must be made aware of the primary and secondary relocation sites and any changes to the </w:t>
      </w:r>
      <w:proofErr w:type="gramStart"/>
      <w:r w:rsidRPr="0055715C">
        <w:rPr>
          <w:rFonts w:ascii="Arial" w:hAnsi="Arial" w:cs="Arial"/>
        </w:rPr>
        <w:t>plan in advance</w:t>
      </w:r>
      <w:proofErr w:type="gramEnd"/>
      <w:r w:rsidRPr="0055715C">
        <w:rPr>
          <w:rFonts w:ascii="Arial" w:hAnsi="Arial" w:cs="Arial"/>
        </w:rPr>
        <w:t xml:space="preserve">.  In the case that a program is directed to a different location by emergency services, the program must notify parents and </w:t>
      </w:r>
      <w:r w:rsidR="00F332E3" w:rsidRPr="0055715C">
        <w:rPr>
          <w:rFonts w:ascii="Arial" w:hAnsi="Arial" w:cs="Arial"/>
        </w:rPr>
        <w:t xml:space="preserve">the Office </w:t>
      </w:r>
      <w:r w:rsidRPr="0055715C">
        <w:rPr>
          <w:rFonts w:ascii="Arial" w:hAnsi="Arial" w:cs="Arial"/>
        </w:rPr>
        <w:t xml:space="preserve">as soon as possible.  </w:t>
      </w:r>
      <w:proofErr w:type="gramStart"/>
      <w:r w:rsidRPr="0055715C">
        <w:rPr>
          <w:rFonts w:ascii="Arial" w:hAnsi="Arial" w:cs="Arial"/>
        </w:rPr>
        <w:t>In the event that</w:t>
      </w:r>
      <w:proofErr w:type="gramEnd"/>
      <w:r w:rsidRPr="0055715C">
        <w:rPr>
          <w:rFonts w:ascii="Arial" w:hAnsi="Arial" w:cs="Arial"/>
        </w:rPr>
        <w:t xml:space="preserve"> relocation is required, a written notice must be placed on the main entry to the child care space unless an immediate threat precludes the program from doing so.</w:t>
      </w:r>
    </w:p>
    <w:p w14:paraId="00940897" w14:textId="77777777" w:rsidR="009A06B9" w:rsidRPr="0055715C" w:rsidRDefault="009A06B9" w:rsidP="00931897">
      <w:pPr>
        <w:spacing w:after="0" w:line="240" w:lineRule="auto"/>
        <w:ind w:left="1440"/>
        <w:rPr>
          <w:rFonts w:ascii="Arial" w:hAnsi="Arial" w:cs="Arial"/>
        </w:rPr>
      </w:pPr>
    </w:p>
    <w:p w14:paraId="4A1A41F3" w14:textId="77777777" w:rsidR="00E6312F" w:rsidRDefault="00B20262" w:rsidP="00931897">
      <w:pPr>
        <w:spacing w:after="0" w:line="240" w:lineRule="auto"/>
        <w:ind w:left="1440"/>
        <w:rPr>
          <w:rFonts w:ascii="Arial" w:hAnsi="Arial" w:cs="Arial"/>
        </w:rPr>
      </w:pPr>
      <w:r w:rsidRPr="0055715C">
        <w:rPr>
          <w:rFonts w:ascii="Arial" w:hAnsi="Arial" w:cs="Arial"/>
        </w:rPr>
        <w:t xml:space="preserve">(7) Each program must have on site a variety of supplies including food, water, first aid and other safety equipment to allow for the protection of the health and safety of children in the event parents are unable to pick up children due to a local disaster. The plan must </w:t>
      </w:r>
      <w:proofErr w:type="gramStart"/>
      <w:r w:rsidRPr="0055715C">
        <w:rPr>
          <w:rFonts w:ascii="Arial" w:hAnsi="Arial" w:cs="Arial"/>
        </w:rPr>
        <w:t>take into account</w:t>
      </w:r>
      <w:proofErr w:type="gramEnd"/>
      <w:r w:rsidRPr="0055715C">
        <w:rPr>
          <w:rFonts w:ascii="Arial" w:hAnsi="Arial" w:cs="Arial"/>
        </w:rPr>
        <w:t xml:space="preserve"> a child's needs for an overnight </w:t>
      </w:r>
    </w:p>
    <w:p w14:paraId="6C60F0DA" w14:textId="77777777" w:rsidR="00B20262" w:rsidRPr="0055715C" w:rsidRDefault="00B20262" w:rsidP="00E6312F">
      <w:pPr>
        <w:spacing w:after="0" w:line="240" w:lineRule="auto"/>
        <w:ind w:left="1440"/>
        <w:rPr>
          <w:rFonts w:ascii="Arial" w:hAnsi="Arial" w:cs="Arial"/>
        </w:rPr>
      </w:pPr>
      <w:r w:rsidRPr="0055715C">
        <w:rPr>
          <w:rFonts w:ascii="Arial" w:hAnsi="Arial" w:cs="Arial"/>
        </w:rPr>
        <w:t>stay.  Food supplies must be non-perishable and of sufficient quanti</w:t>
      </w:r>
      <w:r w:rsidR="002F1CAE" w:rsidRPr="0055715C">
        <w:rPr>
          <w:rFonts w:ascii="Arial" w:hAnsi="Arial" w:cs="Arial"/>
        </w:rPr>
        <w:t>t</w:t>
      </w:r>
      <w:r w:rsidRPr="0055715C">
        <w:rPr>
          <w:rFonts w:ascii="Arial" w:hAnsi="Arial" w:cs="Arial"/>
        </w:rPr>
        <w:t>y for all children for an overnight stay.</w:t>
      </w:r>
      <w:r w:rsidR="00F332E3" w:rsidRPr="0055715C">
        <w:rPr>
          <w:rFonts w:ascii="Arial" w:hAnsi="Arial" w:cs="Arial"/>
        </w:rPr>
        <w:t xml:space="preserve"> Programs that serve food daily and have a food supply stored on site for their daily operation or are co-located at a site with a cafeteria, pantry or eatery of some kind are not required to store emergency food or water supplies if they can show that they have access to and permission to use those foods in a declared emergency.</w:t>
      </w:r>
    </w:p>
    <w:p w14:paraId="5E04BDE0" w14:textId="77777777" w:rsidR="0055715C" w:rsidRDefault="0055715C" w:rsidP="00931897">
      <w:pPr>
        <w:spacing w:after="0" w:line="240" w:lineRule="auto"/>
        <w:ind w:left="1440" w:right="120"/>
        <w:rPr>
          <w:rFonts w:ascii="Arial" w:eastAsia="Times New Roman" w:hAnsi="Arial" w:cs="Arial"/>
        </w:rPr>
      </w:pPr>
    </w:p>
    <w:p w14:paraId="76F51CC1" w14:textId="77777777" w:rsidR="002A362B" w:rsidRPr="0055715C" w:rsidRDefault="00B20262" w:rsidP="00931897">
      <w:pPr>
        <w:spacing w:after="0" w:line="240" w:lineRule="auto"/>
        <w:ind w:left="1440" w:right="120"/>
        <w:rPr>
          <w:rFonts w:ascii="Arial" w:eastAsia="Times New Roman" w:hAnsi="Arial" w:cs="Arial"/>
        </w:rPr>
      </w:pPr>
      <w:r w:rsidRPr="0055715C">
        <w:rPr>
          <w:rFonts w:ascii="Arial" w:eastAsia="Times New Roman" w:hAnsi="Arial" w:cs="Arial"/>
        </w:rPr>
        <w:t xml:space="preserve">(8) </w:t>
      </w:r>
      <w:r w:rsidR="002A362B" w:rsidRPr="0055715C">
        <w:rPr>
          <w:rFonts w:ascii="Arial" w:eastAsia="Times New Roman" w:hAnsi="Arial" w:cs="Arial"/>
        </w:rPr>
        <w:t>An evacuation crib or other assistive device must be available and used for children unable to evacuate on their own or without assistance.</w:t>
      </w:r>
    </w:p>
    <w:p w14:paraId="345D04E9" w14:textId="77777777" w:rsidR="009A06B9" w:rsidRPr="0055715C" w:rsidRDefault="009A06B9" w:rsidP="00931897">
      <w:pPr>
        <w:spacing w:after="0" w:line="240" w:lineRule="auto"/>
        <w:ind w:left="1440" w:right="120"/>
        <w:rPr>
          <w:rFonts w:ascii="Arial" w:eastAsia="Times New Roman" w:hAnsi="Arial" w:cs="Arial"/>
        </w:rPr>
      </w:pPr>
    </w:p>
    <w:p w14:paraId="6F922E97" w14:textId="77777777" w:rsidR="002A362B" w:rsidRPr="0055715C" w:rsidRDefault="002A362B" w:rsidP="00931897">
      <w:pPr>
        <w:spacing w:after="0" w:line="240" w:lineRule="auto"/>
        <w:ind w:left="1440" w:right="120"/>
        <w:rPr>
          <w:rFonts w:ascii="Arial" w:eastAsia="Times New Roman" w:hAnsi="Arial" w:cs="Arial"/>
        </w:rPr>
      </w:pPr>
      <w:r w:rsidRPr="0055715C">
        <w:rPr>
          <w:rFonts w:ascii="Arial" w:eastAsia="Times New Roman" w:hAnsi="Arial" w:cs="Arial"/>
        </w:rPr>
        <w:t>(</w:t>
      </w:r>
      <w:r w:rsidR="00B20262" w:rsidRPr="0055715C">
        <w:rPr>
          <w:rFonts w:ascii="Arial" w:eastAsia="Times New Roman" w:hAnsi="Arial" w:cs="Arial"/>
        </w:rPr>
        <w:t>9</w:t>
      </w:r>
      <w:r w:rsidRPr="0055715C">
        <w:rPr>
          <w:rFonts w:ascii="Arial" w:eastAsia="Times New Roman" w:hAnsi="Arial" w:cs="Arial"/>
        </w:rPr>
        <w:t xml:space="preserve">) All evacuation cribs or devices used to evacuate children must be of substantial construction and designed for evacuation. </w:t>
      </w:r>
    </w:p>
    <w:p w14:paraId="56124FCA" w14:textId="77777777" w:rsidR="009A06B9" w:rsidRPr="0055715C" w:rsidRDefault="009A06B9" w:rsidP="00931897">
      <w:pPr>
        <w:spacing w:after="0" w:line="240" w:lineRule="auto"/>
        <w:ind w:left="1440" w:right="120"/>
        <w:rPr>
          <w:rFonts w:ascii="Arial" w:eastAsia="Times New Roman" w:hAnsi="Arial" w:cs="Arial"/>
        </w:rPr>
      </w:pPr>
    </w:p>
    <w:p w14:paraId="178BD8D1" w14:textId="77777777" w:rsidR="004C5769" w:rsidRPr="0055715C" w:rsidRDefault="004C5769" w:rsidP="007101CF">
      <w:pPr>
        <w:tabs>
          <w:tab w:val="left" w:pos="-90"/>
        </w:tabs>
        <w:spacing w:after="0" w:line="240" w:lineRule="auto"/>
        <w:ind w:left="720" w:right="120"/>
        <w:rPr>
          <w:rFonts w:ascii="Arial" w:eastAsia="Times New Roman" w:hAnsi="Arial" w:cs="Arial"/>
        </w:rPr>
      </w:pPr>
      <w:r w:rsidRPr="0055715C">
        <w:rPr>
          <w:rFonts w:ascii="Arial" w:eastAsia="Times New Roman" w:hAnsi="Arial" w:cs="Arial"/>
        </w:rPr>
        <w:t>(c) Portable electric heaters or other portable heating devices, regardless of the type of fuel used, may not be used in child day care centers.</w:t>
      </w:r>
    </w:p>
    <w:p w14:paraId="6B099AFF" w14:textId="77777777" w:rsidR="009A06B9" w:rsidRPr="0055715C" w:rsidRDefault="009A06B9" w:rsidP="007101CF">
      <w:pPr>
        <w:tabs>
          <w:tab w:val="left" w:pos="-90"/>
        </w:tabs>
        <w:spacing w:after="0" w:line="240" w:lineRule="auto"/>
        <w:ind w:left="720" w:right="120"/>
        <w:rPr>
          <w:rFonts w:ascii="Arial" w:eastAsia="Times New Roman" w:hAnsi="Arial" w:cs="Arial"/>
        </w:rPr>
      </w:pPr>
    </w:p>
    <w:p w14:paraId="6A8C1701" w14:textId="77777777" w:rsidR="004C5769" w:rsidRPr="0055715C" w:rsidRDefault="004C5769" w:rsidP="007101CF">
      <w:pPr>
        <w:tabs>
          <w:tab w:val="left" w:pos="-90"/>
        </w:tabs>
        <w:spacing w:after="0" w:line="240" w:lineRule="auto"/>
        <w:ind w:left="720" w:right="120"/>
        <w:rPr>
          <w:rFonts w:ascii="Arial" w:eastAsia="Times New Roman" w:hAnsi="Arial" w:cs="Arial"/>
        </w:rPr>
      </w:pPr>
      <w:r w:rsidRPr="0055715C">
        <w:rPr>
          <w:rFonts w:ascii="Arial" w:eastAsia="Times New Roman" w:hAnsi="Arial" w:cs="Arial"/>
        </w:rPr>
        <w:t>(d) Radiators and pipes located in rooms occupied by children must be covered to protect the children from injury</w:t>
      </w:r>
      <w:r w:rsidR="00FB340D" w:rsidRPr="0055715C">
        <w:rPr>
          <w:rFonts w:ascii="Arial" w:eastAsia="Times New Roman" w:hAnsi="Arial" w:cs="Arial"/>
        </w:rPr>
        <w:t xml:space="preserve"> when the heating system is in use.</w:t>
      </w:r>
    </w:p>
    <w:p w14:paraId="75BD96F1" w14:textId="77777777" w:rsidR="00D629BD" w:rsidRDefault="00D629BD" w:rsidP="007101CF">
      <w:pPr>
        <w:tabs>
          <w:tab w:val="left" w:pos="-90"/>
        </w:tabs>
        <w:spacing w:after="0" w:line="240" w:lineRule="auto"/>
        <w:ind w:left="720" w:right="120"/>
        <w:rPr>
          <w:rFonts w:ascii="Arial" w:eastAsia="Times New Roman" w:hAnsi="Arial" w:cs="Arial"/>
        </w:rPr>
        <w:sectPr w:rsidR="00D629BD" w:rsidSect="00BA7D90">
          <w:headerReference w:type="first" r:id="rId36"/>
          <w:pgSz w:w="12240" w:h="15840"/>
          <w:pgMar w:top="1440" w:right="1440" w:bottom="1440" w:left="1440" w:header="432" w:footer="432" w:gutter="0"/>
          <w:cols w:space="720"/>
          <w:titlePg/>
          <w:docGrid w:linePitch="360"/>
        </w:sectPr>
      </w:pPr>
    </w:p>
    <w:p w14:paraId="055AD96F" w14:textId="35A45303" w:rsidR="004C5769" w:rsidRPr="0055715C" w:rsidRDefault="004C5769" w:rsidP="007101CF">
      <w:pPr>
        <w:tabs>
          <w:tab w:val="left" w:pos="-90"/>
        </w:tabs>
        <w:spacing w:after="0" w:line="240" w:lineRule="auto"/>
        <w:ind w:left="720" w:right="120"/>
        <w:rPr>
          <w:rFonts w:ascii="Arial" w:eastAsia="Times New Roman" w:hAnsi="Arial" w:cs="Arial"/>
        </w:rPr>
      </w:pPr>
      <w:r w:rsidRPr="0055715C">
        <w:rPr>
          <w:rFonts w:ascii="Arial" w:eastAsia="Times New Roman" w:hAnsi="Arial" w:cs="Arial"/>
        </w:rPr>
        <w:lastRenderedPageBreak/>
        <w:t xml:space="preserve">(e) Porches, decks </w:t>
      </w:r>
      <w:r w:rsidR="00FB340D" w:rsidRPr="0055715C">
        <w:rPr>
          <w:rFonts w:ascii="Arial" w:eastAsia="Times New Roman" w:hAnsi="Arial" w:cs="Arial"/>
        </w:rPr>
        <w:t>or</w:t>
      </w:r>
      <w:r w:rsidRPr="0055715C">
        <w:rPr>
          <w:rFonts w:ascii="Arial" w:eastAsia="Times New Roman" w:hAnsi="Arial" w:cs="Arial"/>
        </w:rPr>
        <w:t xml:space="preserve"> stairs </w:t>
      </w:r>
      <w:r w:rsidR="00FB340D" w:rsidRPr="0055715C">
        <w:rPr>
          <w:rFonts w:ascii="Arial" w:eastAsia="Times New Roman" w:hAnsi="Arial" w:cs="Arial"/>
        </w:rPr>
        <w:t xml:space="preserve">with more than two steps </w:t>
      </w:r>
      <w:r w:rsidRPr="0055715C">
        <w:rPr>
          <w:rFonts w:ascii="Arial" w:eastAsia="Times New Roman" w:hAnsi="Arial" w:cs="Arial"/>
        </w:rPr>
        <w:t xml:space="preserve">must have railings with a barrier extending to the floor or ground to prevent children from falling. Acceptable types of </w:t>
      </w:r>
      <w:r w:rsidR="004A3CD4">
        <w:rPr>
          <w:rFonts w:ascii="Arial" w:eastAsia="Times New Roman" w:hAnsi="Arial" w:cs="Arial"/>
        </w:rPr>
        <w:t xml:space="preserve"> </w:t>
      </w:r>
      <w:r w:rsidRPr="0055715C">
        <w:rPr>
          <w:rFonts w:ascii="Arial" w:eastAsia="Times New Roman" w:hAnsi="Arial" w:cs="Arial"/>
        </w:rPr>
        <w:t>barriers include, but are not limited to, banisters, intermediate rails, and heavy screening.</w:t>
      </w:r>
    </w:p>
    <w:p w14:paraId="09543D9C" w14:textId="77777777" w:rsidR="009A06B9" w:rsidRPr="0055715C" w:rsidRDefault="009A06B9" w:rsidP="007101CF">
      <w:pPr>
        <w:tabs>
          <w:tab w:val="left" w:pos="-90"/>
        </w:tabs>
        <w:spacing w:after="0" w:line="240" w:lineRule="auto"/>
        <w:ind w:left="720" w:right="120"/>
        <w:rPr>
          <w:rFonts w:ascii="Arial" w:eastAsia="Times New Roman" w:hAnsi="Arial" w:cs="Arial"/>
        </w:rPr>
      </w:pPr>
    </w:p>
    <w:p w14:paraId="7FCC4BAE" w14:textId="77777777" w:rsidR="004C5769" w:rsidRPr="0055715C" w:rsidRDefault="004C5769" w:rsidP="007101CF">
      <w:pPr>
        <w:tabs>
          <w:tab w:val="left" w:pos="-90"/>
        </w:tabs>
        <w:spacing w:after="0" w:line="240" w:lineRule="auto"/>
        <w:ind w:left="720" w:right="120"/>
        <w:rPr>
          <w:rFonts w:ascii="Arial" w:eastAsia="Times New Roman" w:hAnsi="Arial" w:cs="Arial"/>
        </w:rPr>
      </w:pPr>
      <w:r w:rsidRPr="0055715C">
        <w:rPr>
          <w:rFonts w:ascii="Arial" w:eastAsia="Times New Roman" w:hAnsi="Arial" w:cs="Arial"/>
        </w:rPr>
        <w:t xml:space="preserve">(f) </w:t>
      </w:r>
      <w:r w:rsidR="00FB340D" w:rsidRPr="0055715C">
        <w:rPr>
          <w:rFonts w:ascii="Arial" w:eastAsia="Times New Roman" w:hAnsi="Arial" w:cs="Arial"/>
        </w:rPr>
        <w:t>B</w:t>
      </w:r>
      <w:r w:rsidRPr="0055715C">
        <w:rPr>
          <w:rFonts w:ascii="Arial" w:eastAsia="Times New Roman" w:hAnsi="Arial" w:cs="Arial"/>
        </w:rPr>
        <w:t>arriers</w:t>
      </w:r>
      <w:r w:rsidR="00FB340D" w:rsidRPr="0055715C">
        <w:rPr>
          <w:rFonts w:ascii="Arial" w:eastAsia="Times New Roman" w:hAnsi="Arial" w:cs="Arial"/>
        </w:rPr>
        <w:t xml:space="preserve"> must exist </w:t>
      </w:r>
      <w:r w:rsidRPr="0055715C">
        <w:rPr>
          <w:rFonts w:ascii="Arial" w:eastAsia="Times New Roman" w:hAnsi="Arial" w:cs="Arial"/>
        </w:rPr>
        <w:t xml:space="preserve">to </w:t>
      </w:r>
      <w:r w:rsidR="00FB340D" w:rsidRPr="0055715C">
        <w:rPr>
          <w:rFonts w:ascii="Arial" w:eastAsia="Times New Roman" w:hAnsi="Arial" w:cs="Arial"/>
        </w:rPr>
        <w:t>prevent children from gaining access to</w:t>
      </w:r>
      <w:r w:rsidR="00F22B56" w:rsidRPr="0055715C">
        <w:rPr>
          <w:rFonts w:ascii="Arial" w:eastAsia="Times New Roman" w:hAnsi="Arial" w:cs="Arial"/>
        </w:rPr>
        <w:t xml:space="preserve"> </w:t>
      </w:r>
      <w:r w:rsidRPr="0055715C">
        <w:rPr>
          <w:rFonts w:ascii="Arial" w:eastAsia="Times New Roman" w:hAnsi="Arial" w:cs="Arial"/>
        </w:rPr>
        <w:t>unsafe areas. Such areas include, but are not limited to, swimming pools, drainage ditches, wells,</w:t>
      </w:r>
      <w:r w:rsidR="00FB340D" w:rsidRPr="0055715C">
        <w:rPr>
          <w:rFonts w:ascii="Arial" w:eastAsia="Times New Roman" w:hAnsi="Arial" w:cs="Arial"/>
        </w:rPr>
        <w:t xml:space="preserve"> ponds, or other bodies of open water, </w:t>
      </w:r>
      <w:r w:rsidRPr="0055715C">
        <w:rPr>
          <w:rFonts w:ascii="Arial" w:eastAsia="Times New Roman" w:hAnsi="Arial" w:cs="Arial"/>
        </w:rPr>
        <w:t>holes, wood and coal burning stoves, fireplaces</w:t>
      </w:r>
      <w:r w:rsidR="00142F33" w:rsidRPr="0055715C">
        <w:rPr>
          <w:rFonts w:ascii="Arial" w:eastAsia="Times New Roman" w:hAnsi="Arial" w:cs="Arial"/>
        </w:rPr>
        <w:t>, pellet stoves</w:t>
      </w:r>
      <w:r w:rsidR="0017065E" w:rsidRPr="0055715C">
        <w:rPr>
          <w:rFonts w:ascii="Arial" w:eastAsia="Times New Roman" w:hAnsi="Arial" w:cs="Arial"/>
        </w:rPr>
        <w:t>,</w:t>
      </w:r>
      <w:r w:rsidRPr="0055715C">
        <w:rPr>
          <w:rFonts w:ascii="Arial" w:eastAsia="Times New Roman" w:hAnsi="Arial" w:cs="Arial"/>
        </w:rPr>
        <w:t xml:space="preserve"> permanently installed gas space heaters</w:t>
      </w:r>
      <w:r w:rsidR="0017065E" w:rsidRPr="0055715C">
        <w:rPr>
          <w:rFonts w:ascii="Arial" w:eastAsia="Times New Roman" w:hAnsi="Arial" w:cs="Arial"/>
        </w:rPr>
        <w:t>, or any other unsafe area</w:t>
      </w:r>
      <w:r w:rsidRPr="0055715C">
        <w:rPr>
          <w:rFonts w:ascii="Arial" w:eastAsia="Times New Roman" w:hAnsi="Arial" w:cs="Arial"/>
        </w:rPr>
        <w:t>.</w:t>
      </w:r>
    </w:p>
    <w:p w14:paraId="5B805363" w14:textId="77777777" w:rsidR="009A06B9" w:rsidRPr="0055715C" w:rsidRDefault="009A06B9" w:rsidP="007101CF">
      <w:pPr>
        <w:tabs>
          <w:tab w:val="left" w:pos="-90"/>
        </w:tabs>
        <w:spacing w:after="0" w:line="240" w:lineRule="auto"/>
        <w:ind w:left="720" w:right="120"/>
        <w:rPr>
          <w:rFonts w:ascii="Arial" w:eastAsia="Times New Roman" w:hAnsi="Arial" w:cs="Arial"/>
        </w:rPr>
      </w:pPr>
    </w:p>
    <w:p w14:paraId="650BDC7F" w14:textId="77777777" w:rsidR="004C5769" w:rsidRPr="0055715C" w:rsidRDefault="004C5769" w:rsidP="007101CF">
      <w:pPr>
        <w:tabs>
          <w:tab w:val="left" w:pos="-90"/>
        </w:tabs>
        <w:spacing w:after="0" w:line="240" w:lineRule="auto"/>
        <w:ind w:left="720" w:right="120"/>
        <w:rPr>
          <w:rFonts w:ascii="Arial" w:eastAsia="Times New Roman" w:hAnsi="Arial" w:cs="Arial"/>
        </w:rPr>
      </w:pPr>
      <w:r w:rsidRPr="0055715C">
        <w:rPr>
          <w:rFonts w:ascii="Arial" w:eastAsia="Times New Roman" w:hAnsi="Arial" w:cs="Arial"/>
        </w:rPr>
        <w:t xml:space="preserve">(g) The use of </w:t>
      </w:r>
      <w:r w:rsidR="003F1338" w:rsidRPr="0055715C">
        <w:rPr>
          <w:rFonts w:ascii="Arial" w:eastAsia="Times New Roman" w:hAnsi="Arial" w:cs="Arial"/>
        </w:rPr>
        <w:t xml:space="preserve">pools that have not received a Department of Health permit to </w:t>
      </w:r>
      <w:r w:rsidR="00FE6FBF" w:rsidRPr="0055715C">
        <w:rPr>
          <w:rFonts w:ascii="Arial" w:eastAsia="Times New Roman" w:hAnsi="Arial" w:cs="Arial"/>
        </w:rPr>
        <w:t>operate,</w:t>
      </w:r>
      <w:r w:rsidRPr="0055715C">
        <w:rPr>
          <w:rFonts w:ascii="Arial" w:eastAsia="Times New Roman" w:hAnsi="Arial" w:cs="Arial"/>
        </w:rPr>
        <w:t xml:space="preserve"> spa pools and all fill-and-drain wading pools </w:t>
      </w:r>
      <w:r w:rsidR="003F1338" w:rsidRPr="0055715C">
        <w:rPr>
          <w:rFonts w:ascii="Arial" w:eastAsia="Times New Roman" w:hAnsi="Arial" w:cs="Arial"/>
        </w:rPr>
        <w:t xml:space="preserve">are </w:t>
      </w:r>
      <w:r w:rsidRPr="0055715C">
        <w:rPr>
          <w:rFonts w:ascii="Arial" w:eastAsia="Times New Roman" w:hAnsi="Arial" w:cs="Arial"/>
        </w:rPr>
        <w:t>prohibited.</w:t>
      </w:r>
    </w:p>
    <w:p w14:paraId="1316E4AF" w14:textId="77777777" w:rsidR="009A06B9" w:rsidRPr="0055715C" w:rsidRDefault="009A06B9" w:rsidP="00FA2AA7">
      <w:pPr>
        <w:spacing w:after="0" w:line="240" w:lineRule="auto"/>
        <w:ind w:right="120"/>
        <w:rPr>
          <w:rFonts w:ascii="Arial" w:hAnsi="Arial" w:cs="Arial"/>
        </w:rPr>
      </w:pPr>
    </w:p>
    <w:p w14:paraId="704FBA4E" w14:textId="77777777" w:rsidR="00BE3C66" w:rsidRPr="0055715C" w:rsidRDefault="0068520C" w:rsidP="007101CF">
      <w:pPr>
        <w:spacing w:after="0" w:line="240" w:lineRule="auto"/>
        <w:ind w:left="1440" w:right="120"/>
        <w:rPr>
          <w:rFonts w:ascii="Arial" w:hAnsi="Arial" w:cs="Arial"/>
        </w:rPr>
      </w:pPr>
      <w:r w:rsidRPr="0055715C">
        <w:rPr>
          <w:rFonts w:ascii="Arial" w:hAnsi="Arial" w:cs="Arial"/>
        </w:rPr>
        <w:t xml:space="preserve">(1) No child shall participate in aquatic activities including, fishing, boating, swimming or any other activity on a body of water without a certified lifeguard present. </w:t>
      </w:r>
    </w:p>
    <w:p w14:paraId="3DAB2D09" w14:textId="77777777" w:rsidR="009A06B9" w:rsidRPr="0055715C" w:rsidRDefault="009A06B9" w:rsidP="007101CF">
      <w:pPr>
        <w:spacing w:after="0" w:line="240" w:lineRule="auto"/>
        <w:ind w:left="1440" w:right="120"/>
        <w:rPr>
          <w:rFonts w:ascii="Arial" w:hAnsi="Arial" w:cs="Arial"/>
        </w:rPr>
      </w:pPr>
    </w:p>
    <w:p w14:paraId="6AEB7EEB" w14:textId="77777777" w:rsidR="0068520C" w:rsidRPr="0055715C" w:rsidRDefault="00BE3C66" w:rsidP="007101CF">
      <w:pPr>
        <w:spacing w:after="0" w:line="240" w:lineRule="auto"/>
        <w:ind w:left="2160" w:right="120"/>
        <w:rPr>
          <w:rFonts w:ascii="Arial" w:hAnsi="Arial" w:cs="Arial"/>
        </w:rPr>
      </w:pPr>
      <w:r w:rsidRPr="0055715C">
        <w:rPr>
          <w:rFonts w:ascii="Arial" w:hAnsi="Arial" w:cs="Arial"/>
        </w:rPr>
        <w:t xml:space="preserve">(a) </w:t>
      </w:r>
      <w:r w:rsidR="0068520C" w:rsidRPr="0055715C">
        <w:rPr>
          <w:rFonts w:ascii="Arial" w:hAnsi="Arial" w:cs="Arial"/>
        </w:rPr>
        <w:t xml:space="preserve">The certified lifeguard can be either a </w:t>
      </w:r>
      <w:r w:rsidR="00F65CE8" w:rsidRPr="0055715C">
        <w:rPr>
          <w:rFonts w:ascii="Arial" w:hAnsi="Arial" w:cs="Arial"/>
        </w:rPr>
        <w:t>staff person from</w:t>
      </w:r>
      <w:r w:rsidR="0068520C" w:rsidRPr="0055715C">
        <w:rPr>
          <w:rFonts w:ascii="Arial" w:hAnsi="Arial" w:cs="Arial"/>
        </w:rPr>
        <w:t xml:space="preserve"> the </w:t>
      </w:r>
      <w:r w:rsidR="00F65CE8" w:rsidRPr="0055715C">
        <w:rPr>
          <w:rFonts w:ascii="Arial" w:hAnsi="Arial" w:cs="Arial"/>
        </w:rPr>
        <w:t>day care center</w:t>
      </w:r>
      <w:r w:rsidR="0068520C" w:rsidRPr="0055715C">
        <w:rPr>
          <w:rFonts w:ascii="Arial" w:hAnsi="Arial" w:cs="Arial"/>
        </w:rPr>
        <w:t>, or an employee of the venue.</w:t>
      </w:r>
    </w:p>
    <w:p w14:paraId="6770F69A" w14:textId="77777777" w:rsidR="009A06B9" w:rsidRPr="0055715C" w:rsidRDefault="009A06B9" w:rsidP="007101CF">
      <w:pPr>
        <w:spacing w:after="0" w:line="240" w:lineRule="auto"/>
        <w:ind w:left="2160" w:right="120"/>
        <w:rPr>
          <w:rFonts w:ascii="Arial" w:hAnsi="Arial" w:cs="Arial"/>
        </w:rPr>
      </w:pPr>
    </w:p>
    <w:p w14:paraId="73B16E40" w14:textId="77777777" w:rsidR="0068520C" w:rsidRPr="0055715C" w:rsidRDefault="00BE3C66" w:rsidP="007101CF">
      <w:pPr>
        <w:spacing w:after="0" w:line="240" w:lineRule="auto"/>
        <w:ind w:left="2160" w:right="120"/>
        <w:rPr>
          <w:rFonts w:ascii="Arial" w:hAnsi="Arial" w:cs="Arial"/>
        </w:rPr>
      </w:pPr>
      <w:r w:rsidRPr="0055715C">
        <w:rPr>
          <w:rFonts w:ascii="Arial" w:hAnsi="Arial" w:cs="Arial"/>
        </w:rPr>
        <w:t xml:space="preserve">(b) </w:t>
      </w:r>
      <w:r w:rsidR="0068520C" w:rsidRPr="0055715C">
        <w:rPr>
          <w:rFonts w:ascii="Arial" w:hAnsi="Arial" w:cs="Arial"/>
        </w:rPr>
        <w:t>If provided by the center, the certified lifeguard must be certified for the body of water they are supervising children in or near.</w:t>
      </w:r>
    </w:p>
    <w:p w14:paraId="78DF7433" w14:textId="77777777" w:rsidR="009A06B9" w:rsidRPr="0055715C" w:rsidRDefault="009A06B9" w:rsidP="00FA2AA7">
      <w:pPr>
        <w:spacing w:after="0" w:line="240" w:lineRule="auto"/>
        <w:ind w:right="120"/>
        <w:rPr>
          <w:rFonts w:ascii="Arial" w:hAnsi="Arial" w:cs="Arial"/>
        </w:rPr>
      </w:pPr>
    </w:p>
    <w:p w14:paraId="2F79B88C" w14:textId="77777777" w:rsidR="0068520C" w:rsidRPr="0055715C" w:rsidRDefault="00BE3C66" w:rsidP="007101CF">
      <w:pPr>
        <w:spacing w:after="0" w:line="240" w:lineRule="auto"/>
        <w:ind w:left="1440" w:right="120"/>
        <w:rPr>
          <w:rFonts w:ascii="Arial" w:hAnsi="Arial" w:cs="Arial"/>
        </w:rPr>
      </w:pPr>
      <w:r w:rsidRPr="0055715C">
        <w:rPr>
          <w:rFonts w:ascii="Arial" w:hAnsi="Arial" w:cs="Arial"/>
        </w:rPr>
        <w:t>(2</w:t>
      </w:r>
      <w:r w:rsidR="0068520C" w:rsidRPr="0055715C">
        <w:rPr>
          <w:rFonts w:ascii="Arial" w:hAnsi="Arial" w:cs="Arial"/>
        </w:rPr>
        <w:t xml:space="preserve">) No child shall participate in activities at or near a body of water, without a person who is certified in </w:t>
      </w:r>
      <w:r w:rsidR="00C8646E" w:rsidRPr="0055715C">
        <w:rPr>
          <w:rFonts w:ascii="Arial" w:hAnsi="Arial" w:cs="Arial"/>
        </w:rPr>
        <w:t>c</w:t>
      </w:r>
      <w:r w:rsidR="0068520C" w:rsidRPr="0055715C">
        <w:rPr>
          <w:rFonts w:ascii="Arial" w:hAnsi="Arial" w:cs="Arial"/>
        </w:rPr>
        <w:t>ardio</w:t>
      </w:r>
      <w:r w:rsidR="00C8646E" w:rsidRPr="0055715C">
        <w:rPr>
          <w:rFonts w:ascii="Arial" w:hAnsi="Arial" w:cs="Arial"/>
        </w:rPr>
        <w:t>-p</w:t>
      </w:r>
      <w:r w:rsidR="0068520C" w:rsidRPr="0055715C">
        <w:rPr>
          <w:rFonts w:ascii="Arial" w:hAnsi="Arial" w:cs="Arial"/>
        </w:rPr>
        <w:t xml:space="preserve">ulmonary </w:t>
      </w:r>
      <w:r w:rsidR="00C8646E" w:rsidRPr="0055715C">
        <w:rPr>
          <w:rFonts w:ascii="Arial" w:hAnsi="Arial" w:cs="Arial"/>
        </w:rPr>
        <w:t>r</w:t>
      </w:r>
      <w:r w:rsidR="0068520C" w:rsidRPr="0055715C">
        <w:rPr>
          <w:rFonts w:ascii="Arial" w:hAnsi="Arial" w:cs="Arial"/>
        </w:rPr>
        <w:t xml:space="preserve">esuscitation and </w:t>
      </w:r>
      <w:r w:rsidR="00C8646E" w:rsidRPr="0055715C">
        <w:rPr>
          <w:rFonts w:ascii="Arial" w:hAnsi="Arial" w:cs="Arial"/>
        </w:rPr>
        <w:t>f</w:t>
      </w:r>
      <w:r w:rsidR="0068520C" w:rsidRPr="0055715C">
        <w:rPr>
          <w:rFonts w:ascii="Arial" w:hAnsi="Arial" w:cs="Arial"/>
        </w:rPr>
        <w:t xml:space="preserve">irst </w:t>
      </w:r>
      <w:r w:rsidR="00C8646E" w:rsidRPr="0055715C">
        <w:rPr>
          <w:rFonts w:ascii="Arial" w:hAnsi="Arial" w:cs="Arial"/>
        </w:rPr>
        <w:t>a</w:t>
      </w:r>
      <w:r w:rsidR="0068520C" w:rsidRPr="0055715C">
        <w:rPr>
          <w:rFonts w:ascii="Arial" w:hAnsi="Arial" w:cs="Arial"/>
        </w:rPr>
        <w:t>id present.</w:t>
      </w:r>
    </w:p>
    <w:p w14:paraId="6BA99B9D" w14:textId="77777777" w:rsidR="009A06B9" w:rsidRPr="0055715C" w:rsidRDefault="009A06B9" w:rsidP="007101CF">
      <w:pPr>
        <w:spacing w:after="0" w:line="240" w:lineRule="auto"/>
        <w:ind w:left="1440" w:right="120"/>
        <w:rPr>
          <w:rFonts w:ascii="Arial" w:hAnsi="Arial" w:cs="Arial"/>
        </w:rPr>
      </w:pPr>
    </w:p>
    <w:p w14:paraId="64C3BE2F" w14:textId="77777777" w:rsidR="0068520C" w:rsidRPr="0055715C" w:rsidRDefault="00BE3C66" w:rsidP="007101CF">
      <w:pPr>
        <w:spacing w:after="0" w:line="240" w:lineRule="auto"/>
        <w:ind w:left="1440" w:right="120"/>
        <w:rPr>
          <w:rFonts w:ascii="Arial" w:eastAsia="Times New Roman" w:hAnsi="Arial" w:cs="Arial"/>
        </w:rPr>
      </w:pPr>
      <w:r w:rsidRPr="0055715C">
        <w:rPr>
          <w:rFonts w:ascii="Arial" w:hAnsi="Arial" w:cs="Arial"/>
        </w:rPr>
        <w:t>(3</w:t>
      </w:r>
      <w:r w:rsidR="0068520C" w:rsidRPr="0055715C">
        <w:rPr>
          <w:rFonts w:ascii="Arial" w:eastAsia="Times New Roman" w:hAnsi="Arial" w:cs="Arial"/>
        </w:rPr>
        <w:t>) Only those swimming pools and bathing beaches that have a valid permit to operate issued from the local health department having jurisdiction for the bathing facility or those operated by a government agency may be used.</w:t>
      </w:r>
    </w:p>
    <w:p w14:paraId="4463FD7F" w14:textId="77777777" w:rsidR="0055715C" w:rsidRDefault="0055715C" w:rsidP="007101CF">
      <w:pPr>
        <w:spacing w:after="0" w:line="240" w:lineRule="auto"/>
        <w:ind w:left="1440" w:right="120"/>
        <w:rPr>
          <w:rFonts w:ascii="Arial" w:eastAsia="Times New Roman" w:hAnsi="Arial" w:cs="Arial"/>
        </w:rPr>
      </w:pPr>
    </w:p>
    <w:p w14:paraId="4B00C49B" w14:textId="77777777" w:rsidR="00E6312F" w:rsidRDefault="00BE3C66" w:rsidP="007101CF">
      <w:pPr>
        <w:spacing w:after="0" w:line="240" w:lineRule="auto"/>
        <w:ind w:left="1440" w:right="120"/>
        <w:rPr>
          <w:rFonts w:ascii="Arial" w:eastAsia="Times New Roman" w:hAnsi="Arial" w:cs="Arial"/>
        </w:rPr>
      </w:pPr>
      <w:r w:rsidRPr="0055715C">
        <w:rPr>
          <w:rFonts w:ascii="Arial" w:eastAsia="Times New Roman" w:hAnsi="Arial" w:cs="Arial"/>
        </w:rPr>
        <w:t>(4</w:t>
      </w:r>
      <w:r w:rsidR="0068520C" w:rsidRPr="0055715C">
        <w:rPr>
          <w:rFonts w:ascii="Arial" w:eastAsia="Times New Roman" w:hAnsi="Arial" w:cs="Arial"/>
        </w:rPr>
        <w:t>) The program shall develop and implement a method to keep track of the location and maintain safety for all children during swimming</w:t>
      </w:r>
      <w:r w:rsidR="00C56C03" w:rsidRPr="0055715C">
        <w:rPr>
          <w:rFonts w:ascii="Arial" w:eastAsia="Times New Roman" w:hAnsi="Arial" w:cs="Arial"/>
        </w:rPr>
        <w:t xml:space="preserve"> and other off-site</w:t>
      </w:r>
    </w:p>
    <w:p w14:paraId="7783557B" w14:textId="77777777" w:rsidR="0068520C" w:rsidRPr="0055715C" w:rsidRDefault="00C56C03" w:rsidP="007101CF">
      <w:pPr>
        <w:spacing w:after="0" w:line="240" w:lineRule="auto"/>
        <w:ind w:left="1440" w:right="120"/>
        <w:rPr>
          <w:rFonts w:ascii="Arial" w:eastAsia="Times New Roman" w:hAnsi="Arial" w:cs="Arial"/>
        </w:rPr>
      </w:pPr>
      <w:r w:rsidRPr="0055715C">
        <w:rPr>
          <w:rFonts w:ascii="Arial" w:eastAsia="Times New Roman" w:hAnsi="Arial" w:cs="Arial"/>
        </w:rPr>
        <w:t>activities</w:t>
      </w:r>
      <w:r w:rsidR="0068520C" w:rsidRPr="0055715C">
        <w:rPr>
          <w:rFonts w:ascii="Arial" w:eastAsia="Times New Roman" w:hAnsi="Arial" w:cs="Arial"/>
        </w:rPr>
        <w:t xml:space="preserve">.  The program shall establish and follow a written plan which details the system of supervising and checking swimmers.  This includes a plan for children who are non-swimmers.  In addition, a plan for a lost swimmer must be established. </w:t>
      </w:r>
    </w:p>
    <w:p w14:paraId="04735476" w14:textId="77777777" w:rsidR="009A06B9" w:rsidRPr="0055715C" w:rsidRDefault="009A06B9" w:rsidP="007101CF">
      <w:pPr>
        <w:spacing w:after="0" w:line="240" w:lineRule="auto"/>
        <w:ind w:left="1440" w:right="120"/>
        <w:rPr>
          <w:rFonts w:ascii="Arial" w:eastAsia="Times New Roman" w:hAnsi="Arial" w:cs="Arial"/>
        </w:rPr>
      </w:pPr>
    </w:p>
    <w:p w14:paraId="577BE13F" w14:textId="77777777" w:rsidR="0068520C" w:rsidRPr="0055715C" w:rsidRDefault="00BE3C66" w:rsidP="007101CF">
      <w:pPr>
        <w:spacing w:after="0" w:line="240" w:lineRule="auto"/>
        <w:ind w:left="1440" w:right="120"/>
        <w:rPr>
          <w:rFonts w:ascii="Arial" w:eastAsia="Times New Roman" w:hAnsi="Arial" w:cs="Arial"/>
        </w:rPr>
      </w:pPr>
      <w:r w:rsidRPr="0055715C">
        <w:rPr>
          <w:rFonts w:ascii="Arial" w:eastAsia="Times New Roman" w:hAnsi="Arial" w:cs="Arial"/>
        </w:rPr>
        <w:t>(5</w:t>
      </w:r>
      <w:r w:rsidR="0068520C" w:rsidRPr="0055715C">
        <w:rPr>
          <w:rFonts w:ascii="Arial" w:eastAsia="Times New Roman" w:hAnsi="Arial" w:cs="Arial"/>
        </w:rPr>
        <w:t>) All staff attending the aquatic activity must review the aquatic activity plan before departing for the activity.</w:t>
      </w:r>
    </w:p>
    <w:p w14:paraId="467D186F" w14:textId="77777777" w:rsidR="009A06B9" w:rsidRPr="0055715C" w:rsidRDefault="009A06B9" w:rsidP="00FA2AA7">
      <w:pPr>
        <w:spacing w:after="0" w:line="240" w:lineRule="auto"/>
        <w:ind w:right="120"/>
        <w:rPr>
          <w:rFonts w:ascii="Arial" w:eastAsia="Times New Roman" w:hAnsi="Arial" w:cs="Arial"/>
        </w:rPr>
      </w:pPr>
    </w:p>
    <w:p w14:paraId="481F3F67" w14:textId="77777777" w:rsidR="004C5769" w:rsidRPr="0055715C" w:rsidRDefault="004C5769" w:rsidP="00695977">
      <w:pPr>
        <w:spacing w:after="0" w:line="240" w:lineRule="auto"/>
        <w:ind w:left="720" w:right="120"/>
        <w:contextualSpacing/>
        <w:rPr>
          <w:rFonts w:ascii="Arial" w:eastAsia="Times New Roman" w:hAnsi="Arial" w:cs="Arial"/>
        </w:rPr>
      </w:pPr>
      <w:r w:rsidRPr="0055715C">
        <w:rPr>
          <w:rFonts w:ascii="Arial" w:eastAsia="Times New Roman" w:hAnsi="Arial" w:cs="Arial"/>
        </w:rPr>
        <w:t xml:space="preserve">(h) Public swimming pools and adjacent areas used by the children must be constructed, maintained, staffed and used in accordance with Chapter 1, </w:t>
      </w:r>
      <w:r w:rsidR="002B1921" w:rsidRPr="0055715C">
        <w:rPr>
          <w:rFonts w:ascii="Arial" w:eastAsia="Times New Roman" w:hAnsi="Arial" w:cs="Arial"/>
        </w:rPr>
        <w:t xml:space="preserve">Subpart </w:t>
      </w:r>
      <w:r w:rsidRPr="0055715C">
        <w:rPr>
          <w:rFonts w:ascii="Arial" w:eastAsia="Times New Roman" w:hAnsi="Arial" w:cs="Arial"/>
        </w:rPr>
        <w:t>6-1, of the New York State Sanitary Code, and in such a manner as will safeguard the lives and health of children.</w:t>
      </w:r>
    </w:p>
    <w:p w14:paraId="71D02D87" w14:textId="77777777" w:rsidR="009A06B9" w:rsidRPr="0055715C" w:rsidRDefault="009A06B9" w:rsidP="00695977">
      <w:pPr>
        <w:spacing w:after="0" w:line="240" w:lineRule="auto"/>
        <w:ind w:left="720" w:right="120"/>
        <w:contextualSpacing/>
        <w:rPr>
          <w:rFonts w:ascii="Arial" w:eastAsia="Times New Roman" w:hAnsi="Arial" w:cs="Arial"/>
        </w:rPr>
      </w:pPr>
    </w:p>
    <w:p w14:paraId="5A6F8F73" w14:textId="77777777" w:rsidR="00C56C03" w:rsidRPr="0055715C" w:rsidRDefault="00C56C03" w:rsidP="00695977">
      <w:pPr>
        <w:spacing w:after="0" w:line="240" w:lineRule="auto"/>
        <w:ind w:left="720" w:right="120"/>
        <w:contextualSpacing/>
        <w:rPr>
          <w:rFonts w:ascii="Arial" w:eastAsia="Times New Roman" w:hAnsi="Arial" w:cs="Arial"/>
        </w:rPr>
      </w:pPr>
      <w:r w:rsidRPr="0055715C">
        <w:rPr>
          <w:rFonts w:ascii="Arial" w:eastAsia="Times New Roman" w:hAnsi="Arial" w:cs="Arial"/>
        </w:rPr>
        <w:t>(</w:t>
      </w:r>
      <w:r w:rsidR="00035D19" w:rsidRPr="0055715C">
        <w:rPr>
          <w:rFonts w:ascii="Arial" w:eastAsia="Times New Roman" w:hAnsi="Arial" w:cs="Arial"/>
        </w:rPr>
        <w:t>i</w:t>
      </w:r>
      <w:r w:rsidRPr="0055715C">
        <w:rPr>
          <w:rFonts w:ascii="Arial" w:eastAsia="Times New Roman" w:hAnsi="Arial" w:cs="Arial"/>
        </w:rPr>
        <w:t>) When swimming is included as part of the program activities each child shall have a signed statement of permission from the parent to participate.</w:t>
      </w:r>
    </w:p>
    <w:p w14:paraId="04DF0EEA" w14:textId="77777777" w:rsidR="00C70A77" w:rsidRPr="0055715C" w:rsidRDefault="00C70A77" w:rsidP="00695977">
      <w:pPr>
        <w:spacing w:after="0" w:line="240" w:lineRule="auto"/>
        <w:ind w:left="720" w:right="120"/>
        <w:contextualSpacing/>
        <w:rPr>
          <w:rFonts w:ascii="Arial" w:eastAsia="Times New Roman" w:hAnsi="Arial" w:cs="Arial"/>
        </w:rPr>
      </w:pPr>
    </w:p>
    <w:p w14:paraId="1E4F6FB8" w14:textId="77777777" w:rsidR="00D629BD" w:rsidRDefault="00C56C03" w:rsidP="004A3CD4">
      <w:pPr>
        <w:spacing w:after="0" w:line="240" w:lineRule="auto"/>
        <w:ind w:left="720" w:right="120"/>
        <w:contextualSpacing/>
        <w:rPr>
          <w:rFonts w:ascii="Arial" w:eastAsia="Times New Roman" w:hAnsi="Arial" w:cs="Arial"/>
        </w:rPr>
        <w:sectPr w:rsidR="00D629BD" w:rsidSect="00BA7D90">
          <w:headerReference w:type="default" r:id="rId37"/>
          <w:headerReference w:type="first" r:id="rId38"/>
          <w:pgSz w:w="12240" w:h="15840"/>
          <w:pgMar w:top="1440" w:right="1440" w:bottom="1440" w:left="1440" w:header="432" w:footer="432" w:gutter="0"/>
          <w:cols w:space="720"/>
          <w:titlePg/>
          <w:docGrid w:linePitch="360"/>
        </w:sectPr>
      </w:pPr>
      <w:r w:rsidRPr="0055715C">
        <w:rPr>
          <w:rFonts w:ascii="Arial" w:eastAsia="Times New Roman" w:hAnsi="Arial" w:cs="Arial"/>
        </w:rPr>
        <w:t>(</w:t>
      </w:r>
      <w:r w:rsidR="00035D19" w:rsidRPr="0055715C">
        <w:rPr>
          <w:rFonts w:ascii="Arial" w:eastAsia="Times New Roman" w:hAnsi="Arial" w:cs="Arial"/>
        </w:rPr>
        <w:t>j</w:t>
      </w:r>
      <w:r w:rsidRPr="0055715C">
        <w:rPr>
          <w:rFonts w:ascii="Arial" w:eastAsia="Times New Roman" w:hAnsi="Arial" w:cs="Arial"/>
        </w:rPr>
        <w:t xml:space="preserve">) All field trips with an itinerary that includes an activity where emergency medical care is not readily available and/or an activity such as, but not limited to, wilderness hiking, rock climbing, horseback riding, bicycling, must be accompanied by a staff who </w:t>
      </w:r>
    </w:p>
    <w:p w14:paraId="054BB5C0" w14:textId="71171A0E" w:rsidR="00C70A77" w:rsidRPr="0055715C" w:rsidRDefault="00C56C03" w:rsidP="004A3CD4">
      <w:pPr>
        <w:spacing w:after="0" w:line="240" w:lineRule="auto"/>
        <w:ind w:left="720" w:right="120"/>
        <w:contextualSpacing/>
        <w:rPr>
          <w:rFonts w:ascii="Arial" w:eastAsia="Times New Roman" w:hAnsi="Arial" w:cs="Arial"/>
        </w:rPr>
      </w:pPr>
      <w:r w:rsidRPr="0055715C">
        <w:rPr>
          <w:rFonts w:ascii="Arial" w:eastAsia="Times New Roman" w:hAnsi="Arial" w:cs="Arial"/>
        </w:rPr>
        <w:lastRenderedPageBreak/>
        <w:t xml:space="preserve">possess a current first aid certificate and </w:t>
      </w:r>
      <w:r w:rsidR="00C8646E" w:rsidRPr="0055715C">
        <w:rPr>
          <w:rFonts w:ascii="Arial" w:eastAsia="Times New Roman" w:hAnsi="Arial" w:cs="Arial"/>
        </w:rPr>
        <w:t>c</w:t>
      </w:r>
      <w:r w:rsidRPr="0055715C">
        <w:rPr>
          <w:rFonts w:ascii="Arial" w:eastAsia="Times New Roman" w:hAnsi="Arial" w:cs="Arial"/>
        </w:rPr>
        <w:t>ardio</w:t>
      </w:r>
      <w:r w:rsidR="00C8646E" w:rsidRPr="0055715C">
        <w:rPr>
          <w:rFonts w:ascii="Arial" w:eastAsia="Times New Roman" w:hAnsi="Arial" w:cs="Arial"/>
        </w:rPr>
        <w:t>-p</w:t>
      </w:r>
      <w:r w:rsidRPr="0055715C">
        <w:rPr>
          <w:rFonts w:ascii="Arial" w:eastAsia="Times New Roman" w:hAnsi="Arial" w:cs="Arial"/>
        </w:rPr>
        <w:t xml:space="preserve">ulmonary </w:t>
      </w:r>
      <w:r w:rsidR="00C8646E" w:rsidRPr="0055715C">
        <w:rPr>
          <w:rFonts w:ascii="Arial" w:eastAsia="Times New Roman" w:hAnsi="Arial" w:cs="Arial"/>
        </w:rPr>
        <w:t>r</w:t>
      </w:r>
      <w:r w:rsidRPr="0055715C">
        <w:rPr>
          <w:rFonts w:ascii="Arial" w:eastAsia="Times New Roman" w:hAnsi="Arial" w:cs="Arial"/>
        </w:rPr>
        <w:t>esuscitation (CPR) certification.</w:t>
      </w:r>
      <w:r w:rsidR="004A3CD4">
        <w:rPr>
          <w:rFonts w:ascii="Arial" w:eastAsia="Times New Roman" w:hAnsi="Arial" w:cs="Arial"/>
        </w:rPr>
        <w:t xml:space="preserve"> </w:t>
      </w:r>
      <w:r w:rsidR="004A3CD4">
        <w:rPr>
          <w:rFonts w:ascii="Arial" w:eastAsia="Times New Roman" w:hAnsi="Arial" w:cs="Arial"/>
        </w:rPr>
        <w:br/>
      </w:r>
    </w:p>
    <w:p w14:paraId="448827CB" w14:textId="77777777" w:rsidR="00C56C03" w:rsidRPr="0055715C" w:rsidRDefault="001675CD" w:rsidP="00695977">
      <w:pPr>
        <w:shd w:val="clear" w:color="auto" w:fill="FFFFFF"/>
        <w:spacing w:after="0" w:line="240" w:lineRule="auto"/>
        <w:ind w:left="720"/>
        <w:contextualSpacing/>
        <w:rPr>
          <w:rFonts w:ascii="Arial" w:eastAsia="Times New Roman" w:hAnsi="Arial" w:cs="Arial"/>
        </w:rPr>
      </w:pPr>
      <w:r w:rsidRPr="0055715C">
        <w:rPr>
          <w:rFonts w:ascii="Arial" w:eastAsia="Times New Roman" w:hAnsi="Arial" w:cs="Arial"/>
        </w:rPr>
        <w:t>(</w:t>
      </w:r>
      <w:r w:rsidR="00035D19" w:rsidRPr="0055715C">
        <w:rPr>
          <w:rFonts w:ascii="Arial" w:eastAsia="Times New Roman" w:hAnsi="Arial" w:cs="Arial"/>
        </w:rPr>
        <w:t>k</w:t>
      </w:r>
      <w:r w:rsidRPr="0055715C">
        <w:rPr>
          <w:rFonts w:ascii="Arial" w:eastAsia="Times New Roman" w:hAnsi="Arial" w:cs="Arial"/>
        </w:rPr>
        <w:t xml:space="preserve">) </w:t>
      </w:r>
      <w:r w:rsidR="00C56C03" w:rsidRPr="0055715C">
        <w:rPr>
          <w:rFonts w:ascii="Arial" w:eastAsia="Times New Roman" w:hAnsi="Arial" w:cs="Arial"/>
        </w:rPr>
        <w:t xml:space="preserve">If off-site events are part of the program’s activities, the child care program must develop and share with its program staff written plans that cover field trip events. The safety plan must at least include requirements </w:t>
      </w:r>
      <w:r w:rsidR="00C2416A" w:rsidRPr="0055715C">
        <w:rPr>
          <w:rFonts w:ascii="Arial" w:eastAsia="Times New Roman" w:hAnsi="Arial" w:cs="Arial"/>
        </w:rPr>
        <w:t xml:space="preserve">set forth </w:t>
      </w:r>
      <w:r w:rsidR="00C56C03" w:rsidRPr="0055715C">
        <w:rPr>
          <w:rFonts w:ascii="Arial" w:eastAsia="Times New Roman" w:hAnsi="Arial" w:cs="Arial"/>
        </w:rPr>
        <w:t>in 41</w:t>
      </w:r>
      <w:r w:rsidR="00C2416A" w:rsidRPr="0055715C">
        <w:rPr>
          <w:rFonts w:ascii="Arial" w:eastAsia="Times New Roman" w:hAnsi="Arial" w:cs="Arial"/>
        </w:rPr>
        <w:t xml:space="preserve">8-1.5(g), 418-1.6, and 418-1.8(o). </w:t>
      </w:r>
    </w:p>
    <w:p w14:paraId="366B748F" w14:textId="77777777" w:rsidR="0096663D" w:rsidRPr="0055715C" w:rsidRDefault="0096663D" w:rsidP="00695977">
      <w:pPr>
        <w:spacing w:after="0" w:line="240" w:lineRule="auto"/>
        <w:ind w:left="720" w:right="115"/>
        <w:contextualSpacing/>
        <w:rPr>
          <w:rFonts w:ascii="Arial" w:eastAsia="Times New Roman" w:hAnsi="Arial" w:cs="Arial"/>
        </w:rPr>
      </w:pPr>
    </w:p>
    <w:p w14:paraId="5363554F" w14:textId="77777777" w:rsidR="00323200" w:rsidRPr="0055715C" w:rsidRDefault="004C5769" w:rsidP="00695977">
      <w:pPr>
        <w:spacing w:after="0" w:line="240" w:lineRule="auto"/>
        <w:ind w:left="720" w:right="115"/>
        <w:contextualSpacing/>
        <w:rPr>
          <w:rFonts w:ascii="Arial" w:eastAsia="Times New Roman" w:hAnsi="Arial" w:cs="Arial"/>
        </w:rPr>
      </w:pPr>
      <w:r w:rsidRPr="0055715C">
        <w:rPr>
          <w:rFonts w:ascii="Arial" w:eastAsia="Times New Roman" w:hAnsi="Arial" w:cs="Arial"/>
        </w:rPr>
        <w:t xml:space="preserve">(l) </w:t>
      </w:r>
      <w:r w:rsidR="00323200" w:rsidRPr="0055715C">
        <w:rPr>
          <w:rFonts w:ascii="Arial" w:eastAsia="Times New Roman" w:hAnsi="Arial" w:cs="Arial"/>
        </w:rPr>
        <w:t>Animals and pets.</w:t>
      </w:r>
    </w:p>
    <w:p w14:paraId="24CC9CDB" w14:textId="77777777" w:rsidR="0096663D" w:rsidRPr="0055715C" w:rsidRDefault="0096663D" w:rsidP="00FA2AA7">
      <w:pPr>
        <w:spacing w:after="0" w:line="240" w:lineRule="auto"/>
        <w:ind w:right="115"/>
        <w:contextualSpacing/>
        <w:rPr>
          <w:rFonts w:ascii="Arial" w:eastAsia="Times New Roman" w:hAnsi="Arial" w:cs="Arial"/>
        </w:rPr>
      </w:pPr>
    </w:p>
    <w:p w14:paraId="58AA3946" w14:textId="77777777" w:rsidR="00323200" w:rsidRPr="0055715C" w:rsidRDefault="00323200" w:rsidP="00695977">
      <w:pPr>
        <w:spacing w:after="0" w:line="240" w:lineRule="auto"/>
        <w:ind w:left="1440" w:right="115"/>
        <w:rPr>
          <w:rFonts w:ascii="Arial" w:eastAsia="Times New Roman" w:hAnsi="Arial" w:cs="Arial"/>
        </w:rPr>
      </w:pPr>
      <w:r w:rsidRPr="0055715C">
        <w:rPr>
          <w:rFonts w:ascii="Arial" w:eastAsia="Times New Roman" w:hAnsi="Arial" w:cs="Arial"/>
        </w:rPr>
        <w:t xml:space="preserve">(1) </w:t>
      </w:r>
      <w:r w:rsidR="00C27C16">
        <w:rPr>
          <w:rFonts w:ascii="Arial" w:hAnsi="Arial" w:cs="Arial"/>
        </w:rPr>
        <w:t xml:space="preserve">Any animal </w:t>
      </w:r>
      <w:r w:rsidR="00C27C16" w:rsidRPr="00C27C16">
        <w:rPr>
          <w:rFonts w:ascii="Arial" w:hAnsi="Arial" w:cs="Arial"/>
        </w:rPr>
        <w:t>presen</w:t>
      </w:r>
      <w:r w:rsidR="00C27C16" w:rsidRPr="00040AF6">
        <w:rPr>
          <w:rFonts w:ascii="Arial" w:hAnsi="Arial" w:cs="Arial"/>
        </w:rPr>
        <w:t xml:space="preserve">t </w:t>
      </w:r>
      <w:r w:rsidR="00C27C16">
        <w:rPr>
          <w:rFonts w:ascii="Arial" w:hAnsi="Arial" w:cs="Arial"/>
        </w:rPr>
        <w:t>at the</w:t>
      </w:r>
      <w:r w:rsidR="00C27C16" w:rsidRPr="005A78AB">
        <w:rPr>
          <w:rFonts w:ascii="Arial" w:hAnsi="Arial" w:cs="Arial"/>
        </w:rPr>
        <w:t xml:space="preserve"> </w:t>
      </w:r>
      <w:r w:rsidR="00C27C16" w:rsidRPr="00C27C16">
        <w:rPr>
          <w:rFonts w:ascii="Arial" w:hAnsi="Arial" w:cs="Arial"/>
        </w:rPr>
        <w:t>program</w:t>
      </w:r>
      <w:r w:rsidR="00C27C16" w:rsidRPr="005A78AB">
        <w:rPr>
          <w:rFonts w:ascii="Arial" w:hAnsi="Arial" w:cs="Arial"/>
        </w:rPr>
        <w:t xml:space="preserve"> must present no evidence of disease or parasite and pose no threat.</w:t>
      </w:r>
    </w:p>
    <w:p w14:paraId="156429B8" w14:textId="77777777" w:rsidR="009A06B9" w:rsidRPr="0055715C" w:rsidRDefault="009A06B9" w:rsidP="00695977">
      <w:pPr>
        <w:spacing w:after="0" w:line="240" w:lineRule="auto"/>
        <w:ind w:left="1440" w:right="120"/>
        <w:rPr>
          <w:rFonts w:ascii="Arial" w:eastAsia="Times New Roman" w:hAnsi="Arial" w:cs="Arial"/>
        </w:rPr>
      </w:pPr>
    </w:p>
    <w:p w14:paraId="3EA131EA" w14:textId="77777777" w:rsidR="00323200" w:rsidRPr="0055715C" w:rsidRDefault="00323200" w:rsidP="00695977">
      <w:pPr>
        <w:spacing w:after="0" w:line="240" w:lineRule="auto"/>
        <w:ind w:left="1440" w:right="120"/>
        <w:rPr>
          <w:rFonts w:ascii="Arial" w:eastAsia="Times New Roman" w:hAnsi="Arial" w:cs="Arial"/>
        </w:rPr>
      </w:pPr>
      <w:r w:rsidRPr="0055715C">
        <w:rPr>
          <w:rFonts w:ascii="Arial" w:eastAsia="Times New Roman" w:hAnsi="Arial" w:cs="Arial"/>
        </w:rPr>
        <w:t>(2)</w:t>
      </w:r>
      <w:r w:rsidR="007C6F20" w:rsidRPr="0055715C">
        <w:rPr>
          <w:rFonts w:ascii="Arial" w:eastAsia="Times New Roman" w:hAnsi="Arial" w:cs="Arial"/>
        </w:rPr>
        <w:t xml:space="preserve"> </w:t>
      </w:r>
      <w:r w:rsidR="000903EB" w:rsidRPr="000903EB">
        <w:rPr>
          <w:rFonts w:ascii="Arial" w:hAnsi="Arial" w:cs="Arial"/>
        </w:rPr>
        <w:t>All animals</w:t>
      </w:r>
      <w:r w:rsidR="000903EB">
        <w:rPr>
          <w:rFonts w:ascii="Arial" w:hAnsi="Arial" w:cs="Arial"/>
        </w:rPr>
        <w:t xml:space="preserve"> present at the program</w:t>
      </w:r>
      <w:r w:rsidR="000903EB" w:rsidRPr="000903EB">
        <w:rPr>
          <w:rFonts w:ascii="Arial" w:hAnsi="Arial" w:cs="Arial"/>
        </w:rPr>
        <w:t xml:space="preserve"> that require a license must be licensed.</w:t>
      </w:r>
    </w:p>
    <w:p w14:paraId="4904AF14" w14:textId="77777777" w:rsidR="009A06B9" w:rsidRPr="0055715C" w:rsidRDefault="009A06B9" w:rsidP="00695977">
      <w:pPr>
        <w:spacing w:after="0" w:line="240" w:lineRule="auto"/>
        <w:ind w:left="1440" w:right="120"/>
        <w:rPr>
          <w:rFonts w:ascii="Arial" w:eastAsia="Times New Roman" w:hAnsi="Arial" w:cs="Arial"/>
        </w:rPr>
      </w:pPr>
    </w:p>
    <w:p w14:paraId="53BD80A2" w14:textId="77777777" w:rsidR="00323200" w:rsidRPr="0055715C" w:rsidRDefault="00323200" w:rsidP="00695977">
      <w:pPr>
        <w:spacing w:after="0" w:line="240" w:lineRule="auto"/>
        <w:ind w:left="1440" w:right="120"/>
        <w:rPr>
          <w:rFonts w:ascii="Arial" w:eastAsia="Times New Roman" w:hAnsi="Arial" w:cs="Arial"/>
        </w:rPr>
      </w:pPr>
      <w:r w:rsidRPr="0055715C">
        <w:rPr>
          <w:rFonts w:ascii="Arial" w:eastAsia="Times New Roman" w:hAnsi="Arial" w:cs="Arial"/>
        </w:rPr>
        <w:t xml:space="preserve">(3) </w:t>
      </w:r>
      <w:r w:rsidR="003C6EB5" w:rsidRPr="0055715C">
        <w:rPr>
          <w:rFonts w:ascii="Arial" w:eastAsia="Times New Roman" w:hAnsi="Arial" w:cs="Arial"/>
        </w:rPr>
        <w:t xml:space="preserve">All required </w:t>
      </w:r>
      <w:r w:rsidR="00B90C12">
        <w:rPr>
          <w:rFonts w:ascii="Arial" w:eastAsia="Times New Roman" w:hAnsi="Arial" w:cs="Arial"/>
        </w:rPr>
        <w:t>vaccinations</w:t>
      </w:r>
      <w:r w:rsidR="003C6EB5" w:rsidRPr="0055715C">
        <w:rPr>
          <w:rFonts w:ascii="Arial" w:eastAsia="Times New Roman" w:hAnsi="Arial" w:cs="Arial"/>
        </w:rPr>
        <w:t xml:space="preserve"> must be kept current.  </w:t>
      </w:r>
    </w:p>
    <w:p w14:paraId="27FCB60C" w14:textId="77777777" w:rsidR="009A06B9" w:rsidRPr="0055715C" w:rsidRDefault="009A06B9" w:rsidP="00695977">
      <w:pPr>
        <w:spacing w:after="0" w:line="240" w:lineRule="auto"/>
        <w:ind w:left="1440" w:right="120"/>
        <w:rPr>
          <w:rFonts w:ascii="Arial" w:eastAsia="Times New Roman" w:hAnsi="Arial" w:cs="Arial"/>
        </w:rPr>
      </w:pPr>
    </w:p>
    <w:p w14:paraId="24E0B31E" w14:textId="77777777" w:rsidR="004C5769" w:rsidRPr="0055715C" w:rsidRDefault="00323200" w:rsidP="00695977">
      <w:pPr>
        <w:spacing w:after="0" w:line="240" w:lineRule="auto"/>
        <w:ind w:left="1440" w:right="120"/>
        <w:rPr>
          <w:rFonts w:ascii="Arial" w:eastAsia="Times New Roman" w:hAnsi="Arial" w:cs="Arial"/>
        </w:rPr>
      </w:pPr>
      <w:r w:rsidRPr="0055715C">
        <w:rPr>
          <w:rFonts w:ascii="Arial" w:eastAsia="Times New Roman" w:hAnsi="Arial" w:cs="Arial"/>
        </w:rPr>
        <w:t xml:space="preserve">(4) </w:t>
      </w:r>
      <w:r w:rsidR="003C6EB5" w:rsidRPr="0055715C">
        <w:rPr>
          <w:rFonts w:ascii="Arial" w:eastAsia="Times New Roman" w:hAnsi="Arial" w:cs="Arial"/>
        </w:rPr>
        <w:t xml:space="preserve">The license and record of </w:t>
      </w:r>
      <w:r w:rsidR="00B90C12">
        <w:rPr>
          <w:rFonts w:ascii="Arial" w:eastAsia="Times New Roman" w:hAnsi="Arial" w:cs="Arial"/>
        </w:rPr>
        <w:t>vaccinations</w:t>
      </w:r>
      <w:r w:rsidR="003C6EB5" w:rsidRPr="0055715C">
        <w:rPr>
          <w:rFonts w:ascii="Arial" w:eastAsia="Times New Roman" w:hAnsi="Arial" w:cs="Arial"/>
        </w:rPr>
        <w:t xml:space="preserve"> must be available to the </w:t>
      </w:r>
      <w:r w:rsidR="00FB53B1" w:rsidRPr="0055715C">
        <w:rPr>
          <w:rFonts w:ascii="Arial" w:eastAsia="Times New Roman" w:hAnsi="Arial" w:cs="Arial"/>
        </w:rPr>
        <w:t>O</w:t>
      </w:r>
      <w:r w:rsidR="003C6EB5" w:rsidRPr="0055715C">
        <w:rPr>
          <w:rFonts w:ascii="Arial" w:eastAsia="Times New Roman" w:hAnsi="Arial" w:cs="Arial"/>
        </w:rPr>
        <w:t xml:space="preserve">ffice when requested. </w:t>
      </w:r>
    </w:p>
    <w:p w14:paraId="5B4447AF" w14:textId="77777777" w:rsidR="009A06B9" w:rsidRPr="0055715C" w:rsidRDefault="009A06B9" w:rsidP="00695977">
      <w:pPr>
        <w:spacing w:after="0" w:line="240" w:lineRule="auto"/>
        <w:ind w:left="1440" w:right="120"/>
        <w:rPr>
          <w:rFonts w:ascii="Arial" w:eastAsia="Times New Roman" w:hAnsi="Arial" w:cs="Arial"/>
        </w:rPr>
      </w:pPr>
    </w:p>
    <w:p w14:paraId="657EF0D8" w14:textId="77777777" w:rsidR="003C6EB5" w:rsidRPr="0055715C" w:rsidRDefault="00323200" w:rsidP="00695977">
      <w:pPr>
        <w:spacing w:after="0" w:line="240" w:lineRule="auto"/>
        <w:ind w:left="1440" w:right="120"/>
        <w:rPr>
          <w:rFonts w:ascii="Arial" w:eastAsia="Times New Roman" w:hAnsi="Arial" w:cs="Arial"/>
        </w:rPr>
      </w:pPr>
      <w:r w:rsidRPr="0055715C">
        <w:rPr>
          <w:rFonts w:ascii="Arial" w:eastAsia="Times New Roman" w:hAnsi="Arial" w:cs="Arial"/>
        </w:rPr>
        <w:t xml:space="preserve">(5) </w:t>
      </w:r>
      <w:r w:rsidR="008B1A61" w:rsidRPr="005A78AB">
        <w:rPr>
          <w:rFonts w:ascii="Arial" w:hAnsi="Arial" w:cs="Arial"/>
        </w:rPr>
        <w:t>The program must immediately notify the parents of children in care and the Office when an animal kept on the premises harms any person, including a child in care.</w:t>
      </w:r>
    </w:p>
    <w:p w14:paraId="51EA7A5D" w14:textId="77777777" w:rsidR="009914AD" w:rsidRDefault="009914AD" w:rsidP="00695977">
      <w:pPr>
        <w:spacing w:after="0" w:line="240" w:lineRule="auto"/>
        <w:ind w:left="1440" w:right="120"/>
        <w:rPr>
          <w:rFonts w:ascii="Arial" w:eastAsia="Times New Roman" w:hAnsi="Arial" w:cs="Arial"/>
        </w:rPr>
      </w:pPr>
    </w:p>
    <w:p w14:paraId="2B653135" w14:textId="77777777" w:rsidR="00323200" w:rsidRPr="0055715C" w:rsidRDefault="00323200" w:rsidP="00695977">
      <w:pPr>
        <w:spacing w:after="0" w:line="240" w:lineRule="auto"/>
        <w:ind w:left="1440" w:right="120"/>
        <w:rPr>
          <w:rFonts w:ascii="Arial" w:eastAsia="Times New Roman" w:hAnsi="Arial" w:cs="Arial"/>
        </w:rPr>
      </w:pPr>
      <w:r w:rsidRPr="0055715C">
        <w:rPr>
          <w:rFonts w:ascii="Arial" w:eastAsia="Times New Roman" w:hAnsi="Arial" w:cs="Arial"/>
        </w:rPr>
        <w:t xml:space="preserve">(6) </w:t>
      </w:r>
      <w:r w:rsidR="00B404E5" w:rsidRPr="005A78AB">
        <w:rPr>
          <w:rFonts w:ascii="Arial" w:eastAsia="Times New Roman" w:hAnsi="Arial" w:cs="Arial"/>
        </w:rPr>
        <w:t>T</w:t>
      </w:r>
      <w:r w:rsidR="00B404E5" w:rsidRPr="005A78AB">
        <w:rPr>
          <w:rFonts w:ascii="Arial" w:eastAsia="Times New Roman" w:hAnsi="Arial" w:cs="Arial"/>
          <w:color w:val="000000"/>
        </w:rPr>
        <w:t>he provisions of this subdivision apply to all animals present at the program regardless of who owns the animal.</w:t>
      </w:r>
    </w:p>
    <w:p w14:paraId="641D758D" w14:textId="77777777" w:rsidR="009A06B9" w:rsidRPr="0055715C" w:rsidRDefault="009A06B9" w:rsidP="00695977">
      <w:pPr>
        <w:spacing w:after="0" w:line="240" w:lineRule="auto"/>
        <w:ind w:left="1440" w:right="120"/>
        <w:rPr>
          <w:rFonts w:ascii="Arial" w:eastAsia="Times New Roman" w:hAnsi="Arial" w:cs="Arial"/>
        </w:rPr>
      </w:pPr>
    </w:p>
    <w:p w14:paraId="59337E02" w14:textId="77777777" w:rsidR="00323200" w:rsidRDefault="00323200" w:rsidP="00695977">
      <w:pPr>
        <w:spacing w:after="0" w:line="240" w:lineRule="auto"/>
        <w:ind w:left="1440" w:right="120"/>
        <w:rPr>
          <w:rFonts w:ascii="Arial" w:hAnsi="Arial" w:cs="Arial"/>
        </w:rPr>
      </w:pPr>
      <w:r w:rsidRPr="0055715C">
        <w:rPr>
          <w:rFonts w:ascii="Arial" w:eastAsia="Times New Roman" w:hAnsi="Arial" w:cs="Arial"/>
        </w:rPr>
        <w:t xml:space="preserve">(7) </w:t>
      </w:r>
      <w:r w:rsidR="00B404E5" w:rsidRPr="005A78AB">
        <w:rPr>
          <w:rFonts w:ascii="Arial" w:hAnsi="Arial" w:cs="Arial"/>
        </w:rPr>
        <w:t>The program must provide parents with a written description of all animals kept on the premises prior to a child’s enrollment in the program.</w:t>
      </w:r>
    </w:p>
    <w:p w14:paraId="27760020" w14:textId="77777777" w:rsidR="00B404E5" w:rsidRDefault="00B404E5" w:rsidP="00695977">
      <w:pPr>
        <w:spacing w:after="0" w:line="240" w:lineRule="auto"/>
        <w:ind w:left="1440" w:right="120"/>
        <w:rPr>
          <w:rFonts w:ascii="Arial" w:hAnsi="Arial" w:cs="Arial"/>
        </w:rPr>
      </w:pPr>
    </w:p>
    <w:p w14:paraId="74EF8697" w14:textId="77777777" w:rsidR="00B404E5" w:rsidRDefault="00B404E5" w:rsidP="00695977">
      <w:pPr>
        <w:spacing w:after="0" w:line="240" w:lineRule="auto"/>
        <w:ind w:left="1440" w:right="120"/>
        <w:rPr>
          <w:rFonts w:ascii="Arial" w:hAnsi="Arial" w:cs="Arial"/>
        </w:rPr>
      </w:pPr>
      <w:r>
        <w:rPr>
          <w:rFonts w:ascii="Arial" w:hAnsi="Arial" w:cs="Arial"/>
        </w:rPr>
        <w:t xml:space="preserve">(8) </w:t>
      </w:r>
      <w:r w:rsidRPr="005A78AB">
        <w:rPr>
          <w:rFonts w:ascii="Arial" w:hAnsi="Arial" w:cs="Arial"/>
        </w:rPr>
        <w:t xml:space="preserve">Within twenty-four </w:t>
      </w:r>
      <w:r w:rsidR="00F475C7">
        <w:rPr>
          <w:rFonts w:ascii="Arial" w:hAnsi="Arial" w:cs="Arial"/>
        </w:rPr>
        <w:t xml:space="preserve">(24) </w:t>
      </w:r>
      <w:r w:rsidRPr="005A78AB">
        <w:rPr>
          <w:rFonts w:ascii="Arial" w:hAnsi="Arial" w:cs="Arial"/>
        </w:rPr>
        <w:t>hours that an animal is first kept on the premises of a child care program, the program must provide written notice to the Office and parents of children in care that such animal is being kept on the premises.</w:t>
      </w:r>
    </w:p>
    <w:p w14:paraId="240B4D30" w14:textId="77777777" w:rsidR="00B404E5" w:rsidRDefault="00B404E5" w:rsidP="00695977">
      <w:pPr>
        <w:spacing w:after="0" w:line="240" w:lineRule="auto"/>
        <w:ind w:left="1440" w:right="120"/>
        <w:rPr>
          <w:rFonts w:ascii="Arial" w:hAnsi="Arial" w:cs="Arial"/>
        </w:rPr>
      </w:pPr>
    </w:p>
    <w:p w14:paraId="609CE781" w14:textId="77777777" w:rsidR="00B404E5" w:rsidRPr="0055715C" w:rsidRDefault="00B404E5" w:rsidP="00695977">
      <w:pPr>
        <w:spacing w:after="0" w:line="240" w:lineRule="auto"/>
        <w:ind w:left="1440" w:right="120"/>
        <w:rPr>
          <w:rFonts w:ascii="Arial" w:eastAsia="Times New Roman" w:hAnsi="Arial" w:cs="Arial"/>
        </w:rPr>
      </w:pPr>
      <w:r>
        <w:rPr>
          <w:rFonts w:ascii="Arial" w:hAnsi="Arial" w:cs="Arial"/>
        </w:rPr>
        <w:t xml:space="preserve">(9) </w:t>
      </w:r>
      <w:r w:rsidRPr="005A78AB">
        <w:rPr>
          <w:rFonts w:ascii="Arial" w:hAnsi="Arial" w:cs="Arial"/>
        </w:rPr>
        <w:t>Animals that have bitten a person must be immediately and permanently removed from the program.</w:t>
      </w:r>
    </w:p>
    <w:p w14:paraId="7E6A1B1F" w14:textId="77777777" w:rsidR="009A06B9" w:rsidRPr="0055715C" w:rsidRDefault="009A06B9" w:rsidP="00695977">
      <w:pPr>
        <w:spacing w:after="0" w:line="240" w:lineRule="auto"/>
        <w:ind w:left="1440" w:right="120"/>
        <w:rPr>
          <w:rFonts w:ascii="Arial" w:eastAsia="Times New Roman" w:hAnsi="Arial" w:cs="Arial"/>
        </w:rPr>
      </w:pPr>
    </w:p>
    <w:p w14:paraId="479F7D9B" w14:textId="77777777" w:rsidR="00EA3C4F" w:rsidRPr="0055715C" w:rsidRDefault="00B404E5" w:rsidP="00695977">
      <w:pPr>
        <w:spacing w:after="0" w:line="240" w:lineRule="auto"/>
        <w:ind w:left="1440" w:right="120"/>
        <w:rPr>
          <w:rFonts w:ascii="Arial" w:eastAsia="Times New Roman" w:hAnsi="Arial" w:cs="Arial"/>
        </w:rPr>
      </w:pPr>
      <w:r>
        <w:rPr>
          <w:rFonts w:ascii="Arial" w:eastAsia="Times New Roman" w:hAnsi="Arial" w:cs="Arial"/>
        </w:rPr>
        <w:t>(10</w:t>
      </w:r>
      <w:r w:rsidR="00323200" w:rsidRPr="0055715C">
        <w:rPr>
          <w:rFonts w:ascii="Arial" w:eastAsia="Times New Roman" w:hAnsi="Arial" w:cs="Arial"/>
        </w:rPr>
        <w:t>)</w:t>
      </w:r>
      <w:r w:rsidR="00EA3C4F" w:rsidRPr="0055715C">
        <w:rPr>
          <w:rFonts w:ascii="Arial" w:eastAsia="Times New Roman" w:hAnsi="Arial" w:cs="Arial"/>
        </w:rPr>
        <w:t xml:space="preserve"> Reptiles and amphibians are not permitted at child care centers.</w:t>
      </w:r>
    </w:p>
    <w:p w14:paraId="4CA27B33" w14:textId="77777777" w:rsidR="00E6312F" w:rsidRDefault="00E6312F" w:rsidP="00E6312F">
      <w:pPr>
        <w:spacing w:after="0" w:line="240" w:lineRule="auto"/>
        <w:ind w:right="120"/>
        <w:rPr>
          <w:rFonts w:ascii="Arial" w:eastAsia="Times New Roman" w:hAnsi="Arial" w:cs="Arial"/>
        </w:rPr>
      </w:pPr>
    </w:p>
    <w:p w14:paraId="105D2FD8" w14:textId="77777777" w:rsidR="009914AD" w:rsidRDefault="00E6312F" w:rsidP="00E6312F">
      <w:pPr>
        <w:spacing w:after="0" w:line="240" w:lineRule="auto"/>
        <w:ind w:right="120" w:firstLine="720"/>
        <w:rPr>
          <w:rFonts w:ascii="Arial" w:eastAsia="Times New Roman" w:hAnsi="Arial" w:cs="Arial"/>
        </w:rPr>
      </w:pPr>
      <w:r w:rsidRPr="0055715C">
        <w:rPr>
          <w:rFonts w:ascii="Arial" w:eastAsia="Times New Roman" w:hAnsi="Arial" w:cs="Arial"/>
        </w:rPr>
        <w:t xml:space="preserve"> </w:t>
      </w:r>
      <w:r w:rsidR="004C5769" w:rsidRPr="0055715C">
        <w:rPr>
          <w:rFonts w:ascii="Arial" w:eastAsia="Times New Roman" w:hAnsi="Arial" w:cs="Arial"/>
        </w:rPr>
        <w:t xml:space="preserve">(m) </w:t>
      </w:r>
      <w:r w:rsidR="00291DA4" w:rsidRPr="0055715C">
        <w:rPr>
          <w:rFonts w:ascii="Arial" w:eastAsia="Times New Roman" w:hAnsi="Arial" w:cs="Arial"/>
        </w:rPr>
        <w:t>Communication.</w:t>
      </w:r>
    </w:p>
    <w:p w14:paraId="62011C8D" w14:textId="77777777" w:rsidR="009914AD" w:rsidRDefault="009914AD" w:rsidP="009914AD">
      <w:pPr>
        <w:spacing w:after="0" w:line="240" w:lineRule="auto"/>
        <w:ind w:right="120" w:firstLine="720"/>
        <w:rPr>
          <w:rFonts w:ascii="Arial" w:eastAsia="Times New Roman" w:hAnsi="Arial" w:cs="Arial"/>
        </w:rPr>
      </w:pPr>
    </w:p>
    <w:p w14:paraId="5FB13812" w14:textId="77777777" w:rsidR="001675CD" w:rsidRPr="0055715C" w:rsidRDefault="009914AD" w:rsidP="009914AD">
      <w:pPr>
        <w:spacing w:after="0" w:line="240" w:lineRule="auto"/>
        <w:ind w:right="120" w:firstLine="720"/>
        <w:rPr>
          <w:rFonts w:ascii="Arial" w:eastAsia="Times New Roman" w:hAnsi="Arial" w:cs="Arial"/>
        </w:rPr>
      </w:pPr>
      <w:r>
        <w:rPr>
          <w:rFonts w:ascii="Arial" w:eastAsia="Times New Roman" w:hAnsi="Arial" w:cs="Arial"/>
        </w:rPr>
        <w:tab/>
      </w:r>
      <w:r w:rsidR="00291DA4" w:rsidRPr="0055715C">
        <w:rPr>
          <w:rFonts w:ascii="Arial" w:eastAsia="Times New Roman" w:hAnsi="Arial" w:cs="Arial"/>
        </w:rPr>
        <w:t xml:space="preserve">(1) </w:t>
      </w:r>
      <w:r w:rsidR="004C5769" w:rsidRPr="0055715C">
        <w:rPr>
          <w:rFonts w:ascii="Arial" w:eastAsia="Times New Roman" w:hAnsi="Arial" w:cs="Arial"/>
        </w:rPr>
        <w:t xml:space="preserve">The child day care center must have immediate access to a minimum of one </w:t>
      </w:r>
      <w:r>
        <w:rPr>
          <w:rFonts w:ascii="Arial" w:eastAsia="Times New Roman" w:hAnsi="Arial" w:cs="Arial"/>
        </w:rPr>
        <w:tab/>
      </w:r>
      <w:r>
        <w:rPr>
          <w:rFonts w:ascii="Arial" w:eastAsia="Times New Roman" w:hAnsi="Arial" w:cs="Arial"/>
        </w:rPr>
        <w:tab/>
      </w:r>
      <w:r w:rsidR="007B1CD2" w:rsidRPr="0055715C">
        <w:rPr>
          <w:rFonts w:ascii="Arial" w:eastAsia="Times New Roman" w:hAnsi="Arial" w:cs="Arial"/>
        </w:rPr>
        <w:t>landline</w:t>
      </w:r>
      <w:r w:rsidR="004C5769" w:rsidRPr="0055715C">
        <w:rPr>
          <w:rFonts w:ascii="Arial" w:eastAsia="Times New Roman" w:hAnsi="Arial" w:cs="Arial"/>
        </w:rPr>
        <w:t xml:space="preserve"> telephone for general use and emergencies. </w:t>
      </w:r>
      <w:r w:rsidR="001675CD" w:rsidRPr="0055715C">
        <w:rPr>
          <w:rFonts w:ascii="Arial" w:eastAsia="Times New Roman" w:hAnsi="Arial" w:cs="Arial"/>
        </w:rPr>
        <w:t xml:space="preserve">A working mobile phone(s) </w:t>
      </w:r>
      <w:r>
        <w:rPr>
          <w:rFonts w:ascii="Arial" w:eastAsia="Times New Roman" w:hAnsi="Arial" w:cs="Arial"/>
        </w:rPr>
        <w:tab/>
      </w:r>
      <w:r>
        <w:rPr>
          <w:rFonts w:ascii="Arial" w:eastAsia="Times New Roman" w:hAnsi="Arial" w:cs="Arial"/>
        </w:rPr>
        <w:tab/>
      </w:r>
      <w:r w:rsidR="001675CD" w:rsidRPr="0055715C">
        <w:rPr>
          <w:rFonts w:ascii="Arial" w:eastAsia="Times New Roman" w:hAnsi="Arial" w:cs="Arial"/>
        </w:rPr>
        <w:t xml:space="preserve">is permitted for the purpose of promoting children’s safety and ensuring the </w:t>
      </w:r>
      <w:r>
        <w:rPr>
          <w:rFonts w:ascii="Arial" w:eastAsia="Times New Roman" w:hAnsi="Arial" w:cs="Arial"/>
        </w:rPr>
        <w:tab/>
      </w:r>
      <w:r>
        <w:rPr>
          <w:rFonts w:ascii="Arial" w:eastAsia="Times New Roman" w:hAnsi="Arial" w:cs="Arial"/>
        </w:rPr>
        <w:tab/>
      </w:r>
      <w:r w:rsidR="001675CD" w:rsidRPr="0055715C">
        <w:rPr>
          <w:rFonts w:ascii="Arial" w:eastAsia="Times New Roman" w:hAnsi="Arial" w:cs="Arial"/>
        </w:rPr>
        <w:t xml:space="preserve">orderly operation of the program, but its use does not remove the requirement </w:t>
      </w:r>
      <w:r>
        <w:rPr>
          <w:rFonts w:ascii="Arial" w:eastAsia="Times New Roman" w:hAnsi="Arial" w:cs="Arial"/>
        </w:rPr>
        <w:tab/>
      </w:r>
      <w:r>
        <w:rPr>
          <w:rFonts w:ascii="Arial" w:eastAsia="Times New Roman" w:hAnsi="Arial" w:cs="Arial"/>
        </w:rPr>
        <w:tab/>
      </w:r>
      <w:r w:rsidR="001675CD" w:rsidRPr="0055715C">
        <w:rPr>
          <w:rFonts w:ascii="Arial" w:eastAsia="Times New Roman" w:hAnsi="Arial" w:cs="Arial"/>
        </w:rPr>
        <w:t xml:space="preserve">for a designated on-site landline telephone. </w:t>
      </w:r>
    </w:p>
    <w:p w14:paraId="2CC0E521" w14:textId="77777777" w:rsidR="009A06B9" w:rsidRPr="0055715C" w:rsidRDefault="009A06B9" w:rsidP="00695977">
      <w:pPr>
        <w:spacing w:after="0" w:line="240" w:lineRule="auto"/>
        <w:ind w:left="1440" w:right="120"/>
        <w:rPr>
          <w:rFonts w:ascii="Arial" w:eastAsia="Times New Roman" w:hAnsi="Arial" w:cs="Arial"/>
        </w:rPr>
      </w:pPr>
    </w:p>
    <w:p w14:paraId="7F22ED9D" w14:textId="77777777" w:rsidR="003C6EB5" w:rsidRPr="0055715C" w:rsidRDefault="00291DA4" w:rsidP="00695977">
      <w:pPr>
        <w:spacing w:after="0" w:line="240" w:lineRule="auto"/>
        <w:ind w:left="1440" w:right="120"/>
        <w:rPr>
          <w:rFonts w:ascii="Arial" w:eastAsia="Times New Roman" w:hAnsi="Arial" w:cs="Arial"/>
          <w:strike/>
        </w:rPr>
      </w:pPr>
      <w:r w:rsidRPr="0055715C">
        <w:rPr>
          <w:rFonts w:ascii="Arial" w:eastAsia="Times New Roman" w:hAnsi="Arial" w:cs="Arial"/>
        </w:rPr>
        <w:t xml:space="preserve">(2) </w:t>
      </w:r>
      <w:r w:rsidR="003C6EB5" w:rsidRPr="0055715C">
        <w:rPr>
          <w:rFonts w:ascii="Arial" w:eastAsia="Times New Roman" w:hAnsi="Arial" w:cs="Arial"/>
        </w:rPr>
        <w:t xml:space="preserve">911 and the Poison control phone number must be posted conspicuously on or next to all center telephones. </w:t>
      </w:r>
    </w:p>
    <w:p w14:paraId="091DE352" w14:textId="77777777" w:rsidR="00D629BD" w:rsidRDefault="00D629BD" w:rsidP="00D629BD">
      <w:pPr>
        <w:tabs>
          <w:tab w:val="left" w:pos="4070"/>
        </w:tabs>
        <w:spacing w:after="0" w:line="240" w:lineRule="auto"/>
        <w:ind w:left="1440" w:right="120"/>
        <w:rPr>
          <w:rFonts w:ascii="Arial" w:eastAsia="Times New Roman" w:hAnsi="Arial" w:cs="Arial"/>
        </w:rPr>
        <w:sectPr w:rsidR="00D629BD" w:rsidSect="00BA7D90">
          <w:headerReference w:type="first" r:id="rId39"/>
          <w:pgSz w:w="12240" w:h="15840"/>
          <w:pgMar w:top="1440" w:right="1440" w:bottom="1440" w:left="1440" w:header="432" w:footer="432" w:gutter="0"/>
          <w:cols w:space="720"/>
          <w:titlePg/>
          <w:docGrid w:linePitch="360"/>
        </w:sectPr>
      </w:pPr>
      <w:r>
        <w:rPr>
          <w:rFonts w:ascii="Arial" w:eastAsia="Times New Roman" w:hAnsi="Arial" w:cs="Arial"/>
        </w:rPr>
        <w:tab/>
      </w:r>
    </w:p>
    <w:p w14:paraId="5C9D1286" w14:textId="5F577D9D" w:rsidR="004C5769" w:rsidRPr="0055715C" w:rsidRDefault="00291DA4" w:rsidP="00695977">
      <w:pPr>
        <w:spacing w:after="0" w:line="240" w:lineRule="auto"/>
        <w:ind w:left="1440" w:right="120"/>
        <w:rPr>
          <w:rFonts w:ascii="Arial" w:eastAsia="Times New Roman" w:hAnsi="Arial" w:cs="Arial"/>
        </w:rPr>
      </w:pPr>
      <w:r w:rsidRPr="0055715C">
        <w:rPr>
          <w:rFonts w:ascii="Arial" w:eastAsia="Times New Roman" w:hAnsi="Arial" w:cs="Arial"/>
        </w:rPr>
        <w:lastRenderedPageBreak/>
        <w:t>(3)</w:t>
      </w:r>
      <w:r w:rsidR="004C5769" w:rsidRPr="0055715C">
        <w:rPr>
          <w:rFonts w:ascii="Arial" w:eastAsia="Times New Roman" w:hAnsi="Arial" w:cs="Arial"/>
        </w:rPr>
        <w:t xml:space="preserve"> Devices used for purposes of caller identification or call blocking shall not be used to block in-coming calls from parents of children in care, representatives of</w:t>
      </w:r>
      <w:r w:rsidR="00B47C85">
        <w:rPr>
          <w:rFonts w:ascii="Arial" w:eastAsia="Times New Roman" w:hAnsi="Arial" w:cs="Arial"/>
        </w:rPr>
        <w:t xml:space="preserve"> </w:t>
      </w:r>
      <w:r w:rsidR="004A3CD4">
        <w:rPr>
          <w:rFonts w:ascii="Arial" w:eastAsia="Times New Roman" w:hAnsi="Arial" w:cs="Arial"/>
        </w:rPr>
        <w:t xml:space="preserve"> </w:t>
      </w:r>
      <w:r w:rsidR="004C5769" w:rsidRPr="0055715C">
        <w:rPr>
          <w:rFonts w:ascii="Arial" w:eastAsia="Times New Roman" w:hAnsi="Arial" w:cs="Arial"/>
        </w:rPr>
        <w:t>the Office or agents of the state or local government during the hours of operation of the child day care program.</w:t>
      </w:r>
    </w:p>
    <w:p w14:paraId="10DC85A2" w14:textId="77777777" w:rsidR="009A06B9" w:rsidRPr="0055715C" w:rsidRDefault="00695977" w:rsidP="00FA2AA7">
      <w:pPr>
        <w:spacing w:after="0" w:line="240" w:lineRule="auto"/>
        <w:ind w:right="120"/>
        <w:rPr>
          <w:rFonts w:ascii="Arial" w:eastAsia="Times New Roman" w:hAnsi="Arial" w:cs="Arial"/>
        </w:rPr>
      </w:pPr>
      <w:r w:rsidRPr="0055715C">
        <w:rPr>
          <w:rFonts w:ascii="Arial" w:eastAsia="Times New Roman" w:hAnsi="Arial" w:cs="Arial"/>
        </w:rPr>
        <w:tab/>
      </w:r>
    </w:p>
    <w:p w14:paraId="76FF615A" w14:textId="77777777" w:rsidR="00333EEE" w:rsidRPr="0055715C" w:rsidRDefault="004C5769" w:rsidP="00BA7D90">
      <w:pPr>
        <w:spacing w:after="0" w:line="240" w:lineRule="auto"/>
        <w:ind w:right="120" w:firstLine="720"/>
        <w:rPr>
          <w:rFonts w:ascii="Arial" w:eastAsia="Times New Roman" w:hAnsi="Arial" w:cs="Arial"/>
        </w:rPr>
      </w:pPr>
      <w:r w:rsidRPr="0055715C">
        <w:rPr>
          <w:rFonts w:ascii="Arial" w:eastAsia="Times New Roman" w:hAnsi="Arial" w:cs="Arial"/>
        </w:rPr>
        <w:t xml:space="preserve">(n) </w:t>
      </w:r>
      <w:r w:rsidR="00333EEE" w:rsidRPr="0055715C">
        <w:rPr>
          <w:rFonts w:ascii="Arial" w:eastAsia="Times New Roman" w:hAnsi="Arial" w:cs="Arial"/>
        </w:rPr>
        <w:t>Materials and play equipment.</w:t>
      </w:r>
    </w:p>
    <w:p w14:paraId="3E46C12B" w14:textId="77777777" w:rsidR="009A06B9" w:rsidRPr="0055715C" w:rsidRDefault="009A06B9" w:rsidP="00FA2AA7">
      <w:pPr>
        <w:spacing w:after="0" w:line="240" w:lineRule="auto"/>
        <w:ind w:right="120"/>
        <w:rPr>
          <w:rFonts w:ascii="Arial" w:eastAsia="Times New Roman" w:hAnsi="Arial" w:cs="Arial"/>
        </w:rPr>
      </w:pPr>
    </w:p>
    <w:p w14:paraId="3B6D51AF" w14:textId="77777777" w:rsidR="004C5769" w:rsidRPr="0055715C" w:rsidRDefault="00333EEE" w:rsidP="00BA7D90">
      <w:pPr>
        <w:spacing w:after="0" w:line="240" w:lineRule="auto"/>
        <w:ind w:left="1440" w:right="120"/>
        <w:rPr>
          <w:rFonts w:ascii="Arial" w:eastAsia="Times New Roman" w:hAnsi="Arial" w:cs="Arial"/>
        </w:rPr>
      </w:pPr>
      <w:r w:rsidRPr="0055715C">
        <w:rPr>
          <w:rFonts w:ascii="Arial" w:eastAsia="Times New Roman" w:hAnsi="Arial" w:cs="Arial"/>
        </w:rPr>
        <w:t xml:space="preserve">(1) </w:t>
      </w:r>
      <w:r w:rsidR="004C5769" w:rsidRPr="0055715C">
        <w:rPr>
          <w:rFonts w:ascii="Arial" w:eastAsia="Times New Roman" w:hAnsi="Arial" w:cs="Arial"/>
        </w:rPr>
        <w:t>Materials and play equipment used by the children must be sturdy and free from rough edges and sharp corners.</w:t>
      </w:r>
    </w:p>
    <w:p w14:paraId="6BE36FDA" w14:textId="77777777" w:rsidR="009A06B9" w:rsidRPr="0055715C" w:rsidRDefault="009A06B9" w:rsidP="00695977">
      <w:pPr>
        <w:spacing w:after="0" w:line="240" w:lineRule="auto"/>
        <w:ind w:left="1440" w:right="120"/>
        <w:rPr>
          <w:rFonts w:ascii="Arial" w:eastAsia="Times New Roman" w:hAnsi="Arial" w:cs="Arial"/>
        </w:rPr>
      </w:pPr>
    </w:p>
    <w:p w14:paraId="0F46F0C4" w14:textId="77777777" w:rsidR="003F1338" w:rsidRPr="0055715C" w:rsidRDefault="00333EEE" w:rsidP="00695977">
      <w:pPr>
        <w:spacing w:after="0" w:line="240" w:lineRule="auto"/>
        <w:ind w:left="1440" w:right="120"/>
        <w:rPr>
          <w:rFonts w:ascii="Arial" w:eastAsia="Times New Roman" w:hAnsi="Arial" w:cs="Arial"/>
        </w:rPr>
      </w:pPr>
      <w:r w:rsidRPr="0055715C">
        <w:rPr>
          <w:rFonts w:ascii="Arial" w:eastAsia="Times New Roman" w:hAnsi="Arial" w:cs="Arial"/>
        </w:rPr>
        <w:t>(2)</w:t>
      </w:r>
      <w:r w:rsidR="004C5769" w:rsidRPr="0055715C">
        <w:rPr>
          <w:rFonts w:ascii="Arial" w:eastAsia="Times New Roman" w:hAnsi="Arial" w:cs="Arial"/>
        </w:rPr>
        <w:t xml:space="preserve"> </w:t>
      </w:r>
      <w:r w:rsidR="00C10605" w:rsidRPr="0055715C">
        <w:rPr>
          <w:rFonts w:ascii="Arial" w:eastAsia="Times New Roman" w:hAnsi="Arial" w:cs="Arial"/>
        </w:rPr>
        <w:t xml:space="preserve">Play </w:t>
      </w:r>
      <w:r w:rsidR="004C5769" w:rsidRPr="0055715C">
        <w:rPr>
          <w:rFonts w:ascii="Arial" w:eastAsia="Times New Roman" w:hAnsi="Arial" w:cs="Arial"/>
        </w:rPr>
        <w:t>equipment must be installed and used in accordance with the manufacturer's specifications and instructions, be in good repair, and be placed in a safe location.</w:t>
      </w:r>
    </w:p>
    <w:p w14:paraId="2F8F3857" w14:textId="77777777" w:rsidR="009A06B9" w:rsidRPr="0055715C" w:rsidRDefault="009A06B9" w:rsidP="00695977">
      <w:pPr>
        <w:spacing w:after="0" w:line="240" w:lineRule="auto"/>
        <w:ind w:left="1440" w:right="120"/>
        <w:rPr>
          <w:rFonts w:ascii="Arial" w:eastAsia="Times New Roman" w:hAnsi="Arial" w:cs="Arial"/>
        </w:rPr>
      </w:pPr>
    </w:p>
    <w:p w14:paraId="247130BB" w14:textId="77777777" w:rsidR="00A45BEA" w:rsidRPr="0055715C" w:rsidRDefault="00333EEE" w:rsidP="00695977">
      <w:pPr>
        <w:spacing w:after="0" w:line="240" w:lineRule="auto"/>
        <w:ind w:left="1440" w:right="120"/>
        <w:rPr>
          <w:rFonts w:ascii="Arial" w:eastAsia="Times New Roman" w:hAnsi="Arial" w:cs="Arial"/>
        </w:rPr>
      </w:pPr>
      <w:r w:rsidRPr="0055715C">
        <w:rPr>
          <w:rFonts w:ascii="Arial" w:eastAsia="Times New Roman" w:hAnsi="Arial" w:cs="Arial"/>
        </w:rPr>
        <w:t xml:space="preserve">(3) </w:t>
      </w:r>
      <w:r w:rsidR="00A45BEA" w:rsidRPr="0055715C">
        <w:rPr>
          <w:rFonts w:ascii="Arial" w:eastAsia="Times New Roman" w:hAnsi="Arial" w:cs="Arial"/>
        </w:rPr>
        <w:t>Play equipment must be used in a safe manner.</w:t>
      </w:r>
    </w:p>
    <w:p w14:paraId="25674895" w14:textId="77777777" w:rsidR="009A06B9" w:rsidRPr="0055715C" w:rsidRDefault="009A06B9" w:rsidP="00695977">
      <w:pPr>
        <w:spacing w:after="0" w:line="240" w:lineRule="auto"/>
        <w:ind w:left="1440" w:right="120"/>
        <w:rPr>
          <w:rFonts w:ascii="Arial" w:eastAsia="Times New Roman" w:hAnsi="Arial" w:cs="Arial"/>
        </w:rPr>
      </w:pPr>
    </w:p>
    <w:p w14:paraId="06583D05" w14:textId="77777777" w:rsidR="00333EEE" w:rsidRPr="0055715C" w:rsidRDefault="00333EEE" w:rsidP="00695977">
      <w:pPr>
        <w:spacing w:after="0" w:line="240" w:lineRule="auto"/>
        <w:ind w:left="1440" w:right="120"/>
        <w:rPr>
          <w:rFonts w:ascii="Arial" w:eastAsia="Times New Roman" w:hAnsi="Arial" w:cs="Arial"/>
        </w:rPr>
      </w:pPr>
      <w:r w:rsidRPr="0055715C">
        <w:rPr>
          <w:rFonts w:ascii="Arial" w:eastAsia="Times New Roman" w:hAnsi="Arial" w:cs="Arial"/>
        </w:rPr>
        <w:t>(4) Play equipment and apparatus may be used only by the children for whom it is developmentally appropriate.</w:t>
      </w:r>
    </w:p>
    <w:p w14:paraId="0229A7D6" w14:textId="77777777" w:rsidR="009A06B9" w:rsidRPr="0055715C" w:rsidRDefault="009A06B9" w:rsidP="00695977">
      <w:pPr>
        <w:spacing w:after="0" w:line="240" w:lineRule="auto"/>
        <w:ind w:left="1440" w:right="120"/>
        <w:rPr>
          <w:rFonts w:ascii="Arial" w:eastAsia="Times New Roman" w:hAnsi="Arial" w:cs="Arial"/>
        </w:rPr>
      </w:pPr>
    </w:p>
    <w:p w14:paraId="13186701" w14:textId="77777777" w:rsidR="00C825FB" w:rsidRPr="0055715C" w:rsidRDefault="00333EEE" w:rsidP="00695977">
      <w:pPr>
        <w:spacing w:after="0" w:line="240" w:lineRule="auto"/>
        <w:ind w:left="1440" w:right="120"/>
        <w:rPr>
          <w:rFonts w:ascii="Arial" w:eastAsia="Times New Roman" w:hAnsi="Arial" w:cs="Arial"/>
        </w:rPr>
      </w:pPr>
      <w:r w:rsidRPr="0055715C">
        <w:rPr>
          <w:rFonts w:ascii="Arial" w:eastAsia="Times New Roman" w:hAnsi="Arial" w:cs="Arial"/>
        </w:rPr>
        <w:t xml:space="preserve">(5) </w:t>
      </w:r>
      <w:r w:rsidR="00F23845" w:rsidRPr="0055715C">
        <w:rPr>
          <w:rFonts w:ascii="Arial" w:eastAsia="Times New Roman" w:hAnsi="Arial" w:cs="Arial"/>
        </w:rPr>
        <w:t xml:space="preserve">All </w:t>
      </w:r>
      <w:r w:rsidR="006A6C7A" w:rsidRPr="0055715C">
        <w:rPr>
          <w:rFonts w:ascii="Arial" w:eastAsia="Times New Roman" w:hAnsi="Arial" w:cs="Arial"/>
        </w:rPr>
        <w:t>programs</w:t>
      </w:r>
      <w:r w:rsidR="00F23845" w:rsidRPr="0055715C">
        <w:rPr>
          <w:rFonts w:ascii="Arial" w:eastAsia="Times New Roman" w:hAnsi="Arial" w:cs="Arial"/>
        </w:rPr>
        <w:t xml:space="preserve"> that substantially modify</w:t>
      </w:r>
      <w:r w:rsidR="00584C0B" w:rsidRPr="0055715C">
        <w:rPr>
          <w:rFonts w:ascii="Arial" w:eastAsia="Times New Roman" w:hAnsi="Arial" w:cs="Arial"/>
        </w:rPr>
        <w:t>,</w:t>
      </w:r>
      <w:r w:rsidR="00F23845" w:rsidRPr="0055715C">
        <w:rPr>
          <w:rFonts w:ascii="Arial" w:eastAsia="Times New Roman" w:hAnsi="Arial" w:cs="Arial"/>
        </w:rPr>
        <w:t xml:space="preserve"> or install new</w:t>
      </w:r>
      <w:r w:rsidR="00584C0B" w:rsidRPr="0055715C">
        <w:rPr>
          <w:rFonts w:ascii="Arial" w:eastAsia="Times New Roman" w:hAnsi="Arial" w:cs="Arial"/>
        </w:rPr>
        <w:t>,</w:t>
      </w:r>
      <w:r w:rsidR="00F23845" w:rsidRPr="0055715C">
        <w:rPr>
          <w:rFonts w:ascii="Arial" w:eastAsia="Times New Roman" w:hAnsi="Arial" w:cs="Arial"/>
        </w:rPr>
        <w:t xml:space="preserve"> outside play equipment must do so in accordance with the</w:t>
      </w:r>
      <w:r w:rsidR="0087052A" w:rsidRPr="0055715C">
        <w:rPr>
          <w:rFonts w:ascii="Arial" w:eastAsia="Times New Roman" w:hAnsi="Arial" w:cs="Arial"/>
        </w:rPr>
        <w:t xml:space="preserve"> U.S. Consumer Product Safety </w:t>
      </w:r>
      <w:r w:rsidR="00837D76" w:rsidRPr="0055715C">
        <w:rPr>
          <w:rFonts w:ascii="Arial" w:eastAsia="Times New Roman" w:hAnsi="Arial" w:cs="Arial"/>
        </w:rPr>
        <w:t>Commission’s Public Playground</w:t>
      </w:r>
      <w:r w:rsidR="0087052A" w:rsidRPr="0055715C">
        <w:rPr>
          <w:rFonts w:ascii="Arial" w:eastAsia="Times New Roman" w:hAnsi="Arial" w:cs="Arial"/>
        </w:rPr>
        <w:t xml:space="preserve"> Safety Handbook.</w:t>
      </w:r>
    </w:p>
    <w:p w14:paraId="2A3455ED" w14:textId="77777777" w:rsidR="009A06B9" w:rsidRPr="0055715C" w:rsidRDefault="009A06B9" w:rsidP="00FA2AA7">
      <w:pPr>
        <w:spacing w:after="0" w:line="240" w:lineRule="auto"/>
        <w:ind w:right="120"/>
        <w:rPr>
          <w:rFonts w:ascii="Arial" w:eastAsia="Times New Roman" w:hAnsi="Arial" w:cs="Arial"/>
        </w:rPr>
      </w:pPr>
    </w:p>
    <w:p w14:paraId="34D1374C" w14:textId="77777777" w:rsidR="003C6EB5" w:rsidRPr="0055715C" w:rsidRDefault="00333EEE" w:rsidP="00BA7D90">
      <w:pPr>
        <w:spacing w:after="0" w:line="240" w:lineRule="auto"/>
        <w:ind w:left="720" w:right="120"/>
        <w:rPr>
          <w:rFonts w:ascii="Arial" w:eastAsia="Times New Roman" w:hAnsi="Arial" w:cs="Arial"/>
        </w:rPr>
      </w:pPr>
      <w:r w:rsidRPr="0055715C">
        <w:rPr>
          <w:rFonts w:ascii="Arial" w:eastAsia="Times New Roman" w:hAnsi="Arial" w:cs="Arial"/>
        </w:rPr>
        <w:t>(o)</w:t>
      </w:r>
      <w:r w:rsidR="004C5769" w:rsidRPr="0055715C">
        <w:rPr>
          <w:rFonts w:ascii="Arial" w:eastAsia="Times New Roman" w:hAnsi="Arial" w:cs="Arial"/>
        </w:rPr>
        <w:t xml:space="preserve"> Clear </w:t>
      </w:r>
      <w:r w:rsidR="003C6EB5" w:rsidRPr="0055715C">
        <w:rPr>
          <w:rFonts w:ascii="Arial" w:eastAsia="Times New Roman" w:hAnsi="Arial" w:cs="Arial"/>
        </w:rPr>
        <w:t>interior or exterior glass doorways</w:t>
      </w:r>
      <w:r w:rsidR="004C5769" w:rsidRPr="0055715C">
        <w:rPr>
          <w:rFonts w:ascii="Arial" w:eastAsia="Times New Roman" w:hAnsi="Arial" w:cs="Arial"/>
        </w:rPr>
        <w:t xml:space="preserve"> must be marked clearly to avoid accidental impact. </w:t>
      </w:r>
    </w:p>
    <w:p w14:paraId="59431C0D" w14:textId="77777777" w:rsidR="00316BF1" w:rsidRDefault="00316BF1" w:rsidP="00695977">
      <w:pPr>
        <w:spacing w:after="0" w:line="240" w:lineRule="auto"/>
        <w:ind w:left="720" w:right="120"/>
        <w:rPr>
          <w:rFonts w:ascii="Arial" w:eastAsia="Times New Roman" w:hAnsi="Arial" w:cs="Arial"/>
        </w:rPr>
      </w:pPr>
    </w:p>
    <w:p w14:paraId="7E97F676" w14:textId="77777777" w:rsidR="004C5769" w:rsidRPr="0055715C" w:rsidRDefault="00333EEE" w:rsidP="00695977">
      <w:pPr>
        <w:spacing w:after="0" w:line="240" w:lineRule="auto"/>
        <w:ind w:left="720" w:right="120"/>
        <w:rPr>
          <w:rFonts w:ascii="Arial" w:eastAsia="Times New Roman" w:hAnsi="Arial" w:cs="Arial"/>
        </w:rPr>
      </w:pPr>
      <w:r w:rsidRPr="0055715C">
        <w:rPr>
          <w:rFonts w:ascii="Arial" w:eastAsia="Times New Roman" w:hAnsi="Arial" w:cs="Arial"/>
        </w:rPr>
        <w:t xml:space="preserve">(p) </w:t>
      </w:r>
      <w:r w:rsidR="004C5769" w:rsidRPr="0055715C">
        <w:rPr>
          <w:rFonts w:ascii="Arial" w:eastAsia="Times New Roman" w:hAnsi="Arial" w:cs="Arial"/>
        </w:rPr>
        <w:t>Glass in outside windows less than 32 inches above the floor level must be of safety grade or otherwise protected by use of barriers to avoid accidental impact.</w:t>
      </w:r>
    </w:p>
    <w:p w14:paraId="26D7019B" w14:textId="77777777" w:rsidR="009A06B9" w:rsidRPr="0055715C" w:rsidRDefault="009A06B9" w:rsidP="00695977">
      <w:pPr>
        <w:spacing w:after="0" w:line="240" w:lineRule="auto"/>
        <w:ind w:left="720" w:right="120"/>
        <w:rPr>
          <w:rFonts w:ascii="Arial" w:eastAsia="Times New Roman" w:hAnsi="Arial" w:cs="Arial"/>
        </w:rPr>
      </w:pPr>
    </w:p>
    <w:p w14:paraId="21657126" w14:textId="77777777" w:rsidR="00CF29BB" w:rsidRPr="0055715C" w:rsidRDefault="004C5769" w:rsidP="00695977">
      <w:pPr>
        <w:spacing w:after="0" w:line="240" w:lineRule="auto"/>
        <w:ind w:left="720" w:right="120"/>
        <w:rPr>
          <w:rFonts w:ascii="Arial" w:eastAsia="Times New Roman" w:hAnsi="Arial" w:cs="Arial"/>
        </w:rPr>
      </w:pPr>
      <w:r w:rsidRPr="0055715C">
        <w:rPr>
          <w:rFonts w:ascii="Arial" w:eastAsia="Times New Roman" w:hAnsi="Arial" w:cs="Arial"/>
        </w:rPr>
        <w:t>(q)</w:t>
      </w:r>
      <w:r w:rsidR="000A6A0C" w:rsidRPr="0055715C">
        <w:rPr>
          <w:rFonts w:ascii="Arial" w:eastAsia="Times New Roman" w:hAnsi="Arial" w:cs="Arial"/>
        </w:rPr>
        <w:t xml:space="preserve"> W</w:t>
      </w:r>
      <w:r w:rsidRPr="0055715C">
        <w:rPr>
          <w:rFonts w:ascii="Arial" w:eastAsia="Times New Roman" w:hAnsi="Arial" w:cs="Arial"/>
        </w:rPr>
        <w:t>indows</w:t>
      </w:r>
      <w:r w:rsidR="007200E3" w:rsidRPr="0055715C">
        <w:rPr>
          <w:rFonts w:ascii="Arial" w:eastAsia="Times New Roman" w:hAnsi="Arial" w:cs="Arial"/>
        </w:rPr>
        <w:t xml:space="preserve"> above the first floor</w:t>
      </w:r>
      <w:r w:rsidRPr="0055715C">
        <w:rPr>
          <w:rFonts w:ascii="Arial" w:eastAsia="Times New Roman" w:hAnsi="Arial" w:cs="Arial"/>
        </w:rPr>
        <w:t xml:space="preserve"> </w:t>
      </w:r>
      <w:r w:rsidR="003C6EB5" w:rsidRPr="0055715C">
        <w:rPr>
          <w:rFonts w:ascii="Arial" w:eastAsia="Times New Roman" w:hAnsi="Arial" w:cs="Arial"/>
        </w:rPr>
        <w:t xml:space="preserve">that are </w:t>
      </w:r>
      <w:r w:rsidR="007200E3" w:rsidRPr="0055715C">
        <w:rPr>
          <w:rFonts w:ascii="Arial" w:eastAsia="Times New Roman" w:hAnsi="Arial" w:cs="Arial"/>
        </w:rPr>
        <w:t>accessible</w:t>
      </w:r>
      <w:r w:rsidR="003C6EB5" w:rsidRPr="0055715C">
        <w:rPr>
          <w:rFonts w:ascii="Arial" w:eastAsia="Times New Roman" w:hAnsi="Arial" w:cs="Arial"/>
        </w:rPr>
        <w:t xml:space="preserve"> to children</w:t>
      </w:r>
      <w:r w:rsidR="007200E3" w:rsidRPr="0055715C">
        <w:rPr>
          <w:rFonts w:ascii="Arial" w:eastAsia="Times New Roman" w:hAnsi="Arial" w:cs="Arial"/>
        </w:rPr>
        <w:t xml:space="preserve"> and present a fall hazard </w:t>
      </w:r>
      <w:r w:rsidRPr="0055715C">
        <w:rPr>
          <w:rFonts w:ascii="Arial" w:eastAsia="Times New Roman" w:hAnsi="Arial" w:cs="Arial"/>
        </w:rPr>
        <w:t xml:space="preserve">must be protected by </w:t>
      </w:r>
      <w:r w:rsidR="007200E3" w:rsidRPr="0055715C">
        <w:rPr>
          <w:rFonts w:ascii="Arial" w:eastAsia="Times New Roman" w:hAnsi="Arial" w:cs="Arial"/>
        </w:rPr>
        <w:t xml:space="preserve">permanent </w:t>
      </w:r>
      <w:r w:rsidRPr="0055715C">
        <w:rPr>
          <w:rFonts w:ascii="Arial" w:eastAsia="Times New Roman" w:hAnsi="Arial" w:cs="Arial"/>
        </w:rPr>
        <w:t xml:space="preserve">barriers or </w:t>
      </w:r>
      <w:r w:rsidR="007200E3" w:rsidRPr="0055715C">
        <w:rPr>
          <w:rFonts w:ascii="Arial" w:eastAsia="Times New Roman" w:hAnsi="Arial" w:cs="Arial"/>
        </w:rPr>
        <w:t xml:space="preserve">restrictive locking </w:t>
      </w:r>
      <w:r w:rsidRPr="0055715C">
        <w:rPr>
          <w:rFonts w:ascii="Arial" w:eastAsia="Times New Roman" w:hAnsi="Arial" w:cs="Arial"/>
        </w:rPr>
        <w:t>devices to prevent</w:t>
      </w:r>
      <w:r w:rsidR="00DD4594" w:rsidRPr="0055715C">
        <w:rPr>
          <w:rFonts w:ascii="Arial" w:eastAsia="Times New Roman" w:hAnsi="Arial" w:cs="Arial"/>
        </w:rPr>
        <w:t xml:space="preserve"> a window from opening fully thus preventing children from falling out the windows</w:t>
      </w:r>
      <w:r w:rsidR="00CF29BB" w:rsidRPr="0055715C">
        <w:rPr>
          <w:rFonts w:ascii="Arial" w:eastAsia="Times New Roman" w:hAnsi="Arial" w:cs="Arial"/>
        </w:rPr>
        <w:t>.</w:t>
      </w:r>
    </w:p>
    <w:p w14:paraId="4BB2907A" w14:textId="77777777" w:rsidR="009A06B9" w:rsidRPr="0055715C" w:rsidRDefault="009A06B9" w:rsidP="00695977">
      <w:pPr>
        <w:spacing w:after="0" w:line="240" w:lineRule="auto"/>
        <w:ind w:left="720" w:right="120"/>
        <w:rPr>
          <w:rFonts w:ascii="Arial" w:eastAsia="Times New Roman" w:hAnsi="Arial" w:cs="Arial"/>
        </w:rPr>
      </w:pPr>
    </w:p>
    <w:p w14:paraId="1C5D71B6" w14:textId="77777777" w:rsidR="004C5769" w:rsidRPr="0055715C" w:rsidRDefault="004C5769" w:rsidP="00695977">
      <w:pPr>
        <w:spacing w:after="0" w:line="240" w:lineRule="auto"/>
        <w:ind w:left="720" w:right="120"/>
        <w:rPr>
          <w:rFonts w:ascii="Arial" w:eastAsia="Times New Roman" w:hAnsi="Arial" w:cs="Arial"/>
        </w:rPr>
      </w:pPr>
      <w:r w:rsidRPr="0055715C">
        <w:rPr>
          <w:rFonts w:ascii="Arial" w:eastAsia="Times New Roman" w:hAnsi="Arial" w:cs="Arial"/>
        </w:rPr>
        <w:t xml:space="preserve">(r) An operable flashlight or battery powered lantern must be kept in </w:t>
      </w:r>
      <w:r w:rsidR="00441A46" w:rsidRPr="0055715C">
        <w:rPr>
          <w:rFonts w:ascii="Arial" w:eastAsia="Times New Roman" w:hAnsi="Arial" w:cs="Arial"/>
        </w:rPr>
        <w:t>each classroom</w:t>
      </w:r>
      <w:r w:rsidRPr="0055715C">
        <w:rPr>
          <w:rFonts w:ascii="Arial" w:eastAsia="Times New Roman" w:hAnsi="Arial" w:cs="Arial"/>
        </w:rPr>
        <w:t>. Such equipment must be properly maintained for use in the event of a power failure.</w:t>
      </w:r>
    </w:p>
    <w:p w14:paraId="47E02158" w14:textId="77777777" w:rsidR="009A06B9" w:rsidRPr="0055715C" w:rsidRDefault="009A06B9" w:rsidP="00695977">
      <w:pPr>
        <w:spacing w:after="0" w:line="240" w:lineRule="auto"/>
        <w:ind w:left="720" w:right="120"/>
        <w:rPr>
          <w:rFonts w:ascii="Arial" w:eastAsia="Times New Roman" w:hAnsi="Arial" w:cs="Arial"/>
        </w:rPr>
      </w:pPr>
    </w:p>
    <w:p w14:paraId="7C6BF8B8" w14:textId="77777777" w:rsidR="00333EEE" w:rsidRPr="0055715C" w:rsidRDefault="004C5769" w:rsidP="00695977">
      <w:pPr>
        <w:spacing w:after="0" w:line="240" w:lineRule="auto"/>
        <w:ind w:left="720" w:right="120"/>
        <w:rPr>
          <w:rFonts w:ascii="Arial" w:eastAsia="Times New Roman" w:hAnsi="Arial" w:cs="Arial"/>
        </w:rPr>
      </w:pPr>
      <w:r w:rsidRPr="0055715C">
        <w:rPr>
          <w:rFonts w:ascii="Arial" w:eastAsia="Times New Roman" w:hAnsi="Arial" w:cs="Arial"/>
        </w:rPr>
        <w:t xml:space="preserve">(s) </w:t>
      </w:r>
      <w:r w:rsidR="00333EEE" w:rsidRPr="0055715C">
        <w:rPr>
          <w:rFonts w:ascii="Arial" w:eastAsia="Times New Roman" w:hAnsi="Arial" w:cs="Arial"/>
        </w:rPr>
        <w:t>Door latches, locks and covers.</w:t>
      </w:r>
    </w:p>
    <w:p w14:paraId="55319D2F" w14:textId="77777777" w:rsidR="00F475C7" w:rsidRDefault="00F475C7" w:rsidP="00695977">
      <w:pPr>
        <w:spacing w:after="0" w:line="240" w:lineRule="auto"/>
        <w:ind w:left="1440" w:right="120"/>
        <w:rPr>
          <w:rFonts w:ascii="Arial" w:eastAsia="Times New Roman" w:hAnsi="Arial" w:cs="Arial"/>
        </w:rPr>
      </w:pPr>
    </w:p>
    <w:p w14:paraId="6B67F51B" w14:textId="77777777" w:rsidR="007200E3" w:rsidRPr="0055715C" w:rsidRDefault="00333EEE" w:rsidP="00695977">
      <w:pPr>
        <w:spacing w:after="0" w:line="240" w:lineRule="auto"/>
        <w:ind w:left="1440" w:right="120"/>
        <w:rPr>
          <w:rFonts w:ascii="Arial" w:eastAsia="Times New Roman" w:hAnsi="Arial" w:cs="Arial"/>
        </w:rPr>
      </w:pPr>
      <w:r w:rsidRPr="0055715C">
        <w:rPr>
          <w:rFonts w:ascii="Arial" w:eastAsia="Times New Roman" w:hAnsi="Arial" w:cs="Arial"/>
        </w:rPr>
        <w:t xml:space="preserve">(1) </w:t>
      </w:r>
      <w:r w:rsidR="004C5769" w:rsidRPr="0055715C">
        <w:rPr>
          <w:rFonts w:ascii="Arial" w:eastAsia="Times New Roman" w:hAnsi="Arial" w:cs="Arial"/>
        </w:rPr>
        <w:t>Every closet door latch</w:t>
      </w:r>
      <w:r w:rsidR="007200E3" w:rsidRPr="0055715C">
        <w:rPr>
          <w:rFonts w:ascii="Arial" w:eastAsia="Times New Roman" w:hAnsi="Arial" w:cs="Arial"/>
        </w:rPr>
        <w:t xml:space="preserve"> that is </w:t>
      </w:r>
      <w:r w:rsidR="00E46A26" w:rsidRPr="0055715C">
        <w:rPr>
          <w:rFonts w:ascii="Arial" w:eastAsia="Times New Roman" w:hAnsi="Arial" w:cs="Arial"/>
        </w:rPr>
        <w:t>accessible</w:t>
      </w:r>
      <w:r w:rsidR="007200E3" w:rsidRPr="0055715C">
        <w:rPr>
          <w:rFonts w:ascii="Arial" w:eastAsia="Times New Roman" w:hAnsi="Arial" w:cs="Arial"/>
        </w:rPr>
        <w:t xml:space="preserve"> to children</w:t>
      </w:r>
      <w:r w:rsidR="004C5769" w:rsidRPr="0055715C">
        <w:rPr>
          <w:rFonts w:ascii="Arial" w:eastAsia="Times New Roman" w:hAnsi="Arial" w:cs="Arial"/>
        </w:rPr>
        <w:t xml:space="preserve"> must be constructed to enable children to open the door from inside the closet.</w:t>
      </w:r>
    </w:p>
    <w:p w14:paraId="0E32EF45" w14:textId="77777777" w:rsidR="009A06B9" w:rsidRPr="0055715C" w:rsidRDefault="009A06B9" w:rsidP="00695977">
      <w:pPr>
        <w:spacing w:after="0" w:line="240" w:lineRule="auto"/>
        <w:ind w:left="1440" w:right="120"/>
        <w:rPr>
          <w:rFonts w:ascii="Arial" w:eastAsia="Times New Roman" w:hAnsi="Arial" w:cs="Arial"/>
        </w:rPr>
      </w:pPr>
    </w:p>
    <w:p w14:paraId="5311D141" w14:textId="77777777" w:rsidR="004C5769" w:rsidRPr="0055715C" w:rsidRDefault="00333EEE" w:rsidP="00695977">
      <w:pPr>
        <w:spacing w:after="0" w:line="240" w:lineRule="auto"/>
        <w:ind w:left="1440" w:right="120"/>
        <w:rPr>
          <w:rFonts w:ascii="Arial" w:eastAsia="Times New Roman" w:hAnsi="Arial" w:cs="Arial"/>
        </w:rPr>
      </w:pPr>
      <w:r w:rsidRPr="0055715C">
        <w:rPr>
          <w:rFonts w:ascii="Arial" w:eastAsia="Times New Roman" w:hAnsi="Arial" w:cs="Arial"/>
        </w:rPr>
        <w:t>(2)</w:t>
      </w:r>
      <w:r w:rsidR="004C5769" w:rsidRPr="0055715C">
        <w:rPr>
          <w:rFonts w:ascii="Arial" w:eastAsia="Times New Roman" w:hAnsi="Arial" w:cs="Arial"/>
        </w:rPr>
        <w:t xml:space="preserve"> Every bathroom door lock must be designed to permit opening of the locked door from the outside in an emergency. The opening device must be readily accessible to the staff.</w:t>
      </w:r>
    </w:p>
    <w:p w14:paraId="6D958460" w14:textId="77777777" w:rsidR="009A06B9" w:rsidRPr="0055715C" w:rsidRDefault="009A06B9" w:rsidP="00695977">
      <w:pPr>
        <w:spacing w:after="0" w:line="240" w:lineRule="auto"/>
        <w:ind w:left="1440" w:right="120"/>
        <w:rPr>
          <w:rFonts w:ascii="Arial" w:eastAsia="Times New Roman" w:hAnsi="Arial" w:cs="Arial"/>
        </w:rPr>
      </w:pPr>
    </w:p>
    <w:p w14:paraId="1C0447F2" w14:textId="77777777" w:rsidR="007200E3" w:rsidRPr="0055715C" w:rsidRDefault="00333EEE" w:rsidP="00695977">
      <w:pPr>
        <w:spacing w:after="0" w:line="240" w:lineRule="auto"/>
        <w:ind w:left="1440" w:right="120"/>
        <w:rPr>
          <w:rFonts w:ascii="Arial" w:eastAsia="Times New Roman" w:hAnsi="Arial" w:cs="Arial"/>
        </w:rPr>
      </w:pPr>
      <w:r w:rsidRPr="0055715C">
        <w:rPr>
          <w:rFonts w:ascii="Arial" w:eastAsia="Times New Roman" w:hAnsi="Arial" w:cs="Arial"/>
        </w:rPr>
        <w:t xml:space="preserve">(3) </w:t>
      </w:r>
      <w:r w:rsidR="007200E3" w:rsidRPr="0055715C">
        <w:rPr>
          <w:rFonts w:ascii="Arial" w:eastAsia="Times New Roman" w:hAnsi="Arial" w:cs="Arial"/>
        </w:rPr>
        <w:t>Egress doors from the center must be able to be opened from the inside without using a key.  Child protective door knob covers may not be used on egress doors.</w:t>
      </w:r>
    </w:p>
    <w:p w14:paraId="72C7CC89" w14:textId="77777777" w:rsidR="00D629BD" w:rsidRDefault="00D629BD" w:rsidP="00D629BD">
      <w:pPr>
        <w:tabs>
          <w:tab w:val="left" w:pos="3690"/>
        </w:tabs>
        <w:spacing w:after="0" w:line="240" w:lineRule="auto"/>
        <w:ind w:right="120"/>
        <w:rPr>
          <w:rFonts w:ascii="Arial" w:eastAsia="Times New Roman" w:hAnsi="Arial" w:cs="Arial"/>
        </w:rPr>
        <w:sectPr w:rsidR="00D629BD" w:rsidSect="00BA7D90">
          <w:headerReference w:type="first" r:id="rId40"/>
          <w:pgSz w:w="12240" w:h="15840"/>
          <w:pgMar w:top="1440" w:right="1440" w:bottom="1440" w:left="1440" w:header="432" w:footer="432" w:gutter="0"/>
          <w:cols w:space="720"/>
          <w:titlePg/>
          <w:docGrid w:linePitch="360"/>
        </w:sectPr>
      </w:pPr>
      <w:r>
        <w:rPr>
          <w:rFonts w:ascii="Arial" w:eastAsia="Times New Roman" w:hAnsi="Arial" w:cs="Arial"/>
        </w:rPr>
        <w:tab/>
      </w:r>
    </w:p>
    <w:p w14:paraId="4FD5AFEC" w14:textId="5AEC1093" w:rsidR="00C70A77" w:rsidRPr="0055715C" w:rsidRDefault="00C70A77" w:rsidP="00695977">
      <w:pPr>
        <w:spacing w:after="0" w:line="240" w:lineRule="auto"/>
        <w:ind w:left="720" w:right="120"/>
        <w:rPr>
          <w:rFonts w:ascii="Arial" w:eastAsia="Times New Roman" w:hAnsi="Arial" w:cs="Arial"/>
        </w:rPr>
      </w:pPr>
      <w:r w:rsidRPr="0055715C">
        <w:rPr>
          <w:rFonts w:ascii="Arial" w:hAnsi="Arial" w:cs="Arial"/>
        </w:rPr>
        <w:lastRenderedPageBreak/>
        <w:t xml:space="preserve">(t) </w:t>
      </w:r>
      <w:r w:rsidR="00D076FB" w:rsidRPr="005A78AB">
        <w:rPr>
          <w:rFonts w:ascii="Arial" w:eastAsia="Times New Roman" w:hAnsi="Arial" w:cs="Arial"/>
        </w:rPr>
        <w:t xml:space="preserve">Operating carbon monoxide detectors and alarms must </w:t>
      </w:r>
      <w:proofErr w:type="gramStart"/>
      <w:r w:rsidR="00D076FB" w:rsidRPr="005A78AB">
        <w:rPr>
          <w:rFonts w:ascii="Arial" w:eastAsia="Times New Roman" w:hAnsi="Arial" w:cs="Arial"/>
        </w:rPr>
        <w:t>be located in</w:t>
      </w:r>
      <w:proofErr w:type="gramEnd"/>
      <w:r w:rsidR="00D076FB" w:rsidRPr="005A78AB">
        <w:rPr>
          <w:rFonts w:ascii="Arial" w:eastAsia="Times New Roman" w:hAnsi="Arial" w:cs="Arial"/>
        </w:rPr>
        <w:t xml:space="preserve"> accordance wit</w:t>
      </w:r>
      <w:r w:rsidR="00721C3C">
        <w:rPr>
          <w:rFonts w:ascii="Arial" w:eastAsia="Times New Roman" w:hAnsi="Arial" w:cs="Arial"/>
        </w:rPr>
        <w:t>h applicable laws</w:t>
      </w:r>
      <w:r w:rsidR="00D076FB" w:rsidRPr="005A78AB">
        <w:rPr>
          <w:rFonts w:ascii="Arial" w:eastAsia="Times New Roman" w:hAnsi="Arial" w:cs="Arial"/>
        </w:rPr>
        <w:t>.</w:t>
      </w:r>
      <w:r w:rsidR="004A3CD4">
        <w:rPr>
          <w:rFonts w:ascii="Arial" w:eastAsia="Times New Roman" w:hAnsi="Arial" w:cs="Arial"/>
        </w:rPr>
        <w:t xml:space="preserve"> </w:t>
      </w:r>
      <w:r w:rsidR="004A3CD4">
        <w:rPr>
          <w:rFonts w:ascii="Arial" w:eastAsia="Times New Roman" w:hAnsi="Arial" w:cs="Arial"/>
        </w:rPr>
        <w:br/>
      </w:r>
    </w:p>
    <w:p w14:paraId="53CAD1B1" w14:textId="77777777" w:rsidR="00C70A77" w:rsidRPr="0055715C" w:rsidRDefault="00C70A77" w:rsidP="00695977">
      <w:pPr>
        <w:spacing w:after="0" w:line="240" w:lineRule="auto"/>
        <w:ind w:left="720" w:right="120"/>
        <w:rPr>
          <w:rFonts w:ascii="Arial" w:eastAsia="Times New Roman" w:hAnsi="Arial" w:cs="Arial"/>
        </w:rPr>
      </w:pPr>
      <w:r w:rsidRPr="0055715C">
        <w:rPr>
          <w:rFonts w:ascii="Arial" w:eastAsia="Times New Roman" w:hAnsi="Arial" w:cs="Arial"/>
        </w:rPr>
        <w:t>(u) The use of trampolines by day care children is prohibited, except for small one person exercise trampolines.</w:t>
      </w:r>
    </w:p>
    <w:p w14:paraId="26DB4ECA" w14:textId="77777777" w:rsidR="00C70A77" w:rsidRPr="0055715C" w:rsidRDefault="00C70A77" w:rsidP="00695977">
      <w:pPr>
        <w:spacing w:after="0" w:line="240" w:lineRule="auto"/>
        <w:ind w:left="720" w:right="120"/>
        <w:rPr>
          <w:rFonts w:ascii="Arial" w:eastAsia="Times New Roman" w:hAnsi="Arial" w:cs="Arial"/>
        </w:rPr>
      </w:pPr>
    </w:p>
    <w:p w14:paraId="466A6CE8" w14:textId="77777777" w:rsidR="00C70A77" w:rsidRPr="0055715C" w:rsidRDefault="00C70A77" w:rsidP="00695977">
      <w:pPr>
        <w:spacing w:after="0" w:line="240" w:lineRule="auto"/>
        <w:ind w:left="720" w:right="120"/>
        <w:rPr>
          <w:rFonts w:ascii="Arial" w:eastAsia="Times New Roman" w:hAnsi="Arial" w:cs="Arial"/>
        </w:rPr>
      </w:pPr>
      <w:r w:rsidRPr="0055715C">
        <w:rPr>
          <w:rFonts w:ascii="Arial" w:eastAsia="Times New Roman" w:hAnsi="Arial" w:cs="Arial"/>
        </w:rPr>
        <w:t>(v) All matches, lighters, medicines, drugs, cleaning materials, detergents, aerosol cans and other poisonous or toxic materials must be stored in their original containers. Such materials must be used in such a way that they will not contaminate play surfaces, food or food preparation areas, or constitute a hazard to children. Such materials must be kept in a place inaccessible to children.</w:t>
      </w:r>
    </w:p>
    <w:p w14:paraId="7BE0CBBB" w14:textId="77777777" w:rsidR="00C70A77" w:rsidRPr="0055715C" w:rsidRDefault="00C70A77" w:rsidP="00695977">
      <w:pPr>
        <w:spacing w:after="0" w:line="240" w:lineRule="auto"/>
        <w:ind w:left="720" w:right="115"/>
        <w:rPr>
          <w:rFonts w:ascii="Arial" w:hAnsi="Arial" w:cs="Arial"/>
        </w:rPr>
      </w:pPr>
    </w:p>
    <w:p w14:paraId="79F4C1C3" w14:textId="77777777" w:rsidR="00C70A77" w:rsidRPr="0055715C" w:rsidRDefault="00C70A77" w:rsidP="00695977">
      <w:pPr>
        <w:spacing w:after="0" w:line="240" w:lineRule="auto"/>
        <w:ind w:left="720" w:right="115"/>
        <w:rPr>
          <w:rFonts w:ascii="Arial" w:hAnsi="Arial" w:cs="Arial"/>
        </w:rPr>
      </w:pPr>
      <w:r w:rsidRPr="0055715C">
        <w:rPr>
          <w:rFonts w:ascii="Arial" w:hAnsi="Arial" w:cs="Arial"/>
        </w:rPr>
        <w:t>(w) Cleaning materials must be stored in their original containers unless the product’s use or the program’s health care plan indicates that the product be mixed with water before use. In this case, the container used for subsequent use of the mixed product must state the name of the cleaning material contained within.  Cleaning materials must be used in such a way that they will not contaminate play surfaces, food or food preparation areas, or constitute a</w:t>
      </w:r>
      <w:r w:rsidR="0055715C">
        <w:rPr>
          <w:rFonts w:ascii="Arial" w:hAnsi="Arial" w:cs="Arial"/>
        </w:rPr>
        <w:t xml:space="preserve"> </w:t>
      </w:r>
      <w:r w:rsidRPr="0055715C">
        <w:rPr>
          <w:rFonts w:ascii="Arial" w:hAnsi="Arial" w:cs="Arial"/>
        </w:rPr>
        <w:t>hazard to children. Such materials must be kept in a place inaccessible to children.</w:t>
      </w:r>
    </w:p>
    <w:p w14:paraId="3DBA475B" w14:textId="77777777" w:rsidR="009A06B9" w:rsidRPr="0055715C" w:rsidRDefault="009A06B9" w:rsidP="00695977">
      <w:pPr>
        <w:spacing w:after="0" w:line="240" w:lineRule="auto"/>
        <w:ind w:left="720" w:right="120"/>
        <w:rPr>
          <w:rFonts w:ascii="Arial" w:eastAsia="Times New Roman" w:hAnsi="Arial" w:cs="Arial"/>
        </w:rPr>
      </w:pPr>
    </w:p>
    <w:p w14:paraId="2E504F18" w14:textId="77777777" w:rsidR="00790D29" w:rsidRPr="0055715C" w:rsidRDefault="00333EEE" w:rsidP="00695977">
      <w:pPr>
        <w:ind w:left="720"/>
        <w:rPr>
          <w:rFonts w:ascii="Arial" w:eastAsia="Calibri" w:hAnsi="Arial" w:cs="Arial"/>
        </w:rPr>
      </w:pPr>
      <w:r w:rsidRPr="0055715C">
        <w:rPr>
          <w:rFonts w:ascii="Arial" w:eastAsia="Times New Roman" w:hAnsi="Arial" w:cs="Arial"/>
        </w:rPr>
        <w:t>(x)</w:t>
      </w:r>
      <w:r w:rsidR="001124FD" w:rsidRPr="0055715C">
        <w:rPr>
          <w:rFonts w:ascii="Arial" w:eastAsia="Times New Roman" w:hAnsi="Arial" w:cs="Arial"/>
        </w:rPr>
        <w:t xml:space="preserve"> </w:t>
      </w:r>
      <w:r w:rsidR="00DB7AD6" w:rsidRPr="0055715C">
        <w:rPr>
          <w:rFonts w:ascii="Arial" w:eastAsia="Times New Roman" w:hAnsi="Arial" w:cs="Arial"/>
        </w:rPr>
        <w:t>Firearms, shotguns and rifles are prohibited at the child care program, except that nothing in this section shall be construed to prohibit a police officer or peace officer, as those terms are defined in section 1.20 of the criminal procedure law, or a security guard, as defined in section 89-f of the general business law, from possessing a firearm, shotgun or rifle on the premises for the protection of the child care program.  Each child care program shall post signs providing notification of such prohibition that read: "No firearms, shotguns or rifles are permitted on these premises."  Such signs, not less than eight and one-half inches by eleven inches, shall be posted in a prominent manner and within reasonable distance of each entrance of the child care program.  Such signs shall be distributed by the Office of Children and Family Services.</w:t>
      </w:r>
    </w:p>
    <w:p w14:paraId="59F707CF" w14:textId="77777777" w:rsidR="00C70A77" w:rsidRPr="0055715C" w:rsidRDefault="00C70A77" w:rsidP="00695977">
      <w:pPr>
        <w:spacing w:after="0" w:line="240" w:lineRule="auto"/>
        <w:ind w:left="720" w:right="120"/>
        <w:rPr>
          <w:rFonts w:ascii="Arial" w:eastAsia="Times New Roman" w:hAnsi="Arial" w:cs="Arial"/>
        </w:rPr>
      </w:pPr>
      <w:r w:rsidRPr="0055715C">
        <w:rPr>
          <w:rFonts w:ascii="Arial" w:eastAsia="Times New Roman" w:hAnsi="Arial" w:cs="Arial"/>
        </w:rPr>
        <w:t>(y) Protective caps, covers or permanently installed obstructive devices must be used on all electrical outlets that are accessible to children.</w:t>
      </w:r>
    </w:p>
    <w:p w14:paraId="74F383F6" w14:textId="77777777" w:rsidR="00C70A77" w:rsidRPr="0055715C" w:rsidRDefault="00C70A77" w:rsidP="00695977">
      <w:pPr>
        <w:spacing w:after="0" w:line="240" w:lineRule="auto"/>
        <w:ind w:left="720" w:right="120"/>
        <w:rPr>
          <w:rFonts w:ascii="Arial" w:eastAsia="Times New Roman" w:hAnsi="Arial" w:cs="Arial"/>
        </w:rPr>
      </w:pPr>
    </w:p>
    <w:p w14:paraId="3D1A668F" w14:textId="77777777" w:rsidR="00E6312F" w:rsidRDefault="001E0008" w:rsidP="00E6312F">
      <w:pPr>
        <w:spacing w:after="0" w:line="240" w:lineRule="auto"/>
        <w:ind w:left="720" w:right="120"/>
        <w:rPr>
          <w:rFonts w:ascii="Arial" w:eastAsia="Times New Roman" w:hAnsi="Arial" w:cs="Arial"/>
        </w:rPr>
      </w:pPr>
      <w:r w:rsidRPr="0055715C">
        <w:rPr>
          <w:rFonts w:ascii="Arial" w:eastAsia="Times New Roman" w:hAnsi="Arial" w:cs="Arial"/>
        </w:rPr>
        <w:t>(</w:t>
      </w:r>
      <w:r w:rsidR="00C70A77" w:rsidRPr="0055715C">
        <w:rPr>
          <w:rFonts w:ascii="Arial" w:eastAsia="Times New Roman" w:hAnsi="Arial" w:cs="Arial"/>
        </w:rPr>
        <w:t>z</w:t>
      </w:r>
      <w:r w:rsidRPr="0055715C">
        <w:rPr>
          <w:rFonts w:ascii="Arial" w:eastAsia="Times New Roman" w:hAnsi="Arial" w:cs="Arial"/>
        </w:rPr>
        <w:t xml:space="preserve">) </w:t>
      </w:r>
      <w:r w:rsidR="008F70D0" w:rsidRPr="0055715C">
        <w:rPr>
          <w:rFonts w:ascii="Arial" w:eastAsia="Times New Roman" w:hAnsi="Arial" w:cs="Arial"/>
        </w:rPr>
        <w:t xml:space="preserve">All window and door blind cords, ropes, wires and other strangulation hazards must be secured and </w:t>
      </w:r>
      <w:r w:rsidR="001A5017" w:rsidRPr="0055715C">
        <w:rPr>
          <w:rFonts w:ascii="Arial" w:eastAsia="Times New Roman" w:hAnsi="Arial" w:cs="Arial"/>
        </w:rPr>
        <w:t>inaccessible to</w:t>
      </w:r>
      <w:r w:rsidR="008F70D0" w:rsidRPr="0055715C">
        <w:rPr>
          <w:rFonts w:ascii="Arial" w:eastAsia="Times New Roman" w:hAnsi="Arial" w:cs="Arial"/>
        </w:rPr>
        <w:t xml:space="preserve"> children.</w:t>
      </w:r>
      <w:bookmarkStart w:id="5" w:name="s6"/>
      <w:bookmarkEnd w:id="5"/>
    </w:p>
    <w:p w14:paraId="38DD4EE5" w14:textId="77777777" w:rsidR="00E6312F" w:rsidRPr="00E6312F" w:rsidRDefault="00E6312F" w:rsidP="00E6312F">
      <w:pPr>
        <w:spacing w:after="0" w:line="240" w:lineRule="auto"/>
        <w:ind w:left="720" w:right="120"/>
        <w:rPr>
          <w:rFonts w:ascii="Arial" w:eastAsia="Times New Roman" w:hAnsi="Arial" w:cs="Arial"/>
        </w:rPr>
      </w:pPr>
    </w:p>
    <w:p w14:paraId="1D2883F5" w14:textId="77777777" w:rsidR="00C70A77" w:rsidRPr="0055715C" w:rsidRDefault="00C70A77" w:rsidP="00695977">
      <w:pPr>
        <w:spacing w:after="0" w:line="240" w:lineRule="auto"/>
        <w:ind w:left="720" w:right="120"/>
        <w:rPr>
          <w:rFonts w:ascii="Arial" w:eastAsia="Times New Roman" w:hAnsi="Arial" w:cs="Arial"/>
        </w:rPr>
      </w:pPr>
      <w:r w:rsidRPr="0055715C">
        <w:rPr>
          <w:rFonts w:ascii="Arial" w:eastAsia="Times New Roman" w:hAnsi="Arial" w:cs="Arial"/>
        </w:rPr>
        <w:t>(aa) The following items must be used and stored in such a manner that they are not accessible to children: handbags, backpacks or briefcases belonging to adults; plastic bags; and toys and objects small enough for young children to swallow.</w:t>
      </w:r>
    </w:p>
    <w:p w14:paraId="365AFC89" w14:textId="77777777" w:rsidR="00C70A77" w:rsidRPr="0055715C" w:rsidRDefault="00C70A77" w:rsidP="00695977">
      <w:pPr>
        <w:spacing w:after="0" w:line="240" w:lineRule="auto"/>
        <w:ind w:left="720" w:right="120"/>
        <w:rPr>
          <w:rFonts w:ascii="Arial" w:eastAsia="Times New Roman" w:hAnsi="Arial" w:cs="Arial"/>
        </w:rPr>
      </w:pPr>
    </w:p>
    <w:p w14:paraId="5B96E5E4" w14:textId="77777777" w:rsidR="00C70A77" w:rsidRPr="0055715C" w:rsidRDefault="00C70A77" w:rsidP="00695977">
      <w:pPr>
        <w:spacing w:after="0" w:line="240" w:lineRule="auto"/>
        <w:ind w:left="720" w:right="120"/>
        <w:rPr>
          <w:rFonts w:ascii="Arial" w:eastAsia="Times New Roman" w:hAnsi="Arial" w:cs="Arial"/>
        </w:rPr>
      </w:pPr>
      <w:r w:rsidRPr="0055715C">
        <w:rPr>
          <w:rFonts w:ascii="Arial" w:eastAsia="Times New Roman" w:hAnsi="Arial" w:cs="Arial"/>
        </w:rPr>
        <w:t>(ab) High chairs.</w:t>
      </w:r>
    </w:p>
    <w:p w14:paraId="46FE38AA" w14:textId="77777777" w:rsidR="00C70A77" w:rsidRPr="0055715C" w:rsidRDefault="00C70A77" w:rsidP="00FA2AA7">
      <w:pPr>
        <w:spacing w:after="0" w:line="240" w:lineRule="auto"/>
        <w:ind w:right="120"/>
        <w:rPr>
          <w:rFonts w:ascii="Arial" w:eastAsia="Times New Roman" w:hAnsi="Arial" w:cs="Arial"/>
        </w:rPr>
      </w:pPr>
    </w:p>
    <w:p w14:paraId="21D0AD9F" w14:textId="77777777" w:rsidR="00C70A77" w:rsidRPr="0055715C" w:rsidRDefault="00C70A77" w:rsidP="00695977">
      <w:pPr>
        <w:spacing w:after="0" w:line="240" w:lineRule="auto"/>
        <w:ind w:left="1440" w:right="120"/>
        <w:rPr>
          <w:rFonts w:ascii="Arial" w:eastAsia="Times New Roman" w:hAnsi="Arial" w:cs="Arial"/>
        </w:rPr>
      </w:pPr>
      <w:r w:rsidRPr="0055715C">
        <w:rPr>
          <w:rFonts w:ascii="Arial" w:eastAsia="Times New Roman" w:hAnsi="Arial" w:cs="Arial"/>
        </w:rPr>
        <w:t>(1) High chairs, when used, must have a sturdy and steady base and be used only for children who are able to sit up independently.</w:t>
      </w:r>
    </w:p>
    <w:p w14:paraId="5DA17AC3" w14:textId="77777777" w:rsidR="00C70A77" w:rsidRPr="0055715C" w:rsidRDefault="00C70A77" w:rsidP="00695977">
      <w:pPr>
        <w:spacing w:after="0" w:line="240" w:lineRule="auto"/>
        <w:ind w:left="1440" w:right="120"/>
        <w:rPr>
          <w:rFonts w:ascii="Arial" w:eastAsia="Times New Roman" w:hAnsi="Arial" w:cs="Arial"/>
        </w:rPr>
      </w:pPr>
    </w:p>
    <w:p w14:paraId="16EF680E" w14:textId="77777777" w:rsidR="00C70A77" w:rsidRDefault="00C70A77" w:rsidP="00695977">
      <w:pPr>
        <w:spacing w:after="0" w:line="240" w:lineRule="auto"/>
        <w:ind w:left="1440" w:right="120"/>
        <w:rPr>
          <w:rFonts w:ascii="Arial" w:eastAsia="Times New Roman" w:hAnsi="Arial" w:cs="Arial"/>
        </w:rPr>
      </w:pPr>
      <w:r w:rsidRPr="0055715C">
        <w:rPr>
          <w:rFonts w:ascii="Arial" w:eastAsia="Times New Roman" w:hAnsi="Arial" w:cs="Arial"/>
        </w:rPr>
        <w:t>(2) A safety strap must be fastened around children who are seated in high chairs.</w:t>
      </w:r>
    </w:p>
    <w:p w14:paraId="43D7255C" w14:textId="77777777" w:rsidR="00D629BD" w:rsidRDefault="00D629BD" w:rsidP="0055717B">
      <w:pPr>
        <w:spacing w:after="0" w:line="240" w:lineRule="auto"/>
        <w:ind w:right="120"/>
        <w:rPr>
          <w:rFonts w:ascii="Arial" w:eastAsia="Times New Roman" w:hAnsi="Arial" w:cs="Arial"/>
        </w:rPr>
        <w:sectPr w:rsidR="00D629BD" w:rsidSect="00BA7D90">
          <w:headerReference w:type="first" r:id="rId41"/>
          <w:pgSz w:w="12240" w:h="15840"/>
          <w:pgMar w:top="1440" w:right="1440" w:bottom="1440" w:left="1440" w:header="432" w:footer="432" w:gutter="0"/>
          <w:cols w:space="720"/>
          <w:titlePg/>
          <w:docGrid w:linePitch="360"/>
        </w:sectPr>
      </w:pPr>
    </w:p>
    <w:p w14:paraId="134C0E32" w14:textId="77777777" w:rsidR="009F26A3" w:rsidRDefault="0055717B" w:rsidP="004A3CD4">
      <w:pPr>
        <w:spacing w:after="0" w:line="240" w:lineRule="auto"/>
        <w:ind w:left="720" w:right="120"/>
        <w:rPr>
          <w:rFonts w:ascii="Arial" w:eastAsia="Times New Roman" w:hAnsi="Arial" w:cs="Arial"/>
        </w:rPr>
      </w:pPr>
      <w:r>
        <w:rPr>
          <w:rFonts w:ascii="Arial" w:eastAsia="Times New Roman" w:hAnsi="Arial" w:cs="Arial"/>
        </w:rPr>
        <w:lastRenderedPageBreak/>
        <w:t xml:space="preserve">(ac) </w:t>
      </w:r>
      <w:r w:rsidRPr="005A78AB">
        <w:rPr>
          <w:rFonts w:ascii="Arial" w:eastAsia="Times New Roman" w:hAnsi="Arial" w:cs="Arial"/>
        </w:rPr>
        <w:t xml:space="preserve">Staff and volunteers must take suitable precautions to prevent children from receiving burns caused by contact with hot liquids.  </w:t>
      </w:r>
      <w:r w:rsidR="004A3CD4">
        <w:rPr>
          <w:rFonts w:ascii="Arial" w:eastAsia="Times New Roman" w:hAnsi="Arial" w:cs="Arial"/>
        </w:rPr>
        <w:t xml:space="preserve"> </w:t>
      </w:r>
    </w:p>
    <w:p w14:paraId="325D92C4" w14:textId="77777777" w:rsidR="009F26A3" w:rsidRDefault="009F26A3" w:rsidP="004A3CD4">
      <w:pPr>
        <w:spacing w:after="0" w:line="240" w:lineRule="auto"/>
        <w:ind w:left="720" w:right="120"/>
        <w:rPr>
          <w:rFonts w:ascii="Arial" w:eastAsia="Times New Roman" w:hAnsi="Arial" w:cs="Arial"/>
        </w:rPr>
      </w:pPr>
    </w:p>
    <w:p w14:paraId="4AD42FB6" w14:textId="77777777" w:rsidR="009F26A3" w:rsidRPr="009F26A3" w:rsidRDefault="009F26A3" w:rsidP="009F26A3">
      <w:pPr>
        <w:pStyle w:val="NoSpacing"/>
        <w:ind w:left="720"/>
        <w:rPr>
          <w:rFonts w:ascii="Arial" w:eastAsia="Times New Roman" w:hAnsi="Arial" w:cs="Arial"/>
        </w:rPr>
      </w:pPr>
      <w:r w:rsidRPr="009F26A3">
        <w:rPr>
          <w:rFonts w:ascii="Arial" w:eastAsia="Times New Roman" w:hAnsi="Arial" w:cs="Arial"/>
        </w:rPr>
        <w:t>(ad) Pursuant to New York Public Health Law Section 2500-h, the program must comply with the anaphylaxis policy jointly issued by the Office and the New York State Department of Health and any amendments thereto. The program must notify the parent of any child in care of the anaphylaxis policy when the child is enrolled and annually thereafter. Notification shall include contact information for parents to engage further with the program to learn more about individualized aspects of the anaphylaxis policy.</w:t>
      </w:r>
    </w:p>
    <w:p w14:paraId="07563C47" w14:textId="1A2F5F21" w:rsidR="00ED0637" w:rsidRPr="0055715C" w:rsidRDefault="004A3CD4" w:rsidP="004A3CD4">
      <w:pPr>
        <w:spacing w:after="0" w:line="240" w:lineRule="auto"/>
        <w:ind w:left="720" w:right="120"/>
        <w:rPr>
          <w:rFonts w:ascii="Arial" w:hAnsi="Arial" w:cs="Arial"/>
        </w:rPr>
      </w:pPr>
      <w:r>
        <w:rPr>
          <w:rFonts w:ascii="Arial" w:eastAsia="Times New Roman" w:hAnsi="Arial" w:cs="Arial"/>
        </w:rPr>
        <w:br/>
      </w:r>
      <w:r w:rsidR="004C5769" w:rsidRPr="0055715C">
        <w:rPr>
          <w:rFonts w:ascii="Arial" w:eastAsia="Times New Roman" w:hAnsi="Arial" w:cs="Arial"/>
          <w:b/>
          <w:bCs/>
        </w:rPr>
        <w:t>418-1.6 Transportation</w:t>
      </w:r>
    </w:p>
    <w:p w14:paraId="12531E2D" w14:textId="77777777" w:rsidR="009A06B9" w:rsidRPr="0055715C" w:rsidRDefault="009A06B9" w:rsidP="00FA2AA7">
      <w:pPr>
        <w:spacing w:after="0" w:line="240" w:lineRule="auto"/>
        <w:rPr>
          <w:rFonts w:ascii="Arial" w:hAnsi="Arial" w:cs="Arial"/>
        </w:rPr>
      </w:pPr>
    </w:p>
    <w:p w14:paraId="19B96889" w14:textId="77777777" w:rsidR="00E11037" w:rsidRPr="0055715C" w:rsidRDefault="00E11037" w:rsidP="00BA7D90">
      <w:pPr>
        <w:spacing w:after="0" w:line="240" w:lineRule="auto"/>
        <w:ind w:left="720"/>
        <w:rPr>
          <w:rFonts w:ascii="Arial" w:hAnsi="Arial" w:cs="Arial"/>
        </w:rPr>
      </w:pPr>
      <w:r w:rsidRPr="0055715C">
        <w:rPr>
          <w:rFonts w:ascii="Arial" w:hAnsi="Arial" w:cs="Arial"/>
        </w:rPr>
        <w:t xml:space="preserve">(a) The </w:t>
      </w:r>
      <w:r w:rsidR="009A3D7C" w:rsidRPr="0055715C">
        <w:rPr>
          <w:rFonts w:ascii="Arial" w:hAnsi="Arial" w:cs="Arial"/>
        </w:rPr>
        <w:t xml:space="preserve">program </w:t>
      </w:r>
      <w:r w:rsidRPr="0055715C">
        <w:rPr>
          <w:rFonts w:ascii="Arial" w:hAnsi="Arial" w:cs="Arial"/>
        </w:rPr>
        <w:t xml:space="preserve">must obtain written consent on forms furnished by the Office or approved equivalents from the parent of the child for any transportation of the children in care at the </w:t>
      </w:r>
      <w:r w:rsidR="00ED0637" w:rsidRPr="0055715C">
        <w:rPr>
          <w:rFonts w:ascii="Arial" w:hAnsi="Arial" w:cs="Arial"/>
        </w:rPr>
        <w:t>center,</w:t>
      </w:r>
      <w:r w:rsidRPr="0055715C">
        <w:rPr>
          <w:rFonts w:ascii="Arial" w:hAnsi="Arial" w:cs="Arial"/>
        </w:rPr>
        <w:t xml:space="preserve"> provided or arranged for by </w:t>
      </w:r>
      <w:r w:rsidR="00ED0637" w:rsidRPr="0055715C">
        <w:rPr>
          <w:rFonts w:ascii="Arial" w:hAnsi="Arial" w:cs="Arial"/>
        </w:rPr>
        <w:t>the program</w:t>
      </w:r>
      <w:r w:rsidRPr="0055715C">
        <w:rPr>
          <w:rFonts w:ascii="Arial" w:hAnsi="Arial" w:cs="Arial"/>
        </w:rPr>
        <w:t>.</w:t>
      </w:r>
    </w:p>
    <w:p w14:paraId="78EC0E7B" w14:textId="77777777" w:rsidR="009A06B9" w:rsidRPr="0055715C" w:rsidRDefault="009A06B9" w:rsidP="00695977">
      <w:pPr>
        <w:spacing w:after="0" w:line="240" w:lineRule="auto"/>
        <w:ind w:left="720"/>
        <w:rPr>
          <w:rFonts w:ascii="Arial" w:hAnsi="Arial" w:cs="Arial"/>
        </w:rPr>
      </w:pPr>
    </w:p>
    <w:p w14:paraId="12F4862A" w14:textId="77777777" w:rsidR="00E11037" w:rsidRPr="0055715C" w:rsidRDefault="00E11037" w:rsidP="00695977">
      <w:pPr>
        <w:spacing w:after="0" w:line="240" w:lineRule="auto"/>
        <w:ind w:left="720"/>
        <w:rPr>
          <w:rFonts w:ascii="Arial" w:hAnsi="Arial" w:cs="Arial"/>
        </w:rPr>
      </w:pPr>
      <w:r w:rsidRPr="0055715C">
        <w:rPr>
          <w:rFonts w:ascii="Arial" w:hAnsi="Arial" w:cs="Arial"/>
        </w:rPr>
        <w:t xml:space="preserve">(b) </w:t>
      </w:r>
      <w:r w:rsidR="002267B0" w:rsidRPr="0055715C">
        <w:rPr>
          <w:rFonts w:ascii="Arial" w:hAnsi="Arial" w:cs="Arial"/>
        </w:rPr>
        <w:t>When transportation is provided or arranged for by the program, p</w:t>
      </w:r>
      <w:r w:rsidRPr="0055715C">
        <w:rPr>
          <w:rFonts w:ascii="Arial" w:hAnsi="Arial" w:cs="Arial"/>
        </w:rPr>
        <w:t>arents must be informed when the person who</w:t>
      </w:r>
      <w:r w:rsidR="00842E23" w:rsidRPr="0055715C">
        <w:rPr>
          <w:rFonts w:ascii="Arial" w:hAnsi="Arial" w:cs="Arial"/>
        </w:rPr>
        <w:t xml:space="preserve"> or vendor that</w:t>
      </w:r>
      <w:r w:rsidRPr="0055715C">
        <w:rPr>
          <w:rFonts w:ascii="Arial" w:hAnsi="Arial" w:cs="Arial"/>
        </w:rPr>
        <w:t xml:space="preserve"> is providing transportation changes.</w:t>
      </w:r>
    </w:p>
    <w:p w14:paraId="49CBA7F0" w14:textId="77777777" w:rsidR="0055715C" w:rsidRDefault="0055715C" w:rsidP="00695977">
      <w:pPr>
        <w:spacing w:after="0" w:line="240" w:lineRule="auto"/>
        <w:ind w:left="720"/>
        <w:rPr>
          <w:rFonts w:ascii="Arial" w:hAnsi="Arial" w:cs="Arial"/>
        </w:rPr>
      </w:pPr>
    </w:p>
    <w:p w14:paraId="24F6823F" w14:textId="77777777" w:rsidR="00E11037" w:rsidRPr="0055715C" w:rsidRDefault="00E11037" w:rsidP="00695977">
      <w:pPr>
        <w:spacing w:after="0" w:line="240" w:lineRule="auto"/>
        <w:ind w:left="720"/>
        <w:rPr>
          <w:rFonts w:ascii="Arial" w:hAnsi="Arial" w:cs="Arial"/>
        </w:rPr>
      </w:pPr>
      <w:r w:rsidRPr="0055715C">
        <w:rPr>
          <w:rFonts w:ascii="Arial" w:hAnsi="Arial" w:cs="Arial"/>
        </w:rPr>
        <w:t>(c) Parents must be informed of and agree to a transportation plan</w:t>
      </w:r>
      <w:r w:rsidR="00944499" w:rsidRPr="0055715C">
        <w:rPr>
          <w:rFonts w:ascii="Arial" w:hAnsi="Arial" w:cs="Arial"/>
        </w:rPr>
        <w:t xml:space="preserve"> before a child can be transported by the program</w:t>
      </w:r>
      <w:r w:rsidRPr="0055715C">
        <w:rPr>
          <w:rFonts w:ascii="Arial" w:hAnsi="Arial" w:cs="Arial"/>
        </w:rPr>
        <w:t>.</w:t>
      </w:r>
    </w:p>
    <w:p w14:paraId="1FEF7F7C" w14:textId="77777777" w:rsidR="009A06B9" w:rsidRPr="0055715C" w:rsidRDefault="009A06B9" w:rsidP="00695977">
      <w:pPr>
        <w:spacing w:after="0" w:line="240" w:lineRule="auto"/>
        <w:ind w:left="720" w:right="120"/>
        <w:rPr>
          <w:rFonts w:ascii="Arial" w:hAnsi="Arial" w:cs="Arial"/>
        </w:rPr>
      </w:pPr>
    </w:p>
    <w:p w14:paraId="41FA6E4C" w14:textId="77777777" w:rsidR="001A21E9" w:rsidRPr="0055715C" w:rsidRDefault="00E11037" w:rsidP="00695977">
      <w:pPr>
        <w:spacing w:after="0" w:line="240" w:lineRule="auto"/>
        <w:ind w:left="720" w:right="120"/>
        <w:rPr>
          <w:rFonts w:ascii="Arial" w:hAnsi="Arial" w:cs="Arial"/>
          <w:color w:val="000000"/>
        </w:rPr>
      </w:pPr>
      <w:r w:rsidRPr="0055715C">
        <w:rPr>
          <w:rFonts w:ascii="Arial" w:hAnsi="Arial" w:cs="Arial"/>
        </w:rPr>
        <w:t xml:space="preserve">(d) A child must never be left unattended in any motor vehicle or other form of transportation. </w:t>
      </w:r>
      <w:r w:rsidR="001A21E9" w:rsidRPr="0055715C">
        <w:rPr>
          <w:rFonts w:ascii="Arial" w:eastAsia="Times New Roman" w:hAnsi="Arial" w:cs="Arial"/>
          <w:color w:val="000000"/>
          <w:lang w:val="en"/>
        </w:rPr>
        <w:t xml:space="preserve">The program must develop and follow procedures to guarantee no children are left alone on a bus, vehicle or other transportation modes without adult supervision at any time, including insuring all children have departed the vehicle. </w:t>
      </w:r>
    </w:p>
    <w:p w14:paraId="3F662091" w14:textId="77777777" w:rsidR="009A06B9" w:rsidRPr="0055715C" w:rsidRDefault="009A06B9" w:rsidP="00695977">
      <w:pPr>
        <w:spacing w:after="0" w:line="240" w:lineRule="auto"/>
        <w:ind w:left="720"/>
        <w:rPr>
          <w:rFonts w:ascii="Arial" w:hAnsi="Arial" w:cs="Arial"/>
        </w:rPr>
      </w:pPr>
    </w:p>
    <w:p w14:paraId="4BFC350A" w14:textId="77777777" w:rsidR="00E11037" w:rsidRPr="0055715C" w:rsidRDefault="00E11037" w:rsidP="00695977">
      <w:pPr>
        <w:spacing w:after="0" w:line="240" w:lineRule="auto"/>
        <w:ind w:left="720"/>
        <w:rPr>
          <w:rFonts w:ascii="Arial" w:hAnsi="Arial" w:cs="Arial"/>
        </w:rPr>
      </w:pPr>
      <w:r w:rsidRPr="0055715C">
        <w:rPr>
          <w:rFonts w:ascii="Arial" w:hAnsi="Arial" w:cs="Arial"/>
        </w:rPr>
        <w:t xml:space="preserve">(e) Each child must board or leave a vehicle from the curb side of the street. </w:t>
      </w:r>
    </w:p>
    <w:p w14:paraId="258B9CB9" w14:textId="77777777" w:rsidR="009A06B9" w:rsidRPr="0055715C" w:rsidRDefault="009A06B9" w:rsidP="00695977">
      <w:pPr>
        <w:spacing w:after="0" w:line="240" w:lineRule="auto"/>
        <w:ind w:left="720"/>
        <w:rPr>
          <w:rFonts w:ascii="Arial" w:hAnsi="Arial" w:cs="Arial"/>
        </w:rPr>
      </w:pPr>
    </w:p>
    <w:p w14:paraId="780821BF" w14:textId="77777777" w:rsidR="00E11037" w:rsidRPr="0055715C" w:rsidRDefault="00E11037" w:rsidP="00695977">
      <w:pPr>
        <w:spacing w:after="0" w:line="240" w:lineRule="auto"/>
        <w:ind w:left="720"/>
        <w:rPr>
          <w:rFonts w:ascii="Arial" w:hAnsi="Arial" w:cs="Arial"/>
        </w:rPr>
      </w:pPr>
      <w:r w:rsidRPr="0055715C">
        <w:rPr>
          <w:rFonts w:ascii="Arial" w:hAnsi="Arial" w:cs="Arial"/>
        </w:rPr>
        <w:t xml:space="preserve">(f) All children must be secured in child safety seats properly installed per manufacturers recommendations, or with safety belts, as appropriate for the age of the child in accordance with the requirements of the Vehicle and Traffic Law, before any child may be transported in a motor vehicle where such transportation is provided or arranged for by </w:t>
      </w:r>
      <w:r w:rsidR="009A3D7C" w:rsidRPr="0055715C">
        <w:rPr>
          <w:rFonts w:ascii="Arial" w:hAnsi="Arial" w:cs="Arial"/>
        </w:rPr>
        <w:t>the program</w:t>
      </w:r>
      <w:r w:rsidRPr="0055715C">
        <w:rPr>
          <w:rFonts w:ascii="Arial" w:hAnsi="Arial" w:cs="Arial"/>
        </w:rPr>
        <w:t xml:space="preserve">.  </w:t>
      </w:r>
    </w:p>
    <w:p w14:paraId="6B039398" w14:textId="77777777" w:rsidR="009A06B9" w:rsidRPr="0055715C" w:rsidRDefault="009A06B9" w:rsidP="00695977">
      <w:pPr>
        <w:pStyle w:val="CommentText"/>
        <w:ind w:left="720"/>
        <w:rPr>
          <w:rFonts w:ascii="Arial" w:hAnsi="Arial" w:cs="Arial"/>
          <w:sz w:val="22"/>
          <w:szCs w:val="22"/>
        </w:rPr>
      </w:pPr>
    </w:p>
    <w:p w14:paraId="03422E20" w14:textId="77777777" w:rsidR="00E11037" w:rsidRPr="0055715C" w:rsidRDefault="00E11037" w:rsidP="00695977">
      <w:pPr>
        <w:pStyle w:val="CommentText"/>
        <w:ind w:left="720"/>
        <w:rPr>
          <w:rFonts w:ascii="Arial" w:hAnsi="Arial" w:cs="Arial"/>
          <w:sz w:val="22"/>
          <w:szCs w:val="22"/>
        </w:rPr>
      </w:pPr>
      <w:r w:rsidRPr="0055715C">
        <w:rPr>
          <w:rFonts w:ascii="Arial" w:hAnsi="Arial" w:cs="Arial"/>
          <w:sz w:val="22"/>
          <w:szCs w:val="22"/>
        </w:rPr>
        <w:t>(g) Programs that offer transportation services either directly or by contract with a third party must ensure that drivers and vehicles meet all Department of Motor Vehicles and Department of Transportation requirements.</w:t>
      </w:r>
    </w:p>
    <w:p w14:paraId="1CF03780" w14:textId="77777777" w:rsidR="00E11037" w:rsidRPr="0055715C" w:rsidRDefault="00E11037" w:rsidP="00695977">
      <w:pPr>
        <w:pStyle w:val="CommentText"/>
        <w:ind w:left="720"/>
        <w:rPr>
          <w:rFonts w:ascii="Arial" w:hAnsi="Arial" w:cs="Arial"/>
          <w:sz w:val="22"/>
          <w:szCs w:val="22"/>
        </w:rPr>
      </w:pPr>
    </w:p>
    <w:p w14:paraId="468DF3FB" w14:textId="77777777" w:rsidR="00E11037" w:rsidRPr="0055715C" w:rsidRDefault="00E11037" w:rsidP="00695977">
      <w:pPr>
        <w:pStyle w:val="CommentText"/>
        <w:ind w:left="720"/>
        <w:rPr>
          <w:rFonts w:ascii="Arial" w:hAnsi="Arial" w:cs="Arial"/>
          <w:sz w:val="22"/>
          <w:szCs w:val="22"/>
        </w:rPr>
      </w:pPr>
      <w:r w:rsidRPr="0055715C">
        <w:rPr>
          <w:rFonts w:ascii="Arial" w:hAnsi="Arial" w:cs="Arial"/>
          <w:sz w:val="22"/>
          <w:szCs w:val="22"/>
        </w:rPr>
        <w:t>(h) Drivers must be 18 years of age or older and hold a current valid license to drive the class of vehicle they are operating.</w:t>
      </w:r>
    </w:p>
    <w:p w14:paraId="4ED5C3CB" w14:textId="77777777" w:rsidR="00E11037" w:rsidRPr="0055715C" w:rsidRDefault="00E11037" w:rsidP="00695977">
      <w:pPr>
        <w:spacing w:after="0" w:line="240" w:lineRule="auto"/>
        <w:ind w:left="720"/>
        <w:rPr>
          <w:rFonts w:ascii="Arial" w:hAnsi="Arial" w:cs="Arial"/>
        </w:rPr>
      </w:pPr>
      <w:r w:rsidRPr="0055715C">
        <w:rPr>
          <w:rFonts w:ascii="Arial" w:hAnsi="Arial" w:cs="Arial"/>
        </w:rPr>
        <w:br/>
        <w:t xml:space="preserve">(i) Any motor vehicle, other than a public form of transportation, used to transport children in care at the </w:t>
      </w:r>
      <w:r w:rsidR="00ED0637" w:rsidRPr="0055715C">
        <w:rPr>
          <w:rFonts w:ascii="Arial" w:hAnsi="Arial" w:cs="Arial"/>
        </w:rPr>
        <w:t>center</w:t>
      </w:r>
      <w:r w:rsidRPr="0055715C">
        <w:rPr>
          <w:rFonts w:ascii="Arial" w:hAnsi="Arial" w:cs="Arial"/>
        </w:rPr>
        <w:t xml:space="preserve"> must have a current registration and inspection sticker.</w:t>
      </w:r>
    </w:p>
    <w:p w14:paraId="79C513E4" w14:textId="77777777" w:rsidR="009A06B9" w:rsidRPr="0055715C" w:rsidRDefault="009A06B9" w:rsidP="00695977">
      <w:pPr>
        <w:pStyle w:val="CommentText"/>
        <w:ind w:left="720"/>
        <w:rPr>
          <w:rFonts w:ascii="Arial" w:hAnsi="Arial" w:cs="Arial"/>
          <w:sz w:val="22"/>
          <w:szCs w:val="22"/>
        </w:rPr>
      </w:pPr>
    </w:p>
    <w:p w14:paraId="1899072B" w14:textId="77777777" w:rsidR="00ED0637" w:rsidRPr="0055715C" w:rsidRDefault="00E11037" w:rsidP="00695977">
      <w:pPr>
        <w:pStyle w:val="CommentText"/>
        <w:ind w:left="720"/>
        <w:rPr>
          <w:rFonts w:ascii="Arial" w:hAnsi="Arial" w:cs="Arial"/>
          <w:sz w:val="22"/>
          <w:szCs w:val="22"/>
        </w:rPr>
      </w:pPr>
      <w:r w:rsidRPr="0055715C">
        <w:rPr>
          <w:rFonts w:ascii="Arial" w:hAnsi="Arial" w:cs="Arial"/>
          <w:sz w:val="22"/>
          <w:szCs w:val="22"/>
        </w:rPr>
        <w:t>(j) Parents whose children receive transportation services must receive, at the time of enrollment of their children, a copy of the program’s transportation plan. If the plan is amended, parents must receive a copy of the amended plan prior to its start date.</w:t>
      </w:r>
    </w:p>
    <w:p w14:paraId="41B4C17B" w14:textId="77777777" w:rsidR="00E6312F" w:rsidRDefault="00E6312F" w:rsidP="00695977">
      <w:pPr>
        <w:pStyle w:val="CommentText"/>
        <w:ind w:left="720"/>
        <w:rPr>
          <w:rFonts w:ascii="Arial" w:hAnsi="Arial" w:cs="Arial"/>
          <w:sz w:val="22"/>
          <w:szCs w:val="22"/>
        </w:rPr>
      </w:pPr>
    </w:p>
    <w:p w14:paraId="4167B54D" w14:textId="77777777" w:rsidR="002A08CD" w:rsidRDefault="00E11037" w:rsidP="00695977">
      <w:pPr>
        <w:pStyle w:val="CommentText"/>
        <w:ind w:left="720"/>
        <w:rPr>
          <w:rFonts w:ascii="Arial" w:hAnsi="Arial" w:cs="Arial"/>
          <w:sz w:val="22"/>
          <w:szCs w:val="22"/>
        </w:rPr>
        <w:sectPr w:rsidR="002A08CD" w:rsidSect="00BA7D90">
          <w:headerReference w:type="first" r:id="rId42"/>
          <w:pgSz w:w="12240" w:h="15840"/>
          <w:pgMar w:top="1440" w:right="1440" w:bottom="1440" w:left="1440" w:header="432" w:footer="432" w:gutter="0"/>
          <w:cols w:space="720"/>
          <w:titlePg/>
          <w:docGrid w:linePitch="360"/>
        </w:sectPr>
      </w:pPr>
      <w:r w:rsidRPr="0055715C">
        <w:rPr>
          <w:rFonts w:ascii="Arial" w:hAnsi="Arial" w:cs="Arial"/>
          <w:sz w:val="22"/>
          <w:szCs w:val="22"/>
        </w:rPr>
        <w:t>(k) No person transporting child care children shall operate a motor vehicle while using a mobile phone, or other electronic communication device, including hands-free devices.</w:t>
      </w:r>
    </w:p>
    <w:p w14:paraId="4E6F62C0" w14:textId="42A32B08" w:rsidR="00E11037" w:rsidRPr="0055715C" w:rsidRDefault="00E11037" w:rsidP="00695977">
      <w:pPr>
        <w:pStyle w:val="CommentText"/>
        <w:ind w:left="720"/>
        <w:rPr>
          <w:rFonts w:ascii="Arial" w:hAnsi="Arial" w:cs="Arial"/>
          <w:sz w:val="22"/>
          <w:szCs w:val="22"/>
        </w:rPr>
      </w:pPr>
      <w:r w:rsidRPr="0055715C">
        <w:rPr>
          <w:rFonts w:ascii="Arial" w:hAnsi="Arial" w:cs="Arial"/>
          <w:sz w:val="22"/>
          <w:szCs w:val="22"/>
        </w:rPr>
        <w:lastRenderedPageBreak/>
        <w:t>All communications made or received by the driver while the motor vehicle is in use for the transportation of child care children must be made from a legally permitted parked position off the road.</w:t>
      </w:r>
    </w:p>
    <w:p w14:paraId="222C3C24" w14:textId="77777777" w:rsidR="00E11037" w:rsidRPr="0055715C" w:rsidRDefault="00E11037" w:rsidP="00695977">
      <w:pPr>
        <w:spacing w:after="0" w:line="240" w:lineRule="auto"/>
        <w:ind w:left="720"/>
        <w:rPr>
          <w:rFonts w:ascii="Arial" w:hAnsi="Arial" w:cs="Arial"/>
        </w:rPr>
      </w:pPr>
    </w:p>
    <w:p w14:paraId="160BE322" w14:textId="77777777" w:rsidR="00E11037" w:rsidRPr="0055715C" w:rsidRDefault="00E11037" w:rsidP="00695977">
      <w:pPr>
        <w:spacing w:after="0" w:line="240" w:lineRule="auto"/>
        <w:ind w:left="720"/>
        <w:rPr>
          <w:rFonts w:ascii="Arial" w:hAnsi="Arial" w:cs="Arial"/>
        </w:rPr>
      </w:pPr>
      <w:r w:rsidRPr="0055715C">
        <w:rPr>
          <w:rFonts w:ascii="Arial" w:hAnsi="Arial" w:cs="Arial"/>
        </w:rPr>
        <w:t xml:space="preserve">(l) The program must openly display </w:t>
      </w:r>
      <w:r w:rsidR="00753DC7" w:rsidRPr="0055715C">
        <w:rPr>
          <w:rFonts w:ascii="Arial" w:hAnsi="Arial" w:cs="Arial"/>
        </w:rPr>
        <w:t xml:space="preserve">its </w:t>
      </w:r>
      <w:r w:rsidRPr="0055715C">
        <w:rPr>
          <w:rFonts w:ascii="Arial" w:hAnsi="Arial" w:cs="Arial"/>
        </w:rPr>
        <w:t xml:space="preserve">daily transportation schedules. </w:t>
      </w:r>
    </w:p>
    <w:p w14:paraId="621E591C" w14:textId="77777777" w:rsidR="002A08CD" w:rsidRDefault="002A08CD" w:rsidP="00695977">
      <w:pPr>
        <w:spacing w:after="0" w:line="240" w:lineRule="auto"/>
        <w:ind w:left="720"/>
        <w:rPr>
          <w:rFonts w:ascii="Arial" w:hAnsi="Arial" w:cs="Arial"/>
        </w:rPr>
      </w:pPr>
    </w:p>
    <w:p w14:paraId="6564A7E4" w14:textId="08B6A681" w:rsidR="004A3CD4" w:rsidRDefault="00ED0637" w:rsidP="00695977">
      <w:pPr>
        <w:spacing w:after="0" w:line="240" w:lineRule="auto"/>
        <w:ind w:left="720"/>
        <w:rPr>
          <w:rFonts w:ascii="Arial" w:eastAsia="Times New Roman" w:hAnsi="Arial" w:cs="Arial"/>
        </w:rPr>
      </w:pPr>
      <w:r w:rsidRPr="0055715C">
        <w:rPr>
          <w:rFonts w:ascii="Arial" w:hAnsi="Arial" w:cs="Arial"/>
        </w:rPr>
        <w:t>(m)</w:t>
      </w:r>
      <w:r w:rsidR="00FB4889" w:rsidRPr="0055715C">
        <w:rPr>
          <w:rFonts w:ascii="Arial" w:eastAsia="Times New Roman" w:hAnsi="Arial" w:cs="Arial"/>
        </w:rPr>
        <w:t xml:space="preserve"> </w:t>
      </w:r>
      <w:r w:rsidR="004C5769" w:rsidRPr="0055715C">
        <w:rPr>
          <w:rFonts w:ascii="Arial" w:eastAsia="Times New Roman" w:hAnsi="Arial" w:cs="Arial"/>
        </w:rPr>
        <w:t xml:space="preserve">When transportation is provided by the child day care center, the driver of the vehicle may not be included in the </w:t>
      </w:r>
      <w:r w:rsidR="004F5EF6" w:rsidRPr="0055715C">
        <w:rPr>
          <w:rFonts w:ascii="Arial" w:eastAsia="Times New Roman" w:hAnsi="Arial" w:cs="Arial"/>
        </w:rPr>
        <w:t>supervision</w:t>
      </w:r>
      <w:r w:rsidR="004C5769" w:rsidRPr="0055715C">
        <w:rPr>
          <w:rFonts w:ascii="Arial" w:eastAsia="Times New Roman" w:hAnsi="Arial" w:cs="Arial"/>
        </w:rPr>
        <w:t xml:space="preserve"> ratio except when the only children being transported are enrolled in kindergarten or a higher grade.</w:t>
      </w:r>
      <w:r w:rsidR="004A3CD4">
        <w:rPr>
          <w:rFonts w:ascii="Arial" w:eastAsia="Times New Roman" w:hAnsi="Arial" w:cs="Arial"/>
        </w:rPr>
        <w:t xml:space="preserve"> </w:t>
      </w:r>
    </w:p>
    <w:p w14:paraId="5957AE85" w14:textId="6189C82B" w:rsidR="00481442" w:rsidRPr="0055715C" w:rsidRDefault="004A3CD4" w:rsidP="00695977">
      <w:pPr>
        <w:spacing w:after="0" w:line="240" w:lineRule="auto"/>
        <w:ind w:left="720"/>
        <w:rPr>
          <w:rFonts w:ascii="Arial" w:eastAsia="Times New Roman" w:hAnsi="Arial" w:cs="Arial"/>
        </w:rPr>
      </w:pPr>
      <w:r>
        <w:rPr>
          <w:rFonts w:ascii="Arial" w:eastAsia="Times New Roman" w:hAnsi="Arial" w:cs="Arial"/>
        </w:rPr>
        <w:br/>
      </w:r>
      <w:r w:rsidR="00481442">
        <w:rPr>
          <w:rFonts w:ascii="Arial" w:eastAsia="Times New Roman" w:hAnsi="Arial" w:cs="Arial"/>
        </w:rPr>
        <w:t xml:space="preserve">(n) </w:t>
      </w:r>
      <w:r w:rsidR="00481442" w:rsidRPr="005A78AB">
        <w:rPr>
          <w:rFonts w:ascii="Arial" w:eastAsia="Times New Roman" w:hAnsi="Arial" w:cs="Arial"/>
        </w:rPr>
        <w:t>Child care programs are prohibited from transporting child care children in a vehicle built to hold more than 10 passengers, including the driver, unless the vehicle: meets the National Highway Traffic Safety Administration definition of a school bus or a multifunction school activity bus; complies with the National Highway Traffic Safety Administration Federal Motor Vehicle Safety Standards applicable to a school bus or multifunction school activity bus; and is inspected per New York State Department of Transportation rules and regulations.</w:t>
      </w:r>
    </w:p>
    <w:p w14:paraId="13CF0C9F" w14:textId="77777777" w:rsidR="0055715C" w:rsidRDefault="0055715C" w:rsidP="00FA2AA7">
      <w:pPr>
        <w:spacing w:after="0" w:line="240" w:lineRule="auto"/>
        <w:outlineLvl w:val="2"/>
        <w:rPr>
          <w:rFonts w:ascii="Arial" w:eastAsia="Times New Roman" w:hAnsi="Arial" w:cs="Arial"/>
          <w:b/>
          <w:bCs/>
          <w:color w:val="000000"/>
        </w:rPr>
      </w:pPr>
      <w:bookmarkStart w:id="6" w:name="s7"/>
      <w:bookmarkEnd w:id="6"/>
    </w:p>
    <w:p w14:paraId="0923DD3F" w14:textId="77777777" w:rsidR="004C5769" w:rsidRPr="0055715C" w:rsidRDefault="004C5769" w:rsidP="00FA2AA7">
      <w:pPr>
        <w:spacing w:after="0" w:line="240" w:lineRule="auto"/>
        <w:outlineLvl w:val="2"/>
        <w:rPr>
          <w:rFonts w:ascii="Arial" w:eastAsia="Times New Roman" w:hAnsi="Arial" w:cs="Arial"/>
          <w:b/>
          <w:bCs/>
          <w:color w:val="000000"/>
        </w:rPr>
      </w:pPr>
      <w:r w:rsidRPr="0055715C">
        <w:rPr>
          <w:rFonts w:ascii="Arial" w:eastAsia="Times New Roman" w:hAnsi="Arial" w:cs="Arial"/>
          <w:b/>
          <w:bCs/>
          <w:color w:val="000000"/>
        </w:rPr>
        <w:t>418-1.7 Program Requirements</w:t>
      </w:r>
    </w:p>
    <w:p w14:paraId="3FEB772E" w14:textId="77777777" w:rsidR="00FA2AA7" w:rsidRPr="0055715C" w:rsidRDefault="00FA2AA7" w:rsidP="00FA2AA7">
      <w:pPr>
        <w:spacing w:after="0" w:line="240" w:lineRule="auto"/>
        <w:rPr>
          <w:rFonts w:ascii="Arial" w:eastAsia="Times New Roman" w:hAnsi="Arial" w:cs="Arial"/>
          <w:color w:val="000000"/>
        </w:rPr>
      </w:pPr>
    </w:p>
    <w:p w14:paraId="4747E984" w14:textId="77777777" w:rsidR="002267B0" w:rsidRPr="0055715C" w:rsidRDefault="002267B0" w:rsidP="00BA7D90">
      <w:pPr>
        <w:spacing w:after="0" w:line="240" w:lineRule="auto"/>
        <w:ind w:firstLine="720"/>
        <w:rPr>
          <w:rFonts w:ascii="Arial" w:hAnsi="Arial" w:cs="Arial"/>
        </w:rPr>
      </w:pPr>
      <w:r w:rsidRPr="0055715C">
        <w:rPr>
          <w:rFonts w:ascii="Arial" w:eastAsia="Times New Roman" w:hAnsi="Arial" w:cs="Arial"/>
          <w:color w:val="000000"/>
        </w:rPr>
        <w:t>(a) A written daily schedule of program activities and routines is required.</w:t>
      </w:r>
    </w:p>
    <w:p w14:paraId="2CD64392" w14:textId="77777777" w:rsidR="00861262" w:rsidRPr="0055715C" w:rsidRDefault="00861262" w:rsidP="00FA2AA7">
      <w:pPr>
        <w:spacing w:after="0" w:line="240" w:lineRule="auto"/>
        <w:rPr>
          <w:rFonts w:ascii="Arial" w:hAnsi="Arial" w:cs="Arial"/>
        </w:rPr>
      </w:pPr>
    </w:p>
    <w:p w14:paraId="32EB10FB" w14:textId="77777777" w:rsidR="001E7248" w:rsidRPr="0055715C" w:rsidRDefault="001E7248" w:rsidP="00695977">
      <w:pPr>
        <w:spacing w:after="0" w:line="240" w:lineRule="auto"/>
        <w:ind w:left="1440"/>
        <w:rPr>
          <w:rFonts w:ascii="Arial" w:hAnsi="Arial" w:cs="Arial"/>
        </w:rPr>
      </w:pPr>
      <w:r w:rsidRPr="0055715C">
        <w:rPr>
          <w:rFonts w:ascii="Arial" w:hAnsi="Arial" w:cs="Arial"/>
        </w:rPr>
        <w:t>(</w:t>
      </w:r>
      <w:r w:rsidR="00C03A64" w:rsidRPr="0055715C">
        <w:rPr>
          <w:rFonts w:ascii="Arial" w:hAnsi="Arial" w:cs="Arial"/>
        </w:rPr>
        <w:t>1</w:t>
      </w:r>
      <w:r w:rsidRPr="0055715C">
        <w:rPr>
          <w:rFonts w:ascii="Arial" w:hAnsi="Arial" w:cs="Arial"/>
        </w:rPr>
        <w:t xml:space="preserve">) The program must establish and implement a daily schedule of program activities that offers reasonable regularity in routines, including snack and meal periods, nap and rest periods, indoor activities, outdoor play time and a variety of large muscle activities throughout the day. There must be physical activity, appropriate to the ages of the children in care, every day. </w:t>
      </w:r>
    </w:p>
    <w:p w14:paraId="7EF737F5" w14:textId="77777777" w:rsidR="00861262" w:rsidRPr="0055715C" w:rsidRDefault="00861262" w:rsidP="00695977">
      <w:pPr>
        <w:spacing w:after="0" w:line="240" w:lineRule="auto"/>
        <w:ind w:left="1440"/>
        <w:rPr>
          <w:rFonts w:ascii="Arial" w:hAnsi="Arial" w:cs="Arial"/>
        </w:rPr>
      </w:pPr>
    </w:p>
    <w:p w14:paraId="6D2ABCD8" w14:textId="77777777" w:rsidR="001E7248" w:rsidRPr="0055715C" w:rsidRDefault="001E7248" w:rsidP="00695977">
      <w:pPr>
        <w:spacing w:after="0" w:line="240" w:lineRule="auto"/>
        <w:ind w:left="1440"/>
        <w:rPr>
          <w:rFonts w:ascii="Arial" w:hAnsi="Arial" w:cs="Arial"/>
        </w:rPr>
      </w:pPr>
      <w:r w:rsidRPr="0055715C">
        <w:rPr>
          <w:rFonts w:ascii="Arial" w:hAnsi="Arial" w:cs="Arial"/>
        </w:rPr>
        <w:t>(</w:t>
      </w:r>
      <w:r w:rsidR="00C03A64" w:rsidRPr="0055715C">
        <w:rPr>
          <w:rFonts w:ascii="Arial" w:hAnsi="Arial" w:cs="Arial"/>
        </w:rPr>
        <w:t>2</w:t>
      </w:r>
      <w:r w:rsidRPr="0055715C">
        <w:rPr>
          <w:rFonts w:ascii="Arial" w:hAnsi="Arial" w:cs="Arial"/>
        </w:rPr>
        <w:t>) When care is provided to infants less than six months of age, the daily schedule must include short supervised periods of time during which the awake infant is placed on his or her stomach, back or side allowing them to move freely and interact socially, thus developing motor skills and social skills.</w:t>
      </w:r>
    </w:p>
    <w:p w14:paraId="1B9B9AA4" w14:textId="77777777" w:rsidR="00861262" w:rsidRPr="0055715C" w:rsidRDefault="00861262" w:rsidP="00695977">
      <w:pPr>
        <w:spacing w:after="0" w:line="240" w:lineRule="auto"/>
        <w:ind w:left="1440"/>
        <w:rPr>
          <w:rFonts w:ascii="Arial" w:hAnsi="Arial" w:cs="Arial"/>
        </w:rPr>
      </w:pPr>
    </w:p>
    <w:p w14:paraId="3B8835E8" w14:textId="77777777" w:rsidR="001E7248" w:rsidRPr="0055715C" w:rsidRDefault="001E7248" w:rsidP="00695977">
      <w:pPr>
        <w:spacing w:after="0" w:line="240" w:lineRule="auto"/>
        <w:ind w:left="1440"/>
        <w:rPr>
          <w:rFonts w:ascii="Arial" w:hAnsi="Arial" w:cs="Arial"/>
        </w:rPr>
      </w:pPr>
      <w:r w:rsidRPr="0055715C">
        <w:rPr>
          <w:rFonts w:ascii="Arial" w:hAnsi="Arial" w:cs="Arial"/>
        </w:rPr>
        <w:t>(</w:t>
      </w:r>
      <w:r w:rsidR="00C03A64" w:rsidRPr="0055715C">
        <w:rPr>
          <w:rFonts w:ascii="Arial" w:hAnsi="Arial" w:cs="Arial"/>
        </w:rPr>
        <w:t>3</w:t>
      </w:r>
      <w:r w:rsidRPr="0055715C">
        <w:rPr>
          <w:rFonts w:ascii="Arial" w:hAnsi="Arial" w:cs="Arial"/>
        </w:rPr>
        <w:t xml:space="preserve">) The daily schedule must include a routine of good personal hygiene practices, and when night care is provided, this includes changing into night clothes, brushing teeth, and washing before bed in the manner to be agreed between the parent and the program. </w:t>
      </w:r>
    </w:p>
    <w:p w14:paraId="7388E530" w14:textId="77777777" w:rsidR="00861262" w:rsidRPr="0055715C" w:rsidRDefault="00861262" w:rsidP="00FA2AA7">
      <w:pPr>
        <w:spacing w:after="0" w:line="240" w:lineRule="auto"/>
        <w:rPr>
          <w:rFonts w:ascii="Arial" w:hAnsi="Arial" w:cs="Arial"/>
        </w:rPr>
      </w:pPr>
    </w:p>
    <w:p w14:paraId="65CD4F75" w14:textId="77777777" w:rsidR="001E7248" w:rsidRPr="0055715C" w:rsidRDefault="001E7248" w:rsidP="00695977">
      <w:pPr>
        <w:spacing w:after="0" w:line="240" w:lineRule="auto"/>
        <w:ind w:left="720"/>
        <w:rPr>
          <w:rFonts w:ascii="Arial" w:hAnsi="Arial" w:cs="Arial"/>
        </w:rPr>
      </w:pPr>
      <w:r w:rsidRPr="0055715C">
        <w:rPr>
          <w:rFonts w:ascii="Arial" w:hAnsi="Arial" w:cs="Arial"/>
        </w:rPr>
        <w:t>(</w:t>
      </w:r>
      <w:r w:rsidR="00C03A64" w:rsidRPr="0055715C">
        <w:rPr>
          <w:rFonts w:ascii="Arial" w:hAnsi="Arial" w:cs="Arial"/>
        </w:rPr>
        <w:t>b</w:t>
      </w:r>
      <w:r w:rsidRPr="0055715C">
        <w:rPr>
          <w:rFonts w:ascii="Arial" w:hAnsi="Arial" w:cs="Arial"/>
        </w:rPr>
        <w:t>) Children must receive instruction, consistent with their age, needs and circumstances, in techniques and procedures that will enable them to protect themselves from abuse and maltreatment.</w:t>
      </w:r>
      <w:r w:rsidRPr="0055715C">
        <w:rPr>
          <w:rFonts w:ascii="Arial" w:hAnsi="Arial" w:cs="Arial"/>
        </w:rPr>
        <w:br/>
        <w:t xml:space="preserve">  </w:t>
      </w:r>
      <w:r w:rsidRPr="0055715C">
        <w:rPr>
          <w:rFonts w:ascii="Arial" w:hAnsi="Arial" w:cs="Arial"/>
        </w:rPr>
        <w:br/>
        <w:t>(</w:t>
      </w:r>
      <w:r w:rsidR="00C03A64" w:rsidRPr="0055715C">
        <w:rPr>
          <w:rFonts w:ascii="Arial" w:hAnsi="Arial" w:cs="Arial"/>
        </w:rPr>
        <w:t>c</w:t>
      </w:r>
      <w:r w:rsidRPr="0055715C">
        <w:rPr>
          <w:rFonts w:ascii="Arial" w:hAnsi="Arial" w:cs="Arial"/>
        </w:rPr>
        <w:t xml:space="preserve">) Each </w:t>
      </w:r>
      <w:r w:rsidR="007E4B20" w:rsidRPr="0055715C">
        <w:rPr>
          <w:rFonts w:ascii="Arial" w:hAnsi="Arial" w:cs="Arial"/>
        </w:rPr>
        <w:t>program</w:t>
      </w:r>
      <w:r w:rsidRPr="0055715C">
        <w:rPr>
          <w:rFonts w:ascii="Arial" w:hAnsi="Arial" w:cs="Arial"/>
        </w:rPr>
        <w:t xml:space="preserve"> must provide a sufficient quantity and variety of materials and play equipment appropriate to the ages of the children and their developmental levels and interests, including children with developmental delays or disabilities, which promote the children's cognitive, educational, social, cultural, physical, emotional, language and recreational development.  </w:t>
      </w:r>
    </w:p>
    <w:p w14:paraId="106E206F" w14:textId="77777777" w:rsidR="00861262" w:rsidRPr="0055715C" w:rsidRDefault="00861262" w:rsidP="00695977">
      <w:pPr>
        <w:spacing w:after="0" w:line="240" w:lineRule="auto"/>
        <w:ind w:left="720"/>
        <w:rPr>
          <w:rFonts w:ascii="Arial" w:hAnsi="Arial" w:cs="Arial"/>
        </w:rPr>
      </w:pPr>
    </w:p>
    <w:p w14:paraId="537AE023" w14:textId="77777777" w:rsidR="002A08CD" w:rsidRDefault="001E7248" w:rsidP="00695977">
      <w:pPr>
        <w:spacing w:after="0" w:line="240" w:lineRule="auto"/>
        <w:ind w:left="720"/>
        <w:rPr>
          <w:rFonts w:ascii="Arial" w:hAnsi="Arial" w:cs="Arial"/>
        </w:rPr>
        <w:sectPr w:rsidR="002A08CD" w:rsidSect="00BA7D90">
          <w:headerReference w:type="first" r:id="rId43"/>
          <w:pgSz w:w="12240" w:h="15840"/>
          <w:pgMar w:top="1440" w:right="1440" w:bottom="1440" w:left="1440" w:header="432" w:footer="432" w:gutter="0"/>
          <w:cols w:space="720"/>
          <w:titlePg/>
          <w:docGrid w:linePitch="360"/>
        </w:sectPr>
      </w:pPr>
      <w:r w:rsidRPr="0055715C">
        <w:rPr>
          <w:rFonts w:ascii="Arial" w:hAnsi="Arial" w:cs="Arial"/>
        </w:rPr>
        <w:t>(</w:t>
      </w:r>
      <w:r w:rsidR="00C03A64" w:rsidRPr="0055715C">
        <w:rPr>
          <w:rFonts w:ascii="Arial" w:hAnsi="Arial" w:cs="Arial"/>
        </w:rPr>
        <w:t>d</w:t>
      </w:r>
      <w:r w:rsidRPr="0055715C">
        <w:rPr>
          <w:rFonts w:ascii="Arial" w:hAnsi="Arial" w:cs="Arial"/>
        </w:rPr>
        <w:t>) As age and development permit, children must be allowed freedom of movement and must be provided with an environment designed to develop such skills as crawling, standing, walking and running.</w:t>
      </w:r>
    </w:p>
    <w:p w14:paraId="6BDF0F7F" w14:textId="0374ED62" w:rsidR="00861262" w:rsidRPr="0055715C" w:rsidRDefault="001E7248" w:rsidP="00695977">
      <w:pPr>
        <w:spacing w:after="0" w:line="240" w:lineRule="auto"/>
        <w:ind w:left="720"/>
        <w:rPr>
          <w:rFonts w:ascii="Arial" w:hAnsi="Arial" w:cs="Arial"/>
        </w:rPr>
      </w:pPr>
      <w:r w:rsidRPr="0055715C">
        <w:rPr>
          <w:rFonts w:ascii="Arial" w:hAnsi="Arial" w:cs="Arial"/>
        </w:rPr>
        <w:lastRenderedPageBreak/>
        <w:t>(</w:t>
      </w:r>
      <w:r w:rsidR="00C03A64" w:rsidRPr="0055715C">
        <w:rPr>
          <w:rFonts w:ascii="Arial" w:hAnsi="Arial" w:cs="Arial"/>
        </w:rPr>
        <w:t>e</w:t>
      </w:r>
      <w:r w:rsidRPr="0055715C">
        <w:rPr>
          <w:rFonts w:ascii="Arial" w:hAnsi="Arial" w:cs="Arial"/>
        </w:rPr>
        <w:t>) Children must be provided an opportunity to choose between quiet activities and active play.</w:t>
      </w:r>
    </w:p>
    <w:p w14:paraId="48A6C467" w14:textId="37C37316" w:rsidR="00861262" w:rsidRPr="0055715C" w:rsidRDefault="001E7248" w:rsidP="00695977">
      <w:pPr>
        <w:spacing w:after="0" w:line="240" w:lineRule="auto"/>
        <w:ind w:left="720"/>
        <w:rPr>
          <w:rFonts w:ascii="Arial" w:eastAsia="Times New Roman" w:hAnsi="Arial" w:cs="Arial"/>
        </w:rPr>
      </w:pPr>
      <w:r w:rsidRPr="0055715C">
        <w:rPr>
          <w:rFonts w:ascii="Arial" w:hAnsi="Arial" w:cs="Arial"/>
        </w:rPr>
        <w:br/>
      </w:r>
      <w:r w:rsidR="00861262" w:rsidRPr="0055715C">
        <w:rPr>
          <w:rFonts w:ascii="Arial" w:eastAsia="Times New Roman" w:hAnsi="Arial" w:cs="Arial"/>
          <w:color w:val="000000"/>
        </w:rPr>
        <w:t xml:space="preserve">(f) Children must be provided with a program of self-initiated, group-initiated and teacher-initiated activities which are intellectually stimulating and foster self-reliance and social </w:t>
      </w:r>
      <w:r w:rsidR="00861262" w:rsidRPr="0055715C">
        <w:rPr>
          <w:rFonts w:ascii="Arial" w:eastAsia="Times New Roman" w:hAnsi="Arial" w:cs="Arial"/>
        </w:rPr>
        <w:t>responsibility.</w:t>
      </w:r>
    </w:p>
    <w:p w14:paraId="40C98606" w14:textId="77777777" w:rsidR="00861262" w:rsidRPr="0055715C" w:rsidRDefault="00861262" w:rsidP="00695977">
      <w:pPr>
        <w:spacing w:after="0" w:line="240" w:lineRule="auto"/>
        <w:ind w:left="720" w:right="120"/>
        <w:rPr>
          <w:rFonts w:ascii="Arial" w:hAnsi="Arial" w:cs="Arial"/>
        </w:rPr>
      </w:pPr>
    </w:p>
    <w:p w14:paraId="19EE04E8" w14:textId="5386B43E" w:rsidR="0055715C" w:rsidRDefault="00861262" w:rsidP="004A3CD4">
      <w:pPr>
        <w:spacing w:after="0" w:line="240" w:lineRule="auto"/>
        <w:ind w:left="720" w:right="120"/>
        <w:rPr>
          <w:rFonts w:ascii="Arial" w:hAnsi="Arial" w:cs="Arial"/>
        </w:rPr>
      </w:pPr>
      <w:r w:rsidRPr="0055715C">
        <w:rPr>
          <w:rFonts w:ascii="Arial" w:hAnsi="Arial" w:cs="Arial"/>
        </w:rPr>
        <w:t>(g)</w:t>
      </w:r>
      <w:r w:rsidRPr="0055715C">
        <w:rPr>
          <w:rFonts w:ascii="Arial" w:eastAsia="Times New Roman" w:hAnsi="Arial" w:cs="Arial"/>
        </w:rPr>
        <w:t xml:space="preserve"> Activities which provide children with opportunities for learning and self-expression in small and large groups is required. </w:t>
      </w:r>
      <w:r w:rsidR="004A3CD4">
        <w:rPr>
          <w:rFonts w:ascii="Arial" w:eastAsia="Times New Roman" w:hAnsi="Arial" w:cs="Arial"/>
        </w:rPr>
        <w:t xml:space="preserve"> </w:t>
      </w:r>
      <w:r w:rsidR="004A3CD4">
        <w:rPr>
          <w:rFonts w:ascii="Arial" w:eastAsia="Times New Roman" w:hAnsi="Arial" w:cs="Arial"/>
        </w:rPr>
        <w:br/>
      </w:r>
    </w:p>
    <w:p w14:paraId="5B3EE59D" w14:textId="77777777" w:rsidR="00861262" w:rsidRPr="0055715C" w:rsidRDefault="00861262" w:rsidP="00695977">
      <w:pPr>
        <w:spacing w:after="0" w:line="240" w:lineRule="auto"/>
        <w:ind w:left="720"/>
        <w:rPr>
          <w:rFonts w:ascii="Arial" w:hAnsi="Arial" w:cs="Arial"/>
        </w:rPr>
      </w:pPr>
      <w:r w:rsidRPr="0055715C">
        <w:rPr>
          <w:rFonts w:ascii="Arial" w:hAnsi="Arial" w:cs="Arial"/>
        </w:rPr>
        <w:t xml:space="preserve">(h) If television or other electronic visual media is used, it must be part of a planned developmentally appropriate program with an educational, social, physical or other learning objective that includes identified goals and objectives.  Television and other </w:t>
      </w:r>
      <w:r w:rsidRPr="0055715C">
        <w:rPr>
          <w:rFonts w:ascii="Arial" w:hAnsi="Arial" w:cs="Arial"/>
          <w:bCs/>
        </w:rPr>
        <w:t>electronic visual media</w:t>
      </w:r>
      <w:r w:rsidRPr="0055715C">
        <w:rPr>
          <w:rFonts w:ascii="Arial" w:hAnsi="Arial" w:cs="Arial"/>
        </w:rPr>
        <w:t xml:space="preserve"> must not be used solely to occupy time.</w:t>
      </w:r>
    </w:p>
    <w:p w14:paraId="16FB8DC2" w14:textId="77777777" w:rsidR="00861262" w:rsidRPr="0055715C" w:rsidRDefault="00861262" w:rsidP="00FA2AA7">
      <w:pPr>
        <w:spacing w:after="0" w:line="240" w:lineRule="auto"/>
        <w:rPr>
          <w:rFonts w:ascii="Arial" w:hAnsi="Arial" w:cs="Arial"/>
        </w:rPr>
      </w:pPr>
    </w:p>
    <w:p w14:paraId="4B79F729" w14:textId="77777777" w:rsidR="00861262" w:rsidRPr="0055715C" w:rsidRDefault="00861262" w:rsidP="00695977">
      <w:pPr>
        <w:spacing w:after="0" w:line="240" w:lineRule="auto"/>
        <w:ind w:left="1440"/>
        <w:rPr>
          <w:rFonts w:ascii="Arial" w:hAnsi="Arial" w:cs="Arial"/>
        </w:rPr>
      </w:pPr>
      <w:r w:rsidRPr="0055715C">
        <w:rPr>
          <w:rFonts w:ascii="Arial" w:hAnsi="Arial" w:cs="Arial"/>
        </w:rPr>
        <w:t xml:space="preserve">(1) Television and other </w:t>
      </w:r>
      <w:r w:rsidRPr="0055715C">
        <w:rPr>
          <w:rFonts w:ascii="Arial" w:hAnsi="Arial" w:cs="Arial"/>
          <w:bCs/>
        </w:rPr>
        <w:t xml:space="preserve">electronic visual media </w:t>
      </w:r>
      <w:r w:rsidRPr="0055715C">
        <w:rPr>
          <w:rFonts w:ascii="Arial" w:hAnsi="Arial" w:cs="Arial"/>
        </w:rPr>
        <w:t>must be turned off when not part of a planned developmentally appropriate program activity.</w:t>
      </w:r>
    </w:p>
    <w:p w14:paraId="210BB5C4" w14:textId="77777777" w:rsidR="00861262" w:rsidRPr="0055715C" w:rsidRDefault="00861262" w:rsidP="00695977">
      <w:pPr>
        <w:spacing w:after="0" w:line="240" w:lineRule="auto"/>
        <w:ind w:left="1440"/>
        <w:rPr>
          <w:rFonts w:ascii="Arial" w:hAnsi="Arial" w:cs="Arial"/>
          <w:bCs/>
        </w:rPr>
      </w:pPr>
    </w:p>
    <w:p w14:paraId="5948D9D2" w14:textId="77777777" w:rsidR="00861262" w:rsidRPr="0055715C" w:rsidRDefault="00861262" w:rsidP="00695977">
      <w:pPr>
        <w:spacing w:after="0" w:line="240" w:lineRule="auto"/>
        <w:ind w:left="1440"/>
        <w:rPr>
          <w:rFonts w:ascii="Arial" w:hAnsi="Arial" w:cs="Arial"/>
          <w:bCs/>
        </w:rPr>
      </w:pPr>
      <w:r w:rsidRPr="0055715C">
        <w:rPr>
          <w:rFonts w:ascii="Arial" w:hAnsi="Arial" w:cs="Arial"/>
          <w:bCs/>
        </w:rPr>
        <w:t>(2) Children must not watch television or other electronic visual media during meals.</w:t>
      </w:r>
    </w:p>
    <w:p w14:paraId="5AD94147" w14:textId="77777777" w:rsidR="00861262" w:rsidRPr="0055715C" w:rsidRDefault="00861262" w:rsidP="00695977">
      <w:pPr>
        <w:spacing w:after="0" w:line="240" w:lineRule="auto"/>
        <w:ind w:left="1440"/>
        <w:rPr>
          <w:rFonts w:ascii="Arial" w:hAnsi="Arial" w:cs="Arial"/>
          <w:bCs/>
        </w:rPr>
      </w:pPr>
    </w:p>
    <w:p w14:paraId="5BAA2186" w14:textId="77777777" w:rsidR="00861262" w:rsidRPr="0055715C" w:rsidRDefault="00861262" w:rsidP="00695977">
      <w:pPr>
        <w:spacing w:after="0" w:line="240" w:lineRule="auto"/>
        <w:ind w:left="1440"/>
        <w:rPr>
          <w:rFonts w:ascii="Arial" w:hAnsi="Arial" w:cs="Arial"/>
          <w:bCs/>
        </w:rPr>
      </w:pPr>
      <w:r w:rsidRPr="0055715C">
        <w:rPr>
          <w:rFonts w:ascii="Arial" w:hAnsi="Arial" w:cs="Arial"/>
          <w:bCs/>
        </w:rPr>
        <w:t>(3) Television and other electronic visual media must be turned off while children are sleeping, and during established nap times. This is not to prohibit an individual from using electronic visual media for business purposes during sleep or nap time if all children are sleeping and its use does not interfere with the supervision of children.</w:t>
      </w:r>
    </w:p>
    <w:p w14:paraId="28D4FEA1" w14:textId="77777777" w:rsidR="00861262" w:rsidRPr="0055715C" w:rsidRDefault="00861262" w:rsidP="00FA2AA7">
      <w:pPr>
        <w:spacing w:after="0" w:line="240" w:lineRule="auto"/>
        <w:rPr>
          <w:rFonts w:ascii="Arial" w:hAnsi="Arial" w:cs="Arial"/>
        </w:rPr>
      </w:pPr>
    </w:p>
    <w:p w14:paraId="0E391E03" w14:textId="77777777" w:rsidR="00861262" w:rsidRPr="0055715C" w:rsidRDefault="00861262" w:rsidP="00695977">
      <w:pPr>
        <w:spacing w:after="0" w:line="240" w:lineRule="auto"/>
        <w:ind w:left="720"/>
        <w:rPr>
          <w:rFonts w:ascii="Arial" w:hAnsi="Arial" w:cs="Arial"/>
        </w:rPr>
      </w:pPr>
      <w:r w:rsidRPr="0055715C">
        <w:rPr>
          <w:rFonts w:ascii="Arial" w:hAnsi="Arial" w:cs="Arial"/>
        </w:rPr>
        <w:t>(i) At the time of the child’s admission to the program, the program must furnish parents with appropriate instructional materials that will assist them in evaluating the program, and its staff. Such materials must include information concerning child abuse and maltreatment, and guidance on the steps the parent may take if they suspect their child has been abused or maltreated.</w:t>
      </w:r>
    </w:p>
    <w:p w14:paraId="4041236B" w14:textId="77777777" w:rsidR="00861262" w:rsidRPr="0055715C" w:rsidRDefault="00861262" w:rsidP="00695977">
      <w:pPr>
        <w:spacing w:after="0" w:line="240" w:lineRule="auto"/>
        <w:ind w:left="720" w:right="120"/>
        <w:rPr>
          <w:rFonts w:ascii="Arial" w:eastAsia="Times New Roman" w:hAnsi="Arial" w:cs="Arial"/>
          <w:color w:val="000000"/>
        </w:rPr>
      </w:pPr>
    </w:p>
    <w:p w14:paraId="1DF8A0E8" w14:textId="77777777" w:rsidR="00861262" w:rsidRPr="0055715C" w:rsidRDefault="00861262" w:rsidP="00695977">
      <w:pPr>
        <w:spacing w:after="0" w:line="240" w:lineRule="auto"/>
        <w:ind w:left="720" w:right="120"/>
        <w:rPr>
          <w:rFonts w:ascii="Arial" w:eastAsia="Times New Roman" w:hAnsi="Arial" w:cs="Arial"/>
          <w:color w:val="000000"/>
        </w:rPr>
      </w:pPr>
      <w:r w:rsidRPr="0055715C">
        <w:rPr>
          <w:rFonts w:ascii="Arial" w:eastAsia="Times New Roman" w:hAnsi="Arial" w:cs="Arial"/>
          <w:color w:val="000000"/>
        </w:rPr>
        <w:t xml:space="preserve">(j) The child day care center must offer information about other community resources to families when they </w:t>
      </w:r>
      <w:proofErr w:type="gramStart"/>
      <w:r w:rsidRPr="0055715C">
        <w:rPr>
          <w:rFonts w:ascii="Arial" w:eastAsia="Times New Roman" w:hAnsi="Arial" w:cs="Arial"/>
          <w:color w:val="000000"/>
        </w:rPr>
        <w:t>are in need of</w:t>
      </w:r>
      <w:proofErr w:type="gramEnd"/>
      <w:r w:rsidRPr="0055715C">
        <w:rPr>
          <w:rFonts w:ascii="Arial" w:eastAsia="Times New Roman" w:hAnsi="Arial" w:cs="Arial"/>
          <w:color w:val="000000"/>
        </w:rPr>
        <w:t xml:space="preserve"> supportive social services not otherwise provided by the child day care center.</w:t>
      </w:r>
    </w:p>
    <w:p w14:paraId="6641A05F" w14:textId="77777777" w:rsidR="001E7248" w:rsidRPr="0055715C" w:rsidRDefault="001E7248" w:rsidP="00695977">
      <w:pPr>
        <w:spacing w:after="0" w:line="240" w:lineRule="auto"/>
        <w:ind w:left="720"/>
        <w:rPr>
          <w:rFonts w:ascii="Arial" w:hAnsi="Arial" w:cs="Arial"/>
        </w:rPr>
      </w:pPr>
      <w:r w:rsidRPr="0055715C">
        <w:rPr>
          <w:rFonts w:ascii="Arial" w:hAnsi="Arial" w:cs="Arial"/>
        </w:rPr>
        <w:br/>
        <w:t>(</w:t>
      </w:r>
      <w:r w:rsidR="00310F86" w:rsidRPr="0055715C">
        <w:rPr>
          <w:rFonts w:ascii="Arial" w:hAnsi="Arial" w:cs="Arial"/>
        </w:rPr>
        <w:t>k</w:t>
      </w:r>
      <w:r w:rsidRPr="0055715C">
        <w:rPr>
          <w:rFonts w:ascii="Arial" w:hAnsi="Arial" w:cs="Arial"/>
        </w:rPr>
        <w:t xml:space="preserve">) </w:t>
      </w:r>
      <w:r w:rsidR="000100C2" w:rsidRPr="0055715C">
        <w:rPr>
          <w:rFonts w:ascii="Arial" w:hAnsi="Arial" w:cs="Arial"/>
        </w:rPr>
        <w:t>D</w:t>
      </w:r>
      <w:r w:rsidRPr="0055715C">
        <w:rPr>
          <w:rFonts w:ascii="Arial" w:hAnsi="Arial" w:cs="Arial"/>
        </w:rPr>
        <w:t>aily supervised outdoor play</w:t>
      </w:r>
      <w:r w:rsidR="000100C2" w:rsidRPr="0055715C">
        <w:rPr>
          <w:rFonts w:ascii="Arial" w:hAnsi="Arial" w:cs="Arial"/>
          <w:color w:val="333333"/>
        </w:rPr>
        <w:t xml:space="preserve"> </w:t>
      </w:r>
      <w:r w:rsidR="000100C2" w:rsidRPr="0055715C">
        <w:rPr>
          <w:rFonts w:ascii="Arial" w:hAnsi="Arial" w:cs="Arial"/>
        </w:rPr>
        <w:t>is required for all children in care</w:t>
      </w:r>
      <w:r w:rsidRPr="0055715C">
        <w:rPr>
          <w:rFonts w:ascii="Arial" w:hAnsi="Arial" w:cs="Arial"/>
        </w:rPr>
        <w:t xml:space="preserve">, except during inclement or extreme weather or unless otherwise </w:t>
      </w:r>
      <w:r w:rsidR="00D529D4" w:rsidRPr="0055715C">
        <w:rPr>
          <w:rFonts w:ascii="Arial" w:hAnsi="Arial" w:cs="Arial"/>
        </w:rPr>
        <w:t xml:space="preserve">ordered </w:t>
      </w:r>
      <w:r w:rsidRPr="0055715C">
        <w:rPr>
          <w:rFonts w:ascii="Arial" w:hAnsi="Arial" w:cs="Arial"/>
        </w:rPr>
        <w:t xml:space="preserve">by a health care provider. Parents may request and programs may permit children to remain indoors during outdoor play time so long as such children will be supervised </w:t>
      </w:r>
      <w:r w:rsidR="007C37BC" w:rsidRPr="0055715C">
        <w:rPr>
          <w:rFonts w:ascii="Arial" w:hAnsi="Arial" w:cs="Arial"/>
        </w:rPr>
        <w:t xml:space="preserve">in accordance with </w:t>
      </w:r>
      <w:r w:rsidR="00413EE7" w:rsidRPr="0055715C">
        <w:rPr>
          <w:rFonts w:ascii="Arial" w:hAnsi="Arial" w:cs="Arial"/>
        </w:rPr>
        <w:t xml:space="preserve">section </w:t>
      </w:r>
      <w:r w:rsidR="007C37BC" w:rsidRPr="0055715C">
        <w:rPr>
          <w:rFonts w:ascii="Arial" w:hAnsi="Arial" w:cs="Arial"/>
        </w:rPr>
        <w:t>418-1.8</w:t>
      </w:r>
      <w:r w:rsidR="00C9348B" w:rsidRPr="0055715C">
        <w:rPr>
          <w:rFonts w:ascii="Arial" w:hAnsi="Arial" w:cs="Arial"/>
        </w:rPr>
        <w:t xml:space="preserve"> of this Subpart</w:t>
      </w:r>
      <w:r w:rsidRPr="0055715C">
        <w:rPr>
          <w:rFonts w:ascii="Arial" w:hAnsi="Arial" w:cs="Arial"/>
        </w:rPr>
        <w:t>.</w:t>
      </w:r>
      <w:r w:rsidRPr="0055715C">
        <w:rPr>
          <w:rFonts w:ascii="Arial" w:hAnsi="Arial" w:cs="Arial"/>
        </w:rPr>
        <w:br/>
      </w:r>
      <w:r w:rsidRPr="0055715C">
        <w:rPr>
          <w:rFonts w:ascii="Arial" w:hAnsi="Arial" w:cs="Arial"/>
        </w:rPr>
        <w:br/>
        <w:t>(</w:t>
      </w:r>
      <w:r w:rsidR="00310F86" w:rsidRPr="0055715C">
        <w:rPr>
          <w:rFonts w:ascii="Arial" w:hAnsi="Arial" w:cs="Arial"/>
        </w:rPr>
        <w:t>l</w:t>
      </w:r>
      <w:r w:rsidRPr="0055715C">
        <w:rPr>
          <w:rFonts w:ascii="Arial" w:hAnsi="Arial" w:cs="Arial"/>
        </w:rPr>
        <w:t xml:space="preserve">) Except while sleeping, awaking or going to sleep, an infant must not be left in a crib, playpen or other confined space for more than 30 minutes at any one time. Other than at meals or snack time, a child must not be left in a high chair for longer than 15 minutes. </w:t>
      </w:r>
    </w:p>
    <w:p w14:paraId="7EB25046" w14:textId="77777777" w:rsidR="00861262" w:rsidRPr="0055715C" w:rsidRDefault="00861262" w:rsidP="00695977">
      <w:pPr>
        <w:spacing w:after="0" w:line="240" w:lineRule="auto"/>
        <w:ind w:left="720"/>
        <w:rPr>
          <w:rFonts w:ascii="Arial" w:hAnsi="Arial" w:cs="Arial"/>
        </w:rPr>
      </w:pPr>
    </w:p>
    <w:p w14:paraId="36D619B3" w14:textId="77777777" w:rsidR="002A08CD" w:rsidRDefault="001E7248" w:rsidP="00695977">
      <w:pPr>
        <w:spacing w:after="0" w:line="240" w:lineRule="auto"/>
        <w:ind w:left="720"/>
        <w:rPr>
          <w:rFonts w:ascii="Arial" w:hAnsi="Arial" w:cs="Arial"/>
        </w:rPr>
        <w:sectPr w:rsidR="002A08CD" w:rsidSect="00BA7D90">
          <w:headerReference w:type="first" r:id="rId44"/>
          <w:pgSz w:w="12240" w:h="15840"/>
          <w:pgMar w:top="1440" w:right="1440" w:bottom="1440" w:left="1440" w:header="432" w:footer="432" w:gutter="0"/>
          <w:cols w:space="720"/>
          <w:titlePg/>
          <w:docGrid w:linePitch="360"/>
        </w:sectPr>
      </w:pPr>
      <w:r w:rsidRPr="0055715C">
        <w:rPr>
          <w:rFonts w:ascii="Arial" w:hAnsi="Arial" w:cs="Arial"/>
        </w:rPr>
        <w:t>(</w:t>
      </w:r>
      <w:r w:rsidR="00310F86" w:rsidRPr="0055715C">
        <w:rPr>
          <w:rFonts w:ascii="Arial" w:hAnsi="Arial" w:cs="Arial"/>
        </w:rPr>
        <w:t>m</w:t>
      </w:r>
      <w:r w:rsidRPr="0055715C">
        <w:rPr>
          <w:rFonts w:ascii="Arial" w:hAnsi="Arial" w:cs="Arial"/>
        </w:rPr>
        <w:t>) Children may not sleep or nap in car seats, baby swings, strollers, infant seats or bouncy seats</w:t>
      </w:r>
      <w:r w:rsidR="00A71546" w:rsidRPr="0055715C">
        <w:rPr>
          <w:rFonts w:ascii="Arial" w:hAnsi="Arial" w:cs="Arial"/>
        </w:rPr>
        <w:t xml:space="preserve"> unless otherwise prescribed by a health care provider.</w:t>
      </w:r>
      <w:r w:rsidRPr="0055715C">
        <w:rPr>
          <w:rFonts w:ascii="Arial" w:hAnsi="Arial" w:cs="Arial"/>
        </w:rPr>
        <w:t xml:space="preserve">  Should a child fall asleep in one of these devices, he or she must be moved to a crib/cot or other approved sleeping surface.</w:t>
      </w:r>
    </w:p>
    <w:p w14:paraId="2153F9D9" w14:textId="276453AA" w:rsidR="00E6312F" w:rsidRDefault="001E7248" w:rsidP="00E6312F">
      <w:pPr>
        <w:spacing w:after="0" w:line="240" w:lineRule="auto"/>
        <w:ind w:left="720"/>
        <w:rPr>
          <w:rFonts w:ascii="Arial" w:hAnsi="Arial" w:cs="Arial"/>
        </w:rPr>
      </w:pPr>
      <w:r w:rsidRPr="0055715C">
        <w:rPr>
          <w:rFonts w:ascii="Arial" w:hAnsi="Arial" w:cs="Arial"/>
        </w:rPr>
        <w:lastRenderedPageBreak/>
        <w:t>(</w:t>
      </w:r>
      <w:r w:rsidR="00310F86" w:rsidRPr="0055715C">
        <w:rPr>
          <w:rFonts w:ascii="Arial" w:hAnsi="Arial" w:cs="Arial"/>
        </w:rPr>
        <w:t>n</w:t>
      </w:r>
      <w:r w:rsidRPr="0055715C">
        <w:rPr>
          <w:rFonts w:ascii="Arial" w:hAnsi="Arial" w:cs="Arial"/>
        </w:rPr>
        <w:t>) For day and evening care, appropriate rest and quiet periods, that are responsive to individual and group needs, must be provided so that children can sit quietly or lie down to rest.</w:t>
      </w:r>
    </w:p>
    <w:p w14:paraId="4EEA7846" w14:textId="77777777" w:rsidR="002A08CD" w:rsidRPr="00E6312F" w:rsidRDefault="002A08CD" w:rsidP="00E6312F">
      <w:pPr>
        <w:spacing w:after="0" w:line="240" w:lineRule="auto"/>
        <w:ind w:left="720"/>
        <w:rPr>
          <w:rFonts w:ascii="Arial" w:hAnsi="Arial" w:cs="Arial"/>
        </w:rPr>
      </w:pPr>
    </w:p>
    <w:p w14:paraId="26312C7B" w14:textId="12AEA0B9" w:rsidR="001E7248" w:rsidRPr="0055715C" w:rsidRDefault="001E7248" w:rsidP="00B47C85">
      <w:pPr>
        <w:spacing w:after="0" w:line="240" w:lineRule="auto"/>
        <w:ind w:left="720"/>
        <w:rPr>
          <w:rFonts w:ascii="Arial" w:hAnsi="Arial" w:cs="Arial"/>
        </w:rPr>
      </w:pPr>
      <w:r w:rsidRPr="0055715C">
        <w:rPr>
          <w:rFonts w:ascii="Arial" w:hAnsi="Arial" w:cs="Arial"/>
        </w:rPr>
        <w:t>(</w:t>
      </w:r>
      <w:r w:rsidR="00310F86" w:rsidRPr="0055715C">
        <w:rPr>
          <w:rFonts w:ascii="Arial" w:hAnsi="Arial" w:cs="Arial"/>
        </w:rPr>
        <w:t>o</w:t>
      </w:r>
      <w:r w:rsidRPr="0055715C">
        <w:rPr>
          <w:rFonts w:ascii="Arial" w:hAnsi="Arial" w:cs="Arial"/>
        </w:rPr>
        <w:t xml:space="preserve">) Other than for school age children, sleeping and napping arrangements must be made in writing between the parent and the program. Such arrangements shall include: the area of the </w:t>
      </w:r>
      <w:r w:rsidR="00FC6BDF" w:rsidRPr="0055715C">
        <w:rPr>
          <w:rFonts w:ascii="Arial" w:hAnsi="Arial" w:cs="Arial"/>
        </w:rPr>
        <w:t>program</w:t>
      </w:r>
      <w:r w:rsidRPr="0055715C">
        <w:rPr>
          <w:rFonts w:ascii="Arial" w:hAnsi="Arial" w:cs="Arial"/>
        </w:rPr>
        <w:t xml:space="preserve"> where the child will nap; whether the child will nap on a cot, mat,</w:t>
      </w:r>
      <w:r w:rsidR="004A3CD4">
        <w:rPr>
          <w:rFonts w:ascii="Arial" w:hAnsi="Arial" w:cs="Arial"/>
        </w:rPr>
        <w:t xml:space="preserve"> </w:t>
      </w:r>
      <w:r w:rsidRPr="0055715C">
        <w:rPr>
          <w:rFonts w:ascii="Arial" w:hAnsi="Arial" w:cs="Arial"/>
        </w:rPr>
        <w:t xml:space="preserve"> bed or a crib; and how the napping child will be supervised, consistent with the requirements of section </w:t>
      </w:r>
      <w:r w:rsidR="002A4958" w:rsidRPr="0055715C">
        <w:rPr>
          <w:rFonts w:ascii="Arial" w:hAnsi="Arial" w:cs="Arial"/>
        </w:rPr>
        <w:t>418-1.8</w:t>
      </w:r>
      <w:r w:rsidRPr="0055715C">
        <w:rPr>
          <w:rFonts w:ascii="Arial" w:hAnsi="Arial" w:cs="Arial"/>
        </w:rPr>
        <w:t xml:space="preserve"> of this </w:t>
      </w:r>
      <w:r w:rsidR="002A4958" w:rsidRPr="0055715C">
        <w:rPr>
          <w:rFonts w:ascii="Arial" w:hAnsi="Arial" w:cs="Arial"/>
        </w:rPr>
        <w:t>Subp</w:t>
      </w:r>
      <w:r w:rsidRPr="0055715C">
        <w:rPr>
          <w:rFonts w:ascii="Arial" w:hAnsi="Arial" w:cs="Arial"/>
        </w:rPr>
        <w:t xml:space="preserve">art. </w:t>
      </w:r>
    </w:p>
    <w:p w14:paraId="4784202F" w14:textId="77777777" w:rsidR="00861262" w:rsidRPr="0055715C" w:rsidRDefault="00861262" w:rsidP="00695977">
      <w:pPr>
        <w:spacing w:after="0" w:line="240" w:lineRule="auto"/>
        <w:ind w:left="720"/>
        <w:rPr>
          <w:rFonts w:ascii="Arial" w:hAnsi="Arial" w:cs="Arial"/>
        </w:rPr>
      </w:pPr>
    </w:p>
    <w:p w14:paraId="32D37913" w14:textId="77777777" w:rsidR="001E7248" w:rsidRPr="0055715C" w:rsidRDefault="001E7248" w:rsidP="00695977">
      <w:pPr>
        <w:spacing w:after="0" w:line="240" w:lineRule="auto"/>
        <w:ind w:left="720"/>
        <w:rPr>
          <w:rFonts w:ascii="Arial" w:hAnsi="Arial" w:cs="Arial"/>
        </w:rPr>
      </w:pPr>
      <w:r w:rsidRPr="0055715C">
        <w:rPr>
          <w:rFonts w:ascii="Arial" w:hAnsi="Arial" w:cs="Arial"/>
        </w:rPr>
        <w:t>(</w:t>
      </w:r>
      <w:r w:rsidR="00310F86" w:rsidRPr="0055715C">
        <w:rPr>
          <w:rFonts w:ascii="Arial" w:hAnsi="Arial" w:cs="Arial"/>
        </w:rPr>
        <w:t>p</w:t>
      </w:r>
      <w:r w:rsidRPr="0055715C">
        <w:rPr>
          <w:rFonts w:ascii="Arial" w:hAnsi="Arial" w:cs="Arial"/>
        </w:rPr>
        <w:t xml:space="preserve">) </w:t>
      </w:r>
      <w:r w:rsidR="0011082C" w:rsidRPr="005A78AB">
        <w:rPr>
          <w:rFonts w:ascii="Arial" w:eastAsia="Times New Roman" w:hAnsi="Arial" w:cs="Arial"/>
        </w:rPr>
        <w:t>Sleeping arrangements for infants</w:t>
      </w:r>
      <w:r w:rsidR="0011082C" w:rsidRPr="0011082C">
        <w:rPr>
          <w:rFonts w:ascii="Arial" w:eastAsia="Times New Roman" w:hAnsi="Arial" w:cs="Arial"/>
        </w:rPr>
        <w:t xml:space="preserve"> through 12 months of age </w:t>
      </w:r>
      <w:r w:rsidR="0011082C" w:rsidRPr="005A78AB">
        <w:rPr>
          <w:rFonts w:ascii="Arial" w:eastAsia="Times New Roman" w:hAnsi="Arial" w:cs="Arial"/>
        </w:rPr>
        <w:t>require that the infant be placed flat on his or her back to sleep</w:t>
      </w:r>
      <w:r w:rsidR="00F475C7">
        <w:rPr>
          <w:rFonts w:ascii="Arial" w:eastAsia="Times New Roman" w:hAnsi="Arial" w:cs="Arial"/>
        </w:rPr>
        <w:t>,</w:t>
      </w:r>
      <w:r w:rsidR="0011082C" w:rsidRPr="005A78AB">
        <w:rPr>
          <w:rFonts w:ascii="Arial" w:eastAsia="Times New Roman" w:hAnsi="Arial" w:cs="Arial"/>
        </w:rPr>
        <w:t xml:space="preserve"> unless medical information from the child’s health care provider is presented to the program by the parent that shows that arrangement is inappropriate for that child.  </w:t>
      </w:r>
    </w:p>
    <w:p w14:paraId="75D8AB1C" w14:textId="77777777" w:rsidR="00861262" w:rsidRPr="0055715C" w:rsidRDefault="00861262" w:rsidP="00695977">
      <w:pPr>
        <w:spacing w:after="0" w:line="240" w:lineRule="auto"/>
        <w:ind w:left="720"/>
        <w:rPr>
          <w:rFonts w:ascii="Arial" w:hAnsi="Arial" w:cs="Arial"/>
        </w:rPr>
      </w:pPr>
    </w:p>
    <w:p w14:paraId="14294FE1" w14:textId="77777777" w:rsidR="001E7248" w:rsidRPr="0055715C" w:rsidRDefault="001E7248" w:rsidP="00695977">
      <w:pPr>
        <w:spacing w:after="0" w:line="240" w:lineRule="auto"/>
        <w:ind w:left="720"/>
        <w:rPr>
          <w:rFonts w:ascii="Arial" w:hAnsi="Arial" w:cs="Arial"/>
        </w:rPr>
      </w:pPr>
      <w:r w:rsidRPr="0055715C">
        <w:rPr>
          <w:rFonts w:ascii="Arial" w:hAnsi="Arial" w:cs="Arial"/>
        </w:rPr>
        <w:t>(</w:t>
      </w:r>
      <w:r w:rsidR="00310F86" w:rsidRPr="0055715C">
        <w:rPr>
          <w:rFonts w:ascii="Arial" w:hAnsi="Arial" w:cs="Arial"/>
        </w:rPr>
        <w:t>q</w:t>
      </w:r>
      <w:r w:rsidRPr="0055715C">
        <w:rPr>
          <w:rFonts w:ascii="Arial" w:hAnsi="Arial" w:cs="Arial"/>
        </w:rPr>
        <w:t xml:space="preserve">) </w:t>
      </w:r>
      <w:r w:rsidR="0070073D" w:rsidRPr="0070073D">
        <w:rPr>
          <w:rFonts w:ascii="Arial" w:eastAsia="Times New Roman" w:hAnsi="Arial" w:cs="Arial"/>
        </w:rPr>
        <w:t>Cribs, bassinets and other sleeping areas for infants through 12 months of age must include an appropriately sized fitted sheet, and must not have bumper pads, toys, stuffed animals, blankets, pillows, wedges or infant positioners</w:t>
      </w:r>
      <w:r w:rsidR="0070073D">
        <w:rPr>
          <w:rFonts w:ascii="Arial" w:eastAsia="Times New Roman" w:hAnsi="Arial" w:cs="Arial"/>
          <w:color w:val="000000" w:themeColor="text1"/>
        </w:rPr>
        <w:t xml:space="preserve">. </w:t>
      </w:r>
      <w:r w:rsidR="0070073D" w:rsidRPr="0070073D">
        <w:rPr>
          <w:rFonts w:ascii="Arial" w:eastAsia="Times New Roman" w:hAnsi="Arial" w:cs="Arial"/>
          <w:color w:val="000000" w:themeColor="text1"/>
        </w:rPr>
        <w:t>Wedges or infant positioners will be permitted with medical documentation from the child’s health care provider.</w:t>
      </w:r>
    </w:p>
    <w:p w14:paraId="0FEA2436" w14:textId="77777777" w:rsidR="00861262" w:rsidRPr="0055715C" w:rsidRDefault="00861262" w:rsidP="00695977">
      <w:pPr>
        <w:spacing w:after="0" w:line="240" w:lineRule="auto"/>
        <w:ind w:left="720"/>
        <w:rPr>
          <w:rFonts w:ascii="Arial" w:hAnsi="Arial" w:cs="Arial"/>
        </w:rPr>
      </w:pPr>
    </w:p>
    <w:p w14:paraId="247BEB4F" w14:textId="77777777" w:rsidR="001E7248" w:rsidRPr="0055715C" w:rsidRDefault="001E7248" w:rsidP="00695977">
      <w:pPr>
        <w:spacing w:after="0" w:line="240" w:lineRule="auto"/>
        <w:ind w:left="720"/>
        <w:rPr>
          <w:rFonts w:ascii="Arial" w:hAnsi="Arial" w:cs="Arial"/>
        </w:rPr>
      </w:pPr>
      <w:r w:rsidRPr="0055715C">
        <w:rPr>
          <w:rFonts w:ascii="Arial" w:hAnsi="Arial" w:cs="Arial"/>
        </w:rPr>
        <w:t>(</w:t>
      </w:r>
      <w:r w:rsidR="00310F86" w:rsidRPr="0055715C">
        <w:rPr>
          <w:rFonts w:ascii="Arial" w:hAnsi="Arial" w:cs="Arial"/>
        </w:rPr>
        <w:t>r</w:t>
      </w:r>
      <w:r w:rsidRPr="0055715C">
        <w:rPr>
          <w:rFonts w:ascii="Arial" w:hAnsi="Arial" w:cs="Arial"/>
        </w:rPr>
        <w:t>) The resting/napping places must:</w:t>
      </w:r>
    </w:p>
    <w:p w14:paraId="40FEF850" w14:textId="77777777" w:rsidR="00861262" w:rsidRPr="0055715C" w:rsidRDefault="00861262" w:rsidP="00FA2AA7">
      <w:pPr>
        <w:spacing w:after="0" w:line="240" w:lineRule="auto"/>
        <w:rPr>
          <w:rFonts w:ascii="Arial" w:hAnsi="Arial" w:cs="Arial"/>
        </w:rPr>
      </w:pPr>
    </w:p>
    <w:p w14:paraId="1088DAE6" w14:textId="77777777" w:rsidR="001E7248" w:rsidRPr="0055715C" w:rsidRDefault="001E7248" w:rsidP="00695977">
      <w:pPr>
        <w:spacing w:after="0" w:line="240" w:lineRule="auto"/>
        <w:ind w:left="1440"/>
        <w:rPr>
          <w:rFonts w:ascii="Arial" w:hAnsi="Arial" w:cs="Arial"/>
        </w:rPr>
      </w:pPr>
      <w:r w:rsidRPr="0055715C">
        <w:rPr>
          <w:rFonts w:ascii="Arial" w:hAnsi="Arial" w:cs="Arial"/>
        </w:rPr>
        <w:t xml:space="preserve">(1) </w:t>
      </w:r>
      <w:proofErr w:type="gramStart"/>
      <w:r w:rsidRPr="0055715C">
        <w:rPr>
          <w:rFonts w:ascii="Arial" w:hAnsi="Arial" w:cs="Arial"/>
        </w:rPr>
        <w:t>be located in</w:t>
      </w:r>
      <w:proofErr w:type="gramEnd"/>
      <w:r w:rsidRPr="0055715C">
        <w:rPr>
          <w:rFonts w:ascii="Arial" w:hAnsi="Arial" w:cs="Arial"/>
        </w:rPr>
        <w:t xml:space="preserve"> approved day care space;</w:t>
      </w:r>
    </w:p>
    <w:p w14:paraId="6D42681E" w14:textId="77777777" w:rsidR="00861262" w:rsidRPr="0055715C" w:rsidRDefault="00861262" w:rsidP="00695977">
      <w:pPr>
        <w:spacing w:after="0" w:line="240" w:lineRule="auto"/>
        <w:ind w:left="1440"/>
        <w:rPr>
          <w:rFonts w:ascii="Arial" w:hAnsi="Arial" w:cs="Arial"/>
        </w:rPr>
      </w:pPr>
    </w:p>
    <w:p w14:paraId="27A13A71" w14:textId="77777777" w:rsidR="001E7248" w:rsidRPr="0055715C" w:rsidRDefault="001E7248" w:rsidP="00695977">
      <w:pPr>
        <w:spacing w:after="0" w:line="240" w:lineRule="auto"/>
        <w:ind w:left="1440"/>
        <w:rPr>
          <w:rFonts w:ascii="Arial" w:hAnsi="Arial" w:cs="Arial"/>
        </w:rPr>
      </w:pPr>
      <w:r w:rsidRPr="0055715C">
        <w:rPr>
          <w:rFonts w:ascii="Arial" w:hAnsi="Arial" w:cs="Arial"/>
        </w:rPr>
        <w:t xml:space="preserve">(2) </w:t>
      </w:r>
      <w:proofErr w:type="gramStart"/>
      <w:r w:rsidRPr="0055715C">
        <w:rPr>
          <w:rFonts w:ascii="Arial" w:hAnsi="Arial" w:cs="Arial"/>
        </w:rPr>
        <w:t>be located in</w:t>
      </w:r>
      <w:proofErr w:type="gramEnd"/>
      <w:r w:rsidRPr="0055715C">
        <w:rPr>
          <w:rFonts w:ascii="Arial" w:hAnsi="Arial" w:cs="Arial"/>
        </w:rPr>
        <w:t xml:space="preserve"> safe areas of the</w:t>
      </w:r>
      <w:r w:rsidR="00FC6BDF" w:rsidRPr="0055715C">
        <w:rPr>
          <w:rFonts w:ascii="Arial" w:hAnsi="Arial" w:cs="Arial"/>
        </w:rPr>
        <w:t xml:space="preserve"> program</w:t>
      </w:r>
      <w:r w:rsidRPr="0055715C">
        <w:rPr>
          <w:rFonts w:ascii="Arial" w:hAnsi="Arial" w:cs="Arial"/>
        </w:rPr>
        <w:t>;</w:t>
      </w:r>
    </w:p>
    <w:p w14:paraId="6F4BB81F" w14:textId="77777777" w:rsidR="00861262" w:rsidRPr="0055715C" w:rsidRDefault="00861262" w:rsidP="00695977">
      <w:pPr>
        <w:spacing w:after="0" w:line="240" w:lineRule="auto"/>
        <w:ind w:left="1440"/>
        <w:rPr>
          <w:rFonts w:ascii="Arial" w:hAnsi="Arial" w:cs="Arial"/>
        </w:rPr>
      </w:pPr>
    </w:p>
    <w:p w14:paraId="46E36A82" w14:textId="77777777" w:rsidR="001E7248" w:rsidRPr="0055715C" w:rsidRDefault="001E7248" w:rsidP="00695977">
      <w:pPr>
        <w:spacing w:after="0" w:line="240" w:lineRule="auto"/>
        <w:ind w:left="1440"/>
        <w:rPr>
          <w:rFonts w:ascii="Arial" w:hAnsi="Arial" w:cs="Arial"/>
        </w:rPr>
      </w:pPr>
      <w:r w:rsidRPr="0055715C">
        <w:rPr>
          <w:rFonts w:ascii="Arial" w:hAnsi="Arial" w:cs="Arial"/>
        </w:rPr>
        <w:t xml:space="preserve">(3)  </w:t>
      </w:r>
      <w:proofErr w:type="gramStart"/>
      <w:r w:rsidRPr="0055715C">
        <w:rPr>
          <w:rFonts w:ascii="Arial" w:hAnsi="Arial" w:cs="Arial"/>
        </w:rPr>
        <w:t>be located in</w:t>
      </w:r>
      <w:proofErr w:type="gramEnd"/>
      <w:r w:rsidRPr="0055715C">
        <w:rPr>
          <w:rFonts w:ascii="Arial" w:hAnsi="Arial" w:cs="Arial"/>
        </w:rPr>
        <w:t xml:space="preserve"> a draft-free area;</w:t>
      </w:r>
    </w:p>
    <w:p w14:paraId="1D79D0C6" w14:textId="77777777" w:rsidR="00861262" w:rsidRPr="0055715C" w:rsidRDefault="00861262" w:rsidP="00695977">
      <w:pPr>
        <w:spacing w:after="0" w:line="240" w:lineRule="auto"/>
        <w:ind w:left="1440"/>
        <w:rPr>
          <w:rFonts w:ascii="Arial" w:hAnsi="Arial" w:cs="Arial"/>
        </w:rPr>
      </w:pPr>
    </w:p>
    <w:p w14:paraId="654B03B6" w14:textId="77777777" w:rsidR="001E7248" w:rsidRPr="0055715C" w:rsidRDefault="001E7248" w:rsidP="00695977">
      <w:pPr>
        <w:spacing w:after="0" w:line="240" w:lineRule="auto"/>
        <w:ind w:left="1440"/>
        <w:rPr>
          <w:rFonts w:ascii="Arial" w:hAnsi="Arial" w:cs="Arial"/>
        </w:rPr>
      </w:pPr>
      <w:r w:rsidRPr="0055715C">
        <w:rPr>
          <w:rFonts w:ascii="Arial" w:hAnsi="Arial" w:cs="Arial"/>
        </w:rPr>
        <w:t xml:space="preserve">(4) be where children will not be stepped on; </w:t>
      </w:r>
    </w:p>
    <w:p w14:paraId="09DA3769" w14:textId="77777777" w:rsidR="00861262" w:rsidRPr="0055715C" w:rsidRDefault="00861262" w:rsidP="00695977">
      <w:pPr>
        <w:spacing w:after="0" w:line="240" w:lineRule="auto"/>
        <w:ind w:left="1440"/>
        <w:rPr>
          <w:rFonts w:ascii="Arial" w:hAnsi="Arial" w:cs="Arial"/>
        </w:rPr>
      </w:pPr>
    </w:p>
    <w:p w14:paraId="138C65E7" w14:textId="77777777" w:rsidR="001E7248" w:rsidRPr="0055715C" w:rsidRDefault="001E7248" w:rsidP="00695977">
      <w:pPr>
        <w:spacing w:after="0" w:line="240" w:lineRule="auto"/>
        <w:ind w:left="1440"/>
        <w:rPr>
          <w:rFonts w:ascii="Arial" w:hAnsi="Arial" w:cs="Arial"/>
        </w:rPr>
      </w:pPr>
      <w:r w:rsidRPr="0055715C">
        <w:rPr>
          <w:rFonts w:ascii="Arial" w:hAnsi="Arial" w:cs="Arial"/>
        </w:rPr>
        <w:t xml:space="preserve">(5) be in a location where safe egress is not blocked; </w:t>
      </w:r>
    </w:p>
    <w:p w14:paraId="0C2E0F96" w14:textId="77777777" w:rsidR="00861262" w:rsidRPr="0055715C" w:rsidRDefault="00861262" w:rsidP="00695977">
      <w:pPr>
        <w:spacing w:after="0" w:line="240" w:lineRule="auto"/>
        <w:ind w:left="1440"/>
        <w:rPr>
          <w:rFonts w:ascii="Arial" w:hAnsi="Arial" w:cs="Arial"/>
        </w:rPr>
      </w:pPr>
    </w:p>
    <w:p w14:paraId="5E18979A" w14:textId="77777777" w:rsidR="00D12E01" w:rsidRPr="0055715C" w:rsidRDefault="001E7248" w:rsidP="00695977">
      <w:pPr>
        <w:spacing w:after="0" w:line="240" w:lineRule="auto"/>
        <w:ind w:left="1440"/>
        <w:rPr>
          <w:rFonts w:ascii="Arial" w:hAnsi="Arial" w:cs="Arial"/>
        </w:rPr>
      </w:pPr>
      <w:r w:rsidRPr="0055715C">
        <w:rPr>
          <w:rFonts w:ascii="Arial" w:hAnsi="Arial" w:cs="Arial"/>
        </w:rPr>
        <w:t xml:space="preserve">(6) allow </w:t>
      </w:r>
      <w:r w:rsidR="007C37BC" w:rsidRPr="0055715C">
        <w:rPr>
          <w:rFonts w:ascii="Arial" w:hAnsi="Arial" w:cs="Arial"/>
        </w:rPr>
        <w:t>a person</w:t>
      </w:r>
      <w:r w:rsidRPr="0055715C">
        <w:rPr>
          <w:rFonts w:ascii="Arial" w:hAnsi="Arial" w:cs="Arial"/>
        </w:rPr>
        <w:t xml:space="preserve"> to move freely and safely within the napping area in order to check on or meet the needs of children</w:t>
      </w:r>
      <w:r w:rsidR="00D12E01" w:rsidRPr="0055715C">
        <w:rPr>
          <w:rFonts w:ascii="Arial" w:hAnsi="Arial" w:cs="Arial"/>
        </w:rPr>
        <w:t>; and</w:t>
      </w:r>
    </w:p>
    <w:p w14:paraId="707CCBEE" w14:textId="77777777" w:rsidR="00861262" w:rsidRPr="0055715C" w:rsidRDefault="00861262" w:rsidP="00695977">
      <w:pPr>
        <w:spacing w:after="0" w:line="240" w:lineRule="auto"/>
        <w:ind w:left="1440"/>
        <w:rPr>
          <w:rFonts w:ascii="Arial" w:eastAsia="Times New Roman" w:hAnsi="Arial" w:cs="Arial"/>
          <w:color w:val="000000"/>
        </w:rPr>
      </w:pPr>
    </w:p>
    <w:p w14:paraId="7EA85342" w14:textId="77777777" w:rsidR="00386AEC" w:rsidRPr="0055715C" w:rsidRDefault="0021215B" w:rsidP="00695977">
      <w:pPr>
        <w:spacing w:after="0" w:line="240" w:lineRule="auto"/>
        <w:ind w:left="1440"/>
        <w:rPr>
          <w:rFonts w:ascii="Arial" w:eastAsia="Times New Roman" w:hAnsi="Arial" w:cs="Arial"/>
        </w:rPr>
      </w:pPr>
      <w:r w:rsidRPr="0055715C">
        <w:rPr>
          <w:rFonts w:ascii="Arial" w:eastAsia="Times New Roman" w:hAnsi="Arial" w:cs="Arial"/>
          <w:color w:val="000000"/>
        </w:rPr>
        <w:t xml:space="preserve">(7) </w:t>
      </w:r>
      <w:r w:rsidR="00386AEC" w:rsidRPr="0055715C">
        <w:rPr>
          <w:rFonts w:ascii="Arial" w:eastAsia="Times New Roman" w:hAnsi="Arial" w:cs="Arial"/>
          <w:color w:val="000000"/>
        </w:rPr>
        <w:t xml:space="preserve">be </w:t>
      </w:r>
      <w:r w:rsidR="00386AEC" w:rsidRPr="0055715C">
        <w:rPr>
          <w:rFonts w:ascii="Arial" w:eastAsia="Times New Roman" w:hAnsi="Arial" w:cs="Arial"/>
        </w:rPr>
        <w:t xml:space="preserve">at least two feet apart from each other. </w:t>
      </w:r>
    </w:p>
    <w:p w14:paraId="1A8EF71A" w14:textId="77777777" w:rsidR="00861262" w:rsidRPr="0055715C" w:rsidRDefault="00861262" w:rsidP="00FA2AA7">
      <w:pPr>
        <w:spacing w:after="0" w:line="240" w:lineRule="auto"/>
        <w:rPr>
          <w:rFonts w:ascii="Arial" w:hAnsi="Arial" w:cs="Arial"/>
        </w:rPr>
      </w:pPr>
    </w:p>
    <w:p w14:paraId="79AA581D" w14:textId="77777777" w:rsidR="001E7248" w:rsidRPr="0055715C" w:rsidRDefault="001E7248" w:rsidP="00695977">
      <w:pPr>
        <w:spacing w:after="0" w:line="240" w:lineRule="auto"/>
        <w:ind w:left="720"/>
        <w:rPr>
          <w:rFonts w:ascii="Arial" w:hAnsi="Arial" w:cs="Arial"/>
        </w:rPr>
      </w:pPr>
      <w:r w:rsidRPr="0055715C">
        <w:rPr>
          <w:rFonts w:ascii="Arial" w:hAnsi="Arial" w:cs="Arial"/>
        </w:rPr>
        <w:t>(</w:t>
      </w:r>
      <w:r w:rsidR="00310F86" w:rsidRPr="0055715C">
        <w:rPr>
          <w:rFonts w:ascii="Arial" w:hAnsi="Arial" w:cs="Arial"/>
        </w:rPr>
        <w:t>s</w:t>
      </w:r>
      <w:r w:rsidRPr="0055715C">
        <w:rPr>
          <w:rFonts w:ascii="Arial" w:hAnsi="Arial" w:cs="Arial"/>
        </w:rPr>
        <w:t xml:space="preserve">) Individual clean bed coverings must be available, as needed, for each child requiring a rest period. </w:t>
      </w:r>
    </w:p>
    <w:p w14:paraId="17034F2B" w14:textId="77777777" w:rsidR="00861262" w:rsidRPr="0055715C" w:rsidRDefault="00861262" w:rsidP="00695977">
      <w:pPr>
        <w:spacing w:after="0" w:line="240" w:lineRule="auto"/>
        <w:ind w:left="720"/>
        <w:rPr>
          <w:rFonts w:ascii="Arial" w:hAnsi="Arial" w:cs="Arial"/>
        </w:rPr>
      </w:pPr>
    </w:p>
    <w:p w14:paraId="7500D732" w14:textId="77777777" w:rsidR="001E7248" w:rsidRPr="0055715C" w:rsidRDefault="001E7248" w:rsidP="00695977">
      <w:pPr>
        <w:spacing w:after="0" w:line="240" w:lineRule="auto"/>
        <w:ind w:left="720"/>
        <w:rPr>
          <w:rFonts w:ascii="Arial" w:hAnsi="Arial" w:cs="Arial"/>
        </w:rPr>
      </w:pPr>
      <w:r w:rsidRPr="0055715C">
        <w:rPr>
          <w:rFonts w:ascii="Arial" w:hAnsi="Arial" w:cs="Arial"/>
        </w:rPr>
        <w:t>(</w:t>
      </w:r>
      <w:r w:rsidR="00310F86" w:rsidRPr="0055715C">
        <w:rPr>
          <w:rFonts w:ascii="Arial" w:hAnsi="Arial" w:cs="Arial"/>
        </w:rPr>
        <w:t>t</w:t>
      </w:r>
      <w:r w:rsidRPr="0055715C">
        <w:rPr>
          <w:rFonts w:ascii="Arial" w:hAnsi="Arial" w:cs="Arial"/>
        </w:rPr>
        <w:t xml:space="preserve">) Bedding, which is the removable and washable portion of the sleeping environment, must not be shared between children. </w:t>
      </w:r>
    </w:p>
    <w:p w14:paraId="3C4C8A4E" w14:textId="77777777" w:rsidR="00861262" w:rsidRPr="0055715C" w:rsidRDefault="00861262" w:rsidP="00695977">
      <w:pPr>
        <w:spacing w:after="0" w:line="240" w:lineRule="auto"/>
        <w:ind w:left="720"/>
        <w:rPr>
          <w:rFonts w:ascii="Arial" w:hAnsi="Arial" w:cs="Arial"/>
        </w:rPr>
      </w:pPr>
    </w:p>
    <w:p w14:paraId="5F62B6F7" w14:textId="77777777" w:rsidR="001E7248" w:rsidRPr="0055715C" w:rsidRDefault="001E7248" w:rsidP="00695977">
      <w:pPr>
        <w:spacing w:after="0" w:line="240" w:lineRule="auto"/>
        <w:ind w:left="720"/>
        <w:rPr>
          <w:rFonts w:ascii="Arial" w:hAnsi="Arial" w:cs="Arial"/>
        </w:rPr>
      </w:pPr>
      <w:r w:rsidRPr="0055715C">
        <w:rPr>
          <w:rFonts w:ascii="Arial" w:hAnsi="Arial" w:cs="Arial"/>
        </w:rPr>
        <w:t>(</w:t>
      </w:r>
      <w:r w:rsidR="00310F86" w:rsidRPr="0055715C">
        <w:rPr>
          <w:rFonts w:ascii="Arial" w:hAnsi="Arial" w:cs="Arial"/>
        </w:rPr>
        <w:t>u</w:t>
      </w:r>
      <w:r w:rsidRPr="0055715C">
        <w:rPr>
          <w:rFonts w:ascii="Arial" w:hAnsi="Arial" w:cs="Arial"/>
        </w:rPr>
        <w:t xml:space="preserve">) Sleeping surfaces, including bedding, which is the removable and washable portion of the sleeping environment, must not </w:t>
      </w:r>
      <w:proofErr w:type="gramStart"/>
      <w:r w:rsidRPr="0055715C">
        <w:rPr>
          <w:rFonts w:ascii="Arial" w:hAnsi="Arial" w:cs="Arial"/>
        </w:rPr>
        <w:t>come in contact with</w:t>
      </w:r>
      <w:proofErr w:type="gramEnd"/>
      <w:r w:rsidRPr="0055715C">
        <w:rPr>
          <w:rFonts w:ascii="Arial" w:hAnsi="Arial" w:cs="Arial"/>
        </w:rPr>
        <w:t xml:space="preserve"> the sleeping surfaces of another child’s rest equipment during storage. Mats and cots must be stored so that the sleeping surfaces do not touch</w:t>
      </w:r>
      <w:r w:rsidR="002F1CAE" w:rsidRPr="0055715C">
        <w:rPr>
          <w:rFonts w:ascii="Arial" w:hAnsi="Arial" w:cs="Arial"/>
        </w:rPr>
        <w:t xml:space="preserve"> when stacked</w:t>
      </w:r>
      <w:r w:rsidRPr="0055715C">
        <w:rPr>
          <w:rFonts w:ascii="Arial" w:hAnsi="Arial" w:cs="Arial"/>
        </w:rPr>
        <w:t>.</w:t>
      </w:r>
    </w:p>
    <w:p w14:paraId="6911F965" w14:textId="77777777" w:rsidR="0055715C" w:rsidRDefault="0055715C" w:rsidP="00695977">
      <w:pPr>
        <w:spacing w:after="0" w:line="240" w:lineRule="auto"/>
        <w:ind w:left="720"/>
        <w:rPr>
          <w:rFonts w:ascii="Arial" w:hAnsi="Arial" w:cs="Arial"/>
        </w:rPr>
      </w:pPr>
    </w:p>
    <w:p w14:paraId="0311F165" w14:textId="77777777" w:rsidR="002A08CD" w:rsidRDefault="001E7248" w:rsidP="00695977">
      <w:pPr>
        <w:spacing w:after="0" w:line="240" w:lineRule="auto"/>
        <w:ind w:left="720"/>
        <w:rPr>
          <w:rFonts w:ascii="Arial" w:hAnsi="Arial" w:cs="Arial"/>
        </w:rPr>
        <w:sectPr w:rsidR="002A08CD" w:rsidSect="00BA7D90">
          <w:headerReference w:type="first" r:id="rId45"/>
          <w:pgSz w:w="12240" w:h="15840"/>
          <w:pgMar w:top="1440" w:right="1440" w:bottom="1440" w:left="1440" w:header="432" w:footer="432" w:gutter="0"/>
          <w:cols w:space="720"/>
          <w:titlePg/>
          <w:docGrid w:linePitch="360"/>
        </w:sectPr>
      </w:pPr>
      <w:r w:rsidRPr="0055715C">
        <w:rPr>
          <w:rFonts w:ascii="Arial" w:hAnsi="Arial" w:cs="Arial"/>
        </w:rPr>
        <w:t>(</w:t>
      </w:r>
      <w:r w:rsidR="00310F86" w:rsidRPr="0055715C">
        <w:rPr>
          <w:rFonts w:ascii="Arial" w:hAnsi="Arial" w:cs="Arial"/>
        </w:rPr>
        <w:t>v</w:t>
      </w:r>
      <w:r w:rsidRPr="0055715C">
        <w:rPr>
          <w:rFonts w:ascii="Arial" w:hAnsi="Arial" w:cs="Arial"/>
        </w:rPr>
        <w:t>) No crib, cot, bed or mat may be occupied by more than one child, nor by a child and any adult.</w:t>
      </w:r>
    </w:p>
    <w:p w14:paraId="41C21F92" w14:textId="77777777" w:rsidR="001E7248" w:rsidRPr="0055715C" w:rsidRDefault="001E7248" w:rsidP="00695977">
      <w:pPr>
        <w:spacing w:after="0" w:line="240" w:lineRule="auto"/>
        <w:ind w:left="720"/>
        <w:rPr>
          <w:rFonts w:ascii="Arial" w:hAnsi="Arial" w:cs="Arial"/>
        </w:rPr>
      </w:pPr>
      <w:r w:rsidRPr="0055715C">
        <w:rPr>
          <w:rFonts w:ascii="Arial" w:hAnsi="Arial" w:cs="Arial"/>
        </w:rPr>
        <w:lastRenderedPageBreak/>
        <w:t>(</w:t>
      </w:r>
      <w:r w:rsidR="00310F86" w:rsidRPr="0055715C">
        <w:rPr>
          <w:rFonts w:ascii="Arial" w:hAnsi="Arial" w:cs="Arial"/>
        </w:rPr>
        <w:t>w</w:t>
      </w:r>
      <w:r w:rsidRPr="0055715C">
        <w:rPr>
          <w:rFonts w:ascii="Arial" w:hAnsi="Arial" w:cs="Arial"/>
        </w:rPr>
        <w:t xml:space="preserve">) Children unable to sleep during nap time shall not be confined to a sleeping surface (cot, crib, </w:t>
      </w:r>
      <w:proofErr w:type="spellStart"/>
      <w:r w:rsidRPr="0055715C">
        <w:rPr>
          <w:rFonts w:ascii="Arial" w:hAnsi="Arial" w:cs="Arial"/>
        </w:rPr>
        <w:t>etc</w:t>
      </w:r>
      <w:proofErr w:type="spellEnd"/>
      <w:r w:rsidRPr="0055715C">
        <w:rPr>
          <w:rFonts w:ascii="Arial" w:hAnsi="Arial" w:cs="Arial"/>
        </w:rPr>
        <w:t>) but instead must be offered a supervised place for quiet play.</w:t>
      </w:r>
    </w:p>
    <w:p w14:paraId="0F3BE02D" w14:textId="77777777" w:rsidR="002A08CD" w:rsidRDefault="002A08CD" w:rsidP="00695977">
      <w:pPr>
        <w:spacing w:after="0" w:line="240" w:lineRule="auto"/>
        <w:ind w:left="720" w:right="120"/>
        <w:rPr>
          <w:rFonts w:ascii="Arial" w:eastAsia="Times New Roman" w:hAnsi="Arial" w:cs="Arial"/>
        </w:rPr>
      </w:pPr>
    </w:p>
    <w:p w14:paraId="33677EE2" w14:textId="6266724D" w:rsidR="004C5769" w:rsidRPr="0055715C" w:rsidRDefault="003A32B9" w:rsidP="00695977">
      <w:pPr>
        <w:spacing w:after="0" w:line="240" w:lineRule="auto"/>
        <w:ind w:left="720" w:right="120"/>
        <w:rPr>
          <w:rFonts w:ascii="Arial" w:eastAsia="Times New Roman" w:hAnsi="Arial" w:cs="Arial"/>
        </w:rPr>
      </w:pPr>
      <w:r w:rsidRPr="0055715C">
        <w:rPr>
          <w:rFonts w:ascii="Arial" w:eastAsia="Times New Roman" w:hAnsi="Arial" w:cs="Arial"/>
        </w:rPr>
        <w:t>(</w:t>
      </w:r>
      <w:r w:rsidR="00310F86" w:rsidRPr="0055715C">
        <w:rPr>
          <w:rFonts w:ascii="Arial" w:eastAsia="Times New Roman" w:hAnsi="Arial" w:cs="Arial"/>
        </w:rPr>
        <w:t>x</w:t>
      </w:r>
      <w:r w:rsidRPr="0055715C">
        <w:rPr>
          <w:rFonts w:ascii="Arial" w:eastAsia="Times New Roman" w:hAnsi="Arial" w:cs="Arial"/>
        </w:rPr>
        <w:t>)</w:t>
      </w:r>
      <w:r w:rsidR="004C5769" w:rsidRPr="0055715C">
        <w:rPr>
          <w:rFonts w:ascii="Arial" w:eastAsia="Times New Roman" w:hAnsi="Arial" w:cs="Arial"/>
        </w:rPr>
        <w:t xml:space="preserve"> Each classroom or area must be arranged to allow children to actively manipulate and utilize toys and equipment while interacting with peers and adults.</w:t>
      </w:r>
    </w:p>
    <w:p w14:paraId="2F45479D" w14:textId="50589287" w:rsidR="004C5769" w:rsidRPr="0055715C" w:rsidRDefault="004A3CD4" w:rsidP="00695977">
      <w:pPr>
        <w:spacing w:after="0" w:line="240" w:lineRule="auto"/>
        <w:ind w:left="720" w:right="120"/>
        <w:rPr>
          <w:rFonts w:ascii="Arial" w:eastAsia="Times New Roman" w:hAnsi="Arial" w:cs="Arial"/>
        </w:rPr>
      </w:pPr>
      <w:r>
        <w:rPr>
          <w:rFonts w:ascii="Arial" w:eastAsia="Times New Roman" w:hAnsi="Arial" w:cs="Arial"/>
        </w:rPr>
        <w:br/>
      </w:r>
      <w:r w:rsidR="003A32B9" w:rsidRPr="0055715C">
        <w:rPr>
          <w:rFonts w:ascii="Arial" w:eastAsia="Times New Roman" w:hAnsi="Arial" w:cs="Arial"/>
        </w:rPr>
        <w:t>(</w:t>
      </w:r>
      <w:r w:rsidR="00310F86" w:rsidRPr="0055715C">
        <w:rPr>
          <w:rFonts w:ascii="Arial" w:eastAsia="Times New Roman" w:hAnsi="Arial" w:cs="Arial"/>
        </w:rPr>
        <w:t>y</w:t>
      </w:r>
      <w:r w:rsidR="003A32B9" w:rsidRPr="0055715C">
        <w:rPr>
          <w:rFonts w:ascii="Arial" w:eastAsia="Times New Roman" w:hAnsi="Arial" w:cs="Arial"/>
        </w:rPr>
        <w:t>)</w:t>
      </w:r>
      <w:r w:rsidR="004C5769" w:rsidRPr="0055715C">
        <w:rPr>
          <w:rFonts w:ascii="Arial" w:eastAsia="Times New Roman" w:hAnsi="Arial" w:cs="Arial"/>
        </w:rPr>
        <w:t xml:space="preserve"> Climbing and large motor apparatus should be available either inside the child day care center or in the outdoor play space.</w:t>
      </w:r>
    </w:p>
    <w:p w14:paraId="0FD9231C" w14:textId="77777777" w:rsidR="00861262" w:rsidRPr="0055715C" w:rsidRDefault="00861262" w:rsidP="00695977">
      <w:pPr>
        <w:tabs>
          <w:tab w:val="left" w:pos="1260"/>
        </w:tabs>
        <w:spacing w:after="0" w:line="240" w:lineRule="auto"/>
        <w:ind w:left="720"/>
        <w:rPr>
          <w:rFonts w:ascii="Arial" w:eastAsia="Times New Roman" w:hAnsi="Arial" w:cs="Arial"/>
        </w:rPr>
      </w:pPr>
    </w:p>
    <w:p w14:paraId="1824B12E" w14:textId="77777777" w:rsidR="000337C0" w:rsidRPr="0055715C" w:rsidRDefault="00C25BA5" w:rsidP="00695977">
      <w:pPr>
        <w:tabs>
          <w:tab w:val="left" w:pos="1260"/>
        </w:tabs>
        <w:spacing w:after="0" w:line="240" w:lineRule="auto"/>
        <w:ind w:left="720"/>
        <w:rPr>
          <w:rFonts w:ascii="Arial" w:eastAsia="Times New Roman" w:hAnsi="Arial" w:cs="Arial"/>
        </w:rPr>
      </w:pPr>
      <w:r w:rsidRPr="0055715C">
        <w:rPr>
          <w:rFonts w:ascii="Arial" w:eastAsia="Times New Roman" w:hAnsi="Arial" w:cs="Arial"/>
        </w:rPr>
        <w:t>(z)</w:t>
      </w:r>
      <w:r w:rsidR="003A32B9" w:rsidRPr="0055715C">
        <w:rPr>
          <w:rFonts w:ascii="Arial" w:eastAsia="Times New Roman" w:hAnsi="Arial" w:cs="Arial"/>
        </w:rPr>
        <w:t xml:space="preserve"> </w:t>
      </w:r>
      <w:r w:rsidR="00A52F34" w:rsidRPr="0055715C">
        <w:rPr>
          <w:rFonts w:ascii="Arial" w:hAnsi="Arial" w:cs="Arial"/>
        </w:rPr>
        <w:t>Infants must not be exposed to</w:t>
      </w:r>
      <w:r w:rsidR="00B62B6D" w:rsidRPr="0055715C">
        <w:rPr>
          <w:rFonts w:ascii="Arial" w:eastAsia="Times New Roman" w:hAnsi="Arial" w:cs="Arial"/>
        </w:rPr>
        <w:t xml:space="preserve"> television and other electronic visual medias.</w:t>
      </w:r>
    </w:p>
    <w:p w14:paraId="52ADFA8A" w14:textId="77777777" w:rsidR="00E06655" w:rsidRPr="0055715C" w:rsidRDefault="00E06655" w:rsidP="00FA2AA7">
      <w:pPr>
        <w:spacing w:after="0" w:line="240" w:lineRule="auto"/>
        <w:ind w:right="120"/>
        <w:rPr>
          <w:rFonts w:ascii="Arial" w:eastAsia="Times New Roman" w:hAnsi="Arial" w:cs="Arial"/>
          <w:color w:val="000000"/>
        </w:rPr>
      </w:pPr>
    </w:p>
    <w:p w14:paraId="77716F40" w14:textId="77777777" w:rsidR="004C5769" w:rsidRPr="0055715C" w:rsidRDefault="004C5769" w:rsidP="00FA2AA7">
      <w:pPr>
        <w:spacing w:after="0" w:line="240" w:lineRule="auto"/>
        <w:outlineLvl w:val="2"/>
        <w:rPr>
          <w:rFonts w:ascii="Arial" w:eastAsia="Times New Roman" w:hAnsi="Arial" w:cs="Arial"/>
          <w:b/>
          <w:bCs/>
          <w:color w:val="000000"/>
        </w:rPr>
      </w:pPr>
      <w:bookmarkStart w:id="7" w:name="s8"/>
      <w:bookmarkEnd w:id="7"/>
      <w:r w:rsidRPr="0055715C">
        <w:rPr>
          <w:rFonts w:ascii="Arial" w:eastAsia="Times New Roman" w:hAnsi="Arial" w:cs="Arial"/>
          <w:b/>
          <w:bCs/>
          <w:color w:val="000000"/>
        </w:rPr>
        <w:t>418-1.8 Supervision of Children</w:t>
      </w:r>
    </w:p>
    <w:p w14:paraId="55C5D266" w14:textId="77777777" w:rsidR="009A3C6D" w:rsidRPr="0055715C" w:rsidRDefault="009A3C6D" w:rsidP="00695977">
      <w:pPr>
        <w:spacing w:before="100" w:beforeAutospacing="1" w:after="100" w:afterAutospacing="1" w:line="240" w:lineRule="auto"/>
        <w:ind w:left="720" w:right="120"/>
        <w:rPr>
          <w:rFonts w:ascii="Arial" w:eastAsia="Times New Roman" w:hAnsi="Arial" w:cs="Arial"/>
          <w:color w:val="000000"/>
        </w:rPr>
      </w:pPr>
      <w:r w:rsidRPr="0055715C">
        <w:rPr>
          <w:rFonts w:ascii="Arial" w:eastAsia="Times New Roman" w:hAnsi="Arial" w:cs="Arial"/>
          <w:color w:val="000000"/>
        </w:rPr>
        <w:t xml:space="preserve">(a) Children cannot be left without competent supervision at any time. Competent supervision includes awareness of and responsibility for the ongoing activity of each child.  It requires that all children be within a </w:t>
      </w:r>
      <w:r w:rsidR="00DE0DA1" w:rsidRPr="0055715C">
        <w:rPr>
          <w:rFonts w:ascii="Arial" w:eastAsia="Times New Roman" w:hAnsi="Arial" w:cs="Arial"/>
          <w:color w:val="000000"/>
        </w:rPr>
        <w:t>teacher’s</w:t>
      </w:r>
      <w:r w:rsidRPr="0055715C">
        <w:rPr>
          <w:rFonts w:ascii="Arial" w:eastAsia="Times New Roman" w:hAnsi="Arial" w:cs="Arial"/>
          <w:color w:val="000000"/>
        </w:rPr>
        <w:t xml:space="preserve"> range of vision and that the </w:t>
      </w:r>
      <w:r w:rsidR="00DE0DA1" w:rsidRPr="0055715C">
        <w:rPr>
          <w:rFonts w:ascii="Arial" w:eastAsia="Times New Roman" w:hAnsi="Arial" w:cs="Arial"/>
          <w:color w:val="000000"/>
        </w:rPr>
        <w:t>teacher</w:t>
      </w:r>
      <w:r w:rsidR="007C37BC" w:rsidRPr="0055715C">
        <w:rPr>
          <w:rFonts w:ascii="Arial" w:eastAsia="Times New Roman" w:hAnsi="Arial" w:cs="Arial"/>
          <w:color w:val="000000"/>
        </w:rPr>
        <w:t xml:space="preserve"> </w:t>
      </w:r>
      <w:r w:rsidRPr="0055715C">
        <w:rPr>
          <w:rFonts w:ascii="Arial" w:eastAsia="Times New Roman" w:hAnsi="Arial" w:cs="Arial"/>
          <w:color w:val="000000"/>
        </w:rPr>
        <w:t xml:space="preserve">be near enough to respond when redirection or intervention strategies are needed.  Competent supervision must </w:t>
      </w:r>
      <w:proofErr w:type="gramStart"/>
      <w:r w:rsidRPr="0055715C">
        <w:rPr>
          <w:rFonts w:ascii="Arial" w:eastAsia="Times New Roman" w:hAnsi="Arial" w:cs="Arial"/>
          <w:color w:val="000000"/>
        </w:rPr>
        <w:t>take into account</w:t>
      </w:r>
      <w:proofErr w:type="gramEnd"/>
      <w:r w:rsidRPr="0055715C">
        <w:rPr>
          <w:rFonts w:ascii="Arial" w:eastAsia="Times New Roman" w:hAnsi="Arial" w:cs="Arial"/>
          <w:color w:val="000000"/>
        </w:rPr>
        <w:t xml:space="preserve"> the child’s age emotional, physical, and cognitive development. </w:t>
      </w:r>
    </w:p>
    <w:p w14:paraId="21257F7A" w14:textId="77777777" w:rsidR="004C5769" w:rsidRPr="0055715C" w:rsidRDefault="00054545" w:rsidP="00695977">
      <w:pPr>
        <w:spacing w:before="100" w:beforeAutospacing="1" w:after="100" w:afterAutospacing="1" w:line="240" w:lineRule="auto"/>
        <w:ind w:left="720" w:right="120"/>
        <w:rPr>
          <w:rFonts w:ascii="Arial" w:eastAsia="Times New Roman" w:hAnsi="Arial" w:cs="Arial"/>
          <w:color w:val="000000"/>
        </w:rPr>
      </w:pPr>
      <w:r w:rsidRPr="0055715C">
        <w:rPr>
          <w:rFonts w:ascii="Arial" w:eastAsia="Times New Roman" w:hAnsi="Arial" w:cs="Arial"/>
          <w:color w:val="000000"/>
        </w:rPr>
        <w:t xml:space="preserve">(b) </w:t>
      </w:r>
      <w:r w:rsidR="004C5769" w:rsidRPr="0055715C">
        <w:rPr>
          <w:rFonts w:ascii="Arial" w:eastAsia="Times New Roman" w:hAnsi="Arial" w:cs="Arial"/>
          <w:color w:val="000000"/>
        </w:rPr>
        <w:t>The child day care center must employ staff who will promote the physical, intellectual, social, cultural and emotional well-being of the children.</w:t>
      </w:r>
    </w:p>
    <w:p w14:paraId="36983ECB" w14:textId="77777777" w:rsidR="004C5769" w:rsidRPr="0055715C" w:rsidRDefault="00054545" w:rsidP="00695977">
      <w:pPr>
        <w:spacing w:before="100" w:beforeAutospacing="1" w:after="100" w:afterAutospacing="1" w:line="240" w:lineRule="auto"/>
        <w:ind w:left="720" w:right="120"/>
        <w:rPr>
          <w:rFonts w:ascii="Arial" w:eastAsia="Times New Roman" w:hAnsi="Arial" w:cs="Arial"/>
          <w:color w:val="000000"/>
        </w:rPr>
      </w:pPr>
      <w:r w:rsidRPr="0055715C">
        <w:rPr>
          <w:rFonts w:ascii="Arial" w:eastAsia="Times New Roman" w:hAnsi="Arial" w:cs="Arial"/>
          <w:color w:val="000000"/>
        </w:rPr>
        <w:t xml:space="preserve">(c) </w:t>
      </w:r>
      <w:r w:rsidR="004C5769" w:rsidRPr="0055715C">
        <w:rPr>
          <w:rFonts w:ascii="Arial" w:eastAsia="Times New Roman" w:hAnsi="Arial" w:cs="Arial"/>
          <w:color w:val="000000"/>
        </w:rPr>
        <w:t>The child day care center must provide supervision of the staff responsible for the care of children. Workloads and assignments must be arranged to provide consistency of care to children and to allow staff to fulfill their respective responsibilities.</w:t>
      </w:r>
    </w:p>
    <w:p w14:paraId="09ADB290" w14:textId="77777777" w:rsidR="004C5769" w:rsidRPr="009C650B" w:rsidRDefault="00054545" w:rsidP="00040AF6">
      <w:pPr>
        <w:spacing w:before="100" w:beforeAutospacing="1" w:after="100" w:afterAutospacing="1" w:line="240" w:lineRule="auto"/>
        <w:ind w:left="720" w:right="115"/>
        <w:rPr>
          <w:rFonts w:ascii="Arial" w:hAnsi="Arial" w:cs="Arial"/>
        </w:rPr>
      </w:pPr>
      <w:r w:rsidRPr="0055715C">
        <w:rPr>
          <w:rFonts w:ascii="Arial" w:eastAsia="Times New Roman" w:hAnsi="Arial" w:cs="Arial"/>
          <w:color w:val="000000"/>
        </w:rPr>
        <w:t xml:space="preserve">(d) </w:t>
      </w:r>
      <w:r w:rsidR="009C650B" w:rsidRPr="005A78AB">
        <w:rPr>
          <w:rFonts w:ascii="Arial" w:hAnsi="Arial" w:cs="Arial"/>
        </w:rPr>
        <w:t>No person under 18 years of age may be left alone t</w:t>
      </w:r>
      <w:r w:rsidR="00A70449">
        <w:rPr>
          <w:rFonts w:ascii="Arial" w:hAnsi="Arial" w:cs="Arial"/>
        </w:rPr>
        <w:t>o</w:t>
      </w:r>
      <w:r w:rsidR="00040AF6">
        <w:rPr>
          <w:rFonts w:ascii="Arial" w:hAnsi="Arial" w:cs="Arial"/>
        </w:rPr>
        <w:t xml:space="preserve"> supervise a group of children </w:t>
      </w:r>
      <w:r w:rsidR="009C650B" w:rsidRPr="005A78AB">
        <w:rPr>
          <w:rFonts w:ascii="Arial" w:hAnsi="Arial" w:cs="Arial"/>
        </w:rPr>
        <w:t>at any time, including in an emergency.</w:t>
      </w:r>
    </w:p>
    <w:p w14:paraId="67A7F65B" w14:textId="77777777" w:rsidR="00316BF1" w:rsidRDefault="00054545" w:rsidP="00695977">
      <w:pPr>
        <w:spacing w:before="100" w:beforeAutospacing="1" w:after="100" w:afterAutospacing="1" w:line="240" w:lineRule="auto"/>
        <w:ind w:left="720" w:right="120"/>
        <w:rPr>
          <w:rFonts w:ascii="Arial" w:eastAsia="Times New Roman" w:hAnsi="Arial" w:cs="Arial"/>
          <w:color w:val="000000"/>
        </w:rPr>
      </w:pPr>
      <w:r w:rsidRPr="0055715C">
        <w:rPr>
          <w:rFonts w:ascii="Arial" w:eastAsia="Times New Roman" w:hAnsi="Arial" w:cs="Arial"/>
          <w:color w:val="000000"/>
        </w:rPr>
        <w:t xml:space="preserve">(e) A </w:t>
      </w:r>
      <w:r w:rsidR="00491D91" w:rsidRPr="0055715C">
        <w:rPr>
          <w:rFonts w:ascii="Arial" w:eastAsia="Times New Roman" w:hAnsi="Arial" w:cs="Arial"/>
          <w:color w:val="000000"/>
        </w:rPr>
        <w:t xml:space="preserve">group </w:t>
      </w:r>
      <w:r w:rsidRPr="0055715C">
        <w:rPr>
          <w:rFonts w:ascii="Arial" w:eastAsia="Times New Roman" w:hAnsi="Arial" w:cs="Arial"/>
          <w:color w:val="000000"/>
        </w:rPr>
        <w:t xml:space="preserve">teacher, meeting the qualifications of </w:t>
      </w:r>
      <w:r w:rsidR="00C643C3" w:rsidRPr="0055715C">
        <w:rPr>
          <w:rFonts w:ascii="Arial" w:eastAsia="Times New Roman" w:hAnsi="Arial" w:cs="Arial"/>
          <w:color w:val="000000"/>
        </w:rPr>
        <w:t>s</w:t>
      </w:r>
      <w:r w:rsidRPr="0055715C">
        <w:rPr>
          <w:rFonts w:ascii="Arial" w:eastAsia="Times New Roman" w:hAnsi="Arial" w:cs="Arial"/>
          <w:color w:val="000000"/>
        </w:rPr>
        <w:t>ection 418-1.13, is required for every group of children.</w:t>
      </w:r>
    </w:p>
    <w:p w14:paraId="31A2FC2B" w14:textId="77777777" w:rsidR="00242D3C" w:rsidRPr="0055715C" w:rsidRDefault="00054545" w:rsidP="00695977">
      <w:pPr>
        <w:spacing w:before="100" w:beforeAutospacing="1" w:after="100" w:afterAutospacing="1" w:line="240" w:lineRule="auto"/>
        <w:ind w:left="720" w:right="120"/>
        <w:rPr>
          <w:rFonts w:ascii="Arial" w:eastAsia="Times New Roman" w:hAnsi="Arial" w:cs="Arial"/>
          <w:color w:val="000000"/>
        </w:rPr>
      </w:pPr>
      <w:r w:rsidRPr="0055715C">
        <w:rPr>
          <w:rFonts w:ascii="Arial" w:eastAsia="Times New Roman" w:hAnsi="Arial" w:cs="Arial"/>
          <w:color w:val="000000"/>
        </w:rPr>
        <w:t>(f)</w:t>
      </w:r>
      <w:r w:rsidR="00C643C3" w:rsidRPr="0055715C">
        <w:rPr>
          <w:rFonts w:ascii="Arial" w:eastAsia="Times New Roman" w:hAnsi="Arial" w:cs="Arial"/>
          <w:color w:val="000000"/>
        </w:rPr>
        <w:t xml:space="preserve"> </w:t>
      </w:r>
      <w:r w:rsidR="00944499" w:rsidRPr="0055715C">
        <w:rPr>
          <w:rFonts w:ascii="Arial" w:eastAsia="Times New Roman" w:hAnsi="Arial" w:cs="Arial"/>
          <w:color w:val="000000"/>
        </w:rPr>
        <w:t>An additional group teacher or</w:t>
      </w:r>
      <w:r w:rsidR="00491D91" w:rsidRPr="0055715C">
        <w:rPr>
          <w:rFonts w:ascii="Arial" w:eastAsia="Times New Roman" w:hAnsi="Arial" w:cs="Arial"/>
          <w:color w:val="000000"/>
        </w:rPr>
        <w:t xml:space="preserve"> </w:t>
      </w:r>
      <w:r w:rsidR="00944499" w:rsidRPr="0055715C">
        <w:rPr>
          <w:rFonts w:ascii="Arial" w:eastAsia="Times New Roman" w:hAnsi="Arial" w:cs="Arial"/>
          <w:color w:val="000000"/>
        </w:rPr>
        <w:t>a</w:t>
      </w:r>
      <w:r w:rsidRPr="0055715C">
        <w:rPr>
          <w:rFonts w:ascii="Arial" w:eastAsia="Times New Roman" w:hAnsi="Arial" w:cs="Arial"/>
          <w:color w:val="000000"/>
        </w:rPr>
        <w:t>n assistant teacher is required when</w:t>
      </w:r>
      <w:r w:rsidR="00242D3C" w:rsidRPr="0055715C">
        <w:rPr>
          <w:rFonts w:ascii="Arial" w:eastAsia="Times New Roman" w:hAnsi="Arial" w:cs="Arial"/>
          <w:color w:val="000000"/>
        </w:rPr>
        <w:t xml:space="preserve"> the number of children in the group dictate that a</w:t>
      </w:r>
      <w:r w:rsidR="00491D91" w:rsidRPr="0055715C">
        <w:rPr>
          <w:rFonts w:ascii="Arial" w:eastAsia="Times New Roman" w:hAnsi="Arial" w:cs="Arial"/>
          <w:color w:val="000000"/>
        </w:rPr>
        <w:t xml:space="preserve"> second </w:t>
      </w:r>
      <w:r w:rsidR="004F5EF6" w:rsidRPr="0055715C">
        <w:rPr>
          <w:rFonts w:ascii="Arial" w:eastAsia="Times New Roman" w:hAnsi="Arial" w:cs="Arial"/>
          <w:color w:val="000000"/>
        </w:rPr>
        <w:t>teacher</w:t>
      </w:r>
      <w:r w:rsidR="00242D3C" w:rsidRPr="0055715C">
        <w:rPr>
          <w:rFonts w:ascii="Arial" w:eastAsia="Times New Roman" w:hAnsi="Arial" w:cs="Arial"/>
          <w:color w:val="000000"/>
        </w:rPr>
        <w:t xml:space="preserve"> be present to meet the teacher/child ratio. </w:t>
      </w:r>
    </w:p>
    <w:p w14:paraId="54B0C1CE" w14:textId="77777777" w:rsidR="00C467B2" w:rsidRPr="0055715C" w:rsidRDefault="00C467B2" w:rsidP="00695977">
      <w:pPr>
        <w:spacing w:before="100" w:beforeAutospacing="1" w:after="100" w:afterAutospacing="1" w:line="240" w:lineRule="auto"/>
        <w:ind w:left="720" w:right="120"/>
        <w:rPr>
          <w:rFonts w:ascii="Arial" w:eastAsia="Times New Roman" w:hAnsi="Arial" w:cs="Arial"/>
          <w:color w:val="000000"/>
        </w:rPr>
      </w:pPr>
      <w:r w:rsidRPr="0055715C">
        <w:rPr>
          <w:rFonts w:ascii="Arial" w:eastAsia="Times New Roman" w:hAnsi="Arial" w:cs="Arial"/>
          <w:color w:val="000000"/>
        </w:rPr>
        <w:t>(g)</w:t>
      </w:r>
      <w:r w:rsidR="004C5769" w:rsidRPr="0055715C">
        <w:rPr>
          <w:rFonts w:ascii="Arial" w:eastAsia="Times New Roman" w:hAnsi="Arial" w:cs="Arial"/>
          <w:color w:val="000000"/>
        </w:rPr>
        <w:t xml:space="preserve"> </w:t>
      </w:r>
      <w:r w:rsidRPr="0055715C">
        <w:rPr>
          <w:rFonts w:ascii="Arial" w:eastAsia="Times New Roman" w:hAnsi="Arial" w:cs="Arial"/>
          <w:color w:val="000000"/>
        </w:rPr>
        <w:t>Whenever the child day care center is in operation and the director is away from the premises, there must be a</w:t>
      </w:r>
      <w:r w:rsidR="00B3746B" w:rsidRPr="0055715C">
        <w:rPr>
          <w:rFonts w:ascii="Arial" w:eastAsia="Times New Roman" w:hAnsi="Arial" w:cs="Arial"/>
          <w:color w:val="000000"/>
        </w:rPr>
        <w:t xml:space="preserve"> staff</w:t>
      </w:r>
      <w:r w:rsidRPr="0055715C">
        <w:rPr>
          <w:rFonts w:ascii="Arial" w:eastAsia="Times New Roman" w:hAnsi="Arial" w:cs="Arial"/>
          <w:color w:val="000000"/>
        </w:rPr>
        <w:t xml:space="preserve"> person designated to act on behalf of the director</w:t>
      </w:r>
      <w:r w:rsidR="004F5EF6" w:rsidRPr="0055715C">
        <w:rPr>
          <w:rFonts w:ascii="Arial" w:eastAsia="Times New Roman" w:hAnsi="Arial" w:cs="Arial"/>
          <w:color w:val="000000"/>
        </w:rPr>
        <w:t>, who is knowledgeable about the programs operation and policies.</w:t>
      </w:r>
    </w:p>
    <w:p w14:paraId="1C07E0EB" w14:textId="77777777" w:rsidR="009E4C2F" w:rsidRPr="0055715C" w:rsidRDefault="006C5478" w:rsidP="00695977">
      <w:pPr>
        <w:spacing w:before="100" w:beforeAutospacing="1" w:after="100" w:afterAutospacing="1" w:line="240" w:lineRule="auto"/>
        <w:ind w:left="720" w:right="120"/>
        <w:rPr>
          <w:rFonts w:ascii="Arial" w:eastAsia="Times New Roman" w:hAnsi="Arial" w:cs="Arial"/>
          <w:color w:val="000000"/>
        </w:rPr>
      </w:pPr>
      <w:r w:rsidRPr="0055715C">
        <w:rPr>
          <w:rFonts w:ascii="Arial" w:eastAsia="Times New Roman" w:hAnsi="Arial" w:cs="Arial"/>
          <w:color w:val="000000"/>
        </w:rPr>
        <w:t>(h)</w:t>
      </w:r>
      <w:r w:rsidR="00C467B2" w:rsidRPr="0055715C">
        <w:rPr>
          <w:rFonts w:ascii="Arial" w:eastAsia="Times New Roman" w:hAnsi="Arial" w:cs="Arial"/>
          <w:color w:val="000000"/>
        </w:rPr>
        <w:t xml:space="preserve"> </w:t>
      </w:r>
      <w:r w:rsidR="004C5769" w:rsidRPr="0055715C">
        <w:rPr>
          <w:rFonts w:ascii="Arial" w:eastAsia="Times New Roman" w:hAnsi="Arial" w:cs="Arial"/>
          <w:color w:val="000000"/>
        </w:rPr>
        <w:t xml:space="preserve">A </w:t>
      </w:r>
      <w:r w:rsidR="00B3746B" w:rsidRPr="0055715C">
        <w:rPr>
          <w:rFonts w:ascii="Arial" w:eastAsia="Times New Roman" w:hAnsi="Arial" w:cs="Arial"/>
          <w:color w:val="000000"/>
        </w:rPr>
        <w:t xml:space="preserve">staff </w:t>
      </w:r>
      <w:r w:rsidR="004C5769" w:rsidRPr="0055715C">
        <w:rPr>
          <w:rFonts w:ascii="Arial" w:eastAsia="Times New Roman" w:hAnsi="Arial" w:cs="Arial"/>
          <w:color w:val="000000"/>
        </w:rPr>
        <w:t xml:space="preserve">person who is qualified to perform the duties of an absent staff member must be provided when needed to comply with the applicable </w:t>
      </w:r>
      <w:r w:rsidR="008D00DC" w:rsidRPr="0055715C">
        <w:rPr>
          <w:rFonts w:ascii="Arial" w:eastAsia="Times New Roman" w:hAnsi="Arial" w:cs="Arial"/>
          <w:color w:val="000000"/>
        </w:rPr>
        <w:t>teacher</w:t>
      </w:r>
      <w:r w:rsidR="004C5769" w:rsidRPr="0055715C">
        <w:rPr>
          <w:rFonts w:ascii="Arial" w:eastAsia="Times New Roman" w:hAnsi="Arial" w:cs="Arial"/>
          <w:color w:val="000000"/>
        </w:rPr>
        <w:t>/child ratios.</w:t>
      </w:r>
    </w:p>
    <w:p w14:paraId="1DC184B3" w14:textId="77777777" w:rsidR="002A08CD" w:rsidRDefault="00C467B2" w:rsidP="00E6312F">
      <w:pPr>
        <w:spacing w:before="100" w:beforeAutospacing="1" w:after="100" w:afterAutospacing="1" w:line="240" w:lineRule="auto"/>
        <w:ind w:left="720"/>
        <w:rPr>
          <w:rFonts w:ascii="Arial" w:eastAsia="Times New Roman" w:hAnsi="Arial" w:cs="Arial"/>
        </w:rPr>
        <w:sectPr w:rsidR="002A08CD" w:rsidSect="00BA7D90">
          <w:headerReference w:type="first" r:id="rId46"/>
          <w:pgSz w:w="12240" w:h="15840"/>
          <w:pgMar w:top="1440" w:right="1440" w:bottom="1440" w:left="1440" w:header="432" w:footer="432" w:gutter="0"/>
          <w:cols w:space="720"/>
          <w:titlePg/>
          <w:docGrid w:linePitch="360"/>
        </w:sectPr>
      </w:pPr>
      <w:r w:rsidRPr="0055715C">
        <w:rPr>
          <w:rStyle w:val="CommentReference"/>
          <w:rFonts w:ascii="Arial" w:eastAsia="Times New Roman" w:hAnsi="Arial" w:cs="Arial"/>
          <w:sz w:val="22"/>
          <w:szCs w:val="22"/>
        </w:rPr>
        <w:t>(i)</w:t>
      </w:r>
      <w:r w:rsidR="00242D3C" w:rsidRPr="0055715C">
        <w:rPr>
          <w:rStyle w:val="CommentReference"/>
          <w:rFonts w:ascii="Arial" w:eastAsia="Times New Roman" w:hAnsi="Arial" w:cs="Arial"/>
          <w:sz w:val="22"/>
          <w:szCs w:val="22"/>
        </w:rPr>
        <w:t xml:space="preserve"> </w:t>
      </w:r>
      <w:r w:rsidR="00242D3C" w:rsidRPr="0055715C">
        <w:rPr>
          <w:rFonts w:ascii="Arial" w:eastAsia="Times New Roman" w:hAnsi="Arial" w:cs="Arial"/>
        </w:rPr>
        <w:t xml:space="preserve">In other than emergency situations such as illness or accident, parents must be notified in writing 2 weeks prior to any long-term absence of the </w:t>
      </w:r>
      <w:r w:rsidR="009E40F1" w:rsidRPr="0055715C">
        <w:rPr>
          <w:rFonts w:ascii="Arial" w:eastAsia="Times New Roman" w:hAnsi="Arial" w:cs="Arial"/>
        </w:rPr>
        <w:t>teachers</w:t>
      </w:r>
      <w:r w:rsidR="00242D3C" w:rsidRPr="0055715C">
        <w:rPr>
          <w:rFonts w:ascii="Arial" w:eastAsia="Times New Roman" w:hAnsi="Arial" w:cs="Arial"/>
        </w:rPr>
        <w:t xml:space="preserve">. This notice must include specific start and end dates of the absence and who will be taking the </w:t>
      </w:r>
      <w:r w:rsidR="009E40F1" w:rsidRPr="0055715C">
        <w:rPr>
          <w:rFonts w:ascii="Arial" w:eastAsia="Times New Roman" w:hAnsi="Arial" w:cs="Arial"/>
        </w:rPr>
        <w:t xml:space="preserve">teacher’s </w:t>
      </w:r>
      <w:r w:rsidR="00242D3C" w:rsidRPr="0055715C">
        <w:rPr>
          <w:rFonts w:ascii="Arial" w:eastAsia="Times New Roman" w:hAnsi="Arial" w:cs="Arial"/>
        </w:rPr>
        <w:t>place in the day care program.</w:t>
      </w:r>
    </w:p>
    <w:tbl>
      <w:tblPr>
        <w:tblW w:w="4500" w:type="pct"/>
        <w:tblCellSpacing w:w="0" w:type="dxa"/>
        <w:tblCellMar>
          <w:left w:w="0" w:type="dxa"/>
          <w:right w:w="0" w:type="dxa"/>
        </w:tblCellMar>
        <w:tblLook w:val="04A0" w:firstRow="1" w:lastRow="0" w:firstColumn="1" w:lastColumn="0" w:noHBand="0" w:noVBand="1"/>
      </w:tblPr>
      <w:tblGrid>
        <w:gridCol w:w="2348"/>
        <w:gridCol w:w="3673"/>
        <w:gridCol w:w="2403"/>
      </w:tblGrid>
      <w:tr w:rsidR="00B47C85" w:rsidRPr="0055715C" w14:paraId="46895D83" w14:textId="77777777" w:rsidTr="007952A8">
        <w:trPr>
          <w:tblCellSpacing w:w="0" w:type="dxa"/>
        </w:trPr>
        <w:tc>
          <w:tcPr>
            <w:tcW w:w="0" w:type="auto"/>
            <w:gridSpan w:val="3"/>
            <w:vAlign w:val="center"/>
          </w:tcPr>
          <w:p w14:paraId="2D3797A6" w14:textId="77777777" w:rsidR="002A08CD" w:rsidRDefault="002A08CD" w:rsidP="00B47C85">
            <w:pPr>
              <w:spacing w:after="0" w:line="240" w:lineRule="auto"/>
              <w:rPr>
                <w:rFonts w:ascii="Arial" w:eastAsia="Times New Roman" w:hAnsi="Arial" w:cs="Arial"/>
                <w:color w:val="000000"/>
              </w:rPr>
            </w:pPr>
            <w:r>
              <w:rPr>
                <w:rFonts w:ascii="Arial" w:eastAsia="Times New Roman" w:hAnsi="Arial" w:cs="Arial"/>
                <w:color w:val="000000"/>
              </w:rPr>
              <w:lastRenderedPageBreak/>
              <w:t>(</w:t>
            </w:r>
            <w:r w:rsidR="00B83F12" w:rsidRPr="0055715C">
              <w:rPr>
                <w:rFonts w:ascii="Arial" w:eastAsia="Times New Roman" w:hAnsi="Arial" w:cs="Arial"/>
                <w:color w:val="000000"/>
              </w:rPr>
              <w:t xml:space="preserve">j) </w:t>
            </w:r>
            <w:r w:rsidR="004C5769" w:rsidRPr="0055715C">
              <w:rPr>
                <w:rFonts w:ascii="Arial" w:eastAsia="Times New Roman" w:hAnsi="Arial" w:cs="Arial"/>
                <w:color w:val="000000"/>
              </w:rPr>
              <w:t xml:space="preserve">When a child care center is in operation, an adequate number of qualified </w:t>
            </w:r>
            <w:r w:rsidR="004F5EF6" w:rsidRPr="0055715C">
              <w:rPr>
                <w:rFonts w:ascii="Arial" w:eastAsia="Times New Roman" w:hAnsi="Arial" w:cs="Arial"/>
                <w:color w:val="000000"/>
              </w:rPr>
              <w:t>teachers</w:t>
            </w:r>
            <w:r w:rsidR="00D658D0">
              <w:rPr>
                <w:rFonts w:ascii="Arial" w:eastAsia="Times New Roman" w:hAnsi="Arial" w:cs="Arial"/>
                <w:color w:val="000000"/>
              </w:rPr>
              <w:t xml:space="preserve"> must be on duty to e</w:t>
            </w:r>
            <w:r w:rsidR="004C5769" w:rsidRPr="0055715C">
              <w:rPr>
                <w:rFonts w:ascii="Arial" w:eastAsia="Times New Roman" w:hAnsi="Arial" w:cs="Arial"/>
                <w:color w:val="000000"/>
              </w:rPr>
              <w:t xml:space="preserve">nsure the health and safety of the children in care. </w:t>
            </w:r>
          </w:p>
          <w:p w14:paraId="43C8D208" w14:textId="77777777" w:rsidR="002A08CD" w:rsidRDefault="002A08CD" w:rsidP="00B47C85">
            <w:pPr>
              <w:spacing w:after="0" w:line="240" w:lineRule="auto"/>
              <w:rPr>
                <w:rFonts w:ascii="Arial" w:eastAsia="Times New Roman" w:hAnsi="Arial" w:cs="Arial"/>
                <w:b/>
                <w:bCs/>
                <w:color w:val="000000"/>
              </w:rPr>
            </w:pPr>
          </w:p>
          <w:p w14:paraId="144F7006" w14:textId="48C1899B" w:rsidR="00B47C85" w:rsidRPr="0055715C" w:rsidRDefault="00B47C85" w:rsidP="00B47C85">
            <w:pPr>
              <w:spacing w:after="0" w:line="240" w:lineRule="auto"/>
              <w:rPr>
                <w:rFonts w:ascii="Arial" w:eastAsia="Times New Roman" w:hAnsi="Arial" w:cs="Arial"/>
                <w:b/>
                <w:bCs/>
                <w:color w:val="000000"/>
              </w:rPr>
            </w:pPr>
            <w:r w:rsidRPr="0055715C">
              <w:rPr>
                <w:rFonts w:ascii="Arial" w:eastAsia="Times New Roman" w:hAnsi="Arial" w:cs="Arial"/>
                <w:b/>
                <w:bCs/>
                <w:color w:val="000000"/>
              </w:rPr>
              <w:t>Minimum Supervision Ratios Based on Group Size for Infants, Toddlers and Preschooler</w:t>
            </w:r>
            <w:r>
              <w:rPr>
                <w:rFonts w:ascii="Arial" w:eastAsia="Times New Roman" w:hAnsi="Arial" w:cs="Arial"/>
                <w:b/>
                <w:bCs/>
                <w:color w:val="000000"/>
              </w:rPr>
              <w:t>s</w:t>
            </w:r>
          </w:p>
        </w:tc>
      </w:tr>
      <w:tr w:rsidR="00B47C85" w:rsidRPr="0055715C" w14:paraId="188AF9B7" w14:textId="77777777" w:rsidTr="004C5769">
        <w:trPr>
          <w:tblCellSpacing w:w="0" w:type="dxa"/>
        </w:trPr>
        <w:tc>
          <w:tcPr>
            <w:tcW w:w="0" w:type="auto"/>
            <w:vAlign w:val="center"/>
            <w:hideMark/>
          </w:tcPr>
          <w:p w14:paraId="1ED5416F" w14:textId="77777777" w:rsidR="004C5769" w:rsidRPr="0055715C" w:rsidRDefault="004C5769" w:rsidP="004C5769">
            <w:pPr>
              <w:spacing w:after="0" w:line="240" w:lineRule="auto"/>
              <w:jc w:val="center"/>
              <w:rPr>
                <w:rFonts w:ascii="Arial" w:eastAsia="Times New Roman" w:hAnsi="Arial" w:cs="Arial"/>
                <w:b/>
                <w:bCs/>
                <w:color w:val="000000"/>
              </w:rPr>
            </w:pPr>
            <w:r w:rsidRPr="0055715C">
              <w:rPr>
                <w:rFonts w:ascii="Arial" w:eastAsia="Times New Roman" w:hAnsi="Arial" w:cs="Arial"/>
                <w:b/>
                <w:bCs/>
                <w:color w:val="000000"/>
              </w:rPr>
              <w:t>AGE OF CHILDREN</w:t>
            </w:r>
          </w:p>
        </w:tc>
        <w:tc>
          <w:tcPr>
            <w:tcW w:w="0" w:type="auto"/>
            <w:vAlign w:val="center"/>
            <w:hideMark/>
          </w:tcPr>
          <w:p w14:paraId="763C06CE" w14:textId="77777777" w:rsidR="004C5769" w:rsidRPr="0055715C" w:rsidRDefault="00512C30" w:rsidP="00E1625A">
            <w:pPr>
              <w:spacing w:after="0" w:line="240" w:lineRule="auto"/>
              <w:jc w:val="center"/>
              <w:rPr>
                <w:rFonts w:ascii="Arial" w:eastAsia="Times New Roman" w:hAnsi="Arial" w:cs="Arial"/>
                <w:b/>
                <w:bCs/>
                <w:color w:val="000000"/>
              </w:rPr>
            </w:pPr>
            <w:r w:rsidRPr="0055715C">
              <w:rPr>
                <w:rFonts w:ascii="Arial" w:eastAsia="Times New Roman" w:hAnsi="Arial" w:cs="Arial"/>
                <w:b/>
                <w:bCs/>
                <w:color w:val="000000"/>
              </w:rPr>
              <w:t>TEACHER</w:t>
            </w:r>
            <w:r w:rsidR="004C5769" w:rsidRPr="0055715C">
              <w:rPr>
                <w:rFonts w:ascii="Arial" w:eastAsia="Times New Roman" w:hAnsi="Arial" w:cs="Arial"/>
                <w:b/>
                <w:bCs/>
                <w:color w:val="000000"/>
              </w:rPr>
              <w:t>/CHILD MAXIMUM RATIO</w:t>
            </w:r>
          </w:p>
        </w:tc>
        <w:tc>
          <w:tcPr>
            <w:tcW w:w="0" w:type="auto"/>
            <w:vAlign w:val="center"/>
            <w:hideMark/>
          </w:tcPr>
          <w:p w14:paraId="77DDF19D" w14:textId="77777777" w:rsidR="004C5769" w:rsidRPr="0055715C" w:rsidRDefault="00AE77D8" w:rsidP="00E1625A">
            <w:pPr>
              <w:spacing w:after="0" w:line="240" w:lineRule="auto"/>
              <w:jc w:val="center"/>
              <w:rPr>
                <w:rFonts w:ascii="Arial" w:eastAsia="Times New Roman" w:hAnsi="Arial" w:cs="Arial"/>
                <w:b/>
                <w:bCs/>
                <w:color w:val="000000"/>
              </w:rPr>
            </w:pPr>
            <w:r w:rsidRPr="0055715C">
              <w:rPr>
                <w:rFonts w:ascii="Arial" w:eastAsia="Times New Roman" w:hAnsi="Arial" w:cs="Arial"/>
                <w:b/>
                <w:bCs/>
                <w:color w:val="000000"/>
              </w:rPr>
              <w:t xml:space="preserve">MAXIMUM </w:t>
            </w:r>
            <w:r w:rsidR="004C5769" w:rsidRPr="0055715C">
              <w:rPr>
                <w:rFonts w:ascii="Arial" w:eastAsia="Times New Roman" w:hAnsi="Arial" w:cs="Arial"/>
                <w:b/>
                <w:bCs/>
                <w:color w:val="000000"/>
              </w:rPr>
              <w:t>GROUP SIZE</w:t>
            </w:r>
          </w:p>
        </w:tc>
      </w:tr>
      <w:tr w:rsidR="00B47C85" w:rsidRPr="0055715C" w14:paraId="5606DF13" w14:textId="77777777" w:rsidTr="004C5769">
        <w:trPr>
          <w:tblCellSpacing w:w="0" w:type="dxa"/>
        </w:trPr>
        <w:tc>
          <w:tcPr>
            <w:tcW w:w="0" w:type="auto"/>
            <w:vAlign w:val="center"/>
            <w:hideMark/>
          </w:tcPr>
          <w:p w14:paraId="269AA7B1" w14:textId="77777777" w:rsidR="004C5769" w:rsidRPr="0055715C" w:rsidRDefault="004C5769" w:rsidP="004C5769">
            <w:pPr>
              <w:spacing w:after="0" w:line="240" w:lineRule="auto"/>
              <w:rPr>
                <w:rFonts w:ascii="Arial" w:eastAsia="Times New Roman" w:hAnsi="Arial" w:cs="Arial"/>
                <w:color w:val="000000"/>
              </w:rPr>
            </w:pPr>
            <w:r w:rsidRPr="0055715C">
              <w:rPr>
                <w:rFonts w:ascii="Arial" w:eastAsia="Times New Roman" w:hAnsi="Arial" w:cs="Arial"/>
                <w:color w:val="000000"/>
              </w:rPr>
              <w:t>under 6 weeks(***)</w:t>
            </w:r>
          </w:p>
        </w:tc>
        <w:tc>
          <w:tcPr>
            <w:tcW w:w="0" w:type="auto"/>
            <w:vAlign w:val="center"/>
            <w:hideMark/>
          </w:tcPr>
          <w:p w14:paraId="161FEC59" w14:textId="77777777" w:rsidR="004C5769" w:rsidRPr="0055715C" w:rsidRDefault="004C5769" w:rsidP="004C5769">
            <w:pPr>
              <w:spacing w:after="0" w:line="240" w:lineRule="auto"/>
              <w:rPr>
                <w:rFonts w:ascii="Arial" w:eastAsia="Times New Roman" w:hAnsi="Arial" w:cs="Arial"/>
                <w:color w:val="000000"/>
              </w:rPr>
            </w:pPr>
            <w:r w:rsidRPr="0055715C">
              <w:rPr>
                <w:rFonts w:ascii="Arial" w:eastAsia="Times New Roman" w:hAnsi="Arial" w:cs="Arial"/>
                <w:color w:val="000000"/>
              </w:rPr>
              <w:t xml:space="preserve">1:3 </w:t>
            </w:r>
          </w:p>
        </w:tc>
        <w:tc>
          <w:tcPr>
            <w:tcW w:w="0" w:type="auto"/>
            <w:vAlign w:val="center"/>
            <w:hideMark/>
          </w:tcPr>
          <w:p w14:paraId="61BACAE7" w14:textId="77777777" w:rsidR="004C5769" w:rsidRPr="0055715C" w:rsidRDefault="004C5769" w:rsidP="004C5769">
            <w:pPr>
              <w:spacing w:after="0" w:line="240" w:lineRule="auto"/>
              <w:rPr>
                <w:rFonts w:ascii="Arial" w:eastAsia="Times New Roman" w:hAnsi="Arial" w:cs="Arial"/>
                <w:color w:val="000000"/>
              </w:rPr>
            </w:pPr>
            <w:r w:rsidRPr="0055715C">
              <w:rPr>
                <w:rFonts w:ascii="Arial" w:eastAsia="Times New Roman" w:hAnsi="Arial" w:cs="Arial"/>
                <w:color w:val="000000"/>
              </w:rPr>
              <w:t>6</w:t>
            </w:r>
          </w:p>
        </w:tc>
      </w:tr>
      <w:tr w:rsidR="00B47C85" w:rsidRPr="0055715C" w14:paraId="3D64DF48" w14:textId="77777777" w:rsidTr="004C5769">
        <w:trPr>
          <w:tblCellSpacing w:w="0" w:type="dxa"/>
        </w:trPr>
        <w:tc>
          <w:tcPr>
            <w:tcW w:w="0" w:type="auto"/>
            <w:shd w:val="clear" w:color="auto" w:fill="EDEDED"/>
            <w:vAlign w:val="center"/>
            <w:hideMark/>
          </w:tcPr>
          <w:p w14:paraId="60A8CFF7" w14:textId="77777777" w:rsidR="004C5769" w:rsidRPr="0055715C" w:rsidRDefault="004C5769" w:rsidP="004C5769">
            <w:pPr>
              <w:spacing w:after="0" w:line="240" w:lineRule="auto"/>
              <w:rPr>
                <w:rFonts w:ascii="Arial" w:eastAsia="Times New Roman" w:hAnsi="Arial" w:cs="Arial"/>
                <w:color w:val="000000"/>
              </w:rPr>
            </w:pPr>
            <w:r w:rsidRPr="0055715C">
              <w:rPr>
                <w:rFonts w:ascii="Arial" w:eastAsia="Times New Roman" w:hAnsi="Arial" w:cs="Arial"/>
                <w:color w:val="000000"/>
              </w:rPr>
              <w:t>6 weeks to 18 months</w:t>
            </w:r>
          </w:p>
        </w:tc>
        <w:tc>
          <w:tcPr>
            <w:tcW w:w="0" w:type="auto"/>
            <w:shd w:val="clear" w:color="auto" w:fill="EDEDED"/>
            <w:vAlign w:val="center"/>
            <w:hideMark/>
          </w:tcPr>
          <w:p w14:paraId="473F1E6E" w14:textId="77777777" w:rsidR="004C5769" w:rsidRPr="0055715C" w:rsidRDefault="004C5769" w:rsidP="004C5769">
            <w:pPr>
              <w:spacing w:after="0" w:line="240" w:lineRule="auto"/>
              <w:rPr>
                <w:rFonts w:ascii="Arial" w:eastAsia="Times New Roman" w:hAnsi="Arial" w:cs="Arial"/>
                <w:color w:val="000000"/>
              </w:rPr>
            </w:pPr>
            <w:r w:rsidRPr="0055715C">
              <w:rPr>
                <w:rFonts w:ascii="Arial" w:eastAsia="Times New Roman" w:hAnsi="Arial" w:cs="Arial"/>
                <w:color w:val="000000"/>
              </w:rPr>
              <w:t>1:4</w:t>
            </w:r>
          </w:p>
        </w:tc>
        <w:tc>
          <w:tcPr>
            <w:tcW w:w="0" w:type="auto"/>
            <w:shd w:val="clear" w:color="auto" w:fill="EDEDED"/>
            <w:vAlign w:val="center"/>
            <w:hideMark/>
          </w:tcPr>
          <w:p w14:paraId="5B7F4AC9" w14:textId="77777777" w:rsidR="004C5769" w:rsidRPr="0055715C" w:rsidRDefault="004C5769" w:rsidP="004C5769">
            <w:pPr>
              <w:spacing w:after="0" w:line="240" w:lineRule="auto"/>
              <w:rPr>
                <w:rFonts w:ascii="Arial" w:eastAsia="Times New Roman" w:hAnsi="Arial" w:cs="Arial"/>
                <w:color w:val="000000"/>
              </w:rPr>
            </w:pPr>
            <w:r w:rsidRPr="0055715C">
              <w:rPr>
                <w:rFonts w:ascii="Arial" w:eastAsia="Times New Roman" w:hAnsi="Arial" w:cs="Arial"/>
                <w:color w:val="000000"/>
              </w:rPr>
              <w:t>8</w:t>
            </w:r>
          </w:p>
        </w:tc>
      </w:tr>
      <w:tr w:rsidR="00B47C85" w:rsidRPr="0055715C" w14:paraId="444B2327" w14:textId="77777777" w:rsidTr="004C5769">
        <w:trPr>
          <w:tblCellSpacing w:w="0" w:type="dxa"/>
        </w:trPr>
        <w:tc>
          <w:tcPr>
            <w:tcW w:w="0" w:type="auto"/>
            <w:vAlign w:val="center"/>
            <w:hideMark/>
          </w:tcPr>
          <w:p w14:paraId="61D693F6" w14:textId="77777777" w:rsidR="004C5769" w:rsidRPr="0055715C" w:rsidRDefault="004C5769" w:rsidP="004C5769">
            <w:pPr>
              <w:spacing w:after="0" w:line="240" w:lineRule="auto"/>
              <w:rPr>
                <w:rFonts w:ascii="Arial" w:eastAsia="Times New Roman" w:hAnsi="Arial" w:cs="Arial"/>
                <w:color w:val="000000"/>
              </w:rPr>
            </w:pPr>
            <w:r w:rsidRPr="0055715C">
              <w:rPr>
                <w:rFonts w:ascii="Arial" w:eastAsia="Times New Roman" w:hAnsi="Arial" w:cs="Arial"/>
                <w:color w:val="000000"/>
              </w:rPr>
              <w:t>18 months to 36 months</w:t>
            </w:r>
          </w:p>
        </w:tc>
        <w:tc>
          <w:tcPr>
            <w:tcW w:w="0" w:type="auto"/>
            <w:vAlign w:val="center"/>
            <w:hideMark/>
          </w:tcPr>
          <w:p w14:paraId="7FF73727" w14:textId="77777777" w:rsidR="004C5769" w:rsidRPr="0055715C" w:rsidRDefault="004C5769" w:rsidP="004C5769">
            <w:pPr>
              <w:spacing w:after="0" w:line="240" w:lineRule="auto"/>
              <w:rPr>
                <w:rFonts w:ascii="Arial" w:eastAsia="Times New Roman" w:hAnsi="Arial" w:cs="Arial"/>
                <w:color w:val="000000"/>
              </w:rPr>
            </w:pPr>
            <w:r w:rsidRPr="0055715C">
              <w:rPr>
                <w:rFonts w:ascii="Arial" w:eastAsia="Times New Roman" w:hAnsi="Arial" w:cs="Arial"/>
                <w:color w:val="000000"/>
              </w:rPr>
              <w:t>1:5</w:t>
            </w:r>
          </w:p>
        </w:tc>
        <w:tc>
          <w:tcPr>
            <w:tcW w:w="0" w:type="auto"/>
            <w:vAlign w:val="center"/>
            <w:hideMark/>
          </w:tcPr>
          <w:p w14:paraId="4A0BDDDC" w14:textId="77777777" w:rsidR="004C5769" w:rsidRPr="0055715C" w:rsidRDefault="004C5769" w:rsidP="004C5769">
            <w:pPr>
              <w:spacing w:after="0" w:line="240" w:lineRule="auto"/>
              <w:rPr>
                <w:rFonts w:ascii="Arial" w:eastAsia="Times New Roman" w:hAnsi="Arial" w:cs="Arial"/>
                <w:color w:val="000000"/>
              </w:rPr>
            </w:pPr>
            <w:r w:rsidRPr="0055715C">
              <w:rPr>
                <w:rFonts w:ascii="Arial" w:eastAsia="Times New Roman" w:hAnsi="Arial" w:cs="Arial"/>
                <w:color w:val="000000"/>
              </w:rPr>
              <w:t>12</w:t>
            </w:r>
          </w:p>
        </w:tc>
      </w:tr>
      <w:tr w:rsidR="00B47C85" w:rsidRPr="0055715C" w14:paraId="01A7D63B" w14:textId="77777777" w:rsidTr="004C5769">
        <w:trPr>
          <w:tblCellSpacing w:w="0" w:type="dxa"/>
        </w:trPr>
        <w:tc>
          <w:tcPr>
            <w:tcW w:w="0" w:type="auto"/>
            <w:shd w:val="clear" w:color="auto" w:fill="EDEDED"/>
            <w:vAlign w:val="center"/>
            <w:hideMark/>
          </w:tcPr>
          <w:p w14:paraId="11906E08" w14:textId="77777777" w:rsidR="004C5769" w:rsidRPr="0055715C" w:rsidRDefault="004C5769" w:rsidP="004C5769">
            <w:pPr>
              <w:spacing w:after="0" w:line="240" w:lineRule="auto"/>
              <w:rPr>
                <w:rFonts w:ascii="Arial" w:eastAsia="Times New Roman" w:hAnsi="Arial" w:cs="Arial"/>
                <w:color w:val="000000"/>
              </w:rPr>
            </w:pPr>
            <w:r w:rsidRPr="0055715C">
              <w:rPr>
                <w:rFonts w:ascii="Arial" w:eastAsia="Times New Roman" w:hAnsi="Arial" w:cs="Arial"/>
                <w:color w:val="000000"/>
              </w:rPr>
              <w:t>3 years</w:t>
            </w:r>
          </w:p>
        </w:tc>
        <w:tc>
          <w:tcPr>
            <w:tcW w:w="0" w:type="auto"/>
            <w:shd w:val="clear" w:color="auto" w:fill="EDEDED"/>
            <w:vAlign w:val="center"/>
            <w:hideMark/>
          </w:tcPr>
          <w:p w14:paraId="6CD9DABB" w14:textId="77777777" w:rsidR="004C5769" w:rsidRPr="0055715C" w:rsidRDefault="004C5769" w:rsidP="004C5769">
            <w:pPr>
              <w:spacing w:after="0" w:line="240" w:lineRule="auto"/>
              <w:rPr>
                <w:rFonts w:ascii="Arial" w:eastAsia="Times New Roman" w:hAnsi="Arial" w:cs="Arial"/>
                <w:color w:val="000000"/>
              </w:rPr>
            </w:pPr>
            <w:r w:rsidRPr="0055715C">
              <w:rPr>
                <w:rFonts w:ascii="Arial" w:eastAsia="Times New Roman" w:hAnsi="Arial" w:cs="Arial"/>
                <w:color w:val="000000"/>
              </w:rPr>
              <w:t>1:7</w:t>
            </w:r>
          </w:p>
        </w:tc>
        <w:tc>
          <w:tcPr>
            <w:tcW w:w="0" w:type="auto"/>
            <w:shd w:val="clear" w:color="auto" w:fill="EDEDED"/>
            <w:vAlign w:val="center"/>
            <w:hideMark/>
          </w:tcPr>
          <w:p w14:paraId="7CA9301D" w14:textId="77777777" w:rsidR="004C5769" w:rsidRPr="0055715C" w:rsidRDefault="004C5769" w:rsidP="004C5769">
            <w:pPr>
              <w:spacing w:after="0" w:line="240" w:lineRule="auto"/>
              <w:rPr>
                <w:rFonts w:ascii="Arial" w:eastAsia="Times New Roman" w:hAnsi="Arial" w:cs="Arial"/>
                <w:color w:val="000000"/>
              </w:rPr>
            </w:pPr>
            <w:r w:rsidRPr="0055715C">
              <w:rPr>
                <w:rFonts w:ascii="Arial" w:eastAsia="Times New Roman" w:hAnsi="Arial" w:cs="Arial"/>
                <w:color w:val="000000"/>
              </w:rPr>
              <w:t>18</w:t>
            </w:r>
          </w:p>
        </w:tc>
      </w:tr>
      <w:tr w:rsidR="00B47C85" w:rsidRPr="0055715C" w14:paraId="585036C5" w14:textId="77777777" w:rsidTr="004C5769">
        <w:trPr>
          <w:tblCellSpacing w:w="0" w:type="dxa"/>
        </w:trPr>
        <w:tc>
          <w:tcPr>
            <w:tcW w:w="0" w:type="auto"/>
            <w:vAlign w:val="center"/>
            <w:hideMark/>
          </w:tcPr>
          <w:p w14:paraId="1ED23521" w14:textId="77777777" w:rsidR="004C5769" w:rsidRPr="0055715C" w:rsidRDefault="004C5769" w:rsidP="004C5769">
            <w:pPr>
              <w:spacing w:after="0" w:line="240" w:lineRule="auto"/>
              <w:rPr>
                <w:rFonts w:ascii="Arial" w:eastAsia="Times New Roman" w:hAnsi="Arial" w:cs="Arial"/>
                <w:color w:val="000000"/>
              </w:rPr>
            </w:pPr>
            <w:r w:rsidRPr="0055715C">
              <w:rPr>
                <w:rFonts w:ascii="Arial" w:eastAsia="Times New Roman" w:hAnsi="Arial" w:cs="Arial"/>
                <w:color w:val="000000"/>
              </w:rPr>
              <w:t>4 years</w:t>
            </w:r>
          </w:p>
        </w:tc>
        <w:tc>
          <w:tcPr>
            <w:tcW w:w="0" w:type="auto"/>
            <w:vAlign w:val="center"/>
            <w:hideMark/>
          </w:tcPr>
          <w:p w14:paraId="014D0677" w14:textId="77777777" w:rsidR="004C5769" w:rsidRPr="0055715C" w:rsidRDefault="004C5769" w:rsidP="004C5769">
            <w:pPr>
              <w:spacing w:after="0" w:line="240" w:lineRule="auto"/>
              <w:rPr>
                <w:rFonts w:ascii="Arial" w:eastAsia="Times New Roman" w:hAnsi="Arial" w:cs="Arial"/>
                <w:color w:val="000000"/>
              </w:rPr>
            </w:pPr>
            <w:r w:rsidRPr="0055715C">
              <w:rPr>
                <w:rFonts w:ascii="Arial" w:eastAsia="Times New Roman" w:hAnsi="Arial" w:cs="Arial"/>
                <w:color w:val="000000"/>
              </w:rPr>
              <w:t>1:8</w:t>
            </w:r>
          </w:p>
        </w:tc>
        <w:tc>
          <w:tcPr>
            <w:tcW w:w="0" w:type="auto"/>
            <w:vAlign w:val="center"/>
            <w:hideMark/>
          </w:tcPr>
          <w:p w14:paraId="02FDA930" w14:textId="77777777" w:rsidR="004C5769" w:rsidRPr="0055715C" w:rsidRDefault="004C5769" w:rsidP="004C5769">
            <w:pPr>
              <w:spacing w:after="0" w:line="240" w:lineRule="auto"/>
              <w:rPr>
                <w:rFonts w:ascii="Arial" w:eastAsia="Times New Roman" w:hAnsi="Arial" w:cs="Arial"/>
                <w:color w:val="000000"/>
              </w:rPr>
            </w:pPr>
            <w:r w:rsidRPr="0055715C">
              <w:rPr>
                <w:rFonts w:ascii="Arial" w:eastAsia="Times New Roman" w:hAnsi="Arial" w:cs="Arial"/>
                <w:color w:val="000000"/>
              </w:rPr>
              <w:t>21</w:t>
            </w:r>
          </w:p>
        </w:tc>
      </w:tr>
      <w:tr w:rsidR="00B47C85" w:rsidRPr="0055715C" w14:paraId="0827F4A7" w14:textId="77777777" w:rsidTr="004C5769">
        <w:trPr>
          <w:tblCellSpacing w:w="0" w:type="dxa"/>
        </w:trPr>
        <w:tc>
          <w:tcPr>
            <w:tcW w:w="0" w:type="auto"/>
            <w:shd w:val="clear" w:color="auto" w:fill="EDEDED"/>
            <w:vAlign w:val="center"/>
            <w:hideMark/>
          </w:tcPr>
          <w:p w14:paraId="18520439" w14:textId="77777777" w:rsidR="004C5769" w:rsidRPr="0055715C" w:rsidRDefault="004C5769" w:rsidP="004C5769">
            <w:pPr>
              <w:spacing w:after="0" w:line="240" w:lineRule="auto"/>
              <w:rPr>
                <w:rFonts w:ascii="Arial" w:eastAsia="Times New Roman" w:hAnsi="Arial" w:cs="Arial"/>
                <w:color w:val="000000"/>
              </w:rPr>
            </w:pPr>
            <w:r w:rsidRPr="0055715C">
              <w:rPr>
                <w:rFonts w:ascii="Arial" w:eastAsia="Times New Roman" w:hAnsi="Arial" w:cs="Arial"/>
                <w:color w:val="000000"/>
              </w:rPr>
              <w:t>5 years</w:t>
            </w:r>
          </w:p>
        </w:tc>
        <w:tc>
          <w:tcPr>
            <w:tcW w:w="0" w:type="auto"/>
            <w:shd w:val="clear" w:color="auto" w:fill="EDEDED"/>
            <w:vAlign w:val="center"/>
            <w:hideMark/>
          </w:tcPr>
          <w:p w14:paraId="1D78CDAF" w14:textId="77777777" w:rsidR="004C5769" w:rsidRPr="0055715C" w:rsidRDefault="004C5769" w:rsidP="004C5769">
            <w:pPr>
              <w:spacing w:after="0" w:line="240" w:lineRule="auto"/>
              <w:rPr>
                <w:rFonts w:ascii="Arial" w:eastAsia="Times New Roman" w:hAnsi="Arial" w:cs="Arial"/>
                <w:color w:val="000000"/>
              </w:rPr>
            </w:pPr>
            <w:r w:rsidRPr="0055715C">
              <w:rPr>
                <w:rFonts w:ascii="Arial" w:eastAsia="Times New Roman" w:hAnsi="Arial" w:cs="Arial"/>
                <w:color w:val="000000"/>
              </w:rPr>
              <w:t>1:9</w:t>
            </w:r>
          </w:p>
        </w:tc>
        <w:tc>
          <w:tcPr>
            <w:tcW w:w="0" w:type="auto"/>
            <w:shd w:val="clear" w:color="auto" w:fill="EDEDED"/>
            <w:vAlign w:val="center"/>
            <w:hideMark/>
          </w:tcPr>
          <w:p w14:paraId="3E777749" w14:textId="77777777" w:rsidR="004C5769" w:rsidRPr="0055715C" w:rsidRDefault="004C5769" w:rsidP="004C5769">
            <w:pPr>
              <w:spacing w:after="0" w:line="240" w:lineRule="auto"/>
              <w:rPr>
                <w:rFonts w:ascii="Arial" w:eastAsia="Times New Roman" w:hAnsi="Arial" w:cs="Arial"/>
                <w:color w:val="000000"/>
              </w:rPr>
            </w:pPr>
            <w:r w:rsidRPr="0055715C">
              <w:rPr>
                <w:rFonts w:ascii="Arial" w:eastAsia="Times New Roman" w:hAnsi="Arial" w:cs="Arial"/>
                <w:color w:val="000000"/>
              </w:rPr>
              <w:t>24</w:t>
            </w:r>
          </w:p>
        </w:tc>
      </w:tr>
    </w:tbl>
    <w:p w14:paraId="7FE168EE" w14:textId="77777777" w:rsidR="004C5769" w:rsidRPr="0055715C" w:rsidRDefault="004C5769" w:rsidP="004C5769">
      <w:pPr>
        <w:spacing w:line="336" w:lineRule="atLeast"/>
        <w:ind w:left="120" w:right="120"/>
        <w:rPr>
          <w:rFonts w:ascii="Arial" w:eastAsia="Times New Roman" w:hAnsi="Arial" w:cs="Arial"/>
          <w:color w:val="000000"/>
        </w:rPr>
      </w:pPr>
      <w:r w:rsidRPr="0055715C">
        <w:rPr>
          <w:rFonts w:ascii="Arial" w:eastAsia="Times New Roman" w:hAnsi="Arial" w:cs="Arial"/>
          <w:b/>
          <w:bCs/>
          <w:color w:val="000000"/>
        </w:rPr>
        <w:t xml:space="preserve">Minimum </w:t>
      </w:r>
      <w:r w:rsidR="006D6E1D" w:rsidRPr="0055715C">
        <w:rPr>
          <w:rFonts w:ascii="Arial" w:eastAsia="Times New Roman" w:hAnsi="Arial" w:cs="Arial"/>
          <w:b/>
          <w:bCs/>
          <w:color w:val="000000"/>
        </w:rPr>
        <w:t xml:space="preserve">Supervision </w:t>
      </w:r>
      <w:r w:rsidRPr="0055715C">
        <w:rPr>
          <w:rFonts w:ascii="Arial" w:eastAsia="Times New Roman" w:hAnsi="Arial" w:cs="Arial"/>
          <w:b/>
          <w:bCs/>
          <w:color w:val="000000"/>
        </w:rPr>
        <w:t>Ratios Based on Group Size for School-aged Children</w:t>
      </w:r>
    </w:p>
    <w:tbl>
      <w:tblPr>
        <w:tblW w:w="4500" w:type="pct"/>
        <w:tblCellSpacing w:w="0" w:type="dxa"/>
        <w:tblCellMar>
          <w:left w:w="0" w:type="dxa"/>
          <w:right w:w="0" w:type="dxa"/>
        </w:tblCellMar>
        <w:tblLook w:val="04A0" w:firstRow="1" w:lastRow="0" w:firstColumn="1" w:lastColumn="0" w:noHBand="0" w:noVBand="1"/>
      </w:tblPr>
      <w:tblGrid>
        <w:gridCol w:w="2094"/>
        <w:gridCol w:w="3773"/>
        <w:gridCol w:w="2557"/>
      </w:tblGrid>
      <w:tr w:rsidR="004C5769" w:rsidRPr="0055715C" w14:paraId="1A5906D3" w14:textId="77777777" w:rsidTr="004C5769">
        <w:trPr>
          <w:tblCellSpacing w:w="0" w:type="dxa"/>
        </w:trPr>
        <w:tc>
          <w:tcPr>
            <w:tcW w:w="0" w:type="auto"/>
            <w:vAlign w:val="center"/>
            <w:hideMark/>
          </w:tcPr>
          <w:p w14:paraId="0583707F" w14:textId="77777777" w:rsidR="004C5769" w:rsidRPr="0055715C" w:rsidRDefault="004C5769" w:rsidP="004C5769">
            <w:pPr>
              <w:spacing w:after="0" w:line="240" w:lineRule="auto"/>
              <w:jc w:val="center"/>
              <w:rPr>
                <w:rFonts w:ascii="Arial" w:eastAsia="Times New Roman" w:hAnsi="Arial" w:cs="Arial"/>
                <w:b/>
                <w:bCs/>
                <w:color w:val="000000"/>
              </w:rPr>
            </w:pPr>
            <w:r w:rsidRPr="0055715C">
              <w:rPr>
                <w:rFonts w:ascii="Arial" w:eastAsia="Times New Roman" w:hAnsi="Arial" w:cs="Arial"/>
                <w:b/>
                <w:bCs/>
                <w:color w:val="000000"/>
              </w:rPr>
              <w:t>AGE OF CHILDREN</w:t>
            </w:r>
          </w:p>
        </w:tc>
        <w:tc>
          <w:tcPr>
            <w:tcW w:w="0" w:type="auto"/>
            <w:vAlign w:val="center"/>
            <w:hideMark/>
          </w:tcPr>
          <w:p w14:paraId="1E7F5955" w14:textId="77777777" w:rsidR="004C5769" w:rsidRPr="0055715C" w:rsidRDefault="00512C30" w:rsidP="00E1625A">
            <w:pPr>
              <w:spacing w:after="0" w:line="240" w:lineRule="auto"/>
              <w:jc w:val="center"/>
              <w:rPr>
                <w:rFonts w:ascii="Arial" w:eastAsia="Times New Roman" w:hAnsi="Arial" w:cs="Arial"/>
                <w:b/>
                <w:bCs/>
                <w:color w:val="000000"/>
              </w:rPr>
            </w:pPr>
            <w:r w:rsidRPr="0055715C">
              <w:rPr>
                <w:rFonts w:ascii="Arial" w:eastAsia="Times New Roman" w:hAnsi="Arial" w:cs="Arial"/>
                <w:b/>
                <w:bCs/>
                <w:color w:val="000000"/>
              </w:rPr>
              <w:t>TEACHER</w:t>
            </w:r>
            <w:r w:rsidR="004C5769" w:rsidRPr="0055715C">
              <w:rPr>
                <w:rFonts w:ascii="Arial" w:eastAsia="Times New Roman" w:hAnsi="Arial" w:cs="Arial"/>
                <w:b/>
                <w:bCs/>
                <w:color w:val="000000"/>
              </w:rPr>
              <w:t>/CHILD MAXIMUM RATIO</w:t>
            </w:r>
          </w:p>
        </w:tc>
        <w:tc>
          <w:tcPr>
            <w:tcW w:w="0" w:type="auto"/>
            <w:vAlign w:val="center"/>
            <w:hideMark/>
          </w:tcPr>
          <w:p w14:paraId="1692D744" w14:textId="77777777" w:rsidR="004C5769" w:rsidRPr="0055715C" w:rsidRDefault="00AE77D8" w:rsidP="00E1625A">
            <w:pPr>
              <w:spacing w:after="0" w:line="240" w:lineRule="auto"/>
              <w:jc w:val="center"/>
              <w:rPr>
                <w:rFonts w:ascii="Arial" w:eastAsia="Times New Roman" w:hAnsi="Arial" w:cs="Arial"/>
                <w:b/>
                <w:bCs/>
                <w:color w:val="000000"/>
              </w:rPr>
            </w:pPr>
            <w:r w:rsidRPr="0055715C">
              <w:rPr>
                <w:rFonts w:ascii="Arial" w:eastAsia="Times New Roman" w:hAnsi="Arial" w:cs="Arial"/>
                <w:b/>
                <w:bCs/>
                <w:color w:val="000000"/>
              </w:rPr>
              <w:t xml:space="preserve">MAXIMUM </w:t>
            </w:r>
            <w:r w:rsidR="004C5769" w:rsidRPr="0055715C">
              <w:rPr>
                <w:rFonts w:ascii="Arial" w:eastAsia="Times New Roman" w:hAnsi="Arial" w:cs="Arial"/>
                <w:b/>
                <w:bCs/>
                <w:color w:val="000000"/>
              </w:rPr>
              <w:t>GROUP SIZE</w:t>
            </w:r>
          </w:p>
        </w:tc>
      </w:tr>
      <w:tr w:rsidR="004C5769" w:rsidRPr="0055715C" w14:paraId="627DF50A" w14:textId="77777777" w:rsidTr="004C5769">
        <w:trPr>
          <w:tblCellSpacing w:w="0" w:type="dxa"/>
        </w:trPr>
        <w:tc>
          <w:tcPr>
            <w:tcW w:w="0" w:type="auto"/>
            <w:vAlign w:val="center"/>
            <w:hideMark/>
          </w:tcPr>
          <w:p w14:paraId="64678C31" w14:textId="77777777" w:rsidR="004C5769" w:rsidRPr="0055715C" w:rsidRDefault="004C5769" w:rsidP="004C5769">
            <w:pPr>
              <w:spacing w:after="0" w:line="240" w:lineRule="auto"/>
              <w:rPr>
                <w:rFonts w:ascii="Arial" w:eastAsia="Times New Roman" w:hAnsi="Arial" w:cs="Arial"/>
                <w:color w:val="000000"/>
              </w:rPr>
            </w:pPr>
            <w:r w:rsidRPr="0055715C">
              <w:rPr>
                <w:rFonts w:ascii="Arial" w:eastAsia="Times New Roman" w:hAnsi="Arial" w:cs="Arial"/>
                <w:color w:val="000000"/>
              </w:rPr>
              <w:t>through 9 years</w:t>
            </w:r>
          </w:p>
        </w:tc>
        <w:tc>
          <w:tcPr>
            <w:tcW w:w="0" w:type="auto"/>
            <w:vAlign w:val="center"/>
            <w:hideMark/>
          </w:tcPr>
          <w:p w14:paraId="737A0ED6" w14:textId="77777777" w:rsidR="004C5769" w:rsidRPr="0055715C" w:rsidRDefault="004C5769" w:rsidP="004C5769">
            <w:pPr>
              <w:spacing w:after="0" w:line="240" w:lineRule="auto"/>
              <w:rPr>
                <w:rFonts w:ascii="Arial" w:eastAsia="Times New Roman" w:hAnsi="Arial" w:cs="Arial"/>
                <w:color w:val="000000"/>
              </w:rPr>
            </w:pPr>
            <w:r w:rsidRPr="0055715C">
              <w:rPr>
                <w:rFonts w:ascii="Arial" w:eastAsia="Times New Roman" w:hAnsi="Arial" w:cs="Arial"/>
                <w:color w:val="000000"/>
              </w:rPr>
              <w:t>1:10</w:t>
            </w:r>
          </w:p>
        </w:tc>
        <w:tc>
          <w:tcPr>
            <w:tcW w:w="0" w:type="auto"/>
            <w:vAlign w:val="center"/>
            <w:hideMark/>
          </w:tcPr>
          <w:p w14:paraId="2C981C2F" w14:textId="77777777" w:rsidR="004C5769" w:rsidRPr="0055715C" w:rsidRDefault="004C5769" w:rsidP="004C5769">
            <w:pPr>
              <w:spacing w:after="0" w:line="240" w:lineRule="auto"/>
              <w:rPr>
                <w:rFonts w:ascii="Arial" w:eastAsia="Times New Roman" w:hAnsi="Arial" w:cs="Arial"/>
                <w:color w:val="000000"/>
              </w:rPr>
            </w:pPr>
            <w:r w:rsidRPr="0055715C">
              <w:rPr>
                <w:rFonts w:ascii="Arial" w:eastAsia="Times New Roman" w:hAnsi="Arial" w:cs="Arial"/>
                <w:color w:val="000000"/>
              </w:rPr>
              <w:t>20</w:t>
            </w:r>
          </w:p>
        </w:tc>
      </w:tr>
      <w:tr w:rsidR="004C5769" w:rsidRPr="0055715C" w14:paraId="22954E79" w14:textId="77777777" w:rsidTr="004C5769">
        <w:trPr>
          <w:tblCellSpacing w:w="0" w:type="dxa"/>
        </w:trPr>
        <w:tc>
          <w:tcPr>
            <w:tcW w:w="0" w:type="auto"/>
            <w:shd w:val="clear" w:color="auto" w:fill="EDEDED"/>
            <w:vAlign w:val="center"/>
            <w:hideMark/>
          </w:tcPr>
          <w:p w14:paraId="152E62CB" w14:textId="77777777" w:rsidR="004C5769" w:rsidRPr="0055715C" w:rsidRDefault="004C5769" w:rsidP="004C5769">
            <w:pPr>
              <w:spacing w:after="0" w:line="240" w:lineRule="auto"/>
              <w:rPr>
                <w:rFonts w:ascii="Arial" w:eastAsia="Times New Roman" w:hAnsi="Arial" w:cs="Arial"/>
                <w:color w:val="000000"/>
              </w:rPr>
            </w:pPr>
            <w:r w:rsidRPr="0055715C">
              <w:rPr>
                <w:rFonts w:ascii="Arial" w:eastAsia="Times New Roman" w:hAnsi="Arial" w:cs="Arial"/>
                <w:color w:val="000000"/>
              </w:rPr>
              <w:t>10-12 years</w:t>
            </w:r>
          </w:p>
        </w:tc>
        <w:tc>
          <w:tcPr>
            <w:tcW w:w="0" w:type="auto"/>
            <w:shd w:val="clear" w:color="auto" w:fill="EDEDED"/>
            <w:vAlign w:val="center"/>
            <w:hideMark/>
          </w:tcPr>
          <w:p w14:paraId="2F90B746" w14:textId="77777777" w:rsidR="004C5769" w:rsidRPr="0055715C" w:rsidRDefault="004C5769" w:rsidP="004C5769">
            <w:pPr>
              <w:spacing w:after="0" w:line="240" w:lineRule="auto"/>
              <w:rPr>
                <w:rFonts w:ascii="Arial" w:eastAsia="Times New Roman" w:hAnsi="Arial" w:cs="Arial"/>
                <w:color w:val="000000"/>
              </w:rPr>
            </w:pPr>
            <w:r w:rsidRPr="0055715C">
              <w:rPr>
                <w:rFonts w:ascii="Arial" w:eastAsia="Times New Roman" w:hAnsi="Arial" w:cs="Arial"/>
                <w:color w:val="000000"/>
              </w:rPr>
              <w:t>1:15</w:t>
            </w:r>
          </w:p>
        </w:tc>
        <w:tc>
          <w:tcPr>
            <w:tcW w:w="0" w:type="auto"/>
            <w:shd w:val="clear" w:color="auto" w:fill="EDEDED"/>
            <w:vAlign w:val="center"/>
            <w:hideMark/>
          </w:tcPr>
          <w:p w14:paraId="5DD3D4BD" w14:textId="77777777" w:rsidR="004C5769" w:rsidRPr="0055715C" w:rsidRDefault="004C5769" w:rsidP="004C5769">
            <w:pPr>
              <w:spacing w:after="0" w:line="240" w:lineRule="auto"/>
              <w:rPr>
                <w:rFonts w:ascii="Arial" w:eastAsia="Times New Roman" w:hAnsi="Arial" w:cs="Arial"/>
                <w:color w:val="000000"/>
              </w:rPr>
            </w:pPr>
            <w:r w:rsidRPr="0055715C">
              <w:rPr>
                <w:rFonts w:ascii="Arial" w:eastAsia="Times New Roman" w:hAnsi="Arial" w:cs="Arial"/>
                <w:color w:val="000000"/>
              </w:rPr>
              <w:t>30</w:t>
            </w:r>
          </w:p>
        </w:tc>
      </w:tr>
    </w:tbl>
    <w:p w14:paraId="54F03C71" w14:textId="77777777" w:rsidR="00040AF6" w:rsidRPr="00040AF6" w:rsidRDefault="00040AF6" w:rsidP="00040AF6">
      <w:pPr>
        <w:spacing w:after="0" w:line="240" w:lineRule="auto"/>
        <w:rPr>
          <w:rFonts w:ascii="Arial" w:eastAsia="Times New Roman" w:hAnsi="Arial" w:cs="Arial"/>
        </w:rPr>
      </w:pPr>
      <w:r w:rsidRPr="00040AF6">
        <w:rPr>
          <w:rFonts w:ascii="Arial" w:eastAsia="Times New Roman" w:hAnsi="Arial" w:cs="Arial"/>
        </w:rPr>
        <w:t xml:space="preserve">***Such care is only permitted pursuant to the provisions of paragraph 30 of subdivision (b) of section 418-1.15 of this Subpart. </w:t>
      </w:r>
    </w:p>
    <w:p w14:paraId="1F4B95A4" w14:textId="77777777" w:rsidR="00AE77D8" w:rsidRPr="0055715C" w:rsidRDefault="00AE77D8" w:rsidP="00695977">
      <w:pPr>
        <w:spacing w:before="100" w:beforeAutospacing="1" w:after="100" w:afterAutospacing="1" w:line="240" w:lineRule="auto"/>
        <w:ind w:left="720" w:right="120"/>
        <w:rPr>
          <w:rFonts w:ascii="Arial" w:eastAsia="Times New Roman" w:hAnsi="Arial" w:cs="Arial"/>
        </w:rPr>
      </w:pPr>
      <w:r w:rsidRPr="0055715C">
        <w:rPr>
          <w:rFonts w:ascii="Arial" w:eastAsia="Times New Roman" w:hAnsi="Arial" w:cs="Arial"/>
        </w:rPr>
        <w:t xml:space="preserve">(k)The supervision ratios are as follows: </w:t>
      </w:r>
    </w:p>
    <w:p w14:paraId="31B87F35" w14:textId="77777777" w:rsidR="00EA2BA1" w:rsidRPr="0055715C" w:rsidRDefault="00EA2BA1" w:rsidP="00695977">
      <w:pPr>
        <w:spacing w:after="0" w:line="240" w:lineRule="auto"/>
        <w:ind w:left="1440" w:right="120"/>
        <w:rPr>
          <w:rFonts w:ascii="Arial" w:eastAsia="Times New Roman" w:hAnsi="Arial" w:cs="Arial"/>
        </w:rPr>
      </w:pPr>
      <w:r w:rsidRPr="0055715C">
        <w:rPr>
          <w:rFonts w:ascii="Arial" w:eastAsia="Times New Roman" w:hAnsi="Arial" w:cs="Arial"/>
        </w:rPr>
        <w:t xml:space="preserve">(1) for children under </w:t>
      </w:r>
      <w:r w:rsidR="00D658D0">
        <w:rPr>
          <w:rFonts w:ascii="Arial" w:eastAsia="Times New Roman" w:hAnsi="Arial" w:cs="Arial"/>
        </w:rPr>
        <w:t>6</w:t>
      </w:r>
      <w:r w:rsidRPr="0055715C">
        <w:rPr>
          <w:rFonts w:ascii="Arial" w:eastAsia="Times New Roman" w:hAnsi="Arial" w:cs="Arial"/>
        </w:rPr>
        <w:t xml:space="preserve"> weeks old</w:t>
      </w:r>
      <w:r w:rsidR="0080384C" w:rsidRPr="0055715C">
        <w:rPr>
          <w:rFonts w:ascii="Arial" w:eastAsia="Times New Roman" w:hAnsi="Arial" w:cs="Arial"/>
        </w:rPr>
        <w:t xml:space="preserve"> who have been approved to attend day care by the office</w:t>
      </w:r>
      <w:r w:rsidRPr="0055715C">
        <w:rPr>
          <w:rFonts w:ascii="Arial" w:eastAsia="Times New Roman" w:hAnsi="Arial" w:cs="Arial"/>
        </w:rPr>
        <w:t>:</w:t>
      </w:r>
    </w:p>
    <w:p w14:paraId="0DF4EACD" w14:textId="77777777" w:rsidR="00CC0FC0" w:rsidRPr="0055715C" w:rsidRDefault="00CC0FC0" w:rsidP="00CC0FC0">
      <w:pPr>
        <w:spacing w:after="0" w:line="240" w:lineRule="auto"/>
        <w:ind w:right="120"/>
        <w:rPr>
          <w:rFonts w:ascii="Arial" w:eastAsia="Times New Roman" w:hAnsi="Arial" w:cs="Arial"/>
        </w:rPr>
      </w:pPr>
    </w:p>
    <w:p w14:paraId="07E06616" w14:textId="77777777" w:rsidR="00CC0FC0" w:rsidRDefault="00EA2BA1" w:rsidP="00695977">
      <w:pPr>
        <w:spacing w:after="0" w:line="240" w:lineRule="auto"/>
        <w:ind w:left="2160" w:right="120"/>
        <w:rPr>
          <w:rFonts w:ascii="Arial" w:eastAsia="Times New Roman" w:hAnsi="Arial" w:cs="Arial"/>
        </w:rPr>
      </w:pPr>
      <w:r w:rsidRPr="0055715C">
        <w:rPr>
          <w:rFonts w:ascii="Arial" w:eastAsia="Times New Roman" w:hAnsi="Arial" w:cs="Arial"/>
        </w:rPr>
        <w:t xml:space="preserve">(i)  there must be one </w:t>
      </w:r>
      <w:r w:rsidR="007C37BC" w:rsidRPr="0055715C">
        <w:rPr>
          <w:rFonts w:ascii="Arial" w:eastAsia="Times New Roman" w:hAnsi="Arial" w:cs="Arial"/>
        </w:rPr>
        <w:t xml:space="preserve">teacher </w:t>
      </w:r>
      <w:r w:rsidRPr="0055715C">
        <w:rPr>
          <w:rFonts w:ascii="Arial" w:eastAsia="Times New Roman" w:hAnsi="Arial" w:cs="Arial"/>
        </w:rPr>
        <w:t>for every three children</w:t>
      </w:r>
      <w:r w:rsidR="00847A5E" w:rsidRPr="0055715C">
        <w:rPr>
          <w:rFonts w:ascii="Arial" w:eastAsia="Times New Roman" w:hAnsi="Arial" w:cs="Arial"/>
        </w:rPr>
        <w:t>;</w:t>
      </w:r>
    </w:p>
    <w:p w14:paraId="46B90287" w14:textId="77777777" w:rsidR="00316BF1" w:rsidRPr="0055715C" w:rsidRDefault="00316BF1" w:rsidP="00695977">
      <w:pPr>
        <w:spacing w:after="0" w:line="240" w:lineRule="auto"/>
        <w:ind w:left="2160" w:right="120"/>
        <w:rPr>
          <w:rFonts w:ascii="Arial" w:eastAsia="Times New Roman" w:hAnsi="Arial" w:cs="Arial"/>
        </w:rPr>
      </w:pPr>
    </w:p>
    <w:p w14:paraId="42A2D926" w14:textId="77777777" w:rsidR="00EA2BA1" w:rsidRPr="0055715C" w:rsidRDefault="00EA2BA1" w:rsidP="00695977">
      <w:pPr>
        <w:spacing w:after="0" w:line="240" w:lineRule="auto"/>
        <w:ind w:left="2160" w:right="120"/>
        <w:rPr>
          <w:rFonts w:ascii="Arial" w:eastAsia="Times New Roman" w:hAnsi="Arial" w:cs="Arial"/>
        </w:rPr>
      </w:pPr>
      <w:r w:rsidRPr="0055715C">
        <w:rPr>
          <w:rFonts w:ascii="Arial" w:eastAsia="Times New Roman" w:hAnsi="Arial" w:cs="Arial"/>
        </w:rPr>
        <w:t>(ii) the maximum group size is six children.</w:t>
      </w:r>
    </w:p>
    <w:p w14:paraId="7C71540D" w14:textId="77777777" w:rsidR="00CC0FC0" w:rsidRPr="0055715C" w:rsidRDefault="00CC0FC0" w:rsidP="00CC0FC0">
      <w:pPr>
        <w:spacing w:after="0" w:line="240" w:lineRule="auto"/>
        <w:ind w:right="120"/>
        <w:rPr>
          <w:rFonts w:ascii="Arial" w:eastAsia="Times New Roman" w:hAnsi="Arial" w:cs="Arial"/>
        </w:rPr>
      </w:pPr>
    </w:p>
    <w:p w14:paraId="22B28158" w14:textId="77777777" w:rsidR="00F36161" w:rsidRPr="0055715C" w:rsidRDefault="00F36161" w:rsidP="00695977">
      <w:pPr>
        <w:spacing w:after="0" w:line="240" w:lineRule="auto"/>
        <w:ind w:left="1440" w:right="120"/>
        <w:rPr>
          <w:rFonts w:ascii="Arial" w:eastAsia="Times New Roman" w:hAnsi="Arial" w:cs="Arial"/>
        </w:rPr>
      </w:pPr>
      <w:r w:rsidRPr="0055715C">
        <w:rPr>
          <w:rFonts w:ascii="Arial" w:eastAsia="Times New Roman" w:hAnsi="Arial" w:cs="Arial"/>
        </w:rPr>
        <w:t xml:space="preserve">(2) for children between ages </w:t>
      </w:r>
      <w:r w:rsidR="00D658D0">
        <w:rPr>
          <w:rFonts w:ascii="Arial" w:eastAsia="Times New Roman" w:hAnsi="Arial" w:cs="Arial"/>
        </w:rPr>
        <w:t>6</w:t>
      </w:r>
      <w:r w:rsidRPr="0055715C">
        <w:rPr>
          <w:rFonts w:ascii="Arial" w:eastAsia="Times New Roman" w:hAnsi="Arial" w:cs="Arial"/>
        </w:rPr>
        <w:t xml:space="preserve"> weeks old and 18 months old: </w:t>
      </w:r>
    </w:p>
    <w:p w14:paraId="3518C1F2" w14:textId="77777777" w:rsidR="00CC0FC0" w:rsidRPr="0055715C" w:rsidRDefault="00CC0FC0" w:rsidP="00CC0FC0">
      <w:pPr>
        <w:spacing w:after="0" w:line="240" w:lineRule="auto"/>
        <w:ind w:right="120"/>
        <w:rPr>
          <w:rFonts w:ascii="Arial" w:eastAsia="Times New Roman" w:hAnsi="Arial" w:cs="Arial"/>
        </w:rPr>
      </w:pPr>
    </w:p>
    <w:p w14:paraId="11D52481" w14:textId="77777777" w:rsidR="00F36161" w:rsidRPr="0055715C" w:rsidRDefault="00F36161" w:rsidP="00695977">
      <w:pPr>
        <w:spacing w:after="0" w:line="240" w:lineRule="auto"/>
        <w:ind w:left="2160" w:right="120"/>
        <w:rPr>
          <w:rFonts w:ascii="Arial" w:eastAsia="Times New Roman" w:hAnsi="Arial" w:cs="Arial"/>
        </w:rPr>
      </w:pPr>
      <w:r w:rsidRPr="0055715C">
        <w:rPr>
          <w:rFonts w:ascii="Arial" w:eastAsia="Times New Roman" w:hAnsi="Arial" w:cs="Arial"/>
        </w:rPr>
        <w:t xml:space="preserve">(i)  there must be one </w:t>
      </w:r>
      <w:r w:rsidR="007C37BC" w:rsidRPr="0055715C">
        <w:rPr>
          <w:rFonts w:ascii="Arial" w:eastAsia="Times New Roman" w:hAnsi="Arial" w:cs="Arial"/>
        </w:rPr>
        <w:t xml:space="preserve">teacher </w:t>
      </w:r>
      <w:r w:rsidRPr="0055715C">
        <w:rPr>
          <w:rFonts w:ascii="Arial" w:eastAsia="Times New Roman" w:hAnsi="Arial" w:cs="Arial"/>
        </w:rPr>
        <w:t>for every four children;</w:t>
      </w:r>
    </w:p>
    <w:p w14:paraId="38E61632" w14:textId="77777777" w:rsidR="00CC0FC0" w:rsidRPr="0055715C" w:rsidRDefault="00CC0FC0" w:rsidP="00695977">
      <w:pPr>
        <w:spacing w:after="0" w:line="240" w:lineRule="auto"/>
        <w:ind w:left="2160" w:right="120"/>
        <w:rPr>
          <w:rFonts w:ascii="Arial" w:eastAsia="Times New Roman" w:hAnsi="Arial" w:cs="Arial"/>
        </w:rPr>
      </w:pPr>
    </w:p>
    <w:p w14:paraId="6DEE51E1" w14:textId="77777777" w:rsidR="00F36161" w:rsidRPr="0055715C" w:rsidRDefault="00F36161" w:rsidP="00695977">
      <w:pPr>
        <w:spacing w:after="0" w:line="240" w:lineRule="auto"/>
        <w:ind w:left="2160" w:right="120"/>
        <w:rPr>
          <w:rFonts w:ascii="Arial" w:eastAsia="Times New Roman" w:hAnsi="Arial" w:cs="Arial"/>
        </w:rPr>
      </w:pPr>
      <w:r w:rsidRPr="0055715C">
        <w:rPr>
          <w:rFonts w:ascii="Arial" w:eastAsia="Times New Roman" w:hAnsi="Arial" w:cs="Arial"/>
        </w:rPr>
        <w:t xml:space="preserve">(ii) </w:t>
      </w:r>
      <w:r w:rsidR="007446AC" w:rsidRPr="0055715C">
        <w:rPr>
          <w:rFonts w:ascii="Arial" w:eastAsia="Times New Roman" w:hAnsi="Arial" w:cs="Arial"/>
        </w:rPr>
        <w:t xml:space="preserve"> </w:t>
      </w:r>
      <w:r w:rsidRPr="0055715C">
        <w:rPr>
          <w:rFonts w:ascii="Arial" w:eastAsia="Times New Roman" w:hAnsi="Arial" w:cs="Arial"/>
        </w:rPr>
        <w:t>the maximum group size is eight children.</w:t>
      </w:r>
    </w:p>
    <w:p w14:paraId="6AC81D25" w14:textId="77777777" w:rsidR="00CC0FC0" w:rsidRPr="0055715C" w:rsidRDefault="00CC0FC0" w:rsidP="00CC0FC0">
      <w:pPr>
        <w:spacing w:after="0" w:line="240" w:lineRule="auto"/>
        <w:ind w:right="120"/>
        <w:rPr>
          <w:rFonts w:ascii="Arial" w:eastAsia="Times New Roman" w:hAnsi="Arial" w:cs="Arial"/>
        </w:rPr>
      </w:pPr>
    </w:p>
    <w:p w14:paraId="1A1310C0" w14:textId="77777777" w:rsidR="00F36161" w:rsidRPr="0055715C" w:rsidRDefault="00F36161" w:rsidP="00695977">
      <w:pPr>
        <w:spacing w:after="0" w:line="240" w:lineRule="auto"/>
        <w:ind w:left="1440" w:right="120"/>
        <w:rPr>
          <w:rFonts w:ascii="Arial" w:eastAsia="Times New Roman" w:hAnsi="Arial" w:cs="Arial"/>
        </w:rPr>
      </w:pPr>
      <w:r w:rsidRPr="0055715C">
        <w:rPr>
          <w:rFonts w:ascii="Arial" w:eastAsia="Times New Roman" w:hAnsi="Arial" w:cs="Arial"/>
        </w:rPr>
        <w:t>(3) for children between ages 18 months old and 36 months old:</w:t>
      </w:r>
    </w:p>
    <w:p w14:paraId="68765669" w14:textId="77777777" w:rsidR="00CC0FC0" w:rsidRPr="0055715C" w:rsidRDefault="00CC0FC0" w:rsidP="00CC0FC0">
      <w:pPr>
        <w:spacing w:after="0" w:line="240" w:lineRule="auto"/>
        <w:ind w:right="120"/>
        <w:rPr>
          <w:rFonts w:ascii="Arial" w:eastAsia="Times New Roman" w:hAnsi="Arial" w:cs="Arial"/>
        </w:rPr>
      </w:pPr>
    </w:p>
    <w:p w14:paraId="1EDDF0FC" w14:textId="77777777" w:rsidR="00F36161" w:rsidRPr="0055715C" w:rsidRDefault="00F36161" w:rsidP="00695977">
      <w:pPr>
        <w:spacing w:after="0" w:line="240" w:lineRule="auto"/>
        <w:ind w:left="2160" w:right="120"/>
        <w:rPr>
          <w:rFonts w:ascii="Arial" w:eastAsia="Times New Roman" w:hAnsi="Arial" w:cs="Arial"/>
        </w:rPr>
      </w:pPr>
      <w:r w:rsidRPr="0055715C">
        <w:rPr>
          <w:rFonts w:ascii="Arial" w:eastAsia="Times New Roman" w:hAnsi="Arial" w:cs="Arial"/>
        </w:rPr>
        <w:t xml:space="preserve">(i)  there must be one </w:t>
      </w:r>
      <w:r w:rsidR="007C37BC" w:rsidRPr="0055715C">
        <w:rPr>
          <w:rFonts w:ascii="Arial" w:eastAsia="Times New Roman" w:hAnsi="Arial" w:cs="Arial"/>
        </w:rPr>
        <w:t>teacher</w:t>
      </w:r>
      <w:r w:rsidRPr="0055715C">
        <w:rPr>
          <w:rFonts w:ascii="Arial" w:eastAsia="Times New Roman" w:hAnsi="Arial" w:cs="Arial"/>
        </w:rPr>
        <w:t xml:space="preserve"> for every five children;</w:t>
      </w:r>
    </w:p>
    <w:p w14:paraId="4372AA2B" w14:textId="77777777" w:rsidR="00CC0FC0" w:rsidRPr="0055715C" w:rsidRDefault="00CC0FC0" w:rsidP="00695977">
      <w:pPr>
        <w:spacing w:after="0" w:line="240" w:lineRule="auto"/>
        <w:ind w:left="2160" w:right="120"/>
        <w:rPr>
          <w:rFonts w:ascii="Arial" w:eastAsia="Times New Roman" w:hAnsi="Arial" w:cs="Arial"/>
        </w:rPr>
      </w:pPr>
    </w:p>
    <w:p w14:paraId="20F71D6C" w14:textId="77777777" w:rsidR="00F36161" w:rsidRPr="0055715C" w:rsidRDefault="00F36161" w:rsidP="00695977">
      <w:pPr>
        <w:spacing w:after="0" w:line="240" w:lineRule="auto"/>
        <w:ind w:left="2160" w:right="120"/>
        <w:rPr>
          <w:rFonts w:ascii="Arial" w:eastAsia="Times New Roman" w:hAnsi="Arial" w:cs="Arial"/>
        </w:rPr>
      </w:pPr>
      <w:r w:rsidRPr="0055715C">
        <w:rPr>
          <w:rFonts w:ascii="Arial" w:eastAsia="Times New Roman" w:hAnsi="Arial" w:cs="Arial"/>
        </w:rPr>
        <w:t>(ii) the maximum group size is twelve children.</w:t>
      </w:r>
    </w:p>
    <w:p w14:paraId="43307DFE" w14:textId="77777777" w:rsidR="00CC0FC0" w:rsidRPr="0055715C" w:rsidRDefault="00CC0FC0" w:rsidP="00CC0FC0">
      <w:pPr>
        <w:spacing w:after="0" w:line="240" w:lineRule="auto"/>
        <w:ind w:right="120"/>
        <w:rPr>
          <w:rFonts w:ascii="Arial" w:eastAsia="Times New Roman" w:hAnsi="Arial" w:cs="Arial"/>
        </w:rPr>
      </w:pPr>
    </w:p>
    <w:p w14:paraId="365E573C" w14:textId="77777777" w:rsidR="00F36161" w:rsidRPr="0055715C" w:rsidRDefault="00F36161" w:rsidP="00695977">
      <w:pPr>
        <w:spacing w:after="0" w:line="240" w:lineRule="auto"/>
        <w:ind w:left="1440" w:right="120"/>
        <w:rPr>
          <w:rFonts w:ascii="Arial" w:eastAsia="Times New Roman" w:hAnsi="Arial" w:cs="Arial"/>
        </w:rPr>
      </w:pPr>
      <w:r w:rsidRPr="0055715C">
        <w:rPr>
          <w:rFonts w:ascii="Arial" w:eastAsia="Times New Roman" w:hAnsi="Arial" w:cs="Arial"/>
        </w:rPr>
        <w:t xml:space="preserve">(4) </w:t>
      </w:r>
      <w:r w:rsidR="009C6B7D" w:rsidRPr="0055715C">
        <w:rPr>
          <w:rFonts w:ascii="Arial" w:eastAsia="Times New Roman" w:hAnsi="Arial" w:cs="Arial"/>
        </w:rPr>
        <w:t xml:space="preserve">for </w:t>
      </w:r>
      <w:r w:rsidR="00D658D0">
        <w:rPr>
          <w:rFonts w:ascii="Arial" w:eastAsia="Times New Roman" w:hAnsi="Arial" w:cs="Arial"/>
        </w:rPr>
        <w:t>3-</w:t>
      </w:r>
      <w:r w:rsidR="009C6B7D" w:rsidRPr="0055715C">
        <w:rPr>
          <w:rFonts w:ascii="Arial" w:eastAsia="Times New Roman" w:hAnsi="Arial" w:cs="Arial"/>
        </w:rPr>
        <w:t>year</w:t>
      </w:r>
      <w:r w:rsidR="00D658D0">
        <w:rPr>
          <w:rFonts w:ascii="Arial" w:eastAsia="Times New Roman" w:hAnsi="Arial" w:cs="Arial"/>
        </w:rPr>
        <w:t>-</w:t>
      </w:r>
      <w:r w:rsidR="009C6B7D" w:rsidRPr="0055715C">
        <w:rPr>
          <w:rFonts w:ascii="Arial" w:eastAsia="Times New Roman" w:hAnsi="Arial" w:cs="Arial"/>
        </w:rPr>
        <w:t>old children:</w:t>
      </w:r>
    </w:p>
    <w:p w14:paraId="5C456A18" w14:textId="77777777" w:rsidR="00CC0FC0" w:rsidRPr="0055715C" w:rsidRDefault="00CC0FC0" w:rsidP="00CC0FC0">
      <w:pPr>
        <w:spacing w:after="0" w:line="240" w:lineRule="auto"/>
        <w:ind w:right="120"/>
        <w:rPr>
          <w:rFonts w:ascii="Arial" w:eastAsia="Times New Roman" w:hAnsi="Arial" w:cs="Arial"/>
        </w:rPr>
      </w:pPr>
    </w:p>
    <w:p w14:paraId="6E03F7A1" w14:textId="77777777" w:rsidR="00471A35" w:rsidRPr="0055715C" w:rsidRDefault="00471A35" w:rsidP="00695977">
      <w:pPr>
        <w:spacing w:after="0" w:line="240" w:lineRule="auto"/>
        <w:ind w:left="2160" w:right="120"/>
        <w:rPr>
          <w:rFonts w:ascii="Arial" w:eastAsia="Times New Roman" w:hAnsi="Arial" w:cs="Arial"/>
        </w:rPr>
      </w:pPr>
      <w:r w:rsidRPr="0055715C">
        <w:rPr>
          <w:rFonts w:ascii="Arial" w:eastAsia="Times New Roman" w:hAnsi="Arial" w:cs="Arial"/>
        </w:rPr>
        <w:t xml:space="preserve">(i)  there must be one </w:t>
      </w:r>
      <w:r w:rsidR="007C37BC" w:rsidRPr="0055715C">
        <w:rPr>
          <w:rFonts w:ascii="Arial" w:eastAsia="Times New Roman" w:hAnsi="Arial" w:cs="Arial"/>
        </w:rPr>
        <w:t xml:space="preserve">teacher </w:t>
      </w:r>
      <w:r w:rsidRPr="0055715C">
        <w:rPr>
          <w:rFonts w:ascii="Arial" w:eastAsia="Times New Roman" w:hAnsi="Arial" w:cs="Arial"/>
        </w:rPr>
        <w:t>for every seven children;</w:t>
      </w:r>
    </w:p>
    <w:p w14:paraId="293FBE52" w14:textId="77777777" w:rsidR="00CC0FC0" w:rsidRPr="0055715C" w:rsidRDefault="00CC0FC0" w:rsidP="00695977">
      <w:pPr>
        <w:spacing w:after="0" w:line="240" w:lineRule="auto"/>
        <w:ind w:left="2160" w:right="120"/>
        <w:rPr>
          <w:rFonts w:ascii="Arial" w:eastAsia="Times New Roman" w:hAnsi="Arial" w:cs="Arial"/>
        </w:rPr>
      </w:pPr>
    </w:p>
    <w:p w14:paraId="0D7519BF" w14:textId="77777777" w:rsidR="00471A35" w:rsidRPr="0055715C" w:rsidRDefault="00471A35" w:rsidP="00695977">
      <w:pPr>
        <w:spacing w:after="0" w:line="240" w:lineRule="auto"/>
        <w:ind w:left="2160" w:right="120"/>
        <w:rPr>
          <w:rFonts w:ascii="Arial" w:eastAsia="Times New Roman" w:hAnsi="Arial" w:cs="Arial"/>
        </w:rPr>
      </w:pPr>
      <w:r w:rsidRPr="0055715C">
        <w:rPr>
          <w:rFonts w:ascii="Arial" w:eastAsia="Times New Roman" w:hAnsi="Arial" w:cs="Arial"/>
        </w:rPr>
        <w:t>(ii) the maximum group size is eighteen children.</w:t>
      </w:r>
    </w:p>
    <w:p w14:paraId="60697293" w14:textId="77777777" w:rsidR="00CC0FC0" w:rsidRPr="0055715C" w:rsidRDefault="00CC0FC0" w:rsidP="00CC0FC0">
      <w:pPr>
        <w:spacing w:after="0" w:line="240" w:lineRule="auto"/>
        <w:ind w:right="120"/>
        <w:rPr>
          <w:rFonts w:ascii="Arial" w:eastAsia="Times New Roman" w:hAnsi="Arial" w:cs="Arial"/>
        </w:rPr>
      </w:pPr>
    </w:p>
    <w:p w14:paraId="2C10CE19" w14:textId="77777777" w:rsidR="002A08CD" w:rsidRDefault="009C6B7D" w:rsidP="00BA7D90">
      <w:pPr>
        <w:spacing w:after="0" w:line="240" w:lineRule="auto"/>
        <w:ind w:left="720" w:right="120" w:firstLine="720"/>
        <w:rPr>
          <w:rFonts w:ascii="Arial" w:eastAsia="Times New Roman" w:hAnsi="Arial" w:cs="Arial"/>
        </w:rPr>
        <w:sectPr w:rsidR="002A08CD" w:rsidSect="00BA7D90">
          <w:headerReference w:type="first" r:id="rId47"/>
          <w:pgSz w:w="12240" w:h="15840"/>
          <w:pgMar w:top="1440" w:right="1440" w:bottom="1440" w:left="1440" w:header="432" w:footer="432" w:gutter="0"/>
          <w:cols w:space="720"/>
          <w:titlePg/>
          <w:docGrid w:linePitch="360"/>
        </w:sectPr>
      </w:pPr>
      <w:r w:rsidRPr="0055715C">
        <w:rPr>
          <w:rFonts w:ascii="Arial" w:eastAsia="Times New Roman" w:hAnsi="Arial" w:cs="Arial"/>
        </w:rPr>
        <w:t xml:space="preserve">(5) for </w:t>
      </w:r>
      <w:r w:rsidR="00D658D0">
        <w:rPr>
          <w:rFonts w:ascii="Arial" w:eastAsia="Times New Roman" w:hAnsi="Arial" w:cs="Arial"/>
        </w:rPr>
        <w:t>4-</w:t>
      </w:r>
      <w:r w:rsidRPr="0055715C">
        <w:rPr>
          <w:rFonts w:ascii="Arial" w:eastAsia="Times New Roman" w:hAnsi="Arial" w:cs="Arial"/>
        </w:rPr>
        <w:t>year</w:t>
      </w:r>
      <w:r w:rsidR="00D658D0">
        <w:rPr>
          <w:rFonts w:ascii="Arial" w:eastAsia="Times New Roman" w:hAnsi="Arial" w:cs="Arial"/>
        </w:rPr>
        <w:t>-</w:t>
      </w:r>
      <w:r w:rsidRPr="0055715C">
        <w:rPr>
          <w:rFonts w:ascii="Arial" w:eastAsia="Times New Roman" w:hAnsi="Arial" w:cs="Arial"/>
        </w:rPr>
        <w:t>old children:</w:t>
      </w:r>
    </w:p>
    <w:p w14:paraId="6028B7E9" w14:textId="77777777" w:rsidR="00C3325C" w:rsidRPr="0055715C" w:rsidRDefault="00C3325C" w:rsidP="00BA7D90">
      <w:pPr>
        <w:spacing w:after="0" w:line="240" w:lineRule="auto"/>
        <w:ind w:left="1440" w:right="120" w:firstLine="720"/>
        <w:rPr>
          <w:rFonts w:ascii="Arial" w:eastAsia="Times New Roman" w:hAnsi="Arial" w:cs="Arial"/>
        </w:rPr>
      </w:pPr>
      <w:r w:rsidRPr="0055715C">
        <w:rPr>
          <w:rFonts w:ascii="Arial" w:eastAsia="Times New Roman" w:hAnsi="Arial" w:cs="Arial"/>
        </w:rPr>
        <w:lastRenderedPageBreak/>
        <w:t xml:space="preserve">(i)  there must be one </w:t>
      </w:r>
      <w:r w:rsidR="007C37BC" w:rsidRPr="0055715C">
        <w:rPr>
          <w:rFonts w:ascii="Arial" w:eastAsia="Times New Roman" w:hAnsi="Arial" w:cs="Arial"/>
        </w:rPr>
        <w:t>teacher</w:t>
      </w:r>
      <w:r w:rsidRPr="0055715C">
        <w:rPr>
          <w:rFonts w:ascii="Arial" w:eastAsia="Times New Roman" w:hAnsi="Arial" w:cs="Arial"/>
        </w:rPr>
        <w:t xml:space="preserve"> for every eight children;</w:t>
      </w:r>
    </w:p>
    <w:p w14:paraId="18BBF4AB" w14:textId="77777777" w:rsidR="002A08CD" w:rsidRDefault="002A08CD" w:rsidP="00BA7D90">
      <w:pPr>
        <w:spacing w:after="0" w:line="240" w:lineRule="auto"/>
        <w:ind w:left="1440" w:right="120" w:firstLine="720"/>
        <w:rPr>
          <w:rFonts w:ascii="Arial" w:eastAsia="Times New Roman" w:hAnsi="Arial" w:cs="Arial"/>
        </w:rPr>
      </w:pPr>
    </w:p>
    <w:p w14:paraId="2D8CC83A" w14:textId="1BBF6615" w:rsidR="00C3325C" w:rsidRPr="0055715C" w:rsidRDefault="00C3325C" w:rsidP="00BA7D90">
      <w:pPr>
        <w:spacing w:after="0" w:line="240" w:lineRule="auto"/>
        <w:ind w:left="1440" w:right="120" w:firstLine="720"/>
        <w:rPr>
          <w:rFonts w:ascii="Arial" w:eastAsia="Times New Roman" w:hAnsi="Arial" w:cs="Arial"/>
        </w:rPr>
      </w:pPr>
      <w:r w:rsidRPr="0055715C">
        <w:rPr>
          <w:rFonts w:ascii="Arial" w:eastAsia="Times New Roman" w:hAnsi="Arial" w:cs="Arial"/>
        </w:rPr>
        <w:t>(ii) the maximum group size is twenty-one children.</w:t>
      </w:r>
    </w:p>
    <w:p w14:paraId="0CEA12EB" w14:textId="77777777" w:rsidR="00B47C85" w:rsidRDefault="00B47C85" w:rsidP="00BA7D90">
      <w:pPr>
        <w:spacing w:after="0" w:line="240" w:lineRule="auto"/>
        <w:ind w:left="720" w:right="120" w:firstLine="720"/>
        <w:rPr>
          <w:rFonts w:ascii="Arial" w:eastAsia="Times New Roman" w:hAnsi="Arial" w:cs="Arial"/>
        </w:rPr>
      </w:pPr>
    </w:p>
    <w:p w14:paraId="0AE47D8B" w14:textId="77777777" w:rsidR="009C6B7D" w:rsidRPr="0055715C" w:rsidRDefault="009C6B7D" w:rsidP="00BA7D90">
      <w:pPr>
        <w:spacing w:after="0" w:line="240" w:lineRule="auto"/>
        <w:ind w:left="720" w:right="120" w:firstLine="720"/>
        <w:rPr>
          <w:rFonts w:ascii="Arial" w:eastAsia="Times New Roman" w:hAnsi="Arial" w:cs="Arial"/>
        </w:rPr>
      </w:pPr>
      <w:r w:rsidRPr="0055715C">
        <w:rPr>
          <w:rFonts w:ascii="Arial" w:eastAsia="Times New Roman" w:hAnsi="Arial" w:cs="Arial"/>
        </w:rPr>
        <w:t xml:space="preserve">(6) for </w:t>
      </w:r>
      <w:r w:rsidR="00D658D0">
        <w:rPr>
          <w:rFonts w:ascii="Arial" w:eastAsia="Times New Roman" w:hAnsi="Arial" w:cs="Arial"/>
        </w:rPr>
        <w:t>5-year-</w:t>
      </w:r>
      <w:r w:rsidRPr="0055715C">
        <w:rPr>
          <w:rFonts w:ascii="Arial" w:eastAsia="Times New Roman" w:hAnsi="Arial" w:cs="Arial"/>
        </w:rPr>
        <w:t>old children:</w:t>
      </w:r>
    </w:p>
    <w:p w14:paraId="7AB0EB80" w14:textId="77777777" w:rsidR="00CC0FC0" w:rsidRPr="0055715C" w:rsidRDefault="00CC0FC0" w:rsidP="00CC0FC0">
      <w:pPr>
        <w:spacing w:after="0" w:line="240" w:lineRule="auto"/>
        <w:ind w:right="120"/>
        <w:rPr>
          <w:rFonts w:ascii="Arial" w:eastAsia="Times New Roman" w:hAnsi="Arial" w:cs="Arial"/>
        </w:rPr>
      </w:pPr>
    </w:p>
    <w:p w14:paraId="70477B91" w14:textId="77777777" w:rsidR="00560BB0" w:rsidRPr="0055715C" w:rsidRDefault="007446AC" w:rsidP="00BA7D90">
      <w:pPr>
        <w:spacing w:after="0" w:line="240" w:lineRule="auto"/>
        <w:ind w:left="1440" w:right="120" w:firstLine="720"/>
        <w:rPr>
          <w:rFonts w:ascii="Arial" w:eastAsia="Times New Roman" w:hAnsi="Arial" w:cs="Arial"/>
        </w:rPr>
      </w:pPr>
      <w:r w:rsidRPr="0055715C">
        <w:rPr>
          <w:rFonts w:ascii="Arial" w:eastAsia="Times New Roman" w:hAnsi="Arial" w:cs="Arial"/>
        </w:rPr>
        <w:t>(i)</w:t>
      </w:r>
      <w:r w:rsidR="00560BB0" w:rsidRPr="0055715C">
        <w:rPr>
          <w:rFonts w:ascii="Arial" w:eastAsia="Times New Roman" w:hAnsi="Arial" w:cs="Arial"/>
        </w:rPr>
        <w:t xml:space="preserve"> there must be one </w:t>
      </w:r>
      <w:r w:rsidR="007C37BC" w:rsidRPr="0055715C">
        <w:rPr>
          <w:rFonts w:ascii="Arial" w:eastAsia="Times New Roman" w:hAnsi="Arial" w:cs="Arial"/>
        </w:rPr>
        <w:t>teacher</w:t>
      </w:r>
      <w:r w:rsidR="00560BB0" w:rsidRPr="0055715C">
        <w:rPr>
          <w:rFonts w:ascii="Arial" w:eastAsia="Times New Roman" w:hAnsi="Arial" w:cs="Arial"/>
        </w:rPr>
        <w:t xml:space="preserve"> for every nine children;</w:t>
      </w:r>
    </w:p>
    <w:p w14:paraId="015C6370" w14:textId="77777777" w:rsidR="00CC0FC0" w:rsidRPr="0055715C" w:rsidRDefault="00CC0FC0" w:rsidP="00CC0FC0">
      <w:pPr>
        <w:spacing w:after="0" w:line="240" w:lineRule="auto"/>
        <w:ind w:right="120"/>
        <w:rPr>
          <w:rFonts w:ascii="Arial" w:eastAsia="Times New Roman" w:hAnsi="Arial" w:cs="Arial"/>
        </w:rPr>
      </w:pPr>
    </w:p>
    <w:p w14:paraId="505F799B" w14:textId="77777777" w:rsidR="00560BB0" w:rsidRPr="0055715C" w:rsidRDefault="00560BB0" w:rsidP="00BA7D90">
      <w:pPr>
        <w:spacing w:after="0" w:line="240" w:lineRule="auto"/>
        <w:ind w:left="1440" w:right="120" w:firstLine="720"/>
        <w:rPr>
          <w:rFonts w:ascii="Arial" w:eastAsia="Times New Roman" w:hAnsi="Arial" w:cs="Arial"/>
        </w:rPr>
      </w:pPr>
      <w:r w:rsidRPr="0055715C">
        <w:rPr>
          <w:rFonts w:ascii="Arial" w:eastAsia="Times New Roman" w:hAnsi="Arial" w:cs="Arial"/>
        </w:rPr>
        <w:t>(ii) the maximum group size is twenty-four children.</w:t>
      </w:r>
    </w:p>
    <w:p w14:paraId="79C918CE" w14:textId="77777777" w:rsidR="00CC0FC0" w:rsidRPr="0055715C" w:rsidRDefault="00CC0FC0" w:rsidP="00CC0FC0">
      <w:pPr>
        <w:spacing w:after="0" w:line="240" w:lineRule="auto"/>
        <w:ind w:right="120"/>
        <w:rPr>
          <w:rFonts w:ascii="Arial" w:eastAsia="Times New Roman" w:hAnsi="Arial" w:cs="Arial"/>
        </w:rPr>
      </w:pPr>
    </w:p>
    <w:p w14:paraId="32C998EA" w14:textId="77777777" w:rsidR="009C6B7D" w:rsidRPr="0055715C" w:rsidRDefault="009C6B7D" w:rsidP="00BA7D90">
      <w:pPr>
        <w:spacing w:after="0" w:line="240" w:lineRule="auto"/>
        <w:ind w:left="720" w:right="120" w:firstLine="720"/>
        <w:rPr>
          <w:rFonts w:ascii="Arial" w:eastAsia="Times New Roman" w:hAnsi="Arial" w:cs="Arial"/>
        </w:rPr>
      </w:pPr>
      <w:r w:rsidRPr="0055715C">
        <w:rPr>
          <w:rFonts w:ascii="Arial" w:eastAsia="Times New Roman" w:hAnsi="Arial" w:cs="Arial"/>
        </w:rPr>
        <w:t xml:space="preserve">(7) for a </w:t>
      </w:r>
      <w:r w:rsidR="00AA3798" w:rsidRPr="0055715C">
        <w:rPr>
          <w:rFonts w:ascii="Arial" w:eastAsia="Times New Roman" w:hAnsi="Arial" w:cs="Arial"/>
        </w:rPr>
        <w:t xml:space="preserve">child of </w:t>
      </w:r>
      <w:r w:rsidRPr="0055715C">
        <w:rPr>
          <w:rFonts w:ascii="Arial" w:eastAsia="Times New Roman" w:hAnsi="Arial" w:cs="Arial"/>
        </w:rPr>
        <w:t xml:space="preserve">school-age </w:t>
      </w:r>
      <w:r w:rsidR="00AA3798" w:rsidRPr="0055715C">
        <w:rPr>
          <w:rFonts w:ascii="Arial" w:eastAsia="Times New Roman" w:hAnsi="Arial" w:cs="Arial"/>
        </w:rPr>
        <w:t xml:space="preserve">through </w:t>
      </w:r>
      <w:r w:rsidRPr="0055715C">
        <w:rPr>
          <w:rFonts w:ascii="Arial" w:eastAsia="Times New Roman" w:hAnsi="Arial" w:cs="Arial"/>
        </w:rPr>
        <w:t xml:space="preserve">the age of </w:t>
      </w:r>
      <w:r w:rsidR="00D658D0">
        <w:rPr>
          <w:rFonts w:ascii="Arial" w:eastAsia="Times New Roman" w:hAnsi="Arial" w:cs="Arial"/>
        </w:rPr>
        <w:t>9</w:t>
      </w:r>
      <w:r w:rsidRPr="0055715C">
        <w:rPr>
          <w:rFonts w:ascii="Arial" w:eastAsia="Times New Roman" w:hAnsi="Arial" w:cs="Arial"/>
        </w:rPr>
        <w:t xml:space="preserve"> years old</w:t>
      </w:r>
      <w:r w:rsidR="007446AC" w:rsidRPr="0055715C">
        <w:rPr>
          <w:rFonts w:ascii="Arial" w:eastAsia="Times New Roman" w:hAnsi="Arial" w:cs="Arial"/>
        </w:rPr>
        <w:t>:</w:t>
      </w:r>
    </w:p>
    <w:p w14:paraId="7AFC0911" w14:textId="77777777" w:rsidR="00CC0FC0" w:rsidRPr="0055715C" w:rsidRDefault="00CC0FC0" w:rsidP="00CC0FC0">
      <w:pPr>
        <w:spacing w:after="0" w:line="240" w:lineRule="auto"/>
        <w:ind w:right="120"/>
        <w:rPr>
          <w:rFonts w:ascii="Arial" w:eastAsia="Times New Roman" w:hAnsi="Arial" w:cs="Arial"/>
        </w:rPr>
      </w:pPr>
    </w:p>
    <w:p w14:paraId="31F4DCFE" w14:textId="77777777" w:rsidR="00FC680D" w:rsidRPr="0055715C" w:rsidRDefault="00FC680D" w:rsidP="00BA7D90">
      <w:pPr>
        <w:spacing w:after="0" w:line="240" w:lineRule="auto"/>
        <w:ind w:left="1440" w:right="120" w:firstLine="720"/>
        <w:rPr>
          <w:rFonts w:ascii="Arial" w:eastAsia="Times New Roman" w:hAnsi="Arial" w:cs="Arial"/>
        </w:rPr>
      </w:pPr>
      <w:r w:rsidRPr="0055715C">
        <w:rPr>
          <w:rFonts w:ascii="Arial" w:eastAsia="Times New Roman" w:hAnsi="Arial" w:cs="Arial"/>
        </w:rPr>
        <w:t xml:space="preserve">(i)  there must be one </w:t>
      </w:r>
      <w:r w:rsidR="007C37BC" w:rsidRPr="0055715C">
        <w:rPr>
          <w:rFonts w:ascii="Arial" w:eastAsia="Times New Roman" w:hAnsi="Arial" w:cs="Arial"/>
        </w:rPr>
        <w:t>teacher</w:t>
      </w:r>
      <w:r w:rsidRPr="0055715C">
        <w:rPr>
          <w:rFonts w:ascii="Arial" w:eastAsia="Times New Roman" w:hAnsi="Arial" w:cs="Arial"/>
        </w:rPr>
        <w:t xml:space="preserve"> for every ten children;</w:t>
      </w:r>
    </w:p>
    <w:p w14:paraId="19CED404" w14:textId="77777777" w:rsidR="00CC0FC0" w:rsidRPr="0055715C" w:rsidRDefault="00CC0FC0" w:rsidP="00CC0FC0">
      <w:pPr>
        <w:spacing w:after="0" w:line="240" w:lineRule="auto"/>
        <w:ind w:right="120"/>
        <w:rPr>
          <w:rFonts w:ascii="Arial" w:eastAsia="Times New Roman" w:hAnsi="Arial" w:cs="Arial"/>
        </w:rPr>
      </w:pPr>
    </w:p>
    <w:p w14:paraId="2EA86BD4" w14:textId="77777777" w:rsidR="00FC680D" w:rsidRPr="0055715C" w:rsidRDefault="00FC680D" w:rsidP="00BA7D90">
      <w:pPr>
        <w:spacing w:after="0" w:line="240" w:lineRule="auto"/>
        <w:ind w:left="1440" w:right="120" w:firstLine="720"/>
        <w:rPr>
          <w:rFonts w:ascii="Arial" w:eastAsia="Times New Roman" w:hAnsi="Arial" w:cs="Arial"/>
        </w:rPr>
      </w:pPr>
      <w:r w:rsidRPr="0055715C">
        <w:rPr>
          <w:rFonts w:ascii="Arial" w:eastAsia="Times New Roman" w:hAnsi="Arial" w:cs="Arial"/>
        </w:rPr>
        <w:t>(ii) the maximum group size is twenty children.</w:t>
      </w:r>
    </w:p>
    <w:p w14:paraId="0E3D7DB5" w14:textId="77777777" w:rsidR="00CC0FC0" w:rsidRPr="0055715C" w:rsidRDefault="00CC0FC0" w:rsidP="00CC0FC0">
      <w:pPr>
        <w:spacing w:after="0" w:line="240" w:lineRule="auto"/>
        <w:ind w:right="120"/>
        <w:rPr>
          <w:rFonts w:ascii="Arial" w:eastAsia="Times New Roman" w:hAnsi="Arial" w:cs="Arial"/>
        </w:rPr>
      </w:pPr>
    </w:p>
    <w:p w14:paraId="680C4C7D" w14:textId="77777777" w:rsidR="009C6B7D" w:rsidRPr="0055715C" w:rsidRDefault="009C6B7D" w:rsidP="00BA7D90">
      <w:pPr>
        <w:spacing w:after="0" w:line="240" w:lineRule="auto"/>
        <w:ind w:left="720" w:right="120" w:firstLine="720"/>
        <w:rPr>
          <w:rFonts w:ascii="Arial" w:eastAsia="Times New Roman" w:hAnsi="Arial" w:cs="Arial"/>
        </w:rPr>
      </w:pPr>
      <w:r w:rsidRPr="0055715C">
        <w:rPr>
          <w:rFonts w:ascii="Arial" w:eastAsia="Times New Roman" w:hAnsi="Arial" w:cs="Arial"/>
        </w:rPr>
        <w:t xml:space="preserve">(8) for children between the ages of </w:t>
      </w:r>
      <w:r w:rsidR="00D658D0">
        <w:rPr>
          <w:rFonts w:ascii="Arial" w:eastAsia="Times New Roman" w:hAnsi="Arial" w:cs="Arial"/>
        </w:rPr>
        <w:t>10</w:t>
      </w:r>
      <w:r w:rsidRPr="0055715C">
        <w:rPr>
          <w:rFonts w:ascii="Arial" w:eastAsia="Times New Roman" w:hAnsi="Arial" w:cs="Arial"/>
        </w:rPr>
        <w:t xml:space="preserve"> years old and </w:t>
      </w:r>
      <w:r w:rsidR="00D658D0">
        <w:rPr>
          <w:rFonts w:ascii="Arial" w:eastAsia="Times New Roman" w:hAnsi="Arial" w:cs="Arial"/>
        </w:rPr>
        <w:t>12</w:t>
      </w:r>
      <w:r w:rsidRPr="0055715C">
        <w:rPr>
          <w:rFonts w:ascii="Arial" w:eastAsia="Times New Roman" w:hAnsi="Arial" w:cs="Arial"/>
        </w:rPr>
        <w:t xml:space="preserve"> years old:</w:t>
      </w:r>
    </w:p>
    <w:p w14:paraId="3ADF390B" w14:textId="77777777" w:rsidR="00CC0FC0" w:rsidRPr="0055715C" w:rsidRDefault="00CC0FC0" w:rsidP="00CC0FC0">
      <w:pPr>
        <w:spacing w:after="0" w:line="240" w:lineRule="auto"/>
        <w:ind w:right="120"/>
        <w:rPr>
          <w:rFonts w:ascii="Arial" w:eastAsia="Times New Roman" w:hAnsi="Arial" w:cs="Arial"/>
        </w:rPr>
      </w:pPr>
    </w:p>
    <w:p w14:paraId="209C2879" w14:textId="77777777" w:rsidR="009A7A86" w:rsidRPr="0055715C" w:rsidRDefault="009A7A86" w:rsidP="00BA7D90">
      <w:pPr>
        <w:spacing w:after="0" w:line="240" w:lineRule="auto"/>
        <w:ind w:left="1440" w:right="120" w:firstLine="720"/>
        <w:rPr>
          <w:rFonts w:ascii="Arial" w:eastAsia="Times New Roman" w:hAnsi="Arial" w:cs="Arial"/>
        </w:rPr>
      </w:pPr>
      <w:r w:rsidRPr="0055715C">
        <w:rPr>
          <w:rFonts w:ascii="Arial" w:eastAsia="Times New Roman" w:hAnsi="Arial" w:cs="Arial"/>
        </w:rPr>
        <w:t xml:space="preserve">(i)  there must be one </w:t>
      </w:r>
      <w:r w:rsidR="007C37BC" w:rsidRPr="0055715C">
        <w:rPr>
          <w:rFonts w:ascii="Arial" w:eastAsia="Times New Roman" w:hAnsi="Arial" w:cs="Arial"/>
        </w:rPr>
        <w:t xml:space="preserve">teacher </w:t>
      </w:r>
      <w:r w:rsidRPr="0055715C">
        <w:rPr>
          <w:rFonts w:ascii="Arial" w:eastAsia="Times New Roman" w:hAnsi="Arial" w:cs="Arial"/>
        </w:rPr>
        <w:t>for every fifteen children;</w:t>
      </w:r>
    </w:p>
    <w:p w14:paraId="21C97CC1" w14:textId="77777777" w:rsidR="00CC0FC0" w:rsidRPr="0055715C" w:rsidRDefault="00CC0FC0" w:rsidP="00CC0FC0">
      <w:pPr>
        <w:spacing w:after="0" w:line="240" w:lineRule="auto"/>
        <w:ind w:right="120"/>
        <w:rPr>
          <w:rFonts w:ascii="Arial" w:eastAsia="Times New Roman" w:hAnsi="Arial" w:cs="Arial"/>
        </w:rPr>
      </w:pPr>
    </w:p>
    <w:p w14:paraId="49C3C6F0" w14:textId="77777777" w:rsidR="009A7A86" w:rsidRPr="0055715C" w:rsidRDefault="009A7A86" w:rsidP="00BA7D90">
      <w:pPr>
        <w:spacing w:after="0" w:line="240" w:lineRule="auto"/>
        <w:ind w:left="1440" w:right="120" w:firstLine="720"/>
        <w:rPr>
          <w:rFonts w:ascii="Arial" w:eastAsia="Times New Roman" w:hAnsi="Arial" w:cs="Arial"/>
        </w:rPr>
      </w:pPr>
      <w:r w:rsidRPr="0055715C">
        <w:rPr>
          <w:rFonts w:ascii="Arial" w:eastAsia="Times New Roman" w:hAnsi="Arial" w:cs="Arial"/>
        </w:rPr>
        <w:t>(ii) the maximum group size is thirty children.</w:t>
      </w:r>
    </w:p>
    <w:p w14:paraId="76B3C252" w14:textId="77777777" w:rsidR="00CC0FC0" w:rsidRPr="0055715C" w:rsidRDefault="00CC0FC0" w:rsidP="00CC0FC0">
      <w:pPr>
        <w:spacing w:after="0" w:line="240" w:lineRule="auto"/>
        <w:ind w:right="120"/>
        <w:rPr>
          <w:rFonts w:ascii="Arial" w:eastAsia="Times New Roman" w:hAnsi="Arial" w:cs="Arial"/>
        </w:rPr>
      </w:pPr>
    </w:p>
    <w:p w14:paraId="6932BB86" w14:textId="77777777" w:rsidR="00CC0FC0" w:rsidRDefault="00D47F53" w:rsidP="00316BF1">
      <w:pPr>
        <w:spacing w:after="0" w:line="240" w:lineRule="auto"/>
        <w:ind w:right="120" w:firstLine="720"/>
        <w:rPr>
          <w:rFonts w:ascii="Arial" w:eastAsia="Times New Roman" w:hAnsi="Arial" w:cs="Arial"/>
        </w:rPr>
      </w:pPr>
      <w:r w:rsidRPr="0055715C">
        <w:rPr>
          <w:rFonts w:ascii="Arial" w:eastAsia="Times New Roman" w:hAnsi="Arial" w:cs="Arial"/>
        </w:rPr>
        <w:t>(</w:t>
      </w:r>
      <w:r w:rsidR="00AE77D8" w:rsidRPr="0055715C">
        <w:rPr>
          <w:rFonts w:ascii="Arial" w:eastAsia="Times New Roman" w:hAnsi="Arial" w:cs="Arial"/>
        </w:rPr>
        <w:t>l</w:t>
      </w:r>
      <w:r w:rsidRPr="0055715C">
        <w:rPr>
          <w:rFonts w:ascii="Arial" w:eastAsia="Times New Roman" w:hAnsi="Arial" w:cs="Arial"/>
        </w:rPr>
        <w:t xml:space="preserve">) Group size and mixing different age children within groups. </w:t>
      </w:r>
    </w:p>
    <w:p w14:paraId="5A50E7B5" w14:textId="77777777" w:rsidR="00316BF1" w:rsidRPr="0055715C" w:rsidRDefault="00316BF1" w:rsidP="00316BF1">
      <w:pPr>
        <w:spacing w:after="0" w:line="240" w:lineRule="auto"/>
        <w:ind w:right="120" w:firstLine="720"/>
        <w:rPr>
          <w:rFonts w:ascii="Arial" w:eastAsia="Times New Roman" w:hAnsi="Arial" w:cs="Arial"/>
        </w:rPr>
      </w:pPr>
    </w:p>
    <w:p w14:paraId="6CD5F766" w14:textId="77777777" w:rsidR="00F45842" w:rsidRPr="0055715C" w:rsidRDefault="00D47F53" w:rsidP="00BA7D90">
      <w:pPr>
        <w:spacing w:after="0" w:line="240" w:lineRule="auto"/>
        <w:ind w:left="1440" w:right="120"/>
        <w:rPr>
          <w:rFonts w:ascii="Arial" w:hAnsi="Arial" w:cs="Arial"/>
        </w:rPr>
      </w:pPr>
      <w:r w:rsidRPr="0055715C">
        <w:rPr>
          <w:rFonts w:ascii="Arial" w:eastAsia="Times New Roman" w:hAnsi="Arial" w:cs="Arial"/>
        </w:rPr>
        <w:t xml:space="preserve">(1) </w:t>
      </w:r>
      <w:r w:rsidR="004C5769" w:rsidRPr="0055715C">
        <w:rPr>
          <w:rFonts w:ascii="Arial" w:eastAsia="Times New Roman" w:hAnsi="Arial" w:cs="Arial"/>
        </w:rPr>
        <w:t xml:space="preserve">Group size refers to the number of children cared for together as a unit. Group size is used to determine the minimum </w:t>
      </w:r>
      <w:r w:rsidR="000E6F05" w:rsidRPr="0055715C">
        <w:rPr>
          <w:rFonts w:ascii="Arial" w:eastAsia="Times New Roman" w:hAnsi="Arial" w:cs="Arial"/>
        </w:rPr>
        <w:t>teacher</w:t>
      </w:r>
      <w:r w:rsidR="004C5769" w:rsidRPr="0055715C">
        <w:rPr>
          <w:rFonts w:ascii="Arial" w:eastAsia="Times New Roman" w:hAnsi="Arial" w:cs="Arial"/>
        </w:rPr>
        <w:t xml:space="preserve">/child ratio based upon the age of the children in the group. </w:t>
      </w:r>
    </w:p>
    <w:p w14:paraId="6780EC6D" w14:textId="77777777" w:rsidR="00CC0FC0" w:rsidRPr="0055715C" w:rsidRDefault="00CC0FC0" w:rsidP="00695977">
      <w:pPr>
        <w:spacing w:after="0" w:line="240" w:lineRule="auto"/>
        <w:ind w:left="1440" w:right="120"/>
        <w:rPr>
          <w:rFonts w:ascii="Arial" w:hAnsi="Arial" w:cs="Arial"/>
        </w:rPr>
      </w:pPr>
    </w:p>
    <w:p w14:paraId="57FB12D9" w14:textId="77777777" w:rsidR="00F45842" w:rsidRPr="0055715C" w:rsidRDefault="00D47F53" w:rsidP="00695977">
      <w:pPr>
        <w:spacing w:after="0" w:line="240" w:lineRule="auto"/>
        <w:ind w:left="1440" w:right="120"/>
        <w:rPr>
          <w:rFonts w:ascii="Arial" w:hAnsi="Arial" w:cs="Arial"/>
        </w:rPr>
      </w:pPr>
      <w:r w:rsidRPr="0055715C">
        <w:rPr>
          <w:rFonts w:ascii="Arial" w:hAnsi="Arial" w:cs="Arial"/>
        </w:rPr>
        <w:t>(2)</w:t>
      </w:r>
      <w:r w:rsidR="00F45842" w:rsidRPr="0055715C">
        <w:rPr>
          <w:rFonts w:ascii="Arial" w:hAnsi="Arial" w:cs="Arial"/>
        </w:rPr>
        <w:t xml:space="preserve"> Group size must be maintained in common areas of the day care center building and grounds.  </w:t>
      </w:r>
    </w:p>
    <w:p w14:paraId="560EF555" w14:textId="77777777" w:rsidR="00CC0FC0" w:rsidRPr="0055715C" w:rsidRDefault="00CC0FC0" w:rsidP="00695977">
      <w:pPr>
        <w:spacing w:after="0" w:line="240" w:lineRule="auto"/>
        <w:ind w:left="1440" w:right="120"/>
        <w:rPr>
          <w:rFonts w:ascii="Arial" w:hAnsi="Arial" w:cs="Arial"/>
        </w:rPr>
      </w:pPr>
    </w:p>
    <w:p w14:paraId="16E6AA4E" w14:textId="77777777" w:rsidR="00F45842" w:rsidRPr="0055715C" w:rsidRDefault="00D47F53" w:rsidP="00695977">
      <w:pPr>
        <w:spacing w:after="0" w:line="240" w:lineRule="auto"/>
        <w:ind w:left="1440" w:right="120"/>
        <w:rPr>
          <w:rFonts w:ascii="Arial" w:hAnsi="Arial" w:cs="Arial"/>
        </w:rPr>
      </w:pPr>
      <w:r w:rsidRPr="0055715C">
        <w:rPr>
          <w:rFonts w:ascii="Arial" w:hAnsi="Arial" w:cs="Arial"/>
        </w:rPr>
        <w:t xml:space="preserve">(3) </w:t>
      </w:r>
      <w:r w:rsidR="00F45842" w:rsidRPr="0055715C">
        <w:rPr>
          <w:rFonts w:ascii="Arial" w:hAnsi="Arial" w:cs="Arial"/>
        </w:rPr>
        <w:t xml:space="preserve">Groups of children may not be mixed together to use outdoor play areas, exercise areas, gym rooms or other common areas of the center unless, the space is large enough to accommodate multiple groups which </w:t>
      </w:r>
      <w:r w:rsidR="00F23845" w:rsidRPr="0055715C">
        <w:rPr>
          <w:rFonts w:ascii="Arial" w:hAnsi="Arial" w:cs="Arial"/>
        </w:rPr>
        <w:t xml:space="preserve">must be </w:t>
      </w:r>
      <w:r w:rsidR="00F45842" w:rsidRPr="0055715C">
        <w:rPr>
          <w:rFonts w:ascii="Arial" w:hAnsi="Arial" w:cs="Arial"/>
        </w:rPr>
        <w:t xml:space="preserve"> kept separate.</w:t>
      </w:r>
    </w:p>
    <w:p w14:paraId="2A201F72" w14:textId="77777777" w:rsidR="00CC0FC0" w:rsidRPr="0055715C" w:rsidRDefault="00CC0FC0" w:rsidP="00695977">
      <w:pPr>
        <w:spacing w:after="0" w:line="240" w:lineRule="auto"/>
        <w:ind w:left="1440" w:right="120"/>
        <w:rPr>
          <w:rFonts w:ascii="Arial" w:hAnsi="Arial" w:cs="Arial"/>
        </w:rPr>
      </w:pPr>
    </w:p>
    <w:p w14:paraId="2D63193A" w14:textId="77777777" w:rsidR="00F45842" w:rsidRPr="0055715C" w:rsidRDefault="00D47F53" w:rsidP="00695977">
      <w:pPr>
        <w:spacing w:after="0" w:line="240" w:lineRule="auto"/>
        <w:ind w:left="1440" w:right="120"/>
        <w:rPr>
          <w:rFonts w:ascii="Arial" w:hAnsi="Arial" w:cs="Arial"/>
        </w:rPr>
      </w:pPr>
      <w:r w:rsidRPr="0055715C">
        <w:rPr>
          <w:rFonts w:ascii="Arial" w:hAnsi="Arial" w:cs="Arial"/>
        </w:rPr>
        <w:t xml:space="preserve">(4) </w:t>
      </w:r>
      <w:r w:rsidR="00F45842" w:rsidRPr="0055715C">
        <w:rPr>
          <w:rFonts w:ascii="Arial" w:hAnsi="Arial" w:cs="Arial"/>
        </w:rPr>
        <w:t>Any child who is 18 months or older who may not be developmentally ready to advance to the next age group setting may be retained for a period of up to three months.</w:t>
      </w:r>
    </w:p>
    <w:p w14:paraId="4DCBA47B" w14:textId="77777777" w:rsidR="00CC0FC0" w:rsidRPr="0055715C" w:rsidRDefault="00CC0FC0" w:rsidP="00CC0FC0">
      <w:pPr>
        <w:spacing w:after="0" w:line="240" w:lineRule="auto"/>
        <w:ind w:right="120"/>
        <w:rPr>
          <w:rFonts w:ascii="Arial" w:hAnsi="Arial" w:cs="Arial"/>
        </w:rPr>
      </w:pPr>
    </w:p>
    <w:p w14:paraId="1871D76E" w14:textId="77777777" w:rsidR="00F45842" w:rsidRPr="0055715C" w:rsidRDefault="00D47F53" w:rsidP="00BA7D90">
      <w:pPr>
        <w:spacing w:after="0" w:line="240" w:lineRule="auto"/>
        <w:ind w:left="2160" w:right="120"/>
        <w:rPr>
          <w:rFonts w:ascii="Arial" w:hAnsi="Arial" w:cs="Arial"/>
        </w:rPr>
      </w:pPr>
      <w:r w:rsidRPr="0055715C">
        <w:rPr>
          <w:rFonts w:ascii="Arial" w:hAnsi="Arial" w:cs="Arial"/>
        </w:rPr>
        <w:t>(i)</w:t>
      </w:r>
      <w:r w:rsidR="00F45842" w:rsidRPr="0055715C">
        <w:rPr>
          <w:rFonts w:ascii="Arial" w:hAnsi="Arial" w:cs="Arial"/>
        </w:rPr>
        <w:t xml:space="preserve"> A written agreement concerning this retention between the parent and the center is required.</w:t>
      </w:r>
    </w:p>
    <w:p w14:paraId="62625B25" w14:textId="77777777" w:rsidR="00CC0FC0" w:rsidRPr="0055715C" w:rsidRDefault="00CC0FC0" w:rsidP="00695977">
      <w:pPr>
        <w:spacing w:after="0" w:line="240" w:lineRule="auto"/>
        <w:ind w:left="2160" w:right="120"/>
        <w:rPr>
          <w:rFonts w:ascii="Arial" w:hAnsi="Arial" w:cs="Arial"/>
        </w:rPr>
      </w:pPr>
    </w:p>
    <w:p w14:paraId="66E9CE48" w14:textId="77777777" w:rsidR="002A08CD" w:rsidRDefault="00D47F53" w:rsidP="00E6312F">
      <w:pPr>
        <w:spacing w:after="0" w:line="240" w:lineRule="auto"/>
        <w:ind w:left="2160" w:right="120"/>
        <w:rPr>
          <w:rFonts w:ascii="Arial" w:hAnsi="Arial" w:cs="Arial"/>
        </w:rPr>
        <w:sectPr w:rsidR="002A08CD" w:rsidSect="00BA7D90">
          <w:headerReference w:type="first" r:id="rId48"/>
          <w:pgSz w:w="12240" w:h="15840"/>
          <w:pgMar w:top="1440" w:right="1440" w:bottom="1440" w:left="1440" w:header="432" w:footer="432" w:gutter="0"/>
          <w:cols w:space="720"/>
          <w:titlePg/>
          <w:docGrid w:linePitch="360"/>
        </w:sectPr>
      </w:pPr>
      <w:r w:rsidRPr="0055715C">
        <w:rPr>
          <w:rFonts w:ascii="Arial" w:hAnsi="Arial" w:cs="Arial"/>
        </w:rPr>
        <w:t>(ii)</w:t>
      </w:r>
      <w:r w:rsidR="00F45842" w:rsidRPr="0055715C">
        <w:rPr>
          <w:rFonts w:ascii="Arial" w:hAnsi="Arial" w:cs="Arial"/>
        </w:rPr>
        <w:t xml:space="preserve"> If this </w:t>
      </w:r>
      <w:proofErr w:type="gramStart"/>
      <w:r w:rsidR="00F45842" w:rsidRPr="0055715C">
        <w:rPr>
          <w:rFonts w:ascii="Arial" w:hAnsi="Arial" w:cs="Arial"/>
        </w:rPr>
        <w:t>time period</w:t>
      </w:r>
      <w:proofErr w:type="gramEnd"/>
      <w:r w:rsidR="00F45842" w:rsidRPr="0055715C">
        <w:rPr>
          <w:rFonts w:ascii="Arial" w:hAnsi="Arial" w:cs="Arial"/>
        </w:rPr>
        <w:t xml:space="preserve"> is expected to exceed three months, the center, in consultation with Early Intervention or Special Education staff and the parent, may exercise greater discretion in the placement of the child with a developmental disability or delay based on consideration of such factors as the child’s developmental readiness, appropriateness of the classroom environment, the level of care the child requires and the needs of the other children in care. </w:t>
      </w:r>
    </w:p>
    <w:p w14:paraId="060A0D02" w14:textId="77777777" w:rsidR="00F45842" w:rsidRPr="0055715C" w:rsidRDefault="00D47F53" w:rsidP="00695977">
      <w:pPr>
        <w:spacing w:after="0" w:line="240" w:lineRule="auto"/>
        <w:ind w:left="2160" w:right="120"/>
        <w:rPr>
          <w:rFonts w:ascii="Arial" w:hAnsi="Arial" w:cs="Arial"/>
        </w:rPr>
      </w:pPr>
      <w:r w:rsidRPr="0055715C">
        <w:rPr>
          <w:rFonts w:ascii="Arial" w:hAnsi="Arial" w:cs="Arial"/>
        </w:rPr>
        <w:lastRenderedPageBreak/>
        <w:t xml:space="preserve">(iii) </w:t>
      </w:r>
      <w:r w:rsidR="00F45842" w:rsidRPr="0055715C">
        <w:rPr>
          <w:rFonts w:ascii="Arial" w:hAnsi="Arial" w:cs="Arial"/>
        </w:rPr>
        <w:t>A written assessment of the child’s need for further retention must be kept on file.</w:t>
      </w:r>
    </w:p>
    <w:p w14:paraId="1455DE46" w14:textId="77777777" w:rsidR="002A08CD" w:rsidRDefault="002A08CD" w:rsidP="00695977">
      <w:pPr>
        <w:spacing w:after="0" w:line="240" w:lineRule="auto"/>
        <w:ind w:left="1440" w:right="120"/>
        <w:rPr>
          <w:rFonts w:ascii="Arial" w:hAnsi="Arial" w:cs="Arial"/>
        </w:rPr>
      </w:pPr>
    </w:p>
    <w:p w14:paraId="3A3C46B3" w14:textId="329B8BFB" w:rsidR="008651FB" w:rsidRPr="0055715C" w:rsidRDefault="008651FB" w:rsidP="00695977">
      <w:pPr>
        <w:spacing w:after="0" w:line="240" w:lineRule="auto"/>
        <w:ind w:left="1440" w:right="120"/>
        <w:rPr>
          <w:rFonts w:ascii="Arial" w:hAnsi="Arial" w:cs="Arial"/>
        </w:rPr>
      </w:pPr>
      <w:r w:rsidRPr="0055715C">
        <w:rPr>
          <w:rFonts w:ascii="Arial" w:hAnsi="Arial" w:cs="Arial"/>
        </w:rPr>
        <w:t>(5) In consideration of a child’s developmental readiness, appropriateness of the classroom environment, the level of care the child requires and the needs of the other children in care, the center may move a toddler to the next age group when that child is within three months of their third birthday.</w:t>
      </w:r>
    </w:p>
    <w:p w14:paraId="35711985" w14:textId="77777777" w:rsidR="00CC0FC0" w:rsidRPr="0055715C" w:rsidRDefault="00CC0FC0" w:rsidP="00CC0FC0">
      <w:pPr>
        <w:spacing w:after="0" w:line="240" w:lineRule="auto"/>
        <w:ind w:right="120"/>
        <w:rPr>
          <w:rFonts w:ascii="Arial" w:hAnsi="Arial" w:cs="Arial"/>
        </w:rPr>
      </w:pPr>
    </w:p>
    <w:p w14:paraId="4EECCAA6" w14:textId="77777777" w:rsidR="00F45842" w:rsidRPr="0055715C" w:rsidRDefault="00D47F53" w:rsidP="00695977">
      <w:pPr>
        <w:spacing w:after="0" w:line="240" w:lineRule="auto"/>
        <w:ind w:left="2070" w:right="120"/>
        <w:rPr>
          <w:rFonts w:ascii="Arial" w:hAnsi="Arial" w:cs="Arial"/>
        </w:rPr>
      </w:pPr>
      <w:r w:rsidRPr="0055715C">
        <w:rPr>
          <w:rFonts w:ascii="Arial" w:hAnsi="Arial" w:cs="Arial"/>
        </w:rPr>
        <w:t>(i)</w:t>
      </w:r>
      <w:r w:rsidR="00F45842" w:rsidRPr="0055715C">
        <w:rPr>
          <w:rFonts w:ascii="Arial" w:hAnsi="Arial" w:cs="Arial"/>
        </w:rPr>
        <w:t xml:space="preserve"> A written assessment of the child’s developmental readiness is required to be kept on file.</w:t>
      </w:r>
    </w:p>
    <w:p w14:paraId="6D271925" w14:textId="77777777" w:rsidR="00CC0FC0" w:rsidRPr="0055715C" w:rsidRDefault="00CC0FC0" w:rsidP="00CC0FC0">
      <w:pPr>
        <w:spacing w:after="0" w:line="240" w:lineRule="auto"/>
        <w:ind w:right="120"/>
        <w:rPr>
          <w:rFonts w:ascii="Arial" w:hAnsi="Arial" w:cs="Arial"/>
        </w:rPr>
      </w:pPr>
    </w:p>
    <w:p w14:paraId="0FFC8E4A" w14:textId="77777777" w:rsidR="00D47F53" w:rsidRPr="0055715C" w:rsidRDefault="00D47F53" w:rsidP="00695977">
      <w:pPr>
        <w:spacing w:after="0" w:line="240" w:lineRule="auto"/>
        <w:ind w:left="1440" w:right="120"/>
        <w:rPr>
          <w:rFonts w:ascii="Arial" w:hAnsi="Arial" w:cs="Arial"/>
        </w:rPr>
      </w:pPr>
      <w:r w:rsidRPr="0055715C">
        <w:rPr>
          <w:rFonts w:ascii="Arial" w:hAnsi="Arial" w:cs="Arial"/>
        </w:rPr>
        <w:t xml:space="preserve">(6) When preschool children ages three years to five years are cared for in one group throughout the day, </w:t>
      </w:r>
      <w:r w:rsidR="000E6F05" w:rsidRPr="0055715C">
        <w:rPr>
          <w:rFonts w:ascii="Arial" w:hAnsi="Arial" w:cs="Arial"/>
        </w:rPr>
        <w:t>the teacher</w:t>
      </w:r>
      <w:r w:rsidRPr="0055715C">
        <w:rPr>
          <w:rFonts w:ascii="Arial" w:hAnsi="Arial" w:cs="Arial"/>
        </w:rPr>
        <w:t xml:space="preserve"> to child ratio and maximum group size applicable to the age of </w:t>
      </w:r>
      <w:proofErr w:type="gramStart"/>
      <w:r w:rsidRPr="0055715C">
        <w:rPr>
          <w:rFonts w:ascii="Arial" w:hAnsi="Arial" w:cs="Arial"/>
        </w:rPr>
        <w:t>the majority of</w:t>
      </w:r>
      <w:proofErr w:type="gramEnd"/>
      <w:r w:rsidRPr="0055715C">
        <w:rPr>
          <w:rFonts w:ascii="Arial" w:hAnsi="Arial" w:cs="Arial"/>
        </w:rPr>
        <w:t xml:space="preserve"> children must be followed.</w:t>
      </w:r>
    </w:p>
    <w:p w14:paraId="66EB6B72" w14:textId="77777777" w:rsidR="0055715C" w:rsidRDefault="0055715C" w:rsidP="00695977">
      <w:pPr>
        <w:spacing w:after="0" w:line="240" w:lineRule="auto"/>
        <w:ind w:left="1440" w:right="120"/>
        <w:rPr>
          <w:rFonts w:ascii="Arial" w:hAnsi="Arial" w:cs="Arial"/>
        </w:rPr>
      </w:pPr>
    </w:p>
    <w:p w14:paraId="7085E7F3" w14:textId="77777777" w:rsidR="00F45842" w:rsidRPr="0055715C" w:rsidRDefault="00D47F53" w:rsidP="00695977">
      <w:pPr>
        <w:spacing w:after="0" w:line="240" w:lineRule="auto"/>
        <w:ind w:left="1440" w:right="120"/>
        <w:rPr>
          <w:rFonts w:ascii="Arial" w:hAnsi="Arial" w:cs="Arial"/>
        </w:rPr>
      </w:pPr>
      <w:r w:rsidRPr="0055715C">
        <w:rPr>
          <w:rFonts w:ascii="Arial" w:hAnsi="Arial" w:cs="Arial"/>
        </w:rPr>
        <w:t xml:space="preserve">(7) </w:t>
      </w:r>
      <w:r w:rsidR="00F45842" w:rsidRPr="0055715C">
        <w:rPr>
          <w:rFonts w:ascii="Arial" w:hAnsi="Arial" w:cs="Arial"/>
        </w:rPr>
        <w:t xml:space="preserve">Except for Office approved continuity of care classrooms, </w:t>
      </w:r>
      <w:r w:rsidR="00B9622C" w:rsidRPr="0055715C">
        <w:rPr>
          <w:rFonts w:ascii="Arial" w:hAnsi="Arial" w:cs="Arial"/>
        </w:rPr>
        <w:t>i</w:t>
      </w:r>
      <w:r w:rsidR="00F45842" w:rsidRPr="0055715C">
        <w:rPr>
          <w:rFonts w:ascii="Arial" w:hAnsi="Arial" w:cs="Arial"/>
        </w:rPr>
        <w:t xml:space="preserve">nfants may never be mixed with other age groups. </w:t>
      </w:r>
    </w:p>
    <w:p w14:paraId="5C2058ED" w14:textId="77777777" w:rsidR="00CC0FC0" w:rsidRPr="0055715C" w:rsidRDefault="00CC0FC0" w:rsidP="00695977">
      <w:pPr>
        <w:spacing w:after="0" w:line="240" w:lineRule="auto"/>
        <w:ind w:left="1440" w:right="120"/>
        <w:rPr>
          <w:rFonts w:ascii="Arial" w:hAnsi="Arial" w:cs="Arial"/>
        </w:rPr>
      </w:pPr>
    </w:p>
    <w:p w14:paraId="60005B7B" w14:textId="77777777" w:rsidR="00F45842" w:rsidRPr="0055715C" w:rsidRDefault="00D47F53" w:rsidP="00695977">
      <w:pPr>
        <w:spacing w:after="0" w:line="240" w:lineRule="auto"/>
        <w:ind w:left="1440" w:right="120"/>
        <w:rPr>
          <w:rFonts w:ascii="Arial" w:hAnsi="Arial" w:cs="Arial"/>
        </w:rPr>
      </w:pPr>
      <w:r w:rsidRPr="0055715C">
        <w:rPr>
          <w:rFonts w:ascii="Arial" w:hAnsi="Arial" w:cs="Arial"/>
        </w:rPr>
        <w:t xml:space="preserve">(8) </w:t>
      </w:r>
      <w:r w:rsidR="00F45842" w:rsidRPr="0055715C">
        <w:rPr>
          <w:rFonts w:ascii="Arial" w:hAnsi="Arial" w:cs="Arial"/>
        </w:rPr>
        <w:t>Except for Office approved continuity of care classrooms, children under three years of age may not participate in mixed age groups except for limited periods of time at the beginning and end of the child day care center's daily operation.</w:t>
      </w:r>
    </w:p>
    <w:p w14:paraId="08C2604B" w14:textId="77777777" w:rsidR="00CC0FC0" w:rsidRPr="0055715C" w:rsidRDefault="00CC0FC0" w:rsidP="00695977">
      <w:pPr>
        <w:spacing w:after="0" w:line="240" w:lineRule="auto"/>
        <w:ind w:left="1440" w:right="120"/>
        <w:rPr>
          <w:rFonts w:ascii="Arial" w:hAnsi="Arial" w:cs="Arial"/>
        </w:rPr>
      </w:pPr>
    </w:p>
    <w:p w14:paraId="23F4D239" w14:textId="77777777" w:rsidR="00F45842" w:rsidRPr="0055715C" w:rsidRDefault="00D47F53" w:rsidP="00695977">
      <w:pPr>
        <w:spacing w:after="0" w:line="240" w:lineRule="auto"/>
        <w:ind w:left="1440" w:right="120"/>
        <w:rPr>
          <w:rFonts w:ascii="Arial" w:hAnsi="Arial" w:cs="Arial"/>
        </w:rPr>
      </w:pPr>
      <w:r w:rsidRPr="0055715C">
        <w:rPr>
          <w:rFonts w:ascii="Arial" w:hAnsi="Arial" w:cs="Arial"/>
        </w:rPr>
        <w:t xml:space="preserve">(9) </w:t>
      </w:r>
      <w:r w:rsidR="00F45842" w:rsidRPr="0055715C">
        <w:rPr>
          <w:rFonts w:ascii="Arial" w:hAnsi="Arial" w:cs="Arial"/>
        </w:rPr>
        <w:t xml:space="preserve">When toddlers are cared for with preschool children in a mixed age group at the very beginning or very end of the day, the </w:t>
      </w:r>
      <w:r w:rsidR="000E6F05" w:rsidRPr="0055715C">
        <w:rPr>
          <w:rFonts w:ascii="Arial" w:hAnsi="Arial" w:cs="Arial"/>
        </w:rPr>
        <w:t>teacher</w:t>
      </w:r>
      <w:r w:rsidR="00F45842" w:rsidRPr="0055715C">
        <w:rPr>
          <w:rFonts w:ascii="Arial" w:hAnsi="Arial" w:cs="Arial"/>
        </w:rPr>
        <w:t xml:space="preserve">/child ratio and maximum group size applicable to children aged 18 months to 36 months must be followed. </w:t>
      </w:r>
    </w:p>
    <w:p w14:paraId="0231984C" w14:textId="77777777" w:rsidR="00CC0FC0" w:rsidRPr="0055715C" w:rsidRDefault="00CC0FC0" w:rsidP="00695977">
      <w:pPr>
        <w:spacing w:after="0" w:line="240" w:lineRule="auto"/>
        <w:ind w:left="1440" w:right="120"/>
        <w:rPr>
          <w:rFonts w:ascii="Arial" w:hAnsi="Arial" w:cs="Arial"/>
        </w:rPr>
      </w:pPr>
    </w:p>
    <w:p w14:paraId="43AC48F1" w14:textId="77777777" w:rsidR="00F45842" w:rsidRPr="0055715C" w:rsidRDefault="00D47F53" w:rsidP="00695977">
      <w:pPr>
        <w:spacing w:after="0" w:line="240" w:lineRule="auto"/>
        <w:ind w:left="1440" w:right="120"/>
        <w:rPr>
          <w:rFonts w:ascii="Arial" w:hAnsi="Arial" w:cs="Arial"/>
        </w:rPr>
      </w:pPr>
      <w:r w:rsidRPr="0055715C">
        <w:rPr>
          <w:rFonts w:ascii="Arial" w:hAnsi="Arial" w:cs="Arial"/>
        </w:rPr>
        <w:t xml:space="preserve">(10) </w:t>
      </w:r>
      <w:r w:rsidR="00F45842" w:rsidRPr="0055715C">
        <w:rPr>
          <w:rFonts w:ascii="Arial" w:hAnsi="Arial" w:cs="Arial"/>
        </w:rPr>
        <w:t xml:space="preserve">When preschool children are cared for in school age groups at the very beginning or very end of the day, the </w:t>
      </w:r>
      <w:r w:rsidR="000E6F05" w:rsidRPr="0055715C">
        <w:rPr>
          <w:rFonts w:ascii="Arial" w:hAnsi="Arial" w:cs="Arial"/>
        </w:rPr>
        <w:t>teacher</w:t>
      </w:r>
      <w:r w:rsidR="00F45842" w:rsidRPr="0055715C">
        <w:rPr>
          <w:rFonts w:ascii="Arial" w:hAnsi="Arial" w:cs="Arial"/>
        </w:rPr>
        <w:t>/child ratio and maximum group size applicable to the youngest child in the group must be followed.</w:t>
      </w:r>
    </w:p>
    <w:p w14:paraId="43771B45" w14:textId="77777777" w:rsidR="00CC0FC0" w:rsidRPr="0055715C" w:rsidRDefault="00CC0FC0" w:rsidP="00695977">
      <w:pPr>
        <w:spacing w:after="0" w:line="240" w:lineRule="auto"/>
        <w:ind w:left="1440" w:right="120"/>
        <w:rPr>
          <w:rFonts w:ascii="Arial" w:hAnsi="Arial" w:cs="Arial"/>
        </w:rPr>
      </w:pPr>
    </w:p>
    <w:p w14:paraId="4B5E0F1E" w14:textId="77777777" w:rsidR="00F45842" w:rsidRPr="0055715C" w:rsidRDefault="00D47F53" w:rsidP="00695977">
      <w:pPr>
        <w:spacing w:after="0" w:line="240" w:lineRule="auto"/>
        <w:ind w:left="1440" w:right="120"/>
        <w:rPr>
          <w:rFonts w:ascii="Arial" w:hAnsi="Arial" w:cs="Arial"/>
        </w:rPr>
      </w:pPr>
      <w:r w:rsidRPr="0055715C">
        <w:rPr>
          <w:rFonts w:ascii="Arial" w:hAnsi="Arial" w:cs="Arial"/>
        </w:rPr>
        <w:t xml:space="preserve">(11) </w:t>
      </w:r>
      <w:r w:rsidR="00F45842" w:rsidRPr="0055715C">
        <w:rPr>
          <w:rFonts w:ascii="Arial" w:hAnsi="Arial" w:cs="Arial"/>
        </w:rPr>
        <w:t xml:space="preserve">Day care centers that have been approved to operate a school-age children component in their day care center may only mix school age children with pre-school children at the very beginning of the day and the very end of the day. School age children may never be mixed with pre-school children for the entire </w:t>
      </w:r>
      <w:proofErr w:type="gramStart"/>
      <w:r w:rsidR="00F45842" w:rsidRPr="0055715C">
        <w:rPr>
          <w:rFonts w:ascii="Arial" w:hAnsi="Arial" w:cs="Arial"/>
        </w:rPr>
        <w:t>period of time</w:t>
      </w:r>
      <w:proofErr w:type="gramEnd"/>
      <w:r w:rsidR="00F45842" w:rsidRPr="0055715C">
        <w:rPr>
          <w:rFonts w:ascii="Arial" w:hAnsi="Arial" w:cs="Arial"/>
        </w:rPr>
        <w:t xml:space="preserve"> they are in care at the center. </w:t>
      </w:r>
    </w:p>
    <w:p w14:paraId="7276BEB2" w14:textId="77777777" w:rsidR="00CC0FC0" w:rsidRPr="0055715C" w:rsidRDefault="00CC0FC0" w:rsidP="00695977">
      <w:pPr>
        <w:spacing w:after="0" w:line="240" w:lineRule="auto"/>
        <w:ind w:left="1440" w:right="120"/>
        <w:rPr>
          <w:rFonts w:ascii="Arial" w:hAnsi="Arial" w:cs="Arial"/>
        </w:rPr>
      </w:pPr>
    </w:p>
    <w:p w14:paraId="507EB9D6" w14:textId="77777777" w:rsidR="00F45842" w:rsidRPr="0055715C" w:rsidRDefault="00D47F53" w:rsidP="00695977">
      <w:pPr>
        <w:spacing w:after="0" w:line="240" w:lineRule="auto"/>
        <w:ind w:left="1440" w:right="120"/>
        <w:rPr>
          <w:rFonts w:ascii="Arial" w:hAnsi="Arial" w:cs="Arial"/>
        </w:rPr>
      </w:pPr>
      <w:r w:rsidRPr="0055715C">
        <w:rPr>
          <w:rFonts w:ascii="Arial" w:hAnsi="Arial" w:cs="Arial"/>
        </w:rPr>
        <w:t xml:space="preserve">(12) </w:t>
      </w:r>
      <w:r w:rsidR="00F45842" w:rsidRPr="0055715C">
        <w:rPr>
          <w:rFonts w:ascii="Arial" w:hAnsi="Arial" w:cs="Arial"/>
        </w:rPr>
        <w:t xml:space="preserve">When school age children are mixed with pre-school children at the beginning and end of the day, toddlers may not be mixed in these groups.   School age children may not be mixed with children under age three at any time.  </w:t>
      </w:r>
    </w:p>
    <w:p w14:paraId="28AC144B" w14:textId="77777777" w:rsidR="00CC0FC0" w:rsidRPr="0055715C" w:rsidRDefault="00CC0FC0" w:rsidP="00CC0FC0">
      <w:pPr>
        <w:spacing w:after="0" w:line="240" w:lineRule="auto"/>
        <w:ind w:right="120"/>
        <w:rPr>
          <w:rStyle w:val="CommentReference"/>
          <w:rFonts w:ascii="Arial" w:eastAsia="Times New Roman" w:hAnsi="Arial" w:cs="Arial"/>
          <w:sz w:val="22"/>
          <w:szCs w:val="22"/>
        </w:rPr>
      </w:pPr>
    </w:p>
    <w:p w14:paraId="6C935B02" w14:textId="77777777" w:rsidR="00B83F12" w:rsidRPr="0055715C" w:rsidRDefault="00B83F12" w:rsidP="00695977">
      <w:pPr>
        <w:spacing w:after="0" w:line="240" w:lineRule="auto"/>
        <w:ind w:left="720" w:right="120"/>
        <w:rPr>
          <w:rFonts w:ascii="Arial" w:eastAsia="Times New Roman" w:hAnsi="Arial" w:cs="Arial"/>
        </w:rPr>
      </w:pPr>
      <w:r w:rsidRPr="0055715C">
        <w:rPr>
          <w:rStyle w:val="CommentReference"/>
          <w:rFonts w:ascii="Arial" w:eastAsia="Times New Roman" w:hAnsi="Arial" w:cs="Arial"/>
          <w:sz w:val="22"/>
          <w:szCs w:val="22"/>
        </w:rPr>
        <w:t>(</w:t>
      </w:r>
      <w:r w:rsidR="007E70CB" w:rsidRPr="0055715C">
        <w:rPr>
          <w:rStyle w:val="CommentReference"/>
          <w:rFonts w:ascii="Arial" w:eastAsia="Times New Roman" w:hAnsi="Arial" w:cs="Arial"/>
          <w:sz w:val="22"/>
          <w:szCs w:val="22"/>
        </w:rPr>
        <w:t>m</w:t>
      </w:r>
      <w:r w:rsidRPr="0055715C">
        <w:rPr>
          <w:rStyle w:val="CommentReference"/>
          <w:rFonts w:ascii="Arial" w:eastAsia="Times New Roman" w:hAnsi="Arial" w:cs="Arial"/>
          <w:sz w:val="22"/>
          <w:szCs w:val="22"/>
        </w:rPr>
        <w:t xml:space="preserve">) </w:t>
      </w:r>
      <w:r w:rsidRPr="0055715C">
        <w:rPr>
          <w:rFonts w:ascii="Arial" w:eastAsia="Times New Roman" w:hAnsi="Arial" w:cs="Arial"/>
        </w:rPr>
        <w:t xml:space="preserve">There must be a director, </w:t>
      </w:r>
      <w:r w:rsidR="00375761" w:rsidRPr="0055715C">
        <w:rPr>
          <w:rFonts w:ascii="Arial" w:eastAsia="Times New Roman" w:hAnsi="Arial" w:cs="Arial"/>
        </w:rPr>
        <w:t xml:space="preserve">group </w:t>
      </w:r>
      <w:r w:rsidR="00B3746B" w:rsidRPr="0055715C">
        <w:rPr>
          <w:rFonts w:ascii="Arial" w:eastAsia="Times New Roman" w:hAnsi="Arial" w:cs="Arial"/>
        </w:rPr>
        <w:t xml:space="preserve">teacher or assistant teacher </w:t>
      </w:r>
      <w:r w:rsidRPr="0055715C">
        <w:rPr>
          <w:rFonts w:ascii="Arial" w:eastAsia="Times New Roman" w:hAnsi="Arial" w:cs="Arial"/>
        </w:rPr>
        <w:t>supervising all applicants, volunteers and persons in the process of approval.</w:t>
      </w:r>
    </w:p>
    <w:p w14:paraId="6C174CCA" w14:textId="77777777" w:rsidR="00CC0FC0" w:rsidRPr="0055715C" w:rsidRDefault="00CC0FC0" w:rsidP="00695977">
      <w:pPr>
        <w:spacing w:after="0" w:line="240" w:lineRule="auto"/>
        <w:ind w:left="720" w:right="120"/>
        <w:rPr>
          <w:rFonts w:ascii="Arial" w:eastAsia="Times New Roman" w:hAnsi="Arial" w:cs="Arial"/>
        </w:rPr>
      </w:pPr>
    </w:p>
    <w:p w14:paraId="633E063E" w14:textId="77777777" w:rsidR="002A08CD" w:rsidRDefault="00B83F12" w:rsidP="001A36FC">
      <w:pPr>
        <w:spacing w:after="0" w:line="240" w:lineRule="auto"/>
        <w:ind w:left="720" w:right="120"/>
        <w:rPr>
          <w:rFonts w:ascii="Arial" w:eastAsia="Times New Roman" w:hAnsi="Arial" w:cs="Arial"/>
        </w:rPr>
        <w:sectPr w:rsidR="002A08CD" w:rsidSect="00BA7D90">
          <w:headerReference w:type="first" r:id="rId49"/>
          <w:pgSz w:w="12240" w:h="15840"/>
          <w:pgMar w:top="1440" w:right="1440" w:bottom="1440" w:left="1440" w:header="432" w:footer="432" w:gutter="0"/>
          <w:cols w:space="720"/>
          <w:titlePg/>
          <w:docGrid w:linePitch="360"/>
        </w:sectPr>
      </w:pPr>
      <w:r w:rsidRPr="0055715C">
        <w:rPr>
          <w:rFonts w:ascii="Arial" w:eastAsia="Times New Roman" w:hAnsi="Arial" w:cs="Arial"/>
        </w:rPr>
        <w:t>(</w:t>
      </w:r>
      <w:r w:rsidR="007E70CB" w:rsidRPr="0055715C">
        <w:rPr>
          <w:rFonts w:ascii="Arial" w:eastAsia="Times New Roman" w:hAnsi="Arial" w:cs="Arial"/>
        </w:rPr>
        <w:t>n</w:t>
      </w:r>
      <w:r w:rsidRPr="0055715C">
        <w:rPr>
          <w:rFonts w:ascii="Arial" w:eastAsia="Times New Roman" w:hAnsi="Arial" w:cs="Arial"/>
        </w:rPr>
        <w:t xml:space="preserve">) </w:t>
      </w:r>
      <w:r w:rsidRPr="0055715C">
        <w:rPr>
          <w:rFonts w:ascii="Arial" w:hAnsi="Arial" w:cs="Arial"/>
        </w:rPr>
        <w:t>The use of any type of personal electronic media device for social or entertainment purposes, including  but not limited to,  listening to music on headphones, playing screen games,  surfing the internet, sending e-mails, or making personal calls while supervising children is prohibited.</w:t>
      </w:r>
      <w:r w:rsidR="00B9622C" w:rsidRPr="0055715C">
        <w:rPr>
          <w:rFonts w:ascii="Arial" w:hAnsi="Arial" w:cs="Arial"/>
        </w:rPr>
        <w:t xml:space="preserve"> </w:t>
      </w:r>
      <w:r w:rsidRPr="0055715C">
        <w:rPr>
          <w:rFonts w:ascii="Arial" w:eastAsia="Times New Roman" w:hAnsi="Arial" w:cs="Arial"/>
        </w:rPr>
        <w:t xml:space="preserve">The use of mobile phones is permitted as necessary to promote the children’s safety and ensuring the orderly operation of the program. </w:t>
      </w:r>
    </w:p>
    <w:p w14:paraId="40CBE78F" w14:textId="5D826970" w:rsidR="00D47F53" w:rsidRPr="0055715C" w:rsidRDefault="00162020" w:rsidP="00695977">
      <w:pPr>
        <w:spacing w:after="0" w:line="240" w:lineRule="auto"/>
        <w:ind w:left="720" w:right="120"/>
        <w:rPr>
          <w:rFonts w:ascii="Arial" w:hAnsi="Arial" w:cs="Arial"/>
        </w:rPr>
      </w:pPr>
      <w:r w:rsidRPr="0055715C">
        <w:rPr>
          <w:rFonts w:ascii="Arial" w:hAnsi="Arial" w:cs="Arial"/>
        </w:rPr>
        <w:lastRenderedPageBreak/>
        <w:t>(</w:t>
      </w:r>
      <w:r w:rsidR="007E70CB" w:rsidRPr="0055715C">
        <w:rPr>
          <w:rFonts w:ascii="Arial" w:hAnsi="Arial" w:cs="Arial"/>
        </w:rPr>
        <w:t>o</w:t>
      </w:r>
      <w:r w:rsidRPr="0055715C">
        <w:rPr>
          <w:rFonts w:ascii="Arial" w:hAnsi="Arial" w:cs="Arial"/>
        </w:rPr>
        <w:t xml:space="preserve">) </w:t>
      </w:r>
      <w:r w:rsidR="00B9622C" w:rsidRPr="0055715C">
        <w:rPr>
          <w:rFonts w:ascii="Arial" w:eastAsia="Times New Roman" w:hAnsi="Arial" w:cs="Arial"/>
        </w:rPr>
        <w:t xml:space="preserve"> The director must approve all plans for field trips, including the type of activity, development needs of children and whether there is the need for additional staff to provide adequate supervision.  Such plans must take into consideration the developmental needs of the children.</w:t>
      </w:r>
    </w:p>
    <w:p w14:paraId="697F34E2" w14:textId="77777777" w:rsidR="00CC0FC0" w:rsidRPr="0055715C" w:rsidRDefault="00CC0FC0" w:rsidP="00695977">
      <w:pPr>
        <w:spacing w:after="0" w:line="240" w:lineRule="auto"/>
        <w:ind w:left="720"/>
        <w:rPr>
          <w:rFonts w:ascii="Arial" w:hAnsi="Arial" w:cs="Arial"/>
        </w:rPr>
      </w:pPr>
    </w:p>
    <w:p w14:paraId="501CBD6F" w14:textId="77777777" w:rsidR="0008018D" w:rsidRPr="0055715C" w:rsidRDefault="00A21607" w:rsidP="00695977">
      <w:pPr>
        <w:spacing w:after="0" w:line="240" w:lineRule="auto"/>
        <w:ind w:left="720"/>
        <w:rPr>
          <w:rFonts w:ascii="Arial" w:hAnsi="Arial" w:cs="Arial"/>
        </w:rPr>
      </w:pPr>
      <w:r w:rsidRPr="0055715C">
        <w:rPr>
          <w:rFonts w:ascii="Arial" w:hAnsi="Arial" w:cs="Arial"/>
        </w:rPr>
        <w:t>(</w:t>
      </w:r>
      <w:r w:rsidR="007E70CB" w:rsidRPr="0055715C">
        <w:rPr>
          <w:rFonts w:ascii="Arial" w:hAnsi="Arial" w:cs="Arial"/>
        </w:rPr>
        <w:t>p</w:t>
      </w:r>
      <w:r w:rsidR="0008018D" w:rsidRPr="0055715C">
        <w:rPr>
          <w:rFonts w:ascii="Arial" w:hAnsi="Arial" w:cs="Arial"/>
        </w:rPr>
        <w:t xml:space="preserve">) Releasing children from care. </w:t>
      </w:r>
    </w:p>
    <w:p w14:paraId="799C2469" w14:textId="77777777" w:rsidR="0055715C" w:rsidRDefault="0055715C" w:rsidP="00695977">
      <w:pPr>
        <w:spacing w:after="0" w:line="240" w:lineRule="auto"/>
        <w:ind w:left="1440" w:right="120"/>
        <w:rPr>
          <w:rFonts w:ascii="Arial" w:eastAsia="Times New Roman" w:hAnsi="Arial" w:cs="Arial"/>
        </w:rPr>
      </w:pPr>
    </w:p>
    <w:p w14:paraId="762DCF38" w14:textId="77777777" w:rsidR="00A00671" w:rsidRPr="0055715C" w:rsidRDefault="004C5769" w:rsidP="00695977">
      <w:pPr>
        <w:spacing w:after="0" w:line="240" w:lineRule="auto"/>
        <w:ind w:left="1440" w:right="120"/>
        <w:rPr>
          <w:rFonts w:ascii="Arial" w:eastAsia="Times New Roman" w:hAnsi="Arial" w:cs="Arial"/>
        </w:rPr>
      </w:pPr>
      <w:r w:rsidRPr="0055715C">
        <w:rPr>
          <w:rFonts w:ascii="Arial" w:eastAsia="Times New Roman" w:hAnsi="Arial" w:cs="Arial"/>
        </w:rPr>
        <w:t>(</w:t>
      </w:r>
      <w:r w:rsidR="00A21607" w:rsidRPr="0055715C">
        <w:rPr>
          <w:rFonts w:ascii="Arial" w:eastAsia="Times New Roman" w:hAnsi="Arial" w:cs="Arial"/>
        </w:rPr>
        <w:t>1</w:t>
      </w:r>
      <w:r w:rsidRPr="0055715C">
        <w:rPr>
          <w:rFonts w:ascii="Arial" w:eastAsia="Times New Roman" w:hAnsi="Arial" w:cs="Arial"/>
        </w:rPr>
        <w:t>) No child can be released from the child day care center to any person other than his or her parent, a person</w:t>
      </w:r>
      <w:r w:rsidR="0017672C" w:rsidRPr="0055715C">
        <w:rPr>
          <w:rFonts w:ascii="Arial" w:eastAsia="Times New Roman" w:hAnsi="Arial" w:cs="Arial"/>
        </w:rPr>
        <w:t>(s)</w:t>
      </w:r>
      <w:r w:rsidRPr="0055715C">
        <w:rPr>
          <w:rFonts w:ascii="Arial" w:eastAsia="Times New Roman" w:hAnsi="Arial" w:cs="Arial"/>
        </w:rPr>
        <w:t xml:space="preserve"> currently designated in writing by such parent to receive the child, or another person authorized by law to take custody of a child. </w:t>
      </w:r>
    </w:p>
    <w:p w14:paraId="567399F1" w14:textId="77777777" w:rsidR="00CC0FC0" w:rsidRPr="0055715C" w:rsidRDefault="00CC0FC0" w:rsidP="00695977">
      <w:pPr>
        <w:spacing w:after="0" w:line="240" w:lineRule="auto"/>
        <w:ind w:left="1440" w:right="120"/>
        <w:rPr>
          <w:rFonts w:ascii="Arial" w:eastAsia="Times New Roman" w:hAnsi="Arial" w:cs="Arial"/>
        </w:rPr>
      </w:pPr>
    </w:p>
    <w:p w14:paraId="2BE5A378" w14:textId="77777777" w:rsidR="004C5769" w:rsidRPr="0055715C" w:rsidRDefault="00A21607" w:rsidP="00695977">
      <w:pPr>
        <w:spacing w:after="0" w:line="240" w:lineRule="auto"/>
        <w:ind w:left="1440" w:right="120"/>
        <w:rPr>
          <w:rFonts w:ascii="Arial" w:eastAsia="Times New Roman" w:hAnsi="Arial" w:cs="Arial"/>
        </w:rPr>
      </w:pPr>
      <w:r w:rsidRPr="0055715C">
        <w:rPr>
          <w:rFonts w:ascii="Arial" w:eastAsia="Times New Roman" w:hAnsi="Arial" w:cs="Arial"/>
        </w:rPr>
        <w:t xml:space="preserve">(2) </w:t>
      </w:r>
      <w:r w:rsidR="004C5769" w:rsidRPr="0055715C">
        <w:rPr>
          <w:rFonts w:ascii="Arial" w:eastAsia="Times New Roman" w:hAnsi="Arial" w:cs="Arial"/>
        </w:rPr>
        <w:t xml:space="preserve">No child can be released from the child day care center unsupervised except upon written </w:t>
      </w:r>
      <w:r w:rsidR="00761977" w:rsidRPr="0055715C">
        <w:rPr>
          <w:rFonts w:ascii="Arial" w:eastAsia="Times New Roman" w:hAnsi="Arial" w:cs="Arial"/>
        </w:rPr>
        <w:t xml:space="preserve">permission </w:t>
      </w:r>
      <w:r w:rsidR="004C5769" w:rsidRPr="0055715C">
        <w:rPr>
          <w:rFonts w:ascii="Arial" w:eastAsia="Times New Roman" w:hAnsi="Arial" w:cs="Arial"/>
        </w:rPr>
        <w:t xml:space="preserve">of the child's parent. Such </w:t>
      </w:r>
      <w:r w:rsidR="00761977" w:rsidRPr="0055715C">
        <w:rPr>
          <w:rFonts w:ascii="Arial" w:eastAsia="Times New Roman" w:hAnsi="Arial" w:cs="Arial"/>
        </w:rPr>
        <w:t xml:space="preserve">permission </w:t>
      </w:r>
      <w:r w:rsidR="004C5769" w:rsidRPr="0055715C">
        <w:rPr>
          <w:rFonts w:ascii="Arial" w:eastAsia="Times New Roman" w:hAnsi="Arial" w:cs="Arial"/>
        </w:rPr>
        <w:t>must be acceptable to the child day care center and should take into consideration such factors as the child's age and maturity, proximity to his or her home, and safety of the neighborhood.</w:t>
      </w:r>
    </w:p>
    <w:p w14:paraId="23BD022B" w14:textId="77777777" w:rsidR="00CC0FC0" w:rsidRPr="0055715C" w:rsidRDefault="00CC0FC0" w:rsidP="00695977">
      <w:pPr>
        <w:spacing w:after="0" w:line="240" w:lineRule="auto"/>
        <w:ind w:left="1440"/>
        <w:rPr>
          <w:rFonts w:ascii="Arial" w:hAnsi="Arial" w:cs="Arial"/>
        </w:rPr>
      </w:pPr>
    </w:p>
    <w:p w14:paraId="250901B7" w14:textId="77777777" w:rsidR="0017672C" w:rsidRPr="0055715C" w:rsidRDefault="00A21607" w:rsidP="00695977">
      <w:pPr>
        <w:spacing w:after="0" w:line="240" w:lineRule="auto"/>
        <w:ind w:left="1440"/>
        <w:rPr>
          <w:rFonts w:ascii="Arial" w:hAnsi="Arial" w:cs="Arial"/>
        </w:rPr>
      </w:pPr>
      <w:r w:rsidRPr="0055715C">
        <w:rPr>
          <w:rFonts w:ascii="Arial" w:hAnsi="Arial" w:cs="Arial"/>
        </w:rPr>
        <w:t xml:space="preserve">(3) </w:t>
      </w:r>
      <w:r w:rsidR="0017672C" w:rsidRPr="0055715C">
        <w:rPr>
          <w:rFonts w:ascii="Arial" w:hAnsi="Arial" w:cs="Arial"/>
        </w:rPr>
        <w:t>When transportation is provided as a service by the program, no child can be released from the day care program directly to the child’s home or other destination without first verifying that the parent or person(s) designated by the parent to receive the child is present at that destination to receive the child.</w:t>
      </w:r>
    </w:p>
    <w:p w14:paraId="65939801" w14:textId="77777777" w:rsidR="00CC0FC0" w:rsidRPr="0055715C" w:rsidRDefault="00CC0FC0" w:rsidP="00CC0FC0">
      <w:pPr>
        <w:spacing w:after="0" w:line="240" w:lineRule="auto"/>
        <w:ind w:right="120"/>
        <w:rPr>
          <w:rFonts w:ascii="Arial" w:eastAsia="Times New Roman" w:hAnsi="Arial" w:cs="Arial"/>
        </w:rPr>
      </w:pPr>
    </w:p>
    <w:p w14:paraId="6A3B45FD" w14:textId="77777777" w:rsidR="004C5769" w:rsidRPr="0055715C" w:rsidRDefault="00A21607" w:rsidP="00BA7D90">
      <w:pPr>
        <w:spacing w:after="0" w:line="240" w:lineRule="auto"/>
        <w:ind w:right="120" w:firstLine="720"/>
        <w:rPr>
          <w:rFonts w:ascii="Arial" w:eastAsia="Times New Roman" w:hAnsi="Arial" w:cs="Arial"/>
        </w:rPr>
      </w:pPr>
      <w:r w:rsidRPr="0055715C">
        <w:rPr>
          <w:rFonts w:ascii="Arial" w:eastAsia="Times New Roman" w:hAnsi="Arial" w:cs="Arial"/>
        </w:rPr>
        <w:t>(</w:t>
      </w:r>
      <w:r w:rsidR="006A706D" w:rsidRPr="0055715C">
        <w:rPr>
          <w:rFonts w:ascii="Arial" w:eastAsia="Times New Roman" w:hAnsi="Arial" w:cs="Arial"/>
        </w:rPr>
        <w:t>q</w:t>
      </w:r>
      <w:r w:rsidRPr="0055715C">
        <w:rPr>
          <w:rFonts w:ascii="Arial" w:eastAsia="Times New Roman" w:hAnsi="Arial" w:cs="Arial"/>
        </w:rPr>
        <w:t xml:space="preserve">) </w:t>
      </w:r>
      <w:r w:rsidR="004C5769" w:rsidRPr="0055715C">
        <w:rPr>
          <w:rFonts w:ascii="Arial" w:eastAsia="Times New Roman" w:hAnsi="Arial" w:cs="Arial"/>
        </w:rPr>
        <w:t>Visitor control procedures.</w:t>
      </w:r>
    </w:p>
    <w:p w14:paraId="7EF8DCC3" w14:textId="77777777" w:rsidR="00CC0FC0" w:rsidRPr="0055715C" w:rsidRDefault="00CC0FC0" w:rsidP="00CC0FC0">
      <w:pPr>
        <w:spacing w:after="0" w:line="240" w:lineRule="auto"/>
        <w:ind w:right="120"/>
        <w:rPr>
          <w:rFonts w:ascii="Arial" w:eastAsia="Times New Roman" w:hAnsi="Arial" w:cs="Arial"/>
        </w:rPr>
      </w:pPr>
    </w:p>
    <w:p w14:paraId="2C3A2D96" w14:textId="77777777" w:rsidR="004C5769" w:rsidRPr="0055715C" w:rsidRDefault="004C5769" w:rsidP="00BA7D90">
      <w:pPr>
        <w:spacing w:after="0" w:line="240" w:lineRule="auto"/>
        <w:ind w:left="720" w:right="120" w:firstLine="720"/>
        <w:rPr>
          <w:rFonts w:ascii="Arial" w:eastAsia="Times New Roman" w:hAnsi="Arial" w:cs="Arial"/>
        </w:rPr>
      </w:pPr>
      <w:r w:rsidRPr="0055715C">
        <w:rPr>
          <w:rFonts w:ascii="Arial" w:eastAsia="Times New Roman" w:hAnsi="Arial" w:cs="Arial"/>
        </w:rPr>
        <w:t>(1) Each day care center shall require any and all visitors to the facility to:</w:t>
      </w:r>
    </w:p>
    <w:p w14:paraId="4EF39A00" w14:textId="77777777" w:rsidR="00CC0FC0" w:rsidRPr="0055715C" w:rsidRDefault="00CC0FC0" w:rsidP="00CC0FC0">
      <w:pPr>
        <w:spacing w:after="0" w:line="240" w:lineRule="auto"/>
        <w:ind w:right="120"/>
        <w:rPr>
          <w:rFonts w:ascii="Arial" w:eastAsia="Times New Roman" w:hAnsi="Arial" w:cs="Arial"/>
        </w:rPr>
      </w:pPr>
    </w:p>
    <w:p w14:paraId="7267C8EA" w14:textId="77777777" w:rsidR="004C5769" w:rsidRPr="0055715C" w:rsidRDefault="004C5769" w:rsidP="00BA7D90">
      <w:pPr>
        <w:spacing w:after="0" w:line="240" w:lineRule="auto"/>
        <w:ind w:left="1440" w:right="120" w:firstLine="720"/>
        <w:rPr>
          <w:rFonts w:ascii="Arial" w:eastAsia="Times New Roman" w:hAnsi="Arial" w:cs="Arial"/>
        </w:rPr>
      </w:pPr>
      <w:r w:rsidRPr="0055715C">
        <w:rPr>
          <w:rFonts w:ascii="Arial" w:eastAsia="Times New Roman" w:hAnsi="Arial" w:cs="Arial"/>
        </w:rPr>
        <w:t>(i) sign in upon entry to the premises;</w:t>
      </w:r>
    </w:p>
    <w:p w14:paraId="1293ADD3" w14:textId="77777777" w:rsidR="00CC0FC0" w:rsidRPr="0055715C" w:rsidRDefault="00CC0FC0" w:rsidP="00CC0FC0">
      <w:pPr>
        <w:spacing w:after="0" w:line="240" w:lineRule="auto"/>
        <w:ind w:right="120"/>
        <w:rPr>
          <w:rFonts w:ascii="Arial" w:eastAsia="Times New Roman" w:hAnsi="Arial" w:cs="Arial"/>
        </w:rPr>
      </w:pPr>
    </w:p>
    <w:p w14:paraId="46803205" w14:textId="77777777" w:rsidR="004C5769" w:rsidRPr="0055715C" w:rsidRDefault="004C5769" w:rsidP="00695977">
      <w:pPr>
        <w:spacing w:after="0" w:line="240" w:lineRule="auto"/>
        <w:ind w:left="2160" w:right="120"/>
        <w:rPr>
          <w:rFonts w:ascii="Arial" w:eastAsia="Times New Roman" w:hAnsi="Arial" w:cs="Arial"/>
        </w:rPr>
      </w:pPr>
      <w:r w:rsidRPr="0055715C">
        <w:rPr>
          <w:rFonts w:ascii="Arial" w:eastAsia="Times New Roman" w:hAnsi="Arial" w:cs="Arial"/>
        </w:rPr>
        <w:t>(ii) indicate in writing the date of the visit and the time of entry to the facility;</w:t>
      </w:r>
    </w:p>
    <w:p w14:paraId="3F0BD6C3" w14:textId="77777777" w:rsidR="00CC0FC0" w:rsidRPr="0055715C" w:rsidRDefault="00CC0FC0" w:rsidP="00695977">
      <w:pPr>
        <w:spacing w:after="0" w:line="240" w:lineRule="auto"/>
        <w:ind w:left="2160" w:right="120"/>
        <w:rPr>
          <w:rFonts w:ascii="Arial" w:eastAsia="Times New Roman" w:hAnsi="Arial" w:cs="Arial"/>
        </w:rPr>
      </w:pPr>
    </w:p>
    <w:p w14:paraId="443AD4BA" w14:textId="77777777" w:rsidR="004C5769" w:rsidRPr="0055715C" w:rsidRDefault="004C5769" w:rsidP="00695977">
      <w:pPr>
        <w:spacing w:after="0" w:line="240" w:lineRule="auto"/>
        <w:ind w:left="2160" w:right="120"/>
        <w:rPr>
          <w:rFonts w:ascii="Arial" w:eastAsia="Times New Roman" w:hAnsi="Arial" w:cs="Arial"/>
        </w:rPr>
      </w:pPr>
      <w:r w:rsidRPr="0055715C">
        <w:rPr>
          <w:rFonts w:ascii="Arial" w:eastAsia="Times New Roman" w:hAnsi="Arial" w:cs="Arial"/>
        </w:rPr>
        <w:t>(iii) clearly state in writing the purpose of the visit; and</w:t>
      </w:r>
    </w:p>
    <w:p w14:paraId="1FFFADE7" w14:textId="77777777" w:rsidR="00CC0FC0" w:rsidRPr="0055715C" w:rsidRDefault="00CC0FC0" w:rsidP="00695977">
      <w:pPr>
        <w:spacing w:after="0" w:line="240" w:lineRule="auto"/>
        <w:ind w:left="2160" w:right="120"/>
        <w:rPr>
          <w:rFonts w:ascii="Arial" w:eastAsia="Times New Roman" w:hAnsi="Arial" w:cs="Arial"/>
        </w:rPr>
      </w:pPr>
    </w:p>
    <w:p w14:paraId="2EBF3197" w14:textId="77777777" w:rsidR="004C5769" w:rsidRPr="0055715C" w:rsidRDefault="004C5769" w:rsidP="00695977">
      <w:pPr>
        <w:spacing w:after="0" w:line="240" w:lineRule="auto"/>
        <w:ind w:left="2160" w:right="120"/>
        <w:rPr>
          <w:rFonts w:ascii="Arial" w:eastAsia="Times New Roman" w:hAnsi="Arial" w:cs="Arial"/>
        </w:rPr>
      </w:pPr>
      <w:r w:rsidRPr="0055715C">
        <w:rPr>
          <w:rFonts w:ascii="Arial" w:eastAsia="Times New Roman" w:hAnsi="Arial" w:cs="Arial"/>
        </w:rPr>
        <w:t>(iv) sign out upon departure from the facility indicating in writing the time of departure.</w:t>
      </w:r>
    </w:p>
    <w:p w14:paraId="77DE29F2" w14:textId="77777777" w:rsidR="00CC0FC0" w:rsidRPr="0055715C" w:rsidRDefault="00CC0FC0" w:rsidP="00CC0FC0">
      <w:pPr>
        <w:spacing w:after="0" w:line="240" w:lineRule="auto"/>
        <w:ind w:right="120"/>
        <w:rPr>
          <w:rFonts w:ascii="Arial" w:eastAsia="Times New Roman" w:hAnsi="Arial" w:cs="Arial"/>
        </w:rPr>
      </w:pPr>
    </w:p>
    <w:p w14:paraId="20FC1CAE" w14:textId="77777777" w:rsidR="0017672C" w:rsidRPr="0055715C" w:rsidRDefault="004C5769" w:rsidP="00695977">
      <w:pPr>
        <w:tabs>
          <w:tab w:val="left" w:pos="1710"/>
          <w:tab w:val="left" w:pos="1890"/>
        </w:tabs>
        <w:spacing w:after="0" w:line="240" w:lineRule="auto"/>
        <w:ind w:left="1440" w:right="120"/>
        <w:rPr>
          <w:rFonts w:ascii="Arial" w:eastAsia="Times New Roman" w:hAnsi="Arial" w:cs="Arial"/>
        </w:rPr>
      </w:pPr>
      <w:r w:rsidRPr="0055715C">
        <w:rPr>
          <w:rFonts w:ascii="Arial" w:eastAsia="Times New Roman" w:hAnsi="Arial" w:cs="Arial"/>
        </w:rPr>
        <w:t xml:space="preserve">(2) Each day care center shall establish </w:t>
      </w:r>
      <w:r w:rsidR="00A00671" w:rsidRPr="0055715C">
        <w:rPr>
          <w:rFonts w:ascii="Arial" w:eastAsia="Times New Roman" w:hAnsi="Arial" w:cs="Arial"/>
        </w:rPr>
        <w:t>written</w:t>
      </w:r>
      <w:r w:rsidRPr="0055715C">
        <w:rPr>
          <w:rFonts w:ascii="Arial" w:eastAsia="Times New Roman" w:hAnsi="Arial" w:cs="Arial"/>
        </w:rPr>
        <w:t xml:space="preserve"> rules and policies as are necessary to provide for monitoring and control of visitors to protect the health, safety and welfare of children in care. </w:t>
      </w:r>
    </w:p>
    <w:p w14:paraId="02E50B1E" w14:textId="77777777" w:rsidR="00CC0FC0" w:rsidRPr="0055715C" w:rsidRDefault="00CC0FC0" w:rsidP="00CC0FC0">
      <w:pPr>
        <w:spacing w:after="0" w:line="240" w:lineRule="auto"/>
        <w:rPr>
          <w:rFonts w:ascii="Arial" w:hAnsi="Arial" w:cs="Arial"/>
        </w:rPr>
      </w:pPr>
    </w:p>
    <w:p w14:paraId="3088FDF2" w14:textId="77777777" w:rsidR="002A08CD" w:rsidRDefault="00C208FF" w:rsidP="00695977">
      <w:pPr>
        <w:spacing w:after="0" w:line="240" w:lineRule="auto"/>
        <w:ind w:left="720"/>
        <w:rPr>
          <w:rFonts w:ascii="Arial" w:hAnsi="Arial" w:cs="Arial"/>
        </w:rPr>
        <w:sectPr w:rsidR="002A08CD" w:rsidSect="00BA7D90">
          <w:headerReference w:type="first" r:id="rId50"/>
          <w:pgSz w:w="12240" w:h="15840"/>
          <w:pgMar w:top="1440" w:right="1440" w:bottom="1440" w:left="1440" w:header="432" w:footer="432" w:gutter="0"/>
          <w:cols w:space="720"/>
          <w:titlePg/>
          <w:docGrid w:linePitch="360"/>
        </w:sectPr>
      </w:pPr>
      <w:r w:rsidRPr="0055715C">
        <w:rPr>
          <w:rFonts w:ascii="Arial" w:hAnsi="Arial" w:cs="Arial"/>
        </w:rPr>
        <w:t>(</w:t>
      </w:r>
      <w:r w:rsidR="006A706D" w:rsidRPr="0055715C">
        <w:rPr>
          <w:rFonts w:ascii="Arial" w:hAnsi="Arial" w:cs="Arial"/>
        </w:rPr>
        <w:t>r</w:t>
      </w:r>
      <w:r w:rsidRPr="0055715C">
        <w:rPr>
          <w:rFonts w:ascii="Arial" w:hAnsi="Arial" w:cs="Arial"/>
        </w:rPr>
        <w:t xml:space="preserve">) </w:t>
      </w:r>
      <w:r w:rsidR="00321226" w:rsidRPr="0055715C">
        <w:rPr>
          <w:rFonts w:ascii="Arial" w:hAnsi="Arial" w:cs="Arial"/>
        </w:rPr>
        <w:t xml:space="preserve">Continuity of care.  </w:t>
      </w:r>
      <w:r w:rsidRPr="0055715C">
        <w:rPr>
          <w:rFonts w:ascii="Arial" w:hAnsi="Arial" w:cs="Arial"/>
        </w:rPr>
        <w:t xml:space="preserve">The continuity of care model requires that the center make every effort to establish and maintain a primary relationship between </w:t>
      </w:r>
      <w:r w:rsidR="000E6F05" w:rsidRPr="0055715C">
        <w:rPr>
          <w:rFonts w:ascii="Arial" w:hAnsi="Arial" w:cs="Arial"/>
        </w:rPr>
        <w:t>teacher</w:t>
      </w:r>
      <w:r w:rsidR="00375761" w:rsidRPr="0055715C">
        <w:rPr>
          <w:rFonts w:ascii="Arial" w:hAnsi="Arial" w:cs="Arial"/>
        </w:rPr>
        <w:t>s</w:t>
      </w:r>
      <w:r w:rsidRPr="0055715C">
        <w:rPr>
          <w:rFonts w:ascii="Arial" w:hAnsi="Arial" w:cs="Arial"/>
        </w:rPr>
        <w:t xml:space="preserve"> and children and their respective families over a period of years.    In the continuity of care model, infants/toddlers and their </w:t>
      </w:r>
      <w:r w:rsidR="000E6F05" w:rsidRPr="0055715C">
        <w:rPr>
          <w:rFonts w:ascii="Arial" w:hAnsi="Arial" w:cs="Arial"/>
        </w:rPr>
        <w:t>teachers</w:t>
      </w:r>
      <w:r w:rsidRPr="0055715C">
        <w:rPr>
          <w:rFonts w:ascii="Arial" w:hAnsi="Arial" w:cs="Arial"/>
        </w:rPr>
        <w:t xml:space="preserve"> stay together until all children in the group </w:t>
      </w:r>
      <w:r w:rsidR="00375761" w:rsidRPr="0055715C">
        <w:rPr>
          <w:rFonts w:ascii="Arial" w:hAnsi="Arial" w:cs="Arial"/>
        </w:rPr>
        <w:t>are thirty</w:t>
      </w:r>
      <w:r w:rsidRPr="0055715C">
        <w:rPr>
          <w:rFonts w:ascii="Arial" w:hAnsi="Arial" w:cs="Arial"/>
        </w:rPr>
        <w:t xml:space="preserve">-six (36) months of age.  The core concept in continuity of care is the practice that assigns a child to </w:t>
      </w:r>
      <w:r w:rsidR="000E6F05" w:rsidRPr="0055715C">
        <w:rPr>
          <w:rFonts w:ascii="Arial" w:hAnsi="Arial" w:cs="Arial"/>
        </w:rPr>
        <w:t xml:space="preserve">one </w:t>
      </w:r>
      <w:r w:rsidR="00D12E01" w:rsidRPr="0055715C">
        <w:rPr>
          <w:rFonts w:ascii="Arial" w:hAnsi="Arial" w:cs="Arial"/>
        </w:rPr>
        <w:t xml:space="preserve">teacher </w:t>
      </w:r>
      <w:r w:rsidR="000E6F05" w:rsidRPr="0055715C">
        <w:rPr>
          <w:rFonts w:ascii="Arial" w:hAnsi="Arial" w:cs="Arial"/>
        </w:rPr>
        <w:t>who</w:t>
      </w:r>
      <w:r w:rsidRPr="0055715C">
        <w:rPr>
          <w:rFonts w:ascii="Arial" w:hAnsi="Arial" w:cs="Arial"/>
        </w:rPr>
        <w:t xml:space="preserve"> becomes responsible for the child and for communication with the child’s parents.  The</w:t>
      </w:r>
      <w:r w:rsidR="000E6F05" w:rsidRPr="0055715C">
        <w:rPr>
          <w:rFonts w:ascii="Arial" w:hAnsi="Arial" w:cs="Arial"/>
        </w:rPr>
        <w:t xml:space="preserve"> teachers</w:t>
      </w:r>
      <w:r w:rsidRPr="0055715C">
        <w:rPr>
          <w:rFonts w:ascii="Arial" w:hAnsi="Arial" w:cs="Arial"/>
        </w:rPr>
        <w:t xml:space="preserve"> must develop positive relationships with each child assigned to his/her care, tending to their physical and emotional needs and working together with a second</w:t>
      </w:r>
      <w:r w:rsidR="00375761" w:rsidRPr="0055715C">
        <w:rPr>
          <w:rFonts w:ascii="Arial" w:hAnsi="Arial" w:cs="Arial"/>
        </w:rPr>
        <w:t xml:space="preserve"> group</w:t>
      </w:r>
      <w:r w:rsidRPr="0055715C">
        <w:rPr>
          <w:rFonts w:ascii="Arial" w:hAnsi="Arial" w:cs="Arial"/>
        </w:rPr>
        <w:t xml:space="preserve"> </w:t>
      </w:r>
      <w:r w:rsidR="000E6F05" w:rsidRPr="0055715C">
        <w:rPr>
          <w:rFonts w:ascii="Arial" w:hAnsi="Arial" w:cs="Arial"/>
        </w:rPr>
        <w:t>teacher or assistant teacher</w:t>
      </w:r>
      <w:r w:rsidRPr="0055715C">
        <w:rPr>
          <w:rFonts w:ascii="Arial" w:hAnsi="Arial" w:cs="Arial"/>
        </w:rPr>
        <w:t xml:space="preserve"> in the group who maintains this same relationship with another small number of children</w:t>
      </w:r>
    </w:p>
    <w:p w14:paraId="11BDE16C" w14:textId="1282F526" w:rsidR="00E06655" w:rsidRPr="0055715C" w:rsidRDefault="00C208FF" w:rsidP="00695977">
      <w:pPr>
        <w:spacing w:after="0" w:line="240" w:lineRule="auto"/>
        <w:ind w:left="720"/>
        <w:rPr>
          <w:rFonts w:ascii="Arial" w:hAnsi="Arial" w:cs="Arial"/>
        </w:rPr>
      </w:pPr>
      <w:r w:rsidRPr="0055715C">
        <w:rPr>
          <w:rFonts w:ascii="Arial" w:hAnsi="Arial" w:cs="Arial"/>
        </w:rPr>
        <w:lastRenderedPageBreak/>
        <w:t>assigned to her/him.  While</w:t>
      </w:r>
      <w:r w:rsidR="0055715C">
        <w:rPr>
          <w:rFonts w:ascii="Arial" w:hAnsi="Arial" w:cs="Arial"/>
        </w:rPr>
        <w:t xml:space="preserve"> </w:t>
      </w:r>
      <w:r w:rsidRPr="0055715C">
        <w:rPr>
          <w:rFonts w:ascii="Arial" w:hAnsi="Arial" w:cs="Arial"/>
        </w:rPr>
        <w:t xml:space="preserve">each </w:t>
      </w:r>
      <w:r w:rsidR="000E6F05" w:rsidRPr="0055715C">
        <w:rPr>
          <w:rFonts w:ascii="Arial" w:hAnsi="Arial" w:cs="Arial"/>
        </w:rPr>
        <w:t>teacher</w:t>
      </w:r>
      <w:r w:rsidRPr="0055715C">
        <w:rPr>
          <w:rFonts w:ascii="Arial" w:hAnsi="Arial" w:cs="Arial"/>
        </w:rPr>
        <w:t xml:space="preserve"> is assigned to a small number of children, both are also responsible as a back-up for each other’s assigned children when a need arises to safeguard the health and safety of any child in the classroom. </w:t>
      </w:r>
    </w:p>
    <w:p w14:paraId="3C7DB225" w14:textId="77777777" w:rsidR="00CC0FC0" w:rsidRPr="0055715C" w:rsidRDefault="00CC0FC0" w:rsidP="00CC0FC0">
      <w:pPr>
        <w:spacing w:after="0" w:line="240" w:lineRule="auto"/>
        <w:rPr>
          <w:rFonts w:ascii="Arial" w:hAnsi="Arial" w:cs="Arial"/>
        </w:rPr>
      </w:pPr>
    </w:p>
    <w:p w14:paraId="3D27FAFA" w14:textId="77777777" w:rsidR="00E06655" w:rsidRPr="0055715C" w:rsidRDefault="00C208FF" w:rsidP="00695977">
      <w:pPr>
        <w:spacing w:after="0" w:line="240" w:lineRule="auto"/>
        <w:ind w:left="1440"/>
        <w:rPr>
          <w:rFonts w:ascii="Arial" w:hAnsi="Arial" w:cs="Arial"/>
        </w:rPr>
      </w:pPr>
      <w:r w:rsidRPr="0055715C">
        <w:rPr>
          <w:rFonts w:ascii="Arial" w:hAnsi="Arial" w:cs="Arial"/>
        </w:rPr>
        <w:t xml:space="preserve">(1) </w:t>
      </w:r>
      <w:r w:rsidR="00321226" w:rsidRPr="0055715C">
        <w:rPr>
          <w:rFonts w:ascii="Arial" w:hAnsi="Arial" w:cs="Arial"/>
        </w:rPr>
        <w:t>For purpose of maintaining a continuity of care model, centers may mix children six weeks of age to thirty</w:t>
      </w:r>
      <w:r w:rsidR="0066017F" w:rsidRPr="0055715C">
        <w:rPr>
          <w:rFonts w:ascii="Arial" w:hAnsi="Arial" w:cs="Arial"/>
        </w:rPr>
        <w:t>-</w:t>
      </w:r>
      <w:r w:rsidR="00321226" w:rsidRPr="0055715C">
        <w:rPr>
          <w:rFonts w:ascii="Arial" w:hAnsi="Arial" w:cs="Arial"/>
        </w:rPr>
        <w:t>six months of age in one classroom</w:t>
      </w:r>
      <w:r w:rsidR="00B9622C" w:rsidRPr="0055715C">
        <w:rPr>
          <w:rFonts w:ascii="Arial" w:hAnsi="Arial" w:cs="Arial"/>
        </w:rPr>
        <w:t xml:space="preserve">, </w:t>
      </w:r>
      <w:r w:rsidR="00321226" w:rsidRPr="0055715C">
        <w:rPr>
          <w:rFonts w:ascii="Arial" w:hAnsi="Arial" w:cs="Arial"/>
        </w:rPr>
        <w:t xml:space="preserve"> </w:t>
      </w:r>
      <w:r w:rsidR="00B9622C" w:rsidRPr="0055715C">
        <w:rPr>
          <w:rFonts w:ascii="Arial" w:hAnsi="Arial" w:cs="Arial"/>
        </w:rPr>
        <w:t xml:space="preserve">in compliance with the provisions of </w:t>
      </w:r>
      <w:r w:rsidR="00C643C3" w:rsidRPr="0055715C">
        <w:rPr>
          <w:rFonts w:ascii="Arial" w:hAnsi="Arial" w:cs="Arial"/>
        </w:rPr>
        <w:t xml:space="preserve">section </w:t>
      </w:r>
      <w:r w:rsidR="00B9622C" w:rsidRPr="0055715C">
        <w:rPr>
          <w:rFonts w:ascii="Arial" w:hAnsi="Arial" w:cs="Arial"/>
        </w:rPr>
        <w:t>418-1.8(</w:t>
      </w:r>
      <w:r w:rsidR="0066017F" w:rsidRPr="0055715C">
        <w:rPr>
          <w:rFonts w:ascii="Arial" w:hAnsi="Arial" w:cs="Arial"/>
        </w:rPr>
        <w:t>r</w:t>
      </w:r>
      <w:r w:rsidR="00B9622C" w:rsidRPr="0055715C">
        <w:rPr>
          <w:rFonts w:ascii="Arial" w:hAnsi="Arial" w:cs="Arial"/>
        </w:rPr>
        <w:t>)</w:t>
      </w:r>
      <w:r w:rsidR="00C643C3" w:rsidRPr="0055715C">
        <w:rPr>
          <w:rFonts w:ascii="Arial" w:hAnsi="Arial" w:cs="Arial"/>
        </w:rPr>
        <w:t xml:space="preserve"> of this Subpart</w:t>
      </w:r>
      <w:r w:rsidR="00B9622C" w:rsidRPr="0055715C">
        <w:rPr>
          <w:rFonts w:ascii="Arial" w:hAnsi="Arial" w:cs="Arial"/>
        </w:rPr>
        <w:t>.</w:t>
      </w:r>
      <w:r w:rsidR="00FC223F" w:rsidRPr="0055715C">
        <w:rPr>
          <w:rFonts w:ascii="Arial" w:hAnsi="Arial" w:cs="Arial"/>
        </w:rPr>
        <w:t xml:space="preserve"> </w:t>
      </w:r>
    </w:p>
    <w:p w14:paraId="41D411E0" w14:textId="77777777" w:rsidR="00CC0FC0" w:rsidRPr="0055715C" w:rsidRDefault="00CC0FC0" w:rsidP="00695977">
      <w:pPr>
        <w:spacing w:after="0" w:line="240" w:lineRule="auto"/>
        <w:ind w:left="1440"/>
        <w:rPr>
          <w:rFonts w:ascii="Arial" w:hAnsi="Arial" w:cs="Arial"/>
        </w:rPr>
      </w:pPr>
    </w:p>
    <w:p w14:paraId="7FBE9C08" w14:textId="77777777" w:rsidR="00321226" w:rsidRPr="0055715C" w:rsidRDefault="00FC223F" w:rsidP="00695977">
      <w:pPr>
        <w:spacing w:after="0" w:line="240" w:lineRule="auto"/>
        <w:ind w:left="1440"/>
        <w:rPr>
          <w:rFonts w:ascii="Arial" w:hAnsi="Arial" w:cs="Arial"/>
        </w:rPr>
      </w:pPr>
      <w:r w:rsidRPr="0055715C">
        <w:rPr>
          <w:rFonts w:ascii="Arial" w:hAnsi="Arial" w:cs="Arial"/>
        </w:rPr>
        <w:t xml:space="preserve">(2) </w:t>
      </w:r>
      <w:r w:rsidR="00321226" w:rsidRPr="0055715C">
        <w:rPr>
          <w:rFonts w:ascii="Arial" w:hAnsi="Arial" w:cs="Arial"/>
        </w:rPr>
        <w:t xml:space="preserve">The </w:t>
      </w:r>
      <w:r w:rsidR="00B9622C" w:rsidRPr="0055715C">
        <w:rPr>
          <w:rFonts w:ascii="Arial" w:hAnsi="Arial" w:cs="Arial"/>
        </w:rPr>
        <w:t>teachers</w:t>
      </w:r>
      <w:r w:rsidR="00321226" w:rsidRPr="0055715C">
        <w:rPr>
          <w:rFonts w:ascii="Arial" w:hAnsi="Arial" w:cs="Arial"/>
        </w:rPr>
        <w:t xml:space="preserve"> assigned to the continuity of care classrooms must receive instruction regarding the concepts of continuity of care and develop positive relationships with each child assigned to his/her care, tending to their physical and emotional needs.</w:t>
      </w:r>
    </w:p>
    <w:p w14:paraId="4E74E10E" w14:textId="77777777" w:rsidR="00CC0FC0" w:rsidRPr="0055715C" w:rsidRDefault="00CC0FC0" w:rsidP="00695977">
      <w:pPr>
        <w:spacing w:after="0" w:line="240" w:lineRule="auto"/>
        <w:ind w:left="1440"/>
        <w:rPr>
          <w:rFonts w:ascii="Arial" w:hAnsi="Arial" w:cs="Arial"/>
        </w:rPr>
      </w:pPr>
    </w:p>
    <w:p w14:paraId="74EAC38E" w14:textId="77777777" w:rsidR="00321226" w:rsidRPr="0055715C" w:rsidRDefault="00FC223F" w:rsidP="00695977">
      <w:pPr>
        <w:spacing w:after="0" w:line="240" w:lineRule="auto"/>
        <w:ind w:left="1440"/>
        <w:rPr>
          <w:rFonts w:ascii="Arial" w:hAnsi="Arial" w:cs="Arial"/>
        </w:rPr>
      </w:pPr>
      <w:r w:rsidRPr="0055715C">
        <w:rPr>
          <w:rFonts w:ascii="Arial" w:hAnsi="Arial" w:cs="Arial"/>
        </w:rPr>
        <w:t xml:space="preserve">(3) </w:t>
      </w:r>
      <w:r w:rsidR="00321226" w:rsidRPr="0055715C">
        <w:rPr>
          <w:rFonts w:ascii="Arial" w:hAnsi="Arial" w:cs="Arial"/>
        </w:rPr>
        <w:t xml:space="preserve">In order that infants and toddlers develop consistent and significant positive relationships with </w:t>
      </w:r>
      <w:r w:rsidR="00B9622C" w:rsidRPr="0055715C">
        <w:rPr>
          <w:rFonts w:ascii="Arial" w:hAnsi="Arial" w:cs="Arial"/>
        </w:rPr>
        <w:t>teachers</w:t>
      </w:r>
      <w:r w:rsidR="00321226" w:rsidRPr="0055715C">
        <w:rPr>
          <w:rFonts w:ascii="Arial" w:hAnsi="Arial" w:cs="Arial"/>
        </w:rPr>
        <w:t xml:space="preserve"> working in continuity of care classrooms, </w:t>
      </w:r>
      <w:r w:rsidR="00B9622C" w:rsidRPr="0055715C">
        <w:rPr>
          <w:rFonts w:ascii="Arial" w:hAnsi="Arial" w:cs="Arial"/>
        </w:rPr>
        <w:t>teachers</w:t>
      </w:r>
      <w:r w:rsidR="00321226" w:rsidRPr="0055715C">
        <w:rPr>
          <w:rFonts w:ascii="Arial" w:hAnsi="Arial" w:cs="Arial"/>
        </w:rPr>
        <w:t xml:space="preserve"> must be assigned to that classroom and those children only, except that toddlers and their </w:t>
      </w:r>
      <w:r w:rsidR="00B9622C" w:rsidRPr="0055715C">
        <w:rPr>
          <w:rFonts w:ascii="Arial" w:hAnsi="Arial" w:cs="Arial"/>
        </w:rPr>
        <w:t>teacher</w:t>
      </w:r>
      <w:r w:rsidR="00321226" w:rsidRPr="0055715C">
        <w:rPr>
          <w:rFonts w:ascii="Arial" w:hAnsi="Arial" w:cs="Arial"/>
        </w:rPr>
        <w:t xml:space="preserve"> participating in continuity of care classrooms may participate in the center’s plans for supervision at the very beginning and very end of the daily operation as permitted per section 418-1.8(</w:t>
      </w:r>
      <w:r w:rsidR="0066017F" w:rsidRPr="0055715C">
        <w:rPr>
          <w:rFonts w:ascii="Arial" w:hAnsi="Arial" w:cs="Arial"/>
        </w:rPr>
        <w:t>l</w:t>
      </w:r>
      <w:r w:rsidR="00321226" w:rsidRPr="0055715C">
        <w:rPr>
          <w:rFonts w:ascii="Arial" w:hAnsi="Arial" w:cs="Arial"/>
        </w:rPr>
        <w:t>)</w:t>
      </w:r>
      <w:r w:rsidR="00F10FB3" w:rsidRPr="0055715C">
        <w:rPr>
          <w:rFonts w:ascii="Arial" w:hAnsi="Arial" w:cs="Arial"/>
        </w:rPr>
        <w:t xml:space="preserve"> of this Subpart</w:t>
      </w:r>
      <w:r w:rsidR="00321226" w:rsidRPr="0055715C">
        <w:rPr>
          <w:rFonts w:ascii="Arial" w:hAnsi="Arial" w:cs="Arial"/>
        </w:rPr>
        <w:t>.</w:t>
      </w:r>
    </w:p>
    <w:p w14:paraId="6D5D06E2" w14:textId="77777777" w:rsidR="00CC0FC0" w:rsidRPr="0055715C" w:rsidRDefault="00CC0FC0" w:rsidP="00695977">
      <w:pPr>
        <w:spacing w:after="0" w:line="240" w:lineRule="auto"/>
        <w:ind w:left="1440"/>
        <w:rPr>
          <w:rFonts w:ascii="Arial" w:hAnsi="Arial" w:cs="Arial"/>
        </w:rPr>
      </w:pPr>
    </w:p>
    <w:p w14:paraId="24DE0650" w14:textId="77777777" w:rsidR="00321226" w:rsidRPr="0055715C" w:rsidRDefault="00FC223F" w:rsidP="00695977">
      <w:pPr>
        <w:spacing w:after="0" w:line="240" w:lineRule="auto"/>
        <w:ind w:left="1440"/>
        <w:rPr>
          <w:rFonts w:ascii="Arial" w:hAnsi="Arial" w:cs="Arial"/>
        </w:rPr>
      </w:pPr>
      <w:r w:rsidRPr="0055715C">
        <w:rPr>
          <w:rFonts w:ascii="Arial" w:hAnsi="Arial" w:cs="Arial"/>
        </w:rPr>
        <w:t xml:space="preserve">(4) </w:t>
      </w:r>
      <w:r w:rsidR="00321226" w:rsidRPr="0055715C">
        <w:rPr>
          <w:rFonts w:ascii="Arial" w:hAnsi="Arial" w:cs="Arial"/>
        </w:rPr>
        <w:t xml:space="preserve">Continuity of care </w:t>
      </w:r>
      <w:r w:rsidR="00B9622C" w:rsidRPr="0055715C">
        <w:rPr>
          <w:rFonts w:ascii="Arial" w:hAnsi="Arial" w:cs="Arial"/>
        </w:rPr>
        <w:t>teachers</w:t>
      </w:r>
      <w:r w:rsidR="00321226" w:rsidRPr="0055715C">
        <w:rPr>
          <w:rFonts w:ascii="Arial" w:hAnsi="Arial" w:cs="Arial"/>
        </w:rPr>
        <w:t xml:space="preserve"> will be directly responsible for communication with the assigned children’s parents. </w:t>
      </w:r>
    </w:p>
    <w:p w14:paraId="74A4E86D" w14:textId="77777777" w:rsidR="00CC0FC0" w:rsidRPr="0055715C" w:rsidRDefault="00CC0FC0" w:rsidP="00695977">
      <w:pPr>
        <w:spacing w:after="0" w:line="240" w:lineRule="auto"/>
        <w:ind w:left="1440"/>
        <w:rPr>
          <w:rFonts w:ascii="Arial" w:hAnsi="Arial" w:cs="Arial"/>
        </w:rPr>
      </w:pPr>
    </w:p>
    <w:p w14:paraId="757594BB" w14:textId="77777777" w:rsidR="00321226" w:rsidRPr="0055715C" w:rsidRDefault="00FC223F" w:rsidP="00695977">
      <w:pPr>
        <w:spacing w:after="0" w:line="240" w:lineRule="auto"/>
        <w:ind w:left="1440"/>
        <w:rPr>
          <w:rFonts w:ascii="Arial" w:hAnsi="Arial" w:cs="Arial"/>
        </w:rPr>
      </w:pPr>
      <w:r w:rsidRPr="0055715C">
        <w:rPr>
          <w:rFonts w:ascii="Arial" w:hAnsi="Arial" w:cs="Arial"/>
        </w:rPr>
        <w:t xml:space="preserve">(5) </w:t>
      </w:r>
      <w:r w:rsidR="00321226" w:rsidRPr="0055715C">
        <w:rPr>
          <w:rFonts w:ascii="Arial" w:hAnsi="Arial" w:cs="Arial"/>
        </w:rPr>
        <w:t xml:space="preserve">While each </w:t>
      </w:r>
      <w:r w:rsidR="00B9622C" w:rsidRPr="0055715C">
        <w:rPr>
          <w:rFonts w:ascii="Arial" w:hAnsi="Arial" w:cs="Arial"/>
        </w:rPr>
        <w:t>teacher</w:t>
      </w:r>
      <w:r w:rsidR="00321226" w:rsidRPr="0055715C">
        <w:rPr>
          <w:rFonts w:ascii="Arial" w:hAnsi="Arial" w:cs="Arial"/>
        </w:rPr>
        <w:t xml:space="preserve"> working in a continuity of care classroom is assigned to a small number of children in the classroom, </w:t>
      </w:r>
      <w:r w:rsidR="00B9622C" w:rsidRPr="0055715C">
        <w:rPr>
          <w:rFonts w:ascii="Arial" w:hAnsi="Arial" w:cs="Arial"/>
        </w:rPr>
        <w:t xml:space="preserve">the teachers </w:t>
      </w:r>
      <w:r w:rsidR="00321226" w:rsidRPr="0055715C">
        <w:rPr>
          <w:rFonts w:ascii="Arial" w:hAnsi="Arial" w:cs="Arial"/>
        </w:rPr>
        <w:t>are also responsible as each other’s back-up when a need arises to safeguard the health and safety of any child in the classroom.</w:t>
      </w:r>
    </w:p>
    <w:p w14:paraId="3AD7C2F2" w14:textId="77777777" w:rsidR="00CC0FC0" w:rsidRPr="0055715C" w:rsidRDefault="00CC0FC0" w:rsidP="00695977">
      <w:pPr>
        <w:spacing w:after="0" w:line="240" w:lineRule="auto"/>
        <w:ind w:left="1440" w:right="120"/>
        <w:rPr>
          <w:rFonts w:ascii="Arial" w:hAnsi="Arial" w:cs="Arial"/>
        </w:rPr>
      </w:pPr>
    </w:p>
    <w:p w14:paraId="025E7EE2" w14:textId="77777777" w:rsidR="00321226" w:rsidRPr="0055715C" w:rsidRDefault="00FC223F" w:rsidP="00695977">
      <w:pPr>
        <w:spacing w:after="0" w:line="240" w:lineRule="auto"/>
        <w:ind w:left="1440" w:right="120"/>
        <w:rPr>
          <w:rFonts w:ascii="Arial" w:hAnsi="Arial" w:cs="Arial"/>
        </w:rPr>
      </w:pPr>
      <w:r w:rsidRPr="0055715C">
        <w:rPr>
          <w:rFonts w:ascii="Arial" w:hAnsi="Arial" w:cs="Arial"/>
        </w:rPr>
        <w:t xml:space="preserve">(6) </w:t>
      </w:r>
      <w:r w:rsidR="00321226" w:rsidRPr="0055715C">
        <w:rPr>
          <w:rFonts w:ascii="Arial" w:hAnsi="Arial" w:cs="Arial"/>
        </w:rPr>
        <w:t xml:space="preserve">Parents of children who will be assigned to a continuity of care classroom must be informed by the program about this model of care and agree </w:t>
      </w:r>
      <w:r w:rsidR="00B9622C" w:rsidRPr="0055715C">
        <w:rPr>
          <w:rFonts w:ascii="Arial" w:hAnsi="Arial" w:cs="Arial"/>
        </w:rPr>
        <w:t xml:space="preserve">in writing </w:t>
      </w:r>
      <w:r w:rsidR="00321226" w:rsidRPr="0055715C">
        <w:rPr>
          <w:rFonts w:ascii="Arial" w:hAnsi="Arial" w:cs="Arial"/>
        </w:rPr>
        <w:t xml:space="preserve">to placing their child in the continuity of care group. </w:t>
      </w:r>
    </w:p>
    <w:p w14:paraId="7E3643B8" w14:textId="77777777" w:rsidR="00CC0FC0" w:rsidRPr="0055715C" w:rsidRDefault="00CC0FC0" w:rsidP="00695977">
      <w:pPr>
        <w:spacing w:after="0" w:line="240" w:lineRule="auto"/>
        <w:ind w:left="1440" w:right="120"/>
        <w:rPr>
          <w:rFonts w:ascii="Arial" w:hAnsi="Arial" w:cs="Arial"/>
        </w:rPr>
      </w:pPr>
    </w:p>
    <w:p w14:paraId="02D0DCB7" w14:textId="77777777" w:rsidR="00321226" w:rsidRPr="0055715C" w:rsidRDefault="00FC223F" w:rsidP="00695977">
      <w:pPr>
        <w:spacing w:after="0" w:line="240" w:lineRule="auto"/>
        <w:ind w:left="1440" w:right="120"/>
        <w:rPr>
          <w:rFonts w:ascii="Arial" w:hAnsi="Arial" w:cs="Arial"/>
        </w:rPr>
      </w:pPr>
      <w:r w:rsidRPr="0055715C">
        <w:rPr>
          <w:rFonts w:ascii="Arial" w:hAnsi="Arial" w:cs="Arial"/>
        </w:rPr>
        <w:t xml:space="preserve">(7) </w:t>
      </w:r>
      <w:r w:rsidR="00321226" w:rsidRPr="0055715C">
        <w:rPr>
          <w:rFonts w:ascii="Arial" w:hAnsi="Arial" w:cs="Arial"/>
        </w:rPr>
        <w:t xml:space="preserve">The </w:t>
      </w:r>
      <w:r w:rsidR="00035BAE" w:rsidRPr="0055715C">
        <w:rPr>
          <w:rFonts w:ascii="Arial" w:hAnsi="Arial" w:cs="Arial"/>
        </w:rPr>
        <w:t>teacher</w:t>
      </w:r>
      <w:r w:rsidR="00321226" w:rsidRPr="0055715C">
        <w:rPr>
          <w:rFonts w:ascii="Arial" w:hAnsi="Arial" w:cs="Arial"/>
        </w:rPr>
        <w:t xml:space="preserve">/child ratio and maximum group size in continuity of care classrooms must be applicable to the youngest child in the group and consistent with </w:t>
      </w:r>
      <w:r w:rsidR="00045BE7" w:rsidRPr="0055715C">
        <w:rPr>
          <w:rFonts w:ascii="Arial" w:hAnsi="Arial" w:cs="Arial"/>
        </w:rPr>
        <w:t xml:space="preserve">section </w:t>
      </w:r>
      <w:r w:rsidR="00321226" w:rsidRPr="0055715C">
        <w:rPr>
          <w:rFonts w:ascii="Arial" w:hAnsi="Arial" w:cs="Arial"/>
        </w:rPr>
        <w:t>418-1.8</w:t>
      </w:r>
      <w:r w:rsidR="00035BAE" w:rsidRPr="0055715C">
        <w:rPr>
          <w:rFonts w:ascii="Arial" w:hAnsi="Arial" w:cs="Arial"/>
        </w:rPr>
        <w:t>(</w:t>
      </w:r>
      <w:r w:rsidR="0066017F" w:rsidRPr="0055715C">
        <w:rPr>
          <w:rFonts w:ascii="Arial" w:hAnsi="Arial" w:cs="Arial"/>
        </w:rPr>
        <w:t>k</w:t>
      </w:r>
      <w:r w:rsidR="00035BAE" w:rsidRPr="0055715C">
        <w:rPr>
          <w:rFonts w:ascii="Arial" w:hAnsi="Arial" w:cs="Arial"/>
        </w:rPr>
        <w:t>)</w:t>
      </w:r>
      <w:r w:rsidR="00045BE7" w:rsidRPr="0055715C">
        <w:rPr>
          <w:rFonts w:ascii="Arial" w:hAnsi="Arial" w:cs="Arial"/>
        </w:rPr>
        <w:t xml:space="preserve"> of this Subpart</w:t>
      </w:r>
      <w:r w:rsidR="00035BAE" w:rsidRPr="0055715C">
        <w:rPr>
          <w:rFonts w:ascii="Arial" w:hAnsi="Arial" w:cs="Arial"/>
        </w:rPr>
        <w:t>.</w:t>
      </w:r>
    </w:p>
    <w:p w14:paraId="21B00E0E" w14:textId="77777777" w:rsidR="00CC0FC0" w:rsidRPr="0055715C" w:rsidRDefault="00CC0FC0" w:rsidP="00695977">
      <w:pPr>
        <w:spacing w:after="0" w:line="240" w:lineRule="auto"/>
        <w:ind w:left="1440" w:right="120"/>
        <w:rPr>
          <w:rFonts w:ascii="Arial" w:hAnsi="Arial" w:cs="Arial"/>
        </w:rPr>
      </w:pPr>
    </w:p>
    <w:p w14:paraId="7A18040E" w14:textId="77777777" w:rsidR="00321226" w:rsidRPr="0055715C" w:rsidRDefault="00FC223F" w:rsidP="00695977">
      <w:pPr>
        <w:spacing w:after="0" w:line="240" w:lineRule="auto"/>
        <w:ind w:left="1440" w:right="120"/>
        <w:rPr>
          <w:rFonts w:ascii="Arial" w:hAnsi="Arial" w:cs="Arial"/>
        </w:rPr>
      </w:pPr>
      <w:r w:rsidRPr="0055715C">
        <w:rPr>
          <w:rFonts w:ascii="Arial" w:hAnsi="Arial" w:cs="Arial"/>
        </w:rPr>
        <w:t xml:space="preserve">(8) </w:t>
      </w:r>
      <w:r w:rsidR="00321226" w:rsidRPr="0055715C">
        <w:rPr>
          <w:rFonts w:ascii="Arial" w:hAnsi="Arial" w:cs="Arial"/>
        </w:rPr>
        <w:t xml:space="preserve">The center’s continuity of care programming, furnishings, equipment and size shall meet the </w:t>
      </w:r>
      <w:proofErr w:type="gramStart"/>
      <w:r w:rsidR="00321226" w:rsidRPr="0055715C">
        <w:rPr>
          <w:rFonts w:ascii="Arial" w:hAnsi="Arial" w:cs="Arial"/>
        </w:rPr>
        <w:t>developmental</w:t>
      </w:r>
      <w:proofErr w:type="gramEnd"/>
      <w:r w:rsidR="00321226" w:rsidRPr="0055715C">
        <w:rPr>
          <w:rFonts w:ascii="Arial" w:hAnsi="Arial" w:cs="Arial"/>
        </w:rPr>
        <w:t xml:space="preserve"> appropriate needs of all the children in the room.</w:t>
      </w:r>
    </w:p>
    <w:p w14:paraId="06607D2F" w14:textId="77777777" w:rsidR="00CC0FC0" w:rsidRPr="0055715C" w:rsidRDefault="00CC0FC0" w:rsidP="00695977">
      <w:pPr>
        <w:spacing w:after="0" w:line="240" w:lineRule="auto"/>
        <w:ind w:left="1440" w:right="120"/>
        <w:rPr>
          <w:rFonts w:ascii="Arial" w:hAnsi="Arial" w:cs="Arial"/>
        </w:rPr>
      </w:pPr>
    </w:p>
    <w:p w14:paraId="3EAF1D5C" w14:textId="77777777" w:rsidR="00321226" w:rsidRPr="0055715C" w:rsidRDefault="00FC223F" w:rsidP="00695977">
      <w:pPr>
        <w:spacing w:after="0" w:line="240" w:lineRule="auto"/>
        <w:ind w:left="1440" w:right="120"/>
        <w:rPr>
          <w:rFonts w:ascii="Arial" w:hAnsi="Arial" w:cs="Arial"/>
        </w:rPr>
      </w:pPr>
      <w:r w:rsidRPr="0055715C">
        <w:rPr>
          <w:rFonts w:ascii="Arial" w:hAnsi="Arial" w:cs="Arial"/>
        </w:rPr>
        <w:t xml:space="preserve">(9) </w:t>
      </w:r>
      <w:r w:rsidR="00321226" w:rsidRPr="0055715C">
        <w:rPr>
          <w:rFonts w:ascii="Arial" w:hAnsi="Arial" w:cs="Arial"/>
        </w:rPr>
        <w:t xml:space="preserve">All proposed models of continuity of care must be submitted to the Office for review and approval prior to implementation.   </w:t>
      </w:r>
    </w:p>
    <w:p w14:paraId="5F062F7B" w14:textId="77777777" w:rsidR="0055715C" w:rsidRDefault="0055715C" w:rsidP="00695977">
      <w:pPr>
        <w:spacing w:after="0" w:line="240" w:lineRule="auto"/>
        <w:ind w:left="720" w:right="120"/>
        <w:rPr>
          <w:rFonts w:ascii="Arial" w:hAnsi="Arial" w:cs="Arial"/>
        </w:rPr>
      </w:pPr>
    </w:p>
    <w:p w14:paraId="0B587274" w14:textId="77777777" w:rsidR="005968DE" w:rsidRPr="0055715C" w:rsidRDefault="00FC223F" w:rsidP="00695977">
      <w:pPr>
        <w:spacing w:after="0" w:line="240" w:lineRule="auto"/>
        <w:ind w:left="720" w:right="120"/>
        <w:rPr>
          <w:rFonts w:ascii="Arial" w:hAnsi="Arial" w:cs="Arial"/>
        </w:rPr>
      </w:pPr>
      <w:r w:rsidRPr="0055715C">
        <w:rPr>
          <w:rFonts w:ascii="Arial" w:hAnsi="Arial" w:cs="Arial"/>
        </w:rPr>
        <w:t>(</w:t>
      </w:r>
      <w:r w:rsidR="006A706D" w:rsidRPr="0055715C">
        <w:rPr>
          <w:rFonts w:ascii="Arial" w:hAnsi="Arial" w:cs="Arial"/>
        </w:rPr>
        <w:t>s</w:t>
      </w:r>
      <w:r w:rsidRPr="0055715C">
        <w:rPr>
          <w:rFonts w:ascii="Arial" w:hAnsi="Arial" w:cs="Arial"/>
        </w:rPr>
        <w:t xml:space="preserve">) </w:t>
      </w:r>
      <w:r w:rsidR="00B9622C" w:rsidRPr="0055715C">
        <w:rPr>
          <w:rFonts w:ascii="Arial" w:hAnsi="Arial" w:cs="Arial"/>
        </w:rPr>
        <w:t>Day care centers that do not offer care to infant and toddlers may enroll children who will turn three by December 1st of that same year if the day care center enrollment coincides with the start of the local public school year.</w:t>
      </w:r>
    </w:p>
    <w:p w14:paraId="5B2B8DC7" w14:textId="77777777" w:rsidR="00035BAE" w:rsidRPr="0055715C" w:rsidRDefault="00035BAE" w:rsidP="00CC0FC0">
      <w:pPr>
        <w:spacing w:after="0" w:line="240" w:lineRule="auto"/>
        <w:ind w:left="120" w:right="120"/>
        <w:rPr>
          <w:rFonts w:ascii="Arial" w:eastAsia="Times New Roman" w:hAnsi="Arial" w:cs="Arial"/>
          <w:color w:val="000000"/>
        </w:rPr>
      </w:pPr>
    </w:p>
    <w:p w14:paraId="30EAE9A1" w14:textId="77777777" w:rsidR="004C5769" w:rsidRPr="0055715C" w:rsidRDefault="004C5769" w:rsidP="00416994">
      <w:pPr>
        <w:spacing w:after="0" w:line="240" w:lineRule="auto"/>
        <w:outlineLvl w:val="2"/>
        <w:rPr>
          <w:rFonts w:ascii="Arial" w:eastAsia="Times New Roman" w:hAnsi="Arial" w:cs="Arial"/>
          <w:b/>
          <w:bCs/>
          <w:color w:val="000000"/>
        </w:rPr>
      </w:pPr>
      <w:bookmarkStart w:id="8" w:name="s9"/>
      <w:bookmarkEnd w:id="8"/>
      <w:r w:rsidRPr="0055715C">
        <w:rPr>
          <w:rFonts w:ascii="Arial" w:eastAsia="Times New Roman" w:hAnsi="Arial" w:cs="Arial"/>
          <w:b/>
          <w:bCs/>
          <w:color w:val="000000"/>
        </w:rPr>
        <w:t xml:space="preserve">418-1.9 </w:t>
      </w:r>
      <w:r w:rsidR="008C6E62" w:rsidRPr="0055715C">
        <w:rPr>
          <w:rFonts w:ascii="Arial" w:eastAsia="Times New Roman" w:hAnsi="Arial" w:cs="Arial"/>
          <w:b/>
          <w:bCs/>
          <w:color w:val="000000"/>
        </w:rPr>
        <w:t>Behavior Management</w:t>
      </w:r>
    </w:p>
    <w:p w14:paraId="3F119344" w14:textId="77777777" w:rsidR="00CC0FC0" w:rsidRPr="0055715C" w:rsidRDefault="00CC0FC0" w:rsidP="00416994">
      <w:pPr>
        <w:spacing w:after="0" w:line="240" w:lineRule="auto"/>
        <w:ind w:right="120"/>
        <w:rPr>
          <w:rFonts w:ascii="Arial" w:hAnsi="Arial" w:cs="Arial"/>
        </w:rPr>
      </w:pPr>
    </w:p>
    <w:p w14:paraId="204B6003" w14:textId="77777777" w:rsidR="00B60F80" w:rsidRDefault="00AA66FF" w:rsidP="001A36FC">
      <w:pPr>
        <w:spacing w:after="0" w:line="240" w:lineRule="auto"/>
        <w:ind w:left="720" w:right="120"/>
        <w:rPr>
          <w:rFonts w:ascii="Arial" w:hAnsi="Arial" w:cs="Arial"/>
        </w:rPr>
        <w:sectPr w:rsidR="00B60F80" w:rsidSect="00BA7D90">
          <w:headerReference w:type="first" r:id="rId51"/>
          <w:pgSz w:w="12240" w:h="15840"/>
          <w:pgMar w:top="1440" w:right="1440" w:bottom="1440" w:left="1440" w:header="432" w:footer="432" w:gutter="0"/>
          <w:cols w:space="720"/>
          <w:titlePg/>
          <w:docGrid w:linePitch="360"/>
        </w:sectPr>
      </w:pPr>
      <w:r w:rsidRPr="0055715C">
        <w:rPr>
          <w:rFonts w:ascii="Arial" w:hAnsi="Arial" w:cs="Arial"/>
        </w:rPr>
        <w:t>(a)</w:t>
      </w:r>
      <w:r w:rsidR="0033136B" w:rsidRPr="0055715C">
        <w:rPr>
          <w:rFonts w:ascii="Arial" w:hAnsi="Arial" w:cs="Arial"/>
        </w:rPr>
        <w:t xml:space="preserve"> </w:t>
      </w:r>
      <w:r w:rsidR="00A52F34" w:rsidRPr="0055715C">
        <w:rPr>
          <w:rFonts w:ascii="Arial" w:hAnsi="Arial" w:cs="Arial"/>
        </w:rPr>
        <w:t xml:space="preserve">The </w:t>
      </w:r>
      <w:r w:rsidR="009612B8" w:rsidRPr="0055715C">
        <w:rPr>
          <w:rFonts w:ascii="Arial" w:hAnsi="Arial" w:cs="Arial"/>
        </w:rPr>
        <w:t>program</w:t>
      </w:r>
      <w:r w:rsidR="00A52F34" w:rsidRPr="0055715C">
        <w:rPr>
          <w:rFonts w:ascii="Arial" w:hAnsi="Arial" w:cs="Arial"/>
        </w:rPr>
        <w:t xml:space="preserve"> must establish and follow a written plan for behavior management</w:t>
      </w:r>
      <w:r w:rsidR="009612B8" w:rsidRPr="0055715C">
        <w:rPr>
          <w:rFonts w:ascii="Arial" w:hAnsi="Arial" w:cs="Arial"/>
        </w:rPr>
        <w:t xml:space="preserve"> that is acceptable to the office</w:t>
      </w:r>
      <w:r w:rsidR="00CF746F" w:rsidRPr="0055715C">
        <w:rPr>
          <w:rFonts w:ascii="Arial" w:hAnsi="Arial" w:cs="Arial"/>
        </w:rPr>
        <w:t xml:space="preserve">. </w:t>
      </w:r>
      <w:r w:rsidR="00A52F34" w:rsidRPr="0055715C">
        <w:rPr>
          <w:rFonts w:ascii="Arial" w:hAnsi="Arial" w:cs="Arial"/>
        </w:rPr>
        <w:t xml:space="preserve">This plan must include how the </w:t>
      </w:r>
      <w:r w:rsidR="00491D91" w:rsidRPr="0055715C">
        <w:rPr>
          <w:rFonts w:ascii="Arial" w:hAnsi="Arial" w:cs="Arial"/>
        </w:rPr>
        <w:t>staff will</w:t>
      </w:r>
      <w:r w:rsidR="00A52F34" w:rsidRPr="0055715C">
        <w:rPr>
          <w:rFonts w:ascii="Arial" w:hAnsi="Arial" w:cs="Arial"/>
        </w:rPr>
        <w:t xml:space="preserve"> approach </w:t>
      </w:r>
    </w:p>
    <w:p w14:paraId="06AF116F" w14:textId="77777777" w:rsidR="000337C0" w:rsidRPr="0055715C" w:rsidRDefault="00A52F34" w:rsidP="00BA7D90">
      <w:pPr>
        <w:spacing w:after="0" w:line="240" w:lineRule="auto"/>
        <w:ind w:left="720" w:right="120"/>
        <w:rPr>
          <w:rFonts w:ascii="Arial" w:hAnsi="Arial" w:cs="Arial"/>
        </w:rPr>
      </w:pPr>
      <w:r w:rsidRPr="0055715C">
        <w:rPr>
          <w:rFonts w:ascii="Arial" w:hAnsi="Arial" w:cs="Arial"/>
        </w:rPr>
        <w:lastRenderedPageBreak/>
        <w:t>challenging behaviors, help children solve problems and encourage acceptable behaviors.</w:t>
      </w:r>
    </w:p>
    <w:p w14:paraId="053C8799" w14:textId="77777777" w:rsidR="00CC0FC0" w:rsidRPr="0055715C" w:rsidRDefault="00CC0FC0" w:rsidP="00416994">
      <w:pPr>
        <w:spacing w:after="0" w:line="240" w:lineRule="auto"/>
        <w:ind w:right="120"/>
        <w:rPr>
          <w:rFonts w:ascii="Arial" w:eastAsia="Times New Roman" w:hAnsi="Arial" w:cs="Arial"/>
          <w:color w:val="000000"/>
        </w:rPr>
      </w:pPr>
    </w:p>
    <w:p w14:paraId="7E2ABBDD" w14:textId="77777777" w:rsidR="00AA66FF" w:rsidRPr="0055715C" w:rsidRDefault="00AA66FF" w:rsidP="00695977">
      <w:pPr>
        <w:spacing w:after="0" w:line="240" w:lineRule="auto"/>
        <w:ind w:left="720" w:right="120"/>
        <w:rPr>
          <w:rFonts w:ascii="Arial" w:eastAsia="Times New Roman" w:hAnsi="Arial" w:cs="Arial"/>
          <w:color w:val="000000"/>
        </w:rPr>
      </w:pPr>
      <w:r w:rsidRPr="0055715C">
        <w:rPr>
          <w:rFonts w:ascii="Arial" w:eastAsia="Times New Roman" w:hAnsi="Arial" w:cs="Arial"/>
          <w:color w:val="000000"/>
        </w:rPr>
        <w:t xml:space="preserve">(b) </w:t>
      </w:r>
      <w:r w:rsidRPr="0055715C">
        <w:rPr>
          <w:rFonts w:ascii="Arial" w:hAnsi="Arial" w:cs="Arial"/>
        </w:rPr>
        <w:t>The staff must use acceptable techniques and approaches to help children solve problems.</w:t>
      </w:r>
    </w:p>
    <w:p w14:paraId="487611D5" w14:textId="77777777" w:rsidR="00CC0FC0" w:rsidRPr="00FC6C6E" w:rsidRDefault="00CC0FC0" w:rsidP="00695977">
      <w:pPr>
        <w:spacing w:after="0" w:line="240" w:lineRule="auto"/>
        <w:ind w:left="720" w:right="120"/>
        <w:rPr>
          <w:rFonts w:ascii="Arial" w:eastAsia="Times New Roman" w:hAnsi="Arial" w:cs="Arial"/>
          <w:color w:val="000000"/>
        </w:rPr>
      </w:pPr>
    </w:p>
    <w:p w14:paraId="7496FEA7" w14:textId="77777777" w:rsidR="00AA66FF" w:rsidRPr="00FC6C6E" w:rsidRDefault="00AA66FF" w:rsidP="00695977">
      <w:pPr>
        <w:spacing w:after="0" w:line="240" w:lineRule="auto"/>
        <w:ind w:left="720" w:right="120"/>
        <w:rPr>
          <w:rFonts w:ascii="Arial" w:hAnsi="Arial" w:cs="Arial"/>
        </w:rPr>
      </w:pPr>
      <w:r w:rsidRPr="00FC6C6E">
        <w:rPr>
          <w:rFonts w:ascii="Arial" w:eastAsia="Times New Roman" w:hAnsi="Arial" w:cs="Arial"/>
          <w:color w:val="000000"/>
        </w:rPr>
        <w:t xml:space="preserve">(c) </w:t>
      </w:r>
      <w:r w:rsidR="00FC6C6E" w:rsidRPr="00FC6C6E">
        <w:rPr>
          <w:rFonts w:ascii="Arial" w:eastAsia="Times New Roman" w:hAnsi="Arial" w:cs="Arial"/>
        </w:rPr>
        <w:t xml:space="preserve">The program must provide copies of the </w:t>
      </w:r>
      <w:r w:rsidR="00FC6C6E">
        <w:rPr>
          <w:rFonts w:ascii="Arial" w:eastAsia="Times New Roman" w:hAnsi="Arial" w:cs="Arial"/>
        </w:rPr>
        <w:t xml:space="preserve">behavior management </w:t>
      </w:r>
      <w:r w:rsidR="00FC6C6E" w:rsidRPr="00FC6C6E">
        <w:rPr>
          <w:rFonts w:ascii="Arial" w:eastAsia="Times New Roman" w:hAnsi="Arial" w:cs="Arial"/>
        </w:rPr>
        <w:t>plan to all staff and parents of children in care at the program.</w:t>
      </w:r>
    </w:p>
    <w:p w14:paraId="5FB44A8C" w14:textId="77777777" w:rsidR="00CC0FC0" w:rsidRPr="0055715C" w:rsidRDefault="00CC0FC0" w:rsidP="00695977">
      <w:pPr>
        <w:spacing w:after="0" w:line="240" w:lineRule="auto"/>
        <w:ind w:left="720" w:right="120"/>
        <w:rPr>
          <w:rFonts w:ascii="Arial" w:eastAsia="Times New Roman" w:hAnsi="Arial" w:cs="Arial"/>
        </w:rPr>
      </w:pPr>
    </w:p>
    <w:p w14:paraId="229CBCB2" w14:textId="77777777" w:rsidR="000337C0" w:rsidRPr="0055715C" w:rsidRDefault="00AA66FF" w:rsidP="00695977">
      <w:pPr>
        <w:spacing w:after="0" w:line="240" w:lineRule="auto"/>
        <w:ind w:left="720" w:right="120"/>
        <w:rPr>
          <w:rFonts w:ascii="Arial" w:hAnsi="Arial" w:cs="Arial"/>
        </w:rPr>
      </w:pPr>
      <w:r w:rsidRPr="0055715C">
        <w:rPr>
          <w:rFonts w:ascii="Arial" w:eastAsia="Times New Roman" w:hAnsi="Arial" w:cs="Arial"/>
        </w:rPr>
        <w:t>(d)</w:t>
      </w:r>
      <w:r w:rsidRPr="0055715C">
        <w:rPr>
          <w:rFonts w:ascii="Arial" w:hAnsi="Arial" w:cs="Arial"/>
        </w:rPr>
        <w:t xml:space="preserve"> </w:t>
      </w:r>
      <w:r w:rsidR="00A52F34" w:rsidRPr="0055715C">
        <w:rPr>
          <w:rFonts w:ascii="Arial" w:hAnsi="Arial" w:cs="Arial"/>
        </w:rPr>
        <w:t xml:space="preserve">Behavior management must </w:t>
      </w:r>
      <w:r w:rsidR="009612B8" w:rsidRPr="0055715C">
        <w:rPr>
          <w:rFonts w:ascii="Arial" w:hAnsi="Arial" w:cs="Arial"/>
        </w:rPr>
        <w:t xml:space="preserve">promote self-esteem in children and guide children </w:t>
      </w:r>
      <w:r w:rsidR="00A52F34" w:rsidRPr="0055715C">
        <w:rPr>
          <w:rFonts w:ascii="Arial" w:hAnsi="Arial" w:cs="Arial"/>
        </w:rPr>
        <w:t xml:space="preserve">in such a way as to help each child develop self-control and assume responsibility for his or her actions through clear and consistent rules and limits appropriate to the ages and development of the children in care. </w:t>
      </w:r>
    </w:p>
    <w:p w14:paraId="71FFB85A" w14:textId="77777777" w:rsidR="00CC0FC0" w:rsidRPr="0055715C" w:rsidRDefault="00CC0FC0" w:rsidP="00695977">
      <w:pPr>
        <w:spacing w:after="0" w:line="240" w:lineRule="auto"/>
        <w:ind w:left="720" w:right="120"/>
        <w:rPr>
          <w:rFonts w:ascii="Arial" w:eastAsia="Times New Roman" w:hAnsi="Arial" w:cs="Arial"/>
          <w:color w:val="000000"/>
        </w:rPr>
      </w:pPr>
    </w:p>
    <w:p w14:paraId="7A503DAB" w14:textId="77777777" w:rsidR="004C5769" w:rsidRPr="0055715C" w:rsidRDefault="00AA66FF" w:rsidP="00695977">
      <w:pPr>
        <w:spacing w:after="0" w:line="240" w:lineRule="auto"/>
        <w:ind w:left="720" w:right="120"/>
        <w:rPr>
          <w:rFonts w:ascii="Arial" w:eastAsia="Times New Roman" w:hAnsi="Arial" w:cs="Arial"/>
          <w:color w:val="000000"/>
        </w:rPr>
      </w:pPr>
      <w:r w:rsidRPr="0055715C">
        <w:rPr>
          <w:rFonts w:ascii="Arial" w:eastAsia="Times New Roman" w:hAnsi="Arial" w:cs="Arial"/>
          <w:color w:val="000000"/>
        </w:rPr>
        <w:t>(e)</w:t>
      </w:r>
      <w:r w:rsidR="004C5769" w:rsidRPr="0055715C">
        <w:rPr>
          <w:rFonts w:ascii="Arial" w:eastAsia="Times New Roman" w:hAnsi="Arial" w:cs="Arial"/>
          <w:color w:val="000000"/>
        </w:rPr>
        <w:t xml:space="preserve"> Any discipline used must relate to the child's action and be handled without prolonged delay on the part of the staff so that the child is aware of the relationship between his or her actions and the consequences of those actions.</w:t>
      </w:r>
    </w:p>
    <w:p w14:paraId="735AB564" w14:textId="77777777" w:rsidR="00CC0FC0" w:rsidRPr="0055715C" w:rsidRDefault="00CC0FC0" w:rsidP="00695977">
      <w:pPr>
        <w:spacing w:after="0" w:line="240" w:lineRule="auto"/>
        <w:ind w:left="720" w:right="120"/>
        <w:rPr>
          <w:rFonts w:ascii="Arial" w:eastAsia="Times New Roman" w:hAnsi="Arial" w:cs="Arial"/>
          <w:color w:val="000000"/>
        </w:rPr>
      </w:pPr>
    </w:p>
    <w:p w14:paraId="79EDA94C" w14:textId="77777777" w:rsidR="004C5769" w:rsidRPr="0055715C" w:rsidRDefault="00AA66FF" w:rsidP="00695977">
      <w:pPr>
        <w:spacing w:after="0" w:line="240" w:lineRule="auto"/>
        <w:ind w:left="720" w:right="120"/>
        <w:rPr>
          <w:rFonts w:ascii="Arial" w:eastAsia="Times New Roman" w:hAnsi="Arial" w:cs="Arial"/>
          <w:color w:val="000000"/>
        </w:rPr>
      </w:pPr>
      <w:r w:rsidRPr="0055715C">
        <w:rPr>
          <w:rFonts w:ascii="Arial" w:eastAsia="Times New Roman" w:hAnsi="Arial" w:cs="Arial"/>
          <w:color w:val="000000"/>
        </w:rPr>
        <w:t xml:space="preserve">(f) </w:t>
      </w:r>
      <w:r w:rsidR="004C5769" w:rsidRPr="0055715C">
        <w:rPr>
          <w:rFonts w:ascii="Arial" w:eastAsia="Times New Roman" w:hAnsi="Arial" w:cs="Arial"/>
          <w:color w:val="000000"/>
        </w:rPr>
        <w:t xml:space="preserve">Isolating a child in a closet, darkened area, or any area where the child cannot be seen and supervised by a </w:t>
      </w:r>
      <w:r w:rsidR="004F5EF6" w:rsidRPr="0055715C">
        <w:rPr>
          <w:rFonts w:ascii="Arial" w:eastAsia="Times New Roman" w:hAnsi="Arial" w:cs="Arial"/>
          <w:color w:val="000000"/>
        </w:rPr>
        <w:t>teacher</w:t>
      </w:r>
      <w:r w:rsidR="004C5769" w:rsidRPr="0055715C">
        <w:rPr>
          <w:rFonts w:ascii="Arial" w:eastAsia="Times New Roman" w:hAnsi="Arial" w:cs="Arial"/>
          <w:color w:val="000000"/>
        </w:rPr>
        <w:t xml:space="preserve"> is prohibited.</w:t>
      </w:r>
    </w:p>
    <w:p w14:paraId="2D84BF13" w14:textId="77777777" w:rsidR="00CC0FC0" w:rsidRPr="0055715C" w:rsidRDefault="00CC0FC0" w:rsidP="00695977">
      <w:pPr>
        <w:spacing w:after="0" w:line="240" w:lineRule="auto"/>
        <w:ind w:left="720" w:right="120"/>
        <w:rPr>
          <w:rFonts w:ascii="Arial" w:eastAsia="Times New Roman" w:hAnsi="Arial" w:cs="Arial"/>
          <w:color w:val="000000"/>
        </w:rPr>
      </w:pPr>
    </w:p>
    <w:p w14:paraId="58A2F61F" w14:textId="77777777" w:rsidR="004C5769" w:rsidRPr="0055715C" w:rsidRDefault="00AA66FF" w:rsidP="00695977">
      <w:pPr>
        <w:spacing w:after="0" w:line="240" w:lineRule="auto"/>
        <w:ind w:left="720" w:right="120"/>
        <w:rPr>
          <w:rFonts w:ascii="Arial" w:eastAsia="Times New Roman" w:hAnsi="Arial" w:cs="Arial"/>
          <w:color w:val="000000"/>
        </w:rPr>
      </w:pPr>
      <w:r w:rsidRPr="0055715C">
        <w:rPr>
          <w:rFonts w:ascii="Arial" w:eastAsia="Times New Roman" w:hAnsi="Arial" w:cs="Arial"/>
          <w:color w:val="000000"/>
        </w:rPr>
        <w:t xml:space="preserve">(g) </w:t>
      </w:r>
      <w:r w:rsidR="004C5769" w:rsidRPr="0055715C">
        <w:rPr>
          <w:rFonts w:ascii="Arial" w:eastAsia="Times New Roman" w:hAnsi="Arial" w:cs="Arial"/>
          <w:color w:val="000000"/>
        </w:rPr>
        <w:t xml:space="preserve">Where a child's behavior harms or is likely to result in harm to the child, others or property, or seriously disrupts or is likely to seriously disrupt group interaction, the child may be separated briefly from the group, but only for as long as is necessary for the child to regain enough self-control to rejoin the group. The child must be placed in an area where he or she is in the view of, and can be supervised and supported by, a </w:t>
      </w:r>
      <w:r w:rsidR="004F5EF6" w:rsidRPr="0055715C">
        <w:rPr>
          <w:rFonts w:ascii="Arial" w:eastAsia="Times New Roman" w:hAnsi="Arial" w:cs="Arial"/>
          <w:color w:val="000000"/>
        </w:rPr>
        <w:t>teacher</w:t>
      </w:r>
      <w:r w:rsidR="004C5769" w:rsidRPr="0055715C">
        <w:rPr>
          <w:rFonts w:ascii="Arial" w:eastAsia="Times New Roman" w:hAnsi="Arial" w:cs="Arial"/>
          <w:color w:val="000000"/>
        </w:rPr>
        <w:t xml:space="preserve">. Interaction between a </w:t>
      </w:r>
      <w:r w:rsidR="004F5EF6" w:rsidRPr="0055715C">
        <w:rPr>
          <w:rFonts w:ascii="Arial" w:eastAsia="Times New Roman" w:hAnsi="Arial" w:cs="Arial"/>
          <w:color w:val="000000"/>
        </w:rPr>
        <w:t>teacher</w:t>
      </w:r>
      <w:r w:rsidR="004C5769" w:rsidRPr="0055715C">
        <w:rPr>
          <w:rFonts w:ascii="Arial" w:eastAsia="Times New Roman" w:hAnsi="Arial" w:cs="Arial"/>
          <w:color w:val="000000"/>
        </w:rPr>
        <w:t xml:space="preserve"> and the child must take place immediately following the separation to guide the child toward appropriate group behavior. Separation of a child from the group in a manner other than that provided for </w:t>
      </w:r>
      <w:r w:rsidR="005D55D5" w:rsidRPr="0055715C">
        <w:rPr>
          <w:rFonts w:ascii="Arial" w:eastAsia="Times New Roman" w:hAnsi="Arial" w:cs="Arial"/>
          <w:color w:val="000000"/>
        </w:rPr>
        <w:t>herein is prohibited.</w:t>
      </w:r>
    </w:p>
    <w:p w14:paraId="7EC8E244" w14:textId="77777777" w:rsidR="00CC0FC0" w:rsidRPr="0055715C" w:rsidRDefault="00CC0FC0" w:rsidP="00695977">
      <w:pPr>
        <w:spacing w:after="0" w:line="240" w:lineRule="auto"/>
        <w:ind w:left="720"/>
        <w:rPr>
          <w:rFonts w:ascii="Arial" w:hAnsi="Arial" w:cs="Arial"/>
        </w:rPr>
      </w:pPr>
    </w:p>
    <w:p w14:paraId="7B9D5731" w14:textId="77777777" w:rsidR="005D55D5" w:rsidRPr="0055715C" w:rsidRDefault="005D55D5" w:rsidP="00695977">
      <w:pPr>
        <w:spacing w:after="0" w:line="240" w:lineRule="auto"/>
        <w:ind w:left="720"/>
        <w:rPr>
          <w:rFonts w:ascii="Arial" w:hAnsi="Arial" w:cs="Arial"/>
        </w:rPr>
      </w:pPr>
      <w:r w:rsidRPr="0055715C">
        <w:rPr>
          <w:rFonts w:ascii="Arial" w:hAnsi="Arial" w:cs="Arial"/>
        </w:rPr>
        <w:t xml:space="preserve">(h) Physical restraint is prohibited. Physical restraint is the act of using force to extremely limit a child’s body movements for a lengthy </w:t>
      </w:r>
      <w:proofErr w:type="gramStart"/>
      <w:r w:rsidRPr="0055715C">
        <w:rPr>
          <w:rFonts w:ascii="Arial" w:hAnsi="Arial" w:cs="Arial"/>
        </w:rPr>
        <w:t>period of time</w:t>
      </w:r>
      <w:proofErr w:type="gramEnd"/>
      <w:r w:rsidRPr="0055715C">
        <w:rPr>
          <w:rFonts w:ascii="Arial" w:hAnsi="Arial" w:cs="Arial"/>
        </w:rPr>
        <w:t xml:space="preserve">.  It involves holding a child against his/her will and putting pressure on the child’s chest and/or extremities </w:t>
      </w:r>
      <w:proofErr w:type="gramStart"/>
      <w:r w:rsidRPr="0055715C">
        <w:rPr>
          <w:rFonts w:ascii="Arial" w:hAnsi="Arial" w:cs="Arial"/>
        </w:rPr>
        <w:t>in an effort to</w:t>
      </w:r>
      <w:proofErr w:type="gramEnd"/>
      <w:r w:rsidRPr="0055715C">
        <w:rPr>
          <w:rFonts w:ascii="Arial" w:hAnsi="Arial" w:cs="Arial"/>
        </w:rPr>
        <w:t xml:space="preserve"> significantly restrict his/her movement, thereby making it extremely difficult for a child to move.   It may also involve holding a child flat on the ground and restricting his/her body from movement.    </w:t>
      </w:r>
    </w:p>
    <w:p w14:paraId="5E26E2D1" w14:textId="77777777" w:rsidR="0055715C" w:rsidRDefault="0055715C" w:rsidP="00695977">
      <w:pPr>
        <w:spacing w:after="0" w:line="240" w:lineRule="auto"/>
        <w:ind w:left="720" w:right="115"/>
        <w:rPr>
          <w:rFonts w:ascii="Arial" w:hAnsi="Arial" w:cs="Arial"/>
        </w:rPr>
      </w:pPr>
    </w:p>
    <w:p w14:paraId="14D85B0C" w14:textId="77777777" w:rsidR="00E06655" w:rsidRPr="0055715C" w:rsidRDefault="005D55D5" w:rsidP="00695977">
      <w:pPr>
        <w:spacing w:after="0" w:line="240" w:lineRule="auto"/>
        <w:ind w:left="720" w:right="115"/>
        <w:rPr>
          <w:rFonts w:ascii="Arial" w:hAnsi="Arial" w:cs="Arial"/>
        </w:rPr>
      </w:pPr>
      <w:r w:rsidRPr="0055715C">
        <w:rPr>
          <w:rFonts w:ascii="Arial" w:hAnsi="Arial" w:cs="Arial"/>
        </w:rPr>
        <w:t>(i) Physical intervention is permitted. Physical intervention is the act of using bodily contact as a short-term immediate response to prevent children from incurring substantial or serious injury to themselves or injuring others.  It may involve:  picking a child up and moving him or her away from danger or conflict, holding the child’s hands or gently touching the body to direct their movement, rocking a child to soothe them, blocking a child’s path when they are about to injure themselves or others or destroy property. This technique allows the child to regain self-control as quickly and safely as possible.  A consultation with a child’s parent is required if the child is not receptive to physical intervention.</w:t>
      </w:r>
    </w:p>
    <w:p w14:paraId="4B299D25" w14:textId="77777777" w:rsidR="00B60F80" w:rsidRDefault="005D55D5" w:rsidP="001A36FC">
      <w:pPr>
        <w:spacing w:after="0" w:line="240" w:lineRule="auto"/>
        <w:ind w:left="720" w:right="115"/>
        <w:rPr>
          <w:rFonts w:ascii="Arial" w:eastAsia="Times New Roman" w:hAnsi="Arial" w:cs="Arial"/>
          <w:color w:val="000000"/>
        </w:rPr>
        <w:sectPr w:rsidR="00B60F80" w:rsidSect="00BA7D90">
          <w:headerReference w:type="first" r:id="rId52"/>
          <w:pgSz w:w="12240" w:h="15840"/>
          <w:pgMar w:top="1440" w:right="1440" w:bottom="1440" w:left="1440" w:header="432" w:footer="432" w:gutter="0"/>
          <w:cols w:space="720"/>
          <w:titlePg/>
          <w:docGrid w:linePitch="360"/>
        </w:sectPr>
      </w:pPr>
      <w:r w:rsidRPr="0055715C">
        <w:rPr>
          <w:rFonts w:ascii="Arial" w:hAnsi="Arial" w:cs="Arial"/>
        </w:rPr>
        <w:t xml:space="preserve"> </w:t>
      </w:r>
      <w:r w:rsidRPr="0055715C">
        <w:rPr>
          <w:rFonts w:ascii="Arial" w:hAnsi="Arial" w:cs="Arial"/>
        </w:rPr>
        <w:br/>
      </w:r>
      <w:r w:rsidR="00AA66FF" w:rsidRPr="0055715C">
        <w:rPr>
          <w:rFonts w:ascii="Arial" w:eastAsia="Times New Roman" w:hAnsi="Arial" w:cs="Arial"/>
          <w:color w:val="000000"/>
        </w:rPr>
        <w:t>(j)</w:t>
      </w:r>
      <w:r w:rsidR="004C5769" w:rsidRPr="0055715C">
        <w:rPr>
          <w:rFonts w:ascii="Arial" w:eastAsia="Times New Roman" w:hAnsi="Arial" w:cs="Arial"/>
          <w:color w:val="000000"/>
        </w:rPr>
        <w:t xml:space="preserve"> Corporal punishment is prohibited. For the purposes of this </w:t>
      </w:r>
      <w:r w:rsidR="002B3EB7" w:rsidRPr="0055715C">
        <w:rPr>
          <w:rFonts w:ascii="Arial" w:eastAsia="Times New Roman" w:hAnsi="Arial" w:cs="Arial"/>
          <w:color w:val="000000"/>
        </w:rPr>
        <w:t>Sub</w:t>
      </w:r>
      <w:r w:rsidR="004C5769" w:rsidRPr="0055715C">
        <w:rPr>
          <w:rFonts w:ascii="Arial" w:eastAsia="Times New Roman" w:hAnsi="Arial" w:cs="Arial"/>
          <w:color w:val="000000"/>
        </w:rPr>
        <w:t>part, the term corporal punishment means punishment inflicted directly on the body including, but not limited to</w:t>
      </w:r>
      <w:r w:rsidRPr="0055715C">
        <w:rPr>
          <w:rFonts w:ascii="Arial" w:eastAsia="Times New Roman" w:hAnsi="Arial" w:cs="Arial"/>
          <w:color w:val="000000"/>
        </w:rPr>
        <w:t xml:space="preserve">, physical restraint, </w:t>
      </w:r>
      <w:r w:rsidR="004C5769" w:rsidRPr="0055715C">
        <w:rPr>
          <w:rFonts w:ascii="Arial" w:eastAsia="Times New Roman" w:hAnsi="Arial" w:cs="Arial"/>
          <w:color w:val="000000"/>
        </w:rPr>
        <w:t xml:space="preserve">spanking, biting, shaking, slapping, twisting or squeezing; </w:t>
      </w:r>
    </w:p>
    <w:p w14:paraId="167E80B7" w14:textId="77777777" w:rsidR="004C5769" w:rsidRPr="0055715C" w:rsidRDefault="004C5769" w:rsidP="00695977">
      <w:pPr>
        <w:spacing w:after="0" w:line="240" w:lineRule="auto"/>
        <w:ind w:left="720" w:right="115"/>
        <w:rPr>
          <w:rFonts w:ascii="Arial" w:eastAsia="Times New Roman" w:hAnsi="Arial" w:cs="Arial"/>
        </w:rPr>
      </w:pPr>
      <w:r w:rsidRPr="0055715C">
        <w:rPr>
          <w:rFonts w:ascii="Arial" w:eastAsia="Times New Roman" w:hAnsi="Arial" w:cs="Arial"/>
          <w:color w:val="000000"/>
        </w:rPr>
        <w:lastRenderedPageBreak/>
        <w:t xml:space="preserve">demanding </w:t>
      </w:r>
      <w:r w:rsidRPr="0055715C">
        <w:rPr>
          <w:rFonts w:ascii="Arial" w:eastAsia="Times New Roman" w:hAnsi="Arial" w:cs="Arial"/>
        </w:rPr>
        <w:t xml:space="preserve">excessive physical exercise, prolonged lack of movement or motion, or strenuous or bizarre postures; and compelling a child to eat or have in the child's mouth soap, foods, hot spices or </w:t>
      </w:r>
      <w:r w:rsidR="005D55D5" w:rsidRPr="0055715C">
        <w:rPr>
          <w:rFonts w:ascii="Arial" w:hAnsi="Arial" w:cs="Arial"/>
        </w:rPr>
        <w:t>irritants or the like.</w:t>
      </w:r>
    </w:p>
    <w:p w14:paraId="0E1CB204" w14:textId="77777777" w:rsidR="000E7C59" w:rsidRPr="0055715C" w:rsidRDefault="000E7C59" w:rsidP="00695977">
      <w:pPr>
        <w:spacing w:after="0" w:line="240" w:lineRule="auto"/>
        <w:ind w:left="720" w:right="120"/>
        <w:rPr>
          <w:rFonts w:ascii="Arial" w:eastAsia="Times New Roman" w:hAnsi="Arial" w:cs="Arial"/>
          <w:color w:val="000000"/>
        </w:rPr>
      </w:pPr>
    </w:p>
    <w:p w14:paraId="7DE60C81" w14:textId="77777777" w:rsidR="004C5769" w:rsidRPr="0055715C" w:rsidRDefault="00AA66FF" w:rsidP="00695977">
      <w:pPr>
        <w:spacing w:after="0" w:line="240" w:lineRule="auto"/>
        <w:ind w:left="720" w:right="120"/>
        <w:rPr>
          <w:rFonts w:ascii="Arial" w:eastAsia="Times New Roman" w:hAnsi="Arial" w:cs="Arial"/>
          <w:color w:val="000000"/>
        </w:rPr>
      </w:pPr>
      <w:r w:rsidRPr="0055715C">
        <w:rPr>
          <w:rFonts w:ascii="Arial" w:eastAsia="Times New Roman" w:hAnsi="Arial" w:cs="Arial"/>
          <w:color w:val="000000"/>
        </w:rPr>
        <w:t>(k)</w:t>
      </w:r>
      <w:r w:rsidR="004C5769" w:rsidRPr="0055715C">
        <w:rPr>
          <w:rFonts w:ascii="Arial" w:eastAsia="Times New Roman" w:hAnsi="Arial" w:cs="Arial"/>
          <w:color w:val="000000"/>
        </w:rPr>
        <w:t xml:space="preserve"> Withholding or using food, rest or sleep as a punishment is prohibited.</w:t>
      </w:r>
    </w:p>
    <w:p w14:paraId="7D7AB4E2" w14:textId="77777777" w:rsidR="000E7C59" w:rsidRPr="0055715C" w:rsidRDefault="000E7C59" w:rsidP="00695977">
      <w:pPr>
        <w:spacing w:after="0" w:line="240" w:lineRule="auto"/>
        <w:ind w:left="720" w:right="120"/>
        <w:rPr>
          <w:rFonts w:ascii="Arial" w:eastAsia="Times New Roman" w:hAnsi="Arial" w:cs="Arial"/>
          <w:color w:val="000000"/>
        </w:rPr>
      </w:pPr>
    </w:p>
    <w:p w14:paraId="677A4466" w14:textId="77777777" w:rsidR="00E03746" w:rsidRPr="0055715C" w:rsidRDefault="00AA66FF" w:rsidP="00695977">
      <w:pPr>
        <w:spacing w:after="0" w:line="240" w:lineRule="auto"/>
        <w:ind w:left="720" w:right="120"/>
        <w:rPr>
          <w:rFonts w:ascii="Arial" w:eastAsia="Times New Roman" w:hAnsi="Arial" w:cs="Arial"/>
          <w:color w:val="000000"/>
        </w:rPr>
      </w:pPr>
      <w:r w:rsidRPr="0055715C">
        <w:rPr>
          <w:rFonts w:ascii="Arial" w:eastAsia="Times New Roman" w:hAnsi="Arial" w:cs="Arial"/>
          <w:color w:val="000000"/>
        </w:rPr>
        <w:t>(l)</w:t>
      </w:r>
      <w:r w:rsidR="00231AB2" w:rsidRPr="0055715C">
        <w:rPr>
          <w:rFonts w:ascii="Arial" w:eastAsia="Times New Roman" w:hAnsi="Arial" w:cs="Arial"/>
          <w:color w:val="000000"/>
        </w:rPr>
        <w:t xml:space="preserve"> </w:t>
      </w:r>
      <w:r w:rsidR="00FA64B5" w:rsidRPr="0055715C">
        <w:rPr>
          <w:rFonts w:ascii="Arial" w:eastAsia="Times New Roman" w:hAnsi="Arial" w:cs="Arial"/>
          <w:color w:val="000000"/>
        </w:rPr>
        <w:t>A</w:t>
      </w:r>
      <w:r w:rsidR="00231AB2" w:rsidRPr="0055715C">
        <w:rPr>
          <w:rFonts w:ascii="Arial" w:eastAsia="Times New Roman" w:hAnsi="Arial" w:cs="Arial"/>
          <w:color w:val="000000"/>
        </w:rPr>
        <w:t xml:space="preserve"> </w:t>
      </w:r>
      <w:r w:rsidR="00FA64B5" w:rsidRPr="0055715C">
        <w:rPr>
          <w:rFonts w:ascii="Arial" w:eastAsia="Times New Roman" w:hAnsi="Arial" w:cs="Arial"/>
          <w:color w:val="000000"/>
        </w:rPr>
        <w:t>c</w:t>
      </w:r>
      <w:r w:rsidR="00231AB2" w:rsidRPr="0055715C">
        <w:rPr>
          <w:rFonts w:ascii="Arial" w:eastAsia="Times New Roman" w:hAnsi="Arial" w:cs="Arial"/>
          <w:color w:val="000000"/>
        </w:rPr>
        <w:t xml:space="preserve">hild may only be disciplined by </w:t>
      </w:r>
      <w:r w:rsidR="00E03746" w:rsidRPr="0055715C">
        <w:rPr>
          <w:rFonts w:ascii="Arial" w:eastAsia="Times New Roman" w:hAnsi="Arial" w:cs="Arial"/>
          <w:color w:val="000000"/>
        </w:rPr>
        <w:t>a</w:t>
      </w:r>
      <w:r w:rsidR="000E6F05" w:rsidRPr="0055715C">
        <w:rPr>
          <w:rFonts w:ascii="Arial" w:eastAsia="Times New Roman" w:hAnsi="Arial" w:cs="Arial"/>
          <w:color w:val="000000"/>
        </w:rPr>
        <w:t xml:space="preserve"> director</w:t>
      </w:r>
      <w:r w:rsidR="00375761" w:rsidRPr="0055715C">
        <w:rPr>
          <w:rFonts w:ascii="Arial" w:eastAsia="Times New Roman" w:hAnsi="Arial" w:cs="Arial"/>
          <w:color w:val="000000"/>
        </w:rPr>
        <w:t>, group</w:t>
      </w:r>
      <w:r w:rsidR="000E6F05" w:rsidRPr="0055715C">
        <w:rPr>
          <w:rFonts w:ascii="Arial" w:eastAsia="Times New Roman" w:hAnsi="Arial" w:cs="Arial"/>
          <w:color w:val="000000"/>
        </w:rPr>
        <w:t xml:space="preserve"> teacher or assistant teacher</w:t>
      </w:r>
      <w:r w:rsidR="00E03746" w:rsidRPr="0055715C">
        <w:rPr>
          <w:rFonts w:ascii="Arial" w:eastAsia="Times New Roman" w:hAnsi="Arial" w:cs="Arial"/>
          <w:color w:val="000000"/>
        </w:rPr>
        <w:t>.</w:t>
      </w:r>
      <w:r w:rsidR="00E03746" w:rsidRPr="0055715C" w:rsidDel="00E03746">
        <w:rPr>
          <w:rFonts w:ascii="Arial" w:eastAsia="Times New Roman" w:hAnsi="Arial" w:cs="Arial"/>
          <w:color w:val="000000"/>
        </w:rPr>
        <w:t xml:space="preserve"> </w:t>
      </w:r>
    </w:p>
    <w:p w14:paraId="589EF876" w14:textId="77777777" w:rsidR="000E7C59" w:rsidRPr="0055715C" w:rsidRDefault="000E7C59" w:rsidP="00695977">
      <w:pPr>
        <w:spacing w:after="0" w:line="240" w:lineRule="auto"/>
        <w:ind w:left="720" w:right="120"/>
        <w:rPr>
          <w:rFonts w:ascii="Arial" w:eastAsia="Times New Roman" w:hAnsi="Arial" w:cs="Arial"/>
          <w:color w:val="000000"/>
        </w:rPr>
      </w:pPr>
    </w:p>
    <w:p w14:paraId="65AEA6EC" w14:textId="77777777" w:rsidR="004C5769" w:rsidRPr="0055715C" w:rsidRDefault="00AA66FF" w:rsidP="00695977">
      <w:pPr>
        <w:spacing w:after="0" w:line="240" w:lineRule="auto"/>
        <w:ind w:left="720" w:right="120"/>
        <w:rPr>
          <w:rFonts w:ascii="Arial" w:eastAsia="Times New Roman" w:hAnsi="Arial" w:cs="Arial"/>
          <w:color w:val="000000"/>
        </w:rPr>
      </w:pPr>
      <w:r w:rsidRPr="0055715C">
        <w:rPr>
          <w:rFonts w:ascii="Arial" w:eastAsia="Times New Roman" w:hAnsi="Arial" w:cs="Arial"/>
          <w:color w:val="000000"/>
        </w:rPr>
        <w:t>(m)</w:t>
      </w:r>
      <w:r w:rsidR="004C5769" w:rsidRPr="0055715C">
        <w:rPr>
          <w:rFonts w:ascii="Arial" w:eastAsia="Times New Roman" w:hAnsi="Arial" w:cs="Arial"/>
          <w:color w:val="000000"/>
        </w:rPr>
        <w:t xml:space="preserve"> Methods of discipline, interaction or toilet training which frighten, demean or humiliate a child are prohibited.</w:t>
      </w:r>
    </w:p>
    <w:p w14:paraId="7846A6B0" w14:textId="77777777" w:rsidR="00E06655" w:rsidRPr="0055715C" w:rsidRDefault="00E06655" w:rsidP="00416994">
      <w:pPr>
        <w:spacing w:after="0" w:line="240" w:lineRule="auto"/>
        <w:ind w:right="120"/>
        <w:rPr>
          <w:rFonts w:ascii="Arial" w:eastAsia="Times New Roman" w:hAnsi="Arial" w:cs="Arial"/>
          <w:color w:val="000000"/>
        </w:rPr>
      </w:pPr>
    </w:p>
    <w:p w14:paraId="4975B0E9" w14:textId="77777777" w:rsidR="004C5769" w:rsidRPr="0055715C" w:rsidRDefault="004C5769" w:rsidP="00416994">
      <w:pPr>
        <w:spacing w:after="0" w:line="240" w:lineRule="auto"/>
        <w:ind w:left="60"/>
        <w:outlineLvl w:val="2"/>
        <w:rPr>
          <w:rFonts w:ascii="Arial" w:eastAsia="Times New Roman" w:hAnsi="Arial" w:cs="Arial"/>
          <w:b/>
          <w:bCs/>
        </w:rPr>
      </w:pPr>
      <w:bookmarkStart w:id="9" w:name="s10"/>
      <w:bookmarkEnd w:id="9"/>
      <w:r w:rsidRPr="0055715C">
        <w:rPr>
          <w:rFonts w:ascii="Arial" w:eastAsia="Times New Roman" w:hAnsi="Arial" w:cs="Arial"/>
          <w:b/>
          <w:bCs/>
        </w:rPr>
        <w:t>418-1.10 Child Abuse and Maltreatment</w:t>
      </w:r>
    </w:p>
    <w:p w14:paraId="4310C7F7" w14:textId="77777777" w:rsidR="00A60278" w:rsidRPr="0055715C" w:rsidRDefault="00A60278" w:rsidP="00416994">
      <w:pPr>
        <w:spacing w:after="0" w:line="240" w:lineRule="auto"/>
        <w:ind w:right="120"/>
        <w:rPr>
          <w:rFonts w:ascii="Arial" w:eastAsia="Times New Roman" w:hAnsi="Arial" w:cs="Arial"/>
        </w:rPr>
      </w:pPr>
    </w:p>
    <w:p w14:paraId="75D42917" w14:textId="77777777" w:rsidR="004C5769" w:rsidRPr="0055715C" w:rsidRDefault="00812F1E" w:rsidP="00E271DE">
      <w:pPr>
        <w:spacing w:after="0" w:line="240" w:lineRule="auto"/>
        <w:ind w:left="720" w:right="120"/>
        <w:rPr>
          <w:rFonts w:ascii="Arial" w:eastAsia="Times New Roman" w:hAnsi="Arial" w:cs="Arial"/>
        </w:rPr>
      </w:pPr>
      <w:r w:rsidRPr="0055715C">
        <w:rPr>
          <w:rFonts w:ascii="Arial" w:eastAsia="Times New Roman" w:hAnsi="Arial" w:cs="Arial"/>
        </w:rPr>
        <w:t xml:space="preserve">(a) </w:t>
      </w:r>
      <w:r w:rsidR="004C5769" w:rsidRPr="0055715C">
        <w:rPr>
          <w:rFonts w:ascii="Arial" w:eastAsia="Times New Roman" w:hAnsi="Arial" w:cs="Arial"/>
        </w:rPr>
        <w:t xml:space="preserve">Any abuse or maltreatment of a child is prohibited. A day care center must prohibit and may not tolerate or in any manner condone an act of abuse or maltreatment by </w:t>
      </w:r>
      <w:proofErr w:type="gramStart"/>
      <w:r w:rsidR="004C5769" w:rsidRPr="0055715C">
        <w:rPr>
          <w:rFonts w:ascii="Arial" w:eastAsia="Times New Roman" w:hAnsi="Arial" w:cs="Arial"/>
        </w:rPr>
        <w:t>an</w:t>
      </w:r>
      <w:proofErr w:type="gramEnd"/>
      <w:r w:rsidR="004C5769" w:rsidRPr="0055715C">
        <w:rPr>
          <w:rFonts w:ascii="Arial" w:eastAsia="Times New Roman" w:hAnsi="Arial" w:cs="Arial"/>
        </w:rPr>
        <w:t xml:space="preserve"> </w:t>
      </w:r>
      <w:r w:rsidR="00F65CE8" w:rsidRPr="0055715C">
        <w:rPr>
          <w:rFonts w:ascii="Arial" w:eastAsia="Times New Roman" w:hAnsi="Arial" w:cs="Arial"/>
        </w:rPr>
        <w:t>staff</w:t>
      </w:r>
      <w:r w:rsidR="004C5769" w:rsidRPr="0055715C">
        <w:rPr>
          <w:rFonts w:ascii="Arial" w:eastAsia="Times New Roman" w:hAnsi="Arial" w:cs="Arial"/>
        </w:rPr>
        <w:t>, volunteer or any other person</w:t>
      </w:r>
      <w:r w:rsidR="00E03746" w:rsidRPr="0055715C">
        <w:rPr>
          <w:rFonts w:ascii="Arial" w:eastAsia="Times New Roman" w:hAnsi="Arial" w:cs="Arial"/>
        </w:rPr>
        <w:t>.</w:t>
      </w:r>
      <w:r w:rsidR="004C5769" w:rsidRPr="0055715C">
        <w:rPr>
          <w:rFonts w:ascii="Arial" w:eastAsia="Times New Roman" w:hAnsi="Arial" w:cs="Arial"/>
        </w:rPr>
        <w:t xml:space="preserve"> </w:t>
      </w:r>
      <w:r w:rsidR="00E03746" w:rsidRPr="0055715C">
        <w:rPr>
          <w:rFonts w:ascii="Arial" w:eastAsia="Times New Roman" w:hAnsi="Arial" w:cs="Arial"/>
        </w:rPr>
        <w:t xml:space="preserve"> </w:t>
      </w:r>
      <w:r w:rsidR="004C5769" w:rsidRPr="0055715C">
        <w:rPr>
          <w:rFonts w:ascii="Arial" w:eastAsia="Times New Roman" w:hAnsi="Arial" w:cs="Arial"/>
        </w:rPr>
        <w:t xml:space="preserve">An abused child or maltreated child means a child defined as an abused child or maltreated child pursuant to </w:t>
      </w:r>
      <w:r w:rsidR="00F10FB3" w:rsidRPr="0055715C">
        <w:rPr>
          <w:rFonts w:ascii="Arial" w:eastAsia="Times New Roman" w:hAnsi="Arial" w:cs="Arial"/>
        </w:rPr>
        <w:t>S</w:t>
      </w:r>
      <w:r w:rsidR="004C5769" w:rsidRPr="0055715C">
        <w:rPr>
          <w:rFonts w:ascii="Arial" w:eastAsia="Times New Roman" w:hAnsi="Arial" w:cs="Arial"/>
        </w:rPr>
        <w:t>ection 412 of the Social Services Law.</w:t>
      </w:r>
    </w:p>
    <w:p w14:paraId="673959CE" w14:textId="77777777" w:rsidR="00A60278" w:rsidRPr="0055715C" w:rsidRDefault="00A60278" w:rsidP="00E271DE">
      <w:pPr>
        <w:spacing w:after="0" w:line="240" w:lineRule="auto"/>
        <w:ind w:left="720" w:right="120"/>
        <w:rPr>
          <w:rFonts w:ascii="Arial" w:eastAsia="Times New Roman" w:hAnsi="Arial" w:cs="Arial"/>
        </w:rPr>
      </w:pPr>
    </w:p>
    <w:p w14:paraId="1E3716D2" w14:textId="77777777" w:rsidR="004C5769" w:rsidRPr="0055715C" w:rsidRDefault="004C5769" w:rsidP="00E271DE">
      <w:pPr>
        <w:spacing w:after="0" w:line="240" w:lineRule="auto"/>
        <w:ind w:left="720" w:right="120"/>
        <w:rPr>
          <w:rFonts w:ascii="Arial" w:eastAsia="Times New Roman" w:hAnsi="Arial" w:cs="Arial"/>
        </w:rPr>
      </w:pPr>
      <w:r w:rsidRPr="0055715C">
        <w:rPr>
          <w:rFonts w:ascii="Arial" w:eastAsia="Times New Roman" w:hAnsi="Arial" w:cs="Arial"/>
        </w:rPr>
        <w:t>(b) Screening requirements for child day care centers licensed by the Office are as follow:</w:t>
      </w:r>
    </w:p>
    <w:p w14:paraId="427327BE" w14:textId="77777777" w:rsidR="00A60278" w:rsidRPr="0055715C" w:rsidRDefault="00A60278" w:rsidP="00416994">
      <w:pPr>
        <w:spacing w:after="0" w:line="240" w:lineRule="auto"/>
        <w:ind w:right="120"/>
        <w:rPr>
          <w:rFonts w:ascii="Arial" w:eastAsia="Times New Roman" w:hAnsi="Arial" w:cs="Arial"/>
        </w:rPr>
      </w:pPr>
    </w:p>
    <w:p w14:paraId="56C8795E" w14:textId="77777777" w:rsidR="00FD6956" w:rsidRDefault="004C5769" w:rsidP="00EF4FB6">
      <w:pPr>
        <w:tabs>
          <w:tab w:val="left" w:pos="990"/>
        </w:tabs>
        <w:spacing w:after="0" w:line="240" w:lineRule="auto"/>
        <w:ind w:left="1440" w:right="120"/>
        <w:rPr>
          <w:rFonts w:ascii="Arial" w:eastAsia="Times New Roman" w:hAnsi="Arial" w:cs="Arial"/>
        </w:rPr>
      </w:pPr>
      <w:r w:rsidRPr="0055715C">
        <w:rPr>
          <w:rFonts w:ascii="Arial" w:eastAsia="Times New Roman" w:hAnsi="Arial" w:cs="Arial"/>
        </w:rPr>
        <w:t xml:space="preserve">(1) </w:t>
      </w:r>
      <w:r w:rsidR="00FD6956">
        <w:rPr>
          <w:rFonts w:ascii="Arial" w:eastAsia="Times New Roman" w:hAnsi="Arial" w:cs="Arial"/>
        </w:rPr>
        <w:t>Statewide Central Register of Child Abuse and Maltreatment and Justice Center for the Protection of Persons with Special Needs</w:t>
      </w:r>
      <w:r w:rsidR="00E271DE" w:rsidRPr="0055715C">
        <w:rPr>
          <w:rFonts w:ascii="Arial" w:eastAsia="Times New Roman" w:hAnsi="Arial" w:cs="Arial"/>
        </w:rPr>
        <w:tab/>
      </w:r>
    </w:p>
    <w:p w14:paraId="63E4E0B7" w14:textId="77777777" w:rsidR="00FD6956" w:rsidRDefault="00FD6956" w:rsidP="0055715C">
      <w:pPr>
        <w:tabs>
          <w:tab w:val="left" w:pos="990"/>
        </w:tabs>
        <w:spacing w:after="0" w:line="240" w:lineRule="auto"/>
        <w:ind w:left="2160" w:right="120" w:hanging="720"/>
        <w:rPr>
          <w:rFonts w:ascii="Arial" w:eastAsia="Times New Roman" w:hAnsi="Arial" w:cs="Arial"/>
        </w:rPr>
      </w:pPr>
    </w:p>
    <w:p w14:paraId="5E8DB6F4" w14:textId="77777777" w:rsidR="00954463" w:rsidRPr="0055715C" w:rsidRDefault="00FD6956" w:rsidP="0055715C">
      <w:pPr>
        <w:tabs>
          <w:tab w:val="left" w:pos="990"/>
        </w:tabs>
        <w:spacing w:after="0" w:line="240" w:lineRule="auto"/>
        <w:ind w:left="2160" w:right="120" w:hanging="720"/>
        <w:rPr>
          <w:rFonts w:ascii="Arial" w:eastAsia="Times New Roman" w:hAnsi="Arial" w:cs="Arial"/>
        </w:rPr>
      </w:pPr>
      <w:r>
        <w:rPr>
          <w:rFonts w:ascii="Arial" w:eastAsia="Times New Roman" w:hAnsi="Arial" w:cs="Arial"/>
        </w:rPr>
        <w:tab/>
      </w:r>
      <w:r w:rsidR="0060618F" w:rsidRPr="0055715C">
        <w:rPr>
          <w:rFonts w:ascii="Arial" w:eastAsia="Times New Roman" w:hAnsi="Arial" w:cs="Arial"/>
        </w:rPr>
        <w:t>(i)</w:t>
      </w:r>
      <w:r w:rsidR="00954463" w:rsidRPr="0055715C">
        <w:rPr>
          <w:rFonts w:ascii="Arial" w:eastAsia="Times New Roman" w:hAnsi="Arial" w:cs="Arial"/>
        </w:rPr>
        <w:t xml:space="preserve"> </w:t>
      </w:r>
      <w:r w:rsidR="00B04C26" w:rsidRPr="00B04C26">
        <w:rPr>
          <w:rFonts w:ascii="Arial" w:hAnsi="Arial" w:cs="Arial"/>
          <w:color w:val="000000" w:themeColor="text1"/>
        </w:rPr>
        <w:t xml:space="preserve">The </w:t>
      </w:r>
      <w:r w:rsidR="00B04C26" w:rsidRPr="00B04C26">
        <w:rPr>
          <w:rFonts w:ascii="Arial" w:eastAsia="Times New Roman" w:hAnsi="Arial" w:cs="Arial"/>
          <w:color w:val="000000" w:themeColor="text1"/>
        </w:rPr>
        <w:t xml:space="preserve">child day care center must submit to the Office the information necessary to </w:t>
      </w:r>
      <w:r w:rsidR="00B04C26">
        <w:rPr>
          <w:rFonts w:ascii="Arial" w:eastAsia="Times New Roman" w:hAnsi="Arial" w:cs="Arial"/>
          <w:color w:val="000000" w:themeColor="text1"/>
        </w:rPr>
        <w:t xml:space="preserve">inquire of the </w:t>
      </w:r>
      <w:r w:rsidR="00B04C26" w:rsidRPr="00B04C26">
        <w:rPr>
          <w:rFonts w:ascii="Arial" w:eastAsia="Times New Roman" w:hAnsi="Arial" w:cs="Arial"/>
          <w:color w:val="000000" w:themeColor="text1"/>
        </w:rPr>
        <w:t>Statewide Central Register of Child Abuse and Maltreatment whether any prospective operator, director, employee or volunteer is the subject of an indicated report of child abuse or maltreatment on file with the Statewide Central Register of Child Abuse and Maltreatment. In accordance with a schedule developed by the Office, the Office must inquire whether any existing operator, director, employee or volunteer is the subject of an indicated report of child abuse or maltreatment on file with the Statewide Central Register of Child Abuse and Maltreatment.</w:t>
      </w:r>
    </w:p>
    <w:p w14:paraId="7DB08CBF" w14:textId="77777777" w:rsidR="0060618F" w:rsidRPr="0055715C" w:rsidRDefault="0060618F" w:rsidP="0060618F">
      <w:pPr>
        <w:widowControl w:val="0"/>
        <w:autoSpaceDE w:val="0"/>
        <w:autoSpaceDN w:val="0"/>
        <w:adjustRightInd w:val="0"/>
        <w:spacing w:after="0" w:line="240" w:lineRule="auto"/>
        <w:jc w:val="both"/>
        <w:rPr>
          <w:rFonts w:ascii="Arial" w:eastAsiaTheme="minorEastAsia" w:hAnsi="Arial" w:cs="Arial"/>
        </w:rPr>
      </w:pPr>
    </w:p>
    <w:p w14:paraId="791480FB" w14:textId="77777777" w:rsidR="0060618F" w:rsidRPr="0055715C" w:rsidRDefault="0060618F" w:rsidP="00E271DE">
      <w:pPr>
        <w:widowControl w:val="0"/>
        <w:autoSpaceDE w:val="0"/>
        <w:autoSpaceDN w:val="0"/>
        <w:adjustRightInd w:val="0"/>
        <w:spacing w:after="0" w:line="240" w:lineRule="auto"/>
        <w:ind w:left="2160"/>
        <w:jc w:val="both"/>
        <w:rPr>
          <w:rFonts w:ascii="Arial" w:eastAsiaTheme="minorEastAsia" w:hAnsi="Arial" w:cs="Arial"/>
        </w:rPr>
      </w:pPr>
      <w:r w:rsidRPr="004A3CD4">
        <w:rPr>
          <w:rFonts w:ascii="Arial" w:eastAsiaTheme="minorEastAsia" w:hAnsi="Arial" w:cs="Arial"/>
        </w:rPr>
        <w:t>(</w:t>
      </w:r>
      <w:r w:rsidRPr="004A3CD4">
        <w:rPr>
          <w:rFonts w:ascii="Arial" w:eastAsia="Times New Roman" w:hAnsi="Arial" w:cs="Arial"/>
        </w:rPr>
        <w:t xml:space="preserve">ii) </w:t>
      </w:r>
      <w:r w:rsidR="00436782" w:rsidRPr="004A3CD4">
        <w:rPr>
          <w:rFonts w:ascii="Arial" w:eastAsiaTheme="minorEastAsia" w:hAnsi="Arial" w:cs="Arial"/>
          <w:color w:val="000000"/>
        </w:rPr>
        <w:t>The child day care center must submit to the Office the information necessary to check the register of substantiated category one cases of abuse or neglect maintained by the Justice Center for the Protection of Persons with Special Needs per Section 495 of the Social Services Law before determining whether to hire or otherwise allow any person as a prospective director, employee, or volunteer.</w:t>
      </w:r>
    </w:p>
    <w:p w14:paraId="22A5184B" w14:textId="77777777" w:rsidR="00A60278" w:rsidRPr="0055715C" w:rsidRDefault="00A60278" w:rsidP="00416994">
      <w:pPr>
        <w:spacing w:after="0" w:line="240" w:lineRule="auto"/>
        <w:ind w:right="120"/>
        <w:rPr>
          <w:rFonts w:ascii="Arial" w:eastAsia="Times New Roman" w:hAnsi="Arial" w:cs="Arial"/>
        </w:rPr>
      </w:pPr>
    </w:p>
    <w:p w14:paraId="32A1B982" w14:textId="77777777" w:rsidR="00C91B9F" w:rsidRPr="0055715C" w:rsidRDefault="004C5769" w:rsidP="00E271DE">
      <w:pPr>
        <w:spacing w:after="0" w:line="240" w:lineRule="auto"/>
        <w:ind w:left="1440" w:right="120"/>
        <w:rPr>
          <w:rFonts w:ascii="Arial" w:eastAsia="Times New Roman" w:hAnsi="Arial" w:cs="Arial"/>
        </w:rPr>
      </w:pPr>
      <w:r w:rsidRPr="0055715C">
        <w:rPr>
          <w:rFonts w:ascii="Arial" w:eastAsia="Times New Roman" w:hAnsi="Arial" w:cs="Arial"/>
        </w:rPr>
        <w:t xml:space="preserve">(2) </w:t>
      </w:r>
      <w:r w:rsidR="001F19B0" w:rsidRPr="001F19B0">
        <w:rPr>
          <w:rFonts w:ascii="Arial" w:eastAsia="Times New Roman" w:hAnsi="Arial" w:cs="Arial"/>
        </w:rPr>
        <w:t>Prior to the Office making any inquiries pursuant to section 418-1.10(b)(1) the child day care center must notify, in the form prescribed by the Office, the person who will be the subject of the inquiries, that:</w:t>
      </w:r>
    </w:p>
    <w:p w14:paraId="015675EA" w14:textId="77777777" w:rsidR="00C91B9F" w:rsidRPr="0055715C" w:rsidRDefault="00C91B9F" w:rsidP="00416994">
      <w:pPr>
        <w:spacing w:after="0" w:line="240" w:lineRule="auto"/>
        <w:ind w:right="120"/>
        <w:rPr>
          <w:rFonts w:ascii="Arial" w:eastAsia="Times New Roman" w:hAnsi="Arial" w:cs="Arial"/>
        </w:rPr>
      </w:pPr>
    </w:p>
    <w:p w14:paraId="6CF642A2" w14:textId="77777777" w:rsidR="00C91B9F" w:rsidRPr="0055715C" w:rsidRDefault="00C91B9F" w:rsidP="00E271DE">
      <w:pPr>
        <w:spacing w:after="0" w:line="240" w:lineRule="auto"/>
        <w:ind w:left="2160" w:right="120"/>
        <w:rPr>
          <w:rFonts w:ascii="Arial" w:eastAsia="Times New Roman" w:hAnsi="Arial" w:cs="Arial"/>
        </w:rPr>
      </w:pPr>
      <w:r w:rsidRPr="0055715C">
        <w:rPr>
          <w:rFonts w:ascii="Arial" w:eastAsia="Times New Roman" w:hAnsi="Arial" w:cs="Arial"/>
        </w:rPr>
        <w:t xml:space="preserve">(i) </w:t>
      </w:r>
      <w:r w:rsidR="004C5769" w:rsidRPr="0055715C">
        <w:rPr>
          <w:rFonts w:ascii="Arial" w:eastAsia="Times New Roman" w:hAnsi="Arial" w:cs="Arial"/>
        </w:rPr>
        <w:t>an inquiry will be made to determine whether such person is the subject of an indicated report of child abuse or maltreatment on file with the Statewide Central Register of Child Abuse and Maltreatment</w:t>
      </w:r>
      <w:r w:rsidRPr="0055715C">
        <w:rPr>
          <w:rFonts w:ascii="Arial" w:eastAsia="Times New Roman" w:hAnsi="Arial" w:cs="Arial"/>
        </w:rPr>
        <w:t>, and</w:t>
      </w:r>
    </w:p>
    <w:p w14:paraId="3E673CA2" w14:textId="77777777" w:rsidR="00B60F80" w:rsidRDefault="00B60F80" w:rsidP="00E271DE">
      <w:pPr>
        <w:spacing w:after="0" w:line="240" w:lineRule="auto"/>
        <w:ind w:left="2160" w:right="120"/>
        <w:rPr>
          <w:rFonts w:ascii="Arial" w:eastAsia="Times New Roman" w:hAnsi="Arial" w:cs="Arial"/>
        </w:rPr>
        <w:sectPr w:rsidR="00B60F80" w:rsidSect="00BA7D90">
          <w:headerReference w:type="first" r:id="rId53"/>
          <w:pgSz w:w="12240" w:h="15840"/>
          <w:pgMar w:top="1440" w:right="1440" w:bottom="1440" w:left="1440" w:header="432" w:footer="432" w:gutter="0"/>
          <w:cols w:space="720"/>
          <w:titlePg/>
          <w:docGrid w:linePitch="360"/>
        </w:sectPr>
      </w:pPr>
    </w:p>
    <w:p w14:paraId="198DFAEE" w14:textId="77777777" w:rsidR="004C5769" w:rsidRPr="0055715C" w:rsidRDefault="00C91B9F" w:rsidP="00E271DE">
      <w:pPr>
        <w:spacing w:after="0" w:line="240" w:lineRule="auto"/>
        <w:ind w:left="2160" w:right="120"/>
        <w:rPr>
          <w:rFonts w:ascii="Arial" w:eastAsia="Times New Roman" w:hAnsi="Arial" w:cs="Arial"/>
        </w:rPr>
      </w:pPr>
      <w:r w:rsidRPr="0055715C">
        <w:rPr>
          <w:rFonts w:ascii="Arial" w:eastAsia="Times New Roman" w:hAnsi="Arial" w:cs="Arial"/>
        </w:rPr>
        <w:lastRenderedPageBreak/>
        <w:t>(ii)</w:t>
      </w:r>
      <w:r w:rsidR="000B6BEB" w:rsidRPr="0055715C">
        <w:rPr>
          <w:rFonts w:ascii="Arial" w:eastAsia="Times New Roman" w:hAnsi="Arial" w:cs="Arial"/>
        </w:rPr>
        <w:t xml:space="preserve"> an inquiry will be made to determine whether such person is listed on the</w:t>
      </w:r>
      <w:r w:rsidR="000B6BEB" w:rsidRPr="0055715C">
        <w:rPr>
          <w:rFonts w:ascii="Arial" w:eastAsiaTheme="minorEastAsia" w:hAnsi="Arial" w:cs="Arial"/>
        </w:rPr>
        <w:t xml:space="preserve"> register of substantiated category one cases of abuse or neglect maintained by the Justice Center for the Protection of Persons with Special Needs per Section 495 of the Social Services Law.</w:t>
      </w:r>
      <w:r w:rsidR="000B6BEB" w:rsidRPr="0055715C">
        <w:rPr>
          <w:rFonts w:ascii="Arial" w:eastAsia="Times New Roman" w:hAnsi="Arial" w:cs="Arial"/>
        </w:rPr>
        <w:t xml:space="preserve"> </w:t>
      </w:r>
    </w:p>
    <w:p w14:paraId="76E03B66" w14:textId="77777777" w:rsidR="00A60278" w:rsidRPr="0055715C" w:rsidRDefault="00A60278" w:rsidP="00416994">
      <w:pPr>
        <w:spacing w:after="0" w:line="240" w:lineRule="auto"/>
        <w:ind w:right="120"/>
        <w:rPr>
          <w:rFonts w:ascii="Arial" w:eastAsia="Times New Roman" w:hAnsi="Arial" w:cs="Arial"/>
        </w:rPr>
      </w:pPr>
    </w:p>
    <w:p w14:paraId="1353A813" w14:textId="77777777" w:rsidR="00A60278" w:rsidRDefault="004C5769" w:rsidP="00D01214">
      <w:pPr>
        <w:tabs>
          <w:tab w:val="left" w:pos="1800"/>
        </w:tabs>
        <w:spacing w:after="0" w:line="240" w:lineRule="auto"/>
        <w:ind w:left="1440" w:right="120"/>
        <w:rPr>
          <w:rFonts w:ascii="Arial" w:hAnsi="Arial" w:cs="Arial"/>
        </w:rPr>
      </w:pPr>
      <w:r w:rsidRPr="00BF6C75">
        <w:rPr>
          <w:rFonts w:ascii="Arial" w:eastAsia="Times New Roman" w:hAnsi="Arial" w:cs="Arial"/>
        </w:rPr>
        <w:t xml:space="preserve">(3) </w:t>
      </w:r>
      <w:r w:rsidR="00E271DE" w:rsidRPr="00BF6C75">
        <w:rPr>
          <w:rFonts w:ascii="Arial" w:eastAsia="Times New Roman" w:hAnsi="Arial" w:cs="Arial"/>
        </w:rPr>
        <w:tab/>
      </w:r>
      <w:r w:rsidR="00DA44AC" w:rsidRPr="00BF6C75">
        <w:rPr>
          <w:rFonts w:ascii="Arial" w:hAnsi="Arial" w:cs="Arial"/>
        </w:rPr>
        <w:t xml:space="preserve">After completion of required inquiries as provided for in this section and all other criminal history review and background clearances as provided for in section 413.4 of this Title, the Office shall notify the applicant and program whether the applicant is authorized or unauthorized to care for children based on the outcome of such </w:t>
      </w:r>
      <w:r w:rsidR="00DA44AC" w:rsidRPr="00DB447F">
        <w:rPr>
          <w:rFonts w:ascii="Arial" w:hAnsi="Arial" w:cs="Arial"/>
        </w:rPr>
        <w:t>inquiries</w:t>
      </w:r>
      <w:r w:rsidR="00DA44AC" w:rsidRPr="00BF6C75">
        <w:rPr>
          <w:rFonts w:ascii="Arial" w:hAnsi="Arial" w:cs="Arial"/>
        </w:rPr>
        <w:t>.</w:t>
      </w:r>
    </w:p>
    <w:p w14:paraId="0B63A9A9" w14:textId="77777777" w:rsidR="00A60278" w:rsidRPr="0055715C" w:rsidRDefault="00A60278" w:rsidP="00416994">
      <w:pPr>
        <w:spacing w:after="0" w:line="240" w:lineRule="auto"/>
        <w:ind w:right="120"/>
        <w:rPr>
          <w:rFonts w:ascii="Arial" w:eastAsia="Times New Roman" w:hAnsi="Arial" w:cs="Arial"/>
        </w:rPr>
      </w:pPr>
    </w:p>
    <w:p w14:paraId="09707A2F" w14:textId="77777777" w:rsidR="00A60F56" w:rsidRPr="005A78AB" w:rsidRDefault="004C5769" w:rsidP="00A60F56">
      <w:pPr>
        <w:spacing w:after="0" w:line="240" w:lineRule="auto"/>
        <w:ind w:left="720"/>
        <w:rPr>
          <w:rFonts w:ascii="Arial" w:eastAsia="Times New Roman" w:hAnsi="Arial" w:cs="Arial"/>
        </w:rPr>
      </w:pPr>
      <w:r w:rsidRPr="0055715C">
        <w:rPr>
          <w:rFonts w:ascii="Arial" w:eastAsia="Times New Roman" w:hAnsi="Arial" w:cs="Arial"/>
        </w:rPr>
        <w:t xml:space="preserve">(c) </w:t>
      </w:r>
      <w:r w:rsidR="00A60F56" w:rsidRPr="005A78AB">
        <w:rPr>
          <w:rFonts w:ascii="Arial" w:eastAsia="Times New Roman" w:hAnsi="Arial" w:cs="Arial"/>
        </w:rPr>
        <w:t xml:space="preserve">In accordance with the provisions of Sections 413 and 415 of the Social Services Law, child care center staff must </w:t>
      </w:r>
      <w:r w:rsidR="00A60F56" w:rsidRPr="00A60F56">
        <w:rPr>
          <w:rFonts w:ascii="Arial" w:eastAsia="Times New Roman" w:hAnsi="Arial" w:cs="Arial"/>
        </w:rPr>
        <w:t xml:space="preserve">immediately </w:t>
      </w:r>
      <w:r w:rsidR="00A60F56" w:rsidRPr="005A78AB">
        <w:rPr>
          <w:rFonts w:ascii="Arial" w:eastAsia="Times New Roman" w:hAnsi="Arial" w:cs="Arial"/>
        </w:rPr>
        <w:t>report any suspected incidents of child abuse or maltreatment concerning a child receiving child care to the Statewide Central Register of Child Abuse and Maltreatment, or cause such a report to be made, when such staff have reasonable cause to suspect that a child coming before them in their capacity as child care center workers is an abused or maltreated child. This must be done in the following manner:</w:t>
      </w:r>
    </w:p>
    <w:p w14:paraId="3B0C22FC" w14:textId="77777777" w:rsidR="00A60F56" w:rsidRPr="005A78AB" w:rsidRDefault="00A60F56" w:rsidP="00A60F56">
      <w:pPr>
        <w:spacing w:after="0" w:line="240" w:lineRule="auto"/>
        <w:rPr>
          <w:rFonts w:ascii="Arial" w:hAnsi="Arial" w:cs="Arial"/>
        </w:rPr>
      </w:pPr>
    </w:p>
    <w:p w14:paraId="5BA6E314" w14:textId="77777777" w:rsidR="00A60F56" w:rsidRPr="005A78AB" w:rsidRDefault="00A60F56" w:rsidP="00A60F56">
      <w:pPr>
        <w:autoSpaceDE w:val="0"/>
        <w:autoSpaceDN w:val="0"/>
        <w:adjustRightInd w:val="0"/>
        <w:spacing w:after="0" w:line="240" w:lineRule="auto"/>
        <w:ind w:left="1440"/>
        <w:rPr>
          <w:rFonts w:ascii="Arial" w:hAnsi="Arial" w:cs="Arial"/>
        </w:rPr>
      </w:pPr>
      <w:r w:rsidRPr="005A78AB">
        <w:rPr>
          <w:rFonts w:ascii="Arial" w:hAnsi="Arial" w:cs="Arial"/>
        </w:rPr>
        <w:t xml:space="preserve">(1) Child care center staff must personally make, or cause to be made, an immediate report to the Statewide Central Register of Child Abuse and Maltreatment by telephone, followed by a written report within 48 hours, in the form and manner prescribed by the </w:t>
      </w:r>
      <w:r w:rsidRPr="00A60F56">
        <w:rPr>
          <w:rFonts w:ascii="Arial" w:hAnsi="Arial" w:cs="Arial"/>
        </w:rPr>
        <w:t>O</w:t>
      </w:r>
      <w:r w:rsidRPr="005A78AB">
        <w:rPr>
          <w:rFonts w:ascii="Arial" w:hAnsi="Arial" w:cs="Arial"/>
        </w:rPr>
        <w:t>ffice, to the child protective service of the social services district in the county in which the child resides.</w:t>
      </w:r>
    </w:p>
    <w:p w14:paraId="2C6265AF" w14:textId="77777777" w:rsidR="0055715C" w:rsidRDefault="0055715C" w:rsidP="00A60F56">
      <w:pPr>
        <w:spacing w:after="0" w:line="240" w:lineRule="auto"/>
        <w:ind w:left="720" w:right="120"/>
        <w:rPr>
          <w:rFonts w:ascii="Arial" w:eastAsia="Times New Roman" w:hAnsi="Arial" w:cs="Arial"/>
        </w:rPr>
      </w:pPr>
    </w:p>
    <w:p w14:paraId="55E3C83C" w14:textId="77777777" w:rsidR="003C7CC4" w:rsidRPr="0055715C" w:rsidRDefault="003C7CC4" w:rsidP="00E271DE">
      <w:pPr>
        <w:spacing w:after="0" w:line="240" w:lineRule="auto"/>
        <w:ind w:left="1440" w:right="120"/>
        <w:rPr>
          <w:rFonts w:ascii="Arial" w:eastAsia="Times New Roman" w:hAnsi="Arial" w:cs="Arial"/>
        </w:rPr>
      </w:pPr>
      <w:r w:rsidRPr="0055715C">
        <w:rPr>
          <w:rFonts w:ascii="Arial" w:eastAsia="Times New Roman" w:hAnsi="Arial" w:cs="Arial"/>
        </w:rPr>
        <w:t>(2)</w:t>
      </w:r>
      <w:r w:rsidR="002B636F" w:rsidRPr="0055715C">
        <w:rPr>
          <w:rFonts w:ascii="Arial" w:eastAsia="Times New Roman" w:hAnsi="Arial" w:cs="Arial"/>
        </w:rPr>
        <w:t xml:space="preserve"> After making the </w:t>
      </w:r>
      <w:r w:rsidR="00D819B1" w:rsidRPr="0055715C">
        <w:rPr>
          <w:rFonts w:ascii="Arial" w:eastAsia="Times New Roman" w:hAnsi="Arial" w:cs="Arial"/>
        </w:rPr>
        <w:t xml:space="preserve">initial </w:t>
      </w:r>
      <w:r w:rsidR="002B636F" w:rsidRPr="0055715C">
        <w:rPr>
          <w:rFonts w:ascii="Arial" w:eastAsia="Times New Roman" w:hAnsi="Arial" w:cs="Arial"/>
        </w:rPr>
        <w:t xml:space="preserve">report, the reporting staff person must immediately notify the director or </w:t>
      </w:r>
      <w:r w:rsidR="00890FD5" w:rsidRPr="0055715C">
        <w:rPr>
          <w:rFonts w:ascii="Arial" w:eastAsia="Times New Roman" w:hAnsi="Arial" w:cs="Arial"/>
        </w:rPr>
        <w:t>licensee</w:t>
      </w:r>
      <w:r w:rsidR="002B636F" w:rsidRPr="0055715C">
        <w:rPr>
          <w:rFonts w:ascii="Arial" w:eastAsia="Times New Roman" w:hAnsi="Arial" w:cs="Arial"/>
        </w:rPr>
        <w:t xml:space="preserve"> of the center that the report was made. </w:t>
      </w:r>
    </w:p>
    <w:p w14:paraId="1E858196" w14:textId="77777777" w:rsidR="00A60278" w:rsidRPr="0055715C" w:rsidRDefault="00A60278" w:rsidP="00E271DE">
      <w:pPr>
        <w:spacing w:after="0" w:line="240" w:lineRule="auto"/>
        <w:ind w:left="1440" w:right="120"/>
        <w:rPr>
          <w:rFonts w:ascii="Arial" w:eastAsia="Times New Roman" w:hAnsi="Arial" w:cs="Arial"/>
        </w:rPr>
      </w:pPr>
    </w:p>
    <w:p w14:paraId="02C91E87" w14:textId="77777777" w:rsidR="004C5769" w:rsidRPr="0055715C" w:rsidRDefault="004C5769" w:rsidP="00E271DE">
      <w:pPr>
        <w:spacing w:after="0" w:line="240" w:lineRule="auto"/>
        <w:ind w:left="720" w:right="120"/>
        <w:rPr>
          <w:rFonts w:ascii="Arial" w:eastAsia="Times New Roman" w:hAnsi="Arial" w:cs="Arial"/>
        </w:rPr>
      </w:pPr>
      <w:r w:rsidRPr="0055715C">
        <w:rPr>
          <w:rFonts w:ascii="Arial" w:eastAsia="Times New Roman" w:hAnsi="Arial" w:cs="Arial"/>
        </w:rPr>
        <w:t xml:space="preserve">(d) The director or </w:t>
      </w:r>
      <w:r w:rsidR="007E466D" w:rsidRPr="0055715C">
        <w:rPr>
          <w:rFonts w:ascii="Arial" w:eastAsia="Times New Roman" w:hAnsi="Arial" w:cs="Arial"/>
        </w:rPr>
        <w:t>licensee</w:t>
      </w:r>
      <w:r w:rsidRPr="0055715C">
        <w:rPr>
          <w:rFonts w:ascii="Arial" w:eastAsia="Times New Roman" w:hAnsi="Arial" w:cs="Arial"/>
        </w:rPr>
        <w:t xml:space="preserve"> of the child day care center is responsible for implementing procedures which ensure the safety and protection of any child named in a report of child abuse or maltreatment involving a situation which occurs while the child </w:t>
      </w:r>
      <w:proofErr w:type="gramStart"/>
      <w:r w:rsidRPr="0055715C">
        <w:rPr>
          <w:rFonts w:ascii="Arial" w:eastAsia="Times New Roman" w:hAnsi="Arial" w:cs="Arial"/>
        </w:rPr>
        <w:t>is in attendance at</w:t>
      </w:r>
      <w:proofErr w:type="gramEnd"/>
      <w:r w:rsidRPr="0055715C">
        <w:rPr>
          <w:rFonts w:ascii="Arial" w:eastAsia="Times New Roman" w:hAnsi="Arial" w:cs="Arial"/>
        </w:rPr>
        <w:t xml:space="preserve"> the center. Immediately after making or causing to be made a report pursuant to </w:t>
      </w:r>
      <w:r w:rsidR="00E519A6" w:rsidRPr="0055715C">
        <w:rPr>
          <w:rFonts w:ascii="Arial" w:eastAsia="Times New Roman" w:hAnsi="Arial" w:cs="Arial"/>
        </w:rPr>
        <w:t>section 418-1.10(c)</w:t>
      </w:r>
      <w:r w:rsidRPr="0055715C">
        <w:rPr>
          <w:rFonts w:ascii="Arial" w:eastAsia="Times New Roman" w:hAnsi="Arial" w:cs="Arial"/>
        </w:rPr>
        <w:t xml:space="preserve">, the director or </w:t>
      </w:r>
      <w:r w:rsidR="007E466D" w:rsidRPr="0055715C">
        <w:rPr>
          <w:rFonts w:ascii="Arial" w:eastAsia="Times New Roman" w:hAnsi="Arial" w:cs="Arial"/>
        </w:rPr>
        <w:t>licensee</w:t>
      </w:r>
      <w:r w:rsidRPr="0055715C">
        <w:rPr>
          <w:rFonts w:ascii="Arial" w:eastAsia="Times New Roman" w:hAnsi="Arial" w:cs="Arial"/>
        </w:rPr>
        <w:t xml:space="preserve"> of the center must take such appropriate action as is necessary to ensure the health and safety of the children involved in the report and, as necessary, of any other children in the care of the center. The director or </w:t>
      </w:r>
      <w:r w:rsidR="007E466D" w:rsidRPr="0055715C">
        <w:rPr>
          <w:rFonts w:ascii="Arial" w:eastAsia="Times New Roman" w:hAnsi="Arial" w:cs="Arial"/>
        </w:rPr>
        <w:t>licensee</w:t>
      </w:r>
      <w:r w:rsidRPr="0055715C">
        <w:rPr>
          <w:rFonts w:ascii="Arial" w:eastAsia="Times New Roman" w:hAnsi="Arial" w:cs="Arial"/>
        </w:rPr>
        <w:t xml:space="preserve"> must also take all reasonable steps to preserve any potential evidence of abuse or maltreatment. Insofar as possible, any action taken under this subdivision must cause as little disruption as possible to the daily routine of the children in the center.</w:t>
      </w:r>
    </w:p>
    <w:p w14:paraId="78A4DC02" w14:textId="77777777" w:rsidR="00A60278" w:rsidRPr="0055715C" w:rsidRDefault="00A60278" w:rsidP="00416994">
      <w:pPr>
        <w:spacing w:after="0" w:line="240" w:lineRule="auto"/>
        <w:ind w:right="120"/>
        <w:rPr>
          <w:rFonts w:ascii="Arial" w:eastAsia="Times New Roman" w:hAnsi="Arial" w:cs="Arial"/>
        </w:rPr>
      </w:pPr>
    </w:p>
    <w:p w14:paraId="6799370E" w14:textId="77777777" w:rsidR="004C5769" w:rsidRPr="0055715C" w:rsidRDefault="004C5769" w:rsidP="00E271DE">
      <w:pPr>
        <w:spacing w:after="0" w:line="240" w:lineRule="auto"/>
        <w:ind w:left="720" w:right="120"/>
        <w:rPr>
          <w:rFonts w:ascii="Arial" w:eastAsia="Times New Roman" w:hAnsi="Arial" w:cs="Arial"/>
        </w:rPr>
      </w:pPr>
      <w:r w:rsidRPr="0055715C">
        <w:rPr>
          <w:rFonts w:ascii="Arial" w:eastAsia="Times New Roman" w:hAnsi="Arial" w:cs="Arial"/>
        </w:rPr>
        <w:t xml:space="preserve">(e) In meeting his or her responsibilities </w:t>
      </w:r>
      <w:r w:rsidR="00205DF3" w:rsidRPr="0055715C">
        <w:rPr>
          <w:rFonts w:ascii="Arial" w:eastAsia="Times New Roman" w:hAnsi="Arial" w:cs="Arial"/>
        </w:rPr>
        <w:t>pursuant to section 418-1.10</w:t>
      </w:r>
      <w:r w:rsidRPr="0055715C">
        <w:rPr>
          <w:rFonts w:ascii="Arial" w:eastAsia="Times New Roman" w:hAnsi="Arial" w:cs="Arial"/>
        </w:rPr>
        <w:t xml:space="preserve">, the director or </w:t>
      </w:r>
      <w:r w:rsidR="007E466D" w:rsidRPr="0055715C">
        <w:rPr>
          <w:rFonts w:ascii="Arial" w:eastAsia="Times New Roman" w:hAnsi="Arial" w:cs="Arial"/>
        </w:rPr>
        <w:t>licensee</w:t>
      </w:r>
      <w:r w:rsidRPr="0055715C">
        <w:rPr>
          <w:rFonts w:ascii="Arial" w:eastAsia="Times New Roman" w:hAnsi="Arial" w:cs="Arial"/>
        </w:rPr>
        <w:t xml:space="preserve"> of the child day care center may, consistent with any appropriate collective bargaining agreements or applicable provisions of law, take one or more of the following actions with regard to staff of the center relevant to a report of child abuse or maltreatment involving a child while in attendance at the center:</w:t>
      </w:r>
    </w:p>
    <w:p w14:paraId="7BE20E71" w14:textId="77777777" w:rsidR="00A60278" w:rsidRPr="0055715C" w:rsidRDefault="00A60278" w:rsidP="00416994">
      <w:pPr>
        <w:spacing w:after="0" w:line="240" w:lineRule="auto"/>
        <w:ind w:right="120"/>
        <w:rPr>
          <w:rFonts w:ascii="Arial" w:eastAsia="Times New Roman" w:hAnsi="Arial" w:cs="Arial"/>
        </w:rPr>
      </w:pPr>
    </w:p>
    <w:p w14:paraId="2A50F6A5" w14:textId="77777777" w:rsidR="004C5769" w:rsidRPr="0055715C" w:rsidRDefault="004C5769" w:rsidP="00E271DE">
      <w:pPr>
        <w:spacing w:after="0" w:line="240" w:lineRule="auto"/>
        <w:ind w:left="1440" w:right="120"/>
        <w:rPr>
          <w:rFonts w:ascii="Arial" w:eastAsia="Times New Roman" w:hAnsi="Arial" w:cs="Arial"/>
        </w:rPr>
      </w:pPr>
      <w:r w:rsidRPr="0055715C">
        <w:rPr>
          <w:rFonts w:ascii="Arial" w:eastAsia="Times New Roman" w:hAnsi="Arial" w:cs="Arial"/>
        </w:rPr>
        <w:t xml:space="preserve">(1) dismissal, suspension or transfer of any </w:t>
      </w:r>
      <w:r w:rsidR="00F65CE8" w:rsidRPr="0055715C">
        <w:rPr>
          <w:rFonts w:ascii="Arial" w:eastAsia="Times New Roman" w:hAnsi="Arial" w:cs="Arial"/>
        </w:rPr>
        <w:t>staff</w:t>
      </w:r>
      <w:r w:rsidRPr="0055715C">
        <w:rPr>
          <w:rFonts w:ascii="Arial" w:eastAsia="Times New Roman" w:hAnsi="Arial" w:cs="Arial"/>
        </w:rPr>
        <w:t>, volunteer or other person who is the subject of a child abuse or maltreatment report;</w:t>
      </w:r>
    </w:p>
    <w:p w14:paraId="7F12D980" w14:textId="77777777" w:rsidR="00A60278" w:rsidRPr="0055715C" w:rsidRDefault="00A60278" w:rsidP="00E271DE">
      <w:pPr>
        <w:spacing w:after="0" w:line="240" w:lineRule="auto"/>
        <w:ind w:left="1440" w:right="120"/>
        <w:rPr>
          <w:rFonts w:ascii="Arial" w:eastAsia="Times New Roman" w:hAnsi="Arial" w:cs="Arial"/>
        </w:rPr>
      </w:pPr>
    </w:p>
    <w:p w14:paraId="112F013C" w14:textId="77777777" w:rsidR="00B60F80" w:rsidRDefault="004C5769" w:rsidP="00E271DE">
      <w:pPr>
        <w:spacing w:after="0" w:line="240" w:lineRule="auto"/>
        <w:ind w:left="1440" w:right="120"/>
        <w:rPr>
          <w:rFonts w:ascii="Arial" w:eastAsia="Times New Roman" w:hAnsi="Arial" w:cs="Arial"/>
        </w:rPr>
        <w:sectPr w:rsidR="00B60F80" w:rsidSect="00BA7D90">
          <w:headerReference w:type="first" r:id="rId54"/>
          <w:pgSz w:w="12240" w:h="15840"/>
          <w:pgMar w:top="1440" w:right="1440" w:bottom="1440" w:left="1440" w:header="432" w:footer="432" w:gutter="0"/>
          <w:cols w:space="720"/>
          <w:titlePg/>
          <w:docGrid w:linePitch="360"/>
        </w:sectPr>
      </w:pPr>
      <w:r w:rsidRPr="0055715C">
        <w:rPr>
          <w:rFonts w:ascii="Arial" w:eastAsia="Times New Roman" w:hAnsi="Arial" w:cs="Arial"/>
        </w:rPr>
        <w:t>(2) increased supervision over a person who is the subject of a report;</w:t>
      </w:r>
    </w:p>
    <w:p w14:paraId="534F067B" w14:textId="77777777" w:rsidR="00A60278" w:rsidRPr="0055715C" w:rsidRDefault="00A60278" w:rsidP="00E271DE">
      <w:pPr>
        <w:spacing w:after="0" w:line="240" w:lineRule="auto"/>
        <w:ind w:left="1440" w:right="120"/>
        <w:rPr>
          <w:rFonts w:ascii="Arial" w:eastAsia="Times New Roman" w:hAnsi="Arial" w:cs="Arial"/>
        </w:rPr>
      </w:pPr>
    </w:p>
    <w:p w14:paraId="19B8728E" w14:textId="77777777" w:rsidR="004C5769" w:rsidRPr="0055715C" w:rsidRDefault="004C5769" w:rsidP="00E271DE">
      <w:pPr>
        <w:spacing w:after="0" w:line="240" w:lineRule="auto"/>
        <w:ind w:left="1440" w:right="120"/>
        <w:rPr>
          <w:rFonts w:ascii="Arial" w:eastAsia="Times New Roman" w:hAnsi="Arial" w:cs="Arial"/>
        </w:rPr>
      </w:pPr>
      <w:r w:rsidRPr="0055715C">
        <w:rPr>
          <w:rFonts w:ascii="Arial" w:eastAsia="Times New Roman" w:hAnsi="Arial" w:cs="Arial"/>
        </w:rPr>
        <w:t>(3) provision of instruction and/or remedial counseling to a person who is the subject of a report;</w:t>
      </w:r>
    </w:p>
    <w:p w14:paraId="540F6B34" w14:textId="77777777" w:rsidR="00A60278" w:rsidRPr="0055715C" w:rsidRDefault="00A60278" w:rsidP="00E271DE">
      <w:pPr>
        <w:spacing w:after="0" w:line="240" w:lineRule="auto"/>
        <w:ind w:left="1440" w:right="120"/>
        <w:rPr>
          <w:rFonts w:ascii="Arial" w:eastAsia="Times New Roman" w:hAnsi="Arial" w:cs="Arial"/>
        </w:rPr>
      </w:pPr>
    </w:p>
    <w:p w14:paraId="6E909DE1" w14:textId="77777777" w:rsidR="004C5769" w:rsidRPr="0055715C" w:rsidRDefault="004C5769" w:rsidP="00E271DE">
      <w:pPr>
        <w:spacing w:after="0" w:line="240" w:lineRule="auto"/>
        <w:ind w:left="1440" w:right="120"/>
        <w:rPr>
          <w:rFonts w:ascii="Arial" w:eastAsia="Times New Roman" w:hAnsi="Arial" w:cs="Arial"/>
        </w:rPr>
      </w:pPr>
      <w:r w:rsidRPr="0055715C">
        <w:rPr>
          <w:rFonts w:ascii="Arial" w:eastAsia="Times New Roman" w:hAnsi="Arial" w:cs="Arial"/>
        </w:rPr>
        <w:t>(4) initiation of appropriate disciplinary action where applicable; and/or</w:t>
      </w:r>
    </w:p>
    <w:p w14:paraId="3D05A179" w14:textId="77777777" w:rsidR="00A60278" w:rsidRPr="0055715C" w:rsidRDefault="00A60278" w:rsidP="00E271DE">
      <w:pPr>
        <w:spacing w:after="0" w:line="240" w:lineRule="auto"/>
        <w:ind w:left="1440" w:right="120"/>
        <w:rPr>
          <w:rFonts w:ascii="Arial" w:eastAsia="Times New Roman" w:hAnsi="Arial" w:cs="Arial"/>
        </w:rPr>
      </w:pPr>
    </w:p>
    <w:p w14:paraId="1C10659E" w14:textId="77777777" w:rsidR="004C5769" w:rsidRPr="0055715C" w:rsidRDefault="004C5769" w:rsidP="00E271DE">
      <w:pPr>
        <w:spacing w:after="0" w:line="240" w:lineRule="auto"/>
        <w:ind w:left="1440" w:right="120"/>
        <w:rPr>
          <w:rFonts w:ascii="Arial" w:eastAsia="Times New Roman" w:hAnsi="Arial" w:cs="Arial"/>
        </w:rPr>
      </w:pPr>
      <w:r w:rsidRPr="0055715C">
        <w:rPr>
          <w:rFonts w:ascii="Arial" w:eastAsia="Times New Roman" w:hAnsi="Arial" w:cs="Arial"/>
        </w:rPr>
        <w:t xml:space="preserve">(5) provision of appropriate training to and/or increased supervision of staff and/or volunteers pertinent to the prevention and remediation of child abuse and maltreatment. </w:t>
      </w:r>
    </w:p>
    <w:p w14:paraId="3C171CE4" w14:textId="77777777" w:rsidR="004C5769" w:rsidRPr="0055715C" w:rsidRDefault="000F297B" w:rsidP="00416994">
      <w:pPr>
        <w:spacing w:after="0" w:line="240" w:lineRule="auto"/>
        <w:ind w:left="120" w:right="120"/>
        <w:jc w:val="right"/>
        <w:rPr>
          <w:rFonts w:ascii="Arial" w:eastAsia="Times New Roman" w:hAnsi="Arial" w:cs="Arial"/>
        </w:rPr>
      </w:pPr>
      <w:hyperlink r:id="rId55" w:anchor="top" w:history="1"/>
    </w:p>
    <w:p w14:paraId="5DBC1D09" w14:textId="77777777" w:rsidR="004C5769" w:rsidRPr="0055715C" w:rsidRDefault="004C5769" w:rsidP="00416994">
      <w:pPr>
        <w:spacing w:after="0" w:line="240" w:lineRule="auto"/>
        <w:ind w:left="60"/>
        <w:outlineLvl w:val="2"/>
        <w:rPr>
          <w:rFonts w:ascii="Arial" w:eastAsia="Times New Roman" w:hAnsi="Arial" w:cs="Arial"/>
          <w:b/>
          <w:bCs/>
        </w:rPr>
      </w:pPr>
      <w:bookmarkStart w:id="10" w:name="s11"/>
      <w:bookmarkEnd w:id="10"/>
      <w:r w:rsidRPr="0055715C">
        <w:rPr>
          <w:rFonts w:ascii="Arial" w:eastAsia="Times New Roman" w:hAnsi="Arial" w:cs="Arial"/>
          <w:b/>
          <w:bCs/>
        </w:rPr>
        <w:t>418-1.11 Health and Infection Control</w:t>
      </w:r>
    </w:p>
    <w:p w14:paraId="14B2C3AE" w14:textId="77777777" w:rsidR="006B7EB0" w:rsidRPr="0055715C" w:rsidRDefault="006B7EB0" w:rsidP="00416994">
      <w:pPr>
        <w:spacing w:after="0" w:line="240" w:lineRule="auto"/>
        <w:ind w:left="60"/>
        <w:outlineLvl w:val="2"/>
        <w:rPr>
          <w:rFonts w:ascii="Arial" w:eastAsia="Times New Roman" w:hAnsi="Arial" w:cs="Arial"/>
          <w:b/>
          <w:bCs/>
        </w:rPr>
      </w:pPr>
    </w:p>
    <w:p w14:paraId="2909A2C9" w14:textId="77777777" w:rsidR="00AF4B4A" w:rsidRPr="0055715C" w:rsidRDefault="00AF4B4A" w:rsidP="00E271DE">
      <w:pPr>
        <w:spacing w:after="0" w:line="240" w:lineRule="auto"/>
        <w:ind w:left="720"/>
        <w:rPr>
          <w:rFonts w:ascii="Arial" w:hAnsi="Arial" w:cs="Arial"/>
        </w:rPr>
      </w:pPr>
      <w:r w:rsidRPr="0055715C">
        <w:rPr>
          <w:rFonts w:ascii="Arial" w:hAnsi="Arial" w:cs="Arial"/>
        </w:rPr>
        <w:t>(a) Child Enrollmen</w:t>
      </w:r>
      <w:r w:rsidR="00940D5D">
        <w:rPr>
          <w:rFonts w:ascii="Arial" w:hAnsi="Arial" w:cs="Arial"/>
        </w:rPr>
        <w:t>t Requirements for Children not Enrolled in Kindergarten or a Higher Grade.</w:t>
      </w:r>
    </w:p>
    <w:p w14:paraId="71B6B1D0" w14:textId="77777777" w:rsidR="00AB7301" w:rsidRPr="0055715C" w:rsidRDefault="00AB7301" w:rsidP="00416994">
      <w:pPr>
        <w:spacing w:after="0" w:line="240" w:lineRule="auto"/>
        <w:rPr>
          <w:rFonts w:ascii="Arial" w:hAnsi="Arial" w:cs="Arial"/>
        </w:rPr>
      </w:pPr>
    </w:p>
    <w:p w14:paraId="08D06CA1" w14:textId="77777777" w:rsidR="001A36FC" w:rsidRDefault="00AF4B4A" w:rsidP="001A36FC">
      <w:pPr>
        <w:spacing w:after="0" w:line="240" w:lineRule="auto"/>
        <w:ind w:left="1440"/>
        <w:rPr>
          <w:rFonts w:ascii="Arial" w:hAnsi="Arial" w:cs="Arial"/>
          <w:color w:val="FF0000"/>
        </w:rPr>
      </w:pPr>
      <w:r w:rsidRPr="0055715C">
        <w:rPr>
          <w:rFonts w:ascii="Arial" w:hAnsi="Arial" w:cs="Arial"/>
        </w:rPr>
        <w:t xml:space="preserve">(1) </w:t>
      </w:r>
      <w:r w:rsidR="00E2789B" w:rsidRPr="00E2789B">
        <w:rPr>
          <w:rFonts w:ascii="Arial" w:hAnsi="Arial" w:cs="Arial"/>
        </w:rPr>
        <w:t>No</w:t>
      </w:r>
      <w:r w:rsidR="00E2789B" w:rsidRPr="005A78AB">
        <w:rPr>
          <w:rFonts w:ascii="Arial" w:hAnsi="Arial" w:cs="Arial"/>
        </w:rPr>
        <w:t xml:space="preserve"> child may be accepted for care in a child care program unless the program has been furnished with a written statement signed by a health care provider verifying that the child is able to participate in child care and currently appears to be free from contagious or communicable diseases. A child’s medical statement must have been completed within the 12 months preceding the date of enrollment.</w:t>
      </w:r>
    </w:p>
    <w:p w14:paraId="3EE41DE7" w14:textId="77777777" w:rsidR="001A36FC" w:rsidRPr="001A36FC" w:rsidRDefault="001A36FC" w:rsidP="001A36FC">
      <w:pPr>
        <w:spacing w:after="0" w:line="240" w:lineRule="auto"/>
        <w:ind w:left="1440"/>
        <w:rPr>
          <w:rFonts w:ascii="Arial" w:hAnsi="Arial" w:cs="Arial"/>
          <w:color w:val="FF0000"/>
        </w:rPr>
      </w:pPr>
    </w:p>
    <w:p w14:paraId="505BF059" w14:textId="77777777" w:rsidR="00AF4B4A" w:rsidRPr="0055715C" w:rsidRDefault="00AF4B4A" w:rsidP="00E271DE">
      <w:pPr>
        <w:spacing w:after="0" w:line="240" w:lineRule="auto"/>
        <w:ind w:left="1440"/>
        <w:rPr>
          <w:rFonts w:ascii="Arial" w:hAnsi="Arial" w:cs="Arial"/>
        </w:rPr>
      </w:pPr>
      <w:r w:rsidRPr="0055715C">
        <w:rPr>
          <w:rFonts w:ascii="Arial" w:hAnsi="Arial" w:cs="Arial"/>
        </w:rPr>
        <w:t xml:space="preserve">(2) The written medical statement from the health care provider must also state whether the child is a child with special health care needs and, if so, what special provisions, if any, will be necessary </w:t>
      </w:r>
      <w:proofErr w:type="gramStart"/>
      <w:r w:rsidRPr="0055715C">
        <w:rPr>
          <w:rFonts w:ascii="Arial" w:hAnsi="Arial" w:cs="Arial"/>
        </w:rPr>
        <w:t>in order for</w:t>
      </w:r>
      <w:proofErr w:type="gramEnd"/>
      <w:r w:rsidRPr="0055715C">
        <w:rPr>
          <w:rFonts w:ascii="Arial" w:hAnsi="Arial" w:cs="Arial"/>
        </w:rPr>
        <w:t xml:space="preserve"> the child to participate in child day care. When the written statement from the health care provider advises the day care program that the child being enrolled is a child with special health care needs, the day care program must work together with the parent and the child's health care provider to develop a reasonable health care plan for the child while the child is in the child day care program. The health care plan for the child must also address how the day care program will obtain or develop any additional competencies that the </w:t>
      </w:r>
      <w:r w:rsidR="007C37BC" w:rsidRPr="0055715C">
        <w:rPr>
          <w:rFonts w:ascii="Arial" w:hAnsi="Arial" w:cs="Arial"/>
        </w:rPr>
        <w:t>staff</w:t>
      </w:r>
      <w:r w:rsidRPr="0055715C">
        <w:rPr>
          <w:rFonts w:ascii="Arial" w:hAnsi="Arial" w:cs="Arial"/>
        </w:rPr>
        <w:t xml:space="preserve"> will need to have in order to carry out the health care plan for the child. </w:t>
      </w:r>
    </w:p>
    <w:p w14:paraId="72206078" w14:textId="77777777" w:rsidR="00AB7301" w:rsidRPr="0055715C" w:rsidRDefault="00AB7301" w:rsidP="00E271DE">
      <w:pPr>
        <w:spacing w:after="0" w:line="240" w:lineRule="auto"/>
        <w:ind w:left="1440"/>
        <w:rPr>
          <w:rFonts w:ascii="Arial" w:hAnsi="Arial" w:cs="Arial"/>
        </w:rPr>
      </w:pPr>
    </w:p>
    <w:p w14:paraId="5F21C923" w14:textId="77777777" w:rsidR="00AF4B4A" w:rsidRPr="0055715C" w:rsidRDefault="00AF4B4A" w:rsidP="00E271DE">
      <w:pPr>
        <w:spacing w:after="0" w:line="240" w:lineRule="auto"/>
        <w:ind w:left="1440"/>
        <w:rPr>
          <w:rFonts w:ascii="Arial" w:hAnsi="Arial" w:cs="Arial"/>
        </w:rPr>
      </w:pPr>
      <w:r w:rsidRPr="0055715C">
        <w:rPr>
          <w:rFonts w:ascii="Arial" w:hAnsi="Arial" w:cs="Arial"/>
        </w:rPr>
        <w:t>(3)</w:t>
      </w:r>
      <w:r w:rsidR="00A76921" w:rsidRPr="0055715C">
        <w:rPr>
          <w:rFonts w:ascii="Arial" w:hAnsi="Arial" w:cs="Arial"/>
        </w:rPr>
        <w:t xml:space="preserve"> </w:t>
      </w:r>
      <w:r w:rsidRPr="0055715C">
        <w:rPr>
          <w:rFonts w:ascii="Arial" w:hAnsi="Arial" w:cs="Arial"/>
        </w:rPr>
        <w:t>The program must keep documentation of immunizations the child has received to date, in accordance with New York State Public Health Law.</w:t>
      </w:r>
    </w:p>
    <w:p w14:paraId="2E2E3322" w14:textId="77777777" w:rsidR="00AB7301" w:rsidRPr="0055715C" w:rsidRDefault="00AB7301" w:rsidP="00E271DE">
      <w:pPr>
        <w:spacing w:after="0" w:line="240" w:lineRule="auto"/>
        <w:ind w:left="1440"/>
        <w:rPr>
          <w:rFonts w:ascii="Arial" w:hAnsi="Arial" w:cs="Arial"/>
        </w:rPr>
      </w:pPr>
    </w:p>
    <w:p w14:paraId="3D6C7D03" w14:textId="77777777" w:rsidR="00AF4B4A" w:rsidRPr="00D01214" w:rsidRDefault="00AF4B4A" w:rsidP="00D01214">
      <w:pPr>
        <w:pStyle w:val="NoSpacing"/>
        <w:ind w:left="1440"/>
        <w:rPr>
          <w:rFonts w:ascii="Arial" w:hAnsi="Arial" w:cs="Arial"/>
        </w:rPr>
      </w:pPr>
      <w:r w:rsidRPr="0055715C">
        <w:rPr>
          <w:rFonts w:ascii="Arial" w:hAnsi="Arial" w:cs="Arial"/>
        </w:rPr>
        <w:t xml:space="preserve">(4) </w:t>
      </w:r>
      <w:r w:rsidR="00266642" w:rsidRPr="00D01214">
        <w:rPr>
          <w:rFonts w:ascii="Arial" w:hAnsi="Arial" w:cs="Arial"/>
        </w:rPr>
        <w:t>A program may admit any child not yet immunized provided the child's immunizations are in process and the parent gives the program specific appointment dates for required immunizations in accordance with the requirements of New York Public Health Law.</w:t>
      </w:r>
    </w:p>
    <w:p w14:paraId="0604B7E2" w14:textId="77777777" w:rsidR="00AB7301" w:rsidRPr="0055715C" w:rsidRDefault="00AB7301" w:rsidP="00D01214">
      <w:pPr>
        <w:spacing w:after="0" w:line="240" w:lineRule="auto"/>
        <w:ind w:left="1440"/>
        <w:rPr>
          <w:rFonts w:ascii="Arial" w:hAnsi="Arial" w:cs="Arial"/>
        </w:rPr>
      </w:pPr>
    </w:p>
    <w:p w14:paraId="7E0EF9C4" w14:textId="37015F37" w:rsidR="00AF4B4A" w:rsidRPr="0055715C" w:rsidRDefault="00AF4B4A" w:rsidP="00D01214">
      <w:pPr>
        <w:spacing w:after="0" w:line="240" w:lineRule="auto"/>
        <w:ind w:left="1440"/>
        <w:rPr>
          <w:rFonts w:ascii="Arial" w:hAnsi="Arial" w:cs="Arial"/>
        </w:rPr>
      </w:pPr>
      <w:r w:rsidRPr="0055715C">
        <w:rPr>
          <w:rFonts w:ascii="Arial" w:hAnsi="Arial" w:cs="Arial"/>
        </w:rPr>
        <w:t xml:space="preserve">(5) </w:t>
      </w:r>
      <w:r w:rsidR="00FC7126">
        <w:rPr>
          <w:rFonts w:ascii="Arial" w:hAnsi="Arial" w:cs="Arial"/>
        </w:rPr>
        <w:t>Reserved</w:t>
      </w:r>
    </w:p>
    <w:p w14:paraId="1F90DBE7" w14:textId="77777777" w:rsidR="00AB7301" w:rsidRPr="0055715C" w:rsidRDefault="00AB7301" w:rsidP="00D01214">
      <w:pPr>
        <w:spacing w:after="0" w:line="240" w:lineRule="auto"/>
        <w:ind w:left="1440"/>
        <w:rPr>
          <w:rFonts w:ascii="Arial" w:hAnsi="Arial" w:cs="Arial"/>
        </w:rPr>
      </w:pPr>
    </w:p>
    <w:p w14:paraId="1350DE99" w14:textId="77777777" w:rsidR="00266642" w:rsidRPr="00D01214" w:rsidRDefault="00AF4B4A" w:rsidP="00D01214">
      <w:pPr>
        <w:pStyle w:val="NoSpacing"/>
        <w:ind w:left="1440"/>
        <w:rPr>
          <w:rFonts w:ascii="Arial" w:hAnsi="Arial" w:cs="Arial"/>
        </w:rPr>
      </w:pPr>
      <w:r w:rsidRPr="0055715C">
        <w:rPr>
          <w:rFonts w:ascii="Arial" w:hAnsi="Arial" w:cs="Arial"/>
        </w:rPr>
        <w:t xml:space="preserve">(6) </w:t>
      </w:r>
      <w:r w:rsidR="00266642" w:rsidRPr="00D01214">
        <w:rPr>
          <w:rFonts w:ascii="Arial" w:hAnsi="Arial" w:cs="Arial"/>
        </w:rPr>
        <w:t>Any child who is missing one or more of the required immunizations may be admitted if a physician licensed to practice medicine in New York State furnishes the program with a signed, completed medical exemption form issued by the New York State Department of Health or New York City Department of Education.</w:t>
      </w:r>
      <w:r w:rsidR="00266642" w:rsidRPr="00F159DE">
        <w:rPr>
          <w:rFonts w:ascii="Arial" w:hAnsi="Arial" w:cs="Arial"/>
        </w:rPr>
        <w:t> The medical exemption must be reissued annually</w:t>
      </w:r>
      <w:r w:rsidR="00266642" w:rsidRPr="00D01214">
        <w:rPr>
          <w:rFonts w:ascii="Arial" w:hAnsi="Arial" w:cs="Arial"/>
        </w:rPr>
        <w:t>.</w:t>
      </w:r>
    </w:p>
    <w:p w14:paraId="20785778" w14:textId="77777777" w:rsidR="00AF4B4A" w:rsidRPr="0055715C" w:rsidRDefault="00AF4B4A" w:rsidP="00D01214">
      <w:pPr>
        <w:spacing w:after="0" w:line="240" w:lineRule="auto"/>
        <w:ind w:left="1440"/>
        <w:rPr>
          <w:rFonts w:ascii="Arial" w:hAnsi="Arial" w:cs="Arial"/>
        </w:rPr>
      </w:pPr>
    </w:p>
    <w:p w14:paraId="43C05FCC" w14:textId="77777777" w:rsidR="00B60F80" w:rsidRDefault="00B60F80" w:rsidP="00D01214">
      <w:pPr>
        <w:spacing w:after="0" w:line="240" w:lineRule="auto"/>
        <w:ind w:left="1440"/>
        <w:rPr>
          <w:rFonts w:ascii="Arial" w:hAnsi="Arial" w:cs="Arial"/>
        </w:rPr>
        <w:sectPr w:rsidR="00B60F80" w:rsidSect="00BA7D90">
          <w:headerReference w:type="first" r:id="rId56"/>
          <w:pgSz w:w="12240" w:h="15840"/>
          <w:pgMar w:top="1440" w:right="1440" w:bottom="1440" w:left="1440" w:header="432" w:footer="432" w:gutter="0"/>
          <w:cols w:space="720"/>
          <w:titlePg/>
          <w:docGrid w:linePitch="360"/>
        </w:sectPr>
      </w:pPr>
    </w:p>
    <w:p w14:paraId="462800B5" w14:textId="77777777" w:rsidR="00266642" w:rsidRPr="0034345D" w:rsidRDefault="00AF4B4A" w:rsidP="00D01214">
      <w:pPr>
        <w:pStyle w:val="NoSpacing"/>
        <w:ind w:left="1440"/>
        <w:rPr>
          <w:rFonts w:ascii="Arial" w:hAnsi="Arial" w:cs="Arial"/>
        </w:rPr>
      </w:pPr>
      <w:r w:rsidRPr="0055715C">
        <w:rPr>
          <w:rFonts w:ascii="Arial" w:hAnsi="Arial" w:cs="Arial"/>
        </w:rPr>
        <w:lastRenderedPageBreak/>
        <w:t xml:space="preserve">(7) </w:t>
      </w:r>
      <w:r w:rsidR="00266642" w:rsidRPr="0034345D">
        <w:rPr>
          <w:rFonts w:ascii="Arial" w:hAnsi="Arial" w:cs="Arial"/>
        </w:rPr>
        <w:t>With the exception of children meeting the criteria of section</w:t>
      </w:r>
      <w:r w:rsidR="00266642">
        <w:rPr>
          <w:rFonts w:ascii="Arial" w:hAnsi="Arial" w:cs="Arial"/>
        </w:rPr>
        <w:t>s</w:t>
      </w:r>
      <w:r w:rsidR="00266642" w:rsidRPr="0034345D">
        <w:rPr>
          <w:rFonts w:ascii="Arial" w:hAnsi="Arial" w:cs="Arial"/>
        </w:rPr>
        <w:t xml:space="preserve"> 418-1.11(a) (6) children enrolled in child day care must remain current with their immunizations in accordance with the current schedule for required immunizations established in the New York Public Health Law.</w:t>
      </w:r>
    </w:p>
    <w:p w14:paraId="07AFF34D" w14:textId="77777777" w:rsidR="00AB7301" w:rsidRPr="0055715C" w:rsidRDefault="00AB7301" w:rsidP="00D01214">
      <w:pPr>
        <w:spacing w:after="0" w:line="240" w:lineRule="auto"/>
        <w:ind w:left="1440"/>
        <w:rPr>
          <w:rFonts w:ascii="Arial" w:hAnsi="Arial" w:cs="Arial"/>
        </w:rPr>
      </w:pPr>
    </w:p>
    <w:p w14:paraId="041598C2" w14:textId="77777777" w:rsidR="00AB7301" w:rsidRDefault="00AF4B4A" w:rsidP="00D01214">
      <w:pPr>
        <w:spacing w:after="0" w:line="240" w:lineRule="auto"/>
        <w:ind w:left="1440"/>
        <w:rPr>
          <w:rFonts w:ascii="Arial" w:hAnsi="Arial" w:cs="Arial"/>
        </w:rPr>
      </w:pPr>
      <w:r w:rsidRPr="0055715C">
        <w:rPr>
          <w:rFonts w:ascii="Arial" w:hAnsi="Arial" w:cs="Arial"/>
        </w:rPr>
        <w:t>(</w:t>
      </w:r>
      <w:r w:rsidR="00FA70E6" w:rsidRPr="0055715C">
        <w:rPr>
          <w:rFonts w:ascii="Arial" w:hAnsi="Arial" w:cs="Arial"/>
        </w:rPr>
        <w:t>8</w:t>
      </w:r>
      <w:r w:rsidRPr="0055715C">
        <w:rPr>
          <w:rFonts w:ascii="Arial" w:hAnsi="Arial" w:cs="Arial"/>
        </w:rPr>
        <w:t>) The program must try to obtain a copy of a lead screening certificate for each child under the age of six years. If the parent does not have one, the program may not exclude the child from child day care, but must give the parent information on lead poisoning and prevention, and refer the parent to the child's health care provider or the local health department for a lead blood screening test.</w:t>
      </w:r>
    </w:p>
    <w:p w14:paraId="4B91FE67" w14:textId="77777777" w:rsidR="0055715C" w:rsidRPr="0055715C" w:rsidRDefault="0055715C" w:rsidP="00D01214">
      <w:pPr>
        <w:spacing w:after="0" w:line="240" w:lineRule="auto"/>
        <w:ind w:left="1440"/>
        <w:rPr>
          <w:rFonts w:ascii="Arial" w:hAnsi="Arial" w:cs="Arial"/>
        </w:rPr>
      </w:pPr>
    </w:p>
    <w:p w14:paraId="3AD98A8A" w14:textId="77777777" w:rsidR="00AF4B4A" w:rsidRPr="0055715C" w:rsidRDefault="00AF4B4A" w:rsidP="00BA7D90">
      <w:pPr>
        <w:spacing w:after="0" w:line="240" w:lineRule="auto"/>
        <w:ind w:firstLine="720"/>
        <w:rPr>
          <w:rFonts w:ascii="Arial" w:hAnsi="Arial" w:cs="Arial"/>
        </w:rPr>
      </w:pPr>
      <w:r w:rsidRPr="0055715C">
        <w:rPr>
          <w:rFonts w:ascii="Arial" w:hAnsi="Arial" w:cs="Arial"/>
        </w:rPr>
        <w:t xml:space="preserve">(b) </w:t>
      </w:r>
      <w:r w:rsidR="00F65CE8" w:rsidRPr="0055715C">
        <w:rPr>
          <w:rFonts w:ascii="Arial" w:hAnsi="Arial" w:cs="Arial"/>
        </w:rPr>
        <w:t>Staff</w:t>
      </w:r>
      <w:r w:rsidRPr="0055715C">
        <w:rPr>
          <w:rFonts w:ascii="Arial" w:hAnsi="Arial" w:cs="Arial"/>
        </w:rPr>
        <w:t xml:space="preserve"> and Volunteers Health Requirements.</w:t>
      </w:r>
    </w:p>
    <w:p w14:paraId="46A490CC" w14:textId="77777777" w:rsidR="00AB7301" w:rsidRPr="0055715C" w:rsidRDefault="00AB7301" w:rsidP="00416994">
      <w:pPr>
        <w:spacing w:after="0" w:line="240" w:lineRule="auto"/>
        <w:rPr>
          <w:rFonts w:ascii="Arial" w:hAnsi="Arial" w:cs="Arial"/>
        </w:rPr>
      </w:pPr>
    </w:p>
    <w:p w14:paraId="3253B295" w14:textId="77777777" w:rsidR="00AF4B4A" w:rsidRPr="0055715C" w:rsidRDefault="00AF4B4A" w:rsidP="00BA7D90">
      <w:pPr>
        <w:spacing w:after="0" w:line="240" w:lineRule="auto"/>
        <w:ind w:left="1440"/>
        <w:rPr>
          <w:rFonts w:ascii="Arial" w:hAnsi="Arial" w:cs="Arial"/>
        </w:rPr>
      </w:pPr>
      <w:r w:rsidRPr="0055715C">
        <w:rPr>
          <w:rFonts w:ascii="Arial" w:hAnsi="Arial" w:cs="Arial"/>
        </w:rPr>
        <w:t xml:space="preserve">(1) </w:t>
      </w:r>
      <w:r w:rsidR="00F65CE8" w:rsidRPr="0055715C">
        <w:rPr>
          <w:rFonts w:ascii="Arial" w:hAnsi="Arial" w:cs="Arial"/>
        </w:rPr>
        <w:t>Staff</w:t>
      </w:r>
      <w:r w:rsidRPr="0055715C">
        <w:rPr>
          <w:rFonts w:ascii="Arial" w:hAnsi="Arial" w:cs="Arial"/>
        </w:rPr>
        <w:t xml:space="preserve"> and volunteers must each submit a medical statement on forms furnished by the Office or an approved equivalent from a health care provider:</w:t>
      </w:r>
    </w:p>
    <w:p w14:paraId="4FF6DB1D" w14:textId="77777777" w:rsidR="00AB7301" w:rsidRPr="0055715C" w:rsidRDefault="00AB7301" w:rsidP="00416994">
      <w:pPr>
        <w:spacing w:after="0" w:line="240" w:lineRule="auto"/>
        <w:rPr>
          <w:rFonts w:ascii="Arial" w:hAnsi="Arial" w:cs="Arial"/>
        </w:rPr>
      </w:pPr>
    </w:p>
    <w:p w14:paraId="4C40D155" w14:textId="77777777" w:rsidR="00AF4B4A" w:rsidRPr="0055715C" w:rsidRDefault="00AF4B4A" w:rsidP="00BA7D90">
      <w:pPr>
        <w:spacing w:after="0" w:line="240" w:lineRule="auto"/>
        <w:ind w:left="1440" w:firstLine="720"/>
        <w:rPr>
          <w:rFonts w:ascii="Arial" w:hAnsi="Arial" w:cs="Arial"/>
        </w:rPr>
      </w:pPr>
      <w:r w:rsidRPr="0055715C">
        <w:rPr>
          <w:rFonts w:ascii="Arial" w:hAnsi="Arial" w:cs="Arial"/>
        </w:rPr>
        <w:t>(i) at the time of initial day care</w:t>
      </w:r>
      <w:r w:rsidR="00FC6BDF" w:rsidRPr="0055715C">
        <w:rPr>
          <w:rFonts w:ascii="Arial" w:hAnsi="Arial" w:cs="Arial"/>
        </w:rPr>
        <w:t xml:space="preserve"> center</w:t>
      </w:r>
      <w:r w:rsidRPr="0055715C">
        <w:rPr>
          <w:rFonts w:ascii="Arial" w:hAnsi="Arial" w:cs="Arial"/>
        </w:rPr>
        <w:t xml:space="preserve"> application;</w:t>
      </w:r>
    </w:p>
    <w:p w14:paraId="6DAB95FF" w14:textId="77777777" w:rsidR="00AB7301" w:rsidRPr="0055715C" w:rsidRDefault="00AB7301" w:rsidP="00416994">
      <w:pPr>
        <w:spacing w:after="0" w:line="240" w:lineRule="auto"/>
        <w:rPr>
          <w:rFonts w:ascii="Arial" w:hAnsi="Arial" w:cs="Arial"/>
        </w:rPr>
      </w:pPr>
    </w:p>
    <w:p w14:paraId="6AA65BF5" w14:textId="77777777" w:rsidR="00AF4B4A" w:rsidRPr="0055715C" w:rsidRDefault="00AF4B4A" w:rsidP="00BA7D90">
      <w:pPr>
        <w:spacing w:after="0" w:line="240" w:lineRule="auto"/>
        <w:ind w:left="1440" w:firstLine="720"/>
        <w:rPr>
          <w:rFonts w:ascii="Arial" w:hAnsi="Arial" w:cs="Arial"/>
        </w:rPr>
      </w:pPr>
      <w:r w:rsidRPr="0055715C">
        <w:rPr>
          <w:rFonts w:ascii="Arial" w:hAnsi="Arial" w:cs="Arial"/>
        </w:rPr>
        <w:t>(ii) before such person has any involvement in child care work.</w:t>
      </w:r>
    </w:p>
    <w:p w14:paraId="0B22BDD1" w14:textId="77777777" w:rsidR="001A065D" w:rsidRDefault="001A065D" w:rsidP="008A69CE">
      <w:pPr>
        <w:spacing w:after="0" w:line="240" w:lineRule="auto"/>
        <w:ind w:left="1440"/>
        <w:rPr>
          <w:rFonts w:ascii="Arial" w:hAnsi="Arial" w:cs="Arial"/>
        </w:rPr>
      </w:pPr>
    </w:p>
    <w:p w14:paraId="4ED8BF69" w14:textId="77777777" w:rsidR="00AF4B4A" w:rsidRPr="0055715C" w:rsidRDefault="00AF4B4A" w:rsidP="008A69CE">
      <w:pPr>
        <w:spacing w:after="0" w:line="240" w:lineRule="auto"/>
        <w:ind w:left="1440"/>
        <w:rPr>
          <w:rFonts w:ascii="Arial" w:hAnsi="Arial" w:cs="Arial"/>
        </w:rPr>
      </w:pPr>
      <w:r w:rsidRPr="0055715C">
        <w:rPr>
          <w:rFonts w:ascii="Arial" w:hAnsi="Arial" w:cs="Arial"/>
        </w:rPr>
        <w:t xml:space="preserve">(2) </w:t>
      </w:r>
      <w:r w:rsidR="00D205D1" w:rsidRPr="0055715C">
        <w:rPr>
          <w:rFonts w:ascii="Arial" w:hAnsi="Arial" w:cs="Arial"/>
        </w:rPr>
        <w:t>A</w:t>
      </w:r>
      <w:r w:rsidRPr="0055715C">
        <w:rPr>
          <w:rFonts w:ascii="Arial" w:hAnsi="Arial" w:cs="Arial"/>
        </w:rPr>
        <w:t xml:space="preserve"> medical statement will be required when an event or condition reasonably calls into question a </w:t>
      </w:r>
      <w:r w:rsidR="007C37BC" w:rsidRPr="0055715C">
        <w:rPr>
          <w:rFonts w:ascii="Arial" w:hAnsi="Arial" w:cs="Arial"/>
        </w:rPr>
        <w:t>staff person or volunteer’s</w:t>
      </w:r>
      <w:r w:rsidRPr="0055715C">
        <w:rPr>
          <w:rFonts w:ascii="Arial" w:hAnsi="Arial" w:cs="Arial"/>
        </w:rPr>
        <w:t xml:space="preserve"> ability to provide safe and suitable child care.</w:t>
      </w:r>
    </w:p>
    <w:p w14:paraId="6C33F9BB" w14:textId="77777777" w:rsidR="00AB7301" w:rsidRPr="0055715C" w:rsidRDefault="00AB7301" w:rsidP="008A69CE">
      <w:pPr>
        <w:spacing w:after="0" w:line="240" w:lineRule="auto"/>
        <w:ind w:left="1440"/>
        <w:rPr>
          <w:rFonts w:ascii="Arial" w:hAnsi="Arial" w:cs="Arial"/>
        </w:rPr>
      </w:pPr>
    </w:p>
    <w:p w14:paraId="21006BED" w14:textId="77777777" w:rsidR="00AF4B4A" w:rsidRPr="0055715C" w:rsidRDefault="00AF4B4A" w:rsidP="008A69CE">
      <w:pPr>
        <w:spacing w:after="0" w:line="240" w:lineRule="auto"/>
        <w:ind w:left="1440"/>
        <w:rPr>
          <w:rFonts w:ascii="Arial" w:hAnsi="Arial" w:cs="Arial"/>
        </w:rPr>
      </w:pPr>
      <w:r w:rsidRPr="0055715C">
        <w:rPr>
          <w:rFonts w:ascii="Arial" w:hAnsi="Arial" w:cs="Arial"/>
        </w:rPr>
        <w:t>(3) Initial medical statements sent in with the application or as a result of a new hire must be dated within 12 months preceding the date of application or hiring date.</w:t>
      </w:r>
    </w:p>
    <w:p w14:paraId="283939A4" w14:textId="77777777" w:rsidR="00AB7301" w:rsidRPr="0055715C" w:rsidRDefault="00AB7301" w:rsidP="008A69CE">
      <w:pPr>
        <w:spacing w:after="0" w:line="240" w:lineRule="auto"/>
        <w:ind w:left="1440"/>
        <w:rPr>
          <w:rFonts w:ascii="Arial" w:hAnsi="Arial" w:cs="Arial"/>
        </w:rPr>
      </w:pPr>
    </w:p>
    <w:p w14:paraId="36651A8D" w14:textId="77777777" w:rsidR="00AF4B4A" w:rsidRPr="0055715C" w:rsidRDefault="00AF4B4A" w:rsidP="008A69CE">
      <w:pPr>
        <w:spacing w:after="0" w:line="240" w:lineRule="auto"/>
        <w:ind w:left="1440"/>
        <w:rPr>
          <w:rFonts w:ascii="Arial" w:hAnsi="Arial" w:cs="Arial"/>
        </w:rPr>
      </w:pPr>
      <w:r w:rsidRPr="0055715C">
        <w:rPr>
          <w:rFonts w:ascii="Arial" w:hAnsi="Arial" w:cs="Arial"/>
        </w:rPr>
        <w:t>(4) The medical statement must give satisfactory evidence that the individual is physically fit to provide child day care and has no diagnosed psychiatric or emotional disorder which would preclude such individual from providing child day care.</w:t>
      </w:r>
    </w:p>
    <w:p w14:paraId="5FB8621F" w14:textId="77777777" w:rsidR="00AB7301" w:rsidRPr="0055715C" w:rsidRDefault="00AB7301" w:rsidP="008A69CE">
      <w:pPr>
        <w:spacing w:after="0" w:line="240" w:lineRule="auto"/>
        <w:ind w:left="1440"/>
        <w:rPr>
          <w:rFonts w:ascii="Arial" w:hAnsi="Arial" w:cs="Arial"/>
        </w:rPr>
      </w:pPr>
    </w:p>
    <w:p w14:paraId="3F99235E" w14:textId="77777777" w:rsidR="00AF4B4A" w:rsidRPr="0055715C" w:rsidRDefault="00AF4B4A" w:rsidP="008A69CE">
      <w:pPr>
        <w:spacing w:after="0" w:line="240" w:lineRule="auto"/>
        <w:ind w:left="1440"/>
        <w:rPr>
          <w:rFonts w:ascii="Arial" w:hAnsi="Arial" w:cs="Arial"/>
        </w:rPr>
      </w:pPr>
      <w:r w:rsidRPr="0055715C">
        <w:rPr>
          <w:rFonts w:ascii="Arial" w:hAnsi="Arial" w:cs="Arial"/>
        </w:rPr>
        <w:t xml:space="preserve">(5)  All </w:t>
      </w:r>
      <w:r w:rsidR="00F65CE8" w:rsidRPr="0055715C">
        <w:rPr>
          <w:rFonts w:ascii="Arial" w:hAnsi="Arial" w:cs="Arial"/>
        </w:rPr>
        <w:t>staff</w:t>
      </w:r>
      <w:r w:rsidRPr="0055715C">
        <w:rPr>
          <w:rFonts w:ascii="Arial" w:hAnsi="Arial" w:cs="Arial"/>
        </w:rPr>
        <w:t xml:space="preserve"> and volunteers must be free from communicable disease unless his/her health care provider has indicated that the presence of the communicable disease does not pose a risk to the health and safety of the children in care</w:t>
      </w:r>
      <w:r w:rsidRPr="0055715C">
        <w:rPr>
          <w:rFonts w:ascii="Arial" w:hAnsi="Arial" w:cs="Arial"/>
          <w:color w:val="FF0000"/>
        </w:rPr>
        <w:t>.</w:t>
      </w:r>
      <w:r w:rsidRPr="0055715C">
        <w:rPr>
          <w:rFonts w:ascii="Arial" w:hAnsi="Arial" w:cs="Arial"/>
        </w:rPr>
        <w:t xml:space="preserve"> </w:t>
      </w:r>
    </w:p>
    <w:p w14:paraId="70EE9A66" w14:textId="77777777" w:rsidR="00AB7301" w:rsidRPr="0055715C" w:rsidRDefault="00AB7301" w:rsidP="008A69CE">
      <w:pPr>
        <w:spacing w:after="0" w:line="240" w:lineRule="auto"/>
        <w:ind w:left="1440"/>
        <w:rPr>
          <w:rFonts w:ascii="Arial" w:hAnsi="Arial" w:cs="Arial"/>
        </w:rPr>
      </w:pPr>
    </w:p>
    <w:p w14:paraId="0CA61F50" w14:textId="77777777" w:rsidR="0033136B" w:rsidRPr="0055715C" w:rsidRDefault="00AF4B4A" w:rsidP="008A69CE">
      <w:pPr>
        <w:spacing w:after="0" w:line="240" w:lineRule="auto"/>
        <w:ind w:left="1440"/>
        <w:rPr>
          <w:rFonts w:ascii="Arial" w:hAnsi="Arial" w:cs="Arial"/>
        </w:rPr>
      </w:pPr>
      <w:r w:rsidRPr="0055715C">
        <w:rPr>
          <w:rFonts w:ascii="Arial" w:hAnsi="Arial" w:cs="Arial"/>
        </w:rPr>
        <w:t xml:space="preserve">(6) The initial medical statement for </w:t>
      </w:r>
      <w:r w:rsidR="00AA103D" w:rsidRPr="0055715C">
        <w:rPr>
          <w:rFonts w:ascii="Arial" w:hAnsi="Arial" w:cs="Arial"/>
        </w:rPr>
        <w:t>staff and</w:t>
      </w:r>
      <w:r w:rsidRPr="0055715C">
        <w:rPr>
          <w:rFonts w:ascii="Arial" w:hAnsi="Arial" w:cs="Arial"/>
        </w:rPr>
        <w:t xml:space="preserve"> </w:t>
      </w:r>
      <w:r w:rsidR="00B3746B" w:rsidRPr="0055715C">
        <w:rPr>
          <w:rFonts w:ascii="Arial" w:hAnsi="Arial" w:cs="Arial"/>
        </w:rPr>
        <w:t>volunteers</w:t>
      </w:r>
      <w:r w:rsidRPr="0055715C">
        <w:rPr>
          <w:rFonts w:ascii="Arial" w:hAnsi="Arial" w:cs="Arial"/>
        </w:rPr>
        <w:t xml:space="preserve"> must include the results of a Mantoux tuberculin test or other federally approved tuberculin test performed within the 12 months preceding the date of the application.  </w:t>
      </w:r>
    </w:p>
    <w:p w14:paraId="5C0BF509" w14:textId="77777777" w:rsidR="00AB7301" w:rsidRPr="0055715C" w:rsidRDefault="00AB7301" w:rsidP="008A69CE">
      <w:pPr>
        <w:spacing w:after="0" w:line="240" w:lineRule="auto"/>
        <w:ind w:left="1440"/>
        <w:rPr>
          <w:rFonts w:ascii="Arial" w:hAnsi="Arial" w:cs="Arial"/>
        </w:rPr>
      </w:pPr>
    </w:p>
    <w:p w14:paraId="51C44438" w14:textId="77777777" w:rsidR="00AF4B4A" w:rsidRPr="0055715C" w:rsidRDefault="0033136B" w:rsidP="008A69CE">
      <w:pPr>
        <w:spacing w:after="0" w:line="240" w:lineRule="auto"/>
        <w:ind w:left="1440"/>
        <w:rPr>
          <w:rFonts w:ascii="Arial" w:hAnsi="Arial" w:cs="Arial"/>
        </w:rPr>
      </w:pPr>
      <w:r w:rsidRPr="0055715C">
        <w:rPr>
          <w:rFonts w:ascii="Arial" w:hAnsi="Arial" w:cs="Arial"/>
        </w:rPr>
        <w:t xml:space="preserve">(7) After the initial medical statement, </w:t>
      </w:r>
      <w:r w:rsidR="00AF4B4A" w:rsidRPr="0055715C">
        <w:rPr>
          <w:rFonts w:ascii="Arial" w:hAnsi="Arial" w:cs="Arial"/>
        </w:rPr>
        <w:t xml:space="preserve">tuberculin tests are only required at the discretion of the </w:t>
      </w:r>
      <w:r w:rsidR="00F65CE8" w:rsidRPr="0055715C">
        <w:rPr>
          <w:rFonts w:ascii="Arial" w:hAnsi="Arial" w:cs="Arial"/>
        </w:rPr>
        <w:t>staff person’s or volunteer’s</w:t>
      </w:r>
      <w:r w:rsidR="00AF4B4A" w:rsidRPr="0055715C">
        <w:rPr>
          <w:rFonts w:ascii="Arial" w:hAnsi="Arial" w:cs="Arial"/>
        </w:rPr>
        <w:t xml:space="preserve"> health care provider or at the start of new employment.</w:t>
      </w:r>
    </w:p>
    <w:p w14:paraId="7179EC09" w14:textId="77777777" w:rsidR="00AB7301" w:rsidRPr="0055715C" w:rsidRDefault="00AB7301" w:rsidP="008A69CE">
      <w:pPr>
        <w:spacing w:after="0" w:line="240" w:lineRule="auto"/>
        <w:ind w:left="1440"/>
        <w:rPr>
          <w:rFonts w:ascii="Arial" w:hAnsi="Arial" w:cs="Arial"/>
        </w:rPr>
      </w:pPr>
    </w:p>
    <w:p w14:paraId="6D611159" w14:textId="77777777" w:rsidR="00AF4B4A" w:rsidRPr="0055715C" w:rsidRDefault="00AF4B4A" w:rsidP="008A69CE">
      <w:pPr>
        <w:spacing w:after="0" w:line="240" w:lineRule="auto"/>
        <w:ind w:left="1440"/>
        <w:rPr>
          <w:rFonts w:ascii="Arial" w:hAnsi="Arial" w:cs="Arial"/>
        </w:rPr>
      </w:pPr>
      <w:r w:rsidRPr="0055715C">
        <w:rPr>
          <w:rFonts w:ascii="Arial" w:hAnsi="Arial" w:cs="Arial"/>
        </w:rPr>
        <w:t xml:space="preserve">(8) Consumption of, or being under the influence of alcohol by any </w:t>
      </w:r>
      <w:r w:rsidR="00F65CE8" w:rsidRPr="0055715C">
        <w:rPr>
          <w:rFonts w:ascii="Arial" w:hAnsi="Arial" w:cs="Arial"/>
        </w:rPr>
        <w:t>staff person</w:t>
      </w:r>
      <w:r w:rsidRPr="0055715C">
        <w:rPr>
          <w:rFonts w:ascii="Arial" w:hAnsi="Arial" w:cs="Arial"/>
        </w:rPr>
        <w:t xml:space="preserve"> or volunteer is prohibited during child day care hours. </w:t>
      </w:r>
    </w:p>
    <w:p w14:paraId="3FE37BBE" w14:textId="77777777" w:rsidR="00B60F80" w:rsidRDefault="00B60F80" w:rsidP="008A69CE">
      <w:pPr>
        <w:spacing w:after="0" w:line="240" w:lineRule="auto"/>
        <w:ind w:left="1440"/>
        <w:rPr>
          <w:rFonts w:ascii="Arial" w:hAnsi="Arial" w:cs="Arial"/>
        </w:rPr>
        <w:sectPr w:rsidR="00B60F80" w:rsidSect="00BA7D90">
          <w:headerReference w:type="first" r:id="rId57"/>
          <w:pgSz w:w="12240" w:h="15840"/>
          <w:pgMar w:top="1440" w:right="1440" w:bottom="1440" w:left="1440" w:header="432" w:footer="432" w:gutter="0"/>
          <w:cols w:space="720"/>
          <w:titlePg/>
          <w:docGrid w:linePitch="360"/>
        </w:sectPr>
      </w:pPr>
    </w:p>
    <w:p w14:paraId="150EFDF8" w14:textId="77777777" w:rsidR="00AF4B4A" w:rsidRPr="0055715C" w:rsidRDefault="00AF4B4A" w:rsidP="008A69CE">
      <w:pPr>
        <w:spacing w:after="0" w:line="240" w:lineRule="auto"/>
        <w:ind w:left="1440"/>
        <w:rPr>
          <w:rFonts w:ascii="Arial" w:hAnsi="Arial" w:cs="Arial"/>
        </w:rPr>
      </w:pPr>
      <w:r w:rsidRPr="0055715C">
        <w:rPr>
          <w:rFonts w:ascii="Arial" w:hAnsi="Arial" w:cs="Arial"/>
        </w:rPr>
        <w:lastRenderedPageBreak/>
        <w:t xml:space="preserve">(9) Consumption of or being under the influence of an illegal drug by any </w:t>
      </w:r>
      <w:r w:rsidR="00F65CE8" w:rsidRPr="0055715C">
        <w:rPr>
          <w:rFonts w:ascii="Arial" w:hAnsi="Arial" w:cs="Arial"/>
        </w:rPr>
        <w:t>staff person</w:t>
      </w:r>
      <w:r w:rsidRPr="0055715C">
        <w:rPr>
          <w:rFonts w:ascii="Arial" w:hAnsi="Arial" w:cs="Arial"/>
        </w:rPr>
        <w:t xml:space="preserve"> or volunteer is prohibited during child day care hours. </w:t>
      </w:r>
    </w:p>
    <w:p w14:paraId="7B31D3AE" w14:textId="77777777" w:rsidR="00AB7301" w:rsidRPr="0055715C" w:rsidRDefault="00AB7301" w:rsidP="008A69CE">
      <w:pPr>
        <w:spacing w:after="0" w:line="240" w:lineRule="auto"/>
        <w:ind w:left="1440"/>
        <w:rPr>
          <w:rFonts w:ascii="Arial" w:hAnsi="Arial" w:cs="Arial"/>
        </w:rPr>
      </w:pPr>
    </w:p>
    <w:p w14:paraId="4192AA14" w14:textId="77777777" w:rsidR="00AF4B4A" w:rsidRPr="0055715C" w:rsidRDefault="00AF4B4A" w:rsidP="008A69CE">
      <w:pPr>
        <w:spacing w:after="0" w:line="240" w:lineRule="auto"/>
        <w:ind w:left="1440"/>
        <w:rPr>
          <w:rFonts w:ascii="Arial" w:hAnsi="Arial" w:cs="Arial"/>
          <w:b/>
          <w:i/>
        </w:rPr>
      </w:pPr>
      <w:r w:rsidRPr="0055715C">
        <w:rPr>
          <w:rFonts w:ascii="Arial" w:hAnsi="Arial" w:cs="Arial"/>
        </w:rPr>
        <w:t xml:space="preserve">(10) Consumption of or being under the influences of a controlled substance by any </w:t>
      </w:r>
      <w:r w:rsidR="00F65CE8" w:rsidRPr="0055715C">
        <w:rPr>
          <w:rFonts w:ascii="Arial" w:hAnsi="Arial" w:cs="Arial"/>
        </w:rPr>
        <w:t xml:space="preserve">staff person </w:t>
      </w:r>
      <w:r w:rsidRPr="0055715C">
        <w:rPr>
          <w:rFonts w:ascii="Arial" w:hAnsi="Arial" w:cs="Arial"/>
        </w:rPr>
        <w:t>or volunteer is prohibited during day care hours, unless the controlled substance is prescribed by a health care</w:t>
      </w:r>
      <w:r w:rsidR="0055715C">
        <w:rPr>
          <w:rFonts w:ascii="Arial" w:hAnsi="Arial" w:cs="Arial"/>
        </w:rPr>
        <w:t xml:space="preserve"> </w:t>
      </w:r>
      <w:r w:rsidRPr="0055715C">
        <w:rPr>
          <w:rFonts w:ascii="Arial" w:hAnsi="Arial" w:cs="Arial"/>
        </w:rPr>
        <w:t>provider is being taken as directed, and does not interfere with the person’s ability to perform his or her child day care functions.</w:t>
      </w:r>
      <w:r w:rsidRPr="0055715C">
        <w:rPr>
          <w:rFonts w:ascii="Arial" w:hAnsi="Arial" w:cs="Arial"/>
          <w:b/>
        </w:rPr>
        <w:t xml:space="preserve">  </w:t>
      </w:r>
    </w:p>
    <w:p w14:paraId="3293A273" w14:textId="77777777" w:rsidR="00AB7301" w:rsidRPr="0055715C" w:rsidRDefault="00AB7301" w:rsidP="008A69CE">
      <w:pPr>
        <w:spacing w:after="0" w:line="240" w:lineRule="auto"/>
        <w:ind w:left="1440"/>
        <w:rPr>
          <w:rFonts w:ascii="Arial" w:hAnsi="Arial" w:cs="Arial"/>
        </w:rPr>
      </w:pPr>
    </w:p>
    <w:p w14:paraId="64CBDFCE" w14:textId="77777777" w:rsidR="00AF4B4A" w:rsidRPr="0055715C" w:rsidRDefault="00AF4B4A" w:rsidP="008A69CE">
      <w:pPr>
        <w:spacing w:after="0" w:line="240" w:lineRule="auto"/>
        <w:ind w:left="1440"/>
        <w:rPr>
          <w:rFonts w:ascii="Arial" w:hAnsi="Arial" w:cs="Arial"/>
        </w:rPr>
      </w:pPr>
      <w:r w:rsidRPr="0055715C">
        <w:rPr>
          <w:rFonts w:ascii="Arial" w:hAnsi="Arial" w:cs="Arial"/>
        </w:rPr>
        <w:t>(11) Smoking in indoor or outdoor areas in use by children and in vehicles when children are occupying the vehicles is prohibited.</w:t>
      </w:r>
    </w:p>
    <w:p w14:paraId="7C55CD5B" w14:textId="77777777" w:rsidR="00AB7301" w:rsidRPr="0055715C" w:rsidRDefault="00AB7301" w:rsidP="008A69CE">
      <w:pPr>
        <w:spacing w:after="0" w:line="240" w:lineRule="auto"/>
        <w:ind w:left="1440"/>
        <w:rPr>
          <w:rFonts w:ascii="Arial" w:hAnsi="Arial" w:cs="Arial"/>
        </w:rPr>
      </w:pPr>
    </w:p>
    <w:p w14:paraId="02B40F01" w14:textId="77777777" w:rsidR="00AF4B4A" w:rsidRDefault="00AF4B4A" w:rsidP="008A69CE">
      <w:pPr>
        <w:spacing w:after="0" w:line="240" w:lineRule="auto"/>
        <w:ind w:left="1440"/>
        <w:rPr>
          <w:rFonts w:ascii="Arial" w:hAnsi="Arial" w:cs="Arial"/>
        </w:rPr>
      </w:pPr>
      <w:r w:rsidRPr="0055715C">
        <w:rPr>
          <w:rFonts w:ascii="Arial" w:hAnsi="Arial" w:cs="Arial"/>
        </w:rPr>
        <w:t>(12)</w:t>
      </w:r>
      <w:r w:rsidR="007C37BC" w:rsidRPr="0055715C">
        <w:rPr>
          <w:rFonts w:ascii="Arial" w:hAnsi="Arial" w:cs="Arial"/>
        </w:rPr>
        <w:t xml:space="preserve"> The director and a</w:t>
      </w:r>
      <w:r w:rsidRPr="0055715C">
        <w:rPr>
          <w:rFonts w:ascii="Arial" w:hAnsi="Arial" w:cs="Arial"/>
        </w:rPr>
        <w:t xml:space="preserve">ll </w:t>
      </w:r>
      <w:r w:rsidR="007C37BC" w:rsidRPr="0055715C">
        <w:rPr>
          <w:rFonts w:ascii="Arial" w:hAnsi="Arial" w:cs="Arial"/>
        </w:rPr>
        <w:t xml:space="preserve">teachers </w:t>
      </w:r>
      <w:r w:rsidRPr="0055715C">
        <w:rPr>
          <w:rFonts w:ascii="Arial" w:hAnsi="Arial" w:cs="Arial"/>
        </w:rPr>
        <w:t>must have knowledge of and access to children’s medical records and all emergency information.</w:t>
      </w:r>
    </w:p>
    <w:p w14:paraId="50B03F0D" w14:textId="77777777" w:rsidR="00F524F5" w:rsidRDefault="00F524F5" w:rsidP="008A69CE">
      <w:pPr>
        <w:spacing w:after="0" w:line="240" w:lineRule="auto"/>
        <w:ind w:left="1440"/>
        <w:rPr>
          <w:rFonts w:ascii="Arial" w:hAnsi="Arial" w:cs="Arial"/>
        </w:rPr>
      </w:pPr>
    </w:p>
    <w:p w14:paraId="146FBD94" w14:textId="77777777" w:rsidR="00F524F5" w:rsidRDefault="00F524F5" w:rsidP="008A69CE">
      <w:pPr>
        <w:spacing w:after="0" w:line="240" w:lineRule="auto"/>
        <w:ind w:left="1440"/>
        <w:rPr>
          <w:rFonts w:ascii="Arial" w:hAnsi="Arial" w:cs="Arial"/>
        </w:rPr>
      </w:pPr>
      <w:r>
        <w:rPr>
          <w:rFonts w:ascii="Arial" w:hAnsi="Arial" w:cs="Arial"/>
        </w:rPr>
        <w:t xml:space="preserve">(13) </w:t>
      </w:r>
      <w:r w:rsidRPr="005A78AB">
        <w:rPr>
          <w:rFonts w:ascii="Arial" w:hAnsi="Arial" w:cs="Arial"/>
        </w:rPr>
        <w:t>Staff must be aware of each child’s special health care needs identified in the child’s individual health care plan. This includes, but is not limited to, allergies, disabilities and medical conditions.</w:t>
      </w:r>
    </w:p>
    <w:p w14:paraId="1DC897CE" w14:textId="77777777" w:rsidR="0081202F" w:rsidRDefault="0081202F" w:rsidP="008A69CE">
      <w:pPr>
        <w:spacing w:after="0" w:line="240" w:lineRule="auto"/>
        <w:ind w:left="1440"/>
        <w:rPr>
          <w:rFonts w:ascii="Arial" w:hAnsi="Arial" w:cs="Arial"/>
        </w:rPr>
      </w:pPr>
    </w:p>
    <w:p w14:paraId="337486CA" w14:textId="77777777" w:rsidR="0081202F" w:rsidRPr="0055715C" w:rsidRDefault="0081202F" w:rsidP="008A69CE">
      <w:pPr>
        <w:spacing w:after="0" w:line="240" w:lineRule="auto"/>
        <w:ind w:left="1440"/>
        <w:rPr>
          <w:rFonts w:ascii="Arial" w:hAnsi="Arial" w:cs="Arial"/>
        </w:rPr>
      </w:pPr>
      <w:r>
        <w:rPr>
          <w:rFonts w:ascii="Arial" w:hAnsi="Arial" w:cs="Arial"/>
        </w:rPr>
        <w:t xml:space="preserve">(14) </w:t>
      </w:r>
      <w:r w:rsidRPr="005A78AB">
        <w:rPr>
          <w:rFonts w:ascii="Arial" w:hAnsi="Arial" w:cs="Arial"/>
        </w:rPr>
        <w:t>Staff must obtain assistance as identified in the child’s individual health care plan if the child has a medical emergency.</w:t>
      </w:r>
    </w:p>
    <w:p w14:paraId="1863BBC4" w14:textId="77777777" w:rsidR="00AB7301" w:rsidRPr="0055715C" w:rsidRDefault="00AB7301" w:rsidP="00416994">
      <w:pPr>
        <w:spacing w:after="0" w:line="240" w:lineRule="auto"/>
        <w:rPr>
          <w:rFonts w:ascii="Arial" w:hAnsi="Arial" w:cs="Arial"/>
        </w:rPr>
      </w:pPr>
    </w:p>
    <w:p w14:paraId="45271383" w14:textId="77777777" w:rsidR="00AF4B4A" w:rsidRPr="0055715C" w:rsidRDefault="00AF4B4A" w:rsidP="00BA7D90">
      <w:pPr>
        <w:spacing w:after="0" w:line="240" w:lineRule="auto"/>
        <w:ind w:firstLine="720"/>
        <w:rPr>
          <w:rFonts w:ascii="Arial" w:hAnsi="Arial" w:cs="Arial"/>
        </w:rPr>
      </w:pPr>
      <w:r w:rsidRPr="0055715C">
        <w:rPr>
          <w:rFonts w:ascii="Arial" w:hAnsi="Arial" w:cs="Arial"/>
        </w:rPr>
        <w:t>(c) The Health Care Plan.</w:t>
      </w:r>
    </w:p>
    <w:p w14:paraId="0724631B" w14:textId="77777777" w:rsidR="00AB7301" w:rsidRPr="0055715C" w:rsidRDefault="00AB7301" w:rsidP="00416994">
      <w:pPr>
        <w:spacing w:after="0" w:line="240" w:lineRule="auto"/>
        <w:rPr>
          <w:rFonts w:ascii="Arial" w:hAnsi="Arial" w:cs="Arial"/>
        </w:rPr>
      </w:pPr>
    </w:p>
    <w:p w14:paraId="19FAC679" w14:textId="77777777" w:rsidR="001A065D" w:rsidRPr="00D01214" w:rsidRDefault="00AF4B4A" w:rsidP="00D01214">
      <w:pPr>
        <w:pStyle w:val="ListParagraph"/>
        <w:numPr>
          <w:ilvl w:val="0"/>
          <w:numId w:val="12"/>
        </w:numPr>
        <w:tabs>
          <w:tab w:val="left" w:pos="1800"/>
        </w:tabs>
        <w:spacing w:after="0" w:line="240" w:lineRule="auto"/>
        <w:ind w:left="1440" w:firstLine="0"/>
        <w:rPr>
          <w:rFonts w:ascii="Arial" w:hAnsi="Arial" w:cs="Arial"/>
        </w:rPr>
      </w:pPr>
      <w:r w:rsidRPr="00D01214">
        <w:rPr>
          <w:rFonts w:ascii="Arial" w:hAnsi="Arial" w:cs="Arial"/>
        </w:rPr>
        <w:t xml:space="preserve">The </w:t>
      </w:r>
      <w:r w:rsidR="00500513" w:rsidRPr="00D01214">
        <w:rPr>
          <w:rFonts w:ascii="Arial" w:hAnsi="Arial" w:cs="Arial"/>
        </w:rPr>
        <w:t xml:space="preserve">licensee </w:t>
      </w:r>
      <w:r w:rsidRPr="00D01214">
        <w:rPr>
          <w:rFonts w:ascii="Arial" w:hAnsi="Arial" w:cs="Arial"/>
        </w:rPr>
        <w:t xml:space="preserve">must prepare a health care plan on forms furnished by the Office.  Such plan must protect and promote the health of children. The health care plan must be on site, followed by all </w:t>
      </w:r>
      <w:r w:rsidR="007C37BC" w:rsidRPr="00D01214">
        <w:rPr>
          <w:rFonts w:ascii="Arial" w:hAnsi="Arial" w:cs="Arial"/>
        </w:rPr>
        <w:t>staff</w:t>
      </w:r>
      <w:r w:rsidRPr="00D01214">
        <w:rPr>
          <w:rFonts w:ascii="Arial" w:hAnsi="Arial" w:cs="Arial"/>
        </w:rPr>
        <w:t xml:space="preserve"> and available upon demand by a parent or the Office.  In those instances in which the program will administer medications, the health care plan must also be approved by the program's health care consultant unless the only medications to be administered are:</w:t>
      </w:r>
    </w:p>
    <w:p w14:paraId="449CC442" w14:textId="77777777" w:rsidR="001A065D" w:rsidRDefault="001A065D" w:rsidP="008A69CE">
      <w:pPr>
        <w:spacing w:after="0" w:line="240" w:lineRule="auto"/>
        <w:ind w:left="2160"/>
        <w:rPr>
          <w:rFonts w:ascii="Arial" w:hAnsi="Arial" w:cs="Arial"/>
        </w:rPr>
      </w:pPr>
    </w:p>
    <w:p w14:paraId="4D21E993" w14:textId="77777777" w:rsidR="00AF4B4A" w:rsidRPr="0055715C" w:rsidRDefault="00AF4B4A" w:rsidP="008A69CE">
      <w:pPr>
        <w:spacing w:after="0" w:line="240" w:lineRule="auto"/>
        <w:ind w:left="2160"/>
        <w:rPr>
          <w:rFonts w:ascii="Arial" w:hAnsi="Arial" w:cs="Arial"/>
        </w:rPr>
      </w:pPr>
      <w:r w:rsidRPr="0055715C">
        <w:rPr>
          <w:rFonts w:ascii="Arial" w:hAnsi="Arial" w:cs="Arial"/>
        </w:rPr>
        <w:t>(i) over-the-counter topical ointments, lotions and creams, sprays, including sunscreen products and topically applied insect repellant; and/or</w:t>
      </w:r>
    </w:p>
    <w:p w14:paraId="290A7ED3" w14:textId="77777777" w:rsidR="00AB7301" w:rsidRPr="0055715C" w:rsidRDefault="00AB7301" w:rsidP="008A69CE">
      <w:pPr>
        <w:spacing w:after="0" w:line="240" w:lineRule="auto"/>
        <w:ind w:left="2160"/>
        <w:rPr>
          <w:rFonts w:ascii="Arial" w:hAnsi="Arial" w:cs="Arial"/>
        </w:rPr>
      </w:pPr>
    </w:p>
    <w:p w14:paraId="12B03700" w14:textId="77777777" w:rsidR="00AF4B4A" w:rsidRPr="0055715C" w:rsidRDefault="00AF4B4A" w:rsidP="008A69CE">
      <w:pPr>
        <w:spacing w:after="0" w:line="240" w:lineRule="auto"/>
        <w:ind w:left="2160"/>
        <w:rPr>
          <w:rFonts w:ascii="Arial" w:hAnsi="Arial" w:cs="Arial"/>
        </w:rPr>
      </w:pPr>
      <w:r w:rsidRPr="0055715C">
        <w:rPr>
          <w:rFonts w:ascii="Arial" w:hAnsi="Arial" w:cs="Arial"/>
        </w:rPr>
        <w:t>(ii) epinephrine auto injectors, diphenhydramine in combination with the auto injector, asthma inhalers and nebulizers.</w:t>
      </w:r>
    </w:p>
    <w:p w14:paraId="0D3AC662" w14:textId="77777777" w:rsidR="00AB7301" w:rsidRPr="0055715C" w:rsidRDefault="00AB7301" w:rsidP="00416994">
      <w:pPr>
        <w:spacing w:after="0" w:line="240" w:lineRule="auto"/>
        <w:rPr>
          <w:rFonts w:ascii="Arial" w:hAnsi="Arial" w:cs="Arial"/>
        </w:rPr>
      </w:pPr>
    </w:p>
    <w:p w14:paraId="22D946BD" w14:textId="77777777" w:rsidR="00AF4B4A" w:rsidRPr="0055715C" w:rsidRDefault="00AF4B4A" w:rsidP="00BA7D90">
      <w:pPr>
        <w:spacing w:after="0" w:line="240" w:lineRule="auto"/>
        <w:ind w:left="1440"/>
        <w:rPr>
          <w:rFonts w:ascii="Arial" w:hAnsi="Arial" w:cs="Arial"/>
        </w:rPr>
      </w:pPr>
      <w:r w:rsidRPr="0055715C">
        <w:rPr>
          <w:rFonts w:ascii="Arial" w:hAnsi="Arial" w:cs="Arial"/>
        </w:rPr>
        <w:t>(2) The health care plan must describe the following:</w:t>
      </w:r>
    </w:p>
    <w:p w14:paraId="047B8FCA" w14:textId="77777777" w:rsidR="00AB7301" w:rsidRPr="0055715C" w:rsidRDefault="00AB7301" w:rsidP="00416994">
      <w:pPr>
        <w:spacing w:after="0" w:line="240" w:lineRule="auto"/>
        <w:rPr>
          <w:rFonts w:ascii="Arial" w:hAnsi="Arial" w:cs="Arial"/>
        </w:rPr>
      </w:pPr>
    </w:p>
    <w:p w14:paraId="1347E4AB" w14:textId="77777777" w:rsidR="00AF4B4A" w:rsidRPr="0055715C" w:rsidRDefault="00AF4B4A" w:rsidP="008A69CE">
      <w:pPr>
        <w:spacing w:after="0" w:line="240" w:lineRule="auto"/>
        <w:ind w:left="2160"/>
        <w:rPr>
          <w:rFonts w:ascii="Arial" w:hAnsi="Arial" w:cs="Arial"/>
        </w:rPr>
      </w:pPr>
      <w:r w:rsidRPr="0055715C">
        <w:rPr>
          <w:rFonts w:ascii="Arial" w:hAnsi="Arial" w:cs="Arial"/>
        </w:rPr>
        <w:t>(i) how a daily health check of each child for any indication of illness, injury, abuse or maltreatment will be conducted and documented;</w:t>
      </w:r>
    </w:p>
    <w:p w14:paraId="481C3502" w14:textId="77777777" w:rsidR="00AB7301" w:rsidRPr="0055715C" w:rsidRDefault="00AB7301" w:rsidP="008A69CE">
      <w:pPr>
        <w:spacing w:after="0" w:line="240" w:lineRule="auto"/>
        <w:ind w:left="2160"/>
        <w:rPr>
          <w:rFonts w:ascii="Arial" w:hAnsi="Arial" w:cs="Arial"/>
        </w:rPr>
      </w:pPr>
    </w:p>
    <w:p w14:paraId="7D2A731A" w14:textId="77777777" w:rsidR="00AF4B4A" w:rsidRPr="0055715C" w:rsidRDefault="00AF4B4A" w:rsidP="008A69CE">
      <w:pPr>
        <w:spacing w:after="0" w:line="240" w:lineRule="auto"/>
        <w:ind w:left="2160"/>
        <w:rPr>
          <w:rFonts w:ascii="Arial" w:hAnsi="Arial" w:cs="Arial"/>
        </w:rPr>
      </w:pPr>
      <w:r w:rsidRPr="0055715C">
        <w:rPr>
          <w:rFonts w:ascii="Arial" w:hAnsi="Arial" w:cs="Arial"/>
        </w:rPr>
        <w:t>(ii) how a record of each child's illnesses, injuries and signs of suspected abuse or maltreatment will be maintained;</w:t>
      </w:r>
    </w:p>
    <w:p w14:paraId="608EA36E" w14:textId="77777777" w:rsidR="00AB7301" w:rsidRPr="0055715C" w:rsidRDefault="00AB7301" w:rsidP="008A69CE">
      <w:pPr>
        <w:spacing w:after="0" w:line="240" w:lineRule="auto"/>
        <w:ind w:left="2160"/>
        <w:rPr>
          <w:rFonts w:ascii="Arial" w:hAnsi="Arial" w:cs="Arial"/>
        </w:rPr>
      </w:pPr>
    </w:p>
    <w:p w14:paraId="5B209DE2" w14:textId="77777777" w:rsidR="00AF4B4A" w:rsidRPr="0055715C" w:rsidRDefault="00AF4B4A" w:rsidP="008A69CE">
      <w:pPr>
        <w:spacing w:after="0" w:line="240" w:lineRule="auto"/>
        <w:ind w:left="2160"/>
        <w:rPr>
          <w:rFonts w:ascii="Arial" w:hAnsi="Arial" w:cs="Arial"/>
        </w:rPr>
      </w:pPr>
      <w:r w:rsidRPr="0055715C">
        <w:rPr>
          <w:rFonts w:ascii="Arial" w:hAnsi="Arial" w:cs="Arial"/>
        </w:rPr>
        <w:t>(iii) how professional assistance will be obtained in emergencies;</w:t>
      </w:r>
    </w:p>
    <w:p w14:paraId="0D55C8A9" w14:textId="77777777" w:rsidR="00AB7301" w:rsidRPr="0055715C" w:rsidRDefault="00AB7301" w:rsidP="008A69CE">
      <w:pPr>
        <w:spacing w:after="0" w:line="240" w:lineRule="auto"/>
        <w:ind w:left="2160"/>
        <w:rPr>
          <w:rFonts w:ascii="Arial" w:hAnsi="Arial" w:cs="Arial"/>
        </w:rPr>
      </w:pPr>
    </w:p>
    <w:p w14:paraId="2EFFC1E7" w14:textId="77777777" w:rsidR="00AF4B4A" w:rsidRPr="0055715C" w:rsidRDefault="00AF4B4A" w:rsidP="008A69CE">
      <w:pPr>
        <w:spacing w:after="0" w:line="240" w:lineRule="auto"/>
        <w:ind w:left="2160"/>
        <w:rPr>
          <w:rFonts w:ascii="Arial" w:hAnsi="Arial" w:cs="Arial"/>
        </w:rPr>
      </w:pPr>
      <w:r w:rsidRPr="0055715C">
        <w:rPr>
          <w:rFonts w:ascii="Arial" w:hAnsi="Arial" w:cs="Arial"/>
        </w:rPr>
        <w:t>(iv) the advance arrangements for the care of any child who has or develops symptoms of illness or is injured, including notifying the child's parent;</w:t>
      </w:r>
    </w:p>
    <w:p w14:paraId="24BE91D6" w14:textId="77777777" w:rsidR="00B60F80" w:rsidRDefault="00B60F80" w:rsidP="008A69CE">
      <w:pPr>
        <w:spacing w:after="0" w:line="240" w:lineRule="auto"/>
        <w:ind w:left="2160"/>
        <w:rPr>
          <w:rFonts w:ascii="Arial" w:hAnsi="Arial" w:cs="Arial"/>
        </w:rPr>
        <w:sectPr w:rsidR="00B60F80" w:rsidSect="00BA7D90">
          <w:headerReference w:type="first" r:id="rId58"/>
          <w:pgSz w:w="12240" w:h="15840"/>
          <w:pgMar w:top="1440" w:right="1440" w:bottom="1440" w:left="1440" w:header="432" w:footer="432" w:gutter="0"/>
          <w:cols w:space="720"/>
          <w:titlePg/>
          <w:docGrid w:linePitch="360"/>
        </w:sectPr>
      </w:pPr>
    </w:p>
    <w:p w14:paraId="3DED8D31" w14:textId="77777777" w:rsidR="00AF4B4A" w:rsidRPr="0055715C" w:rsidRDefault="00AF4B4A" w:rsidP="008A69CE">
      <w:pPr>
        <w:spacing w:after="0" w:line="240" w:lineRule="auto"/>
        <w:ind w:left="2160"/>
        <w:rPr>
          <w:rFonts w:ascii="Arial" w:hAnsi="Arial" w:cs="Arial"/>
        </w:rPr>
      </w:pPr>
      <w:r w:rsidRPr="0055715C">
        <w:rPr>
          <w:rFonts w:ascii="Arial" w:hAnsi="Arial" w:cs="Arial"/>
        </w:rPr>
        <w:lastRenderedPageBreak/>
        <w:t xml:space="preserve">(v) which designated </w:t>
      </w:r>
      <w:r w:rsidR="007C37BC" w:rsidRPr="0055715C">
        <w:rPr>
          <w:rFonts w:ascii="Arial" w:hAnsi="Arial" w:cs="Arial"/>
        </w:rPr>
        <w:t>staff</w:t>
      </w:r>
      <w:r w:rsidRPr="0055715C">
        <w:rPr>
          <w:rFonts w:ascii="Arial" w:hAnsi="Arial" w:cs="Arial"/>
        </w:rPr>
        <w:t xml:space="preserve"> will be administering medication</w:t>
      </w:r>
      <w:r w:rsidR="001A538A" w:rsidRPr="0055715C">
        <w:rPr>
          <w:rFonts w:ascii="Arial" w:hAnsi="Arial" w:cs="Arial"/>
        </w:rPr>
        <w:t>;</w:t>
      </w:r>
      <w:r w:rsidRPr="0055715C">
        <w:rPr>
          <w:rFonts w:ascii="Arial" w:hAnsi="Arial" w:cs="Arial"/>
        </w:rPr>
        <w:t xml:space="preserve"> The plan must state that only a trained, designated </w:t>
      </w:r>
      <w:r w:rsidR="007C37BC" w:rsidRPr="0055715C">
        <w:rPr>
          <w:rFonts w:ascii="Arial" w:hAnsi="Arial" w:cs="Arial"/>
        </w:rPr>
        <w:t>staff person</w:t>
      </w:r>
      <w:r w:rsidRPr="0055715C">
        <w:rPr>
          <w:rFonts w:ascii="Arial" w:hAnsi="Arial" w:cs="Arial"/>
        </w:rPr>
        <w:t xml:space="preserve"> may administer medications to children, except in those programs in which the only administration of medications offered will be the administration of over-the-counter topical ointments, lotions,</w:t>
      </w:r>
      <w:r w:rsidR="0055715C">
        <w:rPr>
          <w:rFonts w:ascii="Arial" w:hAnsi="Arial" w:cs="Arial"/>
        </w:rPr>
        <w:t xml:space="preserve"> </w:t>
      </w:r>
      <w:r w:rsidRPr="0055715C">
        <w:rPr>
          <w:rFonts w:ascii="Arial" w:hAnsi="Arial" w:cs="Arial"/>
        </w:rPr>
        <w:t xml:space="preserve">creams, and sprays including sunscreen products and topically applied insect repellant. </w:t>
      </w:r>
    </w:p>
    <w:p w14:paraId="5D4E7175" w14:textId="77777777" w:rsidR="00AB7301" w:rsidRPr="0055715C" w:rsidRDefault="00AB7301" w:rsidP="008A69CE">
      <w:pPr>
        <w:spacing w:after="0" w:line="240" w:lineRule="auto"/>
        <w:ind w:left="2160"/>
        <w:rPr>
          <w:rFonts w:ascii="Arial" w:hAnsi="Arial" w:cs="Arial"/>
        </w:rPr>
      </w:pPr>
    </w:p>
    <w:p w14:paraId="25637B7C" w14:textId="77777777" w:rsidR="00AF4B4A" w:rsidRPr="0055715C" w:rsidRDefault="00AF4B4A" w:rsidP="008A69CE">
      <w:pPr>
        <w:spacing w:after="0" w:line="240" w:lineRule="auto"/>
        <w:ind w:left="2160"/>
        <w:rPr>
          <w:rFonts w:ascii="Arial" w:hAnsi="Arial" w:cs="Arial"/>
        </w:rPr>
      </w:pPr>
      <w:r w:rsidRPr="0055715C">
        <w:rPr>
          <w:rFonts w:ascii="Arial" w:hAnsi="Arial" w:cs="Arial"/>
        </w:rPr>
        <w:t>(vi) the contents of the first aid kit;</w:t>
      </w:r>
    </w:p>
    <w:p w14:paraId="7484FFB0" w14:textId="77777777" w:rsidR="00AB7301" w:rsidRPr="0055715C" w:rsidRDefault="00AB7301" w:rsidP="008A69CE">
      <w:pPr>
        <w:spacing w:after="0" w:line="240" w:lineRule="auto"/>
        <w:ind w:left="2160"/>
        <w:rPr>
          <w:rFonts w:ascii="Arial" w:hAnsi="Arial" w:cs="Arial"/>
        </w:rPr>
      </w:pPr>
    </w:p>
    <w:p w14:paraId="2D51F342" w14:textId="77777777" w:rsidR="00AF4B4A" w:rsidRPr="0055715C" w:rsidRDefault="00AF4B4A" w:rsidP="008A69CE">
      <w:pPr>
        <w:spacing w:after="0" w:line="240" w:lineRule="auto"/>
        <w:ind w:left="2160"/>
        <w:rPr>
          <w:rFonts w:ascii="Arial" w:hAnsi="Arial" w:cs="Arial"/>
        </w:rPr>
      </w:pPr>
      <w:r w:rsidRPr="0055715C">
        <w:rPr>
          <w:rFonts w:ascii="Arial" w:hAnsi="Arial" w:cs="Arial"/>
        </w:rPr>
        <w:t xml:space="preserve">(vii) that the trained designated </w:t>
      </w:r>
      <w:r w:rsidR="007C37BC" w:rsidRPr="0055715C">
        <w:rPr>
          <w:rFonts w:ascii="Arial" w:hAnsi="Arial" w:cs="Arial"/>
        </w:rPr>
        <w:t>staff</w:t>
      </w:r>
      <w:r w:rsidRPr="0055715C">
        <w:rPr>
          <w:rFonts w:ascii="Arial" w:hAnsi="Arial" w:cs="Arial"/>
        </w:rPr>
        <w:t xml:space="preserve"> may only administer medications to children if the designated </w:t>
      </w:r>
      <w:r w:rsidR="007C37BC" w:rsidRPr="0055715C">
        <w:rPr>
          <w:rFonts w:ascii="Arial" w:hAnsi="Arial" w:cs="Arial"/>
        </w:rPr>
        <w:t xml:space="preserve">staff </w:t>
      </w:r>
      <w:r w:rsidRPr="0055715C">
        <w:rPr>
          <w:rFonts w:ascii="Arial" w:hAnsi="Arial" w:cs="Arial"/>
        </w:rPr>
        <w:t>is:</w:t>
      </w:r>
    </w:p>
    <w:p w14:paraId="3BEDE93E" w14:textId="77777777" w:rsidR="00AB7301" w:rsidRPr="0055715C" w:rsidRDefault="00AB7301" w:rsidP="00416994">
      <w:pPr>
        <w:spacing w:after="0" w:line="240" w:lineRule="auto"/>
        <w:rPr>
          <w:rFonts w:ascii="Arial" w:hAnsi="Arial" w:cs="Arial"/>
        </w:rPr>
      </w:pPr>
    </w:p>
    <w:p w14:paraId="3119C731" w14:textId="77777777" w:rsidR="00AF4B4A" w:rsidRPr="0055715C" w:rsidRDefault="00AF4B4A" w:rsidP="008A69CE">
      <w:pPr>
        <w:spacing w:after="0" w:line="240" w:lineRule="auto"/>
        <w:ind w:left="2880"/>
        <w:rPr>
          <w:rFonts w:ascii="Arial" w:hAnsi="Arial" w:cs="Arial"/>
        </w:rPr>
      </w:pPr>
      <w:r w:rsidRPr="0055715C">
        <w:rPr>
          <w:rFonts w:ascii="Arial" w:hAnsi="Arial" w:cs="Arial"/>
        </w:rPr>
        <w:t>(a) at least 18 years of age,</w:t>
      </w:r>
    </w:p>
    <w:p w14:paraId="44FB6A35" w14:textId="77777777" w:rsidR="00AB7301" w:rsidRPr="0055715C" w:rsidRDefault="00AB7301" w:rsidP="008A69CE">
      <w:pPr>
        <w:spacing w:after="0" w:line="240" w:lineRule="auto"/>
        <w:ind w:left="2880"/>
        <w:rPr>
          <w:rFonts w:ascii="Arial" w:hAnsi="Arial" w:cs="Arial"/>
        </w:rPr>
      </w:pPr>
    </w:p>
    <w:p w14:paraId="7C265110" w14:textId="77777777" w:rsidR="00AF4B4A" w:rsidRPr="0055715C" w:rsidRDefault="00AF4B4A" w:rsidP="008A69CE">
      <w:pPr>
        <w:spacing w:after="0" w:line="240" w:lineRule="auto"/>
        <w:ind w:left="2880"/>
        <w:rPr>
          <w:rFonts w:ascii="Arial" w:hAnsi="Arial" w:cs="Arial"/>
        </w:rPr>
      </w:pPr>
      <w:r w:rsidRPr="0055715C">
        <w:rPr>
          <w:rFonts w:ascii="Arial" w:hAnsi="Arial" w:cs="Arial"/>
        </w:rPr>
        <w:t xml:space="preserve">(b) possesses a current certification in </w:t>
      </w:r>
      <w:r w:rsidR="00C8646E" w:rsidRPr="0055715C">
        <w:rPr>
          <w:rFonts w:ascii="Arial" w:hAnsi="Arial" w:cs="Arial"/>
        </w:rPr>
        <w:t>f</w:t>
      </w:r>
      <w:r w:rsidRPr="0055715C">
        <w:rPr>
          <w:rFonts w:ascii="Arial" w:hAnsi="Arial" w:cs="Arial"/>
        </w:rPr>
        <w:t xml:space="preserve">irst </w:t>
      </w:r>
      <w:r w:rsidR="00C8646E" w:rsidRPr="0055715C">
        <w:rPr>
          <w:rFonts w:ascii="Arial" w:hAnsi="Arial" w:cs="Arial"/>
        </w:rPr>
        <w:t>a</w:t>
      </w:r>
      <w:r w:rsidRPr="0055715C">
        <w:rPr>
          <w:rFonts w:ascii="Arial" w:hAnsi="Arial" w:cs="Arial"/>
        </w:rPr>
        <w:t xml:space="preserve">id and </w:t>
      </w:r>
      <w:r w:rsidR="00C8646E" w:rsidRPr="0055715C">
        <w:rPr>
          <w:rFonts w:ascii="Arial" w:hAnsi="Arial" w:cs="Arial"/>
        </w:rPr>
        <w:t>c</w:t>
      </w:r>
      <w:r w:rsidRPr="0055715C">
        <w:rPr>
          <w:rFonts w:ascii="Arial" w:hAnsi="Arial" w:cs="Arial"/>
        </w:rPr>
        <w:t>ardio-</w:t>
      </w:r>
      <w:r w:rsidR="00C8646E" w:rsidRPr="0055715C">
        <w:rPr>
          <w:rFonts w:ascii="Arial" w:hAnsi="Arial" w:cs="Arial"/>
        </w:rPr>
        <w:t>p</w:t>
      </w:r>
      <w:r w:rsidRPr="0055715C">
        <w:rPr>
          <w:rFonts w:ascii="Arial" w:hAnsi="Arial" w:cs="Arial"/>
        </w:rPr>
        <w:t xml:space="preserve">ulmonary </w:t>
      </w:r>
      <w:r w:rsidR="00C8646E" w:rsidRPr="0055715C">
        <w:rPr>
          <w:rFonts w:ascii="Arial" w:hAnsi="Arial" w:cs="Arial"/>
        </w:rPr>
        <w:t>r</w:t>
      </w:r>
      <w:r w:rsidRPr="0055715C">
        <w:rPr>
          <w:rFonts w:ascii="Arial" w:hAnsi="Arial" w:cs="Arial"/>
        </w:rPr>
        <w:t xml:space="preserve">esuscitation (CPR) appropriate to the ages of the children in care, </w:t>
      </w:r>
      <w:r w:rsidR="000E0B31" w:rsidRPr="0055715C">
        <w:rPr>
          <w:rFonts w:ascii="Arial" w:hAnsi="Arial" w:cs="Arial"/>
        </w:rPr>
        <w:t>and</w:t>
      </w:r>
    </w:p>
    <w:p w14:paraId="6500BC89" w14:textId="77777777" w:rsidR="00AB7301" w:rsidRPr="0055715C" w:rsidRDefault="00AB7301" w:rsidP="008A69CE">
      <w:pPr>
        <w:spacing w:after="0" w:line="240" w:lineRule="auto"/>
        <w:ind w:left="2880"/>
        <w:rPr>
          <w:rFonts w:ascii="Arial" w:hAnsi="Arial" w:cs="Arial"/>
        </w:rPr>
      </w:pPr>
    </w:p>
    <w:p w14:paraId="7CB57CB8" w14:textId="77777777" w:rsidR="009F26A3" w:rsidRPr="009F26A3" w:rsidRDefault="009F26A3" w:rsidP="009F26A3">
      <w:pPr>
        <w:pStyle w:val="NoSpacing"/>
        <w:ind w:left="2880"/>
        <w:rPr>
          <w:rFonts w:ascii="Arial" w:hAnsi="Arial" w:cs="Arial"/>
        </w:rPr>
      </w:pPr>
      <w:r w:rsidRPr="009F26A3">
        <w:rPr>
          <w:rFonts w:ascii="Arial" w:hAnsi="Arial" w:cs="Arial"/>
        </w:rPr>
        <w:t xml:space="preserve">(c) and has completed the Medication Administration Training (MAT) pursuant to subdivision (e) of this section or, in the case of administering patient-specific epinephrine auto-injectors, Diphenhydramine in combination with the auto-injector, asthma inhalers and nebulizers, has received training on its use from the parent, health care provider or a health care consultant; </w:t>
      </w:r>
    </w:p>
    <w:p w14:paraId="08BEF7B1" w14:textId="77777777" w:rsidR="00AB7301" w:rsidRPr="0055715C" w:rsidRDefault="00AB7301" w:rsidP="00416994">
      <w:pPr>
        <w:spacing w:after="0" w:line="240" w:lineRule="auto"/>
        <w:rPr>
          <w:rFonts w:ascii="Arial" w:hAnsi="Arial" w:cs="Arial"/>
        </w:rPr>
      </w:pPr>
    </w:p>
    <w:p w14:paraId="34B69BFE" w14:textId="5C102554" w:rsidR="009F26A3" w:rsidRPr="009F26A3" w:rsidRDefault="009F26A3" w:rsidP="009F26A3">
      <w:pPr>
        <w:pStyle w:val="NoSpacing"/>
        <w:ind w:left="2160"/>
        <w:rPr>
          <w:rFonts w:ascii="Arial" w:hAnsi="Arial" w:cs="Arial"/>
        </w:rPr>
      </w:pPr>
      <w:r w:rsidRPr="009F26A3">
        <w:rPr>
          <w:rFonts w:ascii="Arial" w:hAnsi="Arial" w:cs="Arial"/>
        </w:rPr>
        <w:t xml:space="preserve">(viii) the designation of the health care consultant of record for programs, as indicated in paragraph (1) of this subdivision; </w:t>
      </w:r>
    </w:p>
    <w:p w14:paraId="5C8B3F41" w14:textId="77777777" w:rsidR="009F26A3" w:rsidRPr="009F26A3" w:rsidRDefault="009F26A3" w:rsidP="009F26A3">
      <w:pPr>
        <w:pStyle w:val="NoSpacing"/>
        <w:ind w:left="2160"/>
        <w:rPr>
          <w:rFonts w:ascii="Arial" w:hAnsi="Arial" w:cs="Arial"/>
        </w:rPr>
      </w:pPr>
    </w:p>
    <w:p w14:paraId="6506949A" w14:textId="72561535" w:rsidR="009F26A3" w:rsidRPr="009F26A3" w:rsidRDefault="009F26A3" w:rsidP="009F26A3">
      <w:pPr>
        <w:pStyle w:val="NoSpacing"/>
        <w:ind w:left="2160"/>
        <w:rPr>
          <w:rFonts w:ascii="Arial" w:hAnsi="Arial" w:cs="Arial"/>
        </w:rPr>
      </w:pPr>
      <w:r w:rsidRPr="009F26A3">
        <w:rPr>
          <w:rFonts w:ascii="Arial" w:hAnsi="Arial" w:cs="Arial"/>
        </w:rPr>
        <w:t>(ix) When a health care consultant is required to approve a health care plan, the schedule of visits by a health care consultant to programs administering medications[,] must occur at least once every year and must include a review of the health care policies and procedures and a review of the documentation;</w:t>
      </w:r>
    </w:p>
    <w:p w14:paraId="487FB8AD" w14:textId="77777777" w:rsidR="009F26A3" w:rsidRPr="009F26A3" w:rsidRDefault="009F26A3" w:rsidP="009F26A3">
      <w:pPr>
        <w:pStyle w:val="NoSpacing"/>
        <w:ind w:left="2160"/>
        <w:rPr>
          <w:rFonts w:ascii="Arial" w:hAnsi="Arial" w:cs="Arial"/>
        </w:rPr>
      </w:pPr>
    </w:p>
    <w:p w14:paraId="66DCB1CB" w14:textId="77777777" w:rsidR="009F26A3" w:rsidRPr="009F26A3" w:rsidRDefault="009F26A3" w:rsidP="009F26A3">
      <w:pPr>
        <w:pStyle w:val="NoSpacing"/>
        <w:ind w:left="2160"/>
        <w:rPr>
          <w:rFonts w:ascii="Arial" w:hAnsi="Arial" w:cs="Arial"/>
        </w:rPr>
      </w:pPr>
      <w:r w:rsidRPr="009F26A3">
        <w:rPr>
          <w:rFonts w:ascii="Arial" w:hAnsi="Arial" w:cs="Arial"/>
        </w:rPr>
        <w:t xml:space="preserve">(x) guidelines and procedures to be followed for the prevention of anaphylaxis and during a medical emergency resulting from anaphylaxis that comply with the anaphylactic policy for child day care providers jointly issued by the Office and the New York State Department of Health; and </w:t>
      </w:r>
    </w:p>
    <w:p w14:paraId="3B9D96A2" w14:textId="77777777" w:rsidR="009F26A3" w:rsidRPr="009F26A3" w:rsidRDefault="009F26A3" w:rsidP="009F26A3">
      <w:pPr>
        <w:pStyle w:val="NoSpacing"/>
        <w:ind w:left="2160"/>
        <w:rPr>
          <w:rFonts w:ascii="Arial" w:hAnsi="Arial" w:cs="Arial"/>
        </w:rPr>
      </w:pPr>
    </w:p>
    <w:p w14:paraId="27A88F2F" w14:textId="77777777" w:rsidR="009F26A3" w:rsidRPr="009F26A3" w:rsidRDefault="009F26A3" w:rsidP="009F26A3">
      <w:pPr>
        <w:pStyle w:val="NoSpacing"/>
        <w:ind w:left="2160"/>
        <w:rPr>
          <w:rFonts w:ascii="Arial" w:hAnsi="Arial" w:cs="Arial"/>
        </w:rPr>
      </w:pPr>
      <w:r w:rsidRPr="009F26A3">
        <w:rPr>
          <w:rFonts w:ascii="Arial" w:hAnsi="Arial" w:cs="Arial"/>
        </w:rPr>
        <w:t xml:space="preserve">(xi) For programs that will stock epinephrine auto-injectors, the plan must also designate one or more staff who will be responsible for the storage, maintenance, control and general oversight of any stock epinephrine auto-injectors acquired by the licensee. The plan must also state that staff may only use stock epinephrine auto-injectors, without a patient-specific prescription, after successfully completing a training course pursuant to subparagraph (i) of paragraph (8) of subdivision (h) of this section or if directed in a specific instance to use such device by a health care practitioner. </w:t>
      </w:r>
    </w:p>
    <w:p w14:paraId="1183F849" w14:textId="77777777" w:rsidR="00AB7301" w:rsidRPr="0055715C" w:rsidRDefault="00AB7301" w:rsidP="00416994">
      <w:pPr>
        <w:spacing w:after="0" w:line="240" w:lineRule="auto"/>
        <w:rPr>
          <w:rFonts w:ascii="Arial" w:hAnsi="Arial" w:cs="Arial"/>
        </w:rPr>
      </w:pPr>
    </w:p>
    <w:p w14:paraId="0ED8B3D5" w14:textId="77777777" w:rsidR="00AF4B4A" w:rsidRPr="0055715C" w:rsidRDefault="00AF4B4A" w:rsidP="00BA7D90">
      <w:pPr>
        <w:spacing w:after="0" w:line="240" w:lineRule="auto"/>
        <w:ind w:firstLine="720"/>
        <w:rPr>
          <w:rFonts w:ascii="Arial" w:hAnsi="Arial" w:cs="Arial"/>
        </w:rPr>
      </w:pPr>
      <w:r w:rsidRPr="0055715C">
        <w:rPr>
          <w:rFonts w:ascii="Arial" w:hAnsi="Arial" w:cs="Arial"/>
        </w:rPr>
        <w:t>(d) Health Care Consultant.</w:t>
      </w:r>
    </w:p>
    <w:p w14:paraId="2F0D231B" w14:textId="77777777" w:rsidR="002A08CD" w:rsidRDefault="002A08CD" w:rsidP="00416994">
      <w:pPr>
        <w:spacing w:after="0" w:line="240" w:lineRule="auto"/>
        <w:rPr>
          <w:rFonts w:ascii="Arial" w:hAnsi="Arial" w:cs="Arial"/>
        </w:rPr>
        <w:sectPr w:rsidR="002A08CD" w:rsidSect="00BA7D90">
          <w:headerReference w:type="first" r:id="rId59"/>
          <w:pgSz w:w="12240" w:h="15840"/>
          <w:pgMar w:top="1440" w:right="1440" w:bottom="1440" w:left="1440" w:header="432" w:footer="432" w:gutter="0"/>
          <w:cols w:space="720"/>
          <w:titlePg/>
          <w:docGrid w:linePitch="360"/>
        </w:sectPr>
      </w:pPr>
    </w:p>
    <w:p w14:paraId="4B115502" w14:textId="77777777" w:rsidR="00AF4B4A" w:rsidRPr="0055715C" w:rsidRDefault="00AF4B4A" w:rsidP="00BA7D90">
      <w:pPr>
        <w:spacing w:after="0" w:line="240" w:lineRule="auto"/>
        <w:ind w:left="1440"/>
        <w:rPr>
          <w:rFonts w:ascii="Arial" w:hAnsi="Arial" w:cs="Arial"/>
        </w:rPr>
      </w:pPr>
      <w:r w:rsidRPr="0055715C">
        <w:rPr>
          <w:rFonts w:ascii="Arial" w:hAnsi="Arial" w:cs="Arial"/>
        </w:rPr>
        <w:lastRenderedPageBreak/>
        <w:t>(1) Programs must demonstrate to the health care consultant how medications are administered in the program.  A program is not required to schedule a visit with a health care consultant or include a schedule of visits by a health care consultant in their health care plan when:</w:t>
      </w:r>
    </w:p>
    <w:p w14:paraId="72F6F97A" w14:textId="77777777" w:rsidR="00AF4B4A" w:rsidRPr="0055715C" w:rsidRDefault="00604F10" w:rsidP="00BA7D90">
      <w:pPr>
        <w:spacing w:after="0" w:line="240" w:lineRule="auto"/>
        <w:ind w:left="2160"/>
        <w:rPr>
          <w:rFonts w:ascii="Arial" w:hAnsi="Arial" w:cs="Arial"/>
        </w:rPr>
      </w:pPr>
      <w:r>
        <w:rPr>
          <w:rFonts w:ascii="Arial" w:hAnsi="Arial" w:cs="Arial"/>
        </w:rPr>
        <w:t>(</w:t>
      </w:r>
      <w:r w:rsidR="00AF4B4A" w:rsidRPr="0055715C">
        <w:rPr>
          <w:rFonts w:ascii="Arial" w:hAnsi="Arial" w:cs="Arial"/>
        </w:rPr>
        <w:t>i) only over-the-counter topical ointments, lotions, creams and sprays, including sunscreen products and topically applied insect repellant are administered; and/or</w:t>
      </w:r>
    </w:p>
    <w:p w14:paraId="07CDAFAA" w14:textId="77777777" w:rsidR="00AB7301" w:rsidRPr="0055715C" w:rsidRDefault="00AB7301" w:rsidP="00416994">
      <w:pPr>
        <w:spacing w:after="0" w:line="240" w:lineRule="auto"/>
        <w:rPr>
          <w:rFonts w:ascii="Arial" w:hAnsi="Arial" w:cs="Arial"/>
        </w:rPr>
      </w:pPr>
    </w:p>
    <w:p w14:paraId="78D8C76C" w14:textId="77777777" w:rsidR="00AB7301" w:rsidRDefault="00AF4B4A" w:rsidP="0055715C">
      <w:pPr>
        <w:spacing w:after="0" w:line="240" w:lineRule="auto"/>
        <w:ind w:left="2160"/>
        <w:rPr>
          <w:rFonts w:ascii="Arial" w:hAnsi="Arial" w:cs="Arial"/>
        </w:rPr>
      </w:pPr>
      <w:r w:rsidRPr="0055715C">
        <w:rPr>
          <w:rFonts w:ascii="Arial" w:hAnsi="Arial" w:cs="Arial"/>
        </w:rPr>
        <w:t xml:space="preserve">(ii) epinephrine auto injectors, diphenhydramine in combination with the auto injector, and asthma inhalers and nebulizers are the only medications administered in the program. </w:t>
      </w:r>
    </w:p>
    <w:p w14:paraId="2F67830E" w14:textId="77777777" w:rsidR="0055715C" w:rsidRPr="0055715C" w:rsidRDefault="0055715C" w:rsidP="0055715C">
      <w:pPr>
        <w:spacing w:after="0" w:line="240" w:lineRule="auto"/>
        <w:ind w:left="2160"/>
        <w:rPr>
          <w:rFonts w:ascii="Arial" w:hAnsi="Arial" w:cs="Arial"/>
        </w:rPr>
      </w:pPr>
    </w:p>
    <w:p w14:paraId="06AFAFFC" w14:textId="260885B9" w:rsidR="00AF4B4A" w:rsidRPr="0055715C" w:rsidRDefault="00AF4B4A" w:rsidP="008A69CE">
      <w:pPr>
        <w:spacing w:after="0" w:line="240" w:lineRule="auto"/>
        <w:ind w:left="1440"/>
        <w:rPr>
          <w:rFonts w:ascii="Arial" w:hAnsi="Arial" w:cs="Arial"/>
        </w:rPr>
      </w:pPr>
      <w:r w:rsidRPr="0055715C">
        <w:rPr>
          <w:rFonts w:ascii="Arial" w:hAnsi="Arial" w:cs="Arial"/>
        </w:rPr>
        <w:t xml:space="preserve">(2) Should the health care consultant determine, after a visit to the day care program, that the approved health care plan is not being reasonably followed by the program, the health care consultant may revoke his or her approval of the plan. If the health care consultant revokes his or her approval of the health care plan, the health care consultant must immediately notify the licensee and the licensee must immediately notify the Office, no longer than 24 hours later. In that instance, the health care consultant may also notify the Office directly if he or she so desires. </w:t>
      </w:r>
    </w:p>
    <w:p w14:paraId="1CFEFAE4" w14:textId="77777777" w:rsidR="00AB7301" w:rsidRPr="0055715C" w:rsidRDefault="00AB7301" w:rsidP="008A69CE">
      <w:pPr>
        <w:spacing w:after="0" w:line="240" w:lineRule="auto"/>
        <w:ind w:left="1440"/>
        <w:rPr>
          <w:rFonts w:ascii="Arial" w:hAnsi="Arial" w:cs="Arial"/>
        </w:rPr>
      </w:pPr>
    </w:p>
    <w:p w14:paraId="7CEBB3F9" w14:textId="77777777" w:rsidR="00AF4B4A" w:rsidRPr="0055715C" w:rsidRDefault="00AF4B4A" w:rsidP="008A69CE">
      <w:pPr>
        <w:spacing w:after="0" w:line="240" w:lineRule="auto"/>
        <w:ind w:left="1440"/>
        <w:rPr>
          <w:rFonts w:ascii="Arial" w:hAnsi="Arial" w:cs="Arial"/>
        </w:rPr>
      </w:pPr>
      <w:r w:rsidRPr="0055715C">
        <w:rPr>
          <w:rFonts w:ascii="Arial" w:hAnsi="Arial" w:cs="Arial"/>
        </w:rPr>
        <w:t xml:space="preserve">(3) A program authorized to administer medications, which has had the authorization to administer medications revoked, or otherwise loses the ability to administer medications, must advise the parent of every child in care before the next day the program operates that the program no longer </w:t>
      </w:r>
      <w:proofErr w:type="gramStart"/>
      <w:r w:rsidRPr="0055715C">
        <w:rPr>
          <w:rFonts w:ascii="Arial" w:hAnsi="Arial" w:cs="Arial"/>
        </w:rPr>
        <w:t>has the ability to</w:t>
      </w:r>
      <w:proofErr w:type="gramEnd"/>
      <w:r w:rsidRPr="0055715C">
        <w:rPr>
          <w:rFonts w:ascii="Arial" w:hAnsi="Arial" w:cs="Arial"/>
        </w:rPr>
        <w:t xml:space="preserve"> administer medications.</w:t>
      </w:r>
    </w:p>
    <w:p w14:paraId="79644BAB" w14:textId="77777777" w:rsidR="00AB7301" w:rsidRPr="0055715C" w:rsidRDefault="00AB7301" w:rsidP="008A69CE">
      <w:pPr>
        <w:spacing w:after="0" w:line="240" w:lineRule="auto"/>
        <w:ind w:left="1440"/>
        <w:rPr>
          <w:rFonts w:ascii="Arial" w:hAnsi="Arial" w:cs="Arial"/>
        </w:rPr>
      </w:pPr>
    </w:p>
    <w:p w14:paraId="17B7D4D6" w14:textId="77777777" w:rsidR="00AF4B4A" w:rsidRPr="0055715C" w:rsidRDefault="00AF4B4A" w:rsidP="008A69CE">
      <w:pPr>
        <w:spacing w:after="0" w:line="240" w:lineRule="auto"/>
        <w:ind w:left="1440"/>
        <w:rPr>
          <w:rFonts w:ascii="Arial" w:hAnsi="Arial" w:cs="Arial"/>
        </w:rPr>
      </w:pPr>
      <w:r w:rsidRPr="0055715C">
        <w:rPr>
          <w:rFonts w:ascii="Arial" w:hAnsi="Arial" w:cs="Arial"/>
        </w:rPr>
        <w:t>(4) A program, whose health care consultant terminates his or her relationship with the program, will be granted a 60 day</w:t>
      </w:r>
      <w:r w:rsidRPr="0055715C">
        <w:rPr>
          <w:rFonts w:ascii="Arial" w:hAnsi="Arial" w:cs="Arial"/>
          <w:strike/>
        </w:rPr>
        <w:t xml:space="preserve"> </w:t>
      </w:r>
      <w:r w:rsidRPr="0055715C">
        <w:rPr>
          <w:rFonts w:ascii="Arial" w:hAnsi="Arial" w:cs="Arial"/>
        </w:rPr>
        <w:t>grace period to hire another health care consultant, obtain approval of a health care plan from the new health care consultant and submit the plan to the office without the child care program losing the ability to administer medications as long as:</w:t>
      </w:r>
    </w:p>
    <w:p w14:paraId="026CD702" w14:textId="77777777" w:rsidR="00AB7301" w:rsidRPr="0055715C" w:rsidRDefault="00AB7301" w:rsidP="00416994">
      <w:pPr>
        <w:spacing w:after="0" w:line="240" w:lineRule="auto"/>
        <w:rPr>
          <w:rFonts w:ascii="Arial" w:hAnsi="Arial" w:cs="Arial"/>
        </w:rPr>
      </w:pPr>
    </w:p>
    <w:p w14:paraId="24812339" w14:textId="77777777" w:rsidR="00AF4B4A" w:rsidRPr="0055715C" w:rsidRDefault="00AF4B4A" w:rsidP="008A69CE">
      <w:pPr>
        <w:spacing w:after="0" w:line="240" w:lineRule="auto"/>
        <w:ind w:left="2160"/>
        <w:rPr>
          <w:rFonts w:ascii="Arial" w:hAnsi="Arial" w:cs="Arial"/>
        </w:rPr>
      </w:pPr>
      <w:r w:rsidRPr="0055715C">
        <w:rPr>
          <w:rFonts w:ascii="Arial" w:hAnsi="Arial" w:cs="Arial"/>
        </w:rPr>
        <w:t>(i) the former health care consultant did not revoke his or her approval prior to terminating the relationship with the child care program;</w:t>
      </w:r>
    </w:p>
    <w:p w14:paraId="0930FDBB" w14:textId="77777777" w:rsidR="00AB7301" w:rsidRPr="0055715C" w:rsidRDefault="00AB7301" w:rsidP="008A69CE">
      <w:pPr>
        <w:spacing w:after="0" w:line="240" w:lineRule="auto"/>
        <w:ind w:left="2160"/>
        <w:rPr>
          <w:rFonts w:ascii="Arial" w:hAnsi="Arial" w:cs="Arial"/>
        </w:rPr>
      </w:pPr>
    </w:p>
    <w:p w14:paraId="3782A602" w14:textId="77777777" w:rsidR="00AF4B4A" w:rsidRPr="0055715C" w:rsidRDefault="00AF4B4A" w:rsidP="008A69CE">
      <w:pPr>
        <w:spacing w:after="0" w:line="240" w:lineRule="auto"/>
        <w:ind w:left="2160"/>
        <w:rPr>
          <w:rFonts w:ascii="Arial" w:hAnsi="Arial" w:cs="Arial"/>
        </w:rPr>
      </w:pPr>
      <w:r w:rsidRPr="0055715C">
        <w:rPr>
          <w:rFonts w:ascii="Arial" w:hAnsi="Arial" w:cs="Arial"/>
        </w:rPr>
        <w:t xml:space="preserve">(ii) </w:t>
      </w:r>
      <w:r w:rsidR="009A39F5" w:rsidRPr="0055715C">
        <w:rPr>
          <w:rFonts w:ascii="Arial" w:hAnsi="Arial" w:cs="Arial"/>
        </w:rPr>
        <w:t>s</w:t>
      </w:r>
      <w:r w:rsidR="007C37BC" w:rsidRPr="0055715C">
        <w:rPr>
          <w:rFonts w:ascii="Arial" w:hAnsi="Arial" w:cs="Arial"/>
        </w:rPr>
        <w:t>taff</w:t>
      </w:r>
      <w:r w:rsidRPr="0055715C">
        <w:rPr>
          <w:rFonts w:ascii="Arial" w:hAnsi="Arial" w:cs="Arial"/>
        </w:rPr>
        <w:t xml:space="preserve"> who have been trained in medication administration are available to continue administration of medications as per the health care plan;</w:t>
      </w:r>
    </w:p>
    <w:p w14:paraId="2A27619C" w14:textId="77777777" w:rsidR="00AB7301" w:rsidRPr="0055715C" w:rsidRDefault="00AB7301" w:rsidP="008A69CE">
      <w:pPr>
        <w:spacing w:after="0" w:line="240" w:lineRule="auto"/>
        <w:ind w:left="2160"/>
        <w:rPr>
          <w:rFonts w:ascii="Arial" w:hAnsi="Arial" w:cs="Arial"/>
        </w:rPr>
      </w:pPr>
    </w:p>
    <w:p w14:paraId="43D87111" w14:textId="77777777" w:rsidR="00AF4B4A" w:rsidRPr="0055715C" w:rsidRDefault="00AF4B4A" w:rsidP="008A69CE">
      <w:pPr>
        <w:spacing w:after="0" w:line="240" w:lineRule="auto"/>
        <w:ind w:left="2160"/>
        <w:rPr>
          <w:rFonts w:ascii="Arial" w:hAnsi="Arial" w:cs="Arial"/>
        </w:rPr>
      </w:pPr>
      <w:r w:rsidRPr="0055715C">
        <w:rPr>
          <w:rFonts w:ascii="Arial" w:hAnsi="Arial" w:cs="Arial"/>
        </w:rPr>
        <w:t>(iii) the child care program follows the approved health care plan, as currently written, for the  60</w:t>
      </w:r>
      <w:r w:rsidRPr="0055715C">
        <w:rPr>
          <w:rFonts w:ascii="Arial" w:hAnsi="Arial" w:cs="Arial"/>
          <w:b/>
        </w:rPr>
        <w:t>-</w:t>
      </w:r>
      <w:r w:rsidRPr="0055715C">
        <w:rPr>
          <w:rFonts w:ascii="Arial" w:hAnsi="Arial" w:cs="Arial"/>
        </w:rPr>
        <w:t>day period;</w:t>
      </w:r>
    </w:p>
    <w:p w14:paraId="61767962" w14:textId="77777777" w:rsidR="00AB7301" w:rsidRPr="0055715C" w:rsidRDefault="00AB7301" w:rsidP="008A69CE">
      <w:pPr>
        <w:spacing w:after="0" w:line="240" w:lineRule="auto"/>
        <w:ind w:left="2160"/>
        <w:rPr>
          <w:rFonts w:ascii="Arial" w:hAnsi="Arial" w:cs="Arial"/>
        </w:rPr>
      </w:pPr>
    </w:p>
    <w:p w14:paraId="191B8723" w14:textId="77777777" w:rsidR="000A6F4D" w:rsidRPr="000A6F4D" w:rsidRDefault="00AF4B4A" w:rsidP="000A6F4D">
      <w:pPr>
        <w:spacing w:after="0" w:line="240" w:lineRule="auto"/>
        <w:ind w:left="2160"/>
        <w:rPr>
          <w:rFonts w:ascii="Arial" w:hAnsi="Arial" w:cs="Arial"/>
        </w:rPr>
      </w:pPr>
      <w:r w:rsidRPr="0055715C">
        <w:rPr>
          <w:rFonts w:ascii="Arial" w:hAnsi="Arial" w:cs="Arial"/>
        </w:rPr>
        <w:t xml:space="preserve">(iv) the child care program notifies the Office, within 24 hours, of the termination of the relationship with </w:t>
      </w:r>
      <w:r w:rsidR="000A6F4D">
        <w:rPr>
          <w:rFonts w:ascii="Arial" w:hAnsi="Arial" w:cs="Arial"/>
        </w:rPr>
        <w:t>the health care consultant; and</w:t>
      </w:r>
    </w:p>
    <w:p w14:paraId="501BF7B8" w14:textId="77777777" w:rsidR="00AF4B4A" w:rsidRPr="0055715C" w:rsidRDefault="00AF4B4A" w:rsidP="008A69CE">
      <w:pPr>
        <w:spacing w:after="0" w:line="240" w:lineRule="auto"/>
        <w:ind w:left="2160"/>
        <w:rPr>
          <w:rFonts w:ascii="Arial" w:hAnsi="Arial" w:cs="Arial"/>
        </w:rPr>
      </w:pPr>
      <w:r w:rsidRPr="0055715C">
        <w:rPr>
          <w:rFonts w:ascii="Arial" w:hAnsi="Arial" w:cs="Arial"/>
        </w:rPr>
        <w:t>(v) the child care program has the newly hired health care consultant review and approve the health care plan and sends the signed approved health care plan to the Office before the sixty</w:t>
      </w:r>
      <w:r w:rsidRPr="0055715C">
        <w:rPr>
          <w:rFonts w:ascii="Arial" w:hAnsi="Arial" w:cs="Arial"/>
          <w:b/>
        </w:rPr>
        <w:t>-</w:t>
      </w:r>
      <w:r w:rsidRPr="0055715C">
        <w:rPr>
          <w:rFonts w:ascii="Arial" w:hAnsi="Arial" w:cs="Arial"/>
        </w:rPr>
        <w:t xml:space="preserve">day window expires. </w:t>
      </w:r>
    </w:p>
    <w:p w14:paraId="5BFB3BE9" w14:textId="77777777" w:rsidR="00AB7301" w:rsidRPr="0055715C" w:rsidRDefault="00AB7301" w:rsidP="00416994">
      <w:pPr>
        <w:spacing w:after="0" w:line="240" w:lineRule="auto"/>
        <w:rPr>
          <w:rFonts w:ascii="Arial" w:hAnsi="Arial" w:cs="Arial"/>
        </w:rPr>
      </w:pPr>
    </w:p>
    <w:p w14:paraId="5BED86AA" w14:textId="77777777" w:rsidR="002A08CD" w:rsidRDefault="00AF4B4A" w:rsidP="0055715C">
      <w:pPr>
        <w:spacing w:after="0" w:line="240" w:lineRule="auto"/>
        <w:ind w:left="1440"/>
        <w:rPr>
          <w:rFonts w:ascii="Arial" w:hAnsi="Arial" w:cs="Arial"/>
        </w:rPr>
        <w:sectPr w:rsidR="002A08CD" w:rsidSect="00BA7D90">
          <w:headerReference w:type="first" r:id="rId60"/>
          <w:pgSz w:w="12240" w:h="15840"/>
          <w:pgMar w:top="1440" w:right="1440" w:bottom="1440" w:left="1440" w:header="432" w:footer="432" w:gutter="0"/>
          <w:cols w:space="720"/>
          <w:titlePg/>
          <w:docGrid w:linePitch="360"/>
        </w:sectPr>
      </w:pPr>
      <w:r w:rsidRPr="0055715C">
        <w:rPr>
          <w:rFonts w:ascii="Arial" w:hAnsi="Arial" w:cs="Arial"/>
        </w:rPr>
        <w:t xml:space="preserve">(5) Once the sixty-day period has expired if no health care plan approval is issued, the child care program will be issued a new license, which will state that it </w:t>
      </w:r>
    </w:p>
    <w:p w14:paraId="50365354" w14:textId="2FFEC58D" w:rsidR="00AB7301" w:rsidRDefault="00AF4B4A" w:rsidP="0055715C">
      <w:pPr>
        <w:spacing w:after="0" w:line="240" w:lineRule="auto"/>
        <w:ind w:left="1440"/>
        <w:rPr>
          <w:rFonts w:ascii="Arial" w:hAnsi="Arial" w:cs="Arial"/>
        </w:rPr>
      </w:pPr>
      <w:r w:rsidRPr="0055715C">
        <w:rPr>
          <w:rFonts w:ascii="Arial" w:hAnsi="Arial" w:cs="Arial"/>
        </w:rPr>
        <w:lastRenderedPageBreak/>
        <w:t xml:space="preserve">is no longer able to administer medications other than over-the-counter topical medications and emergency medications. </w:t>
      </w:r>
    </w:p>
    <w:p w14:paraId="4F2796C1" w14:textId="77777777" w:rsidR="0081202F" w:rsidRDefault="0081202F" w:rsidP="0055715C">
      <w:pPr>
        <w:spacing w:after="0" w:line="240" w:lineRule="auto"/>
        <w:ind w:left="1440"/>
        <w:rPr>
          <w:rFonts w:ascii="Arial" w:hAnsi="Arial" w:cs="Arial"/>
        </w:rPr>
      </w:pPr>
    </w:p>
    <w:p w14:paraId="3CCF50C4" w14:textId="77777777" w:rsidR="0081202F" w:rsidRDefault="0081202F" w:rsidP="0055715C">
      <w:pPr>
        <w:spacing w:after="0" w:line="240" w:lineRule="auto"/>
        <w:ind w:left="1440"/>
        <w:rPr>
          <w:rFonts w:ascii="Arial" w:hAnsi="Arial" w:cs="Arial"/>
        </w:rPr>
      </w:pPr>
      <w:r>
        <w:rPr>
          <w:rFonts w:ascii="Arial" w:hAnsi="Arial" w:cs="Arial"/>
        </w:rPr>
        <w:t xml:space="preserve">(6) </w:t>
      </w:r>
      <w:r w:rsidRPr="005A78AB">
        <w:rPr>
          <w:rFonts w:ascii="Arial" w:eastAsia="Times New Roman" w:hAnsi="Arial" w:cs="Arial"/>
        </w:rPr>
        <w:t>The health care plan must provide the following: the designation of a health care consultant of record for programs offering care to infants and toddlers or moderately ill children. The health care plan must describe the scheduling of visits by a health care consultant to day care center programs offering care to infants and toddlers or moderately ill children. At least once every two years, the health care consultant of record must visit the center and review the program's health care policies and procedures.</w:t>
      </w:r>
    </w:p>
    <w:p w14:paraId="785A4332" w14:textId="77777777" w:rsidR="0055715C" w:rsidRPr="0055715C" w:rsidRDefault="0055715C" w:rsidP="0055715C">
      <w:pPr>
        <w:spacing w:after="0" w:line="240" w:lineRule="auto"/>
        <w:ind w:left="1440"/>
        <w:rPr>
          <w:rFonts w:ascii="Arial" w:hAnsi="Arial" w:cs="Arial"/>
        </w:rPr>
      </w:pPr>
    </w:p>
    <w:p w14:paraId="39D0C6C2" w14:textId="77777777" w:rsidR="00AF4B4A" w:rsidRPr="0055715C" w:rsidRDefault="00AF4B4A" w:rsidP="00BA7D90">
      <w:pPr>
        <w:spacing w:after="0" w:line="240" w:lineRule="auto"/>
        <w:ind w:firstLine="720"/>
        <w:rPr>
          <w:rFonts w:ascii="Arial" w:hAnsi="Arial" w:cs="Arial"/>
        </w:rPr>
      </w:pPr>
      <w:r w:rsidRPr="0055715C">
        <w:rPr>
          <w:rFonts w:ascii="Arial" w:hAnsi="Arial" w:cs="Arial"/>
        </w:rPr>
        <w:t>(e) Training for the Administration of Medications.</w:t>
      </w:r>
    </w:p>
    <w:p w14:paraId="1965C20B" w14:textId="77777777" w:rsidR="00AB7301" w:rsidRPr="0055715C" w:rsidRDefault="00AB7301" w:rsidP="00416994">
      <w:pPr>
        <w:spacing w:after="0" w:line="240" w:lineRule="auto"/>
        <w:rPr>
          <w:rFonts w:ascii="Arial" w:hAnsi="Arial" w:cs="Arial"/>
        </w:rPr>
      </w:pPr>
    </w:p>
    <w:p w14:paraId="40584EB5" w14:textId="2584B3E1" w:rsidR="009F26A3" w:rsidRPr="009F26A3" w:rsidRDefault="009F26A3" w:rsidP="009F26A3">
      <w:pPr>
        <w:pStyle w:val="NoSpacing"/>
        <w:ind w:left="1440"/>
        <w:rPr>
          <w:rFonts w:ascii="Arial" w:eastAsia="Times New Roman" w:hAnsi="Arial" w:cs="Arial"/>
        </w:rPr>
      </w:pPr>
      <w:r w:rsidRPr="009F26A3">
        <w:rPr>
          <w:rFonts w:ascii="Arial" w:eastAsia="Times New Roman" w:hAnsi="Arial" w:cs="Arial"/>
        </w:rPr>
        <w:t xml:space="preserve">(1) All staff, except those excluded pursuant to this section, who have agreed to administer medication must complete the Office-approved Medication Administration Training (MAT) or an Office-approved equivalent before administering medications to children in day care. The certification of training in the administration of medications to children in day care shall be effective for a period of three-years from the date of issuance. The staff must complete a recertification training approved by the Office </w:t>
      </w:r>
      <w:proofErr w:type="gramStart"/>
      <w:r w:rsidRPr="009F26A3">
        <w:rPr>
          <w:rFonts w:ascii="Arial" w:eastAsia="Times New Roman" w:hAnsi="Arial" w:cs="Arial"/>
        </w:rPr>
        <w:t>in order to</w:t>
      </w:r>
      <w:proofErr w:type="gramEnd"/>
      <w:r w:rsidRPr="009F26A3">
        <w:rPr>
          <w:rFonts w:ascii="Arial" w:eastAsia="Times New Roman" w:hAnsi="Arial" w:cs="Arial"/>
        </w:rPr>
        <w:t xml:space="preserve"> extend the certification for each additional three year period. Where a certification lapses, the staff may not be recertified unless the staff completes the initial (MAT) or the recertification training, as required by the Office. Where enforcement action has been taken against the licensee based on a failure by the program to comply with requirements for the administration of medications set forth in this section, the Office may require retraining or may prohibit a staff person from being involved in the administration of medications.</w:t>
      </w:r>
    </w:p>
    <w:p w14:paraId="77E7458F" w14:textId="77777777" w:rsidR="00AB7301" w:rsidRPr="0055715C" w:rsidRDefault="00AB7301" w:rsidP="00416994">
      <w:pPr>
        <w:spacing w:after="0" w:line="240" w:lineRule="auto"/>
        <w:rPr>
          <w:rFonts w:ascii="Arial" w:hAnsi="Arial" w:cs="Arial"/>
        </w:rPr>
      </w:pPr>
    </w:p>
    <w:p w14:paraId="7E646E24" w14:textId="77777777" w:rsidR="00AF4B4A" w:rsidRPr="0055715C" w:rsidRDefault="00AF4B4A" w:rsidP="008A69CE">
      <w:pPr>
        <w:spacing w:after="0" w:line="240" w:lineRule="auto"/>
        <w:ind w:left="1440"/>
        <w:rPr>
          <w:rFonts w:ascii="Arial" w:hAnsi="Arial" w:cs="Arial"/>
        </w:rPr>
      </w:pPr>
      <w:r w:rsidRPr="0055715C">
        <w:rPr>
          <w:rFonts w:ascii="Arial" w:hAnsi="Arial" w:cs="Arial"/>
        </w:rPr>
        <w:t xml:space="preserve">(2) </w:t>
      </w:r>
      <w:r w:rsidR="00325E57" w:rsidRPr="0055715C">
        <w:rPr>
          <w:rFonts w:ascii="Arial" w:hAnsi="Arial" w:cs="Arial"/>
        </w:rPr>
        <w:t>S</w:t>
      </w:r>
      <w:r w:rsidR="007C37BC" w:rsidRPr="0055715C">
        <w:rPr>
          <w:rFonts w:ascii="Arial" w:hAnsi="Arial" w:cs="Arial"/>
        </w:rPr>
        <w:t>taff</w:t>
      </w:r>
      <w:r w:rsidRPr="0055715C">
        <w:rPr>
          <w:rFonts w:ascii="Arial" w:hAnsi="Arial" w:cs="Arial"/>
        </w:rPr>
        <w:t xml:space="preserve"> who will be responsible for administering medications must receive training in the methods of administering medications prior to administering any medications in a child day care setting.  Upon completion of the training, the </w:t>
      </w:r>
      <w:r w:rsidR="007C37BC" w:rsidRPr="0055715C">
        <w:rPr>
          <w:rFonts w:ascii="Arial" w:hAnsi="Arial" w:cs="Arial"/>
        </w:rPr>
        <w:t>staff</w:t>
      </w:r>
      <w:r w:rsidRPr="0055715C">
        <w:rPr>
          <w:rFonts w:ascii="Arial" w:hAnsi="Arial" w:cs="Arial"/>
        </w:rPr>
        <w:t xml:space="preserve"> must receive a written certificate from the trainer that indicates that the trainee has successfully completed this training</w:t>
      </w:r>
      <w:r w:rsidR="009A3D7C" w:rsidRPr="0055715C">
        <w:rPr>
          <w:rFonts w:ascii="Arial" w:hAnsi="Arial" w:cs="Arial"/>
        </w:rPr>
        <w:t>,</w:t>
      </w:r>
      <w:r w:rsidRPr="0055715C">
        <w:rPr>
          <w:rFonts w:ascii="Arial" w:hAnsi="Arial" w:cs="Arial"/>
        </w:rPr>
        <w:t xml:space="preserve"> as required, and demonstrated competency in the administration of medications in a day care setting.</w:t>
      </w:r>
    </w:p>
    <w:p w14:paraId="6DE24A32" w14:textId="77777777" w:rsidR="00AB7301" w:rsidRPr="0055715C" w:rsidRDefault="00AB7301" w:rsidP="00416994">
      <w:pPr>
        <w:spacing w:after="0" w:line="240" w:lineRule="auto"/>
        <w:rPr>
          <w:rFonts w:ascii="Arial" w:hAnsi="Arial" w:cs="Arial"/>
        </w:rPr>
      </w:pPr>
    </w:p>
    <w:p w14:paraId="1D454864" w14:textId="77777777" w:rsidR="00AF4B4A" w:rsidRPr="0055715C" w:rsidRDefault="00AF4B4A" w:rsidP="00BA7D90">
      <w:pPr>
        <w:spacing w:after="0" w:line="240" w:lineRule="auto"/>
        <w:ind w:left="2160"/>
        <w:rPr>
          <w:rFonts w:ascii="Arial" w:hAnsi="Arial" w:cs="Arial"/>
        </w:rPr>
      </w:pPr>
      <w:r w:rsidRPr="0055715C">
        <w:rPr>
          <w:rFonts w:ascii="Arial" w:hAnsi="Arial" w:cs="Arial"/>
        </w:rPr>
        <w:t xml:space="preserve">(i)  In order to be trained in the administration of medications in a day care setting, a </w:t>
      </w:r>
      <w:r w:rsidR="007C37BC" w:rsidRPr="0055715C">
        <w:rPr>
          <w:rFonts w:ascii="Arial" w:hAnsi="Arial" w:cs="Arial"/>
        </w:rPr>
        <w:t>staff person</w:t>
      </w:r>
      <w:r w:rsidRPr="0055715C">
        <w:rPr>
          <w:rFonts w:ascii="Arial" w:hAnsi="Arial" w:cs="Arial"/>
        </w:rPr>
        <w:t xml:space="preserve"> must be literate in the language or languages in which health care instructions from parents and health care providers will be received.</w:t>
      </w:r>
    </w:p>
    <w:p w14:paraId="05F6F149" w14:textId="77777777" w:rsidR="00AB7301" w:rsidRPr="0055715C" w:rsidRDefault="00AB7301" w:rsidP="00416994">
      <w:pPr>
        <w:spacing w:after="0" w:line="240" w:lineRule="auto"/>
        <w:rPr>
          <w:rFonts w:ascii="Arial" w:hAnsi="Arial" w:cs="Arial"/>
        </w:rPr>
      </w:pPr>
    </w:p>
    <w:p w14:paraId="6D931F89" w14:textId="77777777" w:rsidR="00AF4B4A" w:rsidRPr="0055715C" w:rsidRDefault="00AF4B4A" w:rsidP="00BA7D90">
      <w:pPr>
        <w:spacing w:after="0" w:line="240" w:lineRule="auto"/>
        <w:ind w:left="2160"/>
        <w:rPr>
          <w:rFonts w:ascii="Arial" w:hAnsi="Arial" w:cs="Arial"/>
        </w:rPr>
      </w:pPr>
      <w:r w:rsidRPr="0055715C">
        <w:rPr>
          <w:rFonts w:ascii="Arial" w:hAnsi="Arial" w:cs="Arial"/>
        </w:rPr>
        <w:t xml:space="preserve">(ii) Persons who receive training in the administration of medications in day care settings pursuant to </w:t>
      </w:r>
      <w:r w:rsidR="00993CB1" w:rsidRPr="0055715C">
        <w:rPr>
          <w:rFonts w:ascii="Arial" w:hAnsi="Arial" w:cs="Arial"/>
        </w:rPr>
        <w:t xml:space="preserve">this </w:t>
      </w:r>
      <w:r w:rsidRPr="0055715C">
        <w:rPr>
          <w:rFonts w:ascii="Arial" w:hAnsi="Arial" w:cs="Arial"/>
        </w:rPr>
        <w:t>section may not otherwise administer medications or represent themselves as being able to administer medications except to the extent such persons may be able to do so in accordance with the relevant provisions of the Education Law.</w:t>
      </w:r>
    </w:p>
    <w:p w14:paraId="402DB671" w14:textId="77777777" w:rsidR="00AB7301" w:rsidRPr="0055715C" w:rsidRDefault="00AB7301" w:rsidP="00416994">
      <w:pPr>
        <w:spacing w:after="0" w:line="240" w:lineRule="auto"/>
        <w:rPr>
          <w:rFonts w:ascii="Arial" w:hAnsi="Arial" w:cs="Arial"/>
        </w:rPr>
      </w:pPr>
    </w:p>
    <w:p w14:paraId="2FE18D4F" w14:textId="77777777" w:rsidR="002A08CD" w:rsidRDefault="00AF4B4A" w:rsidP="008A69CE">
      <w:pPr>
        <w:spacing w:after="0" w:line="240" w:lineRule="auto"/>
        <w:ind w:left="1440"/>
        <w:rPr>
          <w:rFonts w:ascii="Arial" w:hAnsi="Arial" w:cs="Arial"/>
        </w:rPr>
        <w:sectPr w:rsidR="002A08CD" w:rsidSect="00BA7D90">
          <w:headerReference w:type="first" r:id="rId61"/>
          <w:pgSz w:w="12240" w:h="15840"/>
          <w:pgMar w:top="1440" w:right="1440" w:bottom="1440" w:left="1440" w:header="432" w:footer="432" w:gutter="0"/>
          <w:cols w:space="720"/>
          <w:titlePg/>
          <w:docGrid w:linePitch="360"/>
        </w:sectPr>
      </w:pPr>
      <w:r w:rsidRPr="0055715C">
        <w:rPr>
          <w:rFonts w:ascii="Arial" w:hAnsi="Arial" w:cs="Arial"/>
        </w:rPr>
        <w:t>(3) The training in the administration of medications must be provided by a health care provider or registered nurse who has been certified by the office to administer the office approved curriculum.</w:t>
      </w:r>
    </w:p>
    <w:p w14:paraId="3B784CCC" w14:textId="77777777" w:rsidR="00AF4B4A" w:rsidRPr="0055715C" w:rsidRDefault="00AF4B4A" w:rsidP="008A69CE">
      <w:pPr>
        <w:spacing w:after="0" w:line="240" w:lineRule="auto"/>
        <w:ind w:left="1440"/>
        <w:rPr>
          <w:rFonts w:ascii="Arial" w:hAnsi="Arial" w:cs="Arial"/>
        </w:rPr>
      </w:pPr>
      <w:r w:rsidRPr="0055715C">
        <w:rPr>
          <w:rFonts w:ascii="Arial" w:hAnsi="Arial" w:cs="Arial"/>
        </w:rPr>
        <w:lastRenderedPageBreak/>
        <w:t>(4) The training must be documented and must include, but need not be limited to the following</w:t>
      </w:r>
      <w:r w:rsidRPr="0055715C">
        <w:rPr>
          <w:rFonts w:ascii="Arial" w:hAnsi="Arial" w:cs="Arial"/>
          <w:color w:val="0000FF"/>
        </w:rPr>
        <w:t xml:space="preserve">:  </w:t>
      </w:r>
    </w:p>
    <w:p w14:paraId="11270016" w14:textId="77777777" w:rsidR="00AB7301" w:rsidRPr="0055715C" w:rsidRDefault="00AB7301" w:rsidP="00416994">
      <w:pPr>
        <w:spacing w:after="0" w:line="240" w:lineRule="auto"/>
        <w:rPr>
          <w:rFonts w:ascii="Arial" w:hAnsi="Arial" w:cs="Arial"/>
        </w:rPr>
      </w:pPr>
    </w:p>
    <w:p w14:paraId="203AF488" w14:textId="77777777" w:rsidR="00AF4B4A" w:rsidRPr="0055715C" w:rsidRDefault="00AF4B4A" w:rsidP="008A69CE">
      <w:pPr>
        <w:spacing w:after="0" w:line="240" w:lineRule="auto"/>
        <w:ind w:left="2160"/>
        <w:rPr>
          <w:rFonts w:ascii="Arial" w:hAnsi="Arial" w:cs="Arial"/>
        </w:rPr>
      </w:pPr>
      <w:r w:rsidRPr="0055715C">
        <w:rPr>
          <w:rFonts w:ascii="Arial" w:hAnsi="Arial" w:cs="Arial"/>
        </w:rPr>
        <w:t xml:space="preserve">(i) </w:t>
      </w:r>
      <w:r w:rsidR="001A538A" w:rsidRPr="0055715C">
        <w:rPr>
          <w:rFonts w:ascii="Arial" w:hAnsi="Arial" w:cs="Arial"/>
        </w:rPr>
        <w:t>t</w:t>
      </w:r>
      <w:r w:rsidRPr="0055715C">
        <w:rPr>
          <w:rFonts w:ascii="Arial" w:hAnsi="Arial" w:cs="Arial"/>
        </w:rPr>
        <w:t>raining objectives;</w:t>
      </w:r>
    </w:p>
    <w:p w14:paraId="10C3C326" w14:textId="77777777" w:rsidR="00AB7301" w:rsidRPr="0055715C" w:rsidRDefault="00AB7301" w:rsidP="008A69CE">
      <w:pPr>
        <w:spacing w:after="0" w:line="240" w:lineRule="auto"/>
        <w:ind w:left="2160"/>
        <w:rPr>
          <w:rFonts w:ascii="Arial" w:hAnsi="Arial" w:cs="Arial"/>
        </w:rPr>
      </w:pPr>
    </w:p>
    <w:p w14:paraId="4122560E" w14:textId="77777777" w:rsidR="00AF4B4A" w:rsidRPr="0055715C" w:rsidRDefault="00AF4B4A" w:rsidP="008A69CE">
      <w:pPr>
        <w:spacing w:after="0" w:line="240" w:lineRule="auto"/>
        <w:ind w:left="2160"/>
        <w:rPr>
          <w:rFonts w:ascii="Arial" w:hAnsi="Arial" w:cs="Arial"/>
        </w:rPr>
      </w:pPr>
      <w:r w:rsidRPr="0055715C">
        <w:rPr>
          <w:rFonts w:ascii="Arial" w:hAnsi="Arial" w:cs="Arial"/>
        </w:rPr>
        <w:t>(ii) a description of the methods of administration including principles and techniques of application and dispensation of oral, topical, medication patches and inhalant medication, including the use of nebulizers, and the use of epinephrine auto-injector devices when necessary to prevent anaphylaxis in emergency situations with respect to the various age groups of children;</w:t>
      </w:r>
    </w:p>
    <w:p w14:paraId="5D4C3B57" w14:textId="77777777" w:rsidR="00604F10" w:rsidRDefault="00604F10" w:rsidP="008A69CE">
      <w:pPr>
        <w:spacing w:after="0" w:line="240" w:lineRule="auto"/>
        <w:ind w:left="2160"/>
        <w:rPr>
          <w:rFonts w:ascii="Arial" w:hAnsi="Arial" w:cs="Arial"/>
        </w:rPr>
      </w:pPr>
    </w:p>
    <w:p w14:paraId="508D53CB" w14:textId="77777777" w:rsidR="00AF4B4A" w:rsidRPr="0055715C" w:rsidRDefault="00AF4B4A" w:rsidP="008A69CE">
      <w:pPr>
        <w:spacing w:after="0" w:line="240" w:lineRule="auto"/>
        <w:ind w:left="2160"/>
        <w:rPr>
          <w:rFonts w:ascii="Arial" w:hAnsi="Arial" w:cs="Arial"/>
        </w:rPr>
      </w:pPr>
      <w:r w:rsidRPr="0055715C">
        <w:rPr>
          <w:rFonts w:ascii="Arial" w:hAnsi="Arial" w:cs="Arial"/>
        </w:rPr>
        <w:t>(iii) administering medication to an uncooperative child;</w:t>
      </w:r>
    </w:p>
    <w:p w14:paraId="58D46EC2" w14:textId="77777777" w:rsidR="00AB7301" w:rsidRPr="0055715C" w:rsidRDefault="00AB7301" w:rsidP="008A69CE">
      <w:pPr>
        <w:spacing w:after="0" w:line="240" w:lineRule="auto"/>
        <w:ind w:left="2160"/>
        <w:rPr>
          <w:rFonts w:ascii="Arial" w:hAnsi="Arial" w:cs="Arial"/>
        </w:rPr>
      </w:pPr>
    </w:p>
    <w:p w14:paraId="58AC8B7A" w14:textId="6D618531" w:rsidR="00AB7301" w:rsidRDefault="00AF4B4A" w:rsidP="002A08CD">
      <w:pPr>
        <w:spacing w:after="0" w:line="240" w:lineRule="auto"/>
        <w:ind w:left="2160"/>
        <w:rPr>
          <w:rFonts w:ascii="Arial" w:hAnsi="Arial" w:cs="Arial"/>
        </w:rPr>
      </w:pPr>
      <w:r w:rsidRPr="0055715C">
        <w:rPr>
          <w:rFonts w:ascii="Arial" w:hAnsi="Arial" w:cs="Arial"/>
        </w:rPr>
        <w:t>(iv) an evaluation of whether the trainee demonstrates competency in:</w:t>
      </w:r>
    </w:p>
    <w:p w14:paraId="513F8EA1" w14:textId="77777777" w:rsidR="002A08CD" w:rsidRPr="0055715C" w:rsidRDefault="002A08CD" w:rsidP="002A08CD">
      <w:pPr>
        <w:spacing w:after="0" w:line="240" w:lineRule="auto"/>
        <w:ind w:left="2160"/>
        <w:rPr>
          <w:rFonts w:ascii="Arial" w:hAnsi="Arial" w:cs="Arial"/>
        </w:rPr>
      </w:pPr>
    </w:p>
    <w:p w14:paraId="6E6FA068" w14:textId="77777777" w:rsidR="00AF4B4A" w:rsidRPr="0055715C" w:rsidRDefault="00AF4B4A" w:rsidP="008A69CE">
      <w:pPr>
        <w:spacing w:after="0" w:line="240" w:lineRule="auto"/>
        <w:ind w:left="2880"/>
        <w:rPr>
          <w:rFonts w:ascii="Arial" w:hAnsi="Arial" w:cs="Arial"/>
        </w:rPr>
      </w:pPr>
      <w:r w:rsidRPr="0055715C">
        <w:rPr>
          <w:rFonts w:ascii="Arial" w:hAnsi="Arial" w:cs="Arial"/>
        </w:rPr>
        <w:t>(a) understanding orders from the health care professional or licensed authorized prescriber;</w:t>
      </w:r>
    </w:p>
    <w:p w14:paraId="4B69B4DC" w14:textId="77777777" w:rsidR="00AB7301" w:rsidRPr="0055715C" w:rsidRDefault="00AB7301" w:rsidP="008A69CE">
      <w:pPr>
        <w:spacing w:after="0" w:line="240" w:lineRule="auto"/>
        <w:ind w:left="2880"/>
        <w:rPr>
          <w:rFonts w:ascii="Arial" w:hAnsi="Arial" w:cs="Arial"/>
        </w:rPr>
      </w:pPr>
    </w:p>
    <w:p w14:paraId="314C3829" w14:textId="77777777" w:rsidR="00AF4B4A" w:rsidRPr="0055715C" w:rsidRDefault="00AF4B4A" w:rsidP="008A69CE">
      <w:pPr>
        <w:spacing w:after="0" w:line="240" w:lineRule="auto"/>
        <w:ind w:left="2880"/>
        <w:rPr>
          <w:rFonts w:ascii="Arial" w:hAnsi="Arial" w:cs="Arial"/>
        </w:rPr>
      </w:pPr>
      <w:r w:rsidRPr="0055715C">
        <w:rPr>
          <w:rFonts w:ascii="Arial" w:hAnsi="Arial" w:cs="Arial"/>
        </w:rPr>
        <w:t>(b) the ability to correctly carry out the orders given by the health care provider or licensed authorized prescriber;</w:t>
      </w:r>
    </w:p>
    <w:p w14:paraId="5413475F" w14:textId="77777777" w:rsidR="00AB7301" w:rsidRPr="0055715C" w:rsidRDefault="00AB7301" w:rsidP="008A69CE">
      <w:pPr>
        <w:spacing w:after="0" w:line="240" w:lineRule="auto"/>
        <w:ind w:left="2880"/>
        <w:rPr>
          <w:rFonts w:ascii="Arial" w:hAnsi="Arial" w:cs="Arial"/>
        </w:rPr>
      </w:pPr>
    </w:p>
    <w:p w14:paraId="02A5F67C" w14:textId="77777777" w:rsidR="00AF4B4A" w:rsidRPr="0055715C" w:rsidRDefault="00AF4B4A" w:rsidP="008A69CE">
      <w:pPr>
        <w:spacing w:after="0" w:line="240" w:lineRule="auto"/>
        <w:ind w:left="2880"/>
        <w:rPr>
          <w:rFonts w:ascii="Arial" w:hAnsi="Arial" w:cs="Arial"/>
        </w:rPr>
      </w:pPr>
      <w:r w:rsidRPr="0055715C">
        <w:rPr>
          <w:rFonts w:ascii="Arial" w:hAnsi="Arial" w:cs="Arial"/>
        </w:rPr>
        <w:t>(c) recognition of common side effects of medications and ability to follow written directions regarding appropriate follow-up action;</w:t>
      </w:r>
    </w:p>
    <w:p w14:paraId="33EDA6E6" w14:textId="77777777" w:rsidR="00AB7301" w:rsidRPr="0055715C" w:rsidRDefault="00AB7301" w:rsidP="008A69CE">
      <w:pPr>
        <w:spacing w:after="0" w:line="240" w:lineRule="auto"/>
        <w:ind w:left="2880"/>
        <w:rPr>
          <w:rFonts w:ascii="Arial" w:hAnsi="Arial" w:cs="Arial"/>
        </w:rPr>
      </w:pPr>
    </w:p>
    <w:p w14:paraId="3F2893B5" w14:textId="77777777" w:rsidR="00AF4B4A" w:rsidRPr="0055715C" w:rsidRDefault="00AF4B4A" w:rsidP="008A69CE">
      <w:pPr>
        <w:spacing w:after="0" w:line="240" w:lineRule="auto"/>
        <w:ind w:left="2880"/>
        <w:rPr>
          <w:rFonts w:ascii="Arial" w:hAnsi="Arial" w:cs="Arial"/>
        </w:rPr>
      </w:pPr>
      <w:r w:rsidRPr="0055715C">
        <w:rPr>
          <w:rFonts w:ascii="Arial" w:hAnsi="Arial" w:cs="Arial"/>
        </w:rPr>
        <w:t>(d) avoidance of medication errors and what action to take if an error occurs;</w:t>
      </w:r>
    </w:p>
    <w:p w14:paraId="12B7628B" w14:textId="77777777" w:rsidR="00AB7301" w:rsidRPr="0055715C" w:rsidRDefault="00AB7301" w:rsidP="008A69CE">
      <w:pPr>
        <w:spacing w:after="0" w:line="240" w:lineRule="auto"/>
        <w:ind w:left="2880"/>
        <w:rPr>
          <w:rFonts w:ascii="Arial" w:hAnsi="Arial" w:cs="Arial"/>
        </w:rPr>
      </w:pPr>
    </w:p>
    <w:p w14:paraId="204C3588" w14:textId="77777777" w:rsidR="00AF4B4A" w:rsidRPr="0055715C" w:rsidRDefault="00AF4B4A" w:rsidP="008A69CE">
      <w:pPr>
        <w:spacing w:after="0" w:line="240" w:lineRule="auto"/>
        <w:ind w:left="2880"/>
        <w:rPr>
          <w:rFonts w:ascii="Arial" w:hAnsi="Arial" w:cs="Arial"/>
        </w:rPr>
      </w:pPr>
      <w:r w:rsidRPr="0055715C">
        <w:rPr>
          <w:rFonts w:ascii="Arial" w:hAnsi="Arial" w:cs="Arial"/>
        </w:rPr>
        <w:t>(e) understanding relevant commonly used abbreviations;</w:t>
      </w:r>
    </w:p>
    <w:p w14:paraId="26AE5D60" w14:textId="77777777" w:rsidR="00AB7301" w:rsidRPr="0055715C" w:rsidRDefault="00AB7301" w:rsidP="008A69CE">
      <w:pPr>
        <w:spacing w:after="0" w:line="240" w:lineRule="auto"/>
        <w:ind w:left="2880"/>
        <w:rPr>
          <w:rFonts w:ascii="Arial" w:hAnsi="Arial" w:cs="Arial"/>
        </w:rPr>
      </w:pPr>
    </w:p>
    <w:p w14:paraId="0A4103D8" w14:textId="77777777" w:rsidR="00AF4B4A" w:rsidRPr="0055715C" w:rsidRDefault="00AF4B4A" w:rsidP="008A69CE">
      <w:pPr>
        <w:spacing w:after="0" w:line="240" w:lineRule="auto"/>
        <w:ind w:left="2880"/>
        <w:rPr>
          <w:rFonts w:ascii="Arial" w:hAnsi="Arial" w:cs="Arial"/>
        </w:rPr>
      </w:pPr>
      <w:r w:rsidRPr="0055715C">
        <w:rPr>
          <w:rFonts w:ascii="Arial" w:hAnsi="Arial" w:cs="Arial"/>
        </w:rPr>
        <w:t>(f) maintaining required documentation including the parent’s permission, written orders from health care professionals and licensed authorized prescribers, and the record of administration of medications;</w:t>
      </w:r>
    </w:p>
    <w:p w14:paraId="7B3D3262" w14:textId="77777777" w:rsidR="00AB7301" w:rsidRPr="0055715C" w:rsidRDefault="00AB7301" w:rsidP="008A69CE">
      <w:pPr>
        <w:spacing w:after="0" w:line="240" w:lineRule="auto"/>
        <w:ind w:left="2880"/>
        <w:rPr>
          <w:rFonts w:ascii="Arial" w:hAnsi="Arial" w:cs="Arial"/>
        </w:rPr>
      </w:pPr>
    </w:p>
    <w:p w14:paraId="75C2CD4A" w14:textId="77777777" w:rsidR="00AF4B4A" w:rsidRPr="0055715C" w:rsidRDefault="00AF4B4A" w:rsidP="008A69CE">
      <w:pPr>
        <w:spacing w:after="0" w:line="240" w:lineRule="auto"/>
        <w:ind w:left="2880"/>
        <w:rPr>
          <w:rFonts w:ascii="Arial" w:hAnsi="Arial" w:cs="Arial"/>
        </w:rPr>
      </w:pPr>
      <w:r w:rsidRPr="0055715C">
        <w:rPr>
          <w:rFonts w:ascii="Arial" w:hAnsi="Arial" w:cs="Arial"/>
        </w:rPr>
        <w:t xml:space="preserve">(g) safe handling of medications, including receiving medications from a parent </w:t>
      </w:r>
    </w:p>
    <w:p w14:paraId="4D4A7B1B" w14:textId="77777777" w:rsidR="00AB7301" w:rsidRPr="0055715C" w:rsidRDefault="00AB7301" w:rsidP="008A69CE">
      <w:pPr>
        <w:spacing w:after="0" w:line="240" w:lineRule="auto"/>
        <w:ind w:left="2880"/>
        <w:rPr>
          <w:rFonts w:ascii="Arial" w:hAnsi="Arial" w:cs="Arial"/>
        </w:rPr>
      </w:pPr>
    </w:p>
    <w:p w14:paraId="3D6191F3" w14:textId="77777777" w:rsidR="00AF4B4A" w:rsidRPr="0055715C" w:rsidRDefault="00AF4B4A" w:rsidP="008A69CE">
      <w:pPr>
        <w:spacing w:after="0" w:line="240" w:lineRule="auto"/>
        <w:ind w:left="2880"/>
        <w:rPr>
          <w:rFonts w:ascii="Arial" w:hAnsi="Arial" w:cs="Arial"/>
        </w:rPr>
      </w:pPr>
      <w:r w:rsidRPr="0055715C">
        <w:rPr>
          <w:rFonts w:ascii="Arial" w:hAnsi="Arial" w:cs="Arial"/>
        </w:rPr>
        <w:t>(h) proper storage of medications, including controlled substances; and</w:t>
      </w:r>
    </w:p>
    <w:p w14:paraId="6328FAA1" w14:textId="77777777" w:rsidR="00AB7301" w:rsidRPr="0055715C" w:rsidRDefault="00AB7301" w:rsidP="008A69CE">
      <w:pPr>
        <w:spacing w:after="0" w:line="240" w:lineRule="auto"/>
        <w:ind w:left="2880"/>
        <w:rPr>
          <w:rFonts w:ascii="Arial" w:hAnsi="Arial" w:cs="Arial"/>
        </w:rPr>
      </w:pPr>
    </w:p>
    <w:p w14:paraId="3623ED26" w14:textId="77777777" w:rsidR="00AF4B4A" w:rsidRPr="0055715C" w:rsidRDefault="00AF4B4A" w:rsidP="008A69CE">
      <w:pPr>
        <w:spacing w:after="0" w:line="240" w:lineRule="auto"/>
        <w:ind w:left="2880"/>
        <w:rPr>
          <w:rFonts w:ascii="Arial" w:hAnsi="Arial" w:cs="Arial"/>
        </w:rPr>
      </w:pPr>
      <w:r w:rsidRPr="0055715C">
        <w:rPr>
          <w:rFonts w:ascii="Arial" w:hAnsi="Arial" w:cs="Arial"/>
        </w:rPr>
        <w:t>(i) safe disposal of medications.</w:t>
      </w:r>
    </w:p>
    <w:p w14:paraId="1B4D8B8C" w14:textId="77777777" w:rsidR="00604F10" w:rsidRDefault="00604F10" w:rsidP="00BA7D90">
      <w:pPr>
        <w:spacing w:after="0" w:line="240" w:lineRule="auto"/>
        <w:ind w:left="1440"/>
        <w:rPr>
          <w:rFonts w:ascii="Arial" w:hAnsi="Arial" w:cs="Arial"/>
        </w:rPr>
      </w:pPr>
    </w:p>
    <w:p w14:paraId="1C864205" w14:textId="77777777" w:rsidR="002A08CD" w:rsidRDefault="00AF4B4A" w:rsidP="00BA7D90">
      <w:pPr>
        <w:spacing w:after="0" w:line="240" w:lineRule="auto"/>
        <w:ind w:left="1440"/>
        <w:rPr>
          <w:rFonts w:ascii="Arial" w:hAnsi="Arial" w:cs="Arial"/>
        </w:rPr>
        <w:sectPr w:rsidR="002A08CD" w:rsidSect="00BA7D90">
          <w:headerReference w:type="first" r:id="rId62"/>
          <w:pgSz w:w="12240" w:h="15840"/>
          <w:pgMar w:top="1440" w:right="1440" w:bottom="1440" w:left="1440" w:header="432" w:footer="432" w:gutter="0"/>
          <w:cols w:space="720"/>
          <w:titlePg/>
          <w:docGrid w:linePitch="360"/>
        </w:sectPr>
      </w:pPr>
      <w:r w:rsidRPr="0055715C">
        <w:rPr>
          <w:rFonts w:ascii="Arial" w:hAnsi="Arial" w:cs="Arial"/>
        </w:rPr>
        <w:t xml:space="preserve">(5) A person who can produce a valid New York State license as a physician, physician's assistant, registered nurse, nurse practitioner, licensed practical nurse or advanced emergency medical technician will not be required to attend the training required by section </w:t>
      </w:r>
      <w:r w:rsidR="00A80FDF" w:rsidRPr="0055715C">
        <w:rPr>
          <w:rFonts w:ascii="Arial" w:hAnsi="Arial" w:cs="Arial"/>
        </w:rPr>
        <w:t xml:space="preserve">418-1.11(e) </w:t>
      </w:r>
      <w:r w:rsidRPr="0055715C">
        <w:rPr>
          <w:rFonts w:ascii="Arial" w:hAnsi="Arial" w:cs="Arial"/>
        </w:rPr>
        <w:t xml:space="preserve">of this </w:t>
      </w:r>
      <w:r w:rsidR="002B3EB7" w:rsidRPr="0055715C">
        <w:rPr>
          <w:rFonts w:ascii="Arial" w:hAnsi="Arial" w:cs="Arial"/>
        </w:rPr>
        <w:t>S</w:t>
      </w:r>
      <w:r w:rsidR="00A35583" w:rsidRPr="0055715C">
        <w:rPr>
          <w:rFonts w:ascii="Arial" w:hAnsi="Arial" w:cs="Arial"/>
        </w:rPr>
        <w:t>ubpart</w:t>
      </w:r>
      <w:r w:rsidR="00932439" w:rsidRPr="0055715C">
        <w:rPr>
          <w:rFonts w:ascii="Arial" w:hAnsi="Arial" w:cs="Arial"/>
        </w:rPr>
        <w:t xml:space="preserve"> </w:t>
      </w:r>
      <w:r w:rsidRPr="0055715C">
        <w:rPr>
          <w:rFonts w:ascii="Arial" w:hAnsi="Arial" w:cs="Arial"/>
        </w:rPr>
        <w:t>in order to administer medications in a day care program. Documentation establishing the person's credentials in one of the above fields will be required and a copy of the documentation must be provided to the Office.</w:t>
      </w:r>
    </w:p>
    <w:p w14:paraId="267466E6" w14:textId="77777777" w:rsidR="00AF4B4A" w:rsidRPr="0055715C" w:rsidRDefault="00AF4B4A" w:rsidP="00BA7D90">
      <w:pPr>
        <w:spacing w:after="0" w:line="240" w:lineRule="auto"/>
        <w:ind w:firstLine="720"/>
        <w:rPr>
          <w:rFonts w:ascii="Arial" w:hAnsi="Arial" w:cs="Arial"/>
        </w:rPr>
      </w:pPr>
      <w:r w:rsidRPr="0055715C">
        <w:rPr>
          <w:rFonts w:ascii="Arial" w:hAnsi="Arial" w:cs="Arial"/>
        </w:rPr>
        <w:lastRenderedPageBreak/>
        <w:t>(f) Administration of Medication.</w:t>
      </w:r>
    </w:p>
    <w:p w14:paraId="5A9C47CA" w14:textId="77777777" w:rsidR="000A6F4D" w:rsidRDefault="000A6F4D" w:rsidP="00416994">
      <w:pPr>
        <w:spacing w:after="0" w:line="240" w:lineRule="auto"/>
        <w:rPr>
          <w:rFonts w:ascii="Arial" w:hAnsi="Arial" w:cs="Arial"/>
        </w:rPr>
      </w:pPr>
    </w:p>
    <w:p w14:paraId="387B001A" w14:textId="77777777" w:rsidR="00AF4B4A" w:rsidRPr="0055715C" w:rsidRDefault="00AF4B4A" w:rsidP="00BA7D90">
      <w:pPr>
        <w:spacing w:after="0" w:line="240" w:lineRule="auto"/>
        <w:ind w:left="720" w:firstLine="720"/>
        <w:rPr>
          <w:rFonts w:ascii="Arial" w:hAnsi="Arial" w:cs="Arial"/>
        </w:rPr>
      </w:pPr>
      <w:r w:rsidRPr="0055715C">
        <w:rPr>
          <w:rFonts w:ascii="Arial" w:hAnsi="Arial" w:cs="Arial"/>
        </w:rPr>
        <w:t>(1)</w:t>
      </w:r>
      <w:r w:rsidR="002B3EB7" w:rsidRPr="0055715C">
        <w:rPr>
          <w:rFonts w:ascii="Arial" w:hAnsi="Arial" w:cs="Arial"/>
        </w:rPr>
        <w:t xml:space="preserve"> </w:t>
      </w:r>
      <w:r w:rsidR="007C37BC" w:rsidRPr="0055715C">
        <w:rPr>
          <w:rFonts w:ascii="Arial" w:hAnsi="Arial" w:cs="Arial"/>
        </w:rPr>
        <w:t>Staff</w:t>
      </w:r>
      <w:r w:rsidRPr="0055715C">
        <w:rPr>
          <w:rFonts w:ascii="Arial" w:hAnsi="Arial" w:cs="Arial"/>
        </w:rPr>
        <w:t xml:space="preserve"> may administer medication only in accordance with the following:</w:t>
      </w:r>
    </w:p>
    <w:p w14:paraId="61BFB89D" w14:textId="77777777" w:rsidR="00AB7301" w:rsidRPr="0055715C" w:rsidRDefault="00AB7301" w:rsidP="00416994">
      <w:pPr>
        <w:spacing w:after="0" w:line="240" w:lineRule="auto"/>
        <w:rPr>
          <w:rFonts w:ascii="Arial" w:hAnsi="Arial" w:cs="Arial"/>
        </w:rPr>
      </w:pPr>
    </w:p>
    <w:p w14:paraId="131A50B4" w14:textId="77777777" w:rsidR="00AF4B4A" w:rsidRPr="0055715C" w:rsidRDefault="00AF4B4A" w:rsidP="008A69CE">
      <w:pPr>
        <w:spacing w:after="0" w:line="240" w:lineRule="auto"/>
        <w:ind w:left="2160"/>
        <w:rPr>
          <w:rFonts w:ascii="Arial" w:hAnsi="Arial" w:cs="Arial"/>
        </w:rPr>
      </w:pPr>
      <w:r w:rsidRPr="0055715C">
        <w:rPr>
          <w:rFonts w:ascii="Arial" w:hAnsi="Arial" w:cs="Arial"/>
        </w:rPr>
        <w:t xml:space="preserve">(i) All programs that choose to administer medications other than epinephrine auto injectors, diphenhydramine in combination with the auto injector, asthma inhalers and nebulizers, topical ointments, lotions, creams and sprays to children must have a health care consultant of record and must address the administration of medications in the health care plan in accordance with the requirements of section </w:t>
      </w:r>
      <w:r w:rsidR="00932439" w:rsidRPr="0055715C">
        <w:rPr>
          <w:rFonts w:ascii="Arial" w:hAnsi="Arial" w:cs="Arial"/>
        </w:rPr>
        <w:t xml:space="preserve">418-1.11 </w:t>
      </w:r>
      <w:r w:rsidRPr="0055715C">
        <w:rPr>
          <w:rFonts w:ascii="Arial" w:hAnsi="Arial" w:cs="Arial"/>
        </w:rPr>
        <w:t xml:space="preserve">of this </w:t>
      </w:r>
      <w:r w:rsidR="002B3EB7" w:rsidRPr="0055715C">
        <w:rPr>
          <w:rFonts w:ascii="Arial" w:hAnsi="Arial" w:cs="Arial"/>
        </w:rPr>
        <w:t>S</w:t>
      </w:r>
      <w:r w:rsidR="00932439" w:rsidRPr="0055715C">
        <w:rPr>
          <w:rFonts w:ascii="Arial" w:hAnsi="Arial" w:cs="Arial"/>
        </w:rPr>
        <w:t>ubpart</w:t>
      </w:r>
      <w:r w:rsidRPr="0055715C">
        <w:rPr>
          <w:rFonts w:ascii="Arial" w:hAnsi="Arial" w:cs="Arial"/>
        </w:rPr>
        <w:t xml:space="preserve">. </w:t>
      </w:r>
    </w:p>
    <w:p w14:paraId="7396D1EB" w14:textId="77777777" w:rsidR="00AB7301" w:rsidRPr="0055715C" w:rsidRDefault="00AB7301" w:rsidP="008A69CE">
      <w:pPr>
        <w:spacing w:after="0" w:line="240" w:lineRule="auto"/>
        <w:ind w:left="2160"/>
        <w:rPr>
          <w:rFonts w:ascii="Arial" w:hAnsi="Arial" w:cs="Arial"/>
        </w:rPr>
      </w:pPr>
    </w:p>
    <w:p w14:paraId="2B8AF888" w14:textId="659F7322" w:rsidR="00AF4B4A" w:rsidRPr="0055715C" w:rsidRDefault="00AF4B4A" w:rsidP="008A69CE">
      <w:pPr>
        <w:spacing w:after="0" w:line="240" w:lineRule="auto"/>
        <w:ind w:left="2160"/>
        <w:rPr>
          <w:rFonts w:ascii="Arial" w:hAnsi="Arial" w:cs="Arial"/>
        </w:rPr>
      </w:pPr>
      <w:r w:rsidRPr="0055715C">
        <w:rPr>
          <w:rFonts w:ascii="Arial" w:hAnsi="Arial" w:cs="Arial"/>
        </w:rPr>
        <w:t>(ii) The program must confer with a health care consultant regarding the program's policies and procedures related to the administration of medications. This consultation must include a review</w:t>
      </w:r>
      <w:r w:rsidR="007C37BC" w:rsidRPr="0055715C">
        <w:rPr>
          <w:rFonts w:ascii="Arial" w:hAnsi="Arial" w:cs="Arial"/>
        </w:rPr>
        <w:t xml:space="preserve"> of the documentation that all staff</w:t>
      </w:r>
      <w:r w:rsidRPr="0055715C">
        <w:rPr>
          <w:rFonts w:ascii="Arial" w:hAnsi="Arial" w:cs="Arial"/>
        </w:rPr>
        <w:t xml:space="preserve"> authorized to administer medications have the necessary professional license or have completed the necessary training.</w:t>
      </w:r>
    </w:p>
    <w:p w14:paraId="0D6D44DD" w14:textId="77777777" w:rsidR="00AB7301" w:rsidRPr="0055715C" w:rsidRDefault="00AB7301" w:rsidP="008A69CE">
      <w:pPr>
        <w:spacing w:after="0" w:line="240" w:lineRule="auto"/>
        <w:ind w:left="2160"/>
        <w:rPr>
          <w:rFonts w:ascii="Arial" w:hAnsi="Arial" w:cs="Arial"/>
        </w:rPr>
      </w:pPr>
    </w:p>
    <w:p w14:paraId="33F78264" w14:textId="77777777" w:rsidR="00AF4B4A" w:rsidRPr="0055715C" w:rsidRDefault="00AF4B4A" w:rsidP="008A69CE">
      <w:pPr>
        <w:spacing w:after="0" w:line="240" w:lineRule="auto"/>
        <w:ind w:left="2160"/>
        <w:rPr>
          <w:rFonts w:ascii="Arial" w:hAnsi="Arial" w:cs="Arial"/>
        </w:rPr>
      </w:pPr>
      <w:r w:rsidRPr="0055715C">
        <w:rPr>
          <w:rFonts w:ascii="Arial" w:hAnsi="Arial" w:cs="Arial"/>
        </w:rPr>
        <w:t>(iii) Policies regarding the administration of medications must be explained to the parent at the time of enrollment of the child in care and when substantive changes are made thereafter. Parents must be made familiar with the policies of the day care program relevant to the administration of medications.</w:t>
      </w:r>
    </w:p>
    <w:p w14:paraId="39520155" w14:textId="77777777" w:rsidR="00AB7301" w:rsidRPr="0055715C" w:rsidRDefault="00AB7301" w:rsidP="008A69CE">
      <w:pPr>
        <w:spacing w:after="0" w:line="240" w:lineRule="auto"/>
        <w:ind w:left="2160"/>
        <w:rPr>
          <w:rFonts w:ascii="Arial" w:hAnsi="Arial" w:cs="Arial"/>
        </w:rPr>
      </w:pPr>
    </w:p>
    <w:p w14:paraId="1A09ECE7" w14:textId="77777777" w:rsidR="00AF4B4A" w:rsidRPr="0055715C" w:rsidRDefault="00AF4B4A" w:rsidP="008A69CE">
      <w:pPr>
        <w:spacing w:after="0" w:line="240" w:lineRule="auto"/>
        <w:ind w:left="2160"/>
        <w:rPr>
          <w:rFonts w:ascii="Arial" w:hAnsi="Arial" w:cs="Arial"/>
        </w:rPr>
      </w:pPr>
      <w:r w:rsidRPr="0055715C">
        <w:rPr>
          <w:rFonts w:ascii="Arial" w:hAnsi="Arial" w:cs="Arial"/>
        </w:rPr>
        <w:t xml:space="preserve">(iv) Nothing in </w:t>
      </w:r>
      <w:r w:rsidR="002704A6" w:rsidRPr="0055715C">
        <w:rPr>
          <w:rFonts w:ascii="Arial" w:hAnsi="Arial" w:cs="Arial"/>
        </w:rPr>
        <w:t>section</w:t>
      </w:r>
      <w:r w:rsidRPr="0055715C">
        <w:rPr>
          <w:rFonts w:ascii="Arial" w:hAnsi="Arial" w:cs="Arial"/>
        </w:rPr>
        <w:t xml:space="preserve"> 41</w:t>
      </w:r>
      <w:r w:rsidR="007C37BC" w:rsidRPr="0055715C">
        <w:rPr>
          <w:rFonts w:ascii="Arial" w:hAnsi="Arial" w:cs="Arial"/>
        </w:rPr>
        <w:t>8-1.11</w:t>
      </w:r>
      <w:r w:rsidRPr="0055715C">
        <w:rPr>
          <w:rFonts w:ascii="Arial" w:hAnsi="Arial" w:cs="Arial"/>
        </w:rPr>
        <w:t xml:space="preserve"> shall be deemed to require any </w:t>
      </w:r>
      <w:r w:rsidR="007C37BC" w:rsidRPr="0055715C">
        <w:rPr>
          <w:rFonts w:ascii="Arial" w:hAnsi="Arial" w:cs="Arial"/>
        </w:rPr>
        <w:t>program</w:t>
      </w:r>
      <w:r w:rsidRPr="0055715C">
        <w:rPr>
          <w:rFonts w:ascii="Arial" w:hAnsi="Arial" w:cs="Arial"/>
        </w:rPr>
        <w:t xml:space="preserve"> to administer any medication, treatment, or other remedy except to the extent that such medication, treatment or remedy is required under the provisions of the Americans with Disabilities Act.</w:t>
      </w:r>
    </w:p>
    <w:p w14:paraId="09D2174A" w14:textId="77777777" w:rsidR="00AB7301" w:rsidRPr="0055715C" w:rsidRDefault="00AB7301" w:rsidP="008A69CE">
      <w:pPr>
        <w:spacing w:after="0" w:line="240" w:lineRule="auto"/>
        <w:ind w:left="2160"/>
        <w:rPr>
          <w:rFonts w:ascii="Arial" w:hAnsi="Arial" w:cs="Arial"/>
        </w:rPr>
      </w:pPr>
    </w:p>
    <w:p w14:paraId="5BD41C4A" w14:textId="77777777" w:rsidR="00AF4B4A" w:rsidRPr="0055715C" w:rsidRDefault="00AF4B4A" w:rsidP="008A69CE">
      <w:pPr>
        <w:spacing w:after="0" w:line="240" w:lineRule="auto"/>
        <w:ind w:left="2160"/>
        <w:rPr>
          <w:rFonts w:ascii="Arial" w:hAnsi="Arial" w:cs="Arial"/>
        </w:rPr>
      </w:pPr>
      <w:r w:rsidRPr="0055715C">
        <w:rPr>
          <w:rFonts w:ascii="Arial" w:hAnsi="Arial" w:cs="Arial"/>
        </w:rPr>
        <w:t xml:space="preserve">(v) Nothing in </w:t>
      </w:r>
      <w:r w:rsidR="002B3EB7" w:rsidRPr="0055715C">
        <w:rPr>
          <w:rFonts w:ascii="Arial" w:hAnsi="Arial" w:cs="Arial"/>
        </w:rPr>
        <w:t>S</w:t>
      </w:r>
      <w:r w:rsidR="002E4A30" w:rsidRPr="0055715C">
        <w:rPr>
          <w:rFonts w:ascii="Arial" w:hAnsi="Arial" w:cs="Arial"/>
        </w:rPr>
        <w:t>ubpart 418-1</w:t>
      </w:r>
      <w:r w:rsidR="00E24E98" w:rsidRPr="0055715C">
        <w:rPr>
          <w:rFonts w:ascii="Arial" w:hAnsi="Arial" w:cs="Arial"/>
        </w:rPr>
        <w:t>.11</w:t>
      </w:r>
      <w:r w:rsidR="002E4A30" w:rsidRPr="0055715C">
        <w:rPr>
          <w:rFonts w:ascii="Arial" w:hAnsi="Arial" w:cs="Arial"/>
        </w:rPr>
        <w:t xml:space="preserve"> </w:t>
      </w:r>
      <w:r w:rsidRPr="0055715C">
        <w:rPr>
          <w:rFonts w:ascii="Arial" w:hAnsi="Arial" w:cs="Arial"/>
        </w:rPr>
        <w:t>shall be deemed to prevent a parent, or relative within the third degree of consanguinity of the parents or step-parents of a child, even if such a person is a</w:t>
      </w:r>
      <w:r w:rsidR="00F65CE8" w:rsidRPr="0055715C">
        <w:rPr>
          <w:rFonts w:ascii="Arial" w:hAnsi="Arial" w:cs="Arial"/>
        </w:rPr>
        <w:t xml:space="preserve"> staff person</w:t>
      </w:r>
      <w:r w:rsidRPr="0055715C">
        <w:rPr>
          <w:rFonts w:ascii="Arial" w:hAnsi="Arial" w:cs="Arial"/>
        </w:rPr>
        <w:t xml:space="preserve"> or volunteer of the program, from administering medications to a child while the child is attending the program even if the licensee has chosen  not</w:t>
      </w:r>
      <w:r w:rsidR="002F1CAE" w:rsidRPr="0055715C">
        <w:rPr>
          <w:rFonts w:ascii="Arial" w:hAnsi="Arial" w:cs="Arial"/>
        </w:rPr>
        <w:t xml:space="preserve"> to</w:t>
      </w:r>
      <w:r w:rsidRPr="0055715C">
        <w:rPr>
          <w:rFonts w:ascii="Arial" w:hAnsi="Arial" w:cs="Arial"/>
        </w:rPr>
        <w:t xml:space="preserve"> administer medications or if the </w:t>
      </w:r>
      <w:r w:rsidR="007C37BC" w:rsidRPr="0055715C">
        <w:rPr>
          <w:rFonts w:ascii="Arial" w:hAnsi="Arial" w:cs="Arial"/>
        </w:rPr>
        <w:t>staff</w:t>
      </w:r>
      <w:r w:rsidR="00604F10">
        <w:rPr>
          <w:rFonts w:ascii="Arial" w:hAnsi="Arial" w:cs="Arial"/>
        </w:rPr>
        <w:t xml:space="preserve"> </w:t>
      </w:r>
      <w:r w:rsidRPr="0055715C">
        <w:rPr>
          <w:rFonts w:ascii="Arial" w:hAnsi="Arial" w:cs="Arial"/>
        </w:rPr>
        <w:t xml:space="preserve">designated to administer medications is not present when the child receives the medication. </w:t>
      </w:r>
    </w:p>
    <w:p w14:paraId="734E3BBD" w14:textId="77777777" w:rsidR="00AB7301" w:rsidRPr="0055715C" w:rsidRDefault="00AB7301" w:rsidP="00416994">
      <w:pPr>
        <w:spacing w:after="0" w:line="240" w:lineRule="auto"/>
        <w:rPr>
          <w:rFonts w:ascii="Arial" w:hAnsi="Arial" w:cs="Arial"/>
        </w:rPr>
      </w:pPr>
    </w:p>
    <w:p w14:paraId="1B56C157" w14:textId="77777777" w:rsidR="00AF4B4A" w:rsidRPr="0055715C" w:rsidRDefault="00AF4B4A" w:rsidP="00BA7D90">
      <w:pPr>
        <w:spacing w:after="0" w:line="240" w:lineRule="auto"/>
        <w:ind w:left="1440"/>
        <w:rPr>
          <w:rFonts w:ascii="Arial" w:hAnsi="Arial" w:cs="Arial"/>
        </w:rPr>
      </w:pPr>
      <w:r w:rsidRPr="0055715C">
        <w:rPr>
          <w:rFonts w:ascii="Arial" w:hAnsi="Arial" w:cs="Arial"/>
        </w:rPr>
        <w:t xml:space="preserve">(2) If the licensee elects not to administer medications, the </w:t>
      </w:r>
      <w:r w:rsidR="007C37BC" w:rsidRPr="0055715C">
        <w:rPr>
          <w:rFonts w:ascii="Arial" w:hAnsi="Arial" w:cs="Arial"/>
        </w:rPr>
        <w:t xml:space="preserve">staff </w:t>
      </w:r>
      <w:r w:rsidRPr="0055715C">
        <w:rPr>
          <w:rFonts w:ascii="Arial" w:hAnsi="Arial" w:cs="Arial"/>
        </w:rPr>
        <w:t xml:space="preserve"> must still document the dosages and time as per section </w:t>
      </w:r>
      <w:r w:rsidR="002E4A30" w:rsidRPr="0055715C">
        <w:rPr>
          <w:rFonts w:ascii="Arial" w:hAnsi="Arial" w:cs="Arial"/>
        </w:rPr>
        <w:t xml:space="preserve">418-1.11(f)(9) </w:t>
      </w:r>
      <w:r w:rsidRPr="0055715C">
        <w:rPr>
          <w:rFonts w:ascii="Arial" w:hAnsi="Arial" w:cs="Arial"/>
        </w:rPr>
        <w:t xml:space="preserve">of this </w:t>
      </w:r>
      <w:r w:rsidR="002B3EB7" w:rsidRPr="0055715C">
        <w:rPr>
          <w:rFonts w:ascii="Arial" w:hAnsi="Arial" w:cs="Arial"/>
        </w:rPr>
        <w:t>S</w:t>
      </w:r>
      <w:r w:rsidR="002E4A30" w:rsidRPr="0055715C">
        <w:rPr>
          <w:rFonts w:ascii="Arial" w:hAnsi="Arial" w:cs="Arial"/>
        </w:rPr>
        <w:t>ubpart</w:t>
      </w:r>
      <w:r w:rsidRPr="0055715C">
        <w:rPr>
          <w:rFonts w:ascii="Arial" w:hAnsi="Arial" w:cs="Arial"/>
        </w:rPr>
        <w:t xml:space="preserve"> that the medications were given to the child by the child's parent, or relative within the third degree of consanguinity of the parents or step-parents of the child. </w:t>
      </w:r>
    </w:p>
    <w:p w14:paraId="6A43EDDC" w14:textId="77777777" w:rsidR="00AB7301" w:rsidRPr="0055715C" w:rsidRDefault="00AB7301" w:rsidP="00416994">
      <w:pPr>
        <w:spacing w:after="0" w:line="240" w:lineRule="auto"/>
        <w:rPr>
          <w:rFonts w:ascii="Arial" w:hAnsi="Arial" w:cs="Arial"/>
        </w:rPr>
      </w:pPr>
    </w:p>
    <w:p w14:paraId="4B090729" w14:textId="77777777" w:rsidR="00AF4B4A" w:rsidRPr="0055715C" w:rsidRDefault="00AF4B4A" w:rsidP="008A69CE">
      <w:pPr>
        <w:spacing w:after="0" w:line="240" w:lineRule="auto"/>
        <w:ind w:left="2160"/>
        <w:rPr>
          <w:rFonts w:ascii="Arial" w:hAnsi="Arial" w:cs="Arial"/>
        </w:rPr>
      </w:pPr>
      <w:r w:rsidRPr="0055715C">
        <w:rPr>
          <w:rFonts w:ascii="Arial" w:hAnsi="Arial" w:cs="Arial"/>
        </w:rPr>
        <w:t>(i) Relatives within the third degree of consanguinity administering medications to the child in day care must be at least 18 years of age, unless that relative is the parent of the child.</w:t>
      </w:r>
    </w:p>
    <w:p w14:paraId="34647B80" w14:textId="77777777" w:rsidR="00AB7301" w:rsidRPr="0055715C" w:rsidRDefault="00AB7301" w:rsidP="008A69CE">
      <w:pPr>
        <w:spacing w:after="0" w:line="240" w:lineRule="auto"/>
        <w:ind w:left="2160"/>
        <w:rPr>
          <w:rFonts w:ascii="Arial" w:hAnsi="Arial" w:cs="Arial"/>
        </w:rPr>
      </w:pPr>
    </w:p>
    <w:p w14:paraId="6F1AFF3B" w14:textId="77777777" w:rsidR="002A08CD" w:rsidRDefault="00AF4B4A" w:rsidP="008A69CE">
      <w:pPr>
        <w:spacing w:after="0" w:line="240" w:lineRule="auto"/>
        <w:ind w:left="2160"/>
        <w:rPr>
          <w:rFonts w:ascii="Arial" w:hAnsi="Arial" w:cs="Arial"/>
        </w:rPr>
        <w:sectPr w:rsidR="002A08CD" w:rsidSect="00BA7D90">
          <w:headerReference w:type="first" r:id="rId63"/>
          <w:pgSz w:w="12240" w:h="15840"/>
          <w:pgMar w:top="1440" w:right="1440" w:bottom="1440" w:left="1440" w:header="432" w:footer="432" w:gutter="0"/>
          <w:cols w:space="720"/>
          <w:titlePg/>
          <w:docGrid w:linePitch="360"/>
        </w:sectPr>
      </w:pPr>
      <w:r w:rsidRPr="0055715C">
        <w:rPr>
          <w:rFonts w:ascii="Arial" w:hAnsi="Arial" w:cs="Arial"/>
        </w:rPr>
        <w:t xml:space="preserve">(ii) If the only administration of medication in a day care program is done by a parent, or relative within the third degree of consanguinity of the parents or step-parents of a child, the </w:t>
      </w:r>
      <w:r w:rsidR="007C37BC" w:rsidRPr="0055715C">
        <w:rPr>
          <w:rFonts w:ascii="Arial" w:hAnsi="Arial" w:cs="Arial"/>
        </w:rPr>
        <w:t>staff</w:t>
      </w:r>
      <w:r w:rsidRPr="0055715C">
        <w:rPr>
          <w:rFonts w:ascii="Arial" w:hAnsi="Arial" w:cs="Arial"/>
        </w:rPr>
        <w:t xml:space="preserve"> of the program do not have to complete the administration of medication training requirements pursuant to section </w:t>
      </w:r>
      <w:r w:rsidR="002E4A30" w:rsidRPr="0055715C">
        <w:rPr>
          <w:rFonts w:ascii="Arial" w:hAnsi="Arial" w:cs="Arial"/>
        </w:rPr>
        <w:t>418-1.11(e)</w:t>
      </w:r>
      <w:r w:rsidR="00633D09" w:rsidRPr="0055715C">
        <w:rPr>
          <w:rFonts w:ascii="Arial" w:hAnsi="Arial" w:cs="Arial"/>
        </w:rPr>
        <w:t xml:space="preserve"> of this Subpart.</w:t>
      </w:r>
    </w:p>
    <w:p w14:paraId="4B0F45BF" w14:textId="77777777" w:rsidR="00AF4B4A" w:rsidRPr="0055715C" w:rsidRDefault="00AF4B4A" w:rsidP="008A69CE">
      <w:pPr>
        <w:spacing w:after="0" w:line="240" w:lineRule="auto"/>
        <w:ind w:left="1440"/>
        <w:rPr>
          <w:rFonts w:ascii="Arial" w:hAnsi="Arial" w:cs="Arial"/>
        </w:rPr>
      </w:pPr>
      <w:r w:rsidRPr="0055715C">
        <w:rPr>
          <w:rFonts w:ascii="Arial" w:hAnsi="Arial" w:cs="Arial"/>
        </w:rPr>
        <w:lastRenderedPageBreak/>
        <w:t>(3) No child in care will be allowed to independently administer medications, except for those medications administered pursuant to section</w:t>
      </w:r>
      <w:r w:rsidR="00993CB1" w:rsidRPr="0055715C">
        <w:rPr>
          <w:rFonts w:ascii="Arial" w:hAnsi="Arial" w:cs="Arial"/>
        </w:rPr>
        <w:t xml:space="preserve"> </w:t>
      </w:r>
      <w:r w:rsidR="004D7363" w:rsidRPr="0055715C">
        <w:rPr>
          <w:rFonts w:ascii="Arial" w:hAnsi="Arial" w:cs="Arial"/>
        </w:rPr>
        <w:t>418-1.11(h)(6)</w:t>
      </w:r>
      <w:r w:rsidRPr="0055715C">
        <w:rPr>
          <w:rFonts w:ascii="Arial" w:hAnsi="Arial" w:cs="Arial"/>
        </w:rPr>
        <w:t xml:space="preserve"> of this </w:t>
      </w:r>
      <w:r w:rsidR="00CD7BCD" w:rsidRPr="0055715C">
        <w:rPr>
          <w:rFonts w:ascii="Arial" w:hAnsi="Arial" w:cs="Arial"/>
        </w:rPr>
        <w:t>S</w:t>
      </w:r>
      <w:r w:rsidR="004D7363" w:rsidRPr="0055715C">
        <w:rPr>
          <w:rFonts w:ascii="Arial" w:hAnsi="Arial" w:cs="Arial"/>
        </w:rPr>
        <w:t xml:space="preserve">ubpart, </w:t>
      </w:r>
      <w:r w:rsidRPr="0055715C">
        <w:rPr>
          <w:rFonts w:ascii="Arial" w:hAnsi="Arial" w:cs="Arial"/>
        </w:rPr>
        <w:t xml:space="preserve">without the assistance and direct supervision of </w:t>
      </w:r>
      <w:r w:rsidR="007C37BC" w:rsidRPr="0055715C">
        <w:rPr>
          <w:rFonts w:ascii="Arial" w:hAnsi="Arial" w:cs="Arial"/>
        </w:rPr>
        <w:t xml:space="preserve">staff </w:t>
      </w:r>
      <w:r w:rsidRPr="0055715C">
        <w:rPr>
          <w:rFonts w:ascii="Arial" w:hAnsi="Arial" w:cs="Arial"/>
        </w:rPr>
        <w:t xml:space="preserve"> that are authorized</w:t>
      </w:r>
      <w:r w:rsidRPr="0055715C">
        <w:rPr>
          <w:rFonts w:ascii="Arial" w:hAnsi="Arial" w:cs="Arial"/>
          <w:b/>
        </w:rPr>
        <w:t xml:space="preserve"> </w:t>
      </w:r>
      <w:r w:rsidRPr="0055715C">
        <w:rPr>
          <w:rFonts w:ascii="Arial" w:hAnsi="Arial" w:cs="Arial"/>
        </w:rPr>
        <w:t xml:space="preserve">to administer medications pursuant to  section </w:t>
      </w:r>
      <w:r w:rsidR="004D7363" w:rsidRPr="0055715C">
        <w:rPr>
          <w:rFonts w:ascii="Arial" w:hAnsi="Arial" w:cs="Arial"/>
        </w:rPr>
        <w:t xml:space="preserve">418-1.11 </w:t>
      </w:r>
      <w:r w:rsidRPr="0055715C">
        <w:rPr>
          <w:rFonts w:ascii="Arial" w:hAnsi="Arial" w:cs="Arial"/>
        </w:rPr>
        <w:t xml:space="preserve">of this </w:t>
      </w:r>
      <w:r w:rsidR="00CD7BCD" w:rsidRPr="0055715C">
        <w:rPr>
          <w:rFonts w:ascii="Arial" w:hAnsi="Arial" w:cs="Arial"/>
        </w:rPr>
        <w:t>S</w:t>
      </w:r>
      <w:r w:rsidR="004D7363" w:rsidRPr="0055715C">
        <w:rPr>
          <w:rFonts w:ascii="Arial" w:hAnsi="Arial" w:cs="Arial"/>
        </w:rPr>
        <w:t>ubpart</w:t>
      </w:r>
      <w:r w:rsidRPr="0055715C">
        <w:rPr>
          <w:rFonts w:ascii="Arial" w:hAnsi="Arial" w:cs="Arial"/>
        </w:rPr>
        <w:t xml:space="preserve">. Any program that elects to offer the administration of medication to children when children who attend the program independently administer medications or when children assist in the administration of their own medications must comply with all the provisions of section </w:t>
      </w:r>
      <w:r w:rsidR="004D7363" w:rsidRPr="0055715C">
        <w:rPr>
          <w:rFonts w:ascii="Arial" w:hAnsi="Arial" w:cs="Arial"/>
        </w:rPr>
        <w:t xml:space="preserve">418-1.11 </w:t>
      </w:r>
      <w:r w:rsidRPr="0055715C">
        <w:rPr>
          <w:rFonts w:ascii="Arial" w:hAnsi="Arial" w:cs="Arial"/>
        </w:rPr>
        <w:t xml:space="preserve">of this </w:t>
      </w:r>
      <w:r w:rsidR="00CD7BCD" w:rsidRPr="0055715C">
        <w:rPr>
          <w:rFonts w:ascii="Arial" w:hAnsi="Arial" w:cs="Arial"/>
        </w:rPr>
        <w:t>S</w:t>
      </w:r>
      <w:r w:rsidR="004D7363" w:rsidRPr="0055715C">
        <w:rPr>
          <w:rFonts w:ascii="Arial" w:hAnsi="Arial" w:cs="Arial"/>
        </w:rPr>
        <w:t>ubpart</w:t>
      </w:r>
      <w:r w:rsidRPr="0055715C">
        <w:rPr>
          <w:rFonts w:ascii="Arial" w:hAnsi="Arial" w:cs="Arial"/>
        </w:rPr>
        <w:t xml:space="preserve">.  </w:t>
      </w:r>
    </w:p>
    <w:p w14:paraId="23F38D13" w14:textId="77777777" w:rsidR="00AB7301" w:rsidRPr="0055715C" w:rsidRDefault="00AB7301" w:rsidP="008A69CE">
      <w:pPr>
        <w:spacing w:after="0" w:line="240" w:lineRule="auto"/>
        <w:ind w:left="1440"/>
        <w:rPr>
          <w:rFonts w:ascii="Arial" w:hAnsi="Arial" w:cs="Arial"/>
        </w:rPr>
      </w:pPr>
    </w:p>
    <w:p w14:paraId="7ED29E41" w14:textId="185754DD" w:rsidR="00AB7301" w:rsidRDefault="00AF4B4A" w:rsidP="008A69CE">
      <w:pPr>
        <w:spacing w:after="0" w:line="240" w:lineRule="auto"/>
        <w:ind w:left="1440"/>
        <w:rPr>
          <w:rFonts w:ascii="Arial" w:hAnsi="Arial" w:cs="Arial"/>
        </w:rPr>
      </w:pPr>
      <w:r w:rsidRPr="0055715C">
        <w:rPr>
          <w:rFonts w:ascii="Arial" w:hAnsi="Arial" w:cs="Arial"/>
        </w:rPr>
        <w:t xml:space="preserve">(4) </w:t>
      </w:r>
      <w:r w:rsidR="007C37BC" w:rsidRPr="0055715C">
        <w:rPr>
          <w:rFonts w:ascii="Arial" w:hAnsi="Arial" w:cs="Arial"/>
        </w:rPr>
        <w:t>Staff</w:t>
      </w:r>
      <w:r w:rsidRPr="0055715C">
        <w:rPr>
          <w:rFonts w:ascii="Arial" w:hAnsi="Arial" w:cs="Arial"/>
        </w:rPr>
        <w:t xml:space="preserve"> may administer prescription and non-prescription (over-the-counter) medications for eyes or ears, oral medications, topical ointments, creams, lotions, sprays and medication patches and inhaled medications in accordance with section </w:t>
      </w:r>
      <w:r w:rsidR="004D7363" w:rsidRPr="0055715C">
        <w:rPr>
          <w:rFonts w:ascii="Arial" w:hAnsi="Arial" w:cs="Arial"/>
        </w:rPr>
        <w:t>418-1.11</w:t>
      </w:r>
      <w:r w:rsidRPr="0055715C">
        <w:rPr>
          <w:rFonts w:ascii="Arial" w:hAnsi="Arial" w:cs="Arial"/>
        </w:rPr>
        <w:t xml:space="preserve"> of this </w:t>
      </w:r>
      <w:r w:rsidR="00CD7BCD" w:rsidRPr="0055715C">
        <w:rPr>
          <w:rFonts w:ascii="Arial" w:hAnsi="Arial" w:cs="Arial"/>
        </w:rPr>
        <w:t>S</w:t>
      </w:r>
      <w:r w:rsidR="004D7363" w:rsidRPr="0055715C">
        <w:rPr>
          <w:rFonts w:ascii="Arial" w:hAnsi="Arial" w:cs="Arial"/>
        </w:rPr>
        <w:t>ubpart</w:t>
      </w:r>
      <w:r w:rsidRPr="0055715C">
        <w:rPr>
          <w:rFonts w:ascii="Arial" w:hAnsi="Arial" w:cs="Arial"/>
        </w:rPr>
        <w:t xml:space="preserve">. </w:t>
      </w:r>
    </w:p>
    <w:p w14:paraId="695F59F4" w14:textId="77777777" w:rsidR="002A08CD" w:rsidRPr="0055715C" w:rsidRDefault="002A08CD" w:rsidP="008A69CE">
      <w:pPr>
        <w:spacing w:after="0" w:line="240" w:lineRule="auto"/>
        <w:ind w:left="1440"/>
        <w:rPr>
          <w:rFonts w:ascii="Arial" w:hAnsi="Arial" w:cs="Arial"/>
        </w:rPr>
      </w:pPr>
    </w:p>
    <w:p w14:paraId="710E266F" w14:textId="77777777" w:rsidR="00AF4B4A" w:rsidRPr="0055715C" w:rsidRDefault="00AF4B4A" w:rsidP="008A69CE">
      <w:pPr>
        <w:spacing w:after="0" w:line="240" w:lineRule="auto"/>
        <w:ind w:left="1440"/>
        <w:rPr>
          <w:rFonts w:ascii="Arial" w:hAnsi="Arial" w:cs="Arial"/>
        </w:rPr>
      </w:pPr>
      <w:r w:rsidRPr="0055715C">
        <w:rPr>
          <w:rFonts w:ascii="Arial" w:hAnsi="Arial" w:cs="Arial"/>
        </w:rPr>
        <w:t xml:space="preserve">(5) </w:t>
      </w:r>
      <w:r w:rsidR="007C37BC" w:rsidRPr="0055715C">
        <w:rPr>
          <w:rFonts w:ascii="Arial" w:hAnsi="Arial" w:cs="Arial"/>
        </w:rPr>
        <w:t>Staff</w:t>
      </w:r>
      <w:r w:rsidRPr="0055715C">
        <w:rPr>
          <w:rFonts w:ascii="Arial" w:hAnsi="Arial" w:cs="Arial"/>
        </w:rPr>
        <w:t xml:space="preserve"> may not administer medications by injection, vaginally or rectally except as follows:</w:t>
      </w:r>
    </w:p>
    <w:p w14:paraId="46E57639" w14:textId="77777777" w:rsidR="00AB7301" w:rsidRPr="0055715C" w:rsidRDefault="00AB7301" w:rsidP="00416994">
      <w:pPr>
        <w:spacing w:after="0" w:line="240" w:lineRule="auto"/>
        <w:rPr>
          <w:rFonts w:ascii="Arial" w:hAnsi="Arial" w:cs="Arial"/>
          <w:color w:val="000000"/>
        </w:rPr>
      </w:pPr>
    </w:p>
    <w:p w14:paraId="6BF532F5" w14:textId="77777777" w:rsidR="00AF4B4A" w:rsidRPr="0055715C" w:rsidRDefault="00AF4B4A" w:rsidP="008A69CE">
      <w:pPr>
        <w:spacing w:after="0" w:line="240" w:lineRule="auto"/>
        <w:ind w:left="2160"/>
        <w:rPr>
          <w:rFonts w:ascii="Arial" w:hAnsi="Arial" w:cs="Arial"/>
        </w:rPr>
      </w:pPr>
      <w:r w:rsidRPr="0055715C">
        <w:rPr>
          <w:rFonts w:ascii="Arial" w:hAnsi="Arial" w:cs="Arial"/>
          <w:color w:val="000000"/>
        </w:rPr>
        <w:t xml:space="preserve">(i) </w:t>
      </w:r>
      <w:r w:rsidRPr="0055715C">
        <w:rPr>
          <w:rFonts w:ascii="Arial" w:hAnsi="Arial" w:cs="Arial"/>
        </w:rPr>
        <w:t xml:space="preserve">where the </w:t>
      </w:r>
      <w:r w:rsidR="007C37BC" w:rsidRPr="0055715C">
        <w:rPr>
          <w:rFonts w:ascii="Arial" w:hAnsi="Arial" w:cs="Arial"/>
        </w:rPr>
        <w:t>staff</w:t>
      </w:r>
      <w:r w:rsidRPr="0055715C">
        <w:rPr>
          <w:rFonts w:ascii="Arial" w:hAnsi="Arial" w:cs="Arial"/>
        </w:rPr>
        <w:t xml:space="preserve"> has been certified to administer medications in a day care setting and the parent and the child's health care provider have indicated such treatment is appropriate and received instruction on the administration of the medication; or</w:t>
      </w:r>
    </w:p>
    <w:p w14:paraId="38B0E16F" w14:textId="77777777" w:rsidR="00AB7301" w:rsidRPr="0055715C" w:rsidRDefault="00AB7301" w:rsidP="008A69CE">
      <w:pPr>
        <w:spacing w:after="0" w:line="240" w:lineRule="auto"/>
        <w:ind w:left="2160"/>
        <w:rPr>
          <w:rFonts w:ascii="Arial" w:hAnsi="Arial" w:cs="Arial"/>
        </w:rPr>
      </w:pPr>
    </w:p>
    <w:p w14:paraId="74C51FAF" w14:textId="77777777" w:rsidR="00AF4B4A" w:rsidRPr="0055715C" w:rsidRDefault="00AF4B4A" w:rsidP="008A69CE">
      <w:pPr>
        <w:spacing w:after="0" w:line="240" w:lineRule="auto"/>
        <w:ind w:left="2160"/>
        <w:rPr>
          <w:rFonts w:ascii="Arial" w:hAnsi="Arial" w:cs="Arial"/>
        </w:rPr>
      </w:pPr>
      <w:r w:rsidRPr="0055715C">
        <w:rPr>
          <w:rFonts w:ascii="Arial" w:hAnsi="Arial" w:cs="Arial"/>
        </w:rPr>
        <w:t>(ii) for a child with special health care needs, where the parent, day care program and the child's health care provider have agreed on a</w:t>
      </w:r>
      <w:r w:rsidR="00604F10">
        <w:rPr>
          <w:rFonts w:ascii="Arial" w:hAnsi="Arial" w:cs="Arial"/>
        </w:rPr>
        <w:t xml:space="preserve"> </w:t>
      </w:r>
      <w:r w:rsidRPr="0055715C">
        <w:rPr>
          <w:rFonts w:ascii="Arial" w:hAnsi="Arial" w:cs="Arial"/>
        </w:rPr>
        <w:t xml:space="preserve">plan pursuant to which the </w:t>
      </w:r>
      <w:r w:rsidR="007C37BC" w:rsidRPr="0055715C">
        <w:rPr>
          <w:rFonts w:ascii="Arial" w:hAnsi="Arial" w:cs="Arial"/>
        </w:rPr>
        <w:t>staff</w:t>
      </w:r>
      <w:r w:rsidRPr="0055715C">
        <w:rPr>
          <w:rFonts w:ascii="Arial" w:hAnsi="Arial" w:cs="Arial"/>
        </w:rPr>
        <w:t xml:space="preserve"> may administer medications by injection, vaginally or rectally; or</w:t>
      </w:r>
    </w:p>
    <w:p w14:paraId="495D7DE6" w14:textId="77777777" w:rsidR="00AB7301" w:rsidRPr="0055715C" w:rsidRDefault="00AB7301" w:rsidP="008A69CE">
      <w:pPr>
        <w:spacing w:after="0" w:line="240" w:lineRule="auto"/>
        <w:ind w:left="2160"/>
        <w:rPr>
          <w:rFonts w:ascii="Arial" w:hAnsi="Arial" w:cs="Arial"/>
        </w:rPr>
      </w:pPr>
    </w:p>
    <w:p w14:paraId="22B3CE2D" w14:textId="77777777" w:rsidR="00AF4B4A" w:rsidRPr="0055715C" w:rsidRDefault="00AF4B4A" w:rsidP="008A69CE">
      <w:pPr>
        <w:spacing w:after="0" w:line="240" w:lineRule="auto"/>
        <w:ind w:left="2160"/>
        <w:rPr>
          <w:rFonts w:ascii="Arial" w:hAnsi="Arial" w:cs="Arial"/>
        </w:rPr>
      </w:pPr>
      <w:r w:rsidRPr="0055715C">
        <w:rPr>
          <w:rFonts w:ascii="Arial" w:hAnsi="Arial" w:cs="Arial"/>
        </w:rPr>
        <w:t xml:space="preserve">(iii) where the </w:t>
      </w:r>
      <w:r w:rsidR="007C37BC" w:rsidRPr="0055715C">
        <w:rPr>
          <w:rFonts w:ascii="Arial" w:hAnsi="Arial" w:cs="Arial"/>
        </w:rPr>
        <w:t>staff</w:t>
      </w:r>
      <w:r w:rsidRPr="0055715C">
        <w:rPr>
          <w:rFonts w:ascii="Arial" w:hAnsi="Arial" w:cs="Arial"/>
        </w:rPr>
        <w:t xml:space="preserve"> has a valid license as a physician, physician's assistant, registered nurse, nurse practitioner, licensed practical nurse or advanced emergency medical technician.</w:t>
      </w:r>
    </w:p>
    <w:p w14:paraId="66F96438" w14:textId="77777777" w:rsidR="00AB7301" w:rsidRPr="0055715C" w:rsidRDefault="00AB7301" w:rsidP="00416994">
      <w:pPr>
        <w:spacing w:after="0" w:line="240" w:lineRule="auto"/>
        <w:rPr>
          <w:rFonts w:ascii="Arial" w:hAnsi="Arial" w:cs="Arial"/>
        </w:rPr>
      </w:pPr>
    </w:p>
    <w:p w14:paraId="0886AA50" w14:textId="77777777" w:rsidR="00AF4B4A" w:rsidRPr="0055715C" w:rsidRDefault="00AF4B4A" w:rsidP="008A69CE">
      <w:pPr>
        <w:spacing w:after="0" w:line="240" w:lineRule="auto"/>
        <w:ind w:left="1440"/>
        <w:rPr>
          <w:rFonts w:ascii="Arial" w:hAnsi="Arial" w:cs="Arial"/>
        </w:rPr>
      </w:pPr>
      <w:r w:rsidRPr="0055715C">
        <w:rPr>
          <w:rFonts w:ascii="Arial" w:hAnsi="Arial" w:cs="Arial"/>
        </w:rPr>
        <w:t xml:space="preserve">(6) </w:t>
      </w:r>
      <w:r w:rsidR="007C37BC" w:rsidRPr="0055715C">
        <w:rPr>
          <w:rFonts w:ascii="Arial" w:hAnsi="Arial" w:cs="Arial"/>
        </w:rPr>
        <w:t>Staff</w:t>
      </w:r>
      <w:r w:rsidRPr="0055715C">
        <w:rPr>
          <w:rFonts w:ascii="Arial" w:hAnsi="Arial" w:cs="Arial"/>
        </w:rPr>
        <w:t xml:space="preserve"> authorized to administer medication who agrees to administer medications to a child must do so, unless they observe the circumstances, if any, specified by the health care provider or the medication label, under which the medication must not be administered. In such instances, the </w:t>
      </w:r>
      <w:r w:rsidR="007C37BC" w:rsidRPr="0055715C">
        <w:rPr>
          <w:rFonts w:ascii="Arial" w:hAnsi="Arial" w:cs="Arial"/>
        </w:rPr>
        <w:t>staff</w:t>
      </w:r>
      <w:r w:rsidRPr="0055715C">
        <w:rPr>
          <w:rFonts w:ascii="Arial" w:hAnsi="Arial" w:cs="Arial"/>
        </w:rPr>
        <w:t xml:space="preserve"> must contact the parent immediately.</w:t>
      </w:r>
    </w:p>
    <w:p w14:paraId="31407D1B" w14:textId="77777777" w:rsidR="00AB7301" w:rsidRPr="0055715C" w:rsidRDefault="00AB7301" w:rsidP="008A69CE">
      <w:pPr>
        <w:spacing w:after="0" w:line="240" w:lineRule="auto"/>
        <w:ind w:left="1440"/>
        <w:rPr>
          <w:rFonts w:ascii="Arial" w:hAnsi="Arial" w:cs="Arial"/>
        </w:rPr>
      </w:pPr>
    </w:p>
    <w:p w14:paraId="120C3793" w14:textId="77777777" w:rsidR="00AF4B4A" w:rsidRPr="0055715C" w:rsidRDefault="00AF4B4A" w:rsidP="008A69CE">
      <w:pPr>
        <w:spacing w:after="0" w:line="240" w:lineRule="auto"/>
        <w:ind w:left="1440"/>
        <w:rPr>
          <w:rFonts w:ascii="Arial" w:hAnsi="Arial" w:cs="Arial"/>
        </w:rPr>
      </w:pPr>
      <w:r w:rsidRPr="0055715C">
        <w:rPr>
          <w:rFonts w:ascii="Arial" w:hAnsi="Arial" w:cs="Arial"/>
        </w:rPr>
        <w:t>(7) Permissions needed from parent and/or health care provider in order to administer medications.</w:t>
      </w:r>
    </w:p>
    <w:p w14:paraId="79BCAFCE" w14:textId="77777777" w:rsidR="00AB7301" w:rsidRPr="0055715C" w:rsidRDefault="00AB7301" w:rsidP="00416994">
      <w:pPr>
        <w:pStyle w:val="ListParagraph"/>
        <w:spacing w:after="0" w:line="240" w:lineRule="auto"/>
        <w:ind w:left="0"/>
        <w:rPr>
          <w:rFonts w:ascii="Arial" w:hAnsi="Arial" w:cs="Arial"/>
        </w:rPr>
      </w:pPr>
    </w:p>
    <w:p w14:paraId="56B174E2" w14:textId="77777777" w:rsidR="00AF4B4A" w:rsidRPr="0055715C" w:rsidRDefault="00AF4B4A" w:rsidP="008A69CE">
      <w:pPr>
        <w:pStyle w:val="ListParagraph"/>
        <w:spacing w:after="0" w:line="240" w:lineRule="auto"/>
        <w:ind w:left="2160"/>
        <w:rPr>
          <w:rFonts w:ascii="Arial" w:hAnsi="Arial" w:cs="Arial"/>
        </w:rPr>
      </w:pPr>
      <w:r w:rsidRPr="0055715C">
        <w:rPr>
          <w:rFonts w:ascii="Arial" w:hAnsi="Arial" w:cs="Arial"/>
        </w:rPr>
        <w:t xml:space="preserve">(i) Over-the-counter products, including but not limited to over-the-counter </w:t>
      </w:r>
      <w:r w:rsidR="002F1CAE" w:rsidRPr="0055715C">
        <w:rPr>
          <w:rFonts w:ascii="Arial" w:hAnsi="Arial" w:cs="Arial"/>
        </w:rPr>
        <w:t xml:space="preserve">topical </w:t>
      </w:r>
      <w:r w:rsidRPr="0055715C">
        <w:rPr>
          <w:rFonts w:ascii="Arial" w:hAnsi="Arial" w:cs="Arial"/>
        </w:rPr>
        <w:t xml:space="preserve">ointments, lotions, creams, sprays, including sunscreen products and topically applied insect repellant can be administered by </w:t>
      </w:r>
      <w:r w:rsidR="007C37BC" w:rsidRPr="0055715C">
        <w:rPr>
          <w:rFonts w:ascii="Arial" w:hAnsi="Arial" w:cs="Arial"/>
        </w:rPr>
        <w:t>the program</w:t>
      </w:r>
      <w:r w:rsidRPr="0055715C">
        <w:rPr>
          <w:rFonts w:ascii="Arial" w:hAnsi="Arial" w:cs="Arial"/>
        </w:rPr>
        <w:t xml:space="preserve"> for one day only, with verbal permission of the parent.  If an over-the-counter product is to be administered on a subsequent day or an ongoing basis, written permission from the parent must have been provided to the </w:t>
      </w:r>
      <w:r w:rsidR="007C37BC" w:rsidRPr="0055715C">
        <w:rPr>
          <w:rFonts w:ascii="Arial" w:hAnsi="Arial" w:cs="Arial"/>
        </w:rPr>
        <w:t>program</w:t>
      </w:r>
      <w:r w:rsidRPr="0055715C">
        <w:rPr>
          <w:rFonts w:ascii="Arial" w:hAnsi="Arial" w:cs="Arial"/>
        </w:rPr>
        <w:t>.</w:t>
      </w:r>
    </w:p>
    <w:p w14:paraId="70DDF676" w14:textId="77777777" w:rsidR="008D5AE0" w:rsidRPr="0055715C" w:rsidRDefault="008D5AE0" w:rsidP="008A69CE">
      <w:pPr>
        <w:pStyle w:val="ListParagraph"/>
        <w:spacing w:after="0" w:line="240" w:lineRule="auto"/>
        <w:ind w:left="2160"/>
        <w:rPr>
          <w:rFonts w:ascii="Arial" w:hAnsi="Arial" w:cs="Arial"/>
        </w:rPr>
      </w:pPr>
    </w:p>
    <w:p w14:paraId="5EE403DB" w14:textId="77777777" w:rsidR="002A08CD" w:rsidRDefault="00AF4B4A" w:rsidP="008A69CE">
      <w:pPr>
        <w:pStyle w:val="ListParagraph"/>
        <w:spacing w:after="0" w:line="240" w:lineRule="auto"/>
        <w:ind w:left="2160"/>
        <w:rPr>
          <w:rFonts w:ascii="Arial" w:hAnsi="Arial" w:cs="Arial"/>
        </w:rPr>
        <w:sectPr w:rsidR="002A08CD" w:rsidSect="00BA7D90">
          <w:headerReference w:type="first" r:id="rId64"/>
          <w:pgSz w:w="12240" w:h="15840"/>
          <w:pgMar w:top="1440" w:right="1440" w:bottom="1440" w:left="1440" w:header="432" w:footer="432" w:gutter="0"/>
          <w:cols w:space="720"/>
          <w:titlePg/>
          <w:docGrid w:linePitch="360"/>
        </w:sectPr>
      </w:pPr>
      <w:r w:rsidRPr="0055715C">
        <w:rPr>
          <w:rFonts w:ascii="Arial" w:hAnsi="Arial" w:cs="Arial"/>
        </w:rPr>
        <w:t xml:space="preserve">(ii) </w:t>
      </w:r>
      <w:r w:rsidR="00325E57" w:rsidRPr="0055715C">
        <w:rPr>
          <w:rFonts w:ascii="Arial" w:hAnsi="Arial" w:cs="Arial"/>
        </w:rPr>
        <w:t xml:space="preserve"> </w:t>
      </w:r>
      <w:r w:rsidRPr="0055715C">
        <w:rPr>
          <w:rFonts w:ascii="Arial" w:hAnsi="Arial" w:cs="Arial"/>
        </w:rPr>
        <w:t>For children less than eighteen months of age, prescription medications, oral over-the-counter medications, medicated patches, and</w:t>
      </w:r>
    </w:p>
    <w:p w14:paraId="0A949765" w14:textId="77777777" w:rsidR="00AF4B4A" w:rsidRPr="0055715C" w:rsidRDefault="00BF169A" w:rsidP="008A69CE">
      <w:pPr>
        <w:pStyle w:val="ListParagraph"/>
        <w:spacing w:after="0" w:line="240" w:lineRule="auto"/>
        <w:ind w:left="2160"/>
        <w:rPr>
          <w:rFonts w:ascii="Arial" w:hAnsi="Arial" w:cs="Arial"/>
        </w:rPr>
      </w:pPr>
      <w:r>
        <w:rPr>
          <w:rFonts w:ascii="Arial" w:hAnsi="Arial" w:cs="Arial"/>
        </w:rPr>
        <w:lastRenderedPageBreak/>
        <w:t>e</w:t>
      </w:r>
      <w:r w:rsidR="00AF4B4A" w:rsidRPr="0055715C">
        <w:rPr>
          <w:rFonts w:ascii="Arial" w:hAnsi="Arial" w:cs="Arial"/>
        </w:rPr>
        <w:t>ye, ear, or nasal drops or s</w:t>
      </w:r>
      <w:r w:rsidR="007C37BC" w:rsidRPr="0055715C">
        <w:rPr>
          <w:rFonts w:ascii="Arial" w:hAnsi="Arial" w:cs="Arial"/>
        </w:rPr>
        <w:t>prays, can be administered by the program</w:t>
      </w:r>
      <w:r w:rsidR="00AF4B4A" w:rsidRPr="0055715C">
        <w:rPr>
          <w:rFonts w:ascii="Arial" w:hAnsi="Arial" w:cs="Arial"/>
        </w:rPr>
        <w:t xml:space="preserve"> for one day only, with verbal permission of the parent and verbal instructions directly from the health care provider or licensed authorized prescriber.   If prescription medications, oral over-the-counter medications, medicated patches, and eye, ear, or nasal drops or sprays are to be administered on a subsequent day or an ongoing basis, written permission from the parent and written instructions from the health care provider must have been provided to the </w:t>
      </w:r>
      <w:r w:rsidR="007C37BC" w:rsidRPr="0055715C">
        <w:rPr>
          <w:rFonts w:ascii="Arial" w:hAnsi="Arial" w:cs="Arial"/>
        </w:rPr>
        <w:t>program</w:t>
      </w:r>
      <w:r w:rsidR="00AF4B4A" w:rsidRPr="0055715C">
        <w:rPr>
          <w:rFonts w:ascii="Arial" w:hAnsi="Arial" w:cs="Arial"/>
        </w:rPr>
        <w:t xml:space="preserve"> prior to such administration.</w:t>
      </w:r>
    </w:p>
    <w:p w14:paraId="0180B717" w14:textId="77777777" w:rsidR="00D043E6" w:rsidRPr="0055715C" w:rsidRDefault="00D043E6" w:rsidP="008A69CE">
      <w:pPr>
        <w:pStyle w:val="ListParagraph"/>
        <w:spacing w:after="0" w:line="240" w:lineRule="auto"/>
        <w:ind w:left="2160"/>
        <w:rPr>
          <w:rFonts w:ascii="Arial" w:hAnsi="Arial" w:cs="Arial"/>
        </w:rPr>
      </w:pPr>
    </w:p>
    <w:p w14:paraId="147C1401" w14:textId="57B9E48F" w:rsidR="00AF4B4A" w:rsidRPr="0055715C" w:rsidRDefault="00325E57" w:rsidP="008A69CE">
      <w:pPr>
        <w:pStyle w:val="ListParagraph"/>
        <w:spacing w:after="0" w:line="240" w:lineRule="auto"/>
        <w:ind w:left="2160"/>
        <w:rPr>
          <w:rFonts w:ascii="Arial" w:hAnsi="Arial" w:cs="Arial"/>
        </w:rPr>
      </w:pPr>
      <w:r w:rsidRPr="0055715C">
        <w:rPr>
          <w:rFonts w:ascii="Arial" w:hAnsi="Arial" w:cs="Arial"/>
        </w:rPr>
        <w:t>(</w:t>
      </w:r>
      <w:r w:rsidR="00DC0C06" w:rsidRPr="0055715C">
        <w:rPr>
          <w:rFonts w:ascii="Arial" w:hAnsi="Arial" w:cs="Arial"/>
        </w:rPr>
        <w:t>iii</w:t>
      </w:r>
      <w:r w:rsidRPr="0055715C">
        <w:rPr>
          <w:rFonts w:ascii="Arial" w:hAnsi="Arial" w:cs="Arial"/>
        </w:rPr>
        <w:t>)</w:t>
      </w:r>
      <w:r w:rsidR="00AF4B4A" w:rsidRPr="0055715C">
        <w:rPr>
          <w:rFonts w:ascii="Arial" w:hAnsi="Arial" w:cs="Arial"/>
        </w:rPr>
        <w:t xml:space="preserve"> For children eighteen months of age and older, prescription medications, oral over-the-counter medications, medicated patches, and eye, ear, or nasal drops or sprays, can be administered by </w:t>
      </w:r>
      <w:r w:rsidR="007C37BC" w:rsidRPr="0055715C">
        <w:rPr>
          <w:rFonts w:ascii="Arial" w:hAnsi="Arial" w:cs="Arial"/>
        </w:rPr>
        <w:t xml:space="preserve">the program </w:t>
      </w:r>
      <w:r w:rsidR="00AF4B4A" w:rsidRPr="0055715C">
        <w:rPr>
          <w:rFonts w:ascii="Arial" w:hAnsi="Arial" w:cs="Arial"/>
        </w:rPr>
        <w:t xml:space="preserve"> for one day only, with the oral approval of the parent. If prescription medications, oral over-the-counter medications, medicated patches, and eye, ear, or nasal drops or sprays </w:t>
      </w:r>
      <w:r w:rsidR="002F1CAE" w:rsidRPr="0055715C">
        <w:rPr>
          <w:rFonts w:ascii="Arial" w:hAnsi="Arial" w:cs="Arial"/>
        </w:rPr>
        <w:t xml:space="preserve">are </w:t>
      </w:r>
      <w:r w:rsidR="00AF4B4A" w:rsidRPr="0055715C">
        <w:rPr>
          <w:rFonts w:ascii="Arial" w:hAnsi="Arial" w:cs="Arial"/>
        </w:rPr>
        <w:t>to be administered on a subsequent day or an ongoing basis, written permission from the parent and written</w:t>
      </w:r>
      <w:r w:rsidR="00604F10">
        <w:rPr>
          <w:rFonts w:ascii="Arial" w:hAnsi="Arial" w:cs="Arial"/>
        </w:rPr>
        <w:t xml:space="preserve"> </w:t>
      </w:r>
      <w:r w:rsidR="00AF4B4A" w:rsidRPr="0055715C">
        <w:rPr>
          <w:rFonts w:ascii="Arial" w:hAnsi="Arial" w:cs="Arial"/>
        </w:rPr>
        <w:t xml:space="preserve">instructions from the health care provider must have been provided to the </w:t>
      </w:r>
      <w:r w:rsidR="007C37BC" w:rsidRPr="0055715C">
        <w:rPr>
          <w:rFonts w:ascii="Arial" w:hAnsi="Arial" w:cs="Arial"/>
        </w:rPr>
        <w:t>program</w:t>
      </w:r>
      <w:r w:rsidR="00AF4B4A" w:rsidRPr="0055715C">
        <w:rPr>
          <w:rFonts w:ascii="Arial" w:hAnsi="Arial" w:cs="Arial"/>
        </w:rPr>
        <w:t xml:space="preserve"> prior to such administration.</w:t>
      </w:r>
    </w:p>
    <w:p w14:paraId="771814EB" w14:textId="77777777" w:rsidR="00AF4B4A" w:rsidRPr="0055715C" w:rsidRDefault="00AF4B4A" w:rsidP="008A69CE">
      <w:pPr>
        <w:pStyle w:val="ListParagraph"/>
        <w:spacing w:after="0" w:line="240" w:lineRule="auto"/>
        <w:ind w:left="2160"/>
        <w:rPr>
          <w:rFonts w:ascii="Arial" w:hAnsi="Arial" w:cs="Arial"/>
        </w:rPr>
      </w:pPr>
    </w:p>
    <w:p w14:paraId="71E7822A" w14:textId="77777777" w:rsidR="00AF4B4A" w:rsidRPr="0055715C" w:rsidRDefault="00AF4B4A" w:rsidP="008A69CE">
      <w:pPr>
        <w:pStyle w:val="ListParagraph"/>
        <w:spacing w:after="0" w:line="240" w:lineRule="auto"/>
        <w:ind w:left="2160"/>
        <w:rPr>
          <w:rFonts w:ascii="Arial" w:hAnsi="Arial" w:cs="Arial"/>
        </w:rPr>
      </w:pPr>
      <w:r w:rsidRPr="0055715C">
        <w:rPr>
          <w:rFonts w:ascii="Arial" w:hAnsi="Arial" w:cs="Arial"/>
        </w:rPr>
        <w:t>(i</w:t>
      </w:r>
      <w:r w:rsidR="00DC0C06" w:rsidRPr="0055715C">
        <w:rPr>
          <w:rFonts w:ascii="Arial" w:hAnsi="Arial" w:cs="Arial"/>
        </w:rPr>
        <w:t>v</w:t>
      </w:r>
      <w:r w:rsidRPr="0055715C">
        <w:rPr>
          <w:rFonts w:ascii="Arial" w:hAnsi="Arial" w:cs="Arial"/>
        </w:rPr>
        <w:t xml:space="preserve">) </w:t>
      </w:r>
      <w:r w:rsidR="00325E57" w:rsidRPr="0055715C">
        <w:rPr>
          <w:rFonts w:ascii="Arial" w:hAnsi="Arial" w:cs="Arial"/>
        </w:rPr>
        <w:t>A staff person</w:t>
      </w:r>
      <w:r w:rsidRPr="0055715C">
        <w:rPr>
          <w:rFonts w:ascii="Arial" w:hAnsi="Arial" w:cs="Arial"/>
        </w:rPr>
        <w:t xml:space="preserve"> cannot administer medication to any child in care, if the parent’s instructions differ from the instructions on the medication’s packaging, until the </w:t>
      </w:r>
      <w:r w:rsidR="00B3746B" w:rsidRPr="0055715C">
        <w:rPr>
          <w:rFonts w:ascii="Arial" w:hAnsi="Arial" w:cs="Arial"/>
        </w:rPr>
        <w:t>program</w:t>
      </w:r>
      <w:r w:rsidRPr="0055715C">
        <w:rPr>
          <w:rFonts w:ascii="Arial" w:hAnsi="Arial" w:cs="Arial"/>
        </w:rPr>
        <w:t xml:space="preserve"> receives permission from a health care provider or licensed authorized prescriber on how to administer the medication.</w:t>
      </w:r>
    </w:p>
    <w:p w14:paraId="59797CC4" w14:textId="77777777" w:rsidR="00AB7301" w:rsidRPr="0055715C" w:rsidRDefault="00AB7301" w:rsidP="008A69CE">
      <w:pPr>
        <w:spacing w:after="0" w:line="240" w:lineRule="auto"/>
        <w:ind w:left="2160"/>
        <w:rPr>
          <w:rFonts w:ascii="Arial" w:hAnsi="Arial" w:cs="Arial"/>
        </w:rPr>
      </w:pPr>
    </w:p>
    <w:p w14:paraId="24B4609E" w14:textId="77777777" w:rsidR="008D5AE0" w:rsidRPr="0055715C" w:rsidRDefault="00AF4B4A" w:rsidP="008A69CE">
      <w:pPr>
        <w:spacing w:after="0" w:line="240" w:lineRule="auto"/>
        <w:ind w:left="2160"/>
        <w:rPr>
          <w:rFonts w:ascii="Arial" w:hAnsi="Arial" w:cs="Arial"/>
        </w:rPr>
      </w:pPr>
      <w:r w:rsidRPr="0055715C">
        <w:rPr>
          <w:rFonts w:ascii="Arial" w:hAnsi="Arial" w:cs="Arial"/>
        </w:rPr>
        <w:t xml:space="preserve">(v) The </w:t>
      </w:r>
      <w:r w:rsidR="007C37BC" w:rsidRPr="0055715C">
        <w:rPr>
          <w:rFonts w:ascii="Arial" w:hAnsi="Arial" w:cs="Arial"/>
        </w:rPr>
        <w:t>program</w:t>
      </w:r>
      <w:r w:rsidRPr="0055715C">
        <w:rPr>
          <w:rFonts w:ascii="Arial" w:hAnsi="Arial" w:cs="Arial"/>
        </w:rPr>
        <w:t xml:space="preserve"> must immediately notify the parent if the </w:t>
      </w:r>
      <w:r w:rsidR="007C37BC" w:rsidRPr="0055715C">
        <w:rPr>
          <w:rFonts w:ascii="Arial" w:hAnsi="Arial" w:cs="Arial"/>
        </w:rPr>
        <w:t xml:space="preserve">program </w:t>
      </w:r>
      <w:r w:rsidRPr="0055715C">
        <w:rPr>
          <w:rFonts w:ascii="Arial" w:hAnsi="Arial" w:cs="Arial"/>
        </w:rPr>
        <w:t>will not administer medication due to differing instructions related to the administration of medication.</w:t>
      </w:r>
    </w:p>
    <w:p w14:paraId="36EB5914" w14:textId="77777777" w:rsidR="00AB7301" w:rsidRPr="0055715C" w:rsidRDefault="00AB7301" w:rsidP="00416994">
      <w:pPr>
        <w:spacing w:after="0" w:line="240" w:lineRule="auto"/>
        <w:rPr>
          <w:rFonts w:ascii="Arial" w:hAnsi="Arial" w:cs="Arial"/>
        </w:rPr>
      </w:pPr>
    </w:p>
    <w:p w14:paraId="7DC51945" w14:textId="77777777" w:rsidR="00AF4B4A" w:rsidRPr="0055715C" w:rsidRDefault="00AF4B4A" w:rsidP="00BA7D90">
      <w:pPr>
        <w:spacing w:after="0" w:line="240" w:lineRule="auto"/>
        <w:ind w:left="1440"/>
        <w:rPr>
          <w:rFonts w:ascii="Arial" w:hAnsi="Arial" w:cs="Arial"/>
        </w:rPr>
      </w:pPr>
      <w:r w:rsidRPr="0055715C">
        <w:rPr>
          <w:rFonts w:ascii="Arial" w:hAnsi="Arial" w:cs="Arial"/>
        </w:rPr>
        <w:t>(8)</w:t>
      </w:r>
      <w:r w:rsidRPr="0055715C">
        <w:rPr>
          <w:rFonts w:ascii="Arial" w:hAnsi="Arial" w:cs="Arial"/>
          <w:color w:val="FF0000"/>
        </w:rPr>
        <w:t xml:space="preserve"> </w:t>
      </w:r>
      <w:r w:rsidR="007C37BC" w:rsidRPr="0055715C">
        <w:rPr>
          <w:rFonts w:ascii="Arial" w:hAnsi="Arial" w:cs="Arial"/>
        </w:rPr>
        <w:t>Staff</w:t>
      </w:r>
      <w:r w:rsidRPr="0055715C">
        <w:rPr>
          <w:rFonts w:ascii="Arial" w:hAnsi="Arial" w:cs="Arial"/>
        </w:rPr>
        <w:t xml:space="preserve"> who are authorized to administer medications must administer medication as follows:</w:t>
      </w:r>
    </w:p>
    <w:p w14:paraId="0D677770" w14:textId="77777777" w:rsidR="00AB7301" w:rsidRPr="0055715C" w:rsidRDefault="00AB7301" w:rsidP="00416994">
      <w:pPr>
        <w:spacing w:after="0" w:line="240" w:lineRule="auto"/>
        <w:rPr>
          <w:rFonts w:ascii="Arial" w:hAnsi="Arial" w:cs="Arial"/>
        </w:rPr>
      </w:pPr>
    </w:p>
    <w:p w14:paraId="555DB178" w14:textId="77777777" w:rsidR="00AF4B4A" w:rsidRPr="0055715C" w:rsidRDefault="00AF4B4A" w:rsidP="008A69CE">
      <w:pPr>
        <w:spacing w:after="0" w:line="240" w:lineRule="auto"/>
        <w:ind w:left="2160"/>
        <w:rPr>
          <w:rFonts w:ascii="Arial" w:hAnsi="Arial" w:cs="Arial"/>
        </w:rPr>
      </w:pPr>
      <w:r w:rsidRPr="0055715C">
        <w:rPr>
          <w:rFonts w:ascii="Arial" w:hAnsi="Arial" w:cs="Arial"/>
        </w:rPr>
        <w:t>(i) to the right child,</w:t>
      </w:r>
    </w:p>
    <w:p w14:paraId="066E21C3" w14:textId="77777777" w:rsidR="00AB7301" w:rsidRPr="0055715C" w:rsidRDefault="00AB7301" w:rsidP="008A69CE">
      <w:pPr>
        <w:spacing w:after="0" w:line="240" w:lineRule="auto"/>
        <w:ind w:left="2160"/>
        <w:rPr>
          <w:rFonts w:ascii="Arial" w:hAnsi="Arial" w:cs="Arial"/>
        </w:rPr>
      </w:pPr>
    </w:p>
    <w:p w14:paraId="4A11EF29" w14:textId="77777777" w:rsidR="00AF4B4A" w:rsidRPr="0055715C" w:rsidRDefault="00AF4B4A" w:rsidP="008A69CE">
      <w:pPr>
        <w:spacing w:after="0" w:line="240" w:lineRule="auto"/>
        <w:ind w:left="2160"/>
        <w:rPr>
          <w:rFonts w:ascii="Arial" w:hAnsi="Arial" w:cs="Arial"/>
        </w:rPr>
      </w:pPr>
      <w:r w:rsidRPr="0055715C">
        <w:rPr>
          <w:rFonts w:ascii="Arial" w:hAnsi="Arial" w:cs="Arial"/>
        </w:rPr>
        <w:t>(ii) at the right dose,</w:t>
      </w:r>
    </w:p>
    <w:p w14:paraId="2D10D003" w14:textId="77777777" w:rsidR="00AB7301" w:rsidRPr="0055715C" w:rsidRDefault="00AB7301" w:rsidP="008A69CE">
      <w:pPr>
        <w:spacing w:after="0" w:line="240" w:lineRule="auto"/>
        <w:ind w:left="2160"/>
        <w:rPr>
          <w:rFonts w:ascii="Arial" w:hAnsi="Arial" w:cs="Arial"/>
        </w:rPr>
      </w:pPr>
    </w:p>
    <w:p w14:paraId="7908CDF1" w14:textId="77777777" w:rsidR="00AF4B4A" w:rsidRPr="0055715C" w:rsidRDefault="00AF4B4A" w:rsidP="008A69CE">
      <w:pPr>
        <w:spacing w:after="0" w:line="240" w:lineRule="auto"/>
        <w:ind w:left="2160"/>
        <w:rPr>
          <w:rFonts w:ascii="Arial" w:hAnsi="Arial" w:cs="Arial"/>
        </w:rPr>
      </w:pPr>
      <w:r w:rsidRPr="0055715C">
        <w:rPr>
          <w:rFonts w:ascii="Arial" w:hAnsi="Arial" w:cs="Arial"/>
        </w:rPr>
        <w:t>(iii) at the right time,</w:t>
      </w:r>
    </w:p>
    <w:p w14:paraId="61D181FF" w14:textId="77777777" w:rsidR="00AB7301" w:rsidRPr="0055715C" w:rsidRDefault="00AB7301" w:rsidP="008A69CE">
      <w:pPr>
        <w:spacing w:after="0" w:line="240" w:lineRule="auto"/>
        <w:ind w:left="2160"/>
        <w:rPr>
          <w:rFonts w:ascii="Arial" w:hAnsi="Arial" w:cs="Arial"/>
        </w:rPr>
      </w:pPr>
    </w:p>
    <w:p w14:paraId="3D74FFC2" w14:textId="77777777" w:rsidR="00AF4B4A" w:rsidRPr="0055715C" w:rsidRDefault="00AF4B4A" w:rsidP="008A69CE">
      <w:pPr>
        <w:spacing w:after="0" w:line="240" w:lineRule="auto"/>
        <w:ind w:left="2160"/>
        <w:rPr>
          <w:rFonts w:ascii="Arial" w:hAnsi="Arial" w:cs="Arial"/>
        </w:rPr>
      </w:pPr>
      <w:r w:rsidRPr="0055715C">
        <w:rPr>
          <w:rFonts w:ascii="Arial" w:hAnsi="Arial" w:cs="Arial"/>
        </w:rPr>
        <w:t>(iv) with the right medication, and</w:t>
      </w:r>
    </w:p>
    <w:p w14:paraId="4C849370" w14:textId="77777777" w:rsidR="00AB7301" w:rsidRPr="0055715C" w:rsidRDefault="00AB7301" w:rsidP="008A69CE">
      <w:pPr>
        <w:spacing w:after="0" w:line="240" w:lineRule="auto"/>
        <w:ind w:left="2160"/>
        <w:rPr>
          <w:rFonts w:ascii="Arial" w:hAnsi="Arial" w:cs="Arial"/>
        </w:rPr>
      </w:pPr>
    </w:p>
    <w:p w14:paraId="151900FD" w14:textId="77777777" w:rsidR="00AF4B4A" w:rsidRPr="0055715C" w:rsidRDefault="00AF4B4A" w:rsidP="008A69CE">
      <w:pPr>
        <w:spacing w:after="0" w:line="240" w:lineRule="auto"/>
        <w:ind w:left="2160"/>
        <w:rPr>
          <w:rFonts w:ascii="Arial" w:hAnsi="Arial" w:cs="Arial"/>
        </w:rPr>
      </w:pPr>
      <w:r w:rsidRPr="0055715C">
        <w:rPr>
          <w:rFonts w:ascii="Arial" w:hAnsi="Arial" w:cs="Arial"/>
        </w:rPr>
        <w:t>(v) through the right route</w:t>
      </w:r>
      <w:r w:rsidR="00B63AE5" w:rsidRPr="0055715C">
        <w:rPr>
          <w:rFonts w:ascii="Arial" w:hAnsi="Arial" w:cs="Arial"/>
        </w:rPr>
        <w:t>.</w:t>
      </w:r>
    </w:p>
    <w:p w14:paraId="7B47A074" w14:textId="77777777" w:rsidR="00AB7301" w:rsidRPr="0055715C" w:rsidRDefault="00AB7301" w:rsidP="00416994">
      <w:pPr>
        <w:spacing w:after="0" w:line="240" w:lineRule="auto"/>
        <w:rPr>
          <w:rFonts w:ascii="Arial" w:hAnsi="Arial" w:cs="Arial"/>
        </w:rPr>
      </w:pPr>
    </w:p>
    <w:p w14:paraId="05E38B57" w14:textId="77777777" w:rsidR="00C430A0" w:rsidRDefault="00AF4B4A" w:rsidP="00BA7D90">
      <w:pPr>
        <w:spacing w:after="0" w:line="240" w:lineRule="auto"/>
        <w:ind w:left="2160" w:hanging="720"/>
        <w:rPr>
          <w:rFonts w:ascii="Arial" w:hAnsi="Arial" w:cs="Arial"/>
        </w:rPr>
      </w:pPr>
      <w:r w:rsidRPr="0055715C">
        <w:rPr>
          <w:rFonts w:ascii="Arial" w:hAnsi="Arial" w:cs="Arial"/>
        </w:rPr>
        <w:t xml:space="preserve">(9) </w:t>
      </w:r>
      <w:r w:rsidR="00C430A0">
        <w:rPr>
          <w:rFonts w:ascii="Arial" w:hAnsi="Arial" w:cs="Arial"/>
        </w:rPr>
        <w:t>Documentation of Medication Administration</w:t>
      </w:r>
      <w:r w:rsidR="008A69CE" w:rsidRPr="0055715C">
        <w:rPr>
          <w:rFonts w:ascii="Arial" w:hAnsi="Arial" w:cs="Arial"/>
        </w:rPr>
        <w:tab/>
      </w:r>
    </w:p>
    <w:p w14:paraId="05652C33" w14:textId="77777777" w:rsidR="00C430A0" w:rsidRDefault="00C430A0" w:rsidP="00BA7D90">
      <w:pPr>
        <w:spacing w:after="0" w:line="240" w:lineRule="auto"/>
        <w:ind w:left="2160" w:hanging="720"/>
        <w:rPr>
          <w:rFonts w:ascii="Arial" w:hAnsi="Arial" w:cs="Arial"/>
        </w:rPr>
      </w:pPr>
    </w:p>
    <w:p w14:paraId="155D5EB9" w14:textId="77777777" w:rsidR="00AF4B4A" w:rsidRPr="0055715C" w:rsidRDefault="00AF4B4A" w:rsidP="00C430A0">
      <w:pPr>
        <w:spacing w:after="0" w:line="240" w:lineRule="auto"/>
        <w:ind w:left="2160"/>
        <w:rPr>
          <w:rFonts w:ascii="Arial" w:hAnsi="Arial" w:cs="Arial"/>
        </w:rPr>
      </w:pPr>
      <w:r w:rsidRPr="0055715C">
        <w:rPr>
          <w:rFonts w:ascii="Arial" w:hAnsi="Arial" w:cs="Arial"/>
        </w:rPr>
        <w:t xml:space="preserve">(i) At the time of administration, the </w:t>
      </w:r>
      <w:r w:rsidR="007C37BC" w:rsidRPr="0055715C">
        <w:rPr>
          <w:rFonts w:ascii="Arial" w:hAnsi="Arial" w:cs="Arial"/>
        </w:rPr>
        <w:t>staff</w:t>
      </w:r>
      <w:r w:rsidRPr="0055715C">
        <w:rPr>
          <w:rFonts w:ascii="Arial" w:hAnsi="Arial" w:cs="Arial"/>
        </w:rPr>
        <w:t xml:space="preserve"> must document the dosages and time that the medications are given to the child. </w:t>
      </w:r>
    </w:p>
    <w:p w14:paraId="3A07898B" w14:textId="77777777" w:rsidR="00AB7301" w:rsidRPr="0055715C" w:rsidRDefault="00AB7301" w:rsidP="00416994">
      <w:pPr>
        <w:spacing w:after="0" w:line="240" w:lineRule="auto"/>
        <w:rPr>
          <w:rFonts w:ascii="Arial" w:hAnsi="Arial" w:cs="Arial"/>
        </w:rPr>
      </w:pPr>
    </w:p>
    <w:p w14:paraId="4AACC0CF" w14:textId="77777777" w:rsidR="002A08CD" w:rsidRDefault="00AF4B4A" w:rsidP="008A69CE">
      <w:pPr>
        <w:spacing w:after="0" w:line="240" w:lineRule="auto"/>
        <w:ind w:left="2160"/>
        <w:rPr>
          <w:rFonts w:ascii="Arial" w:hAnsi="Arial" w:cs="Arial"/>
        </w:rPr>
        <w:sectPr w:rsidR="002A08CD" w:rsidSect="00BA7D90">
          <w:headerReference w:type="first" r:id="rId65"/>
          <w:pgSz w:w="12240" w:h="15840"/>
          <w:pgMar w:top="1440" w:right="1440" w:bottom="1440" w:left="1440" w:header="432" w:footer="432" w:gutter="0"/>
          <w:cols w:space="720"/>
          <w:titlePg/>
          <w:docGrid w:linePitch="360"/>
        </w:sectPr>
      </w:pPr>
      <w:r w:rsidRPr="0055715C">
        <w:rPr>
          <w:rFonts w:ascii="Arial" w:hAnsi="Arial" w:cs="Arial"/>
        </w:rPr>
        <w:t xml:space="preserve">(ii) All observable side effects must be documented and communicated to the parent, </w:t>
      </w:r>
      <w:r w:rsidR="00267E58" w:rsidRPr="0055715C">
        <w:rPr>
          <w:rFonts w:ascii="Arial" w:hAnsi="Arial" w:cs="Arial"/>
        </w:rPr>
        <w:t xml:space="preserve">and </w:t>
      </w:r>
      <w:r w:rsidRPr="0055715C">
        <w:rPr>
          <w:rFonts w:ascii="Arial" w:hAnsi="Arial" w:cs="Arial"/>
        </w:rPr>
        <w:t>when appropriate, the child's health care provider.</w:t>
      </w:r>
    </w:p>
    <w:p w14:paraId="6ACA9847" w14:textId="77777777" w:rsidR="00AF4B4A" w:rsidRPr="0055715C" w:rsidRDefault="00AF4B4A" w:rsidP="008A69CE">
      <w:pPr>
        <w:spacing w:after="0" w:line="240" w:lineRule="auto"/>
        <w:ind w:left="2160"/>
        <w:rPr>
          <w:rFonts w:ascii="Arial" w:hAnsi="Arial" w:cs="Arial"/>
        </w:rPr>
      </w:pPr>
      <w:r w:rsidRPr="0055715C">
        <w:rPr>
          <w:rFonts w:ascii="Arial" w:hAnsi="Arial" w:cs="Arial"/>
        </w:rPr>
        <w:lastRenderedPageBreak/>
        <w:t xml:space="preserve">(iii) Documentation must be made if the medication was not given and the reason for such a decision.  </w:t>
      </w:r>
    </w:p>
    <w:p w14:paraId="7940D58C" w14:textId="77777777" w:rsidR="00AB7301" w:rsidRPr="0055715C" w:rsidRDefault="00AB7301" w:rsidP="00416994">
      <w:pPr>
        <w:spacing w:after="0" w:line="240" w:lineRule="auto"/>
        <w:rPr>
          <w:rFonts w:ascii="Arial" w:hAnsi="Arial" w:cs="Arial"/>
        </w:rPr>
      </w:pPr>
    </w:p>
    <w:p w14:paraId="474D6281" w14:textId="77777777" w:rsidR="00AF4B4A" w:rsidRPr="0055715C" w:rsidRDefault="00AF4B4A" w:rsidP="008A69CE">
      <w:pPr>
        <w:spacing w:after="0" w:line="240" w:lineRule="auto"/>
        <w:ind w:left="1440"/>
        <w:rPr>
          <w:rFonts w:ascii="Arial" w:hAnsi="Arial" w:cs="Arial"/>
        </w:rPr>
      </w:pPr>
      <w:r w:rsidRPr="0055715C">
        <w:rPr>
          <w:rFonts w:ascii="Arial" w:hAnsi="Arial" w:cs="Arial"/>
        </w:rPr>
        <w:t xml:space="preserve">(10) The parent must be notified </w:t>
      </w:r>
      <w:proofErr w:type="gramStart"/>
      <w:r w:rsidRPr="0055715C">
        <w:rPr>
          <w:rFonts w:ascii="Arial" w:hAnsi="Arial" w:cs="Arial"/>
        </w:rPr>
        <w:t>immediately</w:t>
      </w:r>
      <w:proofErr w:type="gramEnd"/>
      <w:r w:rsidRPr="0055715C">
        <w:rPr>
          <w:rFonts w:ascii="Arial" w:hAnsi="Arial" w:cs="Arial"/>
        </w:rPr>
        <w:t xml:space="preserve"> and the Office must be notified within 24 hours of any medication administration errors. Notification to the Office must be reported on a form provided by the Office or on an approved equivalent.</w:t>
      </w:r>
    </w:p>
    <w:p w14:paraId="7EC8D86F" w14:textId="77777777" w:rsidR="00AB7301" w:rsidRPr="0055715C" w:rsidRDefault="00AB7301" w:rsidP="008A69CE">
      <w:pPr>
        <w:spacing w:after="0" w:line="240" w:lineRule="auto"/>
        <w:ind w:left="1440"/>
        <w:rPr>
          <w:rFonts w:ascii="Arial" w:hAnsi="Arial" w:cs="Arial"/>
        </w:rPr>
      </w:pPr>
    </w:p>
    <w:p w14:paraId="7A2417E7" w14:textId="77777777" w:rsidR="00AF4B4A" w:rsidRPr="0055715C" w:rsidRDefault="00AF4B4A" w:rsidP="008A69CE">
      <w:pPr>
        <w:spacing w:after="0" w:line="240" w:lineRule="auto"/>
        <w:ind w:left="1440"/>
        <w:rPr>
          <w:rFonts w:ascii="Arial" w:hAnsi="Arial" w:cs="Arial"/>
        </w:rPr>
      </w:pPr>
      <w:r w:rsidRPr="0055715C">
        <w:rPr>
          <w:rFonts w:ascii="Arial" w:hAnsi="Arial" w:cs="Arial"/>
        </w:rPr>
        <w:t>(11</w:t>
      </w:r>
      <w:r w:rsidRPr="002D2C1F">
        <w:rPr>
          <w:rFonts w:ascii="Arial" w:hAnsi="Arial" w:cs="Arial"/>
        </w:rPr>
        <w:t xml:space="preserve">) </w:t>
      </w:r>
      <w:r w:rsidR="002D2C1F" w:rsidRPr="002D2C1F">
        <w:rPr>
          <w:rFonts w:ascii="Arial" w:eastAsia="Times New Roman" w:hAnsi="Arial" w:cs="Arial"/>
        </w:rPr>
        <w:t>All verbal permissions received pursuant to section 418-1.11(f) of this Subp</w:t>
      </w:r>
      <w:r w:rsidR="002D2C1F">
        <w:rPr>
          <w:rFonts w:ascii="Arial" w:eastAsia="Times New Roman" w:hAnsi="Arial" w:cs="Arial"/>
        </w:rPr>
        <w:t xml:space="preserve">art </w:t>
      </w:r>
      <w:r w:rsidR="002D2C1F" w:rsidRPr="002D2C1F">
        <w:rPr>
          <w:rFonts w:ascii="Arial" w:eastAsia="Times New Roman" w:hAnsi="Arial" w:cs="Arial"/>
        </w:rPr>
        <w:t>must be documented</w:t>
      </w:r>
      <w:r w:rsidR="002D2C1F">
        <w:rPr>
          <w:rFonts w:ascii="Arial" w:eastAsia="Times New Roman" w:hAnsi="Arial" w:cs="Arial"/>
        </w:rPr>
        <w:t>.</w:t>
      </w:r>
    </w:p>
    <w:p w14:paraId="55B5E33D" w14:textId="77777777" w:rsidR="00604F10" w:rsidRDefault="00604F10" w:rsidP="008A69CE">
      <w:pPr>
        <w:spacing w:after="0" w:line="240" w:lineRule="auto"/>
        <w:ind w:left="1440"/>
        <w:rPr>
          <w:rFonts w:ascii="Arial" w:hAnsi="Arial" w:cs="Arial"/>
        </w:rPr>
      </w:pPr>
    </w:p>
    <w:p w14:paraId="3DDB91C6" w14:textId="77777777" w:rsidR="00AF4B4A" w:rsidRPr="0055715C" w:rsidRDefault="00AF4B4A" w:rsidP="008A69CE">
      <w:pPr>
        <w:spacing w:after="0" w:line="240" w:lineRule="auto"/>
        <w:ind w:left="1440"/>
        <w:rPr>
          <w:rFonts w:ascii="Arial" w:hAnsi="Arial" w:cs="Arial"/>
        </w:rPr>
      </w:pPr>
      <w:r w:rsidRPr="0055715C">
        <w:rPr>
          <w:rFonts w:ascii="Arial" w:hAnsi="Arial" w:cs="Arial"/>
        </w:rPr>
        <w:t xml:space="preserve">(12) </w:t>
      </w:r>
      <w:r w:rsidR="007C37BC" w:rsidRPr="0055715C">
        <w:rPr>
          <w:rFonts w:ascii="Arial" w:hAnsi="Arial" w:cs="Arial"/>
        </w:rPr>
        <w:t>Staff</w:t>
      </w:r>
      <w:r w:rsidRPr="0055715C">
        <w:rPr>
          <w:rFonts w:ascii="Arial" w:hAnsi="Arial" w:cs="Arial"/>
        </w:rPr>
        <w:t xml:space="preserve"> who are authorized to administer medications must be literate in the language for which the permissions and instructions for use are written.   </w:t>
      </w:r>
    </w:p>
    <w:p w14:paraId="3F8F4C11" w14:textId="77777777" w:rsidR="002A08CD" w:rsidRDefault="002A08CD" w:rsidP="008A69CE">
      <w:pPr>
        <w:spacing w:after="0" w:line="240" w:lineRule="auto"/>
        <w:ind w:left="1440"/>
        <w:rPr>
          <w:rFonts w:ascii="Arial" w:hAnsi="Arial" w:cs="Arial"/>
        </w:rPr>
      </w:pPr>
    </w:p>
    <w:p w14:paraId="21233FE4" w14:textId="07ED8EE3" w:rsidR="00AF4B4A" w:rsidRPr="0055715C" w:rsidRDefault="00AF4B4A" w:rsidP="008A69CE">
      <w:pPr>
        <w:spacing w:after="0" w:line="240" w:lineRule="auto"/>
        <w:ind w:left="1440"/>
        <w:rPr>
          <w:rFonts w:ascii="Arial" w:hAnsi="Arial" w:cs="Arial"/>
        </w:rPr>
      </w:pPr>
      <w:r w:rsidRPr="0055715C">
        <w:rPr>
          <w:rFonts w:ascii="Arial" w:hAnsi="Arial" w:cs="Arial"/>
        </w:rPr>
        <w:t xml:space="preserve">(13) Medication must be returned to the parent or guardian when it is no longer required by the child or, with the permission of the parent or guardian, be properly disposed of by the </w:t>
      </w:r>
      <w:r w:rsidR="007C37BC" w:rsidRPr="0055715C">
        <w:rPr>
          <w:rFonts w:ascii="Arial" w:hAnsi="Arial" w:cs="Arial"/>
        </w:rPr>
        <w:t>program</w:t>
      </w:r>
      <w:r w:rsidRPr="0055715C">
        <w:rPr>
          <w:rFonts w:ascii="Arial" w:hAnsi="Arial" w:cs="Arial"/>
        </w:rPr>
        <w:t>.</w:t>
      </w:r>
    </w:p>
    <w:p w14:paraId="6056D276" w14:textId="77777777" w:rsidR="00AB7301" w:rsidRPr="0055715C" w:rsidRDefault="00AB7301" w:rsidP="008A69CE">
      <w:pPr>
        <w:spacing w:after="0" w:line="240" w:lineRule="auto"/>
        <w:ind w:left="1440"/>
        <w:rPr>
          <w:rFonts w:ascii="Arial" w:hAnsi="Arial" w:cs="Arial"/>
        </w:rPr>
      </w:pPr>
    </w:p>
    <w:p w14:paraId="7DD4E164" w14:textId="77777777" w:rsidR="00AF4B4A" w:rsidRPr="0055715C" w:rsidRDefault="00AF4B4A" w:rsidP="008A69CE">
      <w:pPr>
        <w:spacing w:after="0" w:line="240" w:lineRule="auto"/>
        <w:ind w:left="1440"/>
        <w:rPr>
          <w:rFonts w:ascii="Arial" w:hAnsi="Arial" w:cs="Arial"/>
        </w:rPr>
      </w:pPr>
      <w:r w:rsidRPr="0055715C">
        <w:rPr>
          <w:rFonts w:ascii="Arial" w:hAnsi="Arial" w:cs="Arial"/>
        </w:rPr>
        <w:t xml:space="preserve">(14) Where the program has received written permission of the parent and written instructions from the health care provider authorizing administration of a specified medication </w:t>
      </w:r>
      <w:r w:rsidR="007C37BC" w:rsidRPr="0055715C">
        <w:rPr>
          <w:rFonts w:ascii="Arial" w:hAnsi="Arial" w:cs="Arial"/>
        </w:rPr>
        <w:t>if the staff</w:t>
      </w:r>
      <w:r w:rsidRPr="0055715C">
        <w:rPr>
          <w:rFonts w:ascii="Arial" w:hAnsi="Arial" w:cs="Arial"/>
        </w:rPr>
        <w:t xml:space="preserve"> observes some specified condition or change of condition in the child while the child is in care, the </w:t>
      </w:r>
      <w:r w:rsidR="007C37BC" w:rsidRPr="0055715C">
        <w:rPr>
          <w:rFonts w:ascii="Arial" w:hAnsi="Arial" w:cs="Arial"/>
        </w:rPr>
        <w:t>staff person</w:t>
      </w:r>
      <w:r w:rsidRPr="0055715C">
        <w:rPr>
          <w:rFonts w:ascii="Arial" w:hAnsi="Arial" w:cs="Arial"/>
        </w:rPr>
        <w:t xml:space="preserve"> may administer the specified medication, without obtaining additional authorization from the parent or health care provider.</w:t>
      </w:r>
    </w:p>
    <w:p w14:paraId="6AD7A213" w14:textId="77777777" w:rsidR="00AB7301" w:rsidRPr="0055715C" w:rsidRDefault="00AB7301" w:rsidP="008A69CE">
      <w:pPr>
        <w:spacing w:after="0" w:line="240" w:lineRule="auto"/>
        <w:ind w:left="1440"/>
        <w:rPr>
          <w:rFonts w:ascii="Arial" w:hAnsi="Arial" w:cs="Arial"/>
        </w:rPr>
      </w:pPr>
    </w:p>
    <w:p w14:paraId="6D71B0B4" w14:textId="77777777" w:rsidR="00AF4B4A" w:rsidRPr="0055715C" w:rsidRDefault="00AF4B4A" w:rsidP="008A69CE">
      <w:pPr>
        <w:spacing w:after="0" w:line="240" w:lineRule="auto"/>
        <w:ind w:left="1440"/>
        <w:rPr>
          <w:rFonts w:ascii="Arial" w:hAnsi="Arial" w:cs="Arial"/>
        </w:rPr>
      </w:pPr>
      <w:r w:rsidRPr="0055715C">
        <w:rPr>
          <w:rFonts w:ascii="Arial" w:hAnsi="Arial" w:cs="Arial"/>
        </w:rPr>
        <w:t xml:space="preserve">(15) Prescription and over-the-counter medications must be kept in their original bottles or containers. </w:t>
      </w:r>
    </w:p>
    <w:p w14:paraId="3D94E8B2" w14:textId="77777777" w:rsidR="00AB7301" w:rsidRPr="0055715C" w:rsidRDefault="00AB7301" w:rsidP="008A69CE">
      <w:pPr>
        <w:spacing w:after="0" w:line="240" w:lineRule="auto"/>
        <w:ind w:left="1440"/>
        <w:rPr>
          <w:rFonts w:ascii="Arial" w:hAnsi="Arial" w:cs="Arial"/>
        </w:rPr>
      </w:pPr>
    </w:p>
    <w:p w14:paraId="14AFBF85" w14:textId="77777777" w:rsidR="00AF4B4A" w:rsidRPr="0055715C" w:rsidRDefault="00AF4B4A" w:rsidP="008A69CE">
      <w:pPr>
        <w:spacing w:after="0" w:line="240" w:lineRule="auto"/>
        <w:ind w:left="1440"/>
        <w:rPr>
          <w:rFonts w:ascii="Arial" w:hAnsi="Arial" w:cs="Arial"/>
        </w:rPr>
      </w:pPr>
      <w:r w:rsidRPr="0055715C">
        <w:rPr>
          <w:rFonts w:ascii="Arial" w:hAnsi="Arial" w:cs="Arial"/>
        </w:rPr>
        <w:t>(16) Prescription medication labels must include the following information or be available through the licensed authorized prescriber on the form provided by the Office or equivalent form:</w:t>
      </w:r>
    </w:p>
    <w:p w14:paraId="35531667" w14:textId="77777777" w:rsidR="00AB7301" w:rsidRPr="0055715C" w:rsidRDefault="00AB7301" w:rsidP="00416994">
      <w:pPr>
        <w:spacing w:after="0" w:line="240" w:lineRule="auto"/>
        <w:rPr>
          <w:rFonts w:ascii="Arial" w:hAnsi="Arial" w:cs="Arial"/>
        </w:rPr>
      </w:pPr>
    </w:p>
    <w:p w14:paraId="742AE3FE" w14:textId="77777777" w:rsidR="009F26A3" w:rsidRPr="009F26A3" w:rsidRDefault="009F26A3" w:rsidP="009F26A3">
      <w:pPr>
        <w:pStyle w:val="NoSpacing"/>
        <w:ind w:left="2160"/>
        <w:rPr>
          <w:rFonts w:ascii="Arial" w:hAnsi="Arial" w:cs="Arial"/>
        </w:rPr>
      </w:pPr>
      <w:r w:rsidRPr="009F26A3">
        <w:rPr>
          <w:rFonts w:ascii="Arial" w:hAnsi="Arial" w:cs="Arial"/>
        </w:rPr>
        <w:t>(i) Child's first and last name for patient-specific prescriptions;</w:t>
      </w:r>
    </w:p>
    <w:p w14:paraId="2C79889A" w14:textId="77777777" w:rsidR="009F26A3" w:rsidRDefault="009F26A3" w:rsidP="009F26A3">
      <w:pPr>
        <w:pStyle w:val="NoSpacing"/>
        <w:rPr>
          <w:rFonts w:cstheme="minorHAnsi"/>
        </w:rPr>
      </w:pPr>
    </w:p>
    <w:p w14:paraId="3AE98B37" w14:textId="77777777" w:rsidR="00AF4B4A" w:rsidRPr="0055715C" w:rsidRDefault="00AF4B4A" w:rsidP="008A69CE">
      <w:pPr>
        <w:spacing w:after="0" w:line="240" w:lineRule="auto"/>
        <w:ind w:left="2160"/>
        <w:rPr>
          <w:rFonts w:ascii="Arial" w:hAnsi="Arial" w:cs="Arial"/>
        </w:rPr>
      </w:pPr>
      <w:r w:rsidRPr="0055715C">
        <w:rPr>
          <w:rFonts w:ascii="Arial" w:hAnsi="Arial" w:cs="Arial"/>
        </w:rPr>
        <w:t>(ii) Licensed authorized prescriber's name, telephone number, and signature;</w:t>
      </w:r>
    </w:p>
    <w:p w14:paraId="2C8E9925" w14:textId="77777777" w:rsidR="00AB7301" w:rsidRPr="0055715C" w:rsidRDefault="00AB7301" w:rsidP="008A69CE">
      <w:pPr>
        <w:spacing w:after="0" w:line="240" w:lineRule="auto"/>
        <w:ind w:left="2160"/>
        <w:rPr>
          <w:rFonts w:ascii="Arial" w:hAnsi="Arial" w:cs="Arial"/>
        </w:rPr>
      </w:pPr>
    </w:p>
    <w:p w14:paraId="7595E3F3" w14:textId="77777777" w:rsidR="00AF4B4A" w:rsidRPr="0055715C" w:rsidRDefault="00AF4B4A" w:rsidP="008A69CE">
      <w:pPr>
        <w:spacing w:after="0" w:line="240" w:lineRule="auto"/>
        <w:ind w:left="2160"/>
        <w:rPr>
          <w:rFonts w:ascii="Arial" w:hAnsi="Arial" w:cs="Arial"/>
        </w:rPr>
      </w:pPr>
      <w:r w:rsidRPr="0055715C">
        <w:rPr>
          <w:rFonts w:ascii="Arial" w:hAnsi="Arial" w:cs="Arial"/>
        </w:rPr>
        <w:t>(iii) Date authorized;</w:t>
      </w:r>
    </w:p>
    <w:p w14:paraId="1256D45F" w14:textId="77777777" w:rsidR="00AB7301" w:rsidRPr="0055715C" w:rsidRDefault="00AB7301" w:rsidP="008A69CE">
      <w:pPr>
        <w:spacing w:after="0" w:line="240" w:lineRule="auto"/>
        <w:ind w:left="2160"/>
        <w:rPr>
          <w:rFonts w:ascii="Arial" w:hAnsi="Arial" w:cs="Arial"/>
        </w:rPr>
      </w:pPr>
    </w:p>
    <w:p w14:paraId="281DF3FD" w14:textId="77777777" w:rsidR="00AF4B4A" w:rsidRPr="0055715C" w:rsidRDefault="00AF4B4A" w:rsidP="008A69CE">
      <w:pPr>
        <w:spacing w:after="0" w:line="240" w:lineRule="auto"/>
        <w:ind w:left="2160"/>
        <w:rPr>
          <w:rFonts w:ascii="Arial" w:hAnsi="Arial" w:cs="Arial"/>
        </w:rPr>
      </w:pPr>
      <w:r w:rsidRPr="0055715C">
        <w:rPr>
          <w:rFonts w:ascii="Arial" w:hAnsi="Arial" w:cs="Arial"/>
        </w:rPr>
        <w:t>(iv) Name of medication and dosage;</w:t>
      </w:r>
    </w:p>
    <w:p w14:paraId="20260296" w14:textId="77777777" w:rsidR="00AB7301" w:rsidRPr="0055715C" w:rsidRDefault="00AB7301" w:rsidP="008A69CE">
      <w:pPr>
        <w:spacing w:after="0" w:line="240" w:lineRule="auto"/>
        <w:ind w:left="2160"/>
        <w:rPr>
          <w:rFonts w:ascii="Arial" w:hAnsi="Arial" w:cs="Arial"/>
        </w:rPr>
      </w:pPr>
    </w:p>
    <w:p w14:paraId="6D3DE784" w14:textId="77777777" w:rsidR="00AF4B4A" w:rsidRPr="0055715C" w:rsidRDefault="00AF4B4A" w:rsidP="008A69CE">
      <w:pPr>
        <w:spacing w:after="0" w:line="240" w:lineRule="auto"/>
        <w:ind w:left="2160"/>
        <w:rPr>
          <w:rFonts w:ascii="Arial" w:hAnsi="Arial" w:cs="Arial"/>
        </w:rPr>
      </w:pPr>
      <w:r w:rsidRPr="0055715C">
        <w:rPr>
          <w:rFonts w:ascii="Arial" w:hAnsi="Arial" w:cs="Arial"/>
        </w:rPr>
        <w:t>(v) Frequency the medication is to be administered;</w:t>
      </w:r>
    </w:p>
    <w:p w14:paraId="7AE7A78A" w14:textId="77777777" w:rsidR="00AB7301" w:rsidRPr="0055715C" w:rsidRDefault="00AB7301" w:rsidP="008A69CE">
      <w:pPr>
        <w:spacing w:after="0" w:line="240" w:lineRule="auto"/>
        <w:ind w:left="2160"/>
        <w:rPr>
          <w:rFonts w:ascii="Arial" w:hAnsi="Arial" w:cs="Arial"/>
        </w:rPr>
      </w:pPr>
    </w:p>
    <w:p w14:paraId="24134B40" w14:textId="77777777" w:rsidR="00AF4B4A" w:rsidRPr="0055715C" w:rsidRDefault="00AF4B4A" w:rsidP="008A69CE">
      <w:pPr>
        <w:spacing w:after="0" w:line="240" w:lineRule="auto"/>
        <w:ind w:left="2160"/>
        <w:rPr>
          <w:rFonts w:ascii="Arial" w:hAnsi="Arial" w:cs="Arial"/>
        </w:rPr>
      </w:pPr>
      <w:r w:rsidRPr="0055715C">
        <w:rPr>
          <w:rFonts w:ascii="Arial" w:hAnsi="Arial" w:cs="Arial"/>
        </w:rPr>
        <w:t>(vi) Method of administration;</w:t>
      </w:r>
    </w:p>
    <w:p w14:paraId="133AA24E" w14:textId="77777777" w:rsidR="00AB7301" w:rsidRPr="0055715C" w:rsidRDefault="00AB7301" w:rsidP="008A69CE">
      <w:pPr>
        <w:spacing w:after="0" w:line="240" w:lineRule="auto"/>
        <w:ind w:left="2160"/>
        <w:rPr>
          <w:rFonts w:ascii="Arial" w:hAnsi="Arial" w:cs="Arial"/>
        </w:rPr>
      </w:pPr>
    </w:p>
    <w:p w14:paraId="4B714BD3" w14:textId="77777777" w:rsidR="00AF4B4A" w:rsidRPr="0055715C" w:rsidRDefault="00AF4B4A" w:rsidP="008A69CE">
      <w:pPr>
        <w:spacing w:after="0" w:line="240" w:lineRule="auto"/>
        <w:ind w:left="2160"/>
        <w:rPr>
          <w:rFonts w:ascii="Arial" w:hAnsi="Arial" w:cs="Arial"/>
        </w:rPr>
      </w:pPr>
      <w:r w:rsidRPr="0055715C">
        <w:rPr>
          <w:rFonts w:ascii="Arial" w:hAnsi="Arial" w:cs="Arial"/>
        </w:rPr>
        <w:t>(vii) Reason for medication (unless this information must remain confidential pursuant to law);</w:t>
      </w:r>
    </w:p>
    <w:p w14:paraId="5476AE0D" w14:textId="77777777" w:rsidR="00AB7301" w:rsidRPr="0055715C" w:rsidRDefault="00AB7301" w:rsidP="008A69CE">
      <w:pPr>
        <w:spacing w:after="0" w:line="240" w:lineRule="auto"/>
        <w:ind w:left="2160"/>
        <w:rPr>
          <w:rFonts w:ascii="Arial" w:hAnsi="Arial" w:cs="Arial"/>
        </w:rPr>
      </w:pPr>
    </w:p>
    <w:p w14:paraId="67FFFEBD" w14:textId="77777777" w:rsidR="00AF4B4A" w:rsidRPr="0055715C" w:rsidRDefault="00AF4B4A" w:rsidP="008A69CE">
      <w:pPr>
        <w:spacing w:after="0" w:line="240" w:lineRule="auto"/>
        <w:ind w:left="2160"/>
        <w:rPr>
          <w:rFonts w:ascii="Arial" w:hAnsi="Arial" w:cs="Arial"/>
        </w:rPr>
      </w:pPr>
      <w:r w:rsidRPr="0055715C">
        <w:rPr>
          <w:rFonts w:ascii="Arial" w:hAnsi="Arial" w:cs="Arial"/>
        </w:rPr>
        <w:t>(viii) Most common side effects or reactions; and</w:t>
      </w:r>
    </w:p>
    <w:p w14:paraId="62DC8694" w14:textId="77777777" w:rsidR="00AB7301" w:rsidRPr="0055715C" w:rsidRDefault="00AB7301" w:rsidP="008A69CE">
      <w:pPr>
        <w:spacing w:after="0" w:line="240" w:lineRule="auto"/>
        <w:ind w:left="2160"/>
        <w:rPr>
          <w:rFonts w:ascii="Arial" w:hAnsi="Arial" w:cs="Arial"/>
        </w:rPr>
      </w:pPr>
    </w:p>
    <w:p w14:paraId="20D254D5" w14:textId="77777777" w:rsidR="002A08CD" w:rsidRDefault="00AF4B4A" w:rsidP="008A69CE">
      <w:pPr>
        <w:spacing w:after="0" w:line="240" w:lineRule="auto"/>
        <w:ind w:left="2160"/>
        <w:rPr>
          <w:rFonts w:ascii="Arial" w:hAnsi="Arial" w:cs="Arial"/>
        </w:rPr>
        <w:sectPr w:rsidR="002A08CD" w:rsidSect="00BA7D90">
          <w:headerReference w:type="first" r:id="rId66"/>
          <w:pgSz w:w="12240" w:h="15840"/>
          <w:pgMar w:top="1440" w:right="1440" w:bottom="1440" w:left="1440" w:header="432" w:footer="432" w:gutter="0"/>
          <w:cols w:space="720"/>
          <w:titlePg/>
          <w:docGrid w:linePitch="360"/>
        </w:sectPr>
      </w:pPr>
      <w:r w:rsidRPr="0055715C">
        <w:rPr>
          <w:rFonts w:ascii="Arial" w:hAnsi="Arial" w:cs="Arial"/>
        </w:rPr>
        <w:t xml:space="preserve">(ix) Special instructions or considerations, including but not limited to possible interactions with other medications the child is receiving, or </w:t>
      </w:r>
    </w:p>
    <w:p w14:paraId="14A9CE13" w14:textId="77777777" w:rsidR="00AF4B4A" w:rsidRPr="0055715C" w:rsidRDefault="00AF4B4A" w:rsidP="008A69CE">
      <w:pPr>
        <w:spacing w:after="0" w:line="240" w:lineRule="auto"/>
        <w:ind w:left="2160"/>
        <w:rPr>
          <w:rFonts w:ascii="Arial" w:hAnsi="Arial" w:cs="Arial"/>
        </w:rPr>
      </w:pPr>
      <w:r w:rsidRPr="0055715C">
        <w:rPr>
          <w:rFonts w:ascii="Arial" w:hAnsi="Arial" w:cs="Arial"/>
        </w:rPr>
        <w:lastRenderedPageBreak/>
        <w:t>concerns regarding the use of the medication as it relates to a child's age, allergies, or any pre-existing conditions.</w:t>
      </w:r>
    </w:p>
    <w:p w14:paraId="51536E71" w14:textId="77777777" w:rsidR="00604F10" w:rsidRDefault="00604F10" w:rsidP="008A69CE">
      <w:pPr>
        <w:spacing w:after="0" w:line="240" w:lineRule="auto"/>
        <w:ind w:left="1440"/>
        <w:rPr>
          <w:rFonts w:ascii="Arial" w:hAnsi="Arial" w:cs="Arial"/>
        </w:rPr>
      </w:pPr>
    </w:p>
    <w:p w14:paraId="08C0C018" w14:textId="77777777" w:rsidR="00AF4B4A" w:rsidRPr="0055715C" w:rsidRDefault="00AF4B4A" w:rsidP="008A69CE">
      <w:pPr>
        <w:spacing w:after="0" w:line="240" w:lineRule="auto"/>
        <w:ind w:left="1440"/>
        <w:rPr>
          <w:rFonts w:ascii="Arial" w:hAnsi="Arial" w:cs="Arial"/>
        </w:rPr>
      </w:pPr>
      <w:r w:rsidRPr="0055715C">
        <w:rPr>
          <w:rFonts w:ascii="Arial" w:hAnsi="Arial" w:cs="Arial"/>
        </w:rPr>
        <w:t>(17) Medications must be kept in a clean area that is inaccessible to children.</w:t>
      </w:r>
    </w:p>
    <w:p w14:paraId="6596006E" w14:textId="77777777" w:rsidR="00AB7301" w:rsidRPr="0055715C" w:rsidRDefault="00AB7301" w:rsidP="008A69CE">
      <w:pPr>
        <w:spacing w:after="0" w:line="240" w:lineRule="auto"/>
        <w:ind w:left="1440"/>
        <w:rPr>
          <w:rFonts w:ascii="Arial" w:hAnsi="Arial" w:cs="Arial"/>
        </w:rPr>
      </w:pPr>
    </w:p>
    <w:p w14:paraId="469B6024" w14:textId="77777777" w:rsidR="00AF4B4A" w:rsidRPr="0055715C" w:rsidRDefault="00AF4B4A" w:rsidP="008A69CE">
      <w:pPr>
        <w:spacing w:after="0" w:line="240" w:lineRule="auto"/>
        <w:ind w:left="1440"/>
        <w:rPr>
          <w:rFonts w:ascii="Arial" w:hAnsi="Arial" w:cs="Arial"/>
        </w:rPr>
      </w:pPr>
      <w:r w:rsidRPr="0055715C">
        <w:rPr>
          <w:rFonts w:ascii="Arial" w:hAnsi="Arial" w:cs="Arial"/>
        </w:rPr>
        <w:t xml:space="preserve">(18) If refrigeration is required, the medication must be stored in either a separate refrigerator or a leak-proof container in a designated area of a food storage refrigerator, separated from food and inaccessible to children. </w:t>
      </w:r>
    </w:p>
    <w:p w14:paraId="51C4194C" w14:textId="77777777" w:rsidR="00AB7301" w:rsidRPr="0055715C" w:rsidRDefault="00AB7301" w:rsidP="008A69CE">
      <w:pPr>
        <w:spacing w:after="0" w:line="240" w:lineRule="auto"/>
        <w:ind w:left="1440"/>
        <w:rPr>
          <w:rFonts w:ascii="Arial" w:hAnsi="Arial" w:cs="Arial"/>
        </w:rPr>
      </w:pPr>
    </w:p>
    <w:p w14:paraId="6B0B58BD" w14:textId="77777777" w:rsidR="00AF4B4A" w:rsidRPr="0055715C" w:rsidRDefault="00AF4B4A" w:rsidP="008A69CE">
      <w:pPr>
        <w:spacing w:after="0" w:line="240" w:lineRule="auto"/>
        <w:ind w:left="1440"/>
        <w:rPr>
          <w:rFonts w:ascii="Arial" w:hAnsi="Arial" w:cs="Arial"/>
        </w:rPr>
      </w:pPr>
      <w:r w:rsidRPr="0055715C">
        <w:rPr>
          <w:rFonts w:ascii="Arial" w:hAnsi="Arial" w:cs="Arial"/>
        </w:rPr>
        <w:t>(19) Day care programs must comply with all Federal and State requirements for the storage and disposal of all types of medications, including controlled substances.</w:t>
      </w:r>
    </w:p>
    <w:p w14:paraId="5599DF3A" w14:textId="77777777" w:rsidR="002A08CD" w:rsidRDefault="002A08CD" w:rsidP="008A69CE">
      <w:pPr>
        <w:spacing w:after="0" w:line="240" w:lineRule="auto"/>
        <w:ind w:left="1440"/>
        <w:rPr>
          <w:rFonts w:ascii="Arial" w:hAnsi="Arial" w:cs="Arial"/>
        </w:rPr>
      </w:pPr>
    </w:p>
    <w:p w14:paraId="2F7EEF22" w14:textId="400D343D" w:rsidR="00AF4B4A" w:rsidRPr="0055715C" w:rsidRDefault="00AF4B4A" w:rsidP="008A69CE">
      <w:pPr>
        <w:spacing w:after="0" w:line="240" w:lineRule="auto"/>
        <w:ind w:left="1440"/>
        <w:rPr>
          <w:rFonts w:ascii="Arial" w:hAnsi="Arial" w:cs="Arial"/>
        </w:rPr>
      </w:pPr>
      <w:r w:rsidRPr="0055715C">
        <w:rPr>
          <w:rFonts w:ascii="Arial" w:hAnsi="Arial" w:cs="Arial"/>
        </w:rPr>
        <w:t>(20) In the case of medication that needs to be given on an ongoing, long-term basis, the authorization and consent forms for children 5 years of age or older must be reauthorized at least once every 12 months.  Any changes in the medication authorization related to dosage, time or frequency of administration shall require a program to obtain new instructions written by the licensed authorized prescriber. All other changes to the original medication authorization require a change in the prescription.</w:t>
      </w:r>
    </w:p>
    <w:p w14:paraId="33A8C09F" w14:textId="77777777" w:rsidR="00AB7301" w:rsidRPr="0055715C" w:rsidRDefault="00AB7301" w:rsidP="008A69CE">
      <w:pPr>
        <w:spacing w:after="0" w:line="240" w:lineRule="auto"/>
        <w:ind w:left="1440"/>
        <w:rPr>
          <w:rFonts w:ascii="Arial" w:hAnsi="Arial" w:cs="Arial"/>
        </w:rPr>
      </w:pPr>
    </w:p>
    <w:p w14:paraId="6BF2625C" w14:textId="77777777" w:rsidR="00AF4B4A" w:rsidRPr="0055715C" w:rsidRDefault="00AF4B4A" w:rsidP="008A69CE">
      <w:pPr>
        <w:spacing w:after="0" w:line="240" w:lineRule="auto"/>
        <w:ind w:left="1440"/>
        <w:rPr>
          <w:rFonts w:ascii="Arial" w:hAnsi="Arial" w:cs="Arial"/>
        </w:rPr>
      </w:pPr>
      <w:r w:rsidRPr="0055715C">
        <w:rPr>
          <w:rFonts w:ascii="Arial" w:hAnsi="Arial" w:cs="Arial"/>
        </w:rPr>
        <w:t>(21) In the case of medication that needs to be given on an ongoing, long-term basis, the authorization and consent forms for children under the age of 5 years of age must be reauthorized at least once every six months.  Any changes in the medication authorization related to dosage, time or frequency of administration shall require a program to obtain new instructions written by the licensed authorized prescriber. All other changes to the original medication authorization require a change in the prescription.</w:t>
      </w:r>
    </w:p>
    <w:p w14:paraId="4CB45204" w14:textId="77777777" w:rsidR="00AB7301" w:rsidRPr="0055715C" w:rsidRDefault="00AB7301" w:rsidP="008A69CE">
      <w:pPr>
        <w:spacing w:after="0" w:line="240" w:lineRule="auto"/>
        <w:ind w:left="1440"/>
        <w:rPr>
          <w:rFonts w:ascii="Arial" w:hAnsi="Arial" w:cs="Arial"/>
          <w:color w:val="000000"/>
        </w:rPr>
      </w:pPr>
    </w:p>
    <w:p w14:paraId="3CBB4130" w14:textId="77777777" w:rsidR="00AF4B4A" w:rsidRPr="0055715C" w:rsidRDefault="00A03B0B" w:rsidP="008A69CE">
      <w:pPr>
        <w:spacing w:after="0" w:line="240" w:lineRule="auto"/>
        <w:ind w:left="1440"/>
        <w:rPr>
          <w:rFonts w:ascii="Arial" w:hAnsi="Arial" w:cs="Arial"/>
          <w:color w:val="000000"/>
        </w:rPr>
      </w:pPr>
      <w:r w:rsidRPr="0055715C">
        <w:rPr>
          <w:rFonts w:ascii="Arial" w:hAnsi="Arial" w:cs="Arial"/>
          <w:color w:val="000000"/>
        </w:rPr>
        <w:t xml:space="preserve">(22) </w:t>
      </w:r>
      <w:r w:rsidR="00AF4B4A" w:rsidRPr="0055715C">
        <w:rPr>
          <w:rFonts w:ascii="Arial" w:hAnsi="Arial" w:cs="Arial"/>
          <w:color w:val="000000"/>
        </w:rPr>
        <w:t xml:space="preserve">Day care centers participating in the New York State Fluoride Tablet </w:t>
      </w:r>
      <w:r w:rsidR="009A3D7C" w:rsidRPr="0055715C">
        <w:rPr>
          <w:rFonts w:ascii="Arial" w:hAnsi="Arial" w:cs="Arial"/>
          <w:color w:val="000000"/>
        </w:rPr>
        <w:t>P</w:t>
      </w:r>
      <w:r w:rsidR="00AF4B4A" w:rsidRPr="0055715C">
        <w:rPr>
          <w:rFonts w:ascii="Arial" w:hAnsi="Arial" w:cs="Arial"/>
          <w:color w:val="000000"/>
        </w:rPr>
        <w:t>rogram must remain in compliance with a</w:t>
      </w:r>
      <w:r w:rsidR="00AF4B4A" w:rsidRPr="0055715C">
        <w:rPr>
          <w:rFonts w:ascii="Arial" w:hAnsi="Arial" w:cs="Arial"/>
        </w:rPr>
        <w:t>dministration procedures, parental permissions, storage, labeling, dosage and frequency established by the Department of Health in conjunction with the attending health care provider.  A person certified to administer medications in a day care program will administer all fluoride tablets.   The Center may only dispense fluoride tablets while they hold a license that authorizes them to administer medications.</w:t>
      </w:r>
    </w:p>
    <w:p w14:paraId="76C0B131" w14:textId="77777777" w:rsidR="00AB7301" w:rsidRPr="0055715C" w:rsidRDefault="00AB7301" w:rsidP="00416994">
      <w:pPr>
        <w:spacing w:after="0" w:line="240" w:lineRule="auto"/>
        <w:rPr>
          <w:rFonts w:ascii="Arial" w:hAnsi="Arial" w:cs="Arial"/>
        </w:rPr>
      </w:pPr>
    </w:p>
    <w:p w14:paraId="595A8E13" w14:textId="77777777" w:rsidR="00AF4B4A" w:rsidRPr="0055715C" w:rsidRDefault="00AF4B4A" w:rsidP="00BA7D90">
      <w:pPr>
        <w:spacing w:after="0" w:line="240" w:lineRule="auto"/>
        <w:ind w:firstLine="720"/>
        <w:rPr>
          <w:rFonts w:ascii="Arial" w:hAnsi="Arial" w:cs="Arial"/>
        </w:rPr>
      </w:pPr>
      <w:r w:rsidRPr="0055715C">
        <w:rPr>
          <w:rFonts w:ascii="Arial" w:hAnsi="Arial" w:cs="Arial"/>
        </w:rPr>
        <w:t>(g) Stocking medications.</w:t>
      </w:r>
    </w:p>
    <w:p w14:paraId="020950B0" w14:textId="77777777" w:rsidR="00AB7301" w:rsidRPr="0055715C" w:rsidRDefault="00AB7301" w:rsidP="00416994">
      <w:pPr>
        <w:spacing w:after="0" w:line="240" w:lineRule="auto"/>
        <w:rPr>
          <w:rFonts w:ascii="Arial" w:hAnsi="Arial" w:cs="Arial"/>
        </w:rPr>
      </w:pPr>
    </w:p>
    <w:p w14:paraId="3A6924FD" w14:textId="77777777" w:rsidR="00AF4B4A" w:rsidRPr="0055715C" w:rsidRDefault="00AF4B4A" w:rsidP="00BA7D90">
      <w:pPr>
        <w:spacing w:after="0" w:line="240" w:lineRule="auto"/>
        <w:ind w:left="1440"/>
        <w:rPr>
          <w:rFonts w:ascii="Arial" w:hAnsi="Arial" w:cs="Arial"/>
        </w:rPr>
      </w:pPr>
      <w:r w:rsidRPr="0055715C">
        <w:rPr>
          <w:rFonts w:ascii="Arial" w:hAnsi="Arial" w:cs="Arial"/>
        </w:rPr>
        <w:t xml:space="preserve">(1)  A child care program may keep a supply of over-the-counter medications at a program site to be used </w:t>
      </w:r>
      <w:proofErr w:type="gramStart"/>
      <w:r w:rsidRPr="0055715C">
        <w:rPr>
          <w:rFonts w:ascii="Arial" w:hAnsi="Arial" w:cs="Arial"/>
        </w:rPr>
        <w:t>in the event that</w:t>
      </w:r>
      <w:proofErr w:type="gramEnd"/>
      <w:r w:rsidRPr="0055715C">
        <w:rPr>
          <w:rFonts w:ascii="Arial" w:hAnsi="Arial" w:cs="Arial"/>
        </w:rPr>
        <w:t xml:space="preserve"> a child in the program develops symptoms while in care that indicate the need for over-the-counter medication. </w:t>
      </w:r>
    </w:p>
    <w:p w14:paraId="6EBCC877" w14:textId="77777777" w:rsidR="00604F10" w:rsidRDefault="00604F10" w:rsidP="008A69CE">
      <w:pPr>
        <w:spacing w:after="0" w:line="240" w:lineRule="auto"/>
        <w:ind w:left="1440"/>
        <w:rPr>
          <w:rFonts w:ascii="Arial" w:hAnsi="Arial" w:cs="Arial"/>
        </w:rPr>
      </w:pPr>
    </w:p>
    <w:p w14:paraId="5553B0EB" w14:textId="77777777" w:rsidR="002A08CD" w:rsidRDefault="00AF4B4A" w:rsidP="008A69CE">
      <w:pPr>
        <w:spacing w:after="0" w:line="240" w:lineRule="auto"/>
        <w:ind w:left="1440"/>
        <w:rPr>
          <w:rFonts w:ascii="Arial" w:hAnsi="Arial" w:cs="Arial"/>
        </w:rPr>
        <w:sectPr w:rsidR="002A08CD" w:rsidSect="00BA7D90">
          <w:headerReference w:type="first" r:id="rId67"/>
          <w:pgSz w:w="12240" w:h="15840"/>
          <w:pgMar w:top="1440" w:right="1440" w:bottom="1440" w:left="1440" w:header="432" w:footer="432" w:gutter="0"/>
          <w:cols w:space="720"/>
          <w:titlePg/>
          <w:docGrid w:linePitch="360"/>
        </w:sectPr>
      </w:pPr>
      <w:r w:rsidRPr="0055715C">
        <w:rPr>
          <w:rFonts w:ascii="Arial" w:hAnsi="Arial" w:cs="Arial"/>
        </w:rPr>
        <w:t>(2) Child care programs that store and administer medication that is not labeled for a specific child must have an over-the-counter stock medication policy in place before beginning to store any over-the-counter medications. The over-the-counter stock medication’s policy must address the safe storage and proper administration of the stored over-the-counter medication and must address the need for strict infection control practices as they pertain to stock medication.</w:t>
      </w:r>
    </w:p>
    <w:p w14:paraId="794F6549" w14:textId="77777777" w:rsidR="00AF4B4A" w:rsidRPr="0055715C" w:rsidRDefault="00AF4B4A" w:rsidP="008A69CE">
      <w:pPr>
        <w:spacing w:after="0" w:line="240" w:lineRule="auto"/>
        <w:ind w:left="1440"/>
        <w:rPr>
          <w:rFonts w:ascii="Arial" w:hAnsi="Arial" w:cs="Arial"/>
        </w:rPr>
      </w:pPr>
      <w:r w:rsidRPr="0055715C">
        <w:rPr>
          <w:rFonts w:ascii="Arial" w:hAnsi="Arial" w:cs="Arial"/>
        </w:rPr>
        <w:lastRenderedPageBreak/>
        <w:t>(3) Stock medication must be kept in a clean area that is inaccessible to children and any stock medication must be stored separate from child specific medication.</w:t>
      </w:r>
    </w:p>
    <w:p w14:paraId="75EDAB4F" w14:textId="77777777" w:rsidR="00AB7301" w:rsidRPr="0055715C" w:rsidRDefault="00AB7301" w:rsidP="008A69CE">
      <w:pPr>
        <w:spacing w:after="0" w:line="240" w:lineRule="auto"/>
        <w:ind w:left="1440"/>
        <w:rPr>
          <w:rFonts w:ascii="Arial" w:hAnsi="Arial" w:cs="Arial"/>
        </w:rPr>
      </w:pPr>
    </w:p>
    <w:p w14:paraId="39D1F767" w14:textId="77777777" w:rsidR="00AF4B4A" w:rsidRPr="0055715C" w:rsidRDefault="00AF4B4A" w:rsidP="008A69CE">
      <w:pPr>
        <w:spacing w:after="0" w:line="240" w:lineRule="auto"/>
        <w:ind w:left="1440"/>
        <w:rPr>
          <w:rFonts w:ascii="Arial" w:hAnsi="Arial" w:cs="Arial"/>
        </w:rPr>
      </w:pPr>
      <w:r w:rsidRPr="0055715C">
        <w:rPr>
          <w:rFonts w:ascii="Arial" w:hAnsi="Arial" w:cs="Arial"/>
        </w:rPr>
        <w:t xml:space="preserve">(4) Stock medications must be kept in the original container and have the following information on the label or in the package insert:  </w:t>
      </w:r>
    </w:p>
    <w:p w14:paraId="470CEE14" w14:textId="77777777" w:rsidR="00AB7301" w:rsidRPr="0055715C" w:rsidRDefault="00AB7301" w:rsidP="00416994">
      <w:pPr>
        <w:spacing w:after="0" w:line="240" w:lineRule="auto"/>
        <w:rPr>
          <w:rFonts w:ascii="Arial" w:hAnsi="Arial" w:cs="Arial"/>
        </w:rPr>
      </w:pPr>
    </w:p>
    <w:p w14:paraId="56164FEE" w14:textId="77777777" w:rsidR="00AF4B4A" w:rsidRPr="0055715C" w:rsidRDefault="00AF4B4A" w:rsidP="008A69CE">
      <w:pPr>
        <w:spacing w:after="0" w:line="240" w:lineRule="auto"/>
        <w:ind w:left="2160"/>
        <w:rPr>
          <w:rFonts w:ascii="Arial" w:hAnsi="Arial" w:cs="Arial"/>
        </w:rPr>
      </w:pPr>
      <w:r w:rsidRPr="0055715C">
        <w:rPr>
          <w:rFonts w:ascii="Arial" w:hAnsi="Arial" w:cs="Arial"/>
        </w:rPr>
        <w:t>(i) Name of the medication,</w:t>
      </w:r>
    </w:p>
    <w:p w14:paraId="31052F0F" w14:textId="77777777" w:rsidR="00AB7301" w:rsidRPr="0055715C" w:rsidRDefault="00AB7301" w:rsidP="008A69CE">
      <w:pPr>
        <w:spacing w:after="0" w:line="240" w:lineRule="auto"/>
        <w:ind w:left="2160"/>
        <w:rPr>
          <w:rFonts w:ascii="Arial" w:hAnsi="Arial" w:cs="Arial"/>
        </w:rPr>
      </w:pPr>
    </w:p>
    <w:p w14:paraId="2EEB24DF" w14:textId="77777777" w:rsidR="00AF4B4A" w:rsidRPr="0055715C" w:rsidRDefault="00AF4B4A" w:rsidP="008A69CE">
      <w:pPr>
        <w:spacing w:after="0" w:line="240" w:lineRule="auto"/>
        <w:ind w:left="2160"/>
        <w:rPr>
          <w:rFonts w:ascii="Arial" w:hAnsi="Arial" w:cs="Arial"/>
        </w:rPr>
      </w:pPr>
      <w:r w:rsidRPr="0055715C">
        <w:rPr>
          <w:rFonts w:ascii="Arial" w:hAnsi="Arial" w:cs="Arial"/>
        </w:rPr>
        <w:t>(ii) Reasons for use,</w:t>
      </w:r>
    </w:p>
    <w:p w14:paraId="0DF2515C" w14:textId="77777777" w:rsidR="00AB7301" w:rsidRPr="0055715C" w:rsidRDefault="00AB7301" w:rsidP="008A69CE">
      <w:pPr>
        <w:spacing w:after="0" w:line="240" w:lineRule="auto"/>
        <w:ind w:left="2160"/>
        <w:rPr>
          <w:rFonts w:ascii="Arial" w:hAnsi="Arial" w:cs="Arial"/>
        </w:rPr>
      </w:pPr>
    </w:p>
    <w:p w14:paraId="242801CD" w14:textId="77777777" w:rsidR="00AF4B4A" w:rsidRPr="0055715C" w:rsidRDefault="00AF4B4A" w:rsidP="008A69CE">
      <w:pPr>
        <w:spacing w:after="0" w:line="240" w:lineRule="auto"/>
        <w:ind w:left="2160"/>
        <w:rPr>
          <w:rFonts w:ascii="Arial" w:hAnsi="Arial" w:cs="Arial"/>
        </w:rPr>
      </w:pPr>
      <w:r w:rsidRPr="0055715C">
        <w:rPr>
          <w:rFonts w:ascii="Arial" w:hAnsi="Arial" w:cs="Arial"/>
        </w:rPr>
        <w:t>(iii) Directions for use, including route of administration,</w:t>
      </w:r>
    </w:p>
    <w:p w14:paraId="2DD9E4F9" w14:textId="77777777" w:rsidR="00AB7301" w:rsidRPr="0055715C" w:rsidRDefault="00AB7301" w:rsidP="008A69CE">
      <w:pPr>
        <w:spacing w:after="0" w:line="240" w:lineRule="auto"/>
        <w:ind w:left="2160"/>
        <w:rPr>
          <w:rFonts w:ascii="Arial" w:hAnsi="Arial" w:cs="Arial"/>
        </w:rPr>
      </w:pPr>
    </w:p>
    <w:p w14:paraId="1B31F395" w14:textId="77777777" w:rsidR="00AF4B4A" w:rsidRPr="0055715C" w:rsidRDefault="00AF4B4A" w:rsidP="008A69CE">
      <w:pPr>
        <w:spacing w:after="0" w:line="240" w:lineRule="auto"/>
        <w:ind w:left="2160"/>
        <w:rPr>
          <w:rFonts w:ascii="Arial" w:hAnsi="Arial" w:cs="Arial"/>
        </w:rPr>
      </w:pPr>
      <w:r w:rsidRPr="0055715C">
        <w:rPr>
          <w:rFonts w:ascii="Arial" w:hAnsi="Arial" w:cs="Arial"/>
        </w:rPr>
        <w:t>(iv) Dosage instructions,</w:t>
      </w:r>
    </w:p>
    <w:p w14:paraId="2F7A5488" w14:textId="77777777" w:rsidR="002A08CD" w:rsidRDefault="002A08CD" w:rsidP="008A69CE">
      <w:pPr>
        <w:spacing w:after="0" w:line="240" w:lineRule="auto"/>
        <w:ind w:left="2160"/>
        <w:rPr>
          <w:rFonts w:ascii="Arial" w:hAnsi="Arial" w:cs="Arial"/>
        </w:rPr>
      </w:pPr>
    </w:p>
    <w:p w14:paraId="36322C2F" w14:textId="44028377" w:rsidR="00AF4B4A" w:rsidRPr="0055715C" w:rsidRDefault="00AF4B4A" w:rsidP="008A69CE">
      <w:pPr>
        <w:spacing w:after="0" w:line="240" w:lineRule="auto"/>
        <w:ind w:left="2160"/>
        <w:rPr>
          <w:rFonts w:ascii="Arial" w:hAnsi="Arial" w:cs="Arial"/>
        </w:rPr>
      </w:pPr>
      <w:r w:rsidRPr="0055715C">
        <w:rPr>
          <w:rFonts w:ascii="Arial" w:hAnsi="Arial" w:cs="Arial"/>
        </w:rPr>
        <w:t>(v) Possible side effects and/or adverse reactions,</w:t>
      </w:r>
    </w:p>
    <w:p w14:paraId="3DD5C617" w14:textId="77777777" w:rsidR="00AB7301" w:rsidRPr="0055715C" w:rsidRDefault="00AB7301" w:rsidP="008A69CE">
      <w:pPr>
        <w:spacing w:after="0" w:line="240" w:lineRule="auto"/>
        <w:ind w:left="2160"/>
        <w:rPr>
          <w:rFonts w:ascii="Arial" w:hAnsi="Arial" w:cs="Arial"/>
        </w:rPr>
      </w:pPr>
    </w:p>
    <w:p w14:paraId="4D1D30FA" w14:textId="77777777" w:rsidR="00AF4B4A" w:rsidRPr="0055715C" w:rsidRDefault="00AF4B4A" w:rsidP="008A69CE">
      <w:pPr>
        <w:spacing w:after="0" w:line="240" w:lineRule="auto"/>
        <w:ind w:left="2160"/>
        <w:rPr>
          <w:rFonts w:ascii="Arial" w:hAnsi="Arial" w:cs="Arial"/>
        </w:rPr>
      </w:pPr>
      <w:r w:rsidRPr="0055715C">
        <w:rPr>
          <w:rFonts w:ascii="Arial" w:hAnsi="Arial" w:cs="Arial"/>
        </w:rPr>
        <w:t xml:space="preserve">(vi) Warnings or conditions under which it is inadvisable to administer the medication, and </w:t>
      </w:r>
    </w:p>
    <w:p w14:paraId="73ECD1BD" w14:textId="77777777" w:rsidR="00AB7301" w:rsidRPr="0055715C" w:rsidRDefault="00AB7301" w:rsidP="008A69CE">
      <w:pPr>
        <w:spacing w:after="0" w:line="240" w:lineRule="auto"/>
        <w:ind w:left="2160"/>
        <w:rPr>
          <w:rFonts w:ascii="Arial" w:hAnsi="Arial" w:cs="Arial"/>
        </w:rPr>
      </w:pPr>
    </w:p>
    <w:p w14:paraId="5F374794" w14:textId="77777777" w:rsidR="00AF4B4A" w:rsidRPr="0055715C" w:rsidRDefault="00AF4B4A" w:rsidP="008A69CE">
      <w:pPr>
        <w:spacing w:after="0" w:line="240" w:lineRule="auto"/>
        <w:ind w:left="2160"/>
        <w:rPr>
          <w:rFonts w:ascii="Arial" w:hAnsi="Arial" w:cs="Arial"/>
        </w:rPr>
      </w:pPr>
      <w:r w:rsidRPr="0055715C">
        <w:rPr>
          <w:rFonts w:ascii="Arial" w:hAnsi="Arial" w:cs="Arial"/>
        </w:rPr>
        <w:t>(vii) Expiration date.</w:t>
      </w:r>
    </w:p>
    <w:p w14:paraId="66C1E5C9" w14:textId="77777777" w:rsidR="00AB7301" w:rsidRPr="0055715C" w:rsidRDefault="00AB7301" w:rsidP="00416994">
      <w:pPr>
        <w:spacing w:after="0" w:line="240" w:lineRule="auto"/>
        <w:rPr>
          <w:rFonts w:ascii="Arial" w:hAnsi="Arial" w:cs="Arial"/>
        </w:rPr>
      </w:pPr>
    </w:p>
    <w:p w14:paraId="379934E0" w14:textId="77777777" w:rsidR="00AF4B4A" w:rsidRPr="0055715C" w:rsidRDefault="00AF4B4A" w:rsidP="008A69CE">
      <w:pPr>
        <w:spacing w:after="0" w:line="240" w:lineRule="auto"/>
        <w:ind w:left="1440"/>
        <w:rPr>
          <w:rFonts w:ascii="Arial" w:hAnsi="Arial" w:cs="Arial"/>
        </w:rPr>
      </w:pPr>
      <w:r w:rsidRPr="0055715C">
        <w:rPr>
          <w:rFonts w:ascii="Arial" w:hAnsi="Arial" w:cs="Arial"/>
        </w:rPr>
        <w:t xml:space="preserve">(5) Child care programs that stock supplies of over-the-counter medication, which are not in single dose packaging, must provide a separate mechanism to administer the medication for each child that may need the medication. Once a device has been used for a specific child in care, that specific device must be disposed of or reused only for that specific child and must be labeled with the child’s first and last name. The program must include the procedure in the over-the-counter stock medication policy for dispensing the stock medication from the container to the device, or directly administering to the child, without contaminating the stock medication. </w:t>
      </w:r>
    </w:p>
    <w:p w14:paraId="0B8E3B96" w14:textId="77777777" w:rsidR="00AB7301" w:rsidRPr="0055715C" w:rsidRDefault="00AB7301" w:rsidP="008A69CE">
      <w:pPr>
        <w:spacing w:after="0" w:line="240" w:lineRule="auto"/>
        <w:ind w:left="1440"/>
        <w:rPr>
          <w:rFonts w:ascii="Arial" w:hAnsi="Arial" w:cs="Arial"/>
        </w:rPr>
      </w:pPr>
    </w:p>
    <w:p w14:paraId="6A90A489" w14:textId="77777777" w:rsidR="00AF4B4A" w:rsidRPr="0055715C" w:rsidRDefault="00AF4B4A" w:rsidP="008A69CE">
      <w:pPr>
        <w:spacing w:after="0" w:line="240" w:lineRule="auto"/>
        <w:ind w:left="1440"/>
        <w:rPr>
          <w:rFonts w:ascii="Arial" w:hAnsi="Arial" w:cs="Arial"/>
        </w:rPr>
      </w:pPr>
      <w:r w:rsidRPr="0055715C">
        <w:rPr>
          <w:rFonts w:ascii="Arial" w:hAnsi="Arial" w:cs="Arial"/>
        </w:rPr>
        <w:t>(6) All stock medication must be administered using best practice techniques in accordance with the directions for use on the medication package.</w:t>
      </w:r>
    </w:p>
    <w:p w14:paraId="4A04FAB4" w14:textId="77777777" w:rsidR="00604F10" w:rsidRDefault="00604F10" w:rsidP="008A69CE">
      <w:pPr>
        <w:spacing w:after="0" w:line="240" w:lineRule="auto"/>
        <w:ind w:left="1440"/>
        <w:rPr>
          <w:rFonts w:ascii="Arial" w:hAnsi="Arial" w:cs="Arial"/>
        </w:rPr>
      </w:pPr>
    </w:p>
    <w:p w14:paraId="4CA50A08" w14:textId="3DC0B8DE" w:rsidR="009F26A3" w:rsidRPr="009F26A3" w:rsidRDefault="009F26A3" w:rsidP="009F26A3">
      <w:pPr>
        <w:spacing w:after="0" w:line="240" w:lineRule="auto"/>
        <w:ind w:left="1440"/>
        <w:rPr>
          <w:rFonts w:ascii="Arial" w:hAnsi="Arial" w:cs="Arial"/>
        </w:rPr>
      </w:pPr>
      <w:r w:rsidRPr="009F26A3">
        <w:rPr>
          <w:rFonts w:ascii="Arial" w:hAnsi="Arial" w:cs="Arial"/>
        </w:rPr>
        <w:t>(7) Day care centers may not stock prescription medication, except centers that participate in the New York State Fluoride Tablet Program, sponsored by the New York State Department of Health, will be permitted to stock prescription fluoride tablets. Additionally, day care centers may stock epinephrine auto-injectors to be used for emergency treatment of a child appearing to experience anaphylactic symptoms, provided that the program complies with the requirements set forth in sections 418-1.11(c)(2)(xi) and 418-1.11(h)(8) of this Part.</w:t>
      </w:r>
    </w:p>
    <w:p w14:paraId="3325B0ED" w14:textId="77777777" w:rsidR="00AB7301" w:rsidRPr="0055715C" w:rsidRDefault="00AB7301" w:rsidP="00416994">
      <w:pPr>
        <w:spacing w:after="0" w:line="240" w:lineRule="auto"/>
        <w:rPr>
          <w:rFonts w:ascii="Arial" w:hAnsi="Arial" w:cs="Arial"/>
        </w:rPr>
      </w:pPr>
    </w:p>
    <w:p w14:paraId="4801356F" w14:textId="77777777" w:rsidR="00AF4B4A" w:rsidRPr="0055715C" w:rsidRDefault="00AF4B4A" w:rsidP="00BA7D90">
      <w:pPr>
        <w:spacing w:after="0" w:line="240" w:lineRule="auto"/>
        <w:ind w:left="720"/>
        <w:rPr>
          <w:rFonts w:ascii="Arial" w:hAnsi="Arial" w:cs="Arial"/>
        </w:rPr>
      </w:pPr>
      <w:r w:rsidRPr="0055715C">
        <w:rPr>
          <w:rFonts w:ascii="Arial" w:hAnsi="Arial" w:cs="Arial"/>
        </w:rPr>
        <w:t>(h) Emergency care and the Administration of Epinephrine, Diphenhydramine in combination with the auto injector, Asthma inhalers and Nebulizers.</w:t>
      </w:r>
    </w:p>
    <w:p w14:paraId="716BCC25" w14:textId="77777777" w:rsidR="00AB7301" w:rsidRPr="0055715C" w:rsidRDefault="00AB7301" w:rsidP="00416994">
      <w:pPr>
        <w:spacing w:after="0" w:line="240" w:lineRule="auto"/>
        <w:rPr>
          <w:rFonts w:ascii="Arial" w:hAnsi="Arial" w:cs="Arial"/>
        </w:rPr>
      </w:pPr>
    </w:p>
    <w:p w14:paraId="4F83AC10" w14:textId="77777777" w:rsidR="00AF4B4A" w:rsidRPr="0055715C" w:rsidRDefault="00AF4B4A" w:rsidP="008A69CE">
      <w:pPr>
        <w:spacing w:after="0" w:line="240" w:lineRule="auto"/>
        <w:ind w:left="1440"/>
        <w:rPr>
          <w:rFonts w:ascii="Arial" w:hAnsi="Arial" w:cs="Arial"/>
        </w:rPr>
      </w:pPr>
      <w:r w:rsidRPr="0055715C">
        <w:rPr>
          <w:rFonts w:ascii="Arial" w:hAnsi="Arial" w:cs="Arial"/>
        </w:rPr>
        <w:t xml:space="preserve">(1) </w:t>
      </w:r>
      <w:r w:rsidR="00BB446F" w:rsidRPr="00BB446F">
        <w:rPr>
          <w:rFonts w:ascii="Arial" w:eastAsia="Times New Roman" w:hAnsi="Arial" w:cs="Arial"/>
        </w:rPr>
        <w:t>The program must immediately call 911 for children who require emergency medical</w:t>
      </w:r>
      <w:r w:rsidR="00BB446F">
        <w:rPr>
          <w:rFonts w:ascii="Arial" w:eastAsia="Times New Roman" w:hAnsi="Arial" w:cs="Arial"/>
        </w:rPr>
        <w:t xml:space="preserve"> care</w:t>
      </w:r>
      <w:r w:rsidR="00BB446F" w:rsidRPr="00BB446F">
        <w:rPr>
          <w:rFonts w:ascii="Arial" w:eastAsia="Times New Roman" w:hAnsi="Arial" w:cs="Arial"/>
        </w:rPr>
        <w:t xml:space="preserve"> </w:t>
      </w:r>
      <w:proofErr w:type="gramStart"/>
      <w:r w:rsidR="00BB446F" w:rsidRPr="00BB446F">
        <w:rPr>
          <w:rFonts w:ascii="Arial" w:eastAsia="Times New Roman" w:hAnsi="Arial" w:cs="Arial"/>
        </w:rPr>
        <w:t>and also</w:t>
      </w:r>
      <w:proofErr w:type="gramEnd"/>
      <w:r w:rsidR="00BB446F" w:rsidRPr="00BB446F">
        <w:rPr>
          <w:rFonts w:ascii="Arial" w:eastAsia="Times New Roman" w:hAnsi="Arial" w:cs="Arial"/>
        </w:rPr>
        <w:t xml:space="preserve"> must:</w:t>
      </w:r>
    </w:p>
    <w:p w14:paraId="096CCF23" w14:textId="77777777" w:rsidR="00AB7301" w:rsidRPr="0055715C" w:rsidRDefault="00AB7301" w:rsidP="00416994">
      <w:pPr>
        <w:spacing w:after="0" w:line="240" w:lineRule="auto"/>
        <w:rPr>
          <w:rFonts w:ascii="Arial" w:hAnsi="Arial" w:cs="Arial"/>
        </w:rPr>
      </w:pPr>
    </w:p>
    <w:p w14:paraId="2714AFE8" w14:textId="77777777" w:rsidR="002A08CD" w:rsidRDefault="00AF4B4A" w:rsidP="008A69CE">
      <w:pPr>
        <w:spacing w:after="0" w:line="240" w:lineRule="auto"/>
        <w:ind w:left="2160"/>
        <w:rPr>
          <w:rFonts w:ascii="Arial" w:hAnsi="Arial" w:cs="Arial"/>
        </w:rPr>
        <w:sectPr w:rsidR="002A08CD" w:rsidSect="00BA7D90">
          <w:headerReference w:type="first" r:id="rId68"/>
          <w:pgSz w:w="12240" w:h="15840"/>
          <w:pgMar w:top="1440" w:right="1440" w:bottom="1440" w:left="1440" w:header="432" w:footer="432" w:gutter="0"/>
          <w:cols w:space="720"/>
          <w:titlePg/>
          <w:docGrid w:linePitch="360"/>
        </w:sectPr>
      </w:pPr>
      <w:r w:rsidRPr="0055715C">
        <w:rPr>
          <w:rFonts w:ascii="Arial" w:hAnsi="Arial" w:cs="Arial"/>
        </w:rPr>
        <w:t xml:space="preserve">(i) obtain written consent at the time of admission from the parent which authorizes the </w:t>
      </w:r>
      <w:r w:rsidR="007C37BC" w:rsidRPr="0055715C">
        <w:rPr>
          <w:rFonts w:ascii="Arial" w:hAnsi="Arial" w:cs="Arial"/>
        </w:rPr>
        <w:t>program</w:t>
      </w:r>
      <w:r w:rsidRPr="0055715C">
        <w:rPr>
          <w:rFonts w:ascii="Arial" w:hAnsi="Arial" w:cs="Arial"/>
        </w:rPr>
        <w:t xml:space="preserve"> to obtain emergency health care for the child;</w:t>
      </w:r>
    </w:p>
    <w:p w14:paraId="500DD295" w14:textId="77777777" w:rsidR="00AF4B4A" w:rsidRPr="0055715C" w:rsidRDefault="00AF4B4A" w:rsidP="008A69CE">
      <w:pPr>
        <w:spacing w:after="0" w:line="240" w:lineRule="auto"/>
        <w:ind w:left="2160"/>
        <w:rPr>
          <w:rFonts w:ascii="Arial" w:hAnsi="Arial" w:cs="Arial"/>
        </w:rPr>
      </w:pPr>
      <w:r w:rsidRPr="0055715C">
        <w:rPr>
          <w:rFonts w:ascii="Arial" w:hAnsi="Arial" w:cs="Arial"/>
        </w:rPr>
        <w:lastRenderedPageBreak/>
        <w:t xml:space="preserve">(ii) arrange for the transportation of any child in need of emergency health care, and for the supervision of the children remaining in the program; </w:t>
      </w:r>
    </w:p>
    <w:p w14:paraId="3D546EFA" w14:textId="77777777" w:rsidR="0014158D" w:rsidRDefault="0014158D" w:rsidP="008A69CE">
      <w:pPr>
        <w:spacing w:after="0" w:line="240" w:lineRule="auto"/>
        <w:ind w:left="2160"/>
        <w:rPr>
          <w:rFonts w:ascii="Arial" w:hAnsi="Arial" w:cs="Arial"/>
        </w:rPr>
      </w:pPr>
    </w:p>
    <w:p w14:paraId="6B324648" w14:textId="77777777" w:rsidR="00AF4B4A" w:rsidRPr="0055715C" w:rsidRDefault="00AF4B4A" w:rsidP="008A69CE">
      <w:pPr>
        <w:spacing w:after="0" w:line="240" w:lineRule="auto"/>
        <w:ind w:left="2160"/>
        <w:rPr>
          <w:rFonts w:ascii="Arial" w:hAnsi="Arial" w:cs="Arial"/>
        </w:rPr>
      </w:pPr>
      <w:r w:rsidRPr="0055715C">
        <w:rPr>
          <w:rFonts w:ascii="Arial" w:hAnsi="Arial" w:cs="Arial"/>
        </w:rPr>
        <w:t>(iii) in the event of an accident or illness requiring immediate health care, secure such care and notify the parent; and</w:t>
      </w:r>
    </w:p>
    <w:p w14:paraId="02BF33B8" w14:textId="77777777" w:rsidR="00AB7301" w:rsidRPr="0055715C" w:rsidRDefault="00AB7301" w:rsidP="008A69CE">
      <w:pPr>
        <w:spacing w:after="0" w:line="240" w:lineRule="auto"/>
        <w:ind w:left="2160"/>
        <w:rPr>
          <w:rFonts w:ascii="Arial" w:hAnsi="Arial" w:cs="Arial"/>
        </w:rPr>
      </w:pPr>
    </w:p>
    <w:p w14:paraId="7C2FBB2F" w14:textId="77777777" w:rsidR="00AF4B4A" w:rsidRPr="0055715C" w:rsidRDefault="00AF4B4A" w:rsidP="008A69CE">
      <w:pPr>
        <w:spacing w:after="0" w:line="240" w:lineRule="auto"/>
        <w:ind w:left="2160"/>
        <w:rPr>
          <w:rFonts w:ascii="Arial" w:hAnsi="Arial" w:cs="Arial"/>
        </w:rPr>
      </w:pPr>
      <w:r w:rsidRPr="0055715C">
        <w:rPr>
          <w:rFonts w:ascii="Arial" w:hAnsi="Arial" w:cs="Arial"/>
        </w:rPr>
        <w:t>(iv) advise a parent or the person authorized to pick up the child that day, of any developing symptoms of illness or minor injury sustained while child is in care.</w:t>
      </w:r>
    </w:p>
    <w:p w14:paraId="4E2CF3C2" w14:textId="77777777" w:rsidR="00AB7301" w:rsidRPr="0055715C" w:rsidRDefault="00AB7301" w:rsidP="00416994">
      <w:pPr>
        <w:spacing w:after="0" w:line="240" w:lineRule="auto"/>
        <w:rPr>
          <w:rFonts w:ascii="Arial" w:hAnsi="Arial" w:cs="Arial"/>
        </w:rPr>
      </w:pPr>
    </w:p>
    <w:p w14:paraId="2D9049CC" w14:textId="77777777" w:rsidR="00AF4B4A" w:rsidRPr="0055715C" w:rsidRDefault="00AF4B4A" w:rsidP="008A69CE">
      <w:pPr>
        <w:spacing w:after="0" w:line="240" w:lineRule="auto"/>
        <w:ind w:left="1440"/>
        <w:rPr>
          <w:rFonts w:ascii="Arial" w:hAnsi="Arial" w:cs="Arial"/>
        </w:rPr>
      </w:pPr>
      <w:r w:rsidRPr="0055715C">
        <w:rPr>
          <w:rFonts w:ascii="Arial" w:hAnsi="Arial" w:cs="Arial"/>
        </w:rPr>
        <w:t xml:space="preserve">(2) The </w:t>
      </w:r>
      <w:r w:rsidR="00FC6BDF" w:rsidRPr="0055715C">
        <w:rPr>
          <w:rFonts w:ascii="Arial" w:hAnsi="Arial" w:cs="Arial"/>
        </w:rPr>
        <w:t>program m</w:t>
      </w:r>
      <w:r w:rsidRPr="0055715C">
        <w:rPr>
          <w:rFonts w:ascii="Arial" w:hAnsi="Arial" w:cs="Arial"/>
        </w:rPr>
        <w:t>ust be equipped with a portable first aid kit which is accessible for emergency treatment. The first aid kit must be stocked to treat a broad range of injuries and situations and must be restocked as necessary. The first aid kit and any other first aid supplies must be kept in a clean, covered container or cabinet inaccessible to children.</w:t>
      </w:r>
    </w:p>
    <w:p w14:paraId="136BD54E" w14:textId="77777777" w:rsidR="00AB7301" w:rsidRPr="0055715C" w:rsidRDefault="00AB7301" w:rsidP="008A69CE">
      <w:pPr>
        <w:spacing w:after="0" w:line="240" w:lineRule="auto"/>
        <w:ind w:left="1440"/>
        <w:rPr>
          <w:rFonts w:ascii="Arial" w:hAnsi="Arial" w:cs="Arial"/>
        </w:rPr>
      </w:pPr>
    </w:p>
    <w:p w14:paraId="67CAF4E8" w14:textId="77777777" w:rsidR="002A08CD" w:rsidRDefault="00AF4B4A" w:rsidP="008A69CE">
      <w:pPr>
        <w:spacing w:after="0" w:line="240" w:lineRule="auto"/>
        <w:ind w:left="1440"/>
        <w:rPr>
          <w:rFonts w:ascii="Arial" w:hAnsi="Arial" w:cs="Arial"/>
        </w:rPr>
      </w:pPr>
      <w:r w:rsidRPr="0055715C">
        <w:rPr>
          <w:rFonts w:ascii="Arial" w:hAnsi="Arial" w:cs="Arial"/>
        </w:rPr>
        <w:t>(3) Rectal thermometers may not be used.</w:t>
      </w:r>
    </w:p>
    <w:p w14:paraId="70ED074A" w14:textId="77777777" w:rsidR="002A08CD" w:rsidRDefault="002A08CD" w:rsidP="008A69CE">
      <w:pPr>
        <w:spacing w:after="0" w:line="240" w:lineRule="auto"/>
        <w:ind w:left="1440"/>
        <w:rPr>
          <w:rFonts w:ascii="Arial" w:hAnsi="Arial" w:cs="Arial"/>
        </w:rPr>
      </w:pPr>
    </w:p>
    <w:p w14:paraId="57468103" w14:textId="70225A3F" w:rsidR="00AF4B4A" w:rsidRPr="0055715C" w:rsidRDefault="00AF4B4A" w:rsidP="008A69CE">
      <w:pPr>
        <w:spacing w:after="0" w:line="240" w:lineRule="auto"/>
        <w:ind w:left="1440"/>
        <w:rPr>
          <w:rFonts w:ascii="Arial" w:hAnsi="Arial" w:cs="Arial"/>
        </w:rPr>
      </w:pPr>
      <w:r w:rsidRPr="0055715C">
        <w:rPr>
          <w:rFonts w:ascii="Arial" w:hAnsi="Arial" w:cs="Arial"/>
        </w:rPr>
        <w:t>(4) The</w:t>
      </w:r>
      <w:r w:rsidR="007C37BC" w:rsidRPr="0055715C">
        <w:rPr>
          <w:rFonts w:ascii="Arial" w:hAnsi="Arial" w:cs="Arial"/>
        </w:rPr>
        <w:t xml:space="preserve"> program</w:t>
      </w:r>
      <w:r w:rsidRPr="0055715C">
        <w:rPr>
          <w:rFonts w:ascii="Arial" w:hAnsi="Arial" w:cs="Arial"/>
        </w:rPr>
        <w:t xml:space="preserve"> must provide a child who has or develops symptoms of illness a place to rest quietly that is in the view of,</w:t>
      </w:r>
      <w:r w:rsidR="007C37BC" w:rsidRPr="0055715C">
        <w:rPr>
          <w:rFonts w:ascii="Arial" w:hAnsi="Arial" w:cs="Arial"/>
        </w:rPr>
        <w:t xml:space="preserve"> and under the supervision of staff</w:t>
      </w:r>
      <w:r w:rsidRPr="0055715C">
        <w:rPr>
          <w:rFonts w:ascii="Arial" w:hAnsi="Arial" w:cs="Arial"/>
        </w:rPr>
        <w:t xml:space="preserve"> until the child receives medical care or the parent or approved parental designee arrives. </w:t>
      </w:r>
      <w:proofErr w:type="gramStart"/>
      <w:r w:rsidRPr="0055715C">
        <w:rPr>
          <w:rFonts w:ascii="Arial" w:hAnsi="Arial" w:cs="Arial"/>
        </w:rPr>
        <w:t>In the event that</w:t>
      </w:r>
      <w:proofErr w:type="gramEnd"/>
      <w:r w:rsidRPr="0055715C">
        <w:rPr>
          <w:rFonts w:ascii="Arial" w:hAnsi="Arial" w:cs="Arial"/>
        </w:rPr>
        <w:t xml:space="preserve"> a child has or develops symptoms of illness, the </w:t>
      </w:r>
      <w:r w:rsidR="007C37BC" w:rsidRPr="0055715C">
        <w:rPr>
          <w:rFonts w:ascii="Arial" w:hAnsi="Arial" w:cs="Arial"/>
        </w:rPr>
        <w:t>program</w:t>
      </w:r>
      <w:r w:rsidRPr="0055715C">
        <w:rPr>
          <w:rFonts w:ascii="Arial" w:hAnsi="Arial" w:cs="Arial"/>
        </w:rPr>
        <w:t xml:space="preserve"> is responsible for immediately notifying the parent.</w:t>
      </w:r>
    </w:p>
    <w:p w14:paraId="46D02D86" w14:textId="77777777" w:rsidR="00AB7301" w:rsidRPr="0055715C" w:rsidRDefault="00AB7301" w:rsidP="008A69CE">
      <w:pPr>
        <w:spacing w:after="0" w:line="240" w:lineRule="auto"/>
        <w:ind w:left="1440"/>
        <w:rPr>
          <w:rFonts w:ascii="Arial" w:hAnsi="Arial" w:cs="Arial"/>
        </w:rPr>
      </w:pPr>
    </w:p>
    <w:p w14:paraId="4F0E308C" w14:textId="40F8A887" w:rsidR="0013330E" w:rsidRPr="0013330E" w:rsidRDefault="0013330E" w:rsidP="0013330E">
      <w:pPr>
        <w:pStyle w:val="NoSpacing"/>
        <w:ind w:left="1440"/>
        <w:rPr>
          <w:rFonts w:ascii="Arial" w:hAnsi="Arial" w:cs="Arial"/>
        </w:rPr>
      </w:pPr>
      <w:r w:rsidRPr="0013330E">
        <w:rPr>
          <w:rFonts w:ascii="Arial" w:hAnsi="Arial" w:cs="Arial"/>
        </w:rPr>
        <w:t>(5) When a program has not been authorized to administer medications in a day care setting in accordance with the requirements of subdivision (f) of this section, a designated staff person may administer emergency care through the use of patient-specific epinephrine auto-injectors, Diphenhydramine, when prescribed in combination with the auto-injector, asthma inhalers and asthma nebulizers when necessary to prevent anaphylaxis or breathing difficulty for an individual child, but only when the parent and the child's health care provider have indicated such treatment is appropriate. In addition:</w:t>
      </w:r>
    </w:p>
    <w:p w14:paraId="3A00097E" w14:textId="77777777" w:rsidR="00AB7301" w:rsidRPr="0055715C" w:rsidRDefault="00AB7301" w:rsidP="00416994">
      <w:pPr>
        <w:spacing w:after="0" w:line="240" w:lineRule="auto"/>
        <w:rPr>
          <w:rFonts w:ascii="Arial" w:hAnsi="Arial" w:cs="Arial"/>
        </w:rPr>
      </w:pPr>
    </w:p>
    <w:p w14:paraId="2E7906FC" w14:textId="77777777" w:rsidR="00AF4B4A" w:rsidRPr="0055715C" w:rsidRDefault="00AF4B4A" w:rsidP="00C61B40">
      <w:pPr>
        <w:spacing w:after="0" w:line="240" w:lineRule="auto"/>
        <w:ind w:left="2160"/>
        <w:rPr>
          <w:rFonts w:ascii="Arial" w:hAnsi="Arial" w:cs="Arial"/>
        </w:rPr>
      </w:pPr>
      <w:r w:rsidRPr="0055715C">
        <w:rPr>
          <w:rFonts w:ascii="Arial" w:hAnsi="Arial" w:cs="Arial"/>
        </w:rPr>
        <w:t>(i) A written I</w:t>
      </w:r>
      <w:r w:rsidRPr="0055715C">
        <w:rPr>
          <w:rFonts w:ascii="Arial" w:hAnsi="Arial" w:cs="Arial"/>
          <w:iCs/>
        </w:rPr>
        <w:t>ndividual Health Care Plan</w:t>
      </w:r>
      <w:r w:rsidRPr="0055715C">
        <w:rPr>
          <w:rFonts w:ascii="Arial" w:hAnsi="Arial" w:cs="Arial"/>
          <w:i/>
          <w:iCs/>
        </w:rPr>
        <w:t xml:space="preserve"> </w:t>
      </w:r>
      <w:r w:rsidRPr="0055715C">
        <w:rPr>
          <w:rFonts w:ascii="Arial" w:hAnsi="Arial" w:cs="Arial"/>
        </w:rPr>
        <w:t xml:space="preserve">must be developed for the child; </w:t>
      </w:r>
    </w:p>
    <w:p w14:paraId="740DADB6" w14:textId="77777777" w:rsidR="00AB7301" w:rsidRPr="0055715C" w:rsidRDefault="00AB7301" w:rsidP="00C61B40">
      <w:pPr>
        <w:spacing w:after="0" w:line="240" w:lineRule="auto"/>
        <w:ind w:left="2160"/>
        <w:rPr>
          <w:rFonts w:ascii="Arial" w:hAnsi="Arial" w:cs="Arial"/>
        </w:rPr>
      </w:pPr>
    </w:p>
    <w:p w14:paraId="4BCE19D9" w14:textId="77777777" w:rsidR="00AF4B4A" w:rsidRPr="0055715C" w:rsidRDefault="00AF4B4A" w:rsidP="00C61B40">
      <w:pPr>
        <w:spacing w:after="0" w:line="240" w:lineRule="auto"/>
        <w:ind w:left="2160"/>
        <w:rPr>
          <w:rFonts w:ascii="Arial" w:hAnsi="Arial" w:cs="Arial"/>
        </w:rPr>
      </w:pPr>
      <w:r w:rsidRPr="0055715C">
        <w:rPr>
          <w:rFonts w:ascii="Arial" w:hAnsi="Arial" w:cs="Arial"/>
        </w:rPr>
        <w:t xml:space="preserve">(ii) The child’s health care provider must issue a standing order and prescription for the medication; </w:t>
      </w:r>
    </w:p>
    <w:p w14:paraId="3CC2880D" w14:textId="77777777" w:rsidR="00AB7301" w:rsidRPr="0055715C" w:rsidRDefault="00AB7301" w:rsidP="00C61B40">
      <w:pPr>
        <w:spacing w:after="0" w:line="240" w:lineRule="auto"/>
        <w:ind w:left="2160"/>
        <w:rPr>
          <w:rFonts w:ascii="Arial" w:hAnsi="Arial" w:cs="Arial"/>
        </w:rPr>
      </w:pPr>
    </w:p>
    <w:p w14:paraId="0DEA3BFC" w14:textId="77777777" w:rsidR="00AF4B4A" w:rsidRPr="0055715C" w:rsidRDefault="00AF4B4A" w:rsidP="00C61B40">
      <w:pPr>
        <w:spacing w:after="0" w:line="240" w:lineRule="auto"/>
        <w:ind w:left="2160"/>
        <w:rPr>
          <w:rFonts w:ascii="Arial" w:hAnsi="Arial" w:cs="Arial"/>
        </w:rPr>
      </w:pPr>
      <w:r w:rsidRPr="0055715C">
        <w:rPr>
          <w:rFonts w:ascii="Arial" w:hAnsi="Arial" w:cs="Arial"/>
        </w:rPr>
        <w:t xml:space="preserve">(iii) The parent must approve, in writing, the administration of the medication as prescribed by the health care provider and keep medications current; </w:t>
      </w:r>
    </w:p>
    <w:p w14:paraId="6E0BDD2E" w14:textId="77777777" w:rsidR="00AB7301" w:rsidRPr="0055715C" w:rsidRDefault="00AB7301" w:rsidP="00C61B40">
      <w:pPr>
        <w:spacing w:after="0" w:line="240" w:lineRule="auto"/>
        <w:ind w:left="2160"/>
        <w:rPr>
          <w:rFonts w:ascii="Arial" w:hAnsi="Arial" w:cs="Arial"/>
        </w:rPr>
      </w:pPr>
    </w:p>
    <w:p w14:paraId="5831151C" w14:textId="77777777" w:rsidR="00AF4B4A" w:rsidRPr="0055715C" w:rsidRDefault="00AF4B4A" w:rsidP="00C61B40">
      <w:pPr>
        <w:spacing w:after="0" w:line="240" w:lineRule="auto"/>
        <w:ind w:left="2160"/>
        <w:rPr>
          <w:rFonts w:ascii="Arial" w:hAnsi="Arial" w:cs="Arial"/>
        </w:rPr>
      </w:pPr>
      <w:r w:rsidRPr="0055715C">
        <w:rPr>
          <w:rFonts w:ascii="Arial" w:hAnsi="Arial" w:cs="Arial"/>
        </w:rPr>
        <w:t xml:space="preserve">(iv) All </w:t>
      </w:r>
      <w:r w:rsidR="00790D50" w:rsidRPr="0055715C">
        <w:rPr>
          <w:rFonts w:ascii="Arial" w:hAnsi="Arial" w:cs="Arial"/>
        </w:rPr>
        <w:t>staff</w:t>
      </w:r>
      <w:r w:rsidRPr="0055715C">
        <w:rPr>
          <w:rFonts w:ascii="Arial" w:hAnsi="Arial" w:cs="Arial"/>
        </w:rPr>
        <w:t xml:space="preserve"> administering an emergency medication pursuant to section </w:t>
      </w:r>
      <w:r w:rsidR="0099767F" w:rsidRPr="0055715C">
        <w:rPr>
          <w:rFonts w:ascii="Arial" w:hAnsi="Arial" w:cs="Arial"/>
        </w:rPr>
        <w:t>418-1.11(h)</w:t>
      </w:r>
      <w:r w:rsidRPr="0055715C">
        <w:rPr>
          <w:rFonts w:ascii="Arial" w:hAnsi="Arial" w:cs="Arial"/>
        </w:rPr>
        <w:t xml:space="preserve"> of this </w:t>
      </w:r>
      <w:r w:rsidR="00CD7BCD" w:rsidRPr="0055715C">
        <w:rPr>
          <w:rFonts w:ascii="Arial" w:hAnsi="Arial" w:cs="Arial"/>
        </w:rPr>
        <w:t>S</w:t>
      </w:r>
      <w:r w:rsidR="0099767F" w:rsidRPr="0055715C">
        <w:rPr>
          <w:rFonts w:ascii="Arial" w:hAnsi="Arial" w:cs="Arial"/>
        </w:rPr>
        <w:t xml:space="preserve">ubpart, </w:t>
      </w:r>
      <w:r w:rsidRPr="0055715C">
        <w:rPr>
          <w:rFonts w:ascii="Arial" w:hAnsi="Arial" w:cs="Arial"/>
        </w:rPr>
        <w:t xml:space="preserve">must be instructed on its use; and, the instruction must be provided by the parent, the child’s health care provider or a health care consultant; </w:t>
      </w:r>
    </w:p>
    <w:p w14:paraId="6E03C67C" w14:textId="77777777" w:rsidR="00AB7301" w:rsidRPr="0055715C" w:rsidRDefault="00AB7301" w:rsidP="00C61B40">
      <w:pPr>
        <w:spacing w:after="0" w:line="240" w:lineRule="auto"/>
        <w:ind w:left="2160"/>
        <w:rPr>
          <w:rFonts w:ascii="Arial" w:hAnsi="Arial" w:cs="Arial"/>
        </w:rPr>
      </w:pPr>
    </w:p>
    <w:p w14:paraId="640A9F92" w14:textId="77777777" w:rsidR="002A08CD" w:rsidRDefault="0013330E" w:rsidP="0013330E">
      <w:pPr>
        <w:pStyle w:val="NoSpacing"/>
        <w:ind w:left="2160"/>
        <w:rPr>
          <w:rFonts w:ascii="Arial" w:hAnsi="Arial" w:cs="Arial"/>
        </w:rPr>
        <w:sectPr w:rsidR="002A08CD" w:rsidSect="00BA7D90">
          <w:headerReference w:type="first" r:id="rId69"/>
          <w:pgSz w:w="12240" w:h="15840"/>
          <w:pgMar w:top="1440" w:right="1440" w:bottom="1440" w:left="1440" w:header="432" w:footer="432" w:gutter="0"/>
          <w:cols w:space="720"/>
          <w:titlePg/>
          <w:docGrid w:linePitch="360"/>
        </w:sectPr>
      </w:pPr>
      <w:r w:rsidRPr="0013330E">
        <w:rPr>
          <w:rFonts w:ascii="Arial" w:hAnsi="Arial" w:cs="Arial"/>
        </w:rPr>
        <w:t>(v) Staff who have been instructed on the use of the auto-injector, Diphenhydramine, inhaler or nebulizer must be present during all hours the child with the potential emergency condition is in care;</w:t>
      </w:r>
    </w:p>
    <w:p w14:paraId="115AB8C2" w14:textId="00C4E72C" w:rsidR="0013330E" w:rsidRPr="0013330E" w:rsidRDefault="0013330E" w:rsidP="0013330E">
      <w:pPr>
        <w:spacing w:after="0" w:line="240" w:lineRule="auto"/>
        <w:ind w:left="2160"/>
        <w:rPr>
          <w:rFonts w:ascii="Arial" w:hAnsi="Arial" w:cs="Arial"/>
        </w:rPr>
      </w:pPr>
      <w:r w:rsidRPr="0013330E">
        <w:rPr>
          <w:rFonts w:ascii="Arial" w:hAnsi="Arial" w:cs="Arial"/>
        </w:rPr>
        <w:lastRenderedPageBreak/>
        <w:t>(vi) The staff person administering the auto-injector, Diphenhydramine, asthma medication or nebulizer must be at least 18-years-old;</w:t>
      </w:r>
    </w:p>
    <w:p w14:paraId="7FFBA062" w14:textId="77777777" w:rsidR="0014158D" w:rsidRPr="0014158D" w:rsidRDefault="0014158D" w:rsidP="0014158D">
      <w:pPr>
        <w:spacing w:after="0" w:line="240" w:lineRule="auto"/>
        <w:ind w:left="2160"/>
        <w:rPr>
          <w:rFonts w:ascii="Arial" w:hAnsi="Arial" w:cs="Arial"/>
        </w:rPr>
      </w:pPr>
    </w:p>
    <w:p w14:paraId="7344D173" w14:textId="77777777" w:rsidR="00AF4B4A" w:rsidRPr="0055715C" w:rsidRDefault="00AF4B4A" w:rsidP="00C61B40">
      <w:pPr>
        <w:spacing w:after="0" w:line="240" w:lineRule="auto"/>
        <w:ind w:left="2160"/>
        <w:rPr>
          <w:rFonts w:ascii="Arial" w:hAnsi="Arial" w:cs="Arial"/>
        </w:rPr>
      </w:pPr>
      <w:r w:rsidRPr="0055715C">
        <w:rPr>
          <w:rFonts w:ascii="Arial" w:hAnsi="Arial" w:cs="Arial"/>
        </w:rPr>
        <w:t xml:space="preserve">(vii) The </w:t>
      </w:r>
      <w:r w:rsidR="00790D50" w:rsidRPr="0055715C">
        <w:rPr>
          <w:rFonts w:ascii="Arial" w:hAnsi="Arial" w:cs="Arial"/>
        </w:rPr>
        <w:t>program</w:t>
      </w:r>
      <w:r w:rsidRPr="0055715C">
        <w:rPr>
          <w:rFonts w:ascii="Arial" w:hAnsi="Arial" w:cs="Arial"/>
        </w:rPr>
        <w:t xml:space="preserve"> must immediately contact 911 after administration of epinephrine; </w:t>
      </w:r>
    </w:p>
    <w:p w14:paraId="322420BD" w14:textId="77777777" w:rsidR="00AB7301" w:rsidRPr="0055715C" w:rsidRDefault="00AB7301" w:rsidP="00C61B40">
      <w:pPr>
        <w:spacing w:after="0" w:line="240" w:lineRule="auto"/>
        <w:ind w:left="2160"/>
        <w:rPr>
          <w:rFonts w:ascii="Arial" w:hAnsi="Arial" w:cs="Arial"/>
        </w:rPr>
      </w:pPr>
    </w:p>
    <w:p w14:paraId="2F08C528" w14:textId="77777777" w:rsidR="00AF4B4A" w:rsidRPr="0055715C" w:rsidRDefault="00AF4B4A" w:rsidP="00C61B40">
      <w:pPr>
        <w:spacing w:after="0" w:line="240" w:lineRule="auto"/>
        <w:ind w:left="2160"/>
        <w:rPr>
          <w:rFonts w:ascii="Arial" w:hAnsi="Arial" w:cs="Arial"/>
        </w:rPr>
      </w:pPr>
      <w:r w:rsidRPr="0055715C">
        <w:rPr>
          <w:rFonts w:ascii="Arial" w:hAnsi="Arial" w:cs="Arial"/>
        </w:rPr>
        <w:t xml:space="preserve">(viii) If an inhaler or nebulizer for asthma is administered, </w:t>
      </w:r>
      <w:r w:rsidR="00790D50" w:rsidRPr="0055715C">
        <w:rPr>
          <w:rFonts w:ascii="Arial" w:hAnsi="Arial" w:cs="Arial"/>
        </w:rPr>
        <w:t>the program</w:t>
      </w:r>
      <w:r w:rsidRPr="0055715C">
        <w:rPr>
          <w:rFonts w:ascii="Arial" w:hAnsi="Arial" w:cs="Arial"/>
        </w:rPr>
        <w:t xml:space="preserve"> must call 911 if the child’s breathing does not return to its normal functioning after its use; and</w:t>
      </w:r>
    </w:p>
    <w:p w14:paraId="7E8068D8" w14:textId="77777777" w:rsidR="00AB7301" w:rsidRPr="0055715C" w:rsidRDefault="00AB7301" w:rsidP="00C61B40">
      <w:pPr>
        <w:spacing w:after="0" w:line="240" w:lineRule="auto"/>
        <w:ind w:left="2160"/>
        <w:rPr>
          <w:rFonts w:ascii="Arial" w:hAnsi="Arial" w:cs="Arial"/>
        </w:rPr>
      </w:pPr>
    </w:p>
    <w:p w14:paraId="1F431417" w14:textId="77777777" w:rsidR="00AF4B4A" w:rsidRPr="0055715C" w:rsidRDefault="00AF4B4A" w:rsidP="00C61B40">
      <w:pPr>
        <w:spacing w:after="0" w:line="240" w:lineRule="auto"/>
        <w:ind w:left="2160"/>
        <w:rPr>
          <w:rFonts w:ascii="Arial" w:hAnsi="Arial" w:cs="Arial"/>
        </w:rPr>
      </w:pPr>
      <w:r w:rsidRPr="0055715C">
        <w:rPr>
          <w:rFonts w:ascii="Arial" w:hAnsi="Arial" w:cs="Arial"/>
        </w:rPr>
        <w:t xml:space="preserve">(ix) Storage, documentation of the administration of medication and labeling of the auto-injector, asthma inhaler and asthma nebulizer must </w:t>
      </w:r>
      <w:proofErr w:type="gramStart"/>
      <w:r w:rsidRPr="0055715C">
        <w:rPr>
          <w:rFonts w:ascii="Arial" w:hAnsi="Arial" w:cs="Arial"/>
        </w:rPr>
        <w:t>be in compliance with</w:t>
      </w:r>
      <w:proofErr w:type="gramEnd"/>
      <w:r w:rsidRPr="0055715C">
        <w:rPr>
          <w:rFonts w:ascii="Arial" w:hAnsi="Arial" w:cs="Arial"/>
        </w:rPr>
        <w:t xml:space="preserve"> </w:t>
      </w:r>
      <w:r w:rsidR="00DB1641" w:rsidRPr="0055715C">
        <w:rPr>
          <w:rFonts w:ascii="Arial" w:hAnsi="Arial" w:cs="Arial"/>
        </w:rPr>
        <w:t>s</w:t>
      </w:r>
      <w:r w:rsidRPr="0055715C">
        <w:rPr>
          <w:rFonts w:ascii="Arial" w:hAnsi="Arial" w:cs="Arial"/>
        </w:rPr>
        <w:t xml:space="preserve">ection </w:t>
      </w:r>
      <w:r w:rsidR="00DB1641" w:rsidRPr="0055715C">
        <w:rPr>
          <w:rFonts w:ascii="Arial" w:hAnsi="Arial" w:cs="Arial"/>
        </w:rPr>
        <w:t xml:space="preserve">418-1.11 </w:t>
      </w:r>
      <w:r w:rsidRPr="0055715C">
        <w:rPr>
          <w:rFonts w:ascii="Arial" w:hAnsi="Arial" w:cs="Arial"/>
        </w:rPr>
        <w:t xml:space="preserve">of this </w:t>
      </w:r>
      <w:r w:rsidR="00CD7BCD" w:rsidRPr="0055715C">
        <w:rPr>
          <w:rFonts w:ascii="Arial" w:hAnsi="Arial" w:cs="Arial"/>
        </w:rPr>
        <w:t>S</w:t>
      </w:r>
      <w:r w:rsidR="00DB1641" w:rsidRPr="0055715C">
        <w:rPr>
          <w:rFonts w:ascii="Arial" w:hAnsi="Arial" w:cs="Arial"/>
        </w:rPr>
        <w:t>ubpart</w:t>
      </w:r>
      <w:r w:rsidRPr="0055715C">
        <w:rPr>
          <w:rFonts w:ascii="Arial" w:hAnsi="Arial" w:cs="Arial"/>
        </w:rPr>
        <w:t>.</w:t>
      </w:r>
    </w:p>
    <w:p w14:paraId="6B66864D" w14:textId="77777777" w:rsidR="00CD38CA" w:rsidRPr="0055715C" w:rsidRDefault="00CD38CA" w:rsidP="00416994">
      <w:pPr>
        <w:spacing w:after="0" w:line="240" w:lineRule="auto"/>
        <w:rPr>
          <w:rFonts w:ascii="Arial" w:hAnsi="Arial" w:cs="Arial"/>
        </w:rPr>
      </w:pPr>
    </w:p>
    <w:p w14:paraId="14D014B8" w14:textId="069887B3" w:rsidR="00AF4B4A" w:rsidRPr="0055715C" w:rsidRDefault="00AF4B4A" w:rsidP="00C61B40">
      <w:pPr>
        <w:spacing w:after="0" w:line="240" w:lineRule="auto"/>
        <w:ind w:left="1440"/>
        <w:rPr>
          <w:rFonts w:ascii="Arial" w:hAnsi="Arial" w:cs="Arial"/>
        </w:rPr>
      </w:pPr>
      <w:r w:rsidRPr="0055715C">
        <w:rPr>
          <w:rFonts w:ascii="Arial" w:hAnsi="Arial" w:cs="Arial"/>
        </w:rPr>
        <w:t xml:space="preserve">(6) When a program is approved to administer an inhaler to a child with asthma or other diagnosed respiratory condition, or an epinephrine auto injector for anaphylaxis, a school-aged child may carry and use these devices during day care hours if the program secures written permission of such use of a duly authorized health care provider, parental consent and completes a special health care plan for the child.  </w:t>
      </w:r>
    </w:p>
    <w:p w14:paraId="0DB7818E" w14:textId="77777777" w:rsidR="00604F10" w:rsidRDefault="00604F10" w:rsidP="00C61B40">
      <w:pPr>
        <w:spacing w:after="0" w:line="240" w:lineRule="auto"/>
        <w:ind w:left="1440"/>
        <w:rPr>
          <w:rFonts w:ascii="Arial" w:hAnsi="Arial" w:cs="Arial"/>
        </w:rPr>
      </w:pPr>
    </w:p>
    <w:p w14:paraId="53F1EC97" w14:textId="7C527C1C" w:rsidR="00AF4B4A" w:rsidRDefault="00AF4B4A" w:rsidP="00C61B40">
      <w:pPr>
        <w:spacing w:after="0" w:line="240" w:lineRule="auto"/>
        <w:ind w:left="1440"/>
        <w:rPr>
          <w:rFonts w:ascii="Arial" w:hAnsi="Arial" w:cs="Arial"/>
        </w:rPr>
      </w:pPr>
      <w:r w:rsidRPr="0055715C">
        <w:rPr>
          <w:rFonts w:ascii="Arial" w:hAnsi="Arial" w:cs="Arial"/>
        </w:rPr>
        <w:t>(7) The special health care plan, parental consent and health care provider consent documenting permission for a school-age child to carry an inhaler or auto injector must be maintained on file by the program.</w:t>
      </w:r>
    </w:p>
    <w:p w14:paraId="03702667" w14:textId="007DE403" w:rsidR="0013330E" w:rsidRDefault="0013330E" w:rsidP="00C61B40">
      <w:pPr>
        <w:spacing w:after="0" w:line="240" w:lineRule="auto"/>
        <w:ind w:left="1440"/>
        <w:rPr>
          <w:rFonts w:ascii="Arial" w:hAnsi="Arial" w:cs="Arial"/>
        </w:rPr>
      </w:pPr>
    </w:p>
    <w:p w14:paraId="501B9C7B" w14:textId="77777777" w:rsidR="0013330E" w:rsidRPr="001C1EBE" w:rsidRDefault="0013330E" w:rsidP="001C1EBE">
      <w:pPr>
        <w:pStyle w:val="NoSpacing"/>
        <w:ind w:left="1440"/>
        <w:rPr>
          <w:rFonts w:ascii="Arial" w:hAnsi="Arial" w:cs="Arial"/>
        </w:rPr>
      </w:pPr>
      <w:r w:rsidRPr="001C1EBE">
        <w:rPr>
          <w:rFonts w:ascii="Arial" w:hAnsi="Arial" w:cs="Arial"/>
        </w:rPr>
        <w:t>(8) A designated staff may use a stock epinephrine auto-injector, without a patient-specific prescription, for emergency treatment of a child appearing to experience anaphylactic symptoms. In addition:</w:t>
      </w:r>
    </w:p>
    <w:p w14:paraId="4E4F00CF" w14:textId="77777777" w:rsidR="0013330E" w:rsidRPr="001C1EBE" w:rsidRDefault="0013330E" w:rsidP="001C1EBE">
      <w:pPr>
        <w:pStyle w:val="NoSpacing"/>
        <w:ind w:left="1440"/>
        <w:rPr>
          <w:rFonts w:ascii="Arial" w:hAnsi="Arial" w:cs="Arial"/>
        </w:rPr>
      </w:pPr>
    </w:p>
    <w:p w14:paraId="47DEF524" w14:textId="77777777" w:rsidR="0013330E" w:rsidRPr="001C1EBE" w:rsidRDefault="0013330E" w:rsidP="001C1EBE">
      <w:pPr>
        <w:pStyle w:val="NoSpacing"/>
        <w:ind w:left="2160"/>
        <w:rPr>
          <w:rFonts w:ascii="Arial" w:hAnsi="Arial" w:cs="Arial"/>
        </w:rPr>
      </w:pPr>
      <w:r w:rsidRPr="001C1EBE">
        <w:rPr>
          <w:rFonts w:ascii="Arial" w:hAnsi="Arial" w:cs="Arial"/>
        </w:rPr>
        <w:t>(i) All staff administering a stock epinephrine auto-injector</w:t>
      </w:r>
      <w:r w:rsidRPr="001C1EBE" w:rsidDel="003217FD">
        <w:rPr>
          <w:rFonts w:ascii="Arial" w:hAnsi="Arial" w:cs="Arial"/>
        </w:rPr>
        <w:t xml:space="preserve"> </w:t>
      </w:r>
      <w:r w:rsidRPr="001C1EBE">
        <w:rPr>
          <w:rFonts w:ascii="Arial" w:hAnsi="Arial" w:cs="Arial"/>
        </w:rPr>
        <w:t>must have successfully completed a training course in the use of epinephrine auto-injectors conducted by a nationally recognized organization experienced in training laypersons in emergency health treatment or an entity or person approved by the New York State Department of Health, or be directed in a specific instance to use such device by a health care practitioner. This training shall include how to recognize signs and symptoms of severe allergic reactions, including anaphylaxis; recommended dosage for adults and children; standards and procedures for the storage and administration of an epinephrine auto-injector and emergency follow-up procedures.</w:t>
      </w:r>
    </w:p>
    <w:p w14:paraId="4F6F4E27" w14:textId="77777777" w:rsidR="0013330E" w:rsidRPr="001C1EBE" w:rsidRDefault="0013330E" w:rsidP="001C1EBE">
      <w:pPr>
        <w:pStyle w:val="NoSpacing"/>
        <w:ind w:left="2160"/>
        <w:rPr>
          <w:rFonts w:ascii="Arial" w:hAnsi="Arial" w:cs="Arial"/>
        </w:rPr>
      </w:pPr>
    </w:p>
    <w:p w14:paraId="7C161378" w14:textId="77777777" w:rsidR="0013330E" w:rsidRPr="001C1EBE" w:rsidRDefault="0013330E" w:rsidP="001C1EBE">
      <w:pPr>
        <w:pStyle w:val="NoSpacing"/>
        <w:ind w:left="2160"/>
        <w:rPr>
          <w:rFonts w:ascii="Arial" w:hAnsi="Arial" w:cs="Arial"/>
        </w:rPr>
      </w:pPr>
      <w:r w:rsidRPr="001C1EBE">
        <w:rPr>
          <w:rFonts w:ascii="Arial" w:hAnsi="Arial" w:cs="Arial"/>
        </w:rPr>
        <w:t>(ii) The staff person administering the epinephrine auto-injector must be at least 18-years-old;</w:t>
      </w:r>
    </w:p>
    <w:p w14:paraId="75F5D29C" w14:textId="77777777" w:rsidR="0013330E" w:rsidRPr="001C1EBE" w:rsidRDefault="0013330E" w:rsidP="001C1EBE">
      <w:pPr>
        <w:pStyle w:val="NoSpacing"/>
        <w:ind w:left="2160"/>
        <w:rPr>
          <w:rFonts w:ascii="Arial" w:hAnsi="Arial" w:cs="Arial"/>
        </w:rPr>
      </w:pPr>
    </w:p>
    <w:p w14:paraId="729D99CA" w14:textId="77777777" w:rsidR="0013330E" w:rsidRPr="001C1EBE" w:rsidRDefault="0013330E" w:rsidP="001C1EBE">
      <w:pPr>
        <w:pStyle w:val="NoSpacing"/>
        <w:ind w:left="2160"/>
        <w:rPr>
          <w:rFonts w:ascii="Arial" w:hAnsi="Arial" w:cs="Arial"/>
        </w:rPr>
      </w:pPr>
      <w:r w:rsidRPr="001C1EBE">
        <w:rPr>
          <w:rFonts w:ascii="Arial" w:hAnsi="Arial" w:cs="Arial"/>
        </w:rPr>
        <w:t>(iii) The program must immediately contact 911 after administration of epinephrine; and</w:t>
      </w:r>
    </w:p>
    <w:p w14:paraId="2321C29C" w14:textId="77777777" w:rsidR="0013330E" w:rsidRPr="001C1EBE" w:rsidRDefault="0013330E" w:rsidP="001C1EBE">
      <w:pPr>
        <w:pStyle w:val="NoSpacing"/>
        <w:ind w:left="2160"/>
        <w:rPr>
          <w:rFonts w:ascii="Arial" w:hAnsi="Arial" w:cs="Arial"/>
        </w:rPr>
      </w:pPr>
    </w:p>
    <w:p w14:paraId="6133A79F" w14:textId="77777777" w:rsidR="0013330E" w:rsidRPr="001C1EBE" w:rsidRDefault="0013330E" w:rsidP="001C1EBE">
      <w:pPr>
        <w:pStyle w:val="NoSpacing"/>
        <w:ind w:left="2160"/>
        <w:rPr>
          <w:rFonts w:ascii="Arial" w:hAnsi="Arial" w:cs="Arial"/>
        </w:rPr>
      </w:pPr>
      <w:r w:rsidRPr="001C1EBE">
        <w:rPr>
          <w:rFonts w:ascii="Arial" w:hAnsi="Arial" w:cs="Arial"/>
        </w:rPr>
        <w:t>(iv) Storage, documentation of the administration of medication and labeling of the auto-injector must comply with this section.</w:t>
      </w:r>
    </w:p>
    <w:p w14:paraId="030E4C0E" w14:textId="77777777" w:rsidR="00CD38CA" w:rsidRPr="0055715C" w:rsidRDefault="00CD38CA" w:rsidP="00416994">
      <w:pPr>
        <w:spacing w:after="0" w:line="240" w:lineRule="auto"/>
        <w:rPr>
          <w:rFonts w:ascii="Arial" w:hAnsi="Arial" w:cs="Arial"/>
        </w:rPr>
      </w:pPr>
    </w:p>
    <w:p w14:paraId="5665AF36" w14:textId="77777777" w:rsidR="002A08CD" w:rsidRDefault="00AF4B4A" w:rsidP="00BA7D90">
      <w:pPr>
        <w:spacing w:after="0" w:line="240" w:lineRule="auto"/>
        <w:ind w:firstLine="720"/>
        <w:rPr>
          <w:rFonts w:ascii="Arial" w:hAnsi="Arial" w:cs="Arial"/>
        </w:rPr>
        <w:sectPr w:rsidR="002A08CD" w:rsidSect="00BA7D90">
          <w:headerReference w:type="first" r:id="rId70"/>
          <w:pgSz w:w="12240" w:h="15840"/>
          <w:pgMar w:top="1440" w:right="1440" w:bottom="1440" w:left="1440" w:header="432" w:footer="432" w:gutter="0"/>
          <w:cols w:space="720"/>
          <w:titlePg/>
          <w:docGrid w:linePitch="360"/>
        </w:sectPr>
      </w:pPr>
      <w:r w:rsidRPr="0055715C">
        <w:rPr>
          <w:rFonts w:ascii="Arial" w:hAnsi="Arial" w:cs="Arial"/>
        </w:rPr>
        <w:t>(i) Infection Control.</w:t>
      </w:r>
    </w:p>
    <w:p w14:paraId="18DABDDF" w14:textId="77777777" w:rsidR="00AF4B4A" w:rsidRPr="0055715C" w:rsidRDefault="00AF4B4A" w:rsidP="00C61B40">
      <w:pPr>
        <w:spacing w:after="0" w:line="240" w:lineRule="auto"/>
        <w:ind w:left="1440"/>
        <w:rPr>
          <w:rFonts w:ascii="Arial" w:hAnsi="Arial" w:cs="Arial"/>
        </w:rPr>
      </w:pPr>
      <w:r w:rsidRPr="0055715C">
        <w:rPr>
          <w:rFonts w:ascii="Arial" w:hAnsi="Arial" w:cs="Arial"/>
        </w:rPr>
        <w:lastRenderedPageBreak/>
        <w:t xml:space="preserve">(1) </w:t>
      </w:r>
      <w:r w:rsidR="00FC6BDF" w:rsidRPr="0055715C">
        <w:rPr>
          <w:rFonts w:ascii="Arial" w:hAnsi="Arial" w:cs="Arial"/>
        </w:rPr>
        <w:t xml:space="preserve">Staff </w:t>
      </w:r>
      <w:r w:rsidRPr="0055715C">
        <w:rPr>
          <w:rFonts w:ascii="Arial" w:hAnsi="Arial" w:cs="Arial"/>
        </w:rPr>
        <w:t>and volunteers must thoroughly wash their hands with soap and running water at the beginning of each day, before and after the administration of medications, when they are dirty, after toileting or assisting children with toileting, after changing a diaper, before and after food handling or eating, after handling pets or other animals, after contact with any bodily secretion or fluid, and after coming in from outdoors.</w:t>
      </w:r>
    </w:p>
    <w:p w14:paraId="1AB2D07B" w14:textId="77777777" w:rsidR="00CD38CA" w:rsidRPr="0055715C" w:rsidRDefault="00CD38CA" w:rsidP="00C61B40">
      <w:pPr>
        <w:spacing w:after="0" w:line="240" w:lineRule="auto"/>
        <w:ind w:left="1440"/>
        <w:rPr>
          <w:rFonts w:ascii="Arial" w:hAnsi="Arial" w:cs="Arial"/>
        </w:rPr>
      </w:pPr>
    </w:p>
    <w:p w14:paraId="58F4C890" w14:textId="77777777" w:rsidR="00AF4B4A" w:rsidRPr="0055715C" w:rsidRDefault="00AF4B4A" w:rsidP="00C61B40">
      <w:pPr>
        <w:spacing w:after="0" w:line="240" w:lineRule="auto"/>
        <w:ind w:left="1440"/>
        <w:rPr>
          <w:rFonts w:ascii="Arial" w:hAnsi="Arial" w:cs="Arial"/>
        </w:rPr>
      </w:pPr>
      <w:r w:rsidRPr="0055715C">
        <w:rPr>
          <w:rFonts w:ascii="Arial" w:hAnsi="Arial" w:cs="Arial"/>
        </w:rPr>
        <w:t xml:space="preserve">(2) </w:t>
      </w:r>
      <w:r w:rsidR="00FC6BDF" w:rsidRPr="0055715C">
        <w:rPr>
          <w:rFonts w:ascii="Arial" w:hAnsi="Arial" w:cs="Arial"/>
        </w:rPr>
        <w:t>Staff</w:t>
      </w:r>
      <w:r w:rsidRPr="0055715C">
        <w:rPr>
          <w:rFonts w:ascii="Arial" w:hAnsi="Arial" w:cs="Arial"/>
        </w:rPr>
        <w:t xml:space="preserve"> and volunteers must ensure that children thoroughly wash their hands or assist children with thoroughly washing their hands with soap and running water when they are dirty, after toileting, before and after food handling or eating, after handling pets or other animals, after contact with any bodily secretion or fluid, and after coming in from outdoors. </w:t>
      </w:r>
    </w:p>
    <w:p w14:paraId="41BF19E6" w14:textId="77777777" w:rsidR="00C748F1" w:rsidRPr="0055715C" w:rsidRDefault="00C748F1" w:rsidP="00C61B40">
      <w:pPr>
        <w:spacing w:after="0" w:line="240" w:lineRule="auto"/>
        <w:ind w:left="1440"/>
        <w:rPr>
          <w:rFonts w:ascii="Arial" w:hAnsi="Arial" w:cs="Arial"/>
        </w:rPr>
      </w:pPr>
    </w:p>
    <w:p w14:paraId="5B51615F" w14:textId="77777777" w:rsidR="00AF4B4A" w:rsidRPr="0055715C" w:rsidRDefault="00AF4B4A" w:rsidP="00C61B40">
      <w:pPr>
        <w:spacing w:after="0" w:line="240" w:lineRule="auto"/>
        <w:ind w:left="1440"/>
        <w:rPr>
          <w:rFonts w:ascii="Arial" w:hAnsi="Arial" w:cs="Arial"/>
        </w:rPr>
      </w:pPr>
      <w:r w:rsidRPr="0055715C">
        <w:rPr>
          <w:rFonts w:ascii="Arial" w:hAnsi="Arial" w:cs="Arial"/>
        </w:rPr>
        <w:t>(</w:t>
      </w:r>
      <w:r w:rsidR="00C748F1" w:rsidRPr="0055715C">
        <w:rPr>
          <w:rFonts w:ascii="Arial" w:hAnsi="Arial" w:cs="Arial"/>
        </w:rPr>
        <w:t>3</w:t>
      </w:r>
      <w:r w:rsidRPr="0055715C">
        <w:rPr>
          <w:rFonts w:ascii="Arial" w:hAnsi="Arial" w:cs="Arial"/>
        </w:rPr>
        <w:t xml:space="preserve">) </w:t>
      </w:r>
      <w:r w:rsidR="00FC6BDF" w:rsidRPr="0055715C">
        <w:rPr>
          <w:rFonts w:ascii="Arial" w:hAnsi="Arial" w:cs="Arial"/>
        </w:rPr>
        <w:t>Staff</w:t>
      </w:r>
      <w:r w:rsidRPr="0055715C">
        <w:rPr>
          <w:rFonts w:ascii="Arial" w:hAnsi="Arial" w:cs="Arial"/>
        </w:rPr>
        <w:t xml:space="preserve"> must assist children in keeping clean and comfortable, and in learning appropriate personal hygiene practices.</w:t>
      </w:r>
    </w:p>
    <w:p w14:paraId="5C116B07" w14:textId="77777777" w:rsidR="000F10FF" w:rsidRPr="0055715C" w:rsidRDefault="000F10FF" w:rsidP="00416994">
      <w:pPr>
        <w:spacing w:after="0" w:line="240" w:lineRule="auto"/>
        <w:rPr>
          <w:rFonts w:ascii="Arial" w:hAnsi="Arial" w:cs="Arial"/>
        </w:rPr>
      </w:pPr>
    </w:p>
    <w:p w14:paraId="2343CC81" w14:textId="77777777" w:rsidR="00CD38CA" w:rsidRPr="0055715C" w:rsidRDefault="000F10FF" w:rsidP="00C61B40">
      <w:pPr>
        <w:spacing w:after="0" w:line="240" w:lineRule="auto"/>
        <w:ind w:left="2160"/>
        <w:rPr>
          <w:rFonts w:ascii="Arial" w:hAnsi="Arial" w:cs="Arial"/>
        </w:rPr>
      </w:pPr>
      <w:r w:rsidRPr="0055715C">
        <w:rPr>
          <w:rFonts w:ascii="Arial" w:hAnsi="Arial" w:cs="Arial"/>
        </w:rPr>
        <w:t>(i) Children in night care shall have a routine that encourages good personal hygiene practices.</w:t>
      </w:r>
    </w:p>
    <w:p w14:paraId="7B0925FC" w14:textId="77777777" w:rsidR="00CD38CA" w:rsidRPr="0055715C" w:rsidRDefault="00CD38CA" w:rsidP="00C61B40">
      <w:pPr>
        <w:spacing w:after="0" w:line="240" w:lineRule="auto"/>
        <w:ind w:left="2160"/>
        <w:rPr>
          <w:rFonts w:ascii="Arial" w:hAnsi="Arial" w:cs="Arial"/>
        </w:rPr>
      </w:pPr>
    </w:p>
    <w:p w14:paraId="29032C6F" w14:textId="77777777" w:rsidR="00AF4B4A" w:rsidRPr="0055715C" w:rsidRDefault="00AF4B4A" w:rsidP="00C61B40">
      <w:pPr>
        <w:spacing w:after="0" w:line="240" w:lineRule="auto"/>
        <w:ind w:left="2160"/>
        <w:rPr>
          <w:rFonts w:ascii="Arial" w:hAnsi="Arial" w:cs="Arial"/>
        </w:rPr>
      </w:pPr>
      <w:r w:rsidRPr="0055715C">
        <w:rPr>
          <w:rFonts w:ascii="Arial" w:hAnsi="Arial" w:cs="Arial"/>
        </w:rPr>
        <w:t>(</w:t>
      </w:r>
      <w:r w:rsidR="000F10FF" w:rsidRPr="0055715C">
        <w:rPr>
          <w:rFonts w:ascii="Arial" w:hAnsi="Arial" w:cs="Arial"/>
        </w:rPr>
        <w:t>i</w:t>
      </w:r>
      <w:r w:rsidR="00C748F1" w:rsidRPr="0055715C">
        <w:rPr>
          <w:rFonts w:ascii="Arial" w:hAnsi="Arial" w:cs="Arial"/>
        </w:rPr>
        <w:t>i</w:t>
      </w:r>
      <w:r w:rsidRPr="0055715C">
        <w:rPr>
          <w:rFonts w:ascii="Arial" w:hAnsi="Arial" w:cs="Arial"/>
        </w:rPr>
        <w:t xml:space="preserve">) Each child shall have an individual washcloth, towel and toothbrush. When evening or night care is provided each child shall have the opportunity to change into night clothes and wash before bed. The </w:t>
      </w:r>
      <w:r w:rsidR="00FC6BDF" w:rsidRPr="0055715C">
        <w:rPr>
          <w:rFonts w:ascii="Arial" w:hAnsi="Arial" w:cs="Arial"/>
        </w:rPr>
        <w:t>teacher</w:t>
      </w:r>
      <w:r w:rsidRPr="0055715C">
        <w:rPr>
          <w:rFonts w:ascii="Arial" w:hAnsi="Arial" w:cs="Arial"/>
        </w:rPr>
        <w:t xml:space="preserve"> will give each child a shower, bath, or sponge bath in a manner agreed between the parent and the program.</w:t>
      </w:r>
    </w:p>
    <w:p w14:paraId="79CC69C6" w14:textId="77777777" w:rsidR="009A71A5" w:rsidRPr="0055715C" w:rsidRDefault="009A71A5" w:rsidP="00C61B40">
      <w:pPr>
        <w:spacing w:after="0" w:line="240" w:lineRule="auto"/>
        <w:ind w:left="2160"/>
        <w:rPr>
          <w:rFonts w:ascii="Arial" w:hAnsi="Arial" w:cs="Arial"/>
        </w:rPr>
      </w:pPr>
    </w:p>
    <w:p w14:paraId="3202CDC3" w14:textId="77777777" w:rsidR="0014158D" w:rsidRDefault="009A71A5" w:rsidP="00C61B40">
      <w:pPr>
        <w:spacing w:after="0" w:line="240" w:lineRule="auto"/>
        <w:ind w:left="2160"/>
        <w:rPr>
          <w:rFonts w:ascii="Arial" w:hAnsi="Arial" w:cs="Arial"/>
        </w:rPr>
      </w:pPr>
      <w:r w:rsidRPr="0055715C">
        <w:rPr>
          <w:rFonts w:ascii="Arial" w:hAnsi="Arial" w:cs="Arial"/>
        </w:rPr>
        <w:t xml:space="preserve">(iii) Either disposable towels or individual cloth towels for each child must be used. If individual cloth towels are used, they must be laundered daily. </w:t>
      </w:r>
    </w:p>
    <w:p w14:paraId="309C7CFF" w14:textId="77777777" w:rsidR="0014158D" w:rsidRDefault="0014158D" w:rsidP="00C61B40">
      <w:pPr>
        <w:spacing w:after="0" w:line="240" w:lineRule="auto"/>
        <w:ind w:left="2160"/>
        <w:rPr>
          <w:rFonts w:ascii="Arial" w:hAnsi="Arial" w:cs="Arial"/>
        </w:rPr>
      </w:pPr>
    </w:p>
    <w:p w14:paraId="7E73FD3A" w14:textId="77777777" w:rsidR="009A71A5" w:rsidRPr="0055715C" w:rsidRDefault="009A71A5" w:rsidP="00C61B40">
      <w:pPr>
        <w:spacing w:after="0" w:line="240" w:lineRule="auto"/>
        <w:ind w:left="2160"/>
        <w:rPr>
          <w:rFonts w:ascii="Arial" w:hAnsi="Arial" w:cs="Arial"/>
        </w:rPr>
      </w:pPr>
      <w:r w:rsidRPr="0055715C">
        <w:rPr>
          <w:rFonts w:ascii="Arial" w:hAnsi="Arial" w:cs="Arial"/>
        </w:rPr>
        <w:t>(iv) Sharing personal hygiene items, such as washcloths, towels, toothbrushes, combs and hairbrushes, is prohibited.</w:t>
      </w:r>
    </w:p>
    <w:p w14:paraId="42C69BEC" w14:textId="77777777" w:rsidR="009A71A5" w:rsidRPr="0055715C" w:rsidRDefault="009A71A5" w:rsidP="00416994">
      <w:pPr>
        <w:spacing w:after="0" w:line="240" w:lineRule="auto"/>
        <w:rPr>
          <w:rFonts w:ascii="Arial" w:hAnsi="Arial" w:cs="Arial"/>
        </w:rPr>
      </w:pPr>
    </w:p>
    <w:p w14:paraId="58587E55" w14:textId="77777777" w:rsidR="00AF4B4A" w:rsidRPr="0055715C" w:rsidRDefault="00AF4B4A" w:rsidP="00C61B40">
      <w:pPr>
        <w:spacing w:after="0" w:line="240" w:lineRule="auto"/>
        <w:ind w:left="1440"/>
        <w:rPr>
          <w:rFonts w:ascii="Arial" w:hAnsi="Arial" w:cs="Arial"/>
        </w:rPr>
      </w:pPr>
      <w:r w:rsidRPr="0055715C">
        <w:rPr>
          <w:rFonts w:ascii="Arial" w:hAnsi="Arial" w:cs="Arial"/>
        </w:rPr>
        <w:t>(</w:t>
      </w:r>
      <w:r w:rsidR="000F10FF" w:rsidRPr="0055715C">
        <w:rPr>
          <w:rFonts w:ascii="Arial" w:hAnsi="Arial" w:cs="Arial"/>
        </w:rPr>
        <w:t>4</w:t>
      </w:r>
      <w:r w:rsidRPr="0055715C">
        <w:rPr>
          <w:rFonts w:ascii="Arial" w:hAnsi="Arial" w:cs="Arial"/>
        </w:rPr>
        <w:t>) When soap and running water is not available, hand sanitizer may be used by children</w:t>
      </w:r>
      <w:r w:rsidR="00FC6BDF" w:rsidRPr="0055715C">
        <w:rPr>
          <w:rFonts w:ascii="Arial" w:hAnsi="Arial" w:cs="Arial"/>
        </w:rPr>
        <w:t>,</w:t>
      </w:r>
      <w:r w:rsidRPr="0055715C">
        <w:rPr>
          <w:rFonts w:ascii="Arial" w:hAnsi="Arial" w:cs="Arial"/>
        </w:rPr>
        <w:t xml:space="preserve"> </w:t>
      </w:r>
      <w:r w:rsidR="00FC6BDF" w:rsidRPr="0055715C">
        <w:rPr>
          <w:rFonts w:ascii="Arial" w:hAnsi="Arial" w:cs="Arial"/>
        </w:rPr>
        <w:t>staff</w:t>
      </w:r>
      <w:r w:rsidRPr="0055715C">
        <w:rPr>
          <w:rFonts w:ascii="Arial" w:hAnsi="Arial" w:cs="Arial"/>
        </w:rPr>
        <w:t xml:space="preserve"> and volunteers on visibly clean hands. Package directions must be followed including supervision of children so that ingestion does not occur.  </w:t>
      </w:r>
    </w:p>
    <w:p w14:paraId="55F3554D" w14:textId="77777777" w:rsidR="00CD38CA" w:rsidRPr="0055715C" w:rsidRDefault="00CD38CA" w:rsidP="00C61B40">
      <w:pPr>
        <w:spacing w:after="0" w:line="240" w:lineRule="auto"/>
        <w:ind w:left="1440"/>
        <w:rPr>
          <w:rFonts w:ascii="Arial" w:hAnsi="Arial" w:cs="Arial"/>
        </w:rPr>
      </w:pPr>
    </w:p>
    <w:p w14:paraId="731C3D51" w14:textId="77777777" w:rsidR="00CD38CA" w:rsidRDefault="00AF4B4A" w:rsidP="00C61B40">
      <w:pPr>
        <w:spacing w:after="0" w:line="240" w:lineRule="auto"/>
        <w:ind w:left="2160"/>
        <w:rPr>
          <w:rFonts w:ascii="Arial" w:hAnsi="Arial" w:cs="Arial"/>
        </w:rPr>
      </w:pPr>
      <w:r w:rsidRPr="0055715C">
        <w:rPr>
          <w:rFonts w:ascii="Arial" w:hAnsi="Arial" w:cs="Arial"/>
        </w:rPr>
        <w:t>(i)  When soap and running water is not available and hands are visibly soiled, individual wipes may be used in combination with hand sanitizer.  </w:t>
      </w:r>
    </w:p>
    <w:p w14:paraId="1D693E2B" w14:textId="77777777" w:rsidR="00604F10" w:rsidRPr="0055715C" w:rsidRDefault="00604F10" w:rsidP="00C61B40">
      <w:pPr>
        <w:spacing w:after="0" w:line="240" w:lineRule="auto"/>
        <w:ind w:left="2160"/>
        <w:rPr>
          <w:rFonts w:ascii="Arial" w:hAnsi="Arial" w:cs="Arial"/>
        </w:rPr>
      </w:pPr>
    </w:p>
    <w:p w14:paraId="6982C745" w14:textId="77777777" w:rsidR="00AF4B4A" w:rsidRPr="0055715C" w:rsidRDefault="00AF4B4A" w:rsidP="00C61B40">
      <w:pPr>
        <w:spacing w:after="0" w:line="240" w:lineRule="auto"/>
        <w:ind w:left="2160"/>
        <w:rPr>
          <w:rFonts w:ascii="Arial" w:hAnsi="Arial" w:cs="Arial"/>
        </w:rPr>
      </w:pPr>
      <w:r w:rsidRPr="0055715C">
        <w:rPr>
          <w:rFonts w:ascii="Arial" w:hAnsi="Arial" w:cs="Arial"/>
        </w:rPr>
        <w:t>(ii) The use of hand sanitizers on children under the age of two (2) years is prohibited.</w:t>
      </w:r>
    </w:p>
    <w:p w14:paraId="0666CFBB" w14:textId="77777777" w:rsidR="002A08CD" w:rsidRDefault="002A08CD" w:rsidP="00BA7D90">
      <w:pPr>
        <w:spacing w:after="0" w:line="240" w:lineRule="auto"/>
        <w:ind w:left="1440"/>
        <w:rPr>
          <w:rFonts w:ascii="Arial" w:hAnsi="Arial" w:cs="Arial"/>
        </w:rPr>
      </w:pPr>
    </w:p>
    <w:p w14:paraId="41D0DF64" w14:textId="15FF838F" w:rsidR="00AF4B4A" w:rsidRPr="0055715C" w:rsidRDefault="00AF4B4A" w:rsidP="00BA7D90">
      <w:pPr>
        <w:spacing w:after="0" w:line="240" w:lineRule="auto"/>
        <w:ind w:left="1440"/>
        <w:rPr>
          <w:rFonts w:ascii="Arial" w:hAnsi="Arial" w:cs="Arial"/>
        </w:rPr>
      </w:pPr>
      <w:r w:rsidRPr="0055715C">
        <w:rPr>
          <w:rFonts w:ascii="Arial" w:hAnsi="Arial" w:cs="Arial"/>
        </w:rPr>
        <w:t>(</w:t>
      </w:r>
      <w:r w:rsidR="000F10FF" w:rsidRPr="0055715C">
        <w:rPr>
          <w:rFonts w:ascii="Arial" w:hAnsi="Arial" w:cs="Arial"/>
        </w:rPr>
        <w:t>5</w:t>
      </w:r>
      <w:r w:rsidRPr="0055715C">
        <w:rPr>
          <w:rFonts w:ascii="Arial" w:hAnsi="Arial" w:cs="Arial"/>
        </w:rPr>
        <w:t xml:space="preserve">) Safety precautions relating to blood must be observed by all </w:t>
      </w:r>
      <w:r w:rsidR="00FC6BDF" w:rsidRPr="0055715C">
        <w:rPr>
          <w:rFonts w:ascii="Arial" w:hAnsi="Arial" w:cs="Arial"/>
        </w:rPr>
        <w:t>staff</w:t>
      </w:r>
      <w:r w:rsidRPr="0055715C">
        <w:rPr>
          <w:rFonts w:ascii="Arial" w:hAnsi="Arial" w:cs="Arial"/>
        </w:rPr>
        <w:t xml:space="preserve"> and volunteers as follows:</w:t>
      </w:r>
    </w:p>
    <w:p w14:paraId="0516E755" w14:textId="77777777" w:rsidR="00CD38CA" w:rsidRPr="0055715C" w:rsidRDefault="00CD38CA" w:rsidP="00416994">
      <w:pPr>
        <w:spacing w:after="0" w:line="240" w:lineRule="auto"/>
        <w:rPr>
          <w:rFonts w:ascii="Arial" w:hAnsi="Arial" w:cs="Arial"/>
        </w:rPr>
      </w:pPr>
    </w:p>
    <w:p w14:paraId="5AB55FD9" w14:textId="77777777" w:rsidR="00AF4B4A" w:rsidRPr="0055715C" w:rsidRDefault="00AF4B4A" w:rsidP="00BA7D90">
      <w:pPr>
        <w:spacing w:after="0" w:line="240" w:lineRule="auto"/>
        <w:ind w:left="2160"/>
        <w:rPr>
          <w:rFonts w:ascii="Arial" w:hAnsi="Arial" w:cs="Arial"/>
        </w:rPr>
      </w:pPr>
      <w:r w:rsidRPr="0055715C">
        <w:rPr>
          <w:rFonts w:ascii="Arial" w:hAnsi="Arial" w:cs="Arial"/>
        </w:rPr>
        <w:t>(i) Disposable gloves must be immediately available and worn whenever there is a possibility for contact with blood, including but not limited to:</w:t>
      </w:r>
    </w:p>
    <w:p w14:paraId="7B2AFBF8" w14:textId="77777777" w:rsidR="00CD38CA" w:rsidRPr="0055715C" w:rsidRDefault="00CD38CA" w:rsidP="00416994">
      <w:pPr>
        <w:spacing w:after="0" w:line="240" w:lineRule="auto"/>
        <w:rPr>
          <w:rFonts w:ascii="Arial" w:hAnsi="Arial" w:cs="Arial"/>
        </w:rPr>
      </w:pPr>
    </w:p>
    <w:p w14:paraId="3B1147C3" w14:textId="77777777" w:rsidR="00AF4B4A" w:rsidRPr="0055715C" w:rsidRDefault="00AF4B4A" w:rsidP="00C61B40">
      <w:pPr>
        <w:spacing w:after="0" w:line="240" w:lineRule="auto"/>
        <w:ind w:left="2880"/>
        <w:rPr>
          <w:rFonts w:ascii="Arial" w:hAnsi="Arial" w:cs="Arial"/>
        </w:rPr>
      </w:pPr>
      <w:r w:rsidRPr="0055715C">
        <w:rPr>
          <w:rFonts w:ascii="Arial" w:hAnsi="Arial" w:cs="Arial"/>
        </w:rPr>
        <w:t>(</w:t>
      </w:r>
      <w:r w:rsidR="009876F7" w:rsidRPr="0055715C">
        <w:rPr>
          <w:rFonts w:ascii="Arial" w:hAnsi="Arial" w:cs="Arial"/>
        </w:rPr>
        <w:t>a</w:t>
      </w:r>
      <w:r w:rsidRPr="0055715C">
        <w:rPr>
          <w:rFonts w:ascii="Arial" w:hAnsi="Arial" w:cs="Arial"/>
        </w:rPr>
        <w:t>) touching blood or blood-contaminated body fluids;</w:t>
      </w:r>
    </w:p>
    <w:p w14:paraId="20FAE89F" w14:textId="77777777" w:rsidR="00CD38CA" w:rsidRPr="0055715C" w:rsidRDefault="00CD38CA" w:rsidP="00C61B40">
      <w:pPr>
        <w:spacing w:after="0" w:line="240" w:lineRule="auto"/>
        <w:ind w:left="2880"/>
        <w:rPr>
          <w:rFonts w:ascii="Arial" w:hAnsi="Arial" w:cs="Arial"/>
        </w:rPr>
      </w:pPr>
    </w:p>
    <w:p w14:paraId="64817773" w14:textId="77777777" w:rsidR="002A08CD" w:rsidRDefault="00AF4B4A" w:rsidP="00C61B40">
      <w:pPr>
        <w:spacing w:after="0" w:line="240" w:lineRule="auto"/>
        <w:ind w:left="2880"/>
        <w:rPr>
          <w:rFonts w:ascii="Arial" w:hAnsi="Arial" w:cs="Arial"/>
        </w:rPr>
        <w:sectPr w:rsidR="002A08CD" w:rsidSect="00BA7D90">
          <w:headerReference w:type="first" r:id="rId71"/>
          <w:pgSz w:w="12240" w:h="15840"/>
          <w:pgMar w:top="1440" w:right="1440" w:bottom="1440" w:left="1440" w:header="432" w:footer="432" w:gutter="0"/>
          <w:cols w:space="720"/>
          <w:titlePg/>
          <w:docGrid w:linePitch="360"/>
        </w:sectPr>
      </w:pPr>
      <w:r w:rsidRPr="0055715C">
        <w:rPr>
          <w:rFonts w:ascii="Arial" w:hAnsi="Arial" w:cs="Arial"/>
        </w:rPr>
        <w:t>(</w:t>
      </w:r>
      <w:r w:rsidR="009876F7" w:rsidRPr="0055715C">
        <w:rPr>
          <w:rFonts w:ascii="Arial" w:hAnsi="Arial" w:cs="Arial"/>
        </w:rPr>
        <w:t>b</w:t>
      </w:r>
      <w:r w:rsidRPr="0055715C">
        <w:rPr>
          <w:rFonts w:ascii="Arial" w:hAnsi="Arial" w:cs="Arial"/>
        </w:rPr>
        <w:t>) treating cuts that bleed; and</w:t>
      </w:r>
    </w:p>
    <w:p w14:paraId="38333D9A" w14:textId="77777777" w:rsidR="009876F7" w:rsidRPr="0055715C" w:rsidRDefault="00AF4B4A" w:rsidP="00C61B40">
      <w:pPr>
        <w:spacing w:after="0" w:line="240" w:lineRule="auto"/>
        <w:ind w:left="2880"/>
        <w:rPr>
          <w:rFonts w:ascii="Arial" w:hAnsi="Arial" w:cs="Arial"/>
        </w:rPr>
      </w:pPr>
      <w:r w:rsidRPr="0055715C">
        <w:rPr>
          <w:rFonts w:ascii="Arial" w:hAnsi="Arial" w:cs="Arial"/>
        </w:rPr>
        <w:lastRenderedPageBreak/>
        <w:t>(</w:t>
      </w:r>
      <w:r w:rsidR="009876F7" w:rsidRPr="0055715C">
        <w:rPr>
          <w:rFonts w:ascii="Arial" w:hAnsi="Arial" w:cs="Arial"/>
        </w:rPr>
        <w:t>c</w:t>
      </w:r>
      <w:r w:rsidRPr="0055715C">
        <w:rPr>
          <w:rFonts w:ascii="Arial" w:hAnsi="Arial" w:cs="Arial"/>
        </w:rPr>
        <w:t>) wiping surfaces stained with blood</w:t>
      </w:r>
      <w:r w:rsidR="009876F7" w:rsidRPr="0055715C">
        <w:rPr>
          <w:rFonts w:ascii="Arial" w:hAnsi="Arial" w:cs="Arial"/>
        </w:rPr>
        <w:t>; and</w:t>
      </w:r>
    </w:p>
    <w:p w14:paraId="20CF1FA1" w14:textId="77777777" w:rsidR="009876F7" w:rsidRPr="0055715C" w:rsidRDefault="009876F7" w:rsidP="00C61B40">
      <w:pPr>
        <w:spacing w:after="0" w:line="240" w:lineRule="auto"/>
        <w:ind w:left="2880"/>
        <w:rPr>
          <w:rFonts w:ascii="Arial" w:hAnsi="Arial" w:cs="Arial"/>
        </w:rPr>
      </w:pPr>
    </w:p>
    <w:p w14:paraId="44FD1F6E" w14:textId="77777777" w:rsidR="009876F7" w:rsidRPr="0055715C" w:rsidRDefault="009876F7" w:rsidP="00C61B40">
      <w:pPr>
        <w:spacing w:after="0" w:line="240" w:lineRule="auto"/>
        <w:ind w:left="2880"/>
        <w:rPr>
          <w:rFonts w:ascii="Arial" w:hAnsi="Arial" w:cs="Arial"/>
        </w:rPr>
      </w:pPr>
      <w:r w:rsidRPr="0055715C">
        <w:rPr>
          <w:rFonts w:ascii="Arial" w:hAnsi="Arial" w:cs="Arial"/>
        </w:rPr>
        <w:t>(d) changing diapers where there is blood in the stool.</w:t>
      </w:r>
    </w:p>
    <w:p w14:paraId="3DABA4CA" w14:textId="77777777" w:rsidR="00AF4B4A" w:rsidRPr="0055715C" w:rsidRDefault="00AF4B4A" w:rsidP="00416994">
      <w:pPr>
        <w:spacing w:after="0" w:line="240" w:lineRule="auto"/>
        <w:rPr>
          <w:rFonts w:ascii="Arial" w:hAnsi="Arial" w:cs="Arial"/>
        </w:rPr>
      </w:pPr>
    </w:p>
    <w:p w14:paraId="7CDDAD73" w14:textId="77777777" w:rsidR="00AF4B4A" w:rsidRPr="0055715C" w:rsidRDefault="00AF4B4A" w:rsidP="00C61B40">
      <w:pPr>
        <w:spacing w:after="0" w:line="240" w:lineRule="auto"/>
        <w:ind w:left="2160"/>
        <w:rPr>
          <w:rFonts w:ascii="Arial" w:hAnsi="Arial" w:cs="Arial"/>
        </w:rPr>
      </w:pPr>
      <w:r w:rsidRPr="0055715C">
        <w:rPr>
          <w:rFonts w:ascii="Arial" w:hAnsi="Arial" w:cs="Arial"/>
        </w:rPr>
        <w:t>(ii) In an emergency, a child's well-being must take priority. A bleeding child must not be denied care because gloves are not immediately available.</w:t>
      </w:r>
    </w:p>
    <w:p w14:paraId="5F540D56" w14:textId="77777777" w:rsidR="00CD38CA" w:rsidRPr="0055715C" w:rsidRDefault="00CD38CA" w:rsidP="00C61B40">
      <w:pPr>
        <w:spacing w:after="0" w:line="240" w:lineRule="auto"/>
        <w:ind w:left="2160"/>
        <w:rPr>
          <w:rFonts w:ascii="Arial" w:hAnsi="Arial" w:cs="Arial"/>
        </w:rPr>
      </w:pPr>
    </w:p>
    <w:p w14:paraId="3690801F" w14:textId="77777777" w:rsidR="00AF4B4A" w:rsidRPr="0055715C" w:rsidRDefault="00AF4B4A" w:rsidP="00C61B40">
      <w:pPr>
        <w:spacing w:after="0" w:line="240" w:lineRule="auto"/>
        <w:ind w:left="2160"/>
        <w:rPr>
          <w:rFonts w:ascii="Arial" w:hAnsi="Arial" w:cs="Arial"/>
        </w:rPr>
      </w:pPr>
      <w:r w:rsidRPr="0055715C">
        <w:rPr>
          <w:rFonts w:ascii="Arial" w:hAnsi="Arial" w:cs="Arial"/>
        </w:rPr>
        <w:t>(iii) Disposable gloves must be discarded after each use.</w:t>
      </w:r>
    </w:p>
    <w:p w14:paraId="609003F8" w14:textId="77777777" w:rsidR="00CD38CA" w:rsidRPr="0055715C" w:rsidRDefault="00CD38CA" w:rsidP="00C61B40">
      <w:pPr>
        <w:spacing w:after="0" w:line="240" w:lineRule="auto"/>
        <w:ind w:left="2160"/>
        <w:rPr>
          <w:rFonts w:ascii="Arial" w:hAnsi="Arial" w:cs="Arial"/>
        </w:rPr>
      </w:pPr>
    </w:p>
    <w:p w14:paraId="0FF531B7" w14:textId="77777777" w:rsidR="00AF4B4A" w:rsidRPr="0055715C" w:rsidRDefault="00AF4B4A" w:rsidP="00C61B40">
      <w:pPr>
        <w:spacing w:after="0" w:line="240" w:lineRule="auto"/>
        <w:ind w:left="2160"/>
        <w:rPr>
          <w:rFonts w:ascii="Arial" w:hAnsi="Arial" w:cs="Arial"/>
        </w:rPr>
      </w:pPr>
      <w:r w:rsidRPr="0055715C">
        <w:rPr>
          <w:rFonts w:ascii="Arial" w:hAnsi="Arial" w:cs="Arial"/>
        </w:rPr>
        <w:t>(iv) If blood is touched accidentally, the exposed skin must be thoroughly washed with soap and running water.</w:t>
      </w:r>
    </w:p>
    <w:p w14:paraId="4C80ED2E" w14:textId="77777777" w:rsidR="00CD38CA" w:rsidRPr="0055715C" w:rsidRDefault="00CD38CA" w:rsidP="00C61B40">
      <w:pPr>
        <w:spacing w:after="0" w:line="240" w:lineRule="auto"/>
        <w:ind w:left="2160"/>
        <w:rPr>
          <w:rFonts w:ascii="Arial" w:hAnsi="Arial" w:cs="Arial"/>
        </w:rPr>
      </w:pPr>
    </w:p>
    <w:p w14:paraId="0917E44B" w14:textId="77777777" w:rsidR="00AF4B4A" w:rsidRPr="0055715C" w:rsidRDefault="00AF4B4A" w:rsidP="00C61B40">
      <w:pPr>
        <w:spacing w:after="0" w:line="240" w:lineRule="auto"/>
        <w:ind w:left="2160"/>
        <w:rPr>
          <w:rFonts w:ascii="Arial" w:hAnsi="Arial" w:cs="Arial"/>
        </w:rPr>
      </w:pPr>
      <w:r w:rsidRPr="0055715C">
        <w:rPr>
          <w:rFonts w:ascii="Arial" w:hAnsi="Arial" w:cs="Arial"/>
        </w:rPr>
        <w:t>(v) Clothes contaminated with blood must be placed in a securely tied plastic bag and returned to the parent at the end of the day.</w:t>
      </w:r>
    </w:p>
    <w:p w14:paraId="749DB7E8" w14:textId="77777777" w:rsidR="00CD38CA" w:rsidRPr="0055715C" w:rsidRDefault="00CD38CA" w:rsidP="00C61B40">
      <w:pPr>
        <w:spacing w:after="0" w:line="240" w:lineRule="auto"/>
        <w:ind w:left="2160"/>
        <w:rPr>
          <w:rFonts w:ascii="Arial" w:hAnsi="Arial" w:cs="Arial"/>
        </w:rPr>
      </w:pPr>
    </w:p>
    <w:p w14:paraId="61A534FE" w14:textId="77777777" w:rsidR="00AF4B4A" w:rsidRPr="0055715C" w:rsidRDefault="00AF4B4A" w:rsidP="00C61B40">
      <w:pPr>
        <w:spacing w:after="0" w:line="240" w:lineRule="auto"/>
        <w:ind w:left="2160"/>
        <w:rPr>
          <w:rFonts w:ascii="Arial" w:hAnsi="Arial" w:cs="Arial"/>
        </w:rPr>
      </w:pPr>
      <w:r w:rsidRPr="0055715C">
        <w:rPr>
          <w:rFonts w:ascii="Arial" w:hAnsi="Arial" w:cs="Arial"/>
        </w:rPr>
        <w:t>(vi) Surfaces that have been blood stained must be cleaned and then disinfected with an Environmental Protection Agency (EPA) registered product that has an EPA registration number on the label.</w:t>
      </w:r>
    </w:p>
    <w:p w14:paraId="19EEDBE7" w14:textId="77777777" w:rsidR="00CD38CA" w:rsidRPr="0055715C" w:rsidRDefault="00CD38CA" w:rsidP="00416994">
      <w:pPr>
        <w:spacing w:after="0" w:line="240" w:lineRule="auto"/>
        <w:rPr>
          <w:rFonts w:ascii="Arial" w:hAnsi="Arial" w:cs="Arial"/>
        </w:rPr>
      </w:pPr>
    </w:p>
    <w:p w14:paraId="7B76E868" w14:textId="77777777" w:rsidR="00AF4B4A" w:rsidRPr="0055715C" w:rsidRDefault="00AF4B4A" w:rsidP="00C61B40">
      <w:pPr>
        <w:spacing w:after="0" w:line="240" w:lineRule="auto"/>
        <w:ind w:left="1440"/>
        <w:rPr>
          <w:rFonts w:ascii="Arial" w:hAnsi="Arial" w:cs="Arial"/>
        </w:rPr>
      </w:pPr>
      <w:r w:rsidRPr="0055715C">
        <w:rPr>
          <w:rFonts w:ascii="Arial" w:hAnsi="Arial" w:cs="Arial"/>
        </w:rPr>
        <w:t>(</w:t>
      </w:r>
      <w:r w:rsidR="009A71A5" w:rsidRPr="0055715C">
        <w:rPr>
          <w:rFonts w:ascii="Arial" w:hAnsi="Arial" w:cs="Arial"/>
        </w:rPr>
        <w:t>6</w:t>
      </w:r>
      <w:r w:rsidRPr="0055715C">
        <w:rPr>
          <w:rFonts w:ascii="Arial" w:hAnsi="Arial" w:cs="Arial"/>
        </w:rPr>
        <w:t xml:space="preserve">) </w:t>
      </w:r>
      <w:r w:rsidR="00630264" w:rsidRPr="00630264">
        <w:rPr>
          <w:rFonts w:ascii="Arial" w:eastAsia="Times New Roman" w:hAnsi="Arial" w:cs="Arial"/>
        </w:rPr>
        <w:t>All rooms, equipment, surfaces, supplies and furnishings accessible to children must be cleaned and then sanitized or disinfected, using an EPA registered product, as needed to protect the health of children, and in a manner consistent with the program's heal</w:t>
      </w:r>
      <w:r w:rsidR="00630264">
        <w:rPr>
          <w:rFonts w:ascii="Arial" w:eastAsia="Times New Roman" w:hAnsi="Arial" w:cs="Arial"/>
        </w:rPr>
        <w:t xml:space="preserve">th care plan </w:t>
      </w:r>
      <w:r w:rsidR="00630264" w:rsidRPr="00630264">
        <w:rPr>
          <w:rFonts w:ascii="Arial" w:eastAsia="Times New Roman" w:hAnsi="Arial" w:cs="Arial"/>
        </w:rPr>
        <w:t>approved by the Office.</w:t>
      </w:r>
    </w:p>
    <w:p w14:paraId="1BBEE687" w14:textId="77777777" w:rsidR="009A71A5" w:rsidRPr="0055715C" w:rsidRDefault="009A71A5" w:rsidP="00C61B40">
      <w:pPr>
        <w:spacing w:after="0" w:line="240" w:lineRule="auto"/>
        <w:ind w:left="1440"/>
        <w:rPr>
          <w:rFonts w:ascii="Arial" w:hAnsi="Arial" w:cs="Arial"/>
        </w:rPr>
      </w:pPr>
    </w:p>
    <w:p w14:paraId="059E8F8E" w14:textId="77777777" w:rsidR="00446123" w:rsidRDefault="009A71A5" w:rsidP="00C61B40">
      <w:pPr>
        <w:spacing w:after="0" w:line="240" w:lineRule="auto"/>
        <w:ind w:left="1440"/>
        <w:rPr>
          <w:rFonts w:ascii="Arial" w:hAnsi="Arial" w:cs="Arial"/>
        </w:rPr>
      </w:pPr>
      <w:r w:rsidRPr="0055715C">
        <w:rPr>
          <w:rFonts w:ascii="Arial" w:hAnsi="Arial" w:cs="Arial"/>
        </w:rPr>
        <w:t xml:space="preserve">(7) Equipment that is frequently used or touched by children </w:t>
      </w:r>
      <w:proofErr w:type="gramStart"/>
      <w:r w:rsidRPr="0055715C">
        <w:rPr>
          <w:rFonts w:ascii="Arial" w:hAnsi="Arial" w:cs="Arial"/>
        </w:rPr>
        <w:t>on a daily basis</w:t>
      </w:r>
      <w:proofErr w:type="gramEnd"/>
      <w:r w:rsidRPr="0055715C">
        <w:rPr>
          <w:rFonts w:ascii="Arial" w:hAnsi="Arial" w:cs="Arial"/>
        </w:rPr>
        <w:t xml:space="preserve"> must be cleaned and then sanitized or disinfected, using an EPA registered product, when soiled and at least once weekly.</w:t>
      </w:r>
    </w:p>
    <w:p w14:paraId="2EF5EB24" w14:textId="77777777" w:rsidR="00446123" w:rsidRDefault="00446123" w:rsidP="00C61B40">
      <w:pPr>
        <w:spacing w:after="0" w:line="240" w:lineRule="auto"/>
        <w:ind w:left="1440"/>
        <w:rPr>
          <w:rFonts w:ascii="Arial" w:hAnsi="Arial" w:cs="Arial"/>
        </w:rPr>
      </w:pPr>
    </w:p>
    <w:p w14:paraId="2B4A9288" w14:textId="77777777" w:rsidR="00AF4B4A" w:rsidRPr="0055715C" w:rsidRDefault="00AF4B4A" w:rsidP="00C61B40">
      <w:pPr>
        <w:spacing w:after="0" w:line="240" w:lineRule="auto"/>
        <w:ind w:left="1440"/>
        <w:rPr>
          <w:rFonts w:ascii="Arial" w:hAnsi="Arial" w:cs="Arial"/>
        </w:rPr>
      </w:pPr>
      <w:r w:rsidRPr="0055715C">
        <w:rPr>
          <w:rFonts w:ascii="Arial" w:hAnsi="Arial" w:cs="Arial"/>
        </w:rPr>
        <w:t>(</w:t>
      </w:r>
      <w:r w:rsidR="00B11A67" w:rsidRPr="0055715C">
        <w:rPr>
          <w:rFonts w:ascii="Arial" w:hAnsi="Arial" w:cs="Arial"/>
        </w:rPr>
        <w:t>8</w:t>
      </w:r>
      <w:r w:rsidRPr="0055715C">
        <w:rPr>
          <w:rFonts w:ascii="Arial" w:hAnsi="Arial" w:cs="Arial"/>
        </w:rPr>
        <w:t xml:space="preserve">) The premises must be kept clean and free from dampness, odors and the accumulation of trash. </w:t>
      </w:r>
    </w:p>
    <w:p w14:paraId="66E425B3" w14:textId="77777777" w:rsidR="00CD38CA" w:rsidRPr="0055715C" w:rsidRDefault="00CD38CA" w:rsidP="00C61B40">
      <w:pPr>
        <w:spacing w:after="0" w:line="240" w:lineRule="auto"/>
        <w:ind w:left="1440"/>
        <w:rPr>
          <w:rFonts w:ascii="Arial" w:hAnsi="Arial" w:cs="Arial"/>
        </w:rPr>
      </w:pPr>
    </w:p>
    <w:p w14:paraId="59872A01" w14:textId="77777777" w:rsidR="00AF4B4A" w:rsidRPr="0055715C" w:rsidRDefault="00AF4B4A" w:rsidP="00C61B40">
      <w:pPr>
        <w:spacing w:after="0" w:line="240" w:lineRule="auto"/>
        <w:ind w:left="1440"/>
        <w:rPr>
          <w:rFonts w:ascii="Arial" w:hAnsi="Arial" w:cs="Arial"/>
        </w:rPr>
      </w:pPr>
      <w:r w:rsidRPr="0055715C">
        <w:rPr>
          <w:rFonts w:ascii="Arial" w:hAnsi="Arial" w:cs="Arial"/>
        </w:rPr>
        <w:t>(</w:t>
      </w:r>
      <w:r w:rsidR="00B11A67" w:rsidRPr="0055715C">
        <w:rPr>
          <w:rFonts w:ascii="Arial" w:hAnsi="Arial" w:cs="Arial"/>
        </w:rPr>
        <w:t>9</w:t>
      </w:r>
      <w:r w:rsidRPr="0055715C">
        <w:rPr>
          <w:rFonts w:ascii="Arial" w:hAnsi="Arial" w:cs="Arial"/>
        </w:rPr>
        <w:t>) The premises must be kept free of vermin.</w:t>
      </w:r>
    </w:p>
    <w:p w14:paraId="31634A5F" w14:textId="77777777" w:rsidR="00CD38CA" w:rsidRPr="0055715C" w:rsidRDefault="00CD38CA" w:rsidP="00C61B40">
      <w:pPr>
        <w:spacing w:after="0" w:line="240" w:lineRule="auto"/>
        <w:ind w:left="1440"/>
        <w:rPr>
          <w:rFonts w:ascii="Arial" w:hAnsi="Arial" w:cs="Arial"/>
        </w:rPr>
      </w:pPr>
    </w:p>
    <w:p w14:paraId="4928E877" w14:textId="77777777" w:rsidR="00AF4B4A" w:rsidRPr="0055715C" w:rsidRDefault="00AF4B4A" w:rsidP="00C61B40">
      <w:pPr>
        <w:spacing w:after="0" w:line="240" w:lineRule="auto"/>
        <w:ind w:left="1440"/>
        <w:rPr>
          <w:rFonts w:ascii="Arial" w:hAnsi="Arial" w:cs="Arial"/>
        </w:rPr>
      </w:pPr>
      <w:r w:rsidRPr="0055715C">
        <w:rPr>
          <w:rFonts w:ascii="Arial" w:hAnsi="Arial" w:cs="Arial"/>
        </w:rPr>
        <w:t>(</w:t>
      </w:r>
      <w:r w:rsidR="00B11A67" w:rsidRPr="0055715C">
        <w:rPr>
          <w:rFonts w:ascii="Arial" w:hAnsi="Arial" w:cs="Arial"/>
        </w:rPr>
        <w:t>10</w:t>
      </w:r>
      <w:r w:rsidRPr="0055715C">
        <w:rPr>
          <w:rFonts w:ascii="Arial" w:hAnsi="Arial" w:cs="Arial"/>
        </w:rPr>
        <w:t>) Carpets contaminated with body fluids must be spot cleaned.</w:t>
      </w:r>
    </w:p>
    <w:p w14:paraId="416B01C9" w14:textId="77777777" w:rsidR="00CD38CA" w:rsidRPr="0055715C" w:rsidRDefault="00CD38CA" w:rsidP="00C61B40">
      <w:pPr>
        <w:spacing w:after="0" w:line="240" w:lineRule="auto"/>
        <w:ind w:left="1440"/>
        <w:rPr>
          <w:rFonts w:ascii="Arial" w:hAnsi="Arial" w:cs="Arial"/>
        </w:rPr>
      </w:pPr>
    </w:p>
    <w:p w14:paraId="41304CB8" w14:textId="77777777" w:rsidR="00AF4B4A" w:rsidRPr="0055715C" w:rsidRDefault="00AF4B4A" w:rsidP="00C61B40">
      <w:pPr>
        <w:spacing w:after="0" w:line="240" w:lineRule="auto"/>
        <w:ind w:left="1440"/>
        <w:rPr>
          <w:rFonts w:ascii="Arial" w:hAnsi="Arial" w:cs="Arial"/>
        </w:rPr>
      </w:pPr>
      <w:r w:rsidRPr="0055715C">
        <w:rPr>
          <w:rFonts w:ascii="Arial" w:hAnsi="Arial" w:cs="Arial"/>
        </w:rPr>
        <w:t>(</w:t>
      </w:r>
      <w:r w:rsidR="00B11A67" w:rsidRPr="0055715C">
        <w:rPr>
          <w:rFonts w:ascii="Arial" w:hAnsi="Arial" w:cs="Arial"/>
        </w:rPr>
        <w:t>11</w:t>
      </w:r>
      <w:r w:rsidRPr="0055715C">
        <w:rPr>
          <w:rFonts w:ascii="Arial" w:hAnsi="Arial" w:cs="Arial"/>
        </w:rPr>
        <w:t>) Extensive cleaning, such as shampooing carpets or washing windows and walls, must occur when children are not present.</w:t>
      </w:r>
    </w:p>
    <w:p w14:paraId="74FBFA5E" w14:textId="77777777" w:rsidR="00CD38CA" w:rsidRPr="0055715C" w:rsidRDefault="00CD38CA" w:rsidP="00C61B40">
      <w:pPr>
        <w:spacing w:after="0" w:line="240" w:lineRule="auto"/>
        <w:ind w:left="1440"/>
        <w:rPr>
          <w:rFonts w:ascii="Arial" w:hAnsi="Arial" w:cs="Arial"/>
        </w:rPr>
      </w:pPr>
    </w:p>
    <w:p w14:paraId="6128903C" w14:textId="37EA5E72" w:rsidR="00CD38CA" w:rsidRDefault="00AF4B4A" w:rsidP="00C61B40">
      <w:pPr>
        <w:spacing w:after="0" w:line="240" w:lineRule="auto"/>
        <w:ind w:left="1440"/>
        <w:rPr>
          <w:rFonts w:ascii="Arial" w:hAnsi="Arial" w:cs="Arial"/>
        </w:rPr>
      </w:pPr>
      <w:r w:rsidRPr="0055715C">
        <w:rPr>
          <w:rFonts w:ascii="Arial" w:hAnsi="Arial" w:cs="Arial"/>
        </w:rPr>
        <w:t>(</w:t>
      </w:r>
      <w:r w:rsidR="00B11A67" w:rsidRPr="0055715C">
        <w:rPr>
          <w:rFonts w:ascii="Arial" w:hAnsi="Arial" w:cs="Arial"/>
        </w:rPr>
        <w:t>12</w:t>
      </w:r>
      <w:r w:rsidRPr="0055715C">
        <w:rPr>
          <w:rFonts w:ascii="Arial" w:hAnsi="Arial" w:cs="Arial"/>
        </w:rPr>
        <w:t>) Garbage receptacles must be covered, and cleaned as needed after emptying.</w:t>
      </w:r>
    </w:p>
    <w:p w14:paraId="353605D2" w14:textId="77777777" w:rsidR="002A08CD" w:rsidRPr="0055715C" w:rsidRDefault="002A08CD" w:rsidP="00C61B40">
      <w:pPr>
        <w:spacing w:after="0" w:line="240" w:lineRule="auto"/>
        <w:ind w:left="1440"/>
        <w:rPr>
          <w:rFonts w:ascii="Arial" w:hAnsi="Arial" w:cs="Arial"/>
        </w:rPr>
      </w:pPr>
    </w:p>
    <w:p w14:paraId="6C322829" w14:textId="77777777" w:rsidR="00AF4B4A" w:rsidRPr="0055715C" w:rsidRDefault="00AF4B4A" w:rsidP="00C61B40">
      <w:pPr>
        <w:spacing w:after="0" w:line="240" w:lineRule="auto"/>
        <w:ind w:left="1440"/>
        <w:rPr>
          <w:rFonts w:ascii="Arial" w:hAnsi="Arial" w:cs="Arial"/>
        </w:rPr>
      </w:pPr>
      <w:r w:rsidRPr="0055715C">
        <w:rPr>
          <w:rFonts w:ascii="Arial" w:hAnsi="Arial" w:cs="Arial"/>
        </w:rPr>
        <w:t>(</w:t>
      </w:r>
      <w:r w:rsidR="00B11A67" w:rsidRPr="0055715C">
        <w:rPr>
          <w:rFonts w:ascii="Arial" w:hAnsi="Arial" w:cs="Arial"/>
        </w:rPr>
        <w:t>13</w:t>
      </w:r>
      <w:r w:rsidRPr="0055715C">
        <w:rPr>
          <w:rFonts w:ascii="Arial" w:hAnsi="Arial" w:cs="Arial"/>
        </w:rPr>
        <w:t>) Thermometers and toys mouthed by children must be washed and disinfected using an EPA registered product before use by another child.</w:t>
      </w:r>
    </w:p>
    <w:p w14:paraId="5B3B9FFC" w14:textId="77777777" w:rsidR="00CD38CA" w:rsidRPr="0055715C" w:rsidRDefault="00CD38CA" w:rsidP="00C61B40">
      <w:pPr>
        <w:spacing w:after="0" w:line="240" w:lineRule="auto"/>
        <w:ind w:left="1440"/>
        <w:rPr>
          <w:rFonts w:ascii="Arial" w:hAnsi="Arial" w:cs="Arial"/>
        </w:rPr>
      </w:pPr>
    </w:p>
    <w:p w14:paraId="19756063" w14:textId="77777777" w:rsidR="00AF4B4A" w:rsidRPr="0055715C" w:rsidRDefault="00AF4B4A" w:rsidP="00C61B40">
      <w:pPr>
        <w:spacing w:after="0" w:line="240" w:lineRule="auto"/>
        <w:ind w:left="1440"/>
        <w:rPr>
          <w:rFonts w:ascii="Arial" w:hAnsi="Arial" w:cs="Arial"/>
          <w:strike/>
        </w:rPr>
      </w:pPr>
      <w:r w:rsidRPr="0055715C">
        <w:rPr>
          <w:rFonts w:ascii="Arial" w:hAnsi="Arial" w:cs="Arial"/>
        </w:rPr>
        <w:t>(</w:t>
      </w:r>
      <w:r w:rsidR="00B11A67" w:rsidRPr="0055715C">
        <w:rPr>
          <w:rFonts w:ascii="Arial" w:hAnsi="Arial" w:cs="Arial"/>
        </w:rPr>
        <w:t>14</w:t>
      </w:r>
      <w:r w:rsidRPr="0055715C">
        <w:rPr>
          <w:rFonts w:ascii="Arial" w:hAnsi="Arial" w:cs="Arial"/>
        </w:rPr>
        <w:t>) Individual drinking cups or disposable cups must be provided daily.  Once a drinking cup or eating utensils have been used by a child they may not be used by another child unless they are washed first.</w:t>
      </w:r>
    </w:p>
    <w:p w14:paraId="46FF87A3" w14:textId="77777777" w:rsidR="00CD38CA" w:rsidRPr="0055715C" w:rsidRDefault="00CD38CA" w:rsidP="00C61B40">
      <w:pPr>
        <w:spacing w:after="0" w:line="240" w:lineRule="auto"/>
        <w:ind w:left="1440"/>
        <w:rPr>
          <w:rFonts w:ascii="Arial" w:hAnsi="Arial" w:cs="Arial"/>
        </w:rPr>
      </w:pPr>
    </w:p>
    <w:p w14:paraId="5403519A" w14:textId="77777777" w:rsidR="00AF4B4A" w:rsidRPr="0055715C" w:rsidRDefault="00AF4B4A" w:rsidP="00C61B40">
      <w:pPr>
        <w:spacing w:after="0" w:line="240" w:lineRule="auto"/>
        <w:ind w:left="1440"/>
        <w:rPr>
          <w:rFonts w:ascii="Arial" w:hAnsi="Arial" w:cs="Arial"/>
          <w:strike/>
        </w:rPr>
      </w:pPr>
      <w:r w:rsidRPr="0055715C">
        <w:rPr>
          <w:rFonts w:ascii="Arial" w:hAnsi="Arial" w:cs="Arial"/>
        </w:rPr>
        <w:t>(</w:t>
      </w:r>
      <w:r w:rsidR="00B11A67" w:rsidRPr="0055715C">
        <w:rPr>
          <w:rFonts w:ascii="Arial" w:hAnsi="Arial" w:cs="Arial"/>
        </w:rPr>
        <w:t>15</w:t>
      </w:r>
      <w:r w:rsidRPr="0055715C">
        <w:rPr>
          <w:rFonts w:ascii="Arial" w:hAnsi="Arial" w:cs="Arial"/>
        </w:rPr>
        <w:t xml:space="preserve">) Between uses, dishes and utensils must be washed with soap and hot water and rinsed in hot running water.  </w:t>
      </w:r>
    </w:p>
    <w:p w14:paraId="1E5E7589" w14:textId="77777777" w:rsidR="00CD38CA" w:rsidRPr="0055715C" w:rsidRDefault="00CD38CA" w:rsidP="00C61B40">
      <w:pPr>
        <w:spacing w:after="0" w:line="240" w:lineRule="auto"/>
        <w:ind w:left="1440"/>
        <w:rPr>
          <w:rFonts w:ascii="Arial" w:hAnsi="Arial" w:cs="Arial"/>
        </w:rPr>
      </w:pPr>
    </w:p>
    <w:p w14:paraId="28CFD486" w14:textId="77777777" w:rsidR="00AF4B4A" w:rsidRPr="0055715C" w:rsidRDefault="00AF4B4A" w:rsidP="00C61B40">
      <w:pPr>
        <w:spacing w:after="0" w:line="240" w:lineRule="auto"/>
        <w:ind w:left="1440"/>
        <w:rPr>
          <w:rFonts w:ascii="Arial" w:hAnsi="Arial" w:cs="Arial"/>
        </w:rPr>
      </w:pPr>
      <w:r w:rsidRPr="0055715C">
        <w:rPr>
          <w:rFonts w:ascii="Arial" w:hAnsi="Arial" w:cs="Arial"/>
        </w:rPr>
        <w:t>(</w:t>
      </w:r>
      <w:r w:rsidR="00B11A67" w:rsidRPr="0055715C">
        <w:rPr>
          <w:rFonts w:ascii="Arial" w:hAnsi="Arial" w:cs="Arial"/>
        </w:rPr>
        <w:t>16</w:t>
      </w:r>
      <w:r w:rsidRPr="0055715C">
        <w:rPr>
          <w:rFonts w:ascii="Arial" w:hAnsi="Arial" w:cs="Arial"/>
        </w:rPr>
        <w:t>) Linens, blankets and bedding must be cleaned at least weekly and before use by another child. Cribs, cots, beds, mats and mattresses must be cleaned thoroughly between uses by different children and at least monthly.</w:t>
      </w:r>
    </w:p>
    <w:p w14:paraId="4818E4A8" w14:textId="77777777" w:rsidR="00CD38CA" w:rsidRPr="0055715C" w:rsidRDefault="00CD38CA" w:rsidP="00C61B40">
      <w:pPr>
        <w:spacing w:after="0" w:line="240" w:lineRule="auto"/>
        <w:ind w:left="1440"/>
        <w:rPr>
          <w:rFonts w:ascii="Arial" w:hAnsi="Arial" w:cs="Arial"/>
        </w:rPr>
      </w:pPr>
    </w:p>
    <w:p w14:paraId="7E08E1E9" w14:textId="77777777" w:rsidR="00AF4B4A" w:rsidRPr="0055715C" w:rsidRDefault="00AF4B4A" w:rsidP="00C61B40">
      <w:pPr>
        <w:spacing w:after="0" w:line="240" w:lineRule="auto"/>
        <w:ind w:left="1440"/>
        <w:rPr>
          <w:rFonts w:ascii="Arial" w:hAnsi="Arial" w:cs="Arial"/>
        </w:rPr>
      </w:pPr>
      <w:r w:rsidRPr="0055715C">
        <w:rPr>
          <w:rFonts w:ascii="Arial" w:hAnsi="Arial" w:cs="Arial"/>
        </w:rPr>
        <w:t>(</w:t>
      </w:r>
      <w:r w:rsidR="00B11A67" w:rsidRPr="0055715C">
        <w:rPr>
          <w:rFonts w:ascii="Arial" w:hAnsi="Arial" w:cs="Arial"/>
        </w:rPr>
        <w:t>17</w:t>
      </w:r>
      <w:r w:rsidRPr="0055715C">
        <w:rPr>
          <w:rFonts w:ascii="Arial" w:hAnsi="Arial" w:cs="Arial"/>
        </w:rPr>
        <w:t>) Sanitizers and disinfectants must be used as directed on the product label.</w:t>
      </w:r>
    </w:p>
    <w:p w14:paraId="35CFA287" w14:textId="77777777" w:rsidR="004B520A" w:rsidRPr="0055715C" w:rsidRDefault="004B520A" w:rsidP="00C61B40">
      <w:pPr>
        <w:spacing w:after="0" w:line="240" w:lineRule="auto"/>
        <w:ind w:left="1440"/>
        <w:rPr>
          <w:rFonts w:ascii="Arial" w:hAnsi="Arial" w:cs="Arial"/>
        </w:rPr>
      </w:pPr>
    </w:p>
    <w:p w14:paraId="799AEAAF" w14:textId="77777777" w:rsidR="004B520A" w:rsidRPr="0055715C" w:rsidRDefault="004B520A" w:rsidP="00C61B40">
      <w:pPr>
        <w:spacing w:after="0" w:line="240" w:lineRule="auto"/>
        <w:ind w:left="1440"/>
        <w:rPr>
          <w:rFonts w:ascii="Arial" w:hAnsi="Arial" w:cs="Arial"/>
        </w:rPr>
      </w:pPr>
      <w:r w:rsidRPr="0055715C">
        <w:rPr>
          <w:rFonts w:ascii="Arial" w:hAnsi="Arial" w:cs="Arial"/>
        </w:rPr>
        <w:t>(</w:t>
      </w:r>
      <w:r w:rsidR="00B11A67" w:rsidRPr="0055715C">
        <w:rPr>
          <w:rFonts w:ascii="Arial" w:hAnsi="Arial" w:cs="Arial"/>
        </w:rPr>
        <w:t>18</w:t>
      </w:r>
      <w:r w:rsidRPr="0055715C">
        <w:rPr>
          <w:rFonts w:ascii="Arial" w:hAnsi="Arial" w:cs="Arial"/>
        </w:rPr>
        <w:t xml:space="preserve">) </w:t>
      </w:r>
      <w:r w:rsidR="006C6C77" w:rsidRPr="0055715C">
        <w:rPr>
          <w:rFonts w:ascii="Arial" w:hAnsi="Arial" w:cs="Arial"/>
        </w:rPr>
        <w:t>Hygiene, d</w:t>
      </w:r>
      <w:r w:rsidRPr="0055715C">
        <w:rPr>
          <w:rFonts w:ascii="Arial" w:hAnsi="Arial" w:cs="Arial"/>
        </w:rPr>
        <w:t>iapering and toileting.</w:t>
      </w:r>
    </w:p>
    <w:p w14:paraId="472A2D04" w14:textId="77777777" w:rsidR="004B520A" w:rsidRPr="0055715C" w:rsidRDefault="004B520A" w:rsidP="00416994">
      <w:pPr>
        <w:spacing w:after="0" w:line="240" w:lineRule="auto"/>
        <w:rPr>
          <w:rFonts w:ascii="Arial" w:hAnsi="Arial" w:cs="Arial"/>
        </w:rPr>
      </w:pPr>
    </w:p>
    <w:p w14:paraId="380DCC98" w14:textId="77777777" w:rsidR="004B520A" w:rsidRPr="0055715C" w:rsidRDefault="004B520A" w:rsidP="00C61B40">
      <w:pPr>
        <w:spacing w:after="0" w:line="240" w:lineRule="auto"/>
        <w:ind w:left="2160"/>
        <w:rPr>
          <w:rFonts w:ascii="Arial" w:hAnsi="Arial" w:cs="Arial"/>
        </w:rPr>
      </w:pPr>
      <w:r w:rsidRPr="0055715C">
        <w:rPr>
          <w:rFonts w:ascii="Arial" w:hAnsi="Arial" w:cs="Arial"/>
        </w:rPr>
        <w:t xml:space="preserve">(i) Toilet facilities must be </w:t>
      </w:r>
      <w:proofErr w:type="gramStart"/>
      <w:r w:rsidRPr="0055715C">
        <w:rPr>
          <w:rFonts w:ascii="Arial" w:hAnsi="Arial" w:cs="Arial"/>
        </w:rPr>
        <w:t>kept clean at all times</w:t>
      </w:r>
      <w:proofErr w:type="gramEnd"/>
      <w:r w:rsidRPr="0055715C">
        <w:rPr>
          <w:rFonts w:ascii="Arial" w:hAnsi="Arial" w:cs="Arial"/>
        </w:rPr>
        <w:t>, and must be supplied with toilet paper, soap and towels accessible to the children.</w:t>
      </w:r>
    </w:p>
    <w:p w14:paraId="046EAA68" w14:textId="77777777" w:rsidR="004B520A" w:rsidRPr="0055715C" w:rsidRDefault="004B520A" w:rsidP="00C61B40">
      <w:pPr>
        <w:spacing w:after="0" w:line="240" w:lineRule="auto"/>
        <w:ind w:left="2160"/>
        <w:rPr>
          <w:rFonts w:ascii="Arial" w:hAnsi="Arial" w:cs="Arial"/>
        </w:rPr>
      </w:pPr>
    </w:p>
    <w:p w14:paraId="248BFA53" w14:textId="77777777" w:rsidR="004B520A" w:rsidRPr="0055715C" w:rsidRDefault="004B520A" w:rsidP="00C61B40">
      <w:pPr>
        <w:spacing w:after="0" w:line="240" w:lineRule="auto"/>
        <w:ind w:left="2160"/>
        <w:rPr>
          <w:rFonts w:ascii="Arial" w:hAnsi="Arial" w:cs="Arial"/>
        </w:rPr>
      </w:pPr>
      <w:r w:rsidRPr="0055715C">
        <w:rPr>
          <w:rFonts w:ascii="Arial" w:hAnsi="Arial" w:cs="Arial"/>
        </w:rPr>
        <w:t>(ii) For diapered children, staff and volunteers must ensure that adequate steps are taken to clean the child after each change of diaper.</w:t>
      </w:r>
    </w:p>
    <w:p w14:paraId="290F11E1" w14:textId="77777777" w:rsidR="004B520A" w:rsidRPr="0055715C" w:rsidRDefault="004B520A" w:rsidP="00C61B40">
      <w:pPr>
        <w:spacing w:after="0" w:line="240" w:lineRule="auto"/>
        <w:ind w:left="2160"/>
        <w:rPr>
          <w:rFonts w:ascii="Arial" w:hAnsi="Arial" w:cs="Arial"/>
        </w:rPr>
      </w:pPr>
    </w:p>
    <w:p w14:paraId="422DA268" w14:textId="77777777" w:rsidR="004B520A" w:rsidRPr="0055715C" w:rsidRDefault="004B520A" w:rsidP="00C61B40">
      <w:pPr>
        <w:spacing w:after="0" w:line="240" w:lineRule="auto"/>
        <w:ind w:left="2160"/>
        <w:rPr>
          <w:rFonts w:ascii="Arial" w:hAnsi="Arial" w:cs="Arial"/>
        </w:rPr>
      </w:pPr>
      <w:r w:rsidRPr="0055715C">
        <w:rPr>
          <w:rFonts w:ascii="Arial" w:hAnsi="Arial" w:cs="Arial"/>
        </w:rPr>
        <w:t xml:space="preserve">(iii) Children must be </w:t>
      </w:r>
      <w:proofErr w:type="gramStart"/>
      <w:r w:rsidRPr="0055715C">
        <w:rPr>
          <w:rFonts w:ascii="Arial" w:hAnsi="Arial" w:cs="Arial"/>
        </w:rPr>
        <w:t>kept clean and comfortable at all times</w:t>
      </w:r>
      <w:proofErr w:type="gramEnd"/>
      <w:r w:rsidRPr="0055715C">
        <w:rPr>
          <w:rFonts w:ascii="Arial" w:hAnsi="Arial" w:cs="Arial"/>
        </w:rPr>
        <w:t>. Diapers must be changed when wet or soiled. The diaper changing area must be as close as possible to a sink with soap and hot and cold running water. This area or sink must not be used for food preparation. Diaper changing surfaces must be cleaned and</w:t>
      </w:r>
      <w:r w:rsidR="00604F10">
        <w:rPr>
          <w:rFonts w:ascii="Arial" w:hAnsi="Arial" w:cs="Arial"/>
        </w:rPr>
        <w:t xml:space="preserve"> </w:t>
      </w:r>
      <w:r w:rsidRPr="0055715C">
        <w:rPr>
          <w:rFonts w:ascii="Arial" w:hAnsi="Arial" w:cs="Arial"/>
        </w:rPr>
        <w:t>disinfected after each use with an Environmental Protection Agency (EPA) registered product that has an EPA registration number on the label.</w:t>
      </w:r>
    </w:p>
    <w:p w14:paraId="6BBC3610" w14:textId="77777777" w:rsidR="004B520A" w:rsidRPr="0055715C" w:rsidRDefault="004B520A" w:rsidP="00C61B40">
      <w:pPr>
        <w:spacing w:after="0" w:line="240" w:lineRule="auto"/>
        <w:ind w:left="2160"/>
        <w:rPr>
          <w:rFonts w:ascii="Arial" w:hAnsi="Arial" w:cs="Arial"/>
        </w:rPr>
      </w:pPr>
    </w:p>
    <w:p w14:paraId="2E72EC30" w14:textId="77777777" w:rsidR="004B520A" w:rsidRPr="0055715C" w:rsidRDefault="002B7D8B" w:rsidP="00C61B40">
      <w:pPr>
        <w:spacing w:after="0" w:line="240" w:lineRule="auto"/>
        <w:ind w:left="2160"/>
        <w:rPr>
          <w:rFonts w:ascii="Arial" w:hAnsi="Arial" w:cs="Arial"/>
        </w:rPr>
      </w:pPr>
      <w:r>
        <w:rPr>
          <w:rFonts w:ascii="Arial" w:hAnsi="Arial" w:cs="Arial"/>
        </w:rPr>
        <w:t>(i</w:t>
      </w:r>
      <w:r w:rsidR="00373E1F">
        <w:rPr>
          <w:rFonts w:ascii="Arial" w:hAnsi="Arial" w:cs="Arial"/>
        </w:rPr>
        <w:t>v</w:t>
      </w:r>
      <w:r w:rsidR="004B520A" w:rsidRPr="0055715C">
        <w:rPr>
          <w:rFonts w:ascii="Arial" w:hAnsi="Arial" w:cs="Arial"/>
        </w:rPr>
        <w:t xml:space="preserve">) The program must </w:t>
      </w:r>
      <w:proofErr w:type="gramStart"/>
      <w:r w:rsidR="004B520A" w:rsidRPr="0055715C">
        <w:rPr>
          <w:rFonts w:ascii="Arial" w:hAnsi="Arial" w:cs="Arial"/>
        </w:rPr>
        <w:t>make arrangements</w:t>
      </w:r>
      <w:proofErr w:type="gramEnd"/>
      <w:r w:rsidR="004B520A" w:rsidRPr="0055715C">
        <w:rPr>
          <w:rFonts w:ascii="Arial" w:hAnsi="Arial" w:cs="Arial"/>
        </w:rPr>
        <w:t xml:space="preserve"> with the parent to provide an adequate supply of disposable or cloth diapers. When cloth diapers are used they must be supplied by a parent or commercial diaper service.</w:t>
      </w:r>
    </w:p>
    <w:p w14:paraId="09DBC854" w14:textId="77777777" w:rsidR="004B520A" w:rsidRPr="0055715C" w:rsidRDefault="004B520A" w:rsidP="00C61B40">
      <w:pPr>
        <w:spacing w:after="0" w:line="240" w:lineRule="auto"/>
        <w:ind w:left="2160"/>
        <w:rPr>
          <w:rFonts w:ascii="Arial" w:hAnsi="Arial" w:cs="Arial"/>
        </w:rPr>
      </w:pPr>
    </w:p>
    <w:p w14:paraId="4FA0FEA7" w14:textId="77777777" w:rsidR="00446123" w:rsidRPr="00446123" w:rsidRDefault="004B520A" w:rsidP="00446123">
      <w:pPr>
        <w:spacing w:after="0" w:line="240" w:lineRule="auto"/>
        <w:ind w:left="2160"/>
        <w:rPr>
          <w:rFonts w:ascii="Arial" w:hAnsi="Arial" w:cs="Arial"/>
        </w:rPr>
      </w:pPr>
      <w:r w:rsidRPr="0055715C">
        <w:rPr>
          <w:rFonts w:ascii="Arial" w:hAnsi="Arial" w:cs="Arial"/>
        </w:rPr>
        <w:t xml:space="preserve">(v) When disposable diapers are used, soiled diapers must be disposed of immediately into an outside trash disposal, or placed in a tightly </w:t>
      </w:r>
    </w:p>
    <w:p w14:paraId="6E563916" w14:textId="77777777" w:rsidR="004B520A" w:rsidRPr="0055715C" w:rsidRDefault="004B520A" w:rsidP="00C61B40">
      <w:pPr>
        <w:spacing w:after="0" w:line="240" w:lineRule="auto"/>
        <w:ind w:left="2160"/>
        <w:rPr>
          <w:rFonts w:ascii="Arial" w:hAnsi="Arial" w:cs="Arial"/>
        </w:rPr>
      </w:pPr>
      <w:r w:rsidRPr="0055715C">
        <w:rPr>
          <w:rFonts w:ascii="Arial" w:hAnsi="Arial" w:cs="Arial"/>
        </w:rPr>
        <w:t>covered plastic-lined trash can inaccessible to children until outdoor disposal is possible.</w:t>
      </w:r>
    </w:p>
    <w:p w14:paraId="7CD8FAD2" w14:textId="77777777" w:rsidR="004B520A" w:rsidRPr="0055715C" w:rsidRDefault="004B520A" w:rsidP="00C61B40">
      <w:pPr>
        <w:spacing w:after="0" w:line="240" w:lineRule="auto"/>
        <w:ind w:left="2160"/>
        <w:rPr>
          <w:rFonts w:ascii="Arial" w:hAnsi="Arial" w:cs="Arial"/>
        </w:rPr>
      </w:pPr>
    </w:p>
    <w:p w14:paraId="2B1B57FB" w14:textId="77777777" w:rsidR="004B520A" w:rsidRPr="0055715C" w:rsidRDefault="004B520A" w:rsidP="00C61B40">
      <w:pPr>
        <w:spacing w:after="0" w:line="240" w:lineRule="auto"/>
        <w:ind w:left="2160"/>
        <w:rPr>
          <w:rFonts w:ascii="Arial" w:hAnsi="Arial" w:cs="Arial"/>
        </w:rPr>
      </w:pPr>
      <w:r w:rsidRPr="0055715C">
        <w:rPr>
          <w:rFonts w:ascii="Arial" w:hAnsi="Arial" w:cs="Arial"/>
        </w:rPr>
        <w:t>(v</w:t>
      </w:r>
      <w:r w:rsidR="00B11A67" w:rsidRPr="0055715C">
        <w:rPr>
          <w:rFonts w:ascii="Arial" w:hAnsi="Arial" w:cs="Arial"/>
        </w:rPr>
        <w:t>i</w:t>
      </w:r>
      <w:r w:rsidRPr="0055715C">
        <w:rPr>
          <w:rFonts w:ascii="Arial" w:hAnsi="Arial" w:cs="Arial"/>
        </w:rPr>
        <w:t>) Non-disposable diapers must not be laundered in the program, and must be stored in a securely covered receptacle until returned to the diaper service. When parents provide non-disposable diapers, soiled diapers must be placed in a securely tied plastic bag and returned to the parent at the end of the day.</w:t>
      </w:r>
    </w:p>
    <w:p w14:paraId="530AFE3E" w14:textId="77777777" w:rsidR="004B520A" w:rsidRPr="0055715C" w:rsidRDefault="004B520A" w:rsidP="00C61B40">
      <w:pPr>
        <w:spacing w:after="0" w:line="240" w:lineRule="auto"/>
        <w:ind w:left="2160"/>
        <w:rPr>
          <w:rFonts w:ascii="Arial" w:hAnsi="Arial" w:cs="Arial"/>
        </w:rPr>
      </w:pPr>
    </w:p>
    <w:p w14:paraId="67C863FE" w14:textId="77777777" w:rsidR="004B520A" w:rsidRPr="0055715C" w:rsidRDefault="004B520A" w:rsidP="00C61B40">
      <w:pPr>
        <w:spacing w:after="0" w:line="240" w:lineRule="auto"/>
        <w:ind w:left="2160"/>
        <w:rPr>
          <w:rFonts w:ascii="Arial" w:hAnsi="Arial" w:cs="Arial"/>
        </w:rPr>
      </w:pPr>
      <w:r w:rsidRPr="0055715C">
        <w:rPr>
          <w:rFonts w:ascii="Arial" w:hAnsi="Arial" w:cs="Arial"/>
        </w:rPr>
        <w:t>(v</w:t>
      </w:r>
      <w:r w:rsidR="00B11A67" w:rsidRPr="0055715C">
        <w:rPr>
          <w:rFonts w:ascii="Arial" w:hAnsi="Arial" w:cs="Arial"/>
        </w:rPr>
        <w:t>i</w:t>
      </w:r>
      <w:r w:rsidRPr="0055715C">
        <w:rPr>
          <w:rFonts w:ascii="Arial" w:hAnsi="Arial" w:cs="Arial"/>
        </w:rPr>
        <w:t xml:space="preserve">i) Toileting equipment, such as potty chairs, appropriate to the toilet training level of the children in the group must be provided. </w:t>
      </w:r>
    </w:p>
    <w:p w14:paraId="6ED2046E" w14:textId="77777777" w:rsidR="002A08CD" w:rsidRDefault="002A08CD" w:rsidP="00C61B40">
      <w:pPr>
        <w:spacing w:after="0" w:line="240" w:lineRule="auto"/>
        <w:ind w:left="2160"/>
        <w:rPr>
          <w:rFonts w:ascii="Arial" w:hAnsi="Arial" w:cs="Arial"/>
        </w:rPr>
      </w:pPr>
    </w:p>
    <w:p w14:paraId="57B89030" w14:textId="748A0AEC" w:rsidR="004B520A" w:rsidRPr="0055715C" w:rsidRDefault="004B520A" w:rsidP="00C61B40">
      <w:pPr>
        <w:spacing w:after="0" w:line="240" w:lineRule="auto"/>
        <w:ind w:left="2160"/>
        <w:rPr>
          <w:rFonts w:ascii="Arial" w:hAnsi="Arial" w:cs="Arial"/>
        </w:rPr>
      </w:pPr>
      <w:r w:rsidRPr="0055715C">
        <w:rPr>
          <w:rFonts w:ascii="Arial" w:hAnsi="Arial" w:cs="Arial"/>
        </w:rPr>
        <w:t>(vi</w:t>
      </w:r>
      <w:r w:rsidR="00B11A67" w:rsidRPr="0055715C">
        <w:rPr>
          <w:rFonts w:ascii="Arial" w:hAnsi="Arial" w:cs="Arial"/>
        </w:rPr>
        <w:t>i</w:t>
      </w:r>
      <w:r w:rsidRPr="0055715C">
        <w:rPr>
          <w:rFonts w:ascii="Arial" w:hAnsi="Arial" w:cs="Arial"/>
        </w:rPr>
        <w:t xml:space="preserve">i) When more than one child in the program is being toilet trained, potty chairs must be emptied, cleaned and then sanitized or disinfected   after each use with an Environmental Protection Agency (EPA) registered product that has an EPA registration number on the label. </w:t>
      </w:r>
    </w:p>
    <w:p w14:paraId="5E80562E" w14:textId="77777777" w:rsidR="004B520A" w:rsidRPr="0055715C" w:rsidRDefault="004B520A" w:rsidP="00C61B40">
      <w:pPr>
        <w:spacing w:after="0" w:line="240" w:lineRule="auto"/>
        <w:ind w:left="2160"/>
        <w:rPr>
          <w:rFonts w:ascii="Arial" w:hAnsi="Arial" w:cs="Arial"/>
        </w:rPr>
      </w:pPr>
    </w:p>
    <w:p w14:paraId="5F3E61B2" w14:textId="77777777" w:rsidR="002A08CD" w:rsidRDefault="004B520A" w:rsidP="00C61B40">
      <w:pPr>
        <w:spacing w:after="0" w:line="240" w:lineRule="auto"/>
        <w:ind w:left="2160"/>
        <w:rPr>
          <w:rFonts w:ascii="Arial" w:hAnsi="Arial" w:cs="Arial"/>
        </w:rPr>
        <w:sectPr w:rsidR="002A08CD" w:rsidSect="00BA7D90">
          <w:headerReference w:type="default" r:id="rId72"/>
          <w:headerReference w:type="first" r:id="rId73"/>
          <w:pgSz w:w="12240" w:h="15840"/>
          <w:pgMar w:top="1440" w:right="1440" w:bottom="1440" w:left="1440" w:header="432" w:footer="432" w:gutter="0"/>
          <w:cols w:space="720"/>
          <w:titlePg/>
          <w:docGrid w:linePitch="360"/>
        </w:sectPr>
      </w:pPr>
      <w:r w:rsidRPr="0055715C">
        <w:rPr>
          <w:rFonts w:ascii="Arial" w:hAnsi="Arial" w:cs="Arial"/>
        </w:rPr>
        <w:t>(</w:t>
      </w:r>
      <w:r w:rsidR="00B11A67" w:rsidRPr="0055715C">
        <w:rPr>
          <w:rFonts w:ascii="Arial" w:hAnsi="Arial" w:cs="Arial"/>
        </w:rPr>
        <w:t>i</w:t>
      </w:r>
      <w:r w:rsidR="00373E1F">
        <w:rPr>
          <w:rFonts w:ascii="Arial" w:hAnsi="Arial" w:cs="Arial"/>
        </w:rPr>
        <w:t>x</w:t>
      </w:r>
      <w:r w:rsidRPr="0055715C">
        <w:rPr>
          <w:rFonts w:ascii="Arial" w:hAnsi="Arial" w:cs="Arial"/>
        </w:rPr>
        <w:t xml:space="preserve">) If only one child in the program is being toilet trained, potty chairs must be emptied and rinsed after each use and cleaned and then sanitized daily with a sanitizer or disinfectant with an Environmental Protection Agency (EPA) registered product that has an EPA registration number on the label. </w:t>
      </w:r>
    </w:p>
    <w:p w14:paraId="253E2E47" w14:textId="77777777" w:rsidR="004B520A" w:rsidRPr="0055715C" w:rsidRDefault="004B520A" w:rsidP="00C61B40">
      <w:pPr>
        <w:spacing w:after="0" w:line="240" w:lineRule="auto"/>
        <w:ind w:left="2160"/>
        <w:rPr>
          <w:rFonts w:ascii="Arial" w:hAnsi="Arial" w:cs="Arial"/>
        </w:rPr>
      </w:pPr>
      <w:r w:rsidRPr="0055715C">
        <w:rPr>
          <w:rFonts w:ascii="Arial" w:hAnsi="Arial" w:cs="Arial"/>
        </w:rPr>
        <w:lastRenderedPageBreak/>
        <w:t>(x) Potty chairs must not be washed out in a handwashing sink, unless that sink is cleaned, then sanitized or disinfected after such use.</w:t>
      </w:r>
    </w:p>
    <w:p w14:paraId="5D820F84" w14:textId="77777777" w:rsidR="004B520A" w:rsidRPr="0055715C" w:rsidRDefault="004B520A" w:rsidP="00416994">
      <w:pPr>
        <w:spacing w:after="0" w:line="240" w:lineRule="auto"/>
        <w:rPr>
          <w:rFonts w:ascii="Arial" w:hAnsi="Arial" w:cs="Arial"/>
        </w:rPr>
      </w:pPr>
    </w:p>
    <w:p w14:paraId="619A1DDB" w14:textId="60342870" w:rsidR="004B520A" w:rsidRDefault="004B520A" w:rsidP="00BA7D90">
      <w:pPr>
        <w:spacing w:after="0" w:line="240" w:lineRule="auto"/>
        <w:ind w:left="1440"/>
        <w:rPr>
          <w:rFonts w:ascii="Arial" w:hAnsi="Arial" w:cs="Arial"/>
        </w:rPr>
      </w:pPr>
      <w:r w:rsidRPr="0055715C">
        <w:rPr>
          <w:rFonts w:ascii="Arial" w:hAnsi="Arial" w:cs="Arial"/>
        </w:rPr>
        <w:t>(</w:t>
      </w:r>
      <w:r w:rsidR="00B11A67" w:rsidRPr="0055715C">
        <w:rPr>
          <w:rFonts w:ascii="Arial" w:hAnsi="Arial" w:cs="Arial"/>
        </w:rPr>
        <w:t>19</w:t>
      </w:r>
      <w:r w:rsidRPr="0055715C">
        <w:rPr>
          <w:rFonts w:ascii="Arial" w:hAnsi="Arial" w:cs="Arial"/>
        </w:rPr>
        <w:t>) Sufficient and suitable clothing must be available so that children who dirty or soil their clothing may be changed. All such clothing must be returned to parents for washing or must be washed by the program.</w:t>
      </w:r>
    </w:p>
    <w:p w14:paraId="4C003F95" w14:textId="40940A60" w:rsidR="008E00F8" w:rsidRDefault="008E00F8" w:rsidP="00BA7D90">
      <w:pPr>
        <w:spacing w:after="0" w:line="240" w:lineRule="auto"/>
        <w:ind w:left="1440"/>
        <w:rPr>
          <w:rFonts w:ascii="Arial" w:hAnsi="Arial" w:cs="Arial"/>
        </w:rPr>
      </w:pPr>
    </w:p>
    <w:p w14:paraId="41E62ED6" w14:textId="77777777" w:rsidR="007621E6" w:rsidRPr="002F719A" w:rsidRDefault="007621E6" w:rsidP="007621E6">
      <w:pPr>
        <w:ind w:left="1440"/>
        <w:rPr>
          <w:rFonts w:ascii="Arial" w:hAnsi="Arial" w:cs="Arial"/>
        </w:rPr>
      </w:pPr>
      <w:r w:rsidRPr="002F719A">
        <w:rPr>
          <w:rFonts w:ascii="Arial" w:hAnsi="Arial" w:cs="Arial"/>
        </w:rPr>
        <w:t>(20) Face coverings to prevent the spread of the novel coronavirus identified as SARS-CoV-2 or COVID-19.</w:t>
      </w:r>
    </w:p>
    <w:p w14:paraId="369FABFF" w14:textId="77777777" w:rsidR="007621E6" w:rsidRPr="007621E6" w:rsidRDefault="007621E6" w:rsidP="007621E6">
      <w:pPr>
        <w:ind w:left="2160"/>
        <w:rPr>
          <w:rFonts w:ascii="Arial" w:hAnsi="Arial" w:cs="Arial"/>
        </w:rPr>
      </w:pPr>
      <w:r w:rsidRPr="002F719A">
        <w:rPr>
          <w:rFonts w:ascii="Arial" w:hAnsi="Arial" w:cs="Arial"/>
        </w:rPr>
        <w:t xml:space="preserve">(i) Any Individual two years of age or older, who </w:t>
      </w:r>
      <w:proofErr w:type="gramStart"/>
      <w:r w:rsidRPr="002F719A">
        <w:rPr>
          <w:rFonts w:ascii="Arial" w:hAnsi="Arial" w:cs="Arial"/>
        </w:rPr>
        <w:t>is able to</w:t>
      </w:r>
      <w:proofErr w:type="gramEnd"/>
      <w:r w:rsidRPr="002F719A">
        <w:rPr>
          <w:rFonts w:ascii="Arial" w:hAnsi="Arial" w:cs="Arial"/>
        </w:rPr>
        <w:t xml:space="preserve"> medically tolerate a face covering, must wear a face covering when indoors, subject to applicable Centers for Disease Control and Prevention (CDC) standards and recommended exceptions.</w:t>
      </w:r>
      <w:r w:rsidRPr="007621E6">
        <w:rPr>
          <w:rFonts w:ascii="Arial" w:hAnsi="Arial" w:cs="Arial"/>
        </w:rPr>
        <w:t xml:space="preserve"> </w:t>
      </w:r>
    </w:p>
    <w:p w14:paraId="269630D4" w14:textId="77777777" w:rsidR="007621E6" w:rsidRPr="007621E6" w:rsidRDefault="007621E6" w:rsidP="007621E6">
      <w:pPr>
        <w:ind w:left="2160"/>
        <w:rPr>
          <w:rFonts w:ascii="Arial" w:hAnsi="Arial" w:cs="Arial"/>
        </w:rPr>
      </w:pPr>
      <w:r w:rsidRPr="007621E6">
        <w:rPr>
          <w:rFonts w:ascii="Arial" w:hAnsi="Arial" w:cs="Arial"/>
        </w:rPr>
        <w:t>(ii) Any individual who claims that they are unable to medically tolerate a face covering must provide medical documentation of such to the Office upon demand.</w:t>
      </w:r>
    </w:p>
    <w:p w14:paraId="6ADBEAA9" w14:textId="77777777" w:rsidR="007621E6" w:rsidRPr="002F719A" w:rsidRDefault="007621E6" w:rsidP="007621E6">
      <w:pPr>
        <w:ind w:left="2160"/>
        <w:rPr>
          <w:rFonts w:ascii="Arial" w:hAnsi="Arial" w:cs="Arial"/>
        </w:rPr>
      </w:pPr>
      <w:r w:rsidRPr="007621E6">
        <w:rPr>
          <w:rFonts w:ascii="Arial" w:hAnsi="Arial" w:cs="Arial"/>
        </w:rPr>
        <w:t xml:space="preserve">(iii) </w:t>
      </w:r>
      <w:r w:rsidRPr="002F719A">
        <w:rPr>
          <w:rFonts w:ascii="Arial" w:hAnsi="Arial" w:cs="Arial"/>
        </w:rPr>
        <w:t>The violation of these regulations shall be a basis to deny, limit, suspend, revoke, or terminate a license or registration, pursuant to Social Services Law § 390 (10) and applicable regulations. </w:t>
      </w:r>
    </w:p>
    <w:p w14:paraId="52E5CC08" w14:textId="77777777" w:rsidR="00AF4B4A" w:rsidRPr="0055715C" w:rsidRDefault="00AF4B4A" w:rsidP="00BA7D90">
      <w:pPr>
        <w:spacing w:after="0" w:line="240" w:lineRule="auto"/>
        <w:ind w:firstLine="720"/>
        <w:rPr>
          <w:rFonts w:ascii="Arial" w:hAnsi="Arial" w:cs="Arial"/>
        </w:rPr>
      </w:pPr>
      <w:r w:rsidRPr="0055715C">
        <w:rPr>
          <w:rFonts w:ascii="Arial" w:hAnsi="Arial" w:cs="Arial"/>
        </w:rPr>
        <w:t>(j) Pesticide use.</w:t>
      </w:r>
    </w:p>
    <w:p w14:paraId="54D12440" w14:textId="77777777" w:rsidR="00604F10" w:rsidRDefault="00604F10" w:rsidP="00BA7D90">
      <w:pPr>
        <w:spacing w:after="0" w:line="240" w:lineRule="auto"/>
        <w:ind w:left="1440"/>
        <w:rPr>
          <w:rFonts w:ascii="Arial" w:hAnsi="Arial" w:cs="Arial"/>
        </w:rPr>
      </w:pPr>
    </w:p>
    <w:p w14:paraId="766880D1" w14:textId="77777777" w:rsidR="00AF4B4A" w:rsidRPr="0055715C" w:rsidRDefault="00AF4B4A" w:rsidP="00BA7D90">
      <w:pPr>
        <w:spacing w:after="0" w:line="240" w:lineRule="auto"/>
        <w:ind w:left="1440"/>
        <w:rPr>
          <w:rFonts w:ascii="Arial" w:hAnsi="Arial" w:cs="Arial"/>
        </w:rPr>
      </w:pPr>
      <w:r w:rsidRPr="0055715C">
        <w:rPr>
          <w:rFonts w:ascii="Arial" w:hAnsi="Arial" w:cs="Arial"/>
        </w:rPr>
        <w:t xml:space="preserve">(1) Any application of pesticides (as the term pesticide is defined in </w:t>
      </w:r>
      <w:r w:rsidR="003C6F56" w:rsidRPr="0055715C">
        <w:rPr>
          <w:rFonts w:ascii="Arial" w:hAnsi="Arial" w:cs="Arial"/>
        </w:rPr>
        <w:t>S</w:t>
      </w:r>
      <w:r w:rsidRPr="0055715C">
        <w:rPr>
          <w:rFonts w:ascii="Arial" w:hAnsi="Arial" w:cs="Arial"/>
        </w:rPr>
        <w:t xml:space="preserve">ection 33-0101 of the Environmental Conservation Law) shall be completed in accordance with the requirements of </w:t>
      </w:r>
      <w:r w:rsidR="003C6F56" w:rsidRPr="0055715C">
        <w:rPr>
          <w:rFonts w:ascii="Arial" w:hAnsi="Arial" w:cs="Arial"/>
        </w:rPr>
        <w:t>S</w:t>
      </w:r>
      <w:r w:rsidRPr="0055715C">
        <w:rPr>
          <w:rFonts w:ascii="Arial" w:hAnsi="Arial" w:cs="Arial"/>
        </w:rPr>
        <w:t xml:space="preserve">ection 390-c of the Social Services Law and </w:t>
      </w:r>
      <w:r w:rsidR="003C6F56" w:rsidRPr="0055715C">
        <w:rPr>
          <w:rFonts w:ascii="Arial" w:hAnsi="Arial" w:cs="Arial"/>
        </w:rPr>
        <w:t>S</w:t>
      </w:r>
      <w:r w:rsidRPr="0055715C">
        <w:rPr>
          <w:rFonts w:ascii="Arial" w:hAnsi="Arial" w:cs="Arial"/>
        </w:rPr>
        <w:t>ections 33-1004 and 33-1005 of the Environmental Conservation Law.</w:t>
      </w:r>
    </w:p>
    <w:p w14:paraId="2222BC67" w14:textId="77777777" w:rsidR="00CD38CA" w:rsidRPr="0055715C" w:rsidRDefault="00CD38CA" w:rsidP="00416994">
      <w:pPr>
        <w:spacing w:after="0" w:line="240" w:lineRule="auto"/>
        <w:rPr>
          <w:rFonts w:ascii="Arial" w:hAnsi="Arial" w:cs="Arial"/>
        </w:rPr>
      </w:pPr>
    </w:p>
    <w:p w14:paraId="29A2733E" w14:textId="77777777" w:rsidR="00AF4B4A" w:rsidRPr="0055715C" w:rsidRDefault="00AF4B4A" w:rsidP="00C61B40">
      <w:pPr>
        <w:spacing w:after="0" w:line="240" w:lineRule="auto"/>
        <w:ind w:left="1440"/>
        <w:rPr>
          <w:rFonts w:ascii="Arial" w:hAnsi="Arial" w:cs="Arial"/>
        </w:rPr>
      </w:pPr>
      <w:r w:rsidRPr="0055715C">
        <w:rPr>
          <w:rFonts w:ascii="Arial" w:hAnsi="Arial" w:cs="Arial"/>
        </w:rPr>
        <w:t xml:space="preserve">(2) In addition to the requirements of </w:t>
      </w:r>
      <w:r w:rsidR="003C6F56" w:rsidRPr="0055715C">
        <w:rPr>
          <w:rFonts w:ascii="Arial" w:hAnsi="Arial" w:cs="Arial"/>
        </w:rPr>
        <w:t>S</w:t>
      </w:r>
      <w:r w:rsidRPr="0055715C">
        <w:rPr>
          <w:rFonts w:ascii="Arial" w:hAnsi="Arial" w:cs="Arial"/>
        </w:rPr>
        <w:t>ection 390-c of the Social Services Law, each day care facility must send a notice home with each child or otherwise provide notification to the parent of each child not less than forty-eight hours prior to the application of pesticides. Such notice must include:</w:t>
      </w:r>
    </w:p>
    <w:p w14:paraId="582BD15C" w14:textId="77777777" w:rsidR="00CD38CA" w:rsidRPr="0055715C" w:rsidRDefault="00CD38CA" w:rsidP="00416994">
      <w:pPr>
        <w:spacing w:after="0" w:line="240" w:lineRule="auto"/>
        <w:rPr>
          <w:rFonts w:ascii="Arial" w:hAnsi="Arial" w:cs="Arial"/>
        </w:rPr>
      </w:pPr>
    </w:p>
    <w:p w14:paraId="14BEFC3A" w14:textId="77777777" w:rsidR="002A08CD" w:rsidRDefault="00AF4B4A" w:rsidP="00C61B40">
      <w:pPr>
        <w:spacing w:after="0" w:line="240" w:lineRule="auto"/>
        <w:ind w:left="2160"/>
        <w:rPr>
          <w:rFonts w:ascii="Arial" w:hAnsi="Arial" w:cs="Arial"/>
        </w:rPr>
      </w:pPr>
      <w:r w:rsidRPr="0055715C">
        <w:rPr>
          <w:rFonts w:ascii="Arial" w:hAnsi="Arial" w:cs="Arial"/>
        </w:rPr>
        <w:t xml:space="preserve">(i) the location and specific date of the application of pesticides and may include two alternate dates </w:t>
      </w:r>
      <w:proofErr w:type="gramStart"/>
      <w:r w:rsidRPr="0055715C">
        <w:rPr>
          <w:rFonts w:ascii="Arial" w:hAnsi="Arial" w:cs="Arial"/>
        </w:rPr>
        <w:t>in the event that</w:t>
      </w:r>
      <w:proofErr w:type="gramEnd"/>
      <w:r w:rsidRPr="0055715C">
        <w:rPr>
          <w:rFonts w:ascii="Arial" w:hAnsi="Arial" w:cs="Arial"/>
        </w:rPr>
        <w:t xml:space="preserve"> an outdoor application cannot be made due to weather conditions;</w:t>
      </w:r>
    </w:p>
    <w:p w14:paraId="7093306E" w14:textId="77777777" w:rsidR="002A08CD" w:rsidRDefault="002A08CD" w:rsidP="00C61B40">
      <w:pPr>
        <w:spacing w:after="0" w:line="240" w:lineRule="auto"/>
        <w:ind w:left="2160"/>
        <w:rPr>
          <w:rFonts w:ascii="Arial" w:hAnsi="Arial" w:cs="Arial"/>
        </w:rPr>
      </w:pPr>
    </w:p>
    <w:p w14:paraId="401FC60F" w14:textId="7DDF0A18" w:rsidR="00AF4B4A" w:rsidRPr="0055715C" w:rsidRDefault="00AF4B4A" w:rsidP="00C61B40">
      <w:pPr>
        <w:spacing w:after="0" w:line="240" w:lineRule="auto"/>
        <w:ind w:left="2160"/>
        <w:rPr>
          <w:rFonts w:ascii="Arial" w:hAnsi="Arial" w:cs="Arial"/>
        </w:rPr>
      </w:pPr>
      <w:r w:rsidRPr="0055715C">
        <w:rPr>
          <w:rFonts w:ascii="Arial" w:hAnsi="Arial" w:cs="Arial"/>
        </w:rPr>
        <w:t>(ii) the pesticide product name and pesticide registration number assigned by the United States Environmental Protection Agency;</w:t>
      </w:r>
    </w:p>
    <w:p w14:paraId="1DFDF3A9" w14:textId="77777777" w:rsidR="00CD38CA" w:rsidRPr="0055715C" w:rsidRDefault="00CD38CA" w:rsidP="00C61B40">
      <w:pPr>
        <w:spacing w:after="0" w:line="240" w:lineRule="auto"/>
        <w:ind w:left="2160"/>
        <w:rPr>
          <w:rFonts w:ascii="Arial" w:hAnsi="Arial" w:cs="Arial"/>
        </w:rPr>
      </w:pPr>
    </w:p>
    <w:p w14:paraId="32795570" w14:textId="77777777" w:rsidR="00446123" w:rsidRPr="00446123" w:rsidRDefault="00AF4B4A" w:rsidP="00446123">
      <w:pPr>
        <w:spacing w:after="0" w:line="240" w:lineRule="auto"/>
        <w:ind w:left="2160"/>
        <w:rPr>
          <w:rFonts w:ascii="Arial" w:hAnsi="Arial" w:cs="Arial"/>
        </w:rPr>
      </w:pPr>
      <w:r w:rsidRPr="0055715C">
        <w:rPr>
          <w:rFonts w:ascii="Arial" w:hAnsi="Arial" w:cs="Arial"/>
        </w:rPr>
        <w:t xml:space="preserve">(iii) the following statement: "This notice is to inform you of a pending pesticide application at this facility. You may wish to discuss with a </w:t>
      </w:r>
    </w:p>
    <w:p w14:paraId="77BCB460" w14:textId="77777777" w:rsidR="002A08CD" w:rsidRDefault="00AF4B4A" w:rsidP="00C61B40">
      <w:pPr>
        <w:spacing w:after="0" w:line="240" w:lineRule="auto"/>
        <w:ind w:left="2160"/>
        <w:rPr>
          <w:rFonts w:ascii="Arial" w:hAnsi="Arial" w:cs="Arial"/>
        </w:rPr>
        <w:sectPr w:rsidR="002A08CD" w:rsidSect="00BA7D90">
          <w:headerReference w:type="first" r:id="rId74"/>
          <w:pgSz w:w="12240" w:h="15840"/>
          <w:pgMar w:top="1440" w:right="1440" w:bottom="1440" w:left="1440" w:header="432" w:footer="432" w:gutter="0"/>
          <w:cols w:space="720"/>
          <w:titlePg/>
          <w:docGrid w:linePitch="360"/>
        </w:sectPr>
      </w:pPr>
      <w:r w:rsidRPr="0055715C">
        <w:rPr>
          <w:rFonts w:ascii="Arial" w:hAnsi="Arial" w:cs="Arial"/>
        </w:rPr>
        <w:t xml:space="preserve">representative of the day care facility what precautions are being taken to protect your child from exposure to these pesticides. Further information about the product or products being applied, including any warnings that appear on the label of the pesticide or pesticides that are pertinent to the protection of humans, animals or the environment, can be obtained by calling the National Pesticide Information Center at 1-800-858-7378 or the </w:t>
      </w:r>
    </w:p>
    <w:p w14:paraId="73CF889E" w14:textId="7E1B4897" w:rsidR="00AF4B4A" w:rsidRPr="0055715C" w:rsidRDefault="00AF4B4A" w:rsidP="00C61B40">
      <w:pPr>
        <w:spacing w:after="0" w:line="240" w:lineRule="auto"/>
        <w:ind w:left="2160"/>
        <w:rPr>
          <w:rFonts w:ascii="Arial" w:hAnsi="Arial" w:cs="Arial"/>
          <w:u w:val="single"/>
        </w:rPr>
      </w:pPr>
      <w:r w:rsidRPr="0055715C">
        <w:rPr>
          <w:rFonts w:ascii="Arial" w:hAnsi="Arial" w:cs="Arial"/>
        </w:rPr>
        <w:lastRenderedPageBreak/>
        <w:t>New York State Department of Health Center for Environmental Health Info Line at 1-800-458-1158"; and</w:t>
      </w:r>
    </w:p>
    <w:p w14:paraId="7BB91AEB" w14:textId="77777777" w:rsidR="00CD38CA" w:rsidRPr="0055715C" w:rsidRDefault="00CD38CA" w:rsidP="00C61B40">
      <w:pPr>
        <w:spacing w:after="0" w:line="240" w:lineRule="auto"/>
        <w:ind w:left="2160"/>
        <w:rPr>
          <w:rFonts w:ascii="Arial" w:hAnsi="Arial" w:cs="Arial"/>
        </w:rPr>
      </w:pPr>
    </w:p>
    <w:p w14:paraId="074A9D97" w14:textId="77777777" w:rsidR="00AF4B4A" w:rsidRPr="0055715C" w:rsidRDefault="00AF4B4A" w:rsidP="00C61B40">
      <w:pPr>
        <w:spacing w:after="0" w:line="240" w:lineRule="auto"/>
        <w:ind w:left="2160"/>
        <w:rPr>
          <w:rFonts w:ascii="Arial" w:hAnsi="Arial" w:cs="Arial"/>
        </w:rPr>
      </w:pPr>
      <w:r w:rsidRPr="0055715C">
        <w:rPr>
          <w:rFonts w:ascii="Arial" w:hAnsi="Arial" w:cs="Arial"/>
        </w:rPr>
        <w:t>(iv) the name of a representative of the day care facility and contact number for additional information.</w:t>
      </w:r>
    </w:p>
    <w:p w14:paraId="7A8D23F4" w14:textId="77777777" w:rsidR="00D436D9" w:rsidRDefault="00D436D9" w:rsidP="00C61B40">
      <w:pPr>
        <w:spacing w:after="0" w:line="240" w:lineRule="auto"/>
        <w:ind w:left="1440"/>
        <w:rPr>
          <w:rFonts w:ascii="Arial" w:hAnsi="Arial" w:cs="Arial"/>
        </w:rPr>
      </w:pPr>
    </w:p>
    <w:p w14:paraId="2652E9A9" w14:textId="081A787E" w:rsidR="00AF4B4A" w:rsidRPr="0055715C" w:rsidRDefault="00AF4B4A" w:rsidP="00C61B40">
      <w:pPr>
        <w:spacing w:after="0" w:line="240" w:lineRule="auto"/>
        <w:ind w:left="1440"/>
        <w:rPr>
          <w:rFonts w:ascii="Arial" w:hAnsi="Arial" w:cs="Arial"/>
        </w:rPr>
      </w:pPr>
      <w:r w:rsidRPr="0055715C">
        <w:rPr>
          <w:rFonts w:ascii="Arial" w:hAnsi="Arial" w:cs="Arial"/>
        </w:rPr>
        <w:t xml:space="preserve">(3) Any day care program that fails to send the appropriate notice of pesticide application as set forth in section </w:t>
      </w:r>
      <w:r w:rsidR="003C6F56" w:rsidRPr="0055715C">
        <w:rPr>
          <w:rFonts w:ascii="Arial" w:hAnsi="Arial" w:cs="Arial"/>
        </w:rPr>
        <w:t>418-1.11(j)(2)</w:t>
      </w:r>
      <w:r w:rsidRPr="0055715C">
        <w:rPr>
          <w:rFonts w:ascii="Arial" w:hAnsi="Arial" w:cs="Arial"/>
        </w:rPr>
        <w:t xml:space="preserve"> of this</w:t>
      </w:r>
      <w:r w:rsidR="001C766D" w:rsidRPr="0055715C">
        <w:rPr>
          <w:rFonts w:ascii="Arial" w:hAnsi="Arial" w:cs="Arial"/>
        </w:rPr>
        <w:t xml:space="preserve"> </w:t>
      </w:r>
      <w:r w:rsidR="00CD7BCD" w:rsidRPr="0055715C">
        <w:rPr>
          <w:rFonts w:ascii="Arial" w:hAnsi="Arial" w:cs="Arial"/>
        </w:rPr>
        <w:t>S</w:t>
      </w:r>
      <w:r w:rsidR="003C6F56" w:rsidRPr="0055715C">
        <w:rPr>
          <w:rFonts w:ascii="Arial" w:hAnsi="Arial" w:cs="Arial"/>
        </w:rPr>
        <w:t>ubpart</w:t>
      </w:r>
      <w:r w:rsidRPr="0055715C">
        <w:rPr>
          <w:rFonts w:ascii="Arial" w:hAnsi="Arial" w:cs="Arial"/>
        </w:rPr>
        <w:t xml:space="preserve">, for a first such violation, shall be issued a written warning in lieu of penalty. For a second violation, such program shall be subject to a penalty not to exceed one hundred dollars. For any subsequent violation, such program shall be subject to a penalty not to exceed two hundred fifty dollars for each violation. No penalty may be assessed by the Commissioner without affording the licensee with notice and an opportunity for a hearing pursuant to section 413.5 of this </w:t>
      </w:r>
      <w:r w:rsidR="00852CC4" w:rsidRPr="0055715C">
        <w:rPr>
          <w:rFonts w:ascii="Arial" w:hAnsi="Arial" w:cs="Arial"/>
        </w:rPr>
        <w:t>Title</w:t>
      </w:r>
      <w:r w:rsidRPr="0055715C">
        <w:rPr>
          <w:rFonts w:ascii="Arial" w:hAnsi="Arial" w:cs="Arial"/>
        </w:rPr>
        <w:t>.</w:t>
      </w:r>
    </w:p>
    <w:p w14:paraId="55DAACEB" w14:textId="77777777" w:rsidR="00CD38CA" w:rsidRPr="0055715C" w:rsidRDefault="00CD38CA" w:rsidP="00C61B40">
      <w:pPr>
        <w:spacing w:after="0" w:line="240" w:lineRule="auto"/>
        <w:ind w:left="1440"/>
        <w:rPr>
          <w:rFonts w:ascii="Arial" w:hAnsi="Arial" w:cs="Arial"/>
        </w:rPr>
      </w:pPr>
    </w:p>
    <w:p w14:paraId="412899E0" w14:textId="77777777" w:rsidR="00AF4B4A" w:rsidRPr="0055715C" w:rsidRDefault="00AF4B4A" w:rsidP="00C61B40">
      <w:pPr>
        <w:spacing w:after="0" w:line="240" w:lineRule="auto"/>
        <w:ind w:left="1440"/>
        <w:rPr>
          <w:rFonts w:ascii="Arial" w:hAnsi="Arial" w:cs="Arial"/>
        </w:rPr>
      </w:pPr>
      <w:r w:rsidRPr="0055715C">
        <w:rPr>
          <w:rFonts w:ascii="Arial" w:hAnsi="Arial" w:cs="Arial"/>
        </w:rPr>
        <w:t xml:space="preserve">(4) Any finding by the Department of Environmental Conservation of a violation by the program of the requirements set forth in </w:t>
      </w:r>
      <w:r w:rsidR="003C6F56" w:rsidRPr="0055715C">
        <w:rPr>
          <w:rFonts w:ascii="Arial" w:hAnsi="Arial" w:cs="Arial"/>
        </w:rPr>
        <w:t>S</w:t>
      </w:r>
      <w:r w:rsidRPr="0055715C">
        <w:rPr>
          <w:rFonts w:ascii="Arial" w:hAnsi="Arial" w:cs="Arial"/>
        </w:rPr>
        <w:t>ections 33-1004</w:t>
      </w:r>
      <w:r w:rsidR="00604F10">
        <w:rPr>
          <w:rFonts w:ascii="Arial" w:hAnsi="Arial" w:cs="Arial"/>
        </w:rPr>
        <w:t xml:space="preserve"> </w:t>
      </w:r>
      <w:r w:rsidRPr="0055715C">
        <w:rPr>
          <w:rFonts w:ascii="Arial" w:hAnsi="Arial" w:cs="Arial"/>
        </w:rPr>
        <w:t xml:space="preserve">or 33-1005 of the Environmental Conservation Law shall be deemed a safety hazard to children in care and a violation of </w:t>
      </w:r>
      <w:r w:rsidR="002704A6" w:rsidRPr="0055715C">
        <w:rPr>
          <w:rFonts w:ascii="Arial" w:hAnsi="Arial" w:cs="Arial"/>
        </w:rPr>
        <w:t xml:space="preserve">section </w:t>
      </w:r>
      <w:r w:rsidR="003C6F56" w:rsidRPr="0055715C">
        <w:rPr>
          <w:rFonts w:ascii="Arial" w:hAnsi="Arial" w:cs="Arial"/>
        </w:rPr>
        <w:t>418-1.11(j)</w:t>
      </w:r>
      <w:r w:rsidR="002704A6" w:rsidRPr="0055715C">
        <w:rPr>
          <w:rFonts w:ascii="Arial" w:hAnsi="Arial" w:cs="Arial"/>
        </w:rPr>
        <w:t xml:space="preserve"> of this Subpart</w:t>
      </w:r>
      <w:r w:rsidRPr="0055715C">
        <w:rPr>
          <w:rFonts w:ascii="Arial" w:hAnsi="Arial" w:cs="Arial"/>
        </w:rPr>
        <w:t xml:space="preserve">. </w:t>
      </w:r>
    </w:p>
    <w:p w14:paraId="4DA3EC6F" w14:textId="77777777" w:rsidR="00CD38CA" w:rsidRPr="0055715C" w:rsidRDefault="00CD38CA" w:rsidP="00C61B40">
      <w:pPr>
        <w:spacing w:after="0" w:line="240" w:lineRule="auto"/>
        <w:ind w:left="1440"/>
        <w:rPr>
          <w:rFonts w:ascii="Arial" w:eastAsia="Times New Roman" w:hAnsi="Arial" w:cs="Arial"/>
          <w:bCs/>
          <w:color w:val="000000"/>
        </w:rPr>
      </w:pPr>
    </w:p>
    <w:p w14:paraId="24B231CC" w14:textId="77777777" w:rsidR="00377372" w:rsidRPr="0055715C" w:rsidRDefault="00377372" w:rsidP="00C61B40">
      <w:pPr>
        <w:spacing w:after="0" w:line="240" w:lineRule="auto"/>
        <w:ind w:left="1440"/>
        <w:rPr>
          <w:rFonts w:ascii="Arial" w:eastAsia="Times New Roman" w:hAnsi="Arial" w:cs="Arial"/>
        </w:rPr>
      </w:pPr>
      <w:r w:rsidRPr="0055715C">
        <w:rPr>
          <w:rFonts w:ascii="Arial" w:eastAsia="Times New Roman" w:hAnsi="Arial" w:cs="Arial"/>
          <w:bCs/>
          <w:color w:val="000000"/>
        </w:rPr>
        <w:t xml:space="preserve">(5) Day care centers are prohibited from using pesticides on playgrounds, turf, athletic or playing fields except when approved by the local health department, or </w:t>
      </w:r>
      <w:r w:rsidRPr="0055715C">
        <w:rPr>
          <w:rFonts w:ascii="Arial" w:eastAsia="Times New Roman" w:hAnsi="Arial" w:cs="Arial"/>
        </w:rPr>
        <w:t>for a county not having a health department, such authority as the county legislature shall designate, the commissioner of health or his or her designee, the commissioner of environmental conservation or his or her designee, or, in the case of a public school, the school board. The following are not included in the definition of “pesticide” for this provision only:</w:t>
      </w:r>
    </w:p>
    <w:p w14:paraId="632D1FEC" w14:textId="77777777" w:rsidR="00F01316" w:rsidRPr="0055715C" w:rsidRDefault="00F01316" w:rsidP="00416994">
      <w:pPr>
        <w:spacing w:after="0" w:line="240" w:lineRule="auto"/>
        <w:rPr>
          <w:rFonts w:ascii="Arial" w:hAnsi="Arial" w:cs="Arial"/>
        </w:rPr>
      </w:pPr>
    </w:p>
    <w:p w14:paraId="552E7F25" w14:textId="77777777" w:rsidR="00377372" w:rsidRPr="0055715C" w:rsidRDefault="00377372" w:rsidP="00C61B40">
      <w:pPr>
        <w:spacing w:after="0" w:line="240" w:lineRule="auto"/>
        <w:ind w:left="2160"/>
        <w:rPr>
          <w:rFonts w:ascii="Arial" w:hAnsi="Arial" w:cs="Arial"/>
        </w:rPr>
      </w:pPr>
      <w:r w:rsidRPr="0055715C">
        <w:rPr>
          <w:rFonts w:ascii="Arial" w:hAnsi="Arial" w:cs="Arial"/>
        </w:rPr>
        <w:t>(a) the application of anti-microbial  pesticides  and  anti-microbial  products as defined by FIFRA in 7 U.S.C. Section 136(mm) and 136q(h)(2); or</w:t>
      </w:r>
    </w:p>
    <w:p w14:paraId="73D0832F" w14:textId="77777777" w:rsidR="00F01316" w:rsidRPr="0055715C" w:rsidRDefault="00F01316" w:rsidP="00C61B40">
      <w:pPr>
        <w:spacing w:after="0" w:line="240" w:lineRule="auto"/>
        <w:ind w:left="2160"/>
        <w:rPr>
          <w:rFonts w:ascii="Arial" w:hAnsi="Arial" w:cs="Arial"/>
        </w:rPr>
      </w:pPr>
    </w:p>
    <w:p w14:paraId="21458CA0" w14:textId="77777777" w:rsidR="00377372" w:rsidRPr="0055715C" w:rsidRDefault="00377372" w:rsidP="00C61B40">
      <w:pPr>
        <w:spacing w:after="0" w:line="240" w:lineRule="auto"/>
        <w:ind w:left="2160"/>
        <w:rPr>
          <w:rFonts w:ascii="Arial" w:hAnsi="Arial" w:cs="Arial"/>
        </w:rPr>
      </w:pPr>
      <w:r w:rsidRPr="0055715C">
        <w:rPr>
          <w:rFonts w:ascii="Arial" w:hAnsi="Arial" w:cs="Arial"/>
        </w:rPr>
        <w:t>(b)  the  use  of  an  aerosol  product  with  a  directed  spray, in  containers of eighteen fluid  ounces  or  less,  when  used  to  protect  individuals  from  an  imminent threat from stinging and biting insects,  including venomous spiders, bees, wasps and hornets; or</w:t>
      </w:r>
    </w:p>
    <w:p w14:paraId="043094FE" w14:textId="77777777" w:rsidR="00F01316" w:rsidRPr="0055715C" w:rsidRDefault="00F01316" w:rsidP="00C61B40">
      <w:pPr>
        <w:spacing w:after="0" w:line="240" w:lineRule="auto"/>
        <w:ind w:left="2160"/>
        <w:rPr>
          <w:rFonts w:ascii="Arial" w:hAnsi="Arial" w:cs="Arial"/>
        </w:rPr>
      </w:pPr>
    </w:p>
    <w:p w14:paraId="7550B2B0" w14:textId="77777777" w:rsidR="002A08CD" w:rsidRDefault="00377372" w:rsidP="00C61B40">
      <w:pPr>
        <w:spacing w:after="0" w:line="240" w:lineRule="auto"/>
        <w:ind w:left="2160"/>
        <w:rPr>
          <w:rFonts w:ascii="Arial" w:hAnsi="Arial" w:cs="Arial"/>
        </w:rPr>
      </w:pPr>
      <w:r w:rsidRPr="0055715C">
        <w:rPr>
          <w:rFonts w:ascii="Arial" w:hAnsi="Arial" w:cs="Arial"/>
        </w:rPr>
        <w:t>(c) the use of non-volatile  insect  or  rodent  bait  in  a  tamper  resistant container; or</w:t>
      </w:r>
    </w:p>
    <w:p w14:paraId="4DA8215C" w14:textId="77777777" w:rsidR="002A08CD" w:rsidRDefault="002A08CD" w:rsidP="00C61B40">
      <w:pPr>
        <w:spacing w:after="0" w:line="240" w:lineRule="auto"/>
        <w:ind w:left="2160"/>
        <w:rPr>
          <w:rFonts w:ascii="Arial" w:hAnsi="Arial" w:cs="Arial"/>
        </w:rPr>
      </w:pPr>
    </w:p>
    <w:p w14:paraId="6DDDDA6D" w14:textId="33E40532" w:rsidR="00377372" w:rsidRPr="0055715C" w:rsidRDefault="00377372" w:rsidP="00C61B40">
      <w:pPr>
        <w:spacing w:after="0" w:line="240" w:lineRule="auto"/>
        <w:ind w:left="2160"/>
        <w:rPr>
          <w:rFonts w:ascii="Arial" w:hAnsi="Arial" w:cs="Arial"/>
        </w:rPr>
      </w:pPr>
      <w:r w:rsidRPr="0055715C">
        <w:rPr>
          <w:rFonts w:ascii="Arial" w:hAnsi="Arial" w:cs="Arial"/>
        </w:rPr>
        <w:t>(d)  the application  of a pesticide classified by the United States  Environmental Protection Agency as an exempt material under 40 CFR  Part  152.25; or</w:t>
      </w:r>
    </w:p>
    <w:p w14:paraId="73117B82" w14:textId="77777777" w:rsidR="00F01316" w:rsidRPr="0055715C" w:rsidRDefault="00F01316" w:rsidP="00C61B40">
      <w:pPr>
        <w:spacing w:after="0" w:line="240" w:lineRule="auto"/>
        <w:ind w:left="2160"/>
        <w:rPr>
          <w:rFonts w:ascii="Arial" w:hAnsi="Arial" w:cs="Arial"/>
        </w:rPr>
      </w:pPr>
    </w:p>
    <w:p w14:paraId="5E58CDC4" w14:textId="77777777" w:rsidR="00EA21BA" w:rsidRDefault="00377372" w:rsidP="00C61B40">
      <w:pPr>
        <w:spacing w:after="0" w:line="240" w:lineRule="auto"/>
        <w:ind w:left="2160"/>
        <w:rPr>
          <w:rFonts w:ascii="Arial" w:hAnsi="Arial" w:cs="Arial"/>
        </w:rPr>
      </w:pPr>
      <w:r w:rsidRPr="0055715C">
        <w:rPr>
          <w:rFonts w:ascii="Arial" w:hAnsi="Arial" w:cs="Arial"/>
        </w:rPr>
        <w:t xml:space="preserve">(e) the use of boric acid and disodium </w:t>
      </w:r>
      <w:proofErr w:type="spellStart"/>
      <w:r w:rsidRPr="0055715C">
        <w:rPr>
          <w:rFonts w:ascii="Arial" w:hAnsi="Arial" w:cs="Arial"/>
        </w:rPr>
        <w:t>octaborate</w:t>
      </w:r>
      <w:proofErr w:type="spellEnd"/>
      <w:r w:rsidRPr="0055715C">
        <w:rPr>
          <w:rFonts w:ascii="Arial" w:hAnsi="Arial" w:cs="Arial"/>
        </w:rPr>
        <w:t xml:space="preserve"> tetrahydrate; or</w:t>
      </w:r>
    </w:p>
    <w:p w14:paraId="54601C7E" w14:textId="77777777" w:rsidR="00EA21BA" w:rsidRDefault="00EA21BA" w:rsidP="00C61B40">
      <w:pPr>
        <w:spacing w:after="0" w:line="240" w:lineRule="auto"/>
        <w:ind w:left="2160"/>
        <w:rPr>
          <w:rFonts w:ascii="Arial" w:hAnsi="Arial" w:cs="Arial"/>
        </w:rPr>
      </w:pPr>
    </w:p>
    <w:p w14:paraId="22F9F31D" w14:textId="0FDAB50B" w:rsidR="00377372" w:rsidRPr="0055715C" w:rsidRDefault="00377372" w:rsidP="00C61B40">
      <w:pPr>
        <w:spacing w:after="0" w:line="240" w:lineRule="auto"/>
        <w:ind w:left="2160"/>
        <w:rPr>
          <w:rFonts w:ascii="Arial" w:hAnsi="Arial" w:cs="Arial"/>
        </w:rPr>
      </w:pPr>
      <w:r w:rsidRPr="0055715C">
        <w:rPr>
          <w:rFonts w:ascii="Arial" w:hAnsi="Arial" w:cs="Arial"/>
        </w:rPr>
        <w:t>(f)  the  use  of  horticultural  soap  and  oils that do not contain  synthetic pesticides or synergists.</w:t>
      </w:r>
    </w:p>
    <w:p w14:paraId="21D34AD0" w14:textId="77777777" w:rsidR="002A08CD" w:rsidRDefault="002A08CD" w:rsidP="00416994">
      <w:pPr>
        <w:spacing w:after="0" w:line="240" w:lineRule="auto"/>
        <w:ind w:left="60"/>
        <w:outlineLvl w:val="2"/>
        <w:rPr>
          <w:rFonts w:ascii="Arial" w:eastAsia="Times New Roman" w:hAnsi="Arial" w:cs="Arial"/>
          <w:b/>
          <w:bCs/>
          <w:color w:val="000000"/>
        </w:rPr>
        <w:sectPr w:rsidR="002A08CD" w:rsidSect="00BA7D90">
          <w:headerReference w:type="first" r:id="rId75"/>
          <w:pgSz w:w="12240" w:h="15840"/>
          <w:pgMar w:top="1440" w:right="1440" w:bottom="1440" w:left="1440" w:header="432" w:footer="432" w:gutter="0"/>
          <w:cols w:space="720"/>
          <w:titlePg/>
          <w:docGrid w:linePitch="360"/>
        </w:sectPr>
      </w:pPr>
    </w:p>
    <w:p w14:paraId="48C950EB" w14:textId="77777777" w:rsidR="009A0D32" w:rsidRPr="0055715C" w:rsidRDefault="004C5769" w:rsidP="00416994">
      <w:pPr>
        <w:spacing w:after="0" w:line="240" w:lineRule="auto"/>
        <w:ind w:left="60"/>
        <w:outlineLvl w:val="2"/>
        <w:rPr>
          <w:rFonts w:ascii="Arial" w:hAnsi="Arial" w:cs="Arial"/>
        </w:rPr>
      </w:pPr>
      <w:bookmarkStart w:id="11" w:name="s12"/>
      <w:bookmarkEnd w:id="11"/>
      <w:r w:rsidRPr="0055715C">
        <w:rPr>
          <w:rFonts w:ascii="Arial" w:eastAsia="Times New Roman" w:hAnsi="Arial" w:cs="Arial"/>
          <w:b/>
          <w:bCs/>
          <w:color w:val="000000"/>
        </w:rPr>
        <w:lastRenderedPageBreak/>
        <w:t>418-1.12 Nutrition</w:t>
      </w:r>
    </w:p>
    <w:p w14:paraId="6E32257B" w14:textId="77777777" w:rsidR="00673BFF" w:rsidRPr="0055715C" w:rsidRDefault="00673BFF" w:rsidP="00416994">
      <w:pPr>
        <w:spacing w:after="0" w:line="240" w:lineRule="auto"/>
        <w:outlineLvl w:val="2"/>
        <w:rPr>
          <w:rFonts w:ascii="Arial" w:hAnsi="Arial" w:cs="Arial"/>
        </w:rPr>
      </w:pPr>
    </w:p>
    <w:p w14:paraId="14D4BEEC" w14:textId="77777777" w:rsidR="00C8724D" w:rsidRPr="0055715C" w:rsidRDefault="009A0D32" w:rsidP="00BA7D90">
      <w:pPr>
        <w:spacing w:after="0" w:line="240" w:lineRule="auto"/>
        <w:ind w:firstLine="720"/>
        <w:outlineLvl w:val="2"/>
        <w:rPr>
          <w:rFonts w:ascii="Arial" w:hAnsi="Arial" w:cs="Arial"/>
        </w:rPr>
      </w:pPr>
      <w:r w:rsidRPr="0055715C">
        <w:rPr>
          <w:rFonts w:ascii="Arial" w:hAnsi="Arial" w:cs="Arial"/>
        </w:rPr>
        <w:t xml:space="preserve">(a) </w:t>
      </w:r>
      <w:r w:rsidR="00C8724D" w:rsidRPr="0055715C">
        <w:rPr>
          <w:rFonts w:ascii="Arial" w:hAnsi="Arial" w:cs="Arial"/>
        </w:rPr>
        <w:t>The program must provide sufficient and nutritious snacks to children</w:t>
      </w:r>
      <w:r w:rsidRPr="0055715C">
        <w:rPr>
          <w:rFonts w:ascii="Arial" w:hAnsi="Arial" w:cs="Arial"/>
        </w:rPr>
        <w:t>.</w:t>
      </w:r>
    </w:p>
    <w:p w14:paraId="40AD121E" w14:textId="77777777" w:rsidR="00054085" w:rsidRPr="0055715C" w:rsidRDefault="00054085" w:rsidP="00416994">
      <w:pPr>
        <w:spacing w:after="0" w:line="240" w:lineRule="auto"/>
        <w:ind w:right="120" w:firstLine="60"/>
        <w:rPr>
          <w:rFonts w:ascii="Arial" w:eastAsia="Times New Roman" w:hAnsi="Arial" w:cs="Arial"/>
          <w:color w:val="000000"/>
        </w:rPr>
      </w:pPr>
    </w:p>
    <w:p w14:paraId="4A9CCD15" w14:textId="77777777" w:rsidR="00C8724D" w:rsidRPr="0055715C" w:rsidRDefault="009A0D32" w:rsidP="00BA7D90">
      <w:pPr>
        <w:spacing w:after="0" w:line="240" w:lineRule="auto"/>
        <w:ind w:left="720" w:right="120"/>
        <w:rPr>
          <w:rFonts w:ascii="Arial" w:eastAsia="Times New Roman" w:hAnsi="Arial" w:cs="Arial"/>
          <w:color w:val="000000"/>
        </w:rPr>
      </w:pPr>
      <w:r w:rsidRPr="0055715C">
        <w:rPr>
          <w:rFonts w:ascii="Arial" w:eastAsia="Times New Roman" w:hAnsi="Arial" w:cs="Arial"/>
          <w:color w:val="000000"/>
        </w:rPr>
        <w:t xml:space="preserve">(b) </w:t>
      </w:r>
      <w:r w:rsidR="00C8724D" w:rsidRPr="0055715C">
        <w:rPr>
          <w:rFonts w:ascii="Arial" w:eastAsia="Times New Roman" w:hAnsi="Arial" w:cs="Arial"/>
          <w:color w:val="000000"/>
        </w:rPr>
        <w:t xml:space="preserve">The </w:t>
      </w:r>
      <w:r w:rsidR="00CD1E99" w:rsidRPr="0055715C">
        <w:rPr>
          <w:rFonts w:ascii="Arial" w:eastAsia="Times New Roman" w:hAnsi="Arial" w:cs="Arial"/>
          <w:color w:val="000000"/>
        </w:rPr>
        <w:t>program</w:t>
      </w:r>
      <w:r w:rsidR="00C8724D" w:rsidRPr="0055715C">
        <w:rPr>
          <w:rFonts w:ascii="Arial" w:eastAsia="Times New Roman" w:hAnsi="Arial" w:cs="Arial"/>
          <w:color w:val="000000"/>
        </w:rPr>
        <w:t xml:space="preserve"> must ensure that each child in care for more than four hours a day receives a nutritious meal.</w:t>
      </w:r>
    </w:p>
    <w:p w14:paraId="696F81F9" w14:textId="77777777" w:rsidR="00D436D9" w:rsidRDefault="00D436D9" w:rsidP="00BA7D90">
      <w:pPr>
        <w:spacing w:after="0" w:line="240" w:lineRule="auto"/>
        <w:ind w:left="720" w:right="120"/>
        <w:rPr>
          <w:rFonts w:ascii="Arial" w:eastAsia="Times New Roman" w:hAnsi="Arial" w:cs="Arial"/>
          <w:color w:val="000000"/>
        </w:rPr>
      </w:pPr>
    </w:p>
    <w:p w14:paraId="1CED91DF" w14:textId="39180473" w:rsidR="00C8724D" w:rsidRPr="0055715C" w:rsidRDefault="009A0D32" w:rsidP="00BA7D90">
      <w:pPr>
        <w:spacing w:after="0" w:line="240" w:lineRule="auto"/>
        <w:ind w:left="720" w:right="120"/>
        <w:rPr>
          <w:rFonts w:ascii="Arial" w:eastAsia="Times New Roman" w:hAnsi="Arial" w:cs="Arial"/>
          <w:color w:val="000000"/>
        </w:rPr>
      </w:pPr>
      <w:r w:rsidRPr="0055715C">
        <w:rPr>
          <w:rFonts w:ascii="Arial" w:eastAsia="Times New Roman" w:hAnsi="Arial" w:cs="Arial"/>
          <w:color w:val="000000"/>
        </w:rPr>
        <w:t>(c)</w:t>
      </w:r>
      <w:r w:rsidR="00C8724D" w:rsidRPr="0055715C">
        <w:rPr>
          <w:rFonts w:ascii="Arial" w:eastAsia="Times New Roman" w:hAnsi="Arial" w:cs="Arial"/>
          <w:color w:val="000000"/>
        </w:rPr>
        <w:t xml:space="preserve"> Each child in care for more than </w:t>
      </w:r>
      <w:r w:rsidRPr="0055715C">
        <w:rPr>
          <w:rFonts w:ascii="Arial" w:eastAsia="Times New Roman" w:hAnsi="Arial" w:cs="Arial"/>
          <w:color w:val="000000"/>
        </w:rPr>
        <w:t xml:space="preserve">ten </w:t>
      </w:r>
      <w:r w:rsidR="00C8724D" w:rsidRPr="0055715C">
        <w:rPr>
          <w:rFonts w:ascii="Arial" w:eastAsia="Times New Roman" w:hAnsi="Arial" w:cs="Arial"/>
          <w:color w:val="000000"/>
        </w:rPr>
        <w:t xml:space="preserve">hours </w:t>
      </w:r>
      <w:r w:rsidRPr="0055715C">
        <w:rPr>
          <w:rFonts w:ascii="Arial" w:eastAsia="Times New Roman" w:hAnsi="Arial" w:cs="Arial"/>
          <w:color w:val="000000"/>
        </w:rPr>
        <w:t xml:space="preserve">a day </w:t>
      </w:r>
      <w:r w:rsidR="00C8724D" w:rsidRPr="0055715C">
        <w:rPr>
          <w:rFonts w:ascii="Arial" w:eastAsia="Times New Roman" w:hAnsi="Arial" w:cs="Arial"/>
          <w:color w:val="000000"/>
        </w:rPr>
        <w:t xml:space="preserve">must receive a minimum of two nutritious meals. </w:t>
      </w:r>
    </w:p>
    <w:p w14:paraId="6101C6B1" w14:textId="77777777" w:rsidR="00604F10" w:rsidRDefault="00604F10" w:rsidP="00BA7D90">
      <w:pPr>
        <w:spacing w:after="0" w:line="240" w:lineRule="auto"/>
        <w:ind w:left="720" w:right="120"/>
        <w:rPr>
          <w:rFonts w:ascii="Arial" w:hAnsi="Arial" w:cs="Arial"/>
        </w:rPr>
      </w:pPr>
    </w:p>
    <w:p w14:paraId="1C30545D" w14:textId="77777777" w:rsidR="00E06655" w:rsidRPr="0055715C" w:rsidRDefault="009A0D32" w:rsidP="00BA7D90">
      <w:pPr>
        <w:spacing w:after="0" w:line="240" w:lineRule="auto"/>
        <w:ind w:left="720" w:right="120"/>
        <w:rPr>
          <w:rFonts w:ascii="Arial" w:hAnsi="Arial" w:cs="Arial"/>
        </w:rPr>
      </w:pPr>
      <w:r w:rsidRPr="0055715C">
        <w:rPr>
          <w:rFonts w:ascii="Arial" w:hAnsi="Arial" w:cs="Arial"/>
        </w:rPr>
        <w:t xml:space="preserve">(d) </w:t>
      </w:r>
      <w:r w:rsidR="008F6E25" w:rsidRPr="0055715C">
        <w:rPr>
          <w:rFonts w:ascii="Arial" w:hAnsi="Arial" w:cs="Arial"/>
        </w:rPr>
        <w:t>Food must be prepared and stored in a safe and sanitary manner and served at appropriate intervals.</w:t>
      </w:r>
    </w:p>
    <w:p w14:paraId="05212205" w14:textId="77777777" w:rsidR="00054085" w:rsidRPr="0055715C" w:rsidRDefault="00054085" w:rsidP="00416994">
      <w:pPr>
        <w:spacing w:after="0" w:line="240" w:lineRule="auto"/>
        <w:ind w:right="120"/>
        <w:rPr>
          <w:rFonts w:ascii="Arial" w:hAnsi="Arial" w:cs="Arial"/>
          <w:color w:val="000000"/>
        </w:rPr>
      </w:pPr>
    </w:p>
    <w:p w14:paraId="6322D010" w14:textId="77777777" w:rsidR="008F6E25" w:rsidRPr="0055715C" w:rsidRDefault="009A0D32" w:rsidP="00C61B40">
      <w:pPr>
        <w:spacing w:after="0" w:line="240" w:lineRule="auto"/>
        <w:ind w:left="720" w:right="120"/>
        <w:rPr>
          <w:rFonts w:ascii="Arial" w:hAnsi="Arial" w:cs="Arial"/>
          <w:color w:val="000000"/>
        </w:rPr>
      </w:pPr>
      <w:r w:rsidRPr="0055715C">
        <w:rPr>
          <w:rFonts w:ascii="Arial" w:hAnsi="Arial" w:cs="Arial"/>
          <w:color w:val="000000"/>
        </w:rPr>
        <w:t xml:space="preserve">(e) </w:t>
      </w:r>
      <w:r w:rsidR="008F6E25" w:rsidRPr="0055715C">
        <w:rPr>
          <w:rFonts w:ascii="Arial" w:hAnsi="Arial" w:cs="Arial"/>
          <w:color w:val="000000"/>
        </w:rPr>
        <w:t xml:space="preserve">If the program does not furnish meals, there must be adequate nutritious supplemental food available </w:t>
      </w:r>
      <w:proofErr w:type="gramStart"/>
      <w:r w:rsidR="008F6E25" w:rsidRPr="0055715C">
        <w:rPr>
          <w:rFonts w:ascii="Arial" w:hAnsi="Arial" w:cs="Arial"/>
          <w:color w:val="000000"/>
        </w:rPr>
        <w:t>in the event that</w:t>
      </w:r>
      <w:proofErr w:type="gramEnd"/>
      <w:r w:rsidR="008F6E25" w:rsidRPr="0055715C">
        <w:rPr>
          <w:rFonts w:ascii="Arial" w:hAnsi="Arial" w:cs="Arial"/>
          <w:color w:val="000000"/>
        </w:rPr>
        <w:t xml:space="preserve"> no meal is provided by the parent or if the meal provided by the parent is of inadequate nutritional value.</w:t>
      </w:r>
    </w:p>
    <w:p w14:paraId="4994E322" w14:textId="77777777" w:rsidR="00054085" w:rsidRPr="0055715C" w:rsidRDefault="00054085" w:rsidP="00C61B40">
      <w:pPr>
        <w:spacing w:after="0" w:line="240" w:lineRule="auto"/>
        <w:ind w:left="720" w:right="120"/>
        <w:rPr>
          <w:rFonts w:ascii="Arial" w:eastAsia="Times New Roman" w:hAnsi="Arial" w:cs="Arial"/>
          <w:color w:val="000000"/>
        </w:rPr>
      </w:pPr>
    </w:p>
    <w:p w14:paraId="6FDA69B6" w14:textId="77777777" w:rsidR="008F6E25" w:rsidRPr="0055715C" w:rsidRDefault="009A0D32" w:rsidP="00C61B40">
      <w:pPr>
        <w:spacing w:after="0" w:line="240" w:lineRule="auto"/>
        <w:ind w:left="720" w:right="120"/>
        <w:rPr>
          <w:rFonts w:ascii="Arial" w:hAnsi="Arial" w:cs="Arial"/>
        </w:rPr>
      </w:pPr>
      <w:r w:rsidRPr="0055715C">
        <w:rPr>
          <w:rFonts w:ascii="Arial" w:eastAsia="Times New Roman" w:hAnsi="Arial" w:cs="Arial"/>
          <w:color w:val="000000"/>
        </w:rPr>
        <w:t xml:space="preserve">(f) </w:t>
      </w:r>
      <w:r w:rsidR="008F6E25" w:rsidRPr="0055715C">
        <w:rPr>
          <w:rFonts w:ascii="Arial" w:eastAsia="Times New Roman" w:hAnsi="Arial" w:cs="Arial"/>
          <w:color w:val="000000"/>
        </w:rPr>
        <w:t>Programs changing their meal policy must provide adequate notice to parents.</w:t>
      </w:r>
    </w:p>
    <w:p w14:paraId="29166D92" w14:textId="77777777" w:rsidR="00054085" w:rsidRPr="0055715C" w:rsidRDefault="00054085" w:rsidP="00C61B40">
      <w:pPr>
        <w:spacing w:after="0" w:line="240" w:lineRule="auto"/>
        <w:ind w:left="720" w:right="120"/>
        <w:rPr>
          <w:rFonts w:ascii="Arial" w:eastAsia="Times New Roman" w:hAnsi="Arial" w:cs="Arial"/>
          <w:color w:val="000000"/>
        </w:rPr>
      </w:pPr>
    </w:p>
    <w:p w14:paraId="5C7636A8" w14:textId="77777777" w:rsidR="009A0D32" w:rsidRPr="0055715C" w:rsidRDefault="009A0D32" w:rsidP="00C61B40">
      <w:pPr>
        <w:spacing w:after="0" w:line="240" w:lineRule="auto"/>
        <w:ind w:left="720" w:right="120"/>
        <w:rPr>
          <w:rFonts w:ascii="Arial" w:eastAsia="Times New Roman" w:hAnsi="Arial" w:cs="Arial"/>
          <w:color w:val="000000"/>
        </w:rPr>
      </w:pPr>
      <w:r w:rsidRPr="0055715C">
        <w:rPr>
          <w:rFonts w:ascii="Arial" w:eastAsia="Times New Roman" w:hAnsi="Arial" w:cs="Arial"/>
          <w:color w:val="000000"/>
        </w:rPr>
        <w:t>(g) Where meals are furnished by the program, food preferences for personal, religious or medical reasons may be accommodated. If resultant meal patterns or serving sizes will not meet the child's nutritional needs, a medical statement must be obtained documenting the appropriateness of the variation.</w:t>
      </w:r>
    </w:p>
    <w:p w14:paraId="3E1BA2D9" w14:textId="77777777" w:rsidR="00054085" w:rsidRPr="0055715C" w:rsidRDefault="00054085" w:rsidP="00C61B40">
      <w:pPr>
        <w:spacing w:after="0" w:line="240" w:lineRule="auto"/>
        <w:ind w:left="720" w:right="120"/>
        <w:rPr>
          <w:rFonts w:ascii="Arial" w:eastAsia="Times New Roman" w:hAnsi="Arial" w:cs="Arial"/>
          <w:color w:val="000000"/>
        </w:rPr>
      </w:pPr>
    </w:p>
    <w:p w14:paraId="4543342D" w14:textId="77777777" w:rsidR="009A0D32" w:rsidRPr="0055715C" w:rsidRDefault="009A0D32" w:rsidP="00C61B40">
      <w:pPr>
        <w:spacing w:after="0" w:line="240" w:lineRule="auto"/>
        <w:ind w:left="720" w:right="120"/>
        <w:rPr>
          <w:rFonts w:ascii="Arial" w:eastAsia="Times New Roman" w:hAnsi="Arial" w:cs="Arial"/>
          <w:color w:val="000000"/>
        </w:rPr>
      </w:pPr>
      <w:r w:rsidRPr="0055715C">
        <w:rPr>
          <w:rFonts w:ascii="Arial" w:eastAsia="Times New Roman" w:hAnsi="Arial" w:cs="Arial"/>
          <w:color w:val="000000"/>
        </w:rPr>
        <w:t xml:space="preserve">(h) Where meals are furnished by the child day care center, the servings must be in portions suitable for the size and age of the children in care including infants. There must be </w:t>
      </w:r>
      <w:proofErr w:type="gramStart"/>
      <w:r w:rsidRPr="0055715C">
        <w:rPr>
          <w:rFonts w:ascii="Arial" w:eastAsia="Times New Roman" w:hAnsi="Arial" w:cs="Arial"/>
          <w:color w:val="000000"/>
        </w:rPr>
        <w:t>a sufficient amount of</w:t>
      </w:r>
      <w:proofErr w:type="gramEnd"/>
      <w:r w:rsidRPr="0055715C">
        <w:rPr>
          <w:rFonts w:ascii="Arial" w:eastAsia="Times New Roman" w:hAnsi="Arial" w:cs="Arial"/>
          <w:color w:val="000000"/>
        </w:rPr>
        <w:t xml:space="preserve"> food available to children to permit second helpings of nutritious food.</w:t>
      </w:r>
    </w:p>
    <w:p w14:paraId="3E3577EB" w14:textId="77777777" w:rsidR="00054085" w:rsidRPr="0055715C" w:rsidRDefault="00054085" w:rsidP="00C61B40">
      <w:pPr>
        <w:spacing w:after="0" w:line="240" w:lineRule="auto"/>
        <w:ind w:left="720"/>
        <w:rPr>
          <w:rFonts w:ascii="Arial" w:eastAsia="Times New Roman" w:hAnsi="Arial" w:cs="Arial"/>
          <w:color w:val="000000"/>
        </w:rPr>
      </w:pPr>
    </w:p>
    <w:p w14:paraId="2446367C" w14:textId="77777777" w:rsidR="009A0D32" w:rsidRPr="0055715C" w:rsidRDefault="008F6F69" w:rsidP="00C61B40">
      <w:pPr>
        <w:spacing w:after="0" w:line="240" w:lineRule="auto"/>
        <w:ind w:left="720"/>
        <w:rPr>
          <w:rFonts w:ascii="Arial" w:hAnsi="Arial" w:cs="Arial"/>
        </w:rPr>
      </w:pPr>
      <w:r w:rsidRPr="0055715C">
        <w:rPr>
          <w:rFonts w:ascii="Arial" w:eastAsia="Times New Roman" w:hAnsi="Arial" w:cs="Arial"/>
          <w:color w:val="000000"/>
        </w:rPr>
        <w:t>(i) Children must be helped to gain independence in feeding themselves and should be encouraged to learn acceptable table manners appropriate to their developmental levels</w:t>
      </w:r>
    </w:p>
    <w:p w14:paraId="34A4EACB" w14:textId="77777777" w:rsidR="00054085" w:rsidRPr="0055715C" w:rsidRDefault="00054085" w:rsidP="00C61B40">
      <w:pPr>
        <w:spacing w:after="0" w:line="240" w:lineRule="auto"/>
        <w:ind w:left="720" w:right="120"/>
        <w:rPr>
          <w:rFonts w:ascii="Arial" w:eastAsia="Times New Roman" w:hAnsi="Arial" w:cs="Arial"/>
          <w:color w:val="000000"/>
        </w:rPr>
      </w:pPr>
    </w:p>
    <w:p w14:paraId="35D04CFB" w14:textId="77777777" w:rsidR="008F6F69" w:rsidRPr="0055715C" w:rsidRDefault="008F6F69" w:rsidP="00C61B40">
      <w:pPr>
        <w:spacing w:after="0" w:line="240" w:lineRule="auto"/>
        <w:ind w:left="720" w:right="120"/>
        <w:rPr>
          <w:rFonts w:ascii="Arial" w:eastAsia="Times New Roman" w:hAnsi="Arial" w:cs="Arial"/>
          <w:color w:val="000000"/>
        </w:rPr>
      </w:pPr>
      <w:r w:rsidRPr="0055715C">
        <w:rPr>
          <w:rFonts w:ascii="Arial" w:eastAsia="Times New Roman" w:hAnsi="Arial" w:cs="Arial"/>
          <w:color w:val="000000"/>
        </w:rPr>
        <w:t>(j) Sufficient time, based on age and individual needs, must be allowed for meals so that children will not be hurried.</w:t>
      </w:r>
    </w:p>
    <w:p w14:paraId="13260DDB" w14:textId="77777777" w:rsidR="00054085" w:rsidRPr="0055715C" w:rsidRDefault="00054085" w:rsidP="00C61B40">
      <w:pPr>
        <w:spacing w:after="0" w:line="240" w:lineRule="auto"/>
        <w:ind w:left="720" w:right="120"/>
        <w:rPr>
          <w:rFonts w:ascii="Arial" w:eastAsia="Times New Roman" w:hAnsi="Arial" w:cs="Arial"/>
          <w:color w:val="000000"/>
        </w:rPr>
      </w:pPr>
    </w:p>
    <w:p w14:paraId="35EE47C7" w14:textId="77777777" w:rsidR="008F6F69" w:rsidRPr="0055715C" w:rsidRDefault="008F6F69" w:rsidP="00C61B40">
      <w:pPr>
        <w:spacing w:after="0" w:line="240" w:lineRule="auto"/>
        <w:ind w:left="720" w:right="120"/>
        <w:rPr>
          <w:rFonts w:ascii="Arial" w:eastAsia="Times New Roman" w:hAnsi="Arial" w:cs="Arial"/>
          <w:color w:val="000000"/>
        </w:rPr>
      </w:pPr>
      <w:r w:rsidRPr="0055715C">
        <w:rPr>
          <w:rFonts w:ascii="Arial" w:eastAsia="Times New Roman" w:hAnsi="Arial" w:cs="Arial"/>
          <w:color w:val="000000"/>
        </w:rPr>
        <w:t xml:space="preserve">(k) Perishable food and liquids including but not limited to, milk, breast milk and infant formula must be refrigerated. </w:t>
      </w:r>
    </w:p>
    <w:p w14:paraId="11446022" w14:textId="77777777" w:rsidR="00054085" w:rsidRPr="0055715C" w:rsidRDefault="00054085" w:rsidP="00C61B40">
      <w:pPr>
        <w:spacing w:after="0" w:line="240" w:lineRule="auto"/>
        <w:ind w:left="720" w:right="120"/>
        <w:rPr>
          <w:rFonts w:ascii="Arial" w:eastAsia="Times New Roman" w:hAnsi="Arial" w:cs="Arial"/>
          <w:color w:val="000000"/>
        </w:rPr>
      </w:pPr>
    </w:p>
    <w:p w14:paraId="3F9630CE" w14:textId="77777777" w:rsidR="00386CEB" w:rsidRDefault="008F6F69" w:rsidP="00C61B40">
      <w:pPr>
        <w:spacing w:after="0" w:line="240" w:lineRule="auto"/>
        <w:ind w:left="720" w:right="120"/>
        <w:rPr>
          <w:rFonts w:ascii="Arial" w:eastAsia="Times New Roman" w:hAnsi="Arial" w:cs="Arial"/>
          <w:color w:val="000000"/>
        </w:rPr>
      </w:pPr>
      <w:r w:rsidRPr="0055715C">
        <w:rPr>
          <w:rFonts w:ascii="Arial" w:eastAsia="Times New Roman" w:hAnsi="Arial" w:cs="Arial"/>
          <w:color w:val="000000"/>
        </w:rPr>
        <w:t xml:space="preserve">(l)  Safe drinking water must </w:t>
      </w:r>
      <w:proofErr w:type="gramStart"/>
      <w:r w:rsidRPr="0055715C">
        <w:rPr>
          <w:rFonts w:ascii="Arial" w:eastAsia="Times New Roman" w:hAnsi="Arial" w:cs="Arial"/>
          <w:color w:val="000000"/>
        </w:rPr>
        <w:t>be available to children at all times</w:t>
      </w:r>
      <w:proofErr w:type="gramEnd"/>
      <w:r w:rsidRPr="0055715C">
        <w:rPr>
          <w:rFonts w:ascii="Arial" w:eastAsia="Times New Roman" w:hAnsi="Arial" w:cs="Arial"/>
          <w:color w:val="000000"/>
        </w:rPr>
        <w:t xml:space="preserve"> and must be offered at intervals that are responsive to the needs of the individual children.</w:t>
      </w:r>
    </w:p>
    <w:p w14:paraId="1746B46B" w14:textId="77777777" w:rsidR="00386CEB" w:rsidRDefault="00386CEB" w:rsidP="00C61B40">
      <w:pPr>
        <w:spacing w:after="0" w:line="240" w:lineRule="auto"/>
        <w:ind w:left="720" w:right="120"/>
        <w:rPr>
          <w:rFonts w:ascii="Arial" w:eastAsia="Times New Roman" w:hAnsi="Arial" w:cs="Arial"/>
          <w:color w:val="000000"/>
        </w:rPr>
      </w:pPr>
    </w:p>
    <w:p w14:paraId="7E17F103" w14:textId="7FDB3329" w:rsidR="008F6F69" w:rsidRPr="0055715C" w:rsidRDefault="008F6F69" w:rsidP="00C61B40">
      <w:pPr>
        <w:spacing w:after="0" w:line="240" w:lineRule="auto"/>
        <w:ind w:left="720" w:right="120"/>
        <w:rPr>
          <w:rFonts w:ascii="Arial" w:eastAsia="Times New Roman" w:hAnsi="Arial" w:cs="Arial"/>
          <w:color w:val="000000"/>
        </w:rPr>
      </w:pPr>
      <w:r w:rsidRPr="0055715C">
        <w:rPr>
          <w:rFonts w:ascii="Arial" w:eastAsia="Times New Roman" w:hAnsi="Arial" w:cs="Arial"/>
          <w:color w:val="000000"/>
        </w:rPr>
        <w:t>(m) Disposable cups, plates and utensils may be used if discarded after use. Plastic eating utensils may be used if such utensils are not easily broken by young children and are discarded after use. Styrofoam cups may not be used for infants or toddlers.</w:t>
      </w:r>
    </w:p>
    <w:p w14:paraId="7785F92C" w14:textId="77777777" w:rsidR="00673BFF" w:rsidRPr="0055715C" w:rsidRDefault="00673BFF" w:rsidP="00C61B40">
      <w:pPr>
        <w:spacing w:after="0" w:line="240" w:lineRule="auto"/>
        <w:ind w:left="720" w:right="120"/>
        <w:rPr>
          <w:rFonts w:ascii="Arial" w:eastAsia="Times New Roman" w:hAnsi="Arial" w:cs="Arial"/>
          <w:color w:val="000000"/>
        </w:rPr>
      </w:pPr>
    </w:p>
    <w:p w14:paraId="67CC617F" w14:textId="77777777" w:rsidR="00EA21BA" w:rsidRDefault="00673BFF" w:rsidP="00C61B40">
      <w:pPr>
        <w:spacing w:after="0" w:line="240" w:lineRule="auto"/>
        <w:ind w:left="720" w:right="120"/>
        <w:rPr>
          <w:rFonts w:ascii="Arial" w:eastAsia="Times New Roman" w:hAnsi="Arial" w:cs="Arial"/>
          <w:color w:val="000000"/>
        </w:rPr>
      </w:pPr>
      <w:r w:rsidRPr="0055715C">
        <w:rPr>
          <w:rFonts w:ascii="Arial" w:eastAsia="Times New Roman" w:hAnsi="Arial" w:cs="Arial"/>
          <w:color w:val="000000"/>
        </w:rPr>
        <w:t>(</w:t>
      </w:r>
      <w:r w:rsidR="00D87D68" w:rsidRPr="0055715C">
        <w:rPr>
          <w:rFonts w:ascii="Arial" w:eastAsia="Times New Roman" w:hAnsi="Arial" w:cs="Arial"/>
          <w:color w:val="000000"/>
        </w:rPr>
        <w:t>n</w:t>
      </w:r>
      <w:r w:rsidRPr="0055715C">
        <w:rPr>
          <w:rFonts w:ascii="Arial" w:eastAsia="Times New Roman" w:hAnsi="Arial" w:cs="Arial"/>
          <w:color w:val="000000"/>
        </w:rPr>
        <w:t>) If foods for older children are heated in a microwave, the food must be stirred and allowed to reach serving temperature before serving them to prevent burns from hot spots.</w:t>
      </w:r>
    </w:p>
    <w:p w14:paraId="7624ED41" w14:textId="77777777" w:rsidR="00EA21BA" w:rsidRDefault="00EA21BA" w:rsidP="00C61B40">
      <w:pPr>
        <w:spacing w:after="0" w:line="240" w:lineRule="auto"/>
        <w:ind w:left="720" w:right="120"/>
        <w:rPr>
          <w:rFonts w:ascii="Arial" w:eastAsia="Times New Roman" w:hAnsi="Arial" w:cs="Arial"/>
          <w:color w:val="000000"/>
        </w:rPr>
      </w:pPr>
    </w:p>
    <w:p w14:paraId="7D94CB1B" w14:textId="77777777" w:rsidR="00386CEB" w:rsidRDefault="00673BFF" w:rsidP="00C61B40">
      <w:pPr>
        <w:spacing w:after="0" w:line="240" w:lineRule="auto"/>
        <w:ind w:left="720" w:right="120"/>
        <w:rPr>
          <w:rFonts w:ascii="Arial" w:eastAsia="Times New Roman" w:hAnsi="Arial" w:cs="Arial"/>
        </w:rPr>
        <w:sectPr w:rsidR="00386CEB" w:rsidSect="00BA7D90">
          <w:headerReference w:type="first" r:id="rId76"/>
          <w:pgSz w:w="12240" w:h="15840"/>
          <w:pgMar w:top="1440" w:right="1440" w:bottom="1440" w:left="1440" w:header="432" w:footer="432" w:gutter="0"/>
          <w:cols w:space="720"/>
          <w:titlePg/>
          <w:docGrid w:linePitch="360"/>
        </w:sectPr>
      </w:pPr>
      <w:r w:rsidRPr="0055715C">
        <w:rPr>
          <w:rFonts w:ascii="Arial" w:eastAsia="Times New Roman" w:hAnsi="Arial" w:cs="Arial"/>
        </w:rPr>
        <w:t>(</w:t>
      </w:r>
      <w:r w:rsidR="00D87D68" w:rsidRPr="0055715C">
        <w:rPr>
          <w:rFonts w:ascii="Arial" w:eastAsia="Times New Roman" w:hAnsi="Arial" w:cs="Arial"/>
        </w:rPr>
        <w:t>o</w:t>
      </w:r>
      <w:r w:rsidRPr="0055715C">
        <w:rPr>
          <w:rFonts w:ascii="Arial" w:eastAsia="Times New Roman" w:hAnsi="Arial" w:cs="Arial"/>
        </w:rPr>
        <w:t>) A staff person or volunteer must not force or bribe a child to eat nor use food as a reward or punishment.</w:t>
      </w:r>
    </w:p>
    <w:p w14:paraId="4FF4CA87" w14:textId="77777777" w:rsidR="00673BFF" w:rsidRPr="0055715C" w:rsidRDefault="00673BFF" w:rsidP="00C61B40">
      <w:pPr>
        <w:spacing w:after="0" w:line="240" w:lineRule="auto"/>
        <w:ind w:left="720"/>
        <w:rPr>
          <w:rFonts w:ascii="Arial" w:hAnsi="Arial" w:cs="Arial"/>
        </w:rPr>
      </w:pPr>
      <w:r w:rsidRPr="0055715C">
        <w:rPr>
          <w:rFonts w:ascii="Arial" w:hAnsi="Arial" w:cs="Arial"/>
        </w:rPr>
        <w:lastRenderedPageBreak/>
        <w:t>(</w:t>
      </w:r>
      <w:r w:rsidR="00D87D68" w:rsidRPr="0055715C">
        <w:rPr>
          <w:rFonts w:ascii="Arial" w:hAnsi="Arial" w:cs="Arial"/>
        </w:rPr>
        <w:t>p</w:t>
      </w:r>
      <w:r w:rsidRPr="0055715C">
        <w:rPr>
          <w:rFonts w:ascii="Arial" w:hAnsi="Arial" w:cs="Arial"/>
        </w:rPr>
        <w:t>) Fluid milk, 100% juice and/or water, are the only beverages a program may provide to children in care.</w:t>
      </w:r>
    </w:p>
    <w:p w14:paraId="7D0A8843" w14:textId="77777777" w:rsidR="00673BFF" w:rsidRPr="0055715C" w:rsidRDefault="00673BFF" w:rsidP="00C61B40">
      <w:pPr>
        <w:spacing w:after="0" w:line="240" w:lineRule="auto"/>
        <w:ind w:left="720"/>
        <w:rPr>
          <w:rFonts w:ascii="Arial" w:hAnsi="Arial" w:cs="Arial"/>
        </w:rPr>
      </w:pPr>
    </w:p>
    <w:p w14:paraId="181A6FC6" w14:textId="77777777" w:rsidR="00673BFF" w:rsidRPr="0055715C" w:rsidRDefault="00673BFF" w:rsidP="00C61B40">
      <w:pPr>
        <w:spacing w:after="0" w:line="240" w:lineRule="auto"/>
        <w:ind w:left="720"/>
        <w:rPr>
          <w:rFonts w:ascii="Arial" w:hAnsi="Arial" w:cs="Arial"/>
        </w:rPr>
      </w:pPr>
      <w:r w:rsidRPr="0055715C">
        <w:rPr>
          <w:rFonts w:ascii="Arial" w:hAnsi="Arial" w:cs="Arial"/>
        </w:rPr>
        <w:t>(</w:t>
      </w:r>
      <w:r w:rsidR="00D87D68" w:rsidRPr="0055715C">
        <w:rPr>
          <w:rFonts w:ascii="Arial" w:hAnsi="Arial" w:cs="Arial"/>
        </w:rPr>
        <w:t>q</w:t>
      </w:r>
      <w:r w:rsidRPr="0055715C">
        <w:rPr>
          <w:rFonts w:ascii="Arial" w:hAnsi="Arial" w:cs="Arial"/>
        </w:rPr>
        <w:t xml:space="preserve">) When milk is served as a beverage, low-fat or fat-free milk (1% fat or less) must be served to children two years of age or older. </w:t>
      </w:r>
    </w:p>
    <w:p w14:paraId="436F4AEC" w14:textId="77777777" w:rsidR="00D436D9" w:rsidRDefault="00D436D9" w:rsidP="00C61B40">
      <w:pPr>
        <w:spacing w:after="0" w:line="240" w:lineRule="auto"/>
        <w:ind w:left="720"/>
        <w:rPr>
          <w:rFonts w:ascii="Arial" w:hAnsi="Arial" w:cs="Arial"/>
        </w:rPr>
      </w:pPr>
    </w:p>
    <w:p w14:paraId="05B68CCD" w14:textId="0DB06715" w:rsidR="00673BFF" w:rsidRPr="0055715C" w:rsidRDefault="00673BFF" w:rsidP="00C61B40">
      <w:pPr>
        <w:spacing w:after="0" w:line="240" w:lineRule="auto"/>
        <w:ind w:left="720"/>
        <w:rPr>
          <w:rFonts w:ascii="Arial" w:hAnsi="Arial" w:cs="Arial"/>
        </w:rPr>
      </w:pPr>
      <w:r w:rsidRPr="0055715C">
        <w:rPr>
          <w:rFonts w:ascii="Arial" w:hAnsi="Arial" w:cs="Arial"/>
        </w:rPr>
        <w:t>(</w:t>
      </w:r>
      <w:r w:rsidR="00D87D68" w:rsidRPr="0055715C">
        <w:rPr>
          <w:rFonts w:ascii="Arial" w:hAnsi="Arial" w:cs="Arial"/>
        </w:rPr>
        <w:t>r</w:t>
      </w:r>
      <w:r w:rsidRPr="0055715C">
        <w:rPr>
          <w:rFonts w:ascii="Arial" w:hAnsi="Arial" w:cs="Arial"/>
        </w:rPr>
        <w:t xml:space="preserve">) Programs that provide meals and/or snacks to infants and children must </w:t>
      </w:r>
      <w:proofErr w:type="gramStart"/>
      <w:r w:rsidRPr="0055715C">
        <w:rPr>
          <w:rFonts w:ascii="Arial" w:hAnsi="Arial" w:cs="Arial"/>
        </w:rPr>
        <w:t>be in compliance with</w:t>
      </w:r>
      <w:proofErr w:type="gramEnd"/>
      <w:r w:rsidRPr="0055715C">
        <w:rPr>
          <w:rFonts w:ascii="Arial" w:hAnsi="Arial" w:cs="Arial"/>
        </w:rPr>
        <w:t xml:space="preserve"> the USDA Child and Adult Food Program (CACFP) meal patterns.  </w:t>
      </w:r>
    </w:p>
    <w:p w14:paraId="47444C98" w14:textId="77777777" w:rsidR="00673BFF" w:rsidRPr="0055715C" w:rsidRDefault="00673BFF" w:rsidP="00C61B40">
      <w:pPr>
        <w:spacing w:after="0" w:line="240" w:lineRule="auto"/>
        <w:ind w:left="720"/>
        <w:rPr>
          <w:rFonts w:ascii="Arial" w:hAnsi="Arial" w:cs="Arial"/>
        </w:rPr>
      </w:pPr>
    </w:p>
    <w:p w14:paraId="223B3EEF" w14:textId="77777777" w:rsidR="00673BFF" w:rsidRPr="0055715C" w:rsidRDefault="00673BFF" w:rsidP="00C61B40">
      <w:pPr>
        <w:spacing w:after="0" w:line="240" w:lineRule="auto"/>
        <w:ind w:left="720"/>
        <w:rPr>
          <w:rFonts w:ascii="Arial" w:hAnsi="Arial" w:cs="Arial"/>
        </w:rPr>
      </w:pPr>
      <w:r w:rsidRPr="0055715C">
        <w:rPr>
          <w:rFonts w:ascii="Arial" w:hAnsi="Arial" w:cs="Arial"/>
        </w:rPr>
        <w:t>(</w:t>
      </w:r>
      <w:r w:rsidR="00D87D68" w:rsidRPr="0055715C">
        <w:rPr>
          <w:rFonts w:ascii="Arial" w:hAnsi="Arial" w:cs="Arial"/>
        </w:rPr>
        <w:t>s</w:t>
      </w:r>
      <w:r w:rsidRPr="0055715C">
        <w:rPr>
          <w:rFonts w:ascii="Arial" w:hAnsi="Arial" w:cs="Arial"/>
        </w:rPr>
        <w:t>) When provided by the parent, meals, snacks and beverages are not subject to the CACFP meal pattern or regulatory beverage standards.</w:t>
      </w:r>
    </w:p>
    <w:p w14:paraId="55EA16E3" w14:textId="77777777" w:rsidR="00673BFF" w:rsidRPr="0055715C" w:rsidRDefault="00673BFF" w:rsidP="00C61B40">
      <w:pPr>
        <w:spacing w:after="0" w:line="240" w:lineRule="auto"/>
        <w:ind w:left="720"/>
        <w:rPr>
          <w:rFonts w:ascii="Arial" w:hAnsi="Arial" w:cs="Arial"/>
        </w:rPr>
      </w:pPr>
    </w:p>
    <w:p w14:paraId="107CE7EC" w14:textId="77777777" w:rsidR="00673BFF" w:rsidRPr="0055715C" w:rsidRDefault="00673BFF" w:rsidP="00C61B40">
      <w:pPr>
        <w:spacing w:after="0" w:line="240" w:lineRule="auto"/>
        <w:ind w:left="720"/>
        <w:rPr>
          <w:rFonts w:ascii="Arial" w:hAnsi="Arial" w:cs="Arial"/>
        </w:rPr>
      </w:pPr>
      <w:r w:rsidRPr="0055715C">
        <w:rPr>
          <w:rFonts w:ascii="Arial" w:hAnsi="Arial" w:cs="Arial"/>
        </w:rPr>
        <w:t>(</w:t>
      </w:r>
      <w:r w:rsidR="00D87D68" w:rsidRPr="0055715C">
        <w:rPr>
          <w:rFonts w:ascii="Arial" w:hAnsi="Arial" w:cs="Arial"/>
        </w:rPr>
        <w:t>t</w:t>
      </w:r>
      <w:r w:rsidRPr="0055715C">
        <w:rPr>
          <w:rFonts w:ascii="Arial" w:hAnsi="Arial" w:cs="Arial"/>
        </w:rPr>
        <w:t>) All children with dietary restrictions based on a child’s medical condition or religious beliefs of the family are exempt from CACFP meal pattern requirements and/or beverage requirements in regulation when instructed in writing by the parent to the program.</w:t>
      </w:r>
    </w:p>
    <w:p w14:paraId="22D9F9F7" w14:textId="77777777" w:rsidR="00673BFF" w:rsidRPr="0055715C" w:rsidRDefault="00673BFF" w:rsidP="00C61B40">
      <w:pPr>
        <w:spacing w:after="0" w:line="240" w:lineRule="auto"/>
        <w:ind w:left="720"/>
        <w:rPr>
          <w:rFonts w:ascii="Arial" w:hAnsi="Arial" w:cs="Arial"/>
        </w:rPr>
      </w:pPr>
    </w:p>
    <w:p w14:paraId="1F57392C" w14:textId="77777777" w:rsidR="00673BFF" w:rsidRPr="0055715C" w:rsidRDefault="00673BFF" w:rsidP="00C61B40">
      <w:pPr>
        <w:spacing w:after="0" w:line="240" w:lineRule="auto"/>
        <w:ind w:left="720"/>
        <w:rPr>
          <w:rFonts w:ascii="Arial" w:hAnsi="Arial" w:cs="Arial"/>
          <w:i/>
          <w:color w:val="FF0000"/>
        </w:rPr>
      </w:pPr>
      <w:r w:rsidRPr="0055715C">
        <w:rPr>
          <w:rFonts w:ascii="Arial" w:hAnsi="Arial" w:cs="Arial"/>
        </w:rPr>
        <w:t>(</w:t>
      </w:r>
      <w:r w:rsidR="00D87D68" w:rsidRPr="0055715C">
        <w:rPr>
          <w:rFonts w:ascii="Arial" w:hAnsi="Arial" w:cs="Arial"/>
        </w:rPr>
        <w:t>u</w:t>
      </w:r>
      <w:r w:rsidRPr="0055715C">
        <w:rPr>
          <w:rFonts w:ascii="Arial" w:hAnsi="Arial" w:cs="Arial"/>
        </w:rPr>
        <w:t>) The center must</w:t>
      </w:r>
      <w:r w:rsidRPr="0055715C">
        <w:rPr>
          <w:rFonts w:ascii="Arial" w:hAnsi="Arial" w:cs="Arial"/>
          <w:color w:val="000000"/>
        </w:rPr>
        <w:t xml:space="preserve"> share information on healthy food and beverage choices and the prevention of childhood obesity with the parent.</w:t>
      </w:r>
    </w:p>
    <w:p w14:paraId="7039088D" w14:textId="77777777" w:rsidR="00673BFF" w:rsidRPr="0055715C" w:rsidRDefault="00673BFF" w:rsidP="00C61B40">
      <w:pPr>
        <w:spacing w:after="0" w:line="240" w:lineRule="auto"/>
        <w:ind w:left="720" w:right="120"/>
        <w:rPr>
          <w:rFonts w:ascii="Arial" w:hAnsi="Arial" w:cs="Arial"/>
        </w:rPr>
      </w:pPr>
    </w:p>
    <w:p w14:paraId="5709F292" w14:textId="77777777" w:rsidR="00673BFF" w:rsidRPr="0055715C" w:rsidRDefault="00673BFF" w:rsidP="00C61B40">
      <w:pPr>
        <w:spacing w:after="0" w:line="240" w:lineRule="auto"/>
        <w:ind w:left="720" w:right="120"/>
        <w:rPr>
          <w:rFonts w:ascii="Arial" w:eastAsia="Times New Roman" w:hAnsi="Arial" w:cs="Arial"/>
          <w:color w:val="000000"/>
        </w:rPr>
      </w:pPr>
      <w:r w:rsidRPr="0055715C">
        <w:rPr>
          <w:rFonts w:ascii="Arial" w:eastAsia="Times New Roman" w:hAnsi="Arial" w:cs="Arial"/>
          <w:color w:val="000000"/>
        </w:rPr>
        <w:t>(</w:t>
      </w:r>
      <w:r w:rsidR="00D87D68" w:rsidRPr="0055715C">
        <w:rPr>
          <w:rFonts w:ascii="Arial" w:eastAsia="Times New Roman" w:hAnsi="Arial" w:cs="Arial"/>
          <w:color w:val="000000"/>
        </w:rPr>
        <w:t>v</w:t>
      </w:r>
      <w:r w:rsidRPr="0055715C">
        <w:rPr>
          <w:rFonts w:ascii="Arial" w:eastAsia="Times New Roman" w:hAnsi="Arial" w:cs="Arial"/>
          <w:color w:val="000000"/>
        </w:rPr>
        <w:t xml:space="preserve">) </w:t>
      </w:r>
      <w:r w:rsidR="002B7D8B" w:rsidRPr="005A78AB">
        <w:rPr>
          <w:rFonts w:ascii="Arial" w:eastAsia="Times New Roman" w:hAnsi="Arial" w:cs="Arial"/>
        </w:rPr>
        <w:t xml:space="preserve">Four weeks of current meal and snack menus, as applicable, must be reviewed for nutritional content, variety and quality at the time of initial application and once every 24 months by a Federal Child and Adult Care Food </w:t>
      </w:r>
      <w:r w:rsidR="002B7D8B" w:rsidRPr="002B7D8B">
        <w:rPr>
          <w:rFonts w:ascii="Arial" w:eastAsia="Times New Roman" w:hAnsi="Arial" w:cs="Arial"/>
        </w:rPr>
        <w:t>P</w:t>
      </w:r>
      <w:r w:rsidR="002B7D8B" w:rsidRPr="005A78AB">
        <w:rPr>
          <w:rFonts w:ascii="Arial" w:eastAsia="Times New Roman" w:hAnsi="Arial" w:cs="Arial"/>
        </w:rPr>
        <w:t>rogram specialist responsible for reviewing and approving menus, or by a person who has a bachelor's or master's degree with a major in food and institutional manageme</w:t>
      </w:r>
      <w:r w:rsidR="002B7D8B">
        <w:rPr>
          <w:rFonts w:ascii="Arial" w:eastAsia="Times New Roman" w:hAnsi="Arial" w:cs="Arial"/>
        </w:rPr>
        <w:t>nt or a closely related field</w:t>
      </w:r>
      <w:r w:rsidR="002B7D8B" w:rsidRPr="005A78AB">
        <w:rPr>
          <w:rFonts w:ascii="Arial" w:eastAsia="Times New Roman" w:hAnsi="Arial" w:cs="Arial"/>
        </w:rPr>
        <w:t xml:space="preserve"> </w:t>
      </w:r>
      <w:r w:rsidR="002B7D8B" w:rsidRPr="002B7D8B">
        <w:rPr>
          <w:rFonts w:ascii="Arial" w:eastAsia="Times New Roman" w:hAnsi="Arial" w:cs="Arial"/>
        </w:rPr>
        <w:t>and</w:t>
      </w:r>
      <w:r w:rsidR="002B7D8B" w:rsidRPr="005A78AB">
        <w:rPr>
          <w:rFonts w:ascii="Arial" w:eastAsia="Times New Roman" w:hAnsi="Arial" w:cs="Arial"/>
          <w:u w:val="single"/>
        </w:rPr>
        <w:t xml:space="preserve"> </w:t>
      </w:r>
      <w:r w:rsidR="002B7D8B" w:rsidRPr="002B7D8B">
        <w:rPr>
          <w:rFonts w:ascii="Arial" w:eastAsia="Times New Roman" w:hAnsi="Arial" w:cs="Arial"/>
        </w:rPr>
        <w:t xml:space="preserve">who </w:t>
      </w:r>
      <w:r w:rsidR="002B7D8B" w:rsidRPr="005A78AB">
        <w:rPr>
          <w:rFonts w:ascii="Arial" w:eastAsia="Times New Roman" w:hAnsi="Arial" w:cs="Arial"/>
        </w:rPr>
        <w:t>has comp</w:t>
      </w:r>
      <w:r w:rsidR="002B7D8B">
        <w:rPr>
          <w:rFonts w:ascii="Arial" w:eastAsia="Times New Roman" w:hAnsi="Arial" w:cs="Arial"/>
        </w:rPr>
        <w:t xml:space="preserve">leted a dietician internship </w:t>
      </w:r>
      <w:r w:rsidR="002B7D8B" w:rsidRPr="005A78AB">
        <w:rPr>
          <w:rFonts w:ascii="Arial" w:eastAsia="Times New Roman" w:hAnsi="Arial" w:cs="Arial"/>
        </w:rPr>
        <w:t>or has been certified as a registered dietician or has an equivalent state certification.</w:t>
      </w:r>
    </w:p>
    <w:p w14:paraId="33ABB3DD" w14:textId="77777777" w:rsidR="00054085" w:rsidRPr="0055715C" w:rsidRDefault="00054085" w:rsidP="00C61B40">
      <w:pPr>
        <w:spacing w:after="0" w:line="240" w:lineRule="auto"/>
        <w:ind w:left="720" w:right="120"/>
        <w:rPr>
          <w:rFonts w:ascii="Arial" w:eastAsia="Times New Roman" w:hAnsi="Arial" w:cs="Arial"/>
          <w:color w:val="000000"/>
        </w:rPr>
      </w:pPr>
    </w:p>
    <w:p w14:paraId="5D20038B" w14:textId="77777777" w:rsidR="008F6F69" w:rsidRPr="0055715C" w:rsidRDefault="008F6F69" w:rsidP="00C61B40">
      <w:pPr>
        <w:spacing w:after="0" w:line="240" w:lineRule="auto"/>
        <w:ind w:left="720" w:right="120"/>
        <w:rPr>
          <w:rFonts w:ascii="Arial" w:eastAsia="Times New Roman" w:hAnsi="Arial" w:cs="Arial"/>
          <w:color w:val="000000"/>
        </w:rPr>
      </w:pPr>
      <w:r w:rsidRPr="0055715C">
        <w:rPr>
          <w:rFonts w:ascii="Arial" w:eastAsia="Times New Roman" w:hAnsi="Arial" w:cs="Arial"/>
          <w:color w:val="000000"/>
        </w:rPr>
        <w:t>(</w:t>
      </w:r>
      <w:r w:rsidR="00D87D68" w:rsidRPr="0055715C">
        <w:rPr>
          <w:rFonts w:ascii="Arial" w:eastAsia="Times New Roman" w:hAnsi="Arial" w:cs="Arial"/>
          <w:color w:val="000000"/>
        </w:rPr>
        <w:t>w</w:t>
      </w:r>
      <w:r w:rsidRPr="0055715C">
        <w:rPr>
          <w:rFonts w:ascii="Arial" w:eastAsia="Times New Roman" w:hAnsi="Arial" w:cs="Arial"/>
          <w:color w:val="000000"/>
        </w:rPr>
        <w:t>) The program must obtain a written statement from the parent of each infant in care setting forth the breast milk, formula and feeding schedule instructions for the infant and must be updated as changes are made.</w:t>
      </w:r>
    </w:p>
    <w:p w14:paraId="3034D8AB" w14:textId="77777777" w:rsidR="00054085" w:rsidRPr="0055715C" w:rsidRDefault="00054085" w:rsidP="00C61B40">
      <w:pPr>
        <w:spacing w:after="0" w:line="240" w:lineRule="auto"/>
        <w:ind w:left="720" w:right="120"/>
        <w:rPr>
          <w:rFonts w:ascii="Arial" w:eastAsia="Times New Roman" w:hAnsi="Arial" w:cs="Arial"/>
          <w:color w:val="000000"/>
        </w:rPr>
      </w:pPr>
    </w:p>
    <w:p w14:paraId="7668E48C" w14:textId="77777777" w:rsidR="008F6F69" w:rsidRPr="0055715C" w:rsidRDefault="008F6F69" w:rsidP="00C61B40">
      <w:pPr>
        <w:spacing w:after="0" w:line="240" w:lineRule="auto"/>
        <w:ind w:left="720" w:right="120"/>
        <w:rPr>
          <w:rFonts w:ascii="Arial" w:eastAsia="Times New Roman" w:hAnsi="Arial" w:cs="Arial"/>
          <w:color w:val="000000"/>
        </w:rPr>
      </w:pPr>
      <w:r w:rsidRPr="0055715C">
        <w:rPr>
          <w:rFonts w:ascii="Arial" w:eastAsia="Times New Roman" w:hAnsi="Arial" w:cs="Arial"/>
          <w:color w:val="000000"/>
        </w:rPr>
        <w:t>(</w:t>
      </w:r>
      <w:r w:rsidR="00D87D68" w:rsidRPr="0055715C">
        <w:rPr>
          <w:rFonts w:ascii="Arial" w:eastAsia="Times New Roman" w:hAnsi="Arial" w:cs="Arial"/>
          <w:color w:val="000000"/>
        </w:rPr>
        <w:t>x</w:t>
      </w:r>
      <w:r w:rsidRPr="0055715C">
        <w:rPr>
          <w:rFonts w:ascii="Arial" w:eastAsia="Times New Roman" w:hAnsi="Arial" w:cs="Arial"/>
          <w:color w:val="000000"/>
        </w:rPr>
        <w:t xml:space="preserve">) Where </w:t>
      </w:r>
      <w:r w:rsidR="008A1987" w:rsidRPr="0055715C">
        <w:rPr>
          <w:rFonts w:ascii="Arial" w:eastAsia="Times New Roman" w:hAnsi="Arial" w:cs="Arial"/>
          <w:color w:val="000000"/>
        </w:rPr>
        <w:t xml:space="preserve">infant </w:t>
      </w:r>
      <w:r w:rsidRPr="0055715C">
        <w:rPr>
          <w:rFonts w:ascii="Arial" w:eastAsia="Times New Roman" w:hAnsi="Arial" w:cs="Arial"/>
          <w:color w:val="000000"/>
        </w:rPr>
        <w:t>formula is required, such formula may be prepared and provided by the parent, or by a qualified, designated staff person when agreed to in writing by the parent.</w:t>
      </w:r>
    </w:p>
    <w:p w14:paraId="3114B331" w14:textId="77777777" w:rsidR="00054085" w:rsidRPr="0055715C" w:rsidRDefault="00054085" w:rsidP="00C61B40">
      <w:pPr>
        <w:spacing w:after="0" w:line="240" w:lineRule="auto"/>
        <w:ind w:left="720" w:right="120"/>
        <w:rPr>
          <w:rFonts w:ascii="Arial" w:eastAsia="Times New Roman" w:hAnsi="Arial" w:cs="Arial"/>
        </w:rPr>
      </w:pPr>
    </w:p>
    <w:p w14:paraId="13C53560" w14:textId="77777777" w:rsidR="00386CEB" w:rsidRDefault="008F6F69" w:rsidP="00C61B40">
      <w:pPr>
        <w:spacing w:after="0" w:line="240" w:lineRule="auto"/>
        <w:ind w:left="720" w:right="120"/>
        <w:rPr>
          <w:rFonts w:ascii="Arial" w:eastAsia="Times New Roman" w:hAnsi="Arial" w:cs="Arial"/>
          <w:color w:val="000000"/>
        </w:rPr>
      </w:pPr>
      <w:r w:rsidRPr="0055715C">
        <w:rPr>
          <w:rFonts w:ascii="Arial" w:eastAsia="Times New Roman" w:hAnsi="Arial" w:cs="Arial"/>
        </w:rPr>
        <w:t>(</w:t>
      </w:r>
      <w:r w:rsidR="00D87D68" w:rsidRPr="0055715C">
        <w:rPr>
          <w:rFonts w:ascii="Arial" w:eastAsia="Times New Roman" w:hAnsi="Arial" w:cs="Arial"/>
        </w:rPr>
        <w:t>y</w:t>
      </w:r>
      <w:r w:rsidRPr="0055715C">
        <w:rPr>
          <w:rFonts w:ascii="Arial" w:eastAsia="Times New Roman" w:hAnsi="Arial" w:cs="Arial"/>
        </w:rPr>
        <w:t xml:space="preserve">) The program must develop a plan for introducing age appropriate solid foods in consultation </w:t>
      </w:r>
      <w:r w:rsidRPr="0055715C">
        <w:rPr>
          <w:rFonts w:ascii="Arial" w:eastAsia="Times New Roman" w:hAnsi="Arial" w:cs="Arial"/>
          <w:color w:val="000000"/>
        </w:rPr>
        <w:t>with the parent.</w:t>
      </w:r>
    </w:p>
    <w:p w14:paraId="2499CD6F" w14:textId="77777777" w:rsidR="00386CEB" w:rsidRDefault="00386CEB" w:rsidP="00C61B40">
      <w:pPr>
        <w:spacing w:after="0" w:line="240" w:lineRule="auto"/>
        <w:ind w:left="720" w:right="120"/>
        <w:rPr>
          <w:rFonts w:ascii="Arial" w:eastAsia="Times New Roman" w:hAnsi="Arial" w:cs="Arial"/>
          <w:color w:val="000000"/>
        </w:rPr>
      </w:pPr>
    </w:p>
    <w:p w14:paraId="1AEBA561" w14:textId="0F9D678A" w:rsidR="008F6F69" w:rsidRPr="0055715C" w:rsidRDefault="008F6F69" w:rsidP="00C61B40">
      <w:pPr>
        <w:spacing w:after="0" w:line="240" w:lineRule="auto"/>
        <w:ind w:left="720" w:right="120"/>
        <w:rPr>
          <w:rFonts w:ascii="Arial" w:eastAsia="Times New Roman" w:hAnsi="Arial" w:cs="Arial"/>
          <w:color w:val="000000"/>
        </w:rPr>
      </w:pPr>
      <w:r w:rsidRPr="0055715C">
        <w:rPr>
          <w:rFonts w:ascii="Arial" w:eastAsia="Times New Roman" w:hAnsi="Arial" w:cs="Arial"/>
          <w:color w:val="000000"/>
        </w:rPr>
        <w:t>(</w:t>
      </w:r>
      <w:r w:rsidR="00D87D68" w:rsidRPr="0055715C">
        <w:rPr>
          <w:rFonts w:ascii="Arial" w:eastAsia="Times New Roman" w:hAnsi="Arial" w:cs="Arial"/>
          <w:color w:val="000000"/>
        </w:rPr>
        <w:t>z</w:t>
      </w:r>
      <w:r w:rsidRPr="0055715C">
        <w:rPr>
          <w:rFonts w:ascii="Arial" w:eastAsia="Times New Roman" w:hAnsi="Arial" w:cs="Arial"/>
          <w:color w:val="000000"/>
        </w:rPr>
        <w:t>) All containers or bottles of, breast milk, formula or other individualized food items must be clearly marked with the child's complete name.</w:t>
      </w:r>
    </w:p>
    <w:p w14:paraId="5D343CB3" w14:textId="77777777" w:rsidR="00604F10" w:rsidRDefault="00604F10" w:rsidP="00C61B40">
      <w:pPr>
        <w:spacing w:after="0" w:line="240" w:lineRule="auto"/>
        <w:ind w:left="720" w:right="120"/>
        <w:rPr>
          <w:rFonts w:ascii="Arial" w:eastAsia="Times New Roman" w:hAnsi="Arial" w:cs="Arial"/>
          <w:color w:val="000000"/>
        </w:rPr>
      </w:pPr>
    </w:p>
    <w:p w14:paraId="38097D4A" w14:textId="77777777" w:rsidR="008F6F69" w:rsidRPr="0055715C" w:rsidRDefault="008F6F69" w:rsidP="00C61B40">
      <w:pPr>
        <w:spacing w:after="0" w:line="240" w:lineRule="auto"/>
        <w:ind w:left="720" w:right="120"/>
        <w:rPr>
          <w:rFonts w:ascii="Arial" w:eastAsia="Times New Roman" w:hAnsi="Arial" w:cs="Arial"/>
          <w:color w:val="000000"/>
        </w:rPr>
      </w:pPr>
      <w:r w:rsidRPr="0055715C">
        <w:rPr>
          <w:rFonts w:ascii="Arial" w:eastAsia="Times New Roman" w:hAnsi="Arial" w:cs="Arial"/>
          <w:color w:val="000000"/>
        </w:rPr>
        <w:t>(</w:t>
      </w:r>
      <w:r w:rsidR="00D87D68" w:rsidRPr="0055715C">
        <w:rPr>
          <w:rFonts w:ascii="Arial" w:eastAsia="Times New Roman" w:hAnsi="Arial" w:cs="Arial"/>
          <w:color w:val="000000"/>
        </w:rPr>
        <w:t>aa</w:t>
      </w:r>
      <w:r w:rsidRPr="0055715C">
        <w:rPr>
          <w:rFonts w:ascii="Arial" w:eastAsia="Times New Roman" w:hAnsi="Arial" w:cs="Arial"/>
          <w:color w:val="000000"/>
        </w:rPr>
        <w:t>) Unused portions of bottles or containers from which children have been spoon-fed must be discarded after each feeding or placed in a securely tied plastic bag and returned to the parent at the end of the day.</w:t>
      </w:r>
    </w:p>
    <w:p w14:paraId="5F1846B0" w14:textId="77777777" w:rsidR="00054085" w:rsidRPr="0055715C" w:rsidRDefault="00054085" w:rsidP="00C61B40">
      <w:pPr>
        <w:spacing w:after="0" w:line="240" w:lineRule="auto"/>
        <w:ind w:left="720" w:right="120"/>
        <w:rPr>
          <w:rFonts w:ascii="Arial" w:eastAsia="Times New Roman" w:hAnsi="Arial" w:cs="Arial"/>
          <w:color w:val="000000"/>
        </w:rPr>
      </w:pPr>
    </w:p>
    <w:p w14:paraId="08002F10" w14:textId="77777777" w:rsidR="00EA21BA" w:rsidRDefault="008F6F69" w:rsidP="00C61B40">
      <w:pPr>
        <w:spacing w:after="0" w:line="240" w:lineRule="auto"/>
        <w:ind w:left="720" w:right="120"/>
        <w:rPr>
          <w:rFonts w:ascii="Arial" w:eastAsia="Times New Roman" w:hAnsi="Arial" w:cs="Arial"/>
          <w:color w:val="000000"/>
        </w:rPr>
      </w:pPr>
      <w:r w:rsidRPr="0055715C">
        <w:rPr>
          <w:rFonts w:ascii="Arial" w:eastAsia="Times New Roman" w:hAnsi="Arial" w:cs="Arial"/>
          <w:color w:val="000000"/>
        </w:rPr>
        <w:t>(</w:t>
      </w:r>
      <w:r w:rsidR="00D87D68" w:rsidRPr="0055715C">
        <w:rPr>
          <w:rFonts w:ascii="Arial" w:eastAsia="Times New Roman" w:hAnsi="Arial" w:cs="Arial"/>
          <w:color w:val="000000"/>
        </w:rPr>
        <w:t>ab</w:t>
      </w:r>
      <w:r w:rsidRPr="0055715C">
        <w:rPr>
          <w:rFonts w:ascii="Arial" w:eastAsia="Times New Roman" w:hAnsi="Arial" w:cs="Arial"/>
          <w:color w:val="000000"/>
        </w:rPr>
        <w:t>) Heating, breast milk, formula and other food items for infants in a microwave oven is prohibited.</w:t>
      </w:r>
    </w:p>
    <w:p w14:paraId="27A395C2" w14:textId="77777777" w:rsidR="00EA21BA" w:rsidRDefault="00EA21BA" w:rsidP="00C61B40">
      <w:pPr>
        <w:spacing w:after="0" w:line="240" w:lineRule="auto"/>
        <w:ind w:left="720" w:right="120"/>
        <w:rPr>
          <w:rFonts w:ascii="Arial" w:eastAsia="Times New Roman" w:hAnsi="Arial" w:cs="Arial"/>
          <w:color w:val="000000"/>
        </w:rPr>
      </w:pPr>
    </w:p>
    <w:p w14:paraId="100FEC29" w14:textId="77777777" w:rsidR="00386CEB" w:rsidRDefault="00FC625C" w:rsidP="00C61B40">
      <w:pPr>
        <w:spacing w:after="0" w:line="240" w:lineRule="auto"/>
        <w:ind w:left="720" w:right="120"/>
        <w:rPr>
          <w:rFonts w:ascii="Arial" w:eastAsia="Times New Roman" w:hAnsi="Arial" w:cs="Arial"/>
          <w:color w:val="000000"/>
        </w:rPr>
        <w:sectPr w:rsidR="00386CEB" w:rsidSect="00BA7D90">
          <w:headerReference w:type="first" r:id="rId77"/>
          <w:pgSz w:w="12240" w:h="15840"/>
          <w:pgMar w:top="1440" w:right="1440" w:bottom="1440" w:left="1440" w:header="432" w:footer="432" w:gutter="0"/>
          <w:cols w:space="720"/>
          <w:titlePg/>
          <w:docGrid w:linePitch="360"/>
        </w:sectPr>
      </w:pPr>
      <w:r w:rsidRPr="0055715C">
        <w:rPr>
          <w:rFonts w:ascii="Arial" w:eastAsia="Times New Roman" w:hAnsi="Arial" w:cs="Arial"/>
          <w:color w:val="000000"/>
        </w:rPr>
        <w:t>(</w:t>
      </w:r>
      <w:r w:rsidR="00D87D68" w:rsidRPr="0055715C">
        <w:rPr>
          <w:rFonts w:ascii="Arial" w:eastAsia="Times New Roman" w:hAnsi="Arial" w:cs="Arial"/>
          <w:color w:val="000000"/>
        </w:rPr>
        <w:t>ac</w:t>
      </w:r>
      <w:r w:rsidRPr="0055715C">
        <w:rPr>
          <w:rFonts w:ascii="Arial" w:eastAsia="Times New Roman" w:hAnsi="Arial" w:cs="Arial"/>
          <w:color w:val="000000"/>
        </w:rPr>
        <w:t xml:space="preserve">) </w:t>
      </w:r>
      <w:r w:rsidR="008F6F69" w:rsidRPr="0055715C">
        <w:rPr>
          <w:rFonts w:ascii="Arial" w:eastAsia="Times New Roman" w:hAnsi="Arial" w:cs="Arial"/>
          <w:color w:val="000000"/>
        </w:rPr>
        <w:t xml:space="preserve">All devices used to warm breast milk, formula or food for infants must be kept at a low temperature not exceeding 120°. </w:t>
      </w:r>
    </w:p>
    <w:p w14:paraId="68127F09" w14:textId="77777777" w:rsidR="008F6F69" w:rsidRPr="0055715C" w:rsidRDefault="00FC625C" w:rsidP="00C61B40">
      <w:pPr>
        <w:spacing w:after="0" w:line="240" w:lineRule="auto"/>
        <w:ind w:left="720" w:right="120"/>
        <w:rPr>
          <w:rFonts w:ascii="Arial" w:eastAsia="Times New Roman" w:hAnsi="Arial" w:cs="Arial"/>
          <w:color w:val="000000"/>
        </w:rPr>
      </w:pPr>
      <w:r w:rsidRPr="0055715C">
        <w:rPr>
          <w:rFonts w:ascii="Arial" w:eastAsia="Times New Roman" w:hAnsi="Arial" w:cs="Arial"/>
          <w:color w:val="000000"/>
        </w:rPr>
        <w:lastRenderedPageBreak/>
        <w:t>(</w:t>
      </w:r>
      <w:r w:rsidR="00D87D68" w:rsidRPr="0055715C">
        <w:rPr>
          <w:rFonts w:ascii="Arial" w:eastAsia="Times New Roman" w:hAnsi="Arial" w:cs="Arial"/>
          <w:color w:val="000000"/>
        </w:rPr>
        <w:t>ad</w:t>
      </w:r>
      <w:r w:rsidRPr="0055715C">
        <w:rPr>
          <w:rFonts w:ascii="Arial" w:eastAsia="Times New Roman" w:hAnsi="Arial" w:cs="Arial"/>
          <w:color w:val="000000"/>
        </w:rPr>
        <w:t xml:space="preserve">) </w:t>
      </w:r>
      <w:r w:rsidR="008F6F69" w:rsidRPr="0055715C">
        <w:rPr>
          <w:rFonts w:ascii="Arial" w:eastAsia="Times New Roman" w:hAnsi="Arial" w:cs="Arial"/>
          <w:color w:val="000000"/>
        </w:rPr>
        <w:t>Staff</w:t>
      </w:r>
      <w:r w:rsidR="004F5EF6" w:rsidRPr="0055715C">
        <w:rPr>
          <w:rFonts w:ascii="Arial" w:eastAsia="Times New Roman" w:hAnsi="Arial" w:cs="Arial"/>
          <w:color w:val="000000"/>
        </w:rPr>
        <w:t xml:space="preserve"> and volunteers</w:t>
      </w:r>
      <w:r w:rsidR="008F6F69" w:rsidRPr="0055715C">
        <w:rPr>
          <w:rFonts w:ascii="Arial" w:eastAsia="Times New Roman" w:hAnsi="Arial" w:cs="Arial"/>
          <w:color w:val="000000"/>
        </w:rPr>
        <w:t xml:space="preserve"> must not hold an infant while removing a bottle or infant food from the crock pot or other warming device. </w:t>
      </w:r>
    </w:p>
    <w:p w14:paraId="28A07415" w14:textId="77777777" w:rsidR="00054085" w:rsidRPr="0055715C" w:rsidRDefault="00054085" w:rsidP="00C61B40">
      <w:pPr>
        <w:spacing w:after="0" w:line="240" w:lineRule="auto"/>
        <w:ind w:left="720" w:right="120"/>
        <w:rPr>
          <w:rFonts w:ascii="Arial" w:eastAsia="Times New Roman" w:hAnsi="Arial" w:cs="Arial"/>
          <w:color w:val="000000"/>
        </w:rPr>
      </w:pPr>
    </w:p>
    <w:p w14:paraId="2E920E1D" w14:textId="77777777" w:rsidR="008F6F69" w:rsidRPr="0055715C" w:rsidRDefault="00FC625C" w:rsidP="00C61B40">
      <w:pPr>
        <w:spacing w:after="0" w:line="240" w:lineRule="auto"/>
        <w:ind w:left="720" w:right="120"/>
        <w:rPr>
          <w:rFonts w:ascii="Arial" w:eastAsia="Times New Roman" w:hAnsi="Arial" w:cs="Arial"/>
          <w:color w:val="000000"/>
        </w:rPr>
      </w:pPr>
      <w:r w:rsidRPr="0055715C">
        <w:rPr>
          <w:rFonts w:ascii="Arial" w:eastAsia="Times New Roman" w:hAnsi="Arial" w:cs="Arial"/>
          <w:color w:val="000000"/>
        </w:rPr>
        <w:t>(</w:t>
      </w:r>
      <w:r w:rsidR="00D87D68" w:rsidRPr="0055715C">
        <w:rPr>
          <w:rFonts w:ascii="Arial" w:eastAsia="Times New Roman" w:hAnsi="Arial" w:cs="Arial"/>
          <w:color w:val="000000"/>
        </w:rPr>
        <w:t>ae</w:t>
      </w:r>
      <w:r w:rsidRPr="0055715C">
        <w:rPr>
          <w:rFonts w:ascii="Arial" w:eastAsia="Times New Roman" w:hAnsi="Arial" w:cs="Arial"/>
          <w:color w:val="000000"/>
        </w:rPr>
        <w:t xml:space="preserve">) </w:t>
      </w:r>
      <w:r w:rsidR="008F6F69" w:rsidRPr="0055715C">
        <w:rPr>
          <w:rFonts w:ascii="Arial" w:eastAsia="Times New Roman" w:hAnsi="Arial" w:cs="Arial"/>
          <w:color w:val="000000"/>
        </w:rPr>
        <w:t>All devices used for warming bottles or food must be kept out of reach of children.</w:t>
      </w:r>
    </w:p>
    <w:p w14:paraId="669E5464" w14:textId="77777777" w:rsidR="00D436D9" w:rsidRDefault="00D436D9" w:rsidP="00C61B40">
      <w:pPr>
        <w:spacing w:after="0" w:line="240" w:lineRule="auto"/>
        <w:ind w:left="720" w:right="120"/>
        <w:rPr>
          <w:rFonts w:ascii="Arial" w:eastAsia="Times New Roman" w:hAnsi="Arial" w:cs="Arial"/>
          <w:color w:val="000000"/>
        </w:rPr>
      </w:pPr>
    </w:p>
    <w:p w14:paraId="54E61B41" w14:textId="26F02A95" w:rsidR="008F6F69" w:rsidRPr="0055715C" w:rsidRDefault="00FC625C" w:rsidP="00C61B40">
      <w:pPr>
        <w:spacing w:after="0" w:line="240" w:lineRule="auto"/>
        <w:ind w:left="720" w:right="120"/>
        <w:rPr>
          <w:rFonts w:ascii="Arial" w:eastAsia="Times New Roman" w:hAnsi="Arial" w:cs="Arial"/>
          <w:color w:val="000000"/>
        </w:rPr>
      </w:pPr>
      <w:r w:rsidRPr="0055715C">
        <w:rPr>
          <w:rFonts w:ascii="Arial" w:eastAsia="Times New Roman" w:hAnsi="Arial" w:cs="Arial"/>
          <w:color w:val="000000"/>
        </w:rPr>
        <w:t>(</w:t>
      </w:r>
      <w:proofErr w:type="spellStart"/>
      <w:r w:rsidR="00D87D68" w:rsidRPr="0055715C">
        <w:rPr>
          <w:rFonts w:ascii="Arial" w:eastAsia="Times New Roman" w:hAnsi="Arial" w:cs="Arial"/>
          <w:color w:val="000000"/>
        </w:rPr>
        <w:t>af</w:t>
      </w:r>
      <w:proofErr w:type="spellEnd"/>
      <w:r w:rsidRPr="0055715C">
        <w:rPr>
          <w:rFonts w:ascii="Arial" w:eastAsia="Times New Roman" w:hAnsi="Arial" w:cs="Arial"/>
          <w:color w:val="000000"/>
        </w:rPr>
        <w:t>)</w:t>
      </w:r>
      <w:r w:rsidR="008F6F69" w:rsidRPr="0055715C">
        <w:rPr>
          <w:rFonts w:ascii="Arial" w:eastAsia="Times New Roman" w:hAnsi="Arial" w:cs="Arial"/>
          <w:color w:val="000000"/>
        </w:rPr>
        <w:t xml:space="preserve"> Every effort must be made to accommodate the needs of a child who is being breast-fed.</w:t>
      </w:r>
    </w:p>
    <w:p w14:paraId="1AB06328" w14:textId="77777777" w:rsidR="00054085" w:rsidRPr="0055715C" w:rsidRDefault="00054085" w:rsidP="00C61B40">
      <w:pPr>
        <w:spacing w:after="0" w:line="240" w:lineRule="auto"/>
        <w:ind w:left="720" w:right="120"/>
        <w:rPr>
          <w:rFonts w:ascii="Arial" w:eastAsia="Times New Roman" w:hAnsi="Arial" w:cs="Arial"/>
          <w:color w:val="000000"/>
        </w:rPr>
      </w:pPr>
    </w:p>
    <w:p w14:paraId="7BD8C780" w14:textId="77777777" w:rsidR="00EE6702" w:rsidRPr="0055715C" w:rsidRDefault="00EE6702" w:rsidP="00C61B40">
      <w:pPr>
        <w:spacing w:after="0" w:line="240" w:lineRule="auto"/>
        <w:ind w:left="720" w:right="120"/>
        <w:rPr>
          <w:rFonts w:ascii="Arial" w:eastAsia="Times New Roman" w:hAnsi="Arial" w:cs="Arial"/>
        </w:rPr>
      </w:pPr>
      <w:r w:rsidRPr="0055715C">
        <w:rPr>
          <w:rFonts w:ascii="Arial" w:eastAsia="Times New Roman" w:hAnsi="Arial" w:cs="Arial"/>
          <w:color w:val="000000"/>
        </w:rPr>
        <w:t>(</w:t>
      </w:r>
      <w:r w:rsidR="00D87D68" w:rsidRPr="0055715C">
        <w:rPr>
          <w:rFonts w:ascii="Arial" w:eastAsia="Times New Roman" w:hAnsi="Arial" w:cs="Arial"/>
          <w:color w:val="000000"/>
        </w:rPr>
        <w:t>ag</w:t>
      </w:r>
      <w:r w:rsidRPr="0055715C">
        <w:rPr>
          <w:rFonts w:ascii="Arial" w:eastAsia="Times New Roman" w:hAnsi="Arial" w:cs="Arial"/>
          <w:color w:val="000000"/>
        </w:rPr>
        <w:t xml:space="preserve">) Infants six months of age or younger must be held while being bottle-fed. Infants older than six months must be held while being bottle fed until the infant consistently demonstrates the capability of holding the bottle and ingesting an adequate portion of </w:t>
      </w:r>
      <w:r w:rsidRPr="0055715C">
        <w:rPr>
          <w:rFonts w:ascii="Arial" w:eastAsia="Times New Roman" w:hAnsi="Arial" w:cs="Arial"/>
        </w:rPr>
        <w:t xml:space="preserve">the contents thereof. </w:t>
      </w:r>
    </w:p>
    <w:p w14:paraId="466A6EC3" w14:textId="77777777" w:rsidR="00054085" w:rsidRPr="0055715C" w:rsidRDefault="00054085" w:rsidP="00C61B40">
      <w:pPr>
        <w:spacing w:after="0" w:line="240" w:lineRule="auto"/>
        <w:ind w:left="720" w:right="120"/>
        <w:rPr>
          <w:rFonts w:ascii="Arial" w:eastAsia="Times New Roman" w:hAnsi="Arial" w:cs="Arial"/>
        </w:rPr>
      </w:pPr>
    </w:p>
    <w:p w14:paraId="7C281304" w14:textId="77777777" w:rsidR="00EE6702" w:rsidRPr="0055715C" w:rsidRDefault="00EE6702" w:rsidP="00C61B40">
      <w:pPr>
        <w:spacing w:after="0" w:line="240" w:lineRule="auto"/>
        <w:ind w:left="720" w:right="120"/>
        <w:rPr>
          <w:rFonts w:ascii="Arial" w:eastAsia="Times New Roman" w:hAnsi="Arial" w:cs="Arial"/>
        </w:rPr>
      </w:pPr>
      <w:r w:rsidRPr="0055715C">
        <w:rPr>
          <w:rFonts w:ascii="Arial" w:eastAsia="Times New Roman" w:hAnsi="Arial" w:cs="Arial"/>
        </w:rPr>
        <w:t>(</w:t>
      </w:r>
      <w:r w:rsidR="00D87D68" w:rsidRPr="0055715C">
        <w:rPr>
          <w:rFonts w:ascii="Arial" w:eastAsia="Times New Roman" w:hAnsi="Arial" w:cs="Arial"/>
        </w:rPr>
        <w:t>ah</w:t>
      </w:r>
      <w:r w:rsidRPr="0055715C">
        <w:rPr>
          <w:rFonts w:ascii="Arial" w:eastAsia="Times New Roman" w:hAnsi="Arial" w:cs="Arial"/>
        </w:rPr>
        <w:t>) The propping of bottles is prohibited.</w:t>
      </w:r>
    </w:p>
    <w:p w14:paraId="286E7B0A" w14:textId="77777777" w:rsidR="00054085" w:rsidRPr="0055715C" w:rsidRDefault="00054085" w:rsidP="00C61B40">
      <w:pPr>
        <w:spacing w:after="0" w:line="240" w:lineRule="auto"/>
        <w:ind w:left="720" w:right="120"/>
        <w:rPr>
          <w:rFonts w:ascii="Arial" w:eastAsia="Times New Roman" w:hAnsi="Arial" w:cs="Arial"/>
        </w:rPr>
      </w:pPr>
    </w:p>
    <w:p w14:paraId="3172E867" w14:textId="77777777" w:rsidR="00EE6702" w:rsidRPr="0055715C" w:rsidRDefault="00EE6702" w:rsidP="00C61B40">
      <w:pPr>
        <w:spacing w:after="0" w:line="240" w:lineRule="auto"/>
        <w:ind w:left="720" w:right="120"/>
        <w:rPr>
          <w:rFonts w:ascii="Arial" w:eastAsia="Times New Roman" w:hAnsi="Arial" w:cs="Arial"/>
        </w:rPr>
      </w:pPr>
      <w:r w:rsidRPr="0055715C">
        <w:rPr>
          <w:rFonts w:ascii="Arial" w:eastAsia="Times New Roman" w:hAnsi="Arial" w:cs="Arial"/>
        </w:rPr>
        <w:t>(</w:t>
      </w:r>
      <w:r w:rsidR="00D87D68" w:rsidRPr="0055715C">
        <w:rPr>
          <w:rFonts w:ascii="Arial" w:eastAsia="Times New Roman" w:hAnsi="Arial" w:cs="Arial"/>
        </w:rPr>
        <w:t>ai</w:t>
      </w:r>
      <w:r w:rsidRPr="0055715C">
        <w:rPr>
          <w:rFonts w:ascii="Arial" w:eastAsia="Times New Roman" w:hAnsi="Arial" w:cs="Arial"/>
        </w:rPr>
        <w:t xml:space="preserve">) Each infant and toddler must be removed from the crib, playpen or cot and held or placed in an appropriate chair for feeding. </w:t>
      </w:r>
    </w:p>
    <w:p w14:paraId="204A92FC" w14:textId="77777777" w:rsidR="00054085" w:rsidRPr="0055715C" w:rsidRDefault="00054085" w:rsidP="00C61B40">
      <w:pPr>
        <w:spacing w:after="0" w:line="240" w:lineRule="auto"/>
        <w:ind w:left="720" w:right="120"/>
        <w:rPr>
          <w:rFonts w:ascii="Arial" w:eastAsia="Times New Roman" w:hAnsi="Arial" w:cs="Arial"/>
        </w:rPr>
      </w:pPr>
    </w:p>
    <w:p w14:paraId="67F57FAC" w14:textId="77777777" w:rsidR="00EE6702" w:rsidRPr="0055715C" w:rsidRDefault="00EE6702" w:rsidP="00C61B40">
      <w:pPr>
        <w:spacing w:after="0" w:line="240" w:lineRule="auto"/>
        <w:ind w:left="720" w:right="120"/>
        <w:rPr>
          <w:rFonts w:ascii="Arial" w:eastAsia="Times New Roman" w:hAnsi="Arial" w:cs="Arial"/>
        </w:rPr>
      </w:pPr>
      <w:r w:rsidRPr="0055715C">
        <w:rPr>
          <w:rFonts w:ascii="Arial" w:eastAsia="Times New Roman" w:hAnsi="Arial" w:cs="Arial"/>
        </w:rPr>
        <w:t>(</w:t>
      </w:r>
      <w:proofErr w:type="spellStart"/>
      <w:r w:rsidR="00D87D68" w:rsidRPr="0055715C">
        <w:rPr>
          <w:rFonts w:ascii="Arial" w:eastAsia="Times New Roman" w:hAnsi="Arial" w:cs="Arial"/>
        </w:rPr>
        <w:t>aj</w:t>
      </w:r>
      <w:proofErr w:type="spellEnd"/>
      <w:r w:rsidRPr="0055715C">
        <w:rPr>
          <w:rFonts w:ascii="Arial" w:eastAsia="Times New Roman" w:hAnsi="Arial" w:cs="Arial"/>
        </w:rPr>
        <w:t>) Children may not be placed in the crib with a bottle, food or drink.</w:t>
      </w:r>
    </w:p>
    <w:p w14:paraId="502FD72E" w14:textId="77777777" w:rsidR="00054085" w:rsidRPr="0055715C" w:rsidRDefault="00054085" w:rsidP="00C61B40">
      <w:pPr>
        <w:spacing w:after="0" w:line="240" w:lineRule="auto"/>
        <w:ind w:left="720" w:right="120"/>
        <w:rPr>
          <w:rFonts w:ascii="Arial" w:eastAsia="Times New Roman" w:hAnsi="Arial" w:cs="Arial"/>
          <w:color w:val="000000"/>
        </w:rPr>
      </w:pPr>
    </w:p>
    <w:p w14:paraId="565ED68D" w14:textId="77777777" w:rsidR="004C5769" w:rsidRPr="0055715C" w:rsidRDefault="002C27CC" w:rsidP="00C61B40">
      <w:pPr>
        <w:spacing w:after="0" w:line="240" w:lineRule="auto"/>
        <w:ind w:left="720" w:right="120"/>
        <w:rPr>
          <w:rFonts w:ascii="Arial" w:eastAsia="Times New Roman" w:hAnsi="Arial" w:cs="Arial"/>
          <w:color w:val="000000"/>
        </w:rPr>
      </w:pPr>
      <w:r w:rsidRPr="0055715C">
        <w:rPr>
          <w:rFonts w:ascii="Arial" w:eastAsia="Times New Roman" w:hAnsi="Arial" w:cs="Arial"/>
          <w:color w:val="000000"/>
        </w:rPr>
        <w:t>(</w:t>
      </w:r>
      <w:proofErr w:type="spellStart"/>
      <w:r w:rsidRPr="0055715C">
        <w:rPr>
          <w:rFonts w:ascii="Arial" w:eastAsia="Times New Roman" w:hAnsi="Arial" w:cs="Arial"/>
          <w:color w:val="000000"/>
        </w:rPr>
        <w:t>ak</w:t>
      </w:r>
      <w:proofErr w:type="spellEnd"/>
      <w:r w:rsidRPr="0055715C">
        <w:rPr>
          <w:rFonts w:ascii="Arial" w:eastAsia="Times New Roman" w:hAnsi="Arial" w:cs="Arial"/>
          <w:color w:val="000000"/>
        </w:rPr>
        <w:t>)</w:t>
      </w:r>
      <w:r w:rsidR="004C5769" w:rsidRPr="0055715C">
        <w:rPr>
          <w:rFonts w:ascii="Arial" w:eastAsia="Times New Roman" w:hAnsi="Arial" w:cs="Arial"/>
          <w:color w:val="000000"/>
        </w:rPr>
        <w:t xml:space="preserve"> Current menus for each week must be posted in a place readily accessible to parents and the Office.</w:t>
      </w:r>
    </w:p>
    <w:p w14:paraId="0F59CD12" w14:textId="77777777" w:rsidR="00054085" w:rsidRPr="0055715C" w:rsidRDefault="00054085" w:rsidP="00C61B40">
      <w:pPr>
        <w:spacing w:after="0" w:line="240" w:lineRule="auto"/>
        <w:ind w:left="720" w:right="120"/>
        <w:rPr>
          <w:rFonts w:ascii="Arial" w:eastAsia="Times New Roman" w:hAnsi="Arial" w:cs="Arial"/>
          <w:color w:val="000000"/>
        </w:rPr>
      </w:pPr>
    </w:p>
    <w:p w14:paraId="031CE9F5" w14:textId="77777777" w:rsidR="004C5769" w:rsidRDefault="002C27CC" w:rsidP="00C61B40">
      <w:pPr>
        <w:spacing w:after="0" w:line="240" w:lineRule="auto"/>
        <w:ind w:left="720" w:right="120"/>
        <w:rPr>
          <w:rFonts w:ascii="Arial" w:eastAsia="Times New Roman" w:hAnsi="Arial" w:cs="Arial"/>
          <w:color w:val="000000"/>
        </w:rPr>
      </w:pPr>
      <w:r w:rsidRPr="0055715C">
        <w:rPr>
          <w:rFonts w:ascii="Arial" w:eastAsia="Times New Roman" w:hAnsi="Arial" w:cs="Arial"/>
          <w:color w:val="000000"/>
        </w:rPr>
        <w:t xml:space="preserve">(al) </w:t>
      </w:r>
      <w:r w:rsidR="004C5769" w:rsidRPr="0055715C">
        <w:rPr>
          <w:rFonts w:ascii="Arial" w:eastAsia="Times New Roman" w:hAnsi="Arial" w:cs="Arial"/>
          <w:color w:val="000000"/>
        </w:rPr>
        <w:t>Food service and storage, including refrigeration of milk and other perishable foods or formula, must comply with the requirements of Part 14 of the State Sanitary code.</w:t>
      </w:r>
    </w:p>
    <w:p w14:paraId="07481B3F" w14:textId="77777777" w:rsidR="00A76E63" w:rsidRDefault="00A76E63" w:rsidP="00C61B40">
      <w:pPr>
        <w:spacing w:after="0" w:line="240" w:lineRule="auto"/>
        <w:ind w:left="720" w:right="120"/>
        <w:rPr>
          <w:rFonts w:ascii="Arial" w:eastAsia="Times New Roman" w:hAnsi="Arial" w:cs="Arial"/>
          <w:color w:val="000000"/>
        </w:rPr>
      </w:pPr>
    </w:p>
    <w:p w14:paraId="7449FF0D" w14:textId="77777777" w:rsidR="00A76E63" w:rsidRDefault="00A76E63" w:rsidP="00C61B40">
      <w:pPr>
        <w:spacing w:after="0" w:line="240" w:lineRule="auto"/>
        <w:ind w:left="720" w:right="120"/>
        <w:rPr>
          <w:rFonts w:ascii="Arial" w:eastAsia="Times New Roman" w:hAnsi="Arial" w:cs="Arial"/>
        </w:rPr>
      </w:pPr>
      <w:r>
        <w:rPr>
          <w:rFonts w:ascii="Arial" w:eastAsia="Times New Roman" w:hAnsi="Arial" w:cs="Arial"/>
          <w:color w:val="000000"/>
        </w:rPr>
        <w:t xml:space="preserve">(am) </w:t>
      </w:r>
      <w:r w:rsidRPr="005A78AB">
        <w:rPr>
          <w:rFonts w:ascii="Arial" w:eastAsia="Times New Roman" w:hAnsi="Arial" w:cs="Arial"/>
        </w:rPr>
        <w:t>Individual children’s food allergies must be posted in a discreet location visible only to staff.</w:t>
      </w:r>
    </w:p>
    <w:p w14:paraId="55CA8B46" w14:textId="77777777" w:rsidR="005716A0" w:rsidRDefault="005716A0" w:rsidP="00C61B40">
      <w:pPr>
        <w:spacing w:after="0" w:line="240" w:lineRule="auto"/>
        <w:ind w:left="720" w:right="120"/>
        <w:rPr>
          <w:rFonts w:ascii="Arial" w:eastAsia="Times New Roman" w:hAnsi="Arial" w:cs="Arial"/>
        </w:rPr>
      </w:pPr>
    </w:p>
    <w:p w14:paraId="564DED32" w14:textId="77777777" w:rsidR="005716A0" w:rsidRPr="0055715C" w:rsidRDefault="005716A0" w:rsidP="00C61B40">
      <w:pPr>
        <w:spacing w:after="0" w:line="240" w:lineRule="auto"/>
        <w:ind w:left="720" w:right="120"/>
        <w:rPr>
          <w:rFonts w:ascii="Arial" w:eastAsia="Times New Roman" w:hAnsi="Arial" w:cs="Arial"/>
          <w:color w:val="000000"/>
        </w:rPr>
      </w:pPr>
      <w:r>
        <w:rPr>
          <w:rFonts w:ascii="Arial" w:eastAsia="Times New Roman" w:hAnsi="Arial" w:cs="Arial"/>
        </w:rPr>
        <w:t xml:space="preserve">(an) </w:t>
      </w:r>
      <w:r w:rsidRPr="005A78AB">
        <w:rPr>
          <w:rFonts w:ascii="Arial" w:eastAsia="Times New Roman" w:hAnsi="Arial" w:cs="Arial"/>
        </w:rPr>
        <w:t>Staff must take steps to prevent a child’s exposure to the foods to which the child is allergic.</w:t>
      </w:r>
    </w:p>
    <w:p w14:paraId="06917F2B" w14:textId="77777777" w:rsidR="004C5769" w:rsidRPr="0055715C" w:rsidRDefault="000F297B" w:rsidP="00416994">
      <w:pPr>
        <w:spacing w:after="0" w:line="240" w:lineRule="auto"/>
        <w:ind w:left="120" w:right="120"/>
        <w:jc w:val="right"/>
        <w:rPr>
          <w:rFonts w:ascii="Arial" w:eastAsia="Times New Roman" w:hAnsi="Arial" w:cs="Arial"/>
          <w:color w:val="003366"/>
        </w:rPr>
      </w:pPr>
      <w:hyperlink r:id="rId78" w:anchor="top" w:history="1"/>
    </w:p>
    <w:p w14:paraId="16C84C98" w14:textId="77777777" w:rsidR="004C5769" w:rsidRPr="0055715C" w:rsidRDefault="004C5769" w:rsidP="00416994">
      <w:pPr>
        <w:spacing w:after="0" w:line="240" w:lineRule="auto"/>
        <w:ind w:left="60"/>
        <w:outlineLvl w:val="2"/>
        <w:rPr>
          <w:rFonts w:ascii="Arial" w:eastAsia="Times New Roman" w:hAnsi="Arial" w:cs="Arial"/>
          <w:b/>
          <w:bCs/>
          <w:color w:val="000000"/>
        </w:rPr>
      </w:pPr>
      <w:bookmarkStart w:id="12" w:name="s13"/>
      <w:bookmarkEnd w:id="12"/>
      <w:r w:rsidRPr="0055715C">
        <w:rPr>
          <w:rFonts w:ascii="Arial" w:eastAsia="Times New Roman" w:hAnsi="Arial" w:cs="Arial"/>
          <w:b/>
          <w:bCs/>
          <w:color w:val="000000"/>
        </w:rPr>
        <w:t>418-1.13 Staff Qualifications</w:t>
      </w:r>
    </w:p>
    <w:p w14:paraId="1D2F30FF" w14:textId="77777777" w:rsidR="000F152D" w:rsidRPr="0055715C" w:rsidRDefault="000F152D" w:rsidP="00416994">
      <w:pPr>
        <w:spacing w:after="0" w:line="240" w:lineRule="auto"/>
        <w:ind w:right="120"/>
        <w:rPr>
          <w:rFonts w:ascii="Arial" w:eastAsia="Times New Roman" w:hAnsi="Arial" w:cs="Arial"/>
          <w:color w:val="000000"/>
        </w:rPr>
      </w:pPr>
    </w:p>
    <w:p w14:paraId="7C6DD165" w14:textId="77777777" w:rsidR="00386CEB" w:rsidRDefault="00F57B04" w:rsidP="00386CEB">
      <w:pPr>
        <w:spacing w:after="0" w:line="240" w:lineRule="auto"/>
        <w:ind w:left="720" w:right="120"/>
        <w:rPr>
          <w:rFonts w:ascii="Arial" w:eastAsia="Times New Roman" w:hAnsi="Arial" w:cs="Arial"/>
          <w:color w:val="000000"/>
        </w:rPr>
      </w:pPr>
      <w:r w:rsidRPr="0055715C">
        <w:rPr>
          <w:rFonts w:ascii="Arial" w:eastAsia="Times New Roman" w:hAnsi="Arial" w:cs="Arial"/>
          <w:color w:val="000000"/>
        </w:rPr>
        <w:t xml:space="preserve">(a) </w:t>
      </w:r>
      <w:r w:rsidR="00DC1C33" w:rsidRPr="0055715C">
        <w:rPr>
          <w:rFonts w:ascii="Arial" w:eastAsia="Times New Roman" w:hAnsi="Arial" w:cs="Arial"/>
          <w:color w:val="000000"/>
        </w:rPr>
        <w:t xml:space="preserve">Staff members must be qualified by training and experience to carry out their respective functions in the administration, operation and maintenance of the child day care center. </w:t>
      </w:r>
    </w:p>
    <w:p w14:paraId="545E885B" w14:textId="77777777" w:rsidR="00386CEB" w:rsidRDefault="00386CEB" w:rsidP="00386CEB">
      <w:pPr>
        <w:spacing w:after="0" w:line="240" w:lineRule="auto"/>
        <w:ind w:left="720" w:right="120"/>
        <w:rPr>
          <w:rFonts w:ascii="Arial" w:eastAsia="Times New Roman" w:hAnsi="Arial" w:cs="Arial"/>
          <w:color w:val="000000"/>
        </w:rPr>
      </w:pPr>
    </w:p>
    <w:p w14:paraId="442BB43F" w14:textId="1C07052E" w:rsidR="000F152D" w:rsidRDefault="00F57B04" w:rsidP="00386CEB">
      <w:pPr>
        <w:spacing w:after="0" w:line="240" w:lineRule="auto"/>
        <w:ind w:left="1440" w:right="120"/>
        <w:rPr>
          <w:rFonts w:ascii="Arial" w:hAnsi="Arial" w:cs="Arial"/>
        </w:rPr>
      </w:pPr>
      <w:r w:rsidRPr="0055715C">
        <w:rPr>
          <w:rFonts w:ascii="Arial" w:eastAsia="Times New Roman" w:hAnsi="Arial" w:cs="Arial"/>
          <w:color w:val="000000"/>
        </w:rPr>
        <w:t>(</w:t>
      </w:r>
      <w:r w:rsidR="00626514" w:rsidRPr="0055715C">
        <w:rPr>
          <w:rFonts w:ascii="Arial" w:eastAsia="Times New Roman" w:hAnsi="Arial" w:cs="Arial"/>
          <w:color w:val="000000"/>
        </w:rPr>
        <w:t>1</w:t>
      </w:r>
      <w:r w:rsidRPr="0055715C">
        <w:rPr>
          <w:rFonts w:ascii="Arial" w:eastAsia="Times New Roman" w:hAnsi="Arial" w:cs="Arial"/>
          <w:color w:val="000000"/>
        </w:rPr>
        <w:t xml:space="preserve">) </w:t>
      </w:r>
      <w:r w:rsidR="004F5EF6" w:rsidRPr="0055715C">
        <w:rPr>
          <w:rFonts w:ascii="Arial" w:eastAsia="Times New Roman" w:hAnsi="Arial" w:cs="Arial"/>
          <w:color w:val="000000"/>
        </w:rPr>
        <w:t>Staff and volunteers</w:t>
      </w:r>
      <w:r w:rsidR="004F5EF6" w:rsidRPr="0055715C">
        <w:rPr>
          <w:rFonts w:ascii="Arial" w:hAnsi="Arial" w:cs="Arial"/>
        </w:rPr>
        <w:t xml:space="preserve"> </w:t>
      </w:r>
      <w:r w:rsidR="00DC1C33" w:rsidRPr="0055715C">
        <w:rPr>
          <w:rFonts w:ascii="Arial" w:hAnsi="Arial" w:cs="Arial"/>
        </w:rPr>
        <w:t xml:space="preserve">must be mature, of good character and possess suitable personal qualifications. </w:t>
      </w:r>
    </w:p>
    <w:p w14:paraId="5BAEBE89" w14:textId="77777777" w:rsidR="00604F10" w:rsidRPr="0055715C" w:rsidRDefault="00604F10" w:rsidP="00C61B40">
      <w:pPr>
        <w:spacing w:after="0" w:line="240" w:lineRule="auto"/>
        <w:ind w:left="1440" w:right="120"/>
        <w:rPr>
          <w:rFonts w:ascii="Arial" w:eastAsia="Times New Roman" w:hAnsi="Arial" w:cs="Arial"/>
        </w:rPr>
      </w:pPr>
    </w:p>
    <w:p w14:paraId="59D06BF4" w14:textId="77777777" w:rsidR="00136AB6" w:rsidRPr="0055715C" w:rsidRDefault="00626514" w:rsidP="00C61B40">
      <w:pPr>
        <w:spacing w:after="0" w:line="240" w:lineRule="auto"/>
        <w:ind w:left="1440" w:right="120"/>
        <w:rPr>
          <w:rFonts w:ascii="Arial" w:eastAsia="Times New Roman" w:hAnsi="Arial" w:cs="Arial"/>
          <w:color w:val="000000"/>
        </w:rPr>
      </w:pPr>
      <w:r w:rsidRPr="0055715C">
        <w:rPr>
          <w:rFonts w:ascii="Arial" w:eastAsia="Times New Roman" w:hAnsi="Arial" w:cs="Arial"/>
        </w:rPr>
        <w:t>(2)</w:t>
      </w:r>
      <w:r w:rsidR="00F57B04" w:rsidRPr="0055715C">
        <w:rPr>
          <w:rFonts w:ascii="Arial" w:eastAsia="Times New Roman" w:hAnsi="Arial" w:cs="Arial"/>
        </w:rPr>
        <w:t xml:space="preserve"> </w:t>
      </w:r>
      <w:r w:rsidR="00DC1C33" w:rsidRPr="0055715C">
        <w:rPr>
          <w:rFonts w:ascii="Arial" w:hAnsi="Arial" w:cs="Arial"/>
        </w:rPr>
        <w:t>Staff</w:t>
      </w:r>
      <w:r w:rsidR="004F5EF6" w:rsidRPr="0055715C">
        <w:rPr>
          <w:rFonts w:ascii="Arial" w:hAnsi="Arial" w:cs="Arial"/>
        </w:rPr>
        <w:t xml:space="preserve"> and volunteers</w:t>
      </w:r>
      <w:r w:rsidR="00DC1C33" w:rsidRPr="0055715C">
        <w:rPr>
          <w:rFonts w:ascii="Arial" w:hAnsi="Arial" w:cs="Arial"/>
        </w:rPr>
        <w:t xml:space="preserve"> must be in good physical and mental health and have the energy and emotional stability necessary to fulfill the responsibilities of their positions.</w:t>
      </w:r>
      <w:r w:rsidR="00AD4E28" w:rsidRPr="0055715C">
        <w:rPr>
          <w:rFonts w:ascii="Arial" w:eastAsia="Times New Roman" w:hAnsi="Arial" w:cs="Arial"/>
          <w:color w:val="000000"/>
        </w:rPr>
        <w:t xml:space="preserve"> </w:t>
      </w:r>
    </w:p>
    <w:p w14:paraId="2BCA55D8" w14:textId="77777777" w:rsidR="000F152D" w:rsidRPr="0055715C" w:rsidRDefault="000F152D" w:rsidP="00416994">
      <w:pPr>
        <w:spacing w:after="0" w:line="240" w:lineRule="auto"/>
        <w:ind w:right="120"/>
        <w:rPr>
          <w:rFonts w:ascii="Arial" w:eastAsia="Times New Roman" w:hAnsi="Arial" w:cs="Arial"/>
          <w:color w:val="000000"/>
        </w:rPr>
      </w:pPr>
    </w:p>
    <w:p w14:paraId="7507A6ED" w14:textId="77777777" w:rsidR="00EA21BA" w:rsidRDefault="00AD4E28" w:rsidP="00EA21BA">
      <w:pPr>
        <w:spacing w:after="0" w:line="240" w:lineRule="auto"/>
        <w:ind w:left="720" w:right="120"/>
        <w:rPr>
          <w:rFonts w:ascii="Arial" w:hAnsi="Arial" w:cs="Arial"/>
          <w:color w:val="212121"/>
        </w:rPr>
      </w:pPr>
      <w:r w:rsidRPr="0055715C">
        <w:rPr>
          <w:rFonts w:ascii="Arial" w:eastAsia="Times New Roman" w:hAnsi="Arial" w:cs="Arial"/>
          <w:color w:val="000000"/>
        </w:rPr>
        <w:t xml:space="preserve">(b) </w:t>
      </w:r>
      <w:r w:rsidR="001C34D8" w:rsidRPr="005A78AB">
        <w:rPr>
          <w:rFonts w:ascii="Arial" w:hAnsi="Arial" w:cs="Arial"/>
          <w:color w:val="212121"/>
        </w:rPr>
        <w:t>Child day care centers must review and evaluate the backgrounds of all applicants fo</w:t>
      </w:r>
      <w:r w:rsidR="001C34D8">
        <w:rPr>
          <w:rFonts w:ascii="Arial" w:hAnsi="Arial" w:cs="Arial"/>
          <w:color w:val="212121"/>
        </w:rPr>
        <w:t>r staff and volunteer positions</w:t>
      </w:r>
      <w:r w:rsidR="001C34D8" w:rsidRPr="004A3CD4">
        <w:rPr>
          <w:rFonts w:ascii="Arial" w:hAnsi="Arial" w:cs="Arial"/>
          <w:color w:val="212121"/>
        </w:rPr>
        <w:t>. All applicants whose backgrounds must be checked are required to provide the following:</w:t>
      </w:r>
    </w:p>
    <w:p w14:paraId="1155ABEE" w14:textId="77777777" w:rsidR="00EA21BA" w:rsidRDefault="00EA21BA" w:rsidP="00EA21BA">
      <w:pPr>
        <w:spacing w:after="0" w:line="240" w:lineRule="auto"/>
        <w:ind w:left="720" w:right="120"/>
        <w:rPr>
          <w:rFonts w:ascii="Arial" w:eastAsia="Times New Roman" w:hAnsi="Arial" w:cs="Arial"/>
          <w:color w:val="000000"/>
        </w:rPr>
      </w:pPr>
    </w:p>
    <w:p w14:paraId="0A00C0F4" w14:textId="77777777" w:rsidR="00386CEB" w:rsidRDefault="00AD4E28" w:rsidP="00EA21BA">
      <w:pPr>
        <w:spacing w:after="0" w:line="240" w:lineRule="auto"/>
        <w:ind w:left="1440" w:right="120"/>
        <w:rPr>
          <w:rFonts w:ascii="Arial" w:eastAsia="Times New Roman" w:hAnsi="Arial" w:cs="Arial"/>
          <w:color w:val="000000"/>
        </w:rPr>
        <w:sectPr w:rsidR="00386CEB" w:rsidSect="00BA7D90">
          <w:headerReference w:type="first" r:id="rId79"/>
          <w:pgSz w:w="12240" w:h="15840"/>
          <w:pgMar w:top="1440" w:right="1440" w:bottom="1440" w:left="1440" w:header="432" w:footer="432" w:gutter="0"/>
          <w:cols w:space="720"/>
          <w:titlePg/>
          <w:docGrid w:linePitch="360"/>
        </w:sectPr>
      </w:pPr>
      <w:r w:rsidRPr="0055715C">
        <w:rPr>
          <w:rFonts w:ascii="Arial" w:eastAsia="Times New Roman" w:hAnsi="Arial" w:cs="Arial"/>
          <w:color w:val="000000"/>
        </w:rPr>
        <w:t>(1) a statement or summary of  the applicant's employment history including, but not limited to, any relevant child-caring experience;</w:t>
      </w:r>
    </w:p>
    <w:p w14:paraId="538EFED1" w14:textId="4A73E0D3" w:rsidR="00AD4E28" w:rsidRPr="0055715C" w:rsidRDefault="00AD4E28" w:rsidP="00C61B40">
      <w:pPr>
        <w:spacing w:after="0" w:line="240" w:lineRule="auto"/>
        <w:ind w:left="1440" w:right="120"/>
        <w:rPr>
          <w:rFonts w:ascii="Arial" w:eastAsia="Times New Roman" w:hAnsi="Arial" w:cs="Arial"/>
          <w:color w:val="000000"/>
        </w:rPr>
      </w:pPr>
      <w:r w:rsidRPr="0055715C">
        <w:rPr>
          <w:rFonts w:ascii="Arial" w:eastAsia="Times New Roman" w:hAnsi="Arial" w:cs="Arial"/>
          <w:color w:val="000000"/>
        </w:rPr>
        <w:lastRenderedPageBreak/>
        <w:t xml:space="preserve">(2) </w:t>
      </w:r>
      <w:r w:rsidR="007E11E3" w:rsidRPr="005A78AB">
        <w:rPr>
          <w:rFonts w:ascii="Arial" w:eastAsia="Times New Roman" w:hAnsi="Arial" w:cs="Arial"/>
        </w:rPr>
        <w:t>the names, addresses and day time telep</w:t>
      </w:r>
      <w:r w:rsidR="007E11E3">
        <w:rPr>
          <w:rFonts w:ascii="Arial" w:eastAsia="Times New Roman" w:hAnsi="Arial" w:cs="Arial"/>
        </w:rPr>
        <w:t>hone numbers of at least</w:t>
      </w:r>
      <w:r w:rsidR="007E11E3" w:rsidRPr="005A78AB">
        <w:rPr>
          <w:rFonts w:ascii="Arial" w:eastAsia="Times New Roman" w:hAnsi="Arial" w:cs="Arial"/>
        </w:rPr>
        <w:t xml:space="preserve"> </w:t>
      </w:r>
      <w:r w:rsidR="007E11E3" w:rsidRPr="007E11E3">
        <w:rPr>
          <w:rFonts w:ascii="Arial" w:eastAsia="Times New Roman" w:hAnsi="Arial" w:cs="Arial"/>
        </w:rPr>
        <w:t xml:space="preserve">two </w:t>
      </w:r>
      <w:r w:rsidR="007E11E3" w:rsidRPr="005A78AB">
        <w:rPr>
          <w:rFonts w:ascii="Arial" w:eastAsia="Times New Roman" w:hAnsi="Arial" w:cs="Arial"/>
        </w:rPr>
        <w:t>acceptable references, other than relatives, at least one of whom can verify employment history, work record and qualifications, and at least one of whom can attest to the applicant's character, habits and personal qualifications to be a child care center staff member;</w:t>
      </w:r>
    </w:p>
    <w:p w14:paraId="2FD27DAE" w14:textId="77777777" w:rsidR="000F152D" w:rsidRPr="0055715C" w:rsidRDefault="000F152D" w:rsidP="00C61B40">
      <w:pPr>
        <w:spacing w:after="0" w:line="240" w:lineRule="auto"/>
        <w:ind w:left="1440" w:right="120"/>
        <w:rPr>
          <w:rFonts w:ascii="Arial" w:eastAsia="Times New Roman" w:hAnsi="Arial" w:cs="Arial"/>
          <w:color w:val="000000"/>
        </w:rPr>
      </w:pPr>
    </w:p>
    <w:p w14:paraId="392C4950" w14:textId="77777777" w:rsidR="00AD4E28" w:rsidRPr="0055715C" w:rsidRDefault="00AD4E28" w:rsidP="00C61B40">
      <w:pPr>
        <w:spacing w:after="0" w:line="240" w:lineRule="auto"/>
        <w:ind w:left="1440" w:right="120"/>
        <w:rPr>
          <w:rFonts w:ascii="Arial" w:eastAsia="Times New Roman" w:hAnsi="Arial" w:cs="Arial"/>
          <w:color w:val="000000"/>
        </w:rPr>
      </w:pPr>
      <w:r w:rsidRPr="0055715C">
        <w:rPr>
          <w:rFonts w:ascii="Arial" w:eastAsia="Times New Roman" w:hAnsi="Arial" w:cs="Arial"/>
          <w:color w:val="000000"/>
        </w:rPr>
        <w:t xml:space="preserve">(3) a sworn statement by the applicant indicating whether, to the best of the applicant's knowledge, such applicant has ever been convicted of a misdemeanor or felony in New York State or any other jurisdiction and fingerprint images as required to comply with the requirements of 413.4 of this </w:t>
      </w:r>
      <w:r w:rsidR="00852CC4" w:rsidRPr="0055715C">
        <w:rPr>
          <w:rFonts w:ascii="Arial" w:eastAsia="Times New Roman" w:hAnsi="Arial" w:cs="Arial"/>
          <w:color w:val="000000"/>
        </w:rPr>
        <w:t>Title</w:t>
      </w:r>
      <w:r w:rsidRPr="0055715C">
        <w:rPr>
          <w:rFonts w:ascii="Arial" w:eastAsia="Times New Roman" w:hAnsi="Arial" w:cs="Arial"/>
          <w:color w:val="000000"/>
        </w:rPr>
        <w:t xml:space="preserve">; </w:t>
      </w:r>
    </w:p>
    <w:p w14:paraId="73055861" w14:textId="77777777" w:rsidR="000F152D" w:rsidRPr="0055715C" w:rsidRDefault="000F152D" w:rsidP="00C61B40">
      <w:pPr>
        <w:spacing w:after="0" w:line="240" w:lineRule="auto"/>
        <w:ind w:left="1440" w:right="120"/>
        <w:rPr>
          <w:rFonts w:ascii="Arial" w:eastAsia="Times New Roman" w:hAnsi="Arial" w:cs="Arial"/>
          <w:color w:val="000000"/>
        </w:rPr>
      </w:pPr>
    </w:p>
    <w:p w14:paraId="2F1C64AB" w14:textId="77777777" w:rsidR="00AD4E28" w:rsidRPr="0055715C" w:rsidRDefault="00AD4E28" w:rsidP="00C61B40">
      <w:pPr>
        <w:spacing w:after="0" w:line="240" w:lineRule="auto"/>
        <w:ind w:left="1440" w:right="120"/>
        <w:rPr>
          <w:rFonts w:ascii="Arial" w:eastAsia="Times New Roman" w:hAnsi="Arial" w:cs="Arial"/>
          <w:color w:val="000000"/>
        </w:rPr>
      </w:pPr>
      <w:r w:rsidRPr="0055715C">
        <w:rPr>
          <w:rFonts w:ascii="Arial" w:eastAsia="Times New Roman" w:hAnsi="Arial" w:cs="Arial"/>
          <w:color w:val="000000"/>
        </w:rPr>
        <w:t>(4) the information necessary to determine whether the applicant is the subject of an indicated report of child abuse and maltreatment as required by section 418-1.10(b)</w:t>
      </w:r>
      <w:r w:rsidR="00A30E9F" w:rsidRPr="0055715C">
        <w:rPr>
          <w:rFonts w:ascii="Arial" w:eastAsia="Times New Roman" w:hAnsi="Arial" w:cs="Arial"/>
          <w:color w:val="000000"/>
        </w:rPr>
        <w:t>(1)</w:t>
      </w:r>
      <w:r w:rsidR="0055139F" w:rsidRPr="0055715C">
        <w:rPr>
          <w:rFonts w:ascii="Arial" w:eastAsia="Times New Roman" w:hAnsi="Arial" w:cs="Arial"/>
          <w:color w:val="000000"/>
        </w:rPr>
        <w:t>(i)</w:t>
      </w:r>
      <w:r w:rsidR="00040AF6">
        <w:rPr>
          <w:rFonts w:ascii="Arial" w:eastAsia="Times New Roman" w:hAnsi="Arial" w:cs="Arial"/>
          <w:color w:val="000000"/>
        </w:rPr>
        <w:t xml:space="preserve"> of this Subpart;</w:t>
      </w:r>
    </w:p>
    <w:p w14:paraId="6F4ECF75" w14:textId="77777777" w:rsidR="000F152D" w:rsidRPr="0055715C" w:rsidRDefault="000F152D" w:rsidP="00C61B40">
      <w:pPr>
        <w:spacing w:after="0" w:line="240" w:lineRule="auto"/>
        <w:ind w:left="1440" w:right="120"/>
        <w:rPr>
          <w:rFonts w:ascii="Arial" w:eastAsia="Times New Roman" w:hAnsi="Arial" w:cs="Arial"/>
          <w:color w:val="000000"/>
        </w:rPr>
      </w:pPr>
    </w:p>
    <w:p w14:paraId="3D79A574" w14:textId="77777777" w:rsidR="0055139F" w:rsidRDefault="0055139F" w:rsidP="00C61B40">
      <w:pPr>
        <w:spacing w:after="0" w:line="240" w:lineRule="auto"/>
        <w:ind w:left="1440" w:right="120"/>
        <w:rPr>
          <w:rFonts w:ascii="Arial" w:eastAsia="Times New Roman" w:hAnsi="Arial" w:cs="Arial"/>
          <w:color w:val="000000"/>
        </w:rPr>
      </w:pPr>
      <w:r w:rsidRPr="0055715C">
        <w:rPr>
          <w:rFonts w:ascii="Arial" w:eastAsia="Times New Roman" w:hAnsi="Arial" w:cs="Arial"/>
          <w:color w:val="000000"/>
        </w:rPr>
        <w:t xml:space="preserve">(5) the information necessary to determine whether the applicant is </w:t>
      </w:r>
      <w:r w:rsidR="000B6BEB" w:rsidRPr="0055715C">
        <w:rPr>
          <w:rFonts w:ascii="Arial" w:eastAsia="Times New Roman" w:hAnsi="Arial" w:cs="Arial"/>
          <w:color w:val="000000"/>
        </w:rPr>
        <w:t xml:space="preserve">listed </w:t>
      </w:r>
      <w:r w:rsidRPr="0055715C">
        <w:rPr>
          <w:rFonts w:ascii="Arial" w:eastAsia="Times New Roman" w:hAnsi="Arial" w:cs="Arial"/>
          <w:color w:val="000000"/>
        </w:rPr>
        <w:t xml:space="preserve">on the register of substantiated category one cases of abuse or neglect maintained by the Justice Center </w:t>
      </w:r>
      <w:r w:rsidR="00837AA0" w:rsidRPr="0055715C">
        <w:rPr>
          <w:rFonts w:ascii="Arial" w:eastAsia="Times New Roman" w:hAnsi="Arial" w:cs="Arial"/>
          <w:color w:val="000000"/>
        </w:rPr>
        <w:t>for the Protection of Persons with Special Needs, pursuant to Section 495 of the Social Services Law</w:t>
      </w:r>
      <w:r w:rsidR="006046C1" w:rsidRPr="0055715C">
        <w:rPr>
          <w:rFonts w:ascii="Arial" w:eastAsia="Times New Roman" w:hAnsi="Arial" w:cs="Arial"/>
          <w:color w:val="000000"/>
        </w:rPr>
        <w:t>, as required by section 418-1.10(b)</w:t>
      </w:r>
      <w:r w:rsidR="00A30E9F" w:rsidRPr="0055715C">
        <w:rPr>
          <w:rFonts w:ascii="Arial" w:eastAsia="Times New Roman" w:hAnsi="Arial" w:cs="Arial"/>
          <w:color w:val="000000"/>
        </w:rPr>
        <w:t>(1)</w:t>
      </w:r>
      <w:r w:rsidR="006046C1" w:rsidRPr="0055715C">
        <w:rPr>
          <w:rFonts w:ascii="Arial" w:eastAsia="Times New Roman" w:hAnsi="Arial" w:cs="Arial"/>
          <w:color w:val="000000"/>
        </w:rPr>
        <w:t>(ii)</w:t>
      </w:r>
      <w:r w:rsidR="006F6712">
        <w:rPr>
          <w:rFonts w:ascii="Arial" w:eastAsia="Times New Roman" w:hAnsi="Arial" w:cs="Arial"/>
          <w:color w:val="000000"/>
        </w:rPr>
        <w:t>; and</w:t>
      </w:r>
    </w:p>
    <w:p w14:paraId="7ECD26FB" w14:textId="77777777" w:rsidR="00925062" w:rsidRDefault="00925062" w:rsidP="00C61B40">
      <w:pPr>
        <w:spacing w:after="0" w:line="240" w:lineRule="auto"/>
        <w:ind w:left="1440" w:right="120"/>
        <w:rPr>
          <w:rFonts w:ascii="Arial" w:eastAsia="Times New Roman" w:hAnsi="Arial" w:cs="Arial"/>
          <w:color w:val="000000"/>
        </w:rPr>
      </w:pPr>
    </w:p>
    <w:p w14:paraId="1F5D7534" w14:textId="77777777" w:rsidR="00925062" w:rsidRPr="0055715C" w:rsidRDefault="00925062" w:rsidP="00C61B40">
      <w:pPr>
        <w:spacing w:after="0" w:line="240" w:lineRule="auto"/>
        <w:ind w:left="1440" w:right="120"/>
        <w:rPr>
          <w:rFonts w:ascii="Arial" w:eastAsia="Times New Roman" w:hAnsi="Arial" w:cs="Arial"/>
          <w:color w:val="000000"/>
        </w:rPr>
      </w:pPr>
      <w:r>
        <w:rPr>
          <w:rFonts w:ascii="Arial" w:eastAsia="Times New Roman" w:hAnsi="Arial" w:cs="Arial"/>
          <w:color w:val="000000"/>
        </w:rPr>
        <w:t xml:space="preserve">(6) </w:t>
      </w:r>
      <w:r w:rsidRPr="00925062">
        <w:rPr>
          <w:rFonts w:ascii="Arial" w:eastAsia="Times New Roman" w:hAnsi="Arial" w:cs="Arial"/>
          <w:color w:val="212121"/>
        </w:rPr>
        <w:t>The information necessary to complete the criminal history review and background clearance requirements as outlined in this Part. This information must be submitted to the Office on forms provided by the Office.</w:t>
      </w:r>
    </w:p>
    <w:p w14:paraId="5F6615D8" w14:textId="77777777" w:rsidR="0055139F" w:rsidRPr="0055715C" w:rsidRDefault="0055139F" w:rsidP="00416994">
      <w:pPr>
        <w:spacing w:after="0" w:line="240" w:lineRule="auto"/>
        <w:ind w:right="120"/>
        <w:rPr>
          <w:rFonts w:ascii="Arial" w:eastAsia="Times New Roman" w:hAnsi="Arial" w:cs="Arial"/>
          <w:color w:val="000000"/>
        </w:rPr>
      </w:pPr>
    </w:p>
    <w:p w14:paraId="6A60E405" w14:textId="77777777" w:rsidR="00AD4E28" w:rsidRPr="0055715C" w:rsidRDefault="00AD4E28" w:rsidP="00BA7D90">
      <w:pPr>
        <w:spacing w:after="0" w:line="240" w:lineRule="auto"/>
        <w:ind w:left="720" w:right="120"/>
        <w:rPr>
          <w:rFonts w:ascii="Arial" w:eastAsia="Times New Roman" w:hAnsi="Arial" w:cs="Arial"/>
          <w:color w:val="000000"/>
        </w:rPr>
      </w:pPr>
      <w:r w:rsidRPr="0055715C">
        <w:rPr>
          <w:rFonts w:ascii="Arial" w:eastAsia="Times New Roman" w:hAnsi="Arial" w:cs="Arial"/>
          <w:color w:val="000000"/>
        </w:rPr>
        <w:t xml:space="preserve">(c) If an applicant discloses in the sworn statement furnished in accordance with </w:t>
      </w:r>
      <w:r w:rsidR="009E7504" w:rsidRPr="0055715C">
        <w:rPr>
          <w:rFonts w:ascii="Arial" w:eastAsia="Times New Roman" w:hAnsi="Arial" w:cs="Arial"/>
          <w:color w:val="000000"/>
        </w:rPr>
        <w:t xml:space="preserve">section 418-1.13(b)(3) </w:t>
      </w:r>
      <w:r w:rsidRPr="0055715C">
        <w:rPr>
          <w:rFonts w:ascii="Arial" w:eastAsia="Times New Roman" w:hAnsi="Arial" w:cs="Arial"/>
          <w:color w:val="000000"/>
        </w:rPr>
        <w:t xml:space="preserve"> that he or she has been convicted of a misdemeanor or felony, the child day care center must inform the Office and provide a copy of the statement to the Office so the Office may take appropriate action in conformance with the provisions of section 413.4 of this </w:t>
      </w:r>
      <w:r w:rsidR="00852CC4" w:rsidRPr="0055715C">
        <w:rPr>
          <w:rFonts w:ascii="Arial" w:eastAsia="Times New Roman" w:hAnsi="Arial" w:cs="Arial"/>
          <w:color w:val="000000"/>
        </w:rPr>
        <w:t>Title</w:t>
      </w:r>
      <w:r w:rsidRPr="0055715C">
        <w:rPr>
          <w:rFonts w:ascii="Arial" w:eastAsia="Times New Roman" w:hAnsi="Arial" w:cs="Arial"/>
          <w:color w:val="000000"/>
        </w:rPr>
        <w:t>.</w:t>
      </w:r>
    </w:p>
    <w:p w14:paraId="22188AE1" w14:textId="77777777" w:rsidR="000F152D" w:rsidRPr="0055715C" w:rsidRDefault="000F152D" w:rsidP="00416994">
      <w:pPr>
        <w:spacing w:after="0" w:line="240" w:lineRule="auto"/>
        <w:ind w:right="120"/>
        <w:rPr>
          <w:rFonts w:ascii="Arial" w:eastAsia="Times New Roman" w:hAnsi="Arial" w:cs="Arial"/>
          <w:color w:val="000000"/>
        </w:rPr>
      </w:pPr>
    </w:p>
    <w:p w14:paraId="2294A545" w14:textId="77777777" w:rsidR="000F152D" w:rsidRDefault="00550C69" w:rsidP="00C61B40">
      <w:pPr>
        <w:spacing w:after="0" w:line="240" w:lineRule="auto"/>
        <w:ind w:left="720" w:right="120"/>
        <w:rPr>
          <w:rFonts w:ascii="Arial" w:eastAsia="Times New Roman" w:hAnsi="Arial" w:cs="Arial"/>
          <w:color w:val="000000"/>
        </w:rPr>
      </w:pPr>
      <w:r w:rsidRPr="0055715C">
        <w:rPr>
          <w:rFonts w:ascii="Arial" w:eastAsia="Times New Roman" w:hAnsi="Arial" w:cs="Arial"/>
          <w:color w:val="000000"/>
        </w:rPr>
        <w:t xml:space="preserve">(d) </w:t>
      </w:r>
      <w:r w:rsidR="004C5769" w:rsidRPr="0055715C">
        <w:rPr>
          <w:rFonts w:ascii="Arial" w:eastAsia="Times New Roman" w:hAnsi="Arial" w:cs="Arial"/>
          <w:color w:val="000000"/>
        </w:rPr>
        <w:t xml:space="preserve">Each center must have a staff person who meets the qualifications set forth in </w:t>
      </w:r>
      <w:r w:rsidR="0055721C" w:rsidRPr="0055715C">
        <w:rPr>
          <w:rFonts w:ascii="Arial" w:eastAsia="Times New Roman" w:hAnsi="Arial" w:cs="Arial"/>
          <w:color w:val="000000"/>
        </w:rPr>
        <w:t>section 418-1.13(g)</w:t>
      </w:r>
      <w:r w:rsidRPr="0055715C">
        <w:rPr>
          <w:rFonts w:ascii="Arial" w:eastAsia="Times New Roman" w:hAnsi="Arial" w:cs="Arial"/>
          <w:color w:val="000000"/>
        </w:rPr>
        <w:t>(1)</w:t>
      </w:r>
      <w:r w:rsidR="004C5769" w:rsidRPr="0055715C">
        <w:rPr>
          <w:rFonts w:ascii="Arial" w:eastAsia="Times New Roman" w:hAnsi="Arial" w:cs="Arial"/>
          <w:color w:val="000000"/>
        </w:rPr>
        <w:t xml:space="preserve"> to perform supervision functions for that center.</w:t>
      </w:r>
    </w:p>
    <w:p w14:paraId="3B94FF24" w14:textId="77777777" w:rsidR="00604F10" w:rsidRPr="0055715C" w:rsidRDefault="00604F10" w:rsidP="00C61B40">
      <w:pPr>
        <w:spacing w:after="0" w:line="240" w:lineRule="auto"/>
        <w:ind w:left="720" w:right="120"/>
        <w:rPr>
          <w:rFonts w:ascii="Arial" w:hAnsi="Arial" w:cs="Arial"/>
        </w:rPr>
      </w:pPr>
    </w:p>
    <w:p w14:paraId="5E0CCEF5" w14:textId="59F6F3EE" w:rsidR="002E314A" w:rsidRPr="0055715C" w:rsidRDefault="00550C69" w:rsidP="00C61B40">
      <w:pPr>
        <w:spacing w:after="0" w:line="240" w:lineRule="auto"/>
        <w:ind w:left="720" w:right="120"/>
        <w:rPr>
          <w:rFonts w:ascii="Arial" w:hAnsi="Arial" w:cs="Arial"/>
        </w:rPr>
      </w:pPr>
      <w:r w:rsidRPr="0055715C">
        <w:rPr>
          <w:rFonts w:ascii="Arial" w:hAnsi="Arial" w:cs="Arial"/>
        </w:rPr>
        <w:t>(e)</w:t>
      </w:r>
      <w:r w:rsidR="00E06845" w:rsidRPr="0055715C">
        <w:rPr>
          <w:rFonts w:ascii="Arial" w:hAnsi="Arial" w:cs="Arial"/>
        </w:rPr>
        <w:t xml:space="preserve"> </w:t>
      </w:r>
      <w:r w:rsidR="00DC1C33" w:rsidRPr="0055715C">
        <w:rPr>
          <w:rFonts w:ascii="Arial" w:hAnsi="Arial" w:cs="Arial"/>
        </w:rPr>
        <w:t xml:space="preserve">In child day care centers where </w:t>
      </w:r>
      <w:r w:rsidR="00EA438C" w:rsidRPr="0055715C">
        <w:rPr>
          <w:rFonts w:ascii="Arial" w:eastAsia="Times New Roman" w:hAnsi="Arial" w:cs="Arial"/>
          <w:color w:val="000000"/>
        </w:rPr>
        <w:t>the licensed capacity is less than 45 children</w:t>
      </w:r>
      <w:r w:rsidR="00DC1C33" w:rsidRPr="0055715C">
        <w:rPr>
          <w:rFonts w:ascii="Arial" w:hAnsi="Arial" w:cs="Arial"/>
        </w:rPr>
        <w:t>,</w:t>
      </w:r>
      <w:r w:rsidR="00375761" w:rsidRPr="0055715C">
        <w:rPr>
          <w:rFonts w:ascii="Arial" w:hAnsi="Arial" w:cs="Arial"/>
        </w:rPr>
        <w:t xml:space="preserve"> </w:t>
      </w:r>
      <w:r w:rsidRPr="0055715C">
        <w:rPr>
          <w:rFonts w:ascii="Arial" w:hAnsi="Arial" w:cs="Arial"/>
        </w:rPr>
        <w:t xml:space="preserve">a </w:t>
      </w:r>
      <w:r w:rsidR="00375761" w:rsidRPr="0055715C">
        <w:rPr>
          <w:rFonts w:ascii="Arial" w:hAnsi="Arial" w:cs="Arial"/>
        </w:rPr>
        <w:t>group teacher</w:t>
      </w:r>
      <w:r w:rsidR="003E4224" w:rsidRPr="0055715C">
        <w:rPr>
          <w:rFonts w:ascii="Arial" w:hAnsi="Arial" w:cs="Arial"/>
        </w:rPr>
        <w:t xml:space="preserve"> or assistant teacher</w:t>
      </w:r>
      <w:r w:rsidR="00DC1C33" w:rsidRPr="0055715C">
        <w:rPr>
          <w:rFonts w:ascii="Arial" w:hAnsi="Arial" w:cs="Arial"/>
        </w:rPr>
        <w:t xml:space="preserve"> may also perform administrative/fiscal management functions and/or supervision functions, provided that the qualifications for such positions as set forth in </w:t>
      </w:r>
      <w:r w:rsidR="0055721C" w:rsidRPr="0055715C">
        <w:rPr>
          <w:rFonts w:ascii="Arial" w:hAnsi="Arial" w:cs="Arial"/>
        </w:rPr>
        <w:t>section 418-1.13(g)</w:t>
      </w:r>
      <w:r w:rsidRPr="0055715C">
        <w:rPr>
          <w:rFonts w:ascii="Arial" w:hAnsi="Arial" w:cs="Arial"/>
        </w:rPr>
        <w:t>(1)</w:t>
      </w:r>
      <w:r w:rsidR="00DC1C33" w:rsidRPr="0055715C">
        <w:rPr>
          <w:rFonts w:ascii="Arial" w:hAnsi="Arial" w:cs="Arial"/>
        </w:rPr>
        <w:t xml:space="preserve"> have been met.</w:t>
      </w:r>
    </w:p>
    <w:p w14:paraId="2C6C86C4" w14:textId="77777777" w:rsidR="000F152D" w:rsidRPr="0055715C" w:rsidRDefault="000F152D" w:rsidP="00C61B40">
      <w:pPr>
        <w:spacing w:after="0" w:line="240" w:lineRule="auto"/>
        <w:ind w:left="720" w:right="120"/>
        <w:rPr>
          <w:rFonts w:ascii="Arial" w:eastAsia="Times New Roman" w:hAnsi="Arial" w:cs="Arial"/>
          <w:color w:val="000000"/>
        </w:rPr>
      </w:pPr>
    </w:p>
    <w:p w14:paraId="5A7AC70C" w14:textId="77777777" w:rsidR="002E314A" w:rsidRDefault="00550C69" w:rsidP="00C61B40">
      <w:pPr>
        <w:spacing w:after="0" w:line="240" w:lineRule="auto"/>
        <w:ind w:left="720" w:right="120"/>
        <w:rPr>
          <w:rFonts w:ascii="Arial" w:hAnsi="Arial" w:cs="Arial"/>
        </w:rPr>
      </w:pPr>
      <w:r w:rsidRPr="0055715C">
        <w:rPr>
          <w:rFonts w:ascii="Arial" w:eastAsia="Times New Roman" w:hAnsi="Arial" w:cs="Arial"/>
          <w:color w:val="000000"/>
        </w:rPr>
        <w:t xml:space="preserve">(f) </w:t>
      </w:r>
      <w:r w:rsidR="00DC1C33" w:rsidRPr="0055715C">
        <w:rPr>
          <w:rFonts w:ascii="Arial" w:hAnsi="Arial" w:cs="Arial"/>
        </w:rPr>
        <w:t xml:space="preserve">In child day care centers where </w:t>
      </w:r>
      <w:r w:rsidR="00EA438C" w:rsidRPr="0055715C">
        <w:rPr>
          <w:rFonts w:ascii="Arial" w:eastAsia="Times New Roman" w:hAnsi="Arial" w:cs="Arial"/>
          <w:color w:val="000000"/>
        </w:rPr>
        <w:t>the licensed capacity is 45 or more children</w:t>
      </w:r>
      <w:r w:rsidR="00DC1C33" w:rsidRPr="0055715C">
        <w:rPr>
          <w:rFonts w:ascii="Arial" w:hAnsi="Arial" w:cs="Arial"/>
        </w:rPr>
        <w:t>, the administrative/fiscal management functions and supervision functions may not be performed by a</w:t>
      </w:r>
      <w:r w:rsidR="00375761" w:rsidRPr="0055715C">
        <w:rPr>
          <w:rFonts w:ascii="Arial" w:hAnsi="Arial" w:cs="Arial"/>
        </w:rPr>
        <w:t xml:space="preserve"> group</w:t>
      </w:r>
      <w:r w:rsidR="00DC1C33" w:rsidRPr="0055715C">
        <w:rPr>
          <w:rFonts w:ascii="Arial" w:hAnsi="Arial" w:cs="Arial"/>
        </w:rPr>
        <w:t xml:space="preserve"> </w:t>
      </w:r>
      <w:r w:rsidR="003E4224" w:rsidRPr="0055715C">
        <w:rPr>
          <w:rFonts w:ascii="Arial" w:hAnsi="Arial" w:cs="Arial"/>
        </w:rPr>
        <w:t>teacher or assistant teacher</w:t>
      </w:r>
      <w:r w:rsidR="00DC1C33" w:rsidRPr="0055715C">
        <w:rPr>
          <w:rFonts w:ascii="Arial" w:hAnsi="Arial" w:cs="Arial"/>
        </w:rPr>
        <w:t>.</w:t>
      </w:r>
    </w:p>
    <w:p w14:paraId="3332F9E4" w14:textId="77777777" w:rsidR="0092650A" w:rsidRDefault="0092650A" w:rsidP="00C61B40">
      <w:pPr>
        <w:spacing w:after="0" w:line="240" w:lineRule="auto"/>
        <w:ind w:left="720" w:right="120"/>
        <w:rPr>
          <w:rFonts w:ascii="Arial" w:hAnsi="Arial" w:cs="Arial"/>
        </w:rPr>
      </w:pPr>
    </w:p>
    <w:p w14:paraId="45A97433" w14:textId="77777777" w:rsidR="0092650A" w:rsidRPr="0055715C" w:rsidRDefault="0092650A" w:rsidP="0092650A">
      <w:pPr>
        <w:spacing w:after="0" w:line="240" w:lineRule="auto"/>
        <w:ind w:firstLine="720"/>
        <w:rPr>
          <w:rFonts w:ascii="Arial" w:hAnsi="Arial" w:cs="Arial"/>
        </w:rPr>
      </w:pPr>
      <w:r w:rsidRPr="0055715C">
        <w:rPr>
          <w:rFonts w:ascii="Arial" w:eastAsia="Times New Roman" w:hAnsi="Arial" w:cs="Arial"/>
          <w:color w:val="000000"/>
        </w:rPr>
        <w:t>(g) Minimum education and experience qualifications:</w:t>
      </w:r>
    </w:p>
    <w:p w14:paraId="10DB903D" w14:textId="77777777" w:rsidR="0092650A" w:rsidRPr="0055715C" w:rsidRDefault="0092650A" w:rsidP="0092650A">
      <w:pPr>
        <w:spacing w:after="0" w:line="240" w:lineRule="auto"/>
        <w:ind w:left="-90" w:right="120" w:firstLine="90"/>
        <w:rPr>
          <w:rFonts w:ascii="Arial" w:eastAsia="Times New Roman" w:hAnsi="Arial" w:cs="Arial"/>
        </w:rPr>
      </w:pPr>
    </w:p>
    <w:p w14:paraId="5239211E" w14:textId="77777777" w:rsidR="0092650A" w:rsidRPr="0055715C" w:rsidRDefault="0092650A" w:rsidP="0092650A">
      <w:pPr>
        <w:spacing w:after="0" w:line="240" w:lineRule="auto"/>
        <w:ind w:left="630" w:right="120" w:firstLine="810"/>
        <w:rPr>
          <w:rFonts w:ascii="Arial" w:eastAsia="Times New Roman" w:hAnsi="Arial" w:cs="Arial"/>
        </w:rPr>
      </w:pPr>
      <w:r w:rsidRPr="0055715C">
        <w:rPr>
          <w:rFonts w:ascii="Arial" w:eastAsia="Times New Roman" w:hAnsi="Arial" w:cs="Arial"/>
        </w:rPr>
        <w:t>(1) To be qualified as a director, a person must possess either:</w:t>
      </w:r>
    </w:p>
    <w:p w14:paraId="5056BBE3" w14:textId="77777777" w:rsidR="00EA21BA" w:rsidRDefault="0092650A" w:rsidP="00EA21BA">
      <w:pPr>
        <w:spacing w:after="0" w:line="240" w:lineRule="auto"/>
        <w:ind w:left="2880" w:right="120" w:hanging="720"/>
        <w:rPr>
          <w:rFonts w:ascii="Arial" w:eastAsia="Times New Roman" w:hAnsi="Arial" w:cs="Arial"/>
        </w:rPr>
      </w:pPr>
      <w:r>
        <w:rPr>
          <w:rFonts w:ascii="Arial" w:eastAsia="Times New Roman" w:hAnsi="Arial" w:cs="Arial"/>
        </w:rPr>
        <w:tab/>
      </w:r>
    </w:p>
    <w:p w14:paraId="73C9960B" w14:textId="77777777" w:rsidR="00386CEB" w:rsidRDefault="0092650A" w:rsidP="00EA21BA">
      <w:pPr>
        <w:spacing w:after="0" w:line="240" w:lineRule="auto"/>
        <w:ind w:left="2160" w:right="120"/>
        <w:rPr>
          <w:rFonts w:ascii="Arial" w:eastAsia="Times New Roman" w:hAnsi="Arial" w:cs="Arial"/>
        </w:rPr>
        <w:sectPr w:rsidR="00386CEB" w:rsidSect="00BA7D90">
          <w:headerReference w:type="first" r:id="rId80"/>
          <w:pgSz w:w="12240" w:h="15840"/>
          <w:pgMar w:top="1440" w:right="1440" w:bottom="1440" w:left="1440" w:header="432" w:footer="432" w:gutter="0"/>
          <w:cols w:space="720"/>
          <w:titlePg/>
          <w:docGrid w:linePitch="360"/>
        </w:sectPr>
      </w:pPr>
      <w:r w:rsidRPr="005A78AB">
        <w:rPr>
          <w:rFonts w:ascii="Arial" w:eastAsia="Times New Roman" w:hAnsi="Arial" w:cs="Arial"/>
        </w:rPr>
        <w:t xml:space="preserve">(i) a </w:t>
      </w:r>
      <w:proofErr w:type="gramStart"/>
      <w:r w:rsidRPr="005A78AB">
        <w:rPr>
          <w:rFonts w:ascii="Arial" w:eastAsia="Times New Roman" w:hAnsi="Arial" w:cs="Arial"/>
        </w:rPr>
        <w:t>Bachelor’s</w:t>
      </w:r>
      <w:proofErr w:type="gramEnd"/>
      <w:r w:rsidRPr="005A78AB">
        <w:rPr>
          <w:rFonts w:ascii="Arial" w:eastAsia="Times New Roman" w:hAnsi="Arial" w:cs="Arial"/>
        </w:rPr>
        <w:t xml:space="preserve"> degree, including or in addition to 12 credits in Early Childhood, Child Development or a related field; one year of full-time teaching experience in a child care center, family or group family day</w:t>
      </w:r>
    </w:p>
    <w:p w14:paraId="5EA7065D" w14:textId="178E1477" w:rsidR="0092650A" w:rsidRPr="005A78AB" w:rsidRDefault="0092650A" w:rsidP="00EA21BA">
      <w:pPr>
        <w:spacing w:after="0" w:line="240" w:lineRule="auto"/>
        <w:ind w:left="2160" w:right="120"/>
        <w:rPr>
          <w:rFonts w:ascii="Arial" w:eastAsia="Times New Roman" w:hAnsi="Arial" w:cs="Arial"/>
        </w:rPr>
      </w:pPr>
      <w:r w:rsidRPr="005A78AB">
        <w:rPr>
          <w:rFonts w:ascii="Arial" w:eastAsia="Times New Roman" w:hAnsi="Arial" w:cs="Arial"/>
        </w:rPr>
        <w:lastRenderedPageBreak/>
        <w:t>care home or other early childhood program; and one year of experience supervising staff in a child care program or a related field of work; or</w:t>
      </w:r>
    </w:p>
    <w:p w14:paraId="76F4510B" w14:textId="77777777" w:rsidR="00D436D9" w:rsidRDefault="00D436D9" w:rsidP="0092650A">
      <w:pPr>
        <w:spacing w:after="0" w:line="240" w:lineRule="auto"/>
        <w:ind w:left="2160"/>
        <w:rPr>
          <w:rFonts w:ascii="Arial" w:eastAsia="Times New Roman" w:hAnsi="Arial" w:cs="Arial"/>
        </w:rPr>
      </w:pPr>
    </w:p>
    <w:p w14:paraId="0D2CCE6A" w14:textId="4A493EA0" w:rsidR="0092650A" w:rsidRPr="005A78AB" w:rsidRDefault="0092650A" w:rsidP="0092650A">
      <w:pPr>
        <w:spacing w:after="0" w:line="240" w:lineRule="auto"/>
        <w:ind w:left="2160"/>
        <w:rPr>
          <w:rFonts w:ascii="Arial" w:eastAsia="Times New Roman" w:hAnsi="Arial" w:cs="Arial"/>
        </w:rPr>
      </w:pPr>
      <w:r w:rsidRPr="005A78AB">
        <w:rPr>
          <w:rFonts w:ascii="Arial" w:eastAsia="Times New Roman" w:hAnsi="Arial" w:cs="Arial"/>
        </w:rPr>
        <w:t>(ii) a New York State Children’s Program Administrator Credential; one year of full-time teaching experience in a child care center, family or group family day care home or other early childhood program; and one year of experience supervising staff in a child care program or a related field of work; or</w:t>
      </w:r>
    </w:p>
    <w:p w14:paraId="0AF771D5" w14:textId="77777777" w:rsidR="0092650A" w:rsidRPr="005A78AB" w:rsidRDefault="0092650A" w:rsidP="0092650A">
      <w:pPr>
        <w:spacing w:after="0" w:line="240" w:lineRule="auto"/>
        <w:rPr>
          <w:rFonts w:ascii="Arial" w:eastAsia="Times New Roman" w:hAnsi="Arial" w:cs="Arial"/>
        </w:rPr>
      </w:pPr>
    </w:p>
    <w:p w14:paraId="51D6AA21" w14:textId="77777777" w:rsidR="0092650A" w:rsidRPr="005A78AB" w:rsidRDefault="0092650A" w:rsidP="0092650A">
      <w:pPr>
        <w:spacing w:after="0" w:line="240" w:lineRule="auto"/>
        <w:ind w:left="2160"/>
        <w:rPr>
          <w:rFonts w:ascii="Arial" w:eastAsia="Times New Roman" w:hAnsi="Arial" w:cs="Arial"/>
        </w:rPr>
      </w:pPr>
      <w:r w:rsidRPr="005A78AB">
        <w:rPr>
          <w:rFonts w:ascii="Arial" w:eastAsia="Times New Roman" w:hAnsi="Arial" w:cs="Arial"/>
        </w:rPr>
        <w:t>(iii) an Associate’s degree in Early Childhood or related field, with a plan of study leading to a Bachelor’s degree or a New York State Children’s Program Administrator Credential; two years of full-time teaching experience in a child care center, family or group family day care home or other early childhood program; and two years of experience supervising staff in a child care program or a related field of work; or</w:t>
      </w:r>
    </w:p>
    <w:p w14:paraId="3349A535" w14:textId="77777777" w:rsidR="0092650A" w:rsidRPr="005A78AB" w:rsidRDefault="0092650A" w:rsidP="0092650A">
      <w:pPr>
        <w:spacing w:after="0" w:line="240" w:lineRule="auto"/>
        <w:rPr>
          <w:rFonts w:ascii="Arial" w:eastAsia="Times New Roman" w:hAnsi="Arial" w:cs="Arial"/>
        </w:rPr>
      </w:pPr>
    </w:p>
    <w:p w14:paraId="2B53A757" w14:textId="77777777" w:rsidR="0092650A" w:rsidRPr="005A78AB" w:rsidRDefault="0092650A" w:rsidP="0092650A">
      <w:pPr>
        <w:spacing w:after="0" w:line="240" w:lineRule="auto"/>
        <w:ind w:left="2160"/>
        <w:rPr>
          <w:rFonts w:ascii="Arial" w:eastAsia="Times New Roman" w:hAnsi="Arial" w:cs="Arial"/>
        </w:rPr>
      </w:pPr>
      <w:r w:rsidRPr="005A78AB">
        <w:rPr>
          <w:rFonts w:ascii="Arial" w:eastAsia="Times New Roman" w:hAnsi="Arial" w:cs="Arial"/>
        </w:rPr>
        <w:t>(iv) a Child Development Associate Credential or other Office-recognized credential, with a plan of study leading to a Bachelor’s degree or a New York State Children’s Program Administrator Credential; two years of full-time teaching experience in a child care center, family or group family day care home or other early childhood program; and two years of experience supervising staff in a child care program or a related field of work.</w:t>
      </w:r>
    </w:p>
    <w:p w14:paraId="43477A37" w14:textId="77777777" w:rsidR="0092650A" w:rsidRPr="0055715C" w:rsidRDefault="0092650A" w:rsidP="0092650A">
      <w:pPr>
        <w:spacing w:after="0" w:line="240" w:lineRule="auto"/>
        <w:ind w:right="120"/>
        <w:rPr>
          <w:rFonts w:ascii="Arial" w:eastAsia="Times New Roman" w:hAnsi="Arial" w:cs="Arial"/>
        </w:rPr>
      </w:pPr>
    </w:p>
    <w:p w14:paraId="28286001" w14:textId="77777777" w:rsidR="0092650A" w:rsidRDefault="0092650A" w:rsidP="0092650A">
      <w:pPr>
        <w:spacing w:after="0" w:line="240" w:lineRule="auto"/>
        <w:ind w:left="1440" w:right="120"/>
        <w:rPr>
          <w:rFonts w:ascii="Arial" w:eastAsia="Times New Roman" w:hAnsi="Arial" w:cs="Arial"/>
        </w:rPr>
      </w:pPr>
      <w:r w:rsidRPr="0055715C">
        <w:rPr>
          <w:rFonts w:ascii="Arial" w:eastAsia="Times New Roman" w:hAnsi="Arial" w:cs="Arial"/>
        </w:rPr>
        <w:t>(2) To be qualified as a group teacher for a preschool class, a person must possess either:</w:t>
      </w:r>
    </w:p>
    <w:p w14:paraId="2FF7DFE7" w14:textId="77777777" w:rsidR="0092650A" w:rsidRPr="0055715C" w:rsidRDefault="0092650A" w:rsidP="0092650A">
      <w:pPr>
        <w:spacing w:after="0" w:line="240" w:lineRule="auto"/>
        <w:ind w:left="1440" w:right="120"/>
        <w:rPr>
          <w:rFonts w:ascii="Arial" w:eastAsia="Times New Roman" w:hAnsi="Arial" w:cs="Arial"/>
        </w:rPr>
      </w:pPr>
    </w:p>
    <w:p w14:paraId="53557D14" w14:textId="77777777" w:rsidR="0092650A" w:rsidRPr="005A78AB" w:rsidRDefault="0092650A" w:rsidP="0092650A">
      <w:pPr>
        <w:spacing w:after="0" w:line="240" w:lineRule="auto"/>
        <w:ind w:left="2160"/>
        <w:rPr>
          <w:rFonts w:ascii="Arial" w:hAnsi="Arial" w:cs="Arial"/>
        </w:rPr>
      </w:pPr>
      <w:r w:rsidRPr="005A78AB">
        <w:rPr>
          <w:rFonts w:ascii="Arial" w:hAnsi="Arial" w:cs="Arial"/>
        </w:rPr>
        <w:t xml:space="preserve">(i) an </w:t>
      </w:r>
      <w:proofErr w:type="gramStart"/>
      <w:r w:rsidRPr="005A78AB">
        <w:rPr>
          <w:rFonts w:ascii="Arial" w:hAnsi="Arial" w:cs="Arial"/>
        </w:rPr>
        <w:t>Associate’s</w:t>
      </w:r>
      <w:proofErr w:type="gramEnd"/>
      <w:r w:rsidRPr="005A78AB">
        <w:rPr>
          <w:rFonts w:ascii="Arial" w:hAnsi="Arial" w:cs="Arial"/>
        </w:rPr>
        <w:t xml:space="preserve"> degree in Early Childhood</w:t>
      </w:r>
      <w:r>
        <w:rPr>
          <w:rFonts w:ascii="Arial" w:hAnsi="Arial" w:cs="Arial"/>
        </w:rPr>
        <w:t>, Child Development</w:t>
      </w:r>
      <w:r w:rsidRPr="005A78AB">
        <w:rPr>
          <w:rFonts w:ascii="Arial" w:hAnsi="Arial" w:cs="Arial"/>
        </w:rPr>
        <w:t xml:space="preserve"> or related field; or</w:t>
      </w:r>
    </w:p>
    <w:p w14:paraId="11AC5224" w14:textId="77777777" w:rsidR="0092650A" w:rsidRPr="005A78AB" w:rsidRDefault="0092650A" w:rsidP="0092650A">
      <w:pPr>
        <w:spacing w:after="0" w:line="240" w:lineRule="auto"/>
        <w:rPr>
          <w:rFonts w:ascii="Arial" w:eastAsia="Times New Roman" w:hAnsi="Arial" w:cs="Arial"/>
        </w:rPr>
      </w:pPr>
    </w:p>
    <w:p w14:paraId="1AD7FBCF" w14:textId="77777777" w:rsidR="0092650A" w:rsidRPr="005A78AB" w:rsidRDefault="0092650A" w:rsidP="0092650A">
      <w:pPr>
        <w:spacing w:after="0" w:line="240" w:lineRule="auto"/>
        <w:ind w:left="2160"/>
        <w:rPr>
          <w:rFonts w:ascii="Arial" w:eastAsia="Times New Roman" w:hAnsi="Arial" w:cs="Arial"/>
        </w:rPr>
      </w:pPr>
      <w:r w:rsidRPr="005A78AB">
        <w:rPr>
          <w:rFonts w:ascii="Arial" w:eastAsia="Times New Roman" w:hAnsi="Arial" w:cs="Arial"/>
        </w:rPr>
        <w:t>(ii) a Child Development Associate Credential or other Office-recognized credential specific to the preschool developmental period; and one year of experience related to car</w:t>
      </w:r>
      <w:r>
        <w:rPr>
          <w:rFonts w:ascii="Arial" w:eastAsia="Times New Roman" w:hAnsi="Arial" w:cs="Arial"/>
        </w:rPr>
        <w:t>ing</w:t>
      </w:r>
      <w:r w:rsidRPr="005A78AB">
        <w:rPr>
          <w:rFonts w:ascii="Arial" w:eastAsia="Times New Roman" w:hAnsi="Arial" w:cs="Arial"/>
        </w:rPr>
        <w:t xml:space="preserve"> for children; or</w:t>
      </w:r>
    </w:p>
    <w:p w14:paraId="6AE3E7AC" w14:textId="77777777" w:rsidR="0092650A" w:rsidRPr="005A78AB" w:rsidRDefault="0092650A" w:rsidP="0092650A">
      <w:pPr>
        <w:spacing w:after="0" w:line="240" w:lineRule="auto"/>
        <w:rPr>
          <w:rFonts w:ascii="Arial" w:eastAsia="Times New Roman" w:hAnsi="Arial" w:cs="Arial"/>
        </w:rPr>
      </w:pPr>
    </w:p>
    <w:p w14:paraId="443BA985" w14:textId="40B3E56F" w:rsidR="0092650A" w:rsidRPr="005A78AB" w:rsidRDefault="0092650A" w:rsidP="0092650A">
      <w:pPr>
        <w:spacing w:after="0" w:line="240" w:lineRule="auto"/>
        <w:ind w:left="2160"/>
        <w:rPr>
          <w:rFonts w:ascii="Arial" w:eastAsia="Times New Roman" w:hAnsi="Arial" w:cs="Arial"/>
        </w:rPr>
      </w:pPr>
      <w:r w:rsidRPr="005A78AB">
        <w:rPr>
          <w:rFonts w:ascii="Arial" w:eastAsia="Times New Roman" w:hAnsi="Arial" w:cs="Arial"/>
        </w:rPr>
        <w:t xml:space="preserve">(iii) 9 college credits in Early Childhood, Child Development or a related field, with a plan of study leading to a Child Development Associate Credential, other Office-recognized credential specific to the preschool developmental period, or an </w:t>
      </w:r>
      <w:proofErr w:type="gramStart"/>
      <w:r w:rsidRPr="005A78AB">
        <w:rPr>
          <w:rFonts w:ascii="Arial" w:eastAsia="Times New Roman" w:hAnsi="Arial" w:cs="Arial"/>
        </w:rPr>
        <w:t>Associate’s</w:t>
      </w:r>
      <w:proofErr w:type="gramEnd"/>
      <w:r w:rsidRPr="005A78AB">
        <w:rPr>
          <w:rFonts w:ascii="Arial" w:eastAsia="Times New Roman" w:hAnsi="Arial" w:cs="Arial"/>
        </w:rPr>
        <w:t xml:space="preserve"> degree in Early Child</w:t>
      </w:r>
      <w:r>
        <w:rPr>
          <w:rFonts w:ascii="Arial" w:eastAsia="Times New Roman" w:hAnsi="Arial" w:cs="Arial"/>
        </w:rPr>
        <w:t>hood</w:t>
      </w:r>
      <w:r w:rsidRPr="005A78AB">
        <w:rPr>
          <w:rFonts w:ascii="Arial" w:eastAsia="Times New Roman" w:hAnsi="Arial" w:cs="Arial"/>
        </w:rPr>
        <w:t>, Child Development or a related field; and two years of experience related to caring for children.</w:t>
      </w:r>
    </w:p>
    <w:p w14:paraId="3FE32CDB" w14:textId="77777777" w:rsidR="0092650A" w:rsidRPr="0055715C" w:rsidRDefault="0092650A" w:rsidP="0092650A">
      <w:pPr>
        <w:spacing w:after="0" w:line="240" w:lineRule="auto"/>
        <w:ind w:right="120"/>
        <w:rPr>
          <w:rFonts w:ascii="Arial" w:eastAsia="Times New Roman" w:hAnsi="Arial" w:cs="Arial"/>
        </w:rPr>
      </w:pPr>
    </w:p>
    <w:p w14:paraId="093CA9B9" w14:textId="77777777" w:rsidR="0092650A" w:rsidRPr="0055715C" w:rsidRDefault="0092650A" w:rsidP="0092650A">
      <w:pPr>
        <w:spacing w:after="0" w:line="240" w:lineRule="auto"/>
        <w:ind w:left="1440" w:right="120"/>
        <w:rPr>
          <w:rFonts w:ascii="Arial" w:eastAsia="Times New Roman" w:hAnsi="Arial" w:cs="Arial"/>
        </w:rPr>
      </w:pPr>
      <w:r w:rsidRPr="0055715C">
        <w:rPr>
          <w:rFonts w:ascii="Arial" w:eastAsia="Times New Roman" w:hAnsi="Arial" w:cs="Arial"/>
        </w:rPr>
        <w:t>(3) To be qualified as a group teacher for an infant or toddler class, a person must possess either:</w:t>
      </w:r>
    </w:p>
    <w:p w14:paraId="7747E1B7" w14:textId="77777777" w:rsidR="0092650A" w:rsidRDefault="0092650A" w:rsidP="0092650A">
      <w:pPr>
        <w:spacing w:after="0" w:line="240" w:lineRule="auto"/>
        <w:ind w:left="1440" w:firstLine="720"/>
        <w:rPr>
          <w:rFonts w:ascii="Arial" w:eastAsia="Times New Roman" w:hAnsi="Arial" w:cs="Arial"/>
        </w:rPr>
      </w:pPr>
    </w:p>
    <w:p w14:paraId="36BA0382" w14:textId="77777777" w:rsidR="00EA21BA" w:rsidRDefault="0092650A" w:rsidP="0092650A">
      <w:pPr>
        <w:spacing w:after="0" w:line="240" w:lineRule="auto"/>
        <w:ind w:left="2160"/>
        <w:rPr>
          <w:rFonts w:ascii="Arial" w:eastAsia="Times New Roman" w:hAnsi="Arial" w:cs="Arial"/>
        </w:rPr>
      </w:pPr>
      <w:r w:rsidRPr="005A78AB">
        <w:rPr>
          <w:rFonts w:ascii="Arial" w:eastAsia="Times New Roman" w:hAnsi="Arial" w:cs="Arial"/>
        </w:rPr>
        <w:t xml:space="preserve">(i) an </w:t>
      </w:r>
      <w:proofErr w:type="gramStart"/>
      <w:r w:rsidRPr="005A78AB">
        <w:rPr>
          <w:rFonts w:ascii="Arial" w:eastAsia="Times New Roman" w:hAnsi="Arial" w:cs="Arial"/>
        </w:rPr>
        <w:t>Associate’s</w:t>
      </w:r>
      <w:proofErr w:type="gramEnd"/>
      <w:r w:rsidRPr="005A78AB">
        <w:rPr>
          <w:rFonts w:ascii="Arial" w:eastAsia="Times New Roman" w:hAnsi="Arial" w:cs="Arial"/>
        </w:rPr>
        <w:t xml:space="preserve"> degree in Early Childhood, Child Development or a related field; and one year of experience related to caring for infants and toddlers; or</w:t>
      </w:r>
    </w:p>
    <w:p w14:paraId="4884FE51" w14:textId="77777777" w:rsidR="00EA21BA" w:rsidRDefault="00EA21BA" w:rsidP="0092650A">
      <w:pPr>
        <w:spacing w:after="0" w:line="240" w:lineRule="auto"/>
        <w:ind w:left="2160"/>
        <w:rPr>
          <w:rFonts w:ascii="Arial" w:eastAsia="Times New Roman" w:hAnsi="Arial" w:cs="Arial"/>
        </w:rPr>
      </w:pPr>
    </w:p>
    <w:p w14:paraId="4BF167E8" w14:textId="77777777" w:rsidR="00386CEB" w:rsidRDefault="0092650A" w:rsidP="0092650A">
      <w:pPr>
        <w:spacing w:after="0" w:line="240" w:lineRule="auto"/>
        <w:ind w:left="2160"/>
        <w:rPr>
          <w:rFonts w:ascii="Arial" w:eastAsia="Times New Roman" w:hAnsi="Arial" w:cs="Arial"/>
        </w:rPr>
        <w:sectPr w:rsidR="00386CEB" w:rsidSect="00BA7D90">
          <w:headerReference w:type="first" r:id="rId81"/>
          <w:pgSz w:w="12240" w:h="15840"/>
          <w:pgMar w:top="1440" w:right="1440" w:bottom="1440" w:left="1440" w:header="432" w:footer="432" w:gutter="0"/>
          <w:cols w:space="720"/>
          <w:titlePg/>
          <w:docGrid w:linePitch="360"/>
        </w:sectPr>
      </w:pPr>
      <w:r w:rsidRPr="005A78AB">
        <w:rPr>
          <w:rFonts w:ascii="Arial" w:eastAsia="Times New Roman" w:hAnsi="Arial" w:cs="Arial"/>
        </w:rPr>
        <w:t>(ii) an Infant and Toddler Child Care and Education Credential, Infant Toddler Child Development Associate Credential or other Office-recognized credential specific to the infant/toddler development period; and two years of experience related to caring for children; or</w:t>
      </w:r>
    </w:p>
    <w:p w14:paraId="02438600" w14:textId="415A8D2B" w:rsidR="0092650A" w:rsidRPr="005A78AB" w:rsidRDefault="0092650A" w:rsidP="0092650A">
      <w:pPr>
        <w:spacing w:after="0" w:line="240" w:lineRule="auto"/>
        <w:ind w:left="2160"/>
        <w:rPr>
          <w:rFonts w:ascii="Arial" w:eastAsia="Times New Roman" w:hAnsi="Arial" w:cs="Arial"/>
        </w:rPr>
      </w:pPr>
      <w:r w:rsidRPr="005A78AB">
        <w:rPr>
          <w:rFonts w:ascii="Arial" w:eastAsia="Times New Roman" w:hAnsi="Arial" w:cs="Arial"/>
        </w:rPr>
        <w:lastRenderedPageBreak/>
        <w:t>(iii) a Child Development Associate Credential; and two years of experience related to caring for children, one of which must be related to caring for infants or toddlers; or</w:t>
      </w:r>
    </w:p>
    <w:p w14:paraId="73785363" w14:textId="77777777" w:rsidR="0092650A" w:rsidRPr="005A78AB" w:rsidRDefault="0092650A" w:rsidP="0092650A">
      <w:pPr>
        <w:spacing w:after="0" w:line="240" w:lineRule="auto"/>
        <w:rPr>
          <w:rFonts w:ascii="Arial" w:eastAsia="Times New Roman" w:hAnsi="Arial" w:cs="Arial"/>
        </w:rPr>
      </w:pPr>
    </w:p>
    <w:p w14:paraId="6A23EF4E" w14:textId="77777777" w:rsidR="0092650A" w:rsidRPr="005A78AB" w:rsidRDefault="0092650A" w:rsidP="0092650A">
      <w:pPr>
        <w:spacing w:after="0" w:line="240" w:lineRule="auto"/>
        <w:ind w:left="2160"/>
        <w:rPr>
          <w:rFonts w:ascii="Arial" w:eastAsia="Times New Roman" w:hAnsi="Arial" w:cs="Arial"/>
        </w:rPr>
      </w:pPr>
      <w:r w:rsidRPr="005A78AB">
        <w:rPr>
          <w:rFonts w:ascii="Arial" w:eastAsia="Times New Roman" w:hAnsi="Arial" w:cs="Arial"/>
        </w:rPr>
        <w:t>(iv) 9 college credits in Early Childhood, Child Development or a related field, with a plan of study leading to an Infant and Toddler Child Care and Education Credential, Infant Toddler Child Development Associate Credential, other Office-recognized credential specific to the infant/toddler developmental period or an Associate’s degree in Early Childhood, Child Development or a related field; and two years of experience related to caring for children, one of which must be related to caring for infants or toddlers.</w:t>
      </w:r>
    </w:p>
    <w:p w14:paraId="7FA07B4B" w14:textId="77777777" w:rsidR="0092650A" w:rsidRPr="0055715C" w:rsidRDefault="0092650A" w:rsidP="0092650A">
      <w:pPr>
        <w:spacing w:after="0" w:line="240" w:lineRule="auto"/>
        <w:ind w:left="3600" w:right="120"/>
        <w:rPr>
          <w:rFonts w:ascii="Arial" w:eastAsia="Times New Roman" w:hAnsi="Arial" w:cs="Arial"/>
        </w:rPr>
      </w:pPr>
    </w:p>
    <w:p w14:paraId="4AA6E508" w14:textId="77777777" w:rsidR="0092650A" w:rsidRPr="0055715C" w:rsidRDefault="0092650A" w:rsidP="0092650A">
      <w:pPr>
        <w:spacing w:after="0" w:line="240" w:lineRule="auto"/>
        <w:ind w:left="1440" w:right="120"/>
        <w:rPr>
          <w:rFonts w:ascii="Arial" w:eastAsia="Times New Roman" w:hAnsi="Arial" w:cs="Arial"/>
        </w:rPr>
      </w:pPr>
      <w:r w:rsidRPr="0055715C">
        <w:rPr>
          <w:rFonts w:ascii="Arial" w:eastAsia="Times New Roman" w:hAnsi="Arial" w:cs="Arial"/>
        </w:rPr>
        <w:t>(4) To be qualified as a group teacher for a school age class, a person must possess either:</w:t>
      </w:r>
    </w:p>
    <w:p w14:paraId="7FAD3640" w14:textId="77777777" w:rsidR="0092650A" w:rsidRPr="0055715C" w:rsidRDefault="0092650A" w:rsidP="0092650A">
      <w:pPr>
        <w:spacing w:after="0" w:line="240" w:lineRule="auto"/>
        <w:ind w:right="120"/>
        <w:rPr>
          <w:rFonts w:ascii="Arial" w:eastAsia="Times New Roman" w:hAnsi="Arial" w:cs="Arial"/>
        </w:rPr>
      </w:pPr>
    </w:p>
    <w:p w14:paraId="330726FE" w14:textId="77777777" w:rsidR="0092650A" w:rsidRPr="0055715C" w:rsidRDefault="0092650A" w:rsidP="0092650A">
      <w:pPr>
        <w:spacing w:after="0" w:line="240" w:lineRule="auto"/>
        <w:ind w:left="2160" w:right="120"/>
        <w:rPr>
          <w:rFonts w:ascii="Arial" w:eastAsia="Times New Roman" w:hAnsi="Arial" w:cs="Arial"/>
        </w:rPr>
      </w:pPr>
      <w:r w:rsidRPr="0055715C">
        <w:rPr>
          <w:rFonts w:ascii="Arial" w:eastAsia="Times New Roman" w:hAnsi="Arial" w:cs="Arial"/>
        </w:rPr>
        <w:t xml:space="preserve">(i)  an </w:t>
      </w:r>
      <w:proofErr w:type="gramStart"/>
      <w:r w:rsidRPr="0055715C">
        <w:rPr>
          <w:rFonts w:ascii="Arial" w:eastAsia="Times New Roman" w:hAnsi="Arial" w:cs="Arial"/>
        </w:rPr>
        <w:t>Associate’s</w:t>
      </w:r>
      <w:proofErr w:type="gramEnd"/>
      <w:r w:rsidRPr="0055715C">
        <w:rPr>
          <w:rFonts w:ascii="Arial" w:eastAsia="Times New Roman" w:hAnsi="Arial" w:cs="Arial"/>
        </w:rPr>
        <w:t xml:space="preserve"> degree in Child Development, Elementary Education, Physical Education, Recreation or </w:t>
      </w:r>
      <w:r>
        <w:rPr>
          <w:rFonts w:ascii="Arial" w:eastAsia="Times New Roman" w:hAnsi="Arial" w:cs="Arial"/>
        </w:rPr>
        <w:t xml:space="preserve">a </w:t>
      </w:r>
      <w:r w:rsidRPr="0055715C">
        <w:rPr>
          <w:rFonts w:ascii="Arial" w:eastAsia="Times New Roman" w:hAnsi="Arial" w:cs="Arial"/>
        </w:rPr>
        <w:t>related field, or</w:t>
      </w:r>
    </w:p>
    <w:p w14:paraId="346FADEC" w14:textId="77777777" w:rsidR="0092650A" w:rsidRPr="0055715C" w:rsidRDefault="0092650A" w:rsidP="0092650A">
      <w:pPr>
        <w:spacing w:after="0" w:line="240" w:lineRule="auto"/>
        <w:ind w:left="4320" w:right="120"/>
        <w:rPr>
          <w:rFonts w:ascii="Arial" w:eastAsia="Times New Roman" w:hAnsi="Arial" w:cs="Arial"/>
        </w:rPr>
      </w:pPr>
    </w:p>
    <w:p w14:paraId="3B7013CC" w14:textId="77777777" w:rsidR="0092650A" w:rsidRPr="0055715C" w:rsidRDefault="0092650A" w:rsidP="0092650A">
      <w:pPr>
        <w:tabs>
          <w:tab w:val="left" w:pos="2520"/>
        </w:tabs>
        <w:spacing w:after="0" w:line="240" w:lineRule="auto"/>
        <w:ind w:left="2160" w:right="120"/>
        <w:rPr>
          <w:rFonts w:ascii="Arial" w:eastAsia="Times New Roman" w:hAnsi="Arial" w:cs="Arial"/>
        </w:rPr>
      </w:pPr>
      <w:r w:rsidRPr="0055715C">
        <w:rPr>
          <w:rFonts w:ascii="Arial" w:eastAsia="Times New Roman" w:hAnsi="Arial" w:cs="Arial"/>
        </w:rPr>
        <w:t xml:space="preserve">(ii) </w:t>
      </w:r>
      <w:r w:rsidRPr="0055715C">
        <w:rPr>
          <w:rFonts w:ascii="Arial" w:eastAsia="Times New Roman" w:hAnsi="Arial" w:cs="Arial"/>
        </w:rPr>
        <w:tab/>
        <w:t>a School-age Child Care Credential, or other Office-recognized credential specific to the school-age developmental period</w:t>
      </w:r>
      <w:r>
        <w:rPr>
          <w:rFonts w:ascii="Arial" w:eastAsia="Times New Roman" w:hAnsi="Arial" w:cs="Arial"/>
        </w:rPr>
        <w:t>;</w:t>
      </w:r>
      <w:r w:rsidRPr="0055715C">
        <w:rPr>
          <w:rFonts w:ascii="Arial" w:eastAsia="Times New Roman" w:hAnsi="Arial" w:cs="Arial"/>
        </w:rPr>
        <w:t xml:space="preserve"> and one year </w:t>
      </w:r>
      <w:r>
        <w:rPr>
          <w:rFonts w:ascii="Arial" w:eastAsia="Times New Roman" w:hAnsi="Arial" w:cs="Arial"/>
        </w:rPr>
        <w:t xml:space="preserve">of </w:t>
      </w:r>
      <w:r w:rsidRPr="0055715C">
        <w:rPr>
          <w:rFonts w:ascii="Arial" w:eastAsia="Times New Roman" w:hAnsi="Arial" w:cs="Arial"/>
        </w:rPr>
        <w:t>experience working with children less than 13 years of age</w:t>
      </w:r>
      <w:r>
        <w:rPr>
          <w:rFonts w:ascii="Arial" w:eastAsia="Times New Roman" w:hAnsi="Arial" w:cs="Arial"/>
        </w:rPr>
        <w:t>;</w:t>
      </w:r>
      <w:r w:rsidRPr="0055715C">
        <w:rPr>
          <w:rFonts w:ascii="Arial" w:eastAsia="Times New Roman" w:hAnsi="Arial" w:cs="Arial"/>
        </w:rPr>
        <w:t xml:space="preserve"> or</w:t>
      </w:r>
    </w:p>
    <w:p w14:paraId="55B44383" w14:textId="77777777" w:rsidR="0092650A" w:rsidRPr="0055715C" w:rsidRDefault="0092650A" w:rsidP="0092650A">
      <w:pPr>
        <w:spacing w:after="0" w:line="240" w:lineRule="auto"/>
        <w:ind w:right="120"/>
        <w:rPr>
          <w:rFonts w:ascii="Arial" w:eastAsia="Times New Roman" w:hAnsi="Arial" w:cs="Arial"/>
        </w:rPr>
      </w:pPr>
    </w:p>
    <w:p w14:paraId="7F8EE096" w14:textId="77777777" w:rsidR="0092650A" w:rsidRPr="0055715C" w:rsidRDefault="0092650A" w:rsidP="0092650A">
      <w:pPr>
        <w:tabs>
          <w:tab w:val="left" w:pos="2520"/>
        </w:tabs>
        <w:spacing w:after="0" w:line="240" w:lineRule="auto"/>
        <w:ind w:left="2160" w:right="120"/>
        <w:rPr>
          <w:rFonts w:ascii="Arial" w:eastAsia="Times New Roman" w:hAnsi="Arial" w:cs="Arial"/>
        </w:rPr>
      </w:pPr>
      <w:r w:rsidRPr="0055715C">
        <w:rPr>
          <w:rFonts w:ascii="Arial" w:eastAsia="Times New Roman" w:hAnsi="Arial" w:cs="Arial"/>
        </w:rPr>
        <w:t xml:space="preserve">(iii) </w:t>
      </w:r>
      <w:r w:rsidRPr="0055715C">
        <w:rPr>
          <w:rFonts w:ascii="Arial" w:eastAsia="Times New Roman" w:hAnsi="Arial" w:cs="Arial"/>
        </w:rPr>
        <w:tab/>
        <w:t>a High School</w:t>
      </w:r>
      <w:r>
        <w:rPr>
          <w:rFonts w:ascii="Arial" w:eastAsia="Times New Roman" w:hAnsi="Arial" w:cs="Arial"/>
        </w:rPr>
        <w:t xml:space="preserve"> Diploma or its equivalent; and </w:t>
      </w:r>
      <w:r w:rsidRPr="0055715C">
        <w:rPr>
          <w:rFonts w:ascii="Arial" w:eastAsia="Times New Roman" w:hAnsi="Arial" w:cs="Arial"/>
        </w:rPr>
        <w:t xml:space="preserve">two years </w:t>
      </w:r>
      <w:r>
        <w:rPr>
          <w:rFonts w:ascii="Arial" w:eastAsia="Times New Roman" w:hAnsi="Arial" w:cs="Arial"/>
        </w:rPr>
        <w:t xml:space="preserve">of </w:t>
      </w:r>
      <w:r w:rsidRPr="0055715C">
        <w:rPr>
          <w:rFonts w:ascii="Arial" w:eastAsia="Times New Roman" w:hAnsi="Arial" w:cs="Arial"/>
        </w:rPr>
        <w:t>direct experience working with children less than 13 years of age.</w:t>
      </w:r>
    </w:p>
    <w:p w14:paraId="274ADF31" w14:textId="77777777" w:rsidR="0092650A" w:rsidRDefault="0092650A" w:rsidP="0092650A">
      <w:pPr>
        <w:spacing w:after="0" w:line="240" w:lineRule="auto"/>
        <w:ind w:left="1440" w:right="120"/>
        <w:rPr>
          <w:rFonts w:ascii="Arial" w:eastAsia="Times New Roman" w:hAnsi="Arial" w:cs="Arial"/>
        </w:rPr>
      </w:pPr>
    </w:p>
    <w:p w14:paraId="7E6128A6" w14:textId="77777777" w:rsidR="0092650A" w:rsidRPr="0055715C" w:rsidRDefault="0092650A" w:rsidP="0092650A">
      <w:pPr>
        <w:spacing w:after="0" w:line="240" w:lineRule="auto"/>
        <w:ind w:left="1440" w:right="120"/>
        <w:rPr>
          <w:rFonts w:ascii="Arial" w:eastAsia="Times New Roman" w:hAnsi="Arial" w:cs="Arial"/>
        </w:rPr>
      </w:pPr>
      <w:r w:rsidRPr="0055715C">
        <w:rPr>
          <w:rFonts w:ascii="Arial" w:eastAsia="Times New Roman" w:hAnsi="Arial" w:cs="Arial"/>
        </w:rPr>
        <w:t xml:space="preserve">(5) To be qualified as an assistant teacher to any age class, a person must possess either: </w:t>
      </w:r>
    </w:p>
    <w:p w14:paraId="70615DF1" w14:textId="77777777" w:rsidR="0092650A" w:rsidRPr="0055715C" w:rsidRDefault="0092650A" w:rsidP="0092650A">
      <w:pPr>
        <w:spacing w:after="0" w:line="240" w:lineRule="auto"/>
        <w:ind w:right="120"/>
        <w:rPr>
          <w:rFonts w:ascii="Arial" w:eastAsia="Times New Roman" w:hAnsi="Arial" w:cs="Arial"/>
        </w:rPr>
      </w:pPr>
    </w:p>
    <w:p w14:paraId="625DC748" w14:textId="77777777" w:rsidR="0092650A" w:rsidRPr="0055715C" w:rsidRDefault="0092650A" w:rsidP="0092650A">
      <w:pPr>
        <w:spacing w:after="0" w:line="240" w:lineRule="auto"/>
        <w:ind w:left="2160" w:right="120"/>
        <w:rPr>
          <w:rFonts w:ascii="Arial" w:eastAsia="Times New Roman" w:hAnsi="Arial" w:cs="Arial"/>
          <w:color w:val="000000"/>
        </w:rPr>
      </w:pPr>
      <w:r w:rsidRPr="0055715C">
        <w:rPr>
          <w:rFonts w:ascii="Arial" w:eastAsia="Times New Roman" w:hAnsi="Arial" w:cs="Arial"/>
        </w:rPr>
        <w:t xml:space="preserve">(i) a </w:t>
      </w:r>
      <w:r w:rsidRPr="0055715C">
        <w:rPr>
          <w:rFonts w:ascii="Arial" w:eastAsia="Times New Roman" w:hAnsi="Arial" w:cs="Arial"/>
          <w:color w:val="000000"/>
        </w:rPr>
        <w:t>High School Diploma or its equivalent</w:t>
      </w:r>
      <w:r>
        <w:rPr>
          <w:rFonts w:ascii="Arial" w:eastAsia="Times New Roman" w:hAnsi="Arial" w:cs="Arial"/>
          <w:color w:val="000000"/>
        </w:rPr>
        <w:t>;</w:t>
      </w:r>
      <w:r w:rsidRPr="0055715C">
        <w:rPr>
          <w:rFonts w:ascii="Arial" w:eastAsia="Times New Roman" w:hAnsi="Arial" w:cs="Arial"/>
          <w:color w:val="000000"/>
        </w:rPr>
        <w:t xml:space="preserve"> or </w:t>
      </w:r>
    </w:p>
    <w:p w14:paraId="42B3022D" w14:textId="77777777" w:rsidR="0092650A" w:rsidRPr="0055715C" w:rsidRDefault="0092650A" w:rsidP="0092650A">
      <w:pPr>
        <w:spacing w:after="0" w:line="240" w:lineRule="auto"/>
        <w:ind w:left="4320" w:right="120"/>
        <w:rPr>
          <w:rFonts w:ascii="Arial" w:eastAsia="Times New Roman" w:hAnsi="Arial" w:cs="Arial"/>
          <w:color w:val="000000"/>
        </w:rPr>
      </w:pPr>
    </w:p>
    <w:p w14:paraId="68675D33" w14:textId="77777777" w:rsidR="0092650A" w:rsidRDefault="0092650A" w:rsidP="0092650A">
      <w:pPr>
        <w:spacing w:after="0" w:line="240" w:lineRule="auto"/>
        <w:ind w:left="2160" w:right="120"/>
        <w:rPr>
          <w:rFonts w:ascii="Arial" w:eastAsia="Times New Roman" w:hAnsi="Arial" w:cs="Arial"/>
          <w:color w:val="000000"/>
        </w:rPr>
      </w:pPr>
      <w:r w:rsidRPr="0055715C">
        <w:rPr>
          <w:rFonts w:ascii="Arial" w:eastAsia="Times New Roman" w:hAnsi="Arial" w:cs="Arial"/>
          <w:color w:val="000000"/>
        </w:rPr>
        <w:t>(ii) one year of experience working with children less than 13 years of age.</w:t>
      </w:r>
    </w:p>
    <w:p w14:paraId="606F5A19" w14:textId="311D4E0E" w:rsidR="00B47C85" w:rsidRPr="0055715C" w:rsidRDefault="00B47C85" w:rsidP="0092650A">
      <w:pPr>
        <w:spacing w:after="0" w:line="240" w:lineRule="auto"/>
        <w:ind w:left="2160" w:right="120"/>
        <w:rPr>
          <w:rFonts w:ascii="Arial" w:eastAsia="Times New Roman" w:hAnsi="Arial" w:cs="Arial"/>
          <w:color w:val="000000"/>
        </w:rPr>
      </w:pPr>
    </w:p>
    <w:tbl>
      <w:tblPr>
        <w:tblW w:w="9380" w:type="dxa"/>
        <w:tblCellSpacing w:w="0" w:type="dxa"/>
        <w:tblLayout w:type="fixed"/>
        <w:tblCellMar>
          <w:left w:w="0" w:type="dxa"/>
          <w:right w:w="0" w:type="dxa"/>
        </w:tblCellMar>
        <w:tblLook w:val="04A0" w:firstRow="1" w:lastRow="0" w:firstColumn="1" w:lastColumn="0" w:noHBand="0" w:noVBand="1"/>
      </w:tblPr>
      <w:tblGrid>
        <w:gridCol w:w="1747"/>
        <w:gridCol w:w="2943"/>
        <w:gridCol w:w="625"/>
        <w:gridCol w:w="4065"/>
      </w:tblGrid>
      <w:tr w:rsidR="00B82392" w:rsidRPr="0055715C" w14:paraId="70912561" w14:textId="77777777" w:rsidTr="00EA21BA">
        <w:trPr>
          <w:tblCellSpacing w:w="0" w:type="dxa"/>
        </w:trPr>
        <w:tc>
          <w:tcPr>
            <w:tcW w:w="1747" w:type="dxa"/>
            <w:tcBorders>
              <w:top w:val="single" w:sz="4" w:space="0" w:color="auto"/>
              <w:left w:val="single" w:sz="4" w:space="0" w:color="auto"/>
              <w:bottom w:val="single" w:sz="4" w:space="0" w:color="auto"/>
              <w:right w:val="single" w:sz="4" w:space="0" w:color="auto"/>
            </w:tcBorders>
            <w:vAlign w:val="center"/>
            <w:hideMark/>
          </w:tcPr>
          <w:p w14:paraId="2AE0527E" w14:textId="77777777" w:rsidR="00B82392" w:rsidRPr="0055715C" w:rsidRDefault="00B82392" w:rsidP="00C96036">
            <w:pPr>
              <w:spacing w:after="0" w:line="240" w:lineRule="auto"/>
              <w:jc w:val="center"/>
              <w:rPr>
                <w:rFonts w:ascii="Arial" w:eastAsia="Times New Roman" w:hAnsi="Arial" w:cs="Arial"/>
              </w:rPr>
            </w:pPr>
            <w:r w:rsidRPr="0055715C">
              <w:rPr>
                <w:rFonts w:ascii="Arial" w:eastAsia="Times New Roman" w:hAnsi="Arial" w:cs="Arial"/>
              </w:rPr>
              <w:t> </w:t>
            </w:r>
          </w:p>
        </w:tc>
        <w:tc>
          <w:tcPr>
            <w:tcW w:w="2943" w:type="dxa"/>
            <w:tcBorders>
              <w:top w:val="single" w:sz="4" w:space="0" w:color="auto"/>
              <w:left w:val="single" w:sz="4" w:space="0" w:color="auto"/>
              <w:bottom w:val="single" w:sz="4" w:space="0" w:color="auto"/>
              <w:right w:val="single" w:sz="4" w:space="0" w:color="auto"/>
            </w:tcBorders>
            <w:vAlign w:val="center"/>
            <w:hideMark/>
          </w:tcPr>
          <w:p w14:paraId="7AC96457" w14:textId="77777777" w:rsidR="00B82392" w:rsidRPr="0055715C" w:rsidRDefault="00B82392" w:rsidP="00C96036">
            <w:pPr>
              <w:spacing w:after="0" w:line="240" w:lineRule="auto"/>
              <w:jc w:val="center"/>
              <w:rPr>
                <w:rFonts w:ascii="Arial" w:eastAsia="Times New Roman" w:hAnsi="Arial" w:cs="Arial"/>
                <w:b/>
                <w:bCs/>
              </w:rPr>
            </w:pPr>
            <w:r w:rsidRPr="0055715C">
              <w:rPr>
                <w:rFonts w:ascii="Arial" w:eastAsia="Times New Roman" w:hAnsi="Arial" w:cs="Arial"/>
                <w:b/>
                <w:bCs/>
              </w:rPr>
              <w:t>Education</w:t>
            </w:r>
          </w:p>
        </w:tc>
        <w:tc>
          <w:tcPr>
            <w:tcW w:w="625" w:type="dxa"/>
            <w:tcBorders>
              <w:top w:val="single" w:sz="4" w:space="0" w:color="auto"/>
              <w:left w:val="single" w:sz="4" w:space="0" w:color="auto"/>
              <w:bottom w:val="single" w:sz="4" w:space="0" w:color="auto"/>
              <w:right w:val="single" w:sz="4" w:space="0" w:color="auto"/>
            </w:tcBorders>
            <w:vAlign w:val="center"/>
            <w:hideMark/>
          </w:tcPr>
          <w:p w14:paraId="1B1B6321" w14:textId="77777777" w:rsidR="00B82392" w:rsidRPr="0055715C" w:rsidRDefault="00B82392" w:rsidP="00C96036">
            <w:pPr>
              <w:spacing w:after="0" w:line="240" w:lineRule="auto"/>
              <w:jc w:val="center"/>
              <w:rPr>
                <w:rFonts w:ascii="Arial" w:eastAsia="Times New Roman" w:hAnsi="Arial" w:cs="Arial"/>
              </w:rPr>
            </w:pPr>
            <w:r w:rsidRPr="0055715C">
              <w:rPr>
                <w:rFonts w:ascii="Arial" w:eastAsia="Times New Roman" w:hAnsi="Arial" w:cs="Arial"/>
              </w:rPr>
              <w:t> </w:t>
            </w:r>
          </w:p>
        </w:tc>
        <w:tc>
          <w:tcPr>
            <w:tcW w:w="4065" w:type="dxa"/>
            <w:tcBorders>
              <w:top w:val="single" w:sz="4" w:space="0" w:color="auto"/>
              <w:left w:val="single" w:sz="4" w:space="0" w:color="auto"/>
              <w:bottom w:val="single" w:sz="4" w:space="0" w:color="auto"/>
              <w:right w:val="single" w:sz="4" w:space="0" w:color="auto"/>
            </w:tcBorders>
            <w:vAlign w:val="center"/>
            <w:hideMark/>
          </w:tcPr>
          <w:p w14:paraId="04B6B6D8" w14:textId="77777777" w:rsidR="00B82392" w:rsidRPr="0055715C" w:rsidRDefault="00B82392" w:rsidP="00C96036">
            <w:pPr>
              <w:spacing w:after="0" w:line="240" w:lineRule="auto"/>
              <w:jc w:val="center"/>
              <w:rPr>
                <w:rFonts w:ascii="Arial" w:eastAsia="Times New Roman" w:hAnsi="Arial" w:cs="Arial"/>
                <w:b/>
                <w:bCs/>
              </w:rPr>
            </w:pPr>
            <w:r w:rsidRPr="0055715C">
              <w:rPr>
                <w:rFonts w:ascii="Arial" w:eastAsia="Times New Roman" w:hAnsi="Arial" w:cs="Arial"/>
                <w:b/>
                <w:bCs/>
              </w:rPr>
              <w:t>Experience</w:t>
            </w:r>
          </w:p>
        </w:tc>
      </w:tr>
      <w:tr w:rsidR="00B82392" w:rsidRPr="0055715C" w14:paraId="5E708670" w14:textId="77777777" w:rsidTr="00EA21BA">
        <w:trPr>
          <w:tblCellSpacing w:w="0" w:type="dxa"/>
        </w:trPr>
        <w:tc>
          <w:tcPr>
            <w:tcW w:w="1747" w:type="dxa"/>
            <w:tcBorders>
              <w:top w:val="single" w:sz="4" w:space="0" w:color="auto"/>
              <w:left w:val="single" w:sz="4" w:space="0" w:color="auto"/>
              <w:bottom w:val="single" w:sz="4" w:space="0" w:color="auto"/>
              <w:right w:val="single" w:sz="4" w:space="0" w:color="auto"/>
            </w:tcBorders>
            <w:vAlign w:val="center"/>
            <w:hideMark/>
          </w:tcPr>
          <w:p w14:paraId="0B53DAD3" w14:textId="77777777" w:rsidR="00B82392" w:rsidRPr="0055715C" w:rsidRDefault="00B82392" w:rsidP="00C96036">
            <w:pPr>
              <w:spacing w:after="0" w:line="240" w:lineRule="auto"/>
              <w:jc w:val="center"/>
              <w:rPr>
                <w:rFonts w:ascii="Arial" w:eastAsia="Times New Roman" w:hAnsi="Arial" w:cs="Arial"/>
              </w:rPr>
            </w:pPr>
            <w:r w:rsidRPr="0055715C">
              <w:rPr>
                <w:rFonts w:ascii="Arial" w:eastAsia="Times New Roman" w:hAnsi="Arial" w:cs="Arial"/>
                <w:b/>
                <w:bCs/>
              </w:rPr>
              <w:t>Person responsible for program supervision functions (Director)</w:t>
            </w:r>
            <w:r w:rsidRPr="0055715C">
              <w:rPr>
                <w:rFonts w:ascii="Arial" w:eastAsia="Times New Roman" w:hAnsi="Arial" w:cs="Arial"/>
              </w:rPr>
              <w:t xml:space="preserve"> </w:t>
            </w:r>
          </w:p>
        </w:tc>
        <w:tc>
          <w:tcPr>
            <w:tcW w:w="2943" w:type="dxa"/>
            <w:tcBorders>
              <w:top w:val="single" w:sz="4" w:space="0" w:color="auto"/>
              <w:left w:val="single" w:sz="4" w:space="0" w:color="auto"/>
              <w:bottom w:val="single" w:sz="4" w:space="0" w:color="auto"/>
              <w:right w:val="single" w:sz="4" w:space="0" w:color="auto"/>
            </w:tcBorders>
            <w:vAlign w:val="center"/>
            <w:hideMark/>
          </w:tcPr>
          <w:p w14:paraId="2AFE8960" w14:textId="77777777" w:rsidR="00B82392" w:rsidRPr="0055715C" w:rsidRDefault="0092650A" w:rsidP="00C96036">
            <w:pPr>
              <w:spacing w:after="0" w:line="240" w:lineRule="auto"/>
              <w:rPr>
                <w:rFonts w:ascii="Arial" w:eastAsia="Times New Roman" w:hAnsi="Arial" w:cs="Arial"/>
              </w:rPr>
            </w:pPr>
            <w:r>
              <w:rPr>
                <w:rFonts w:ascii="Arial" w:eastAsia="Times New Roman" w:hAnsi="Arial" w:cs="Arial"/>
              </w:rPr>
              <w:t>b</w:t>
            </w:r>
            <w:r w:rsidR="00B82392" w:rsidRPr="0055715C">
              <w:rPr>
                <w:rFonts w:ascii="Arial" w:eastAsia="Times New Roman" w:hAnsi="Arial" w:cs="Arial"/>
              </w:rPr>
              <w:t>achelor's degree including, or in addition to, 12 credits in Early Childhood, Child Development or related field</w:t>
            </w:r>
          </w:p>
        </w:tc>
        <w:tc>
          <w:tcPr>
            <w:tcW w:w="625" w:type="dxa"/>
            <w:tcBorders>
              <w:top w:val="single" w:sz="4" w:space="0" w:color="auto"/>
              <w:left w:val="single" w:sz="4" w:space="0" w:color="auto"/>
              <w:bottom w:val="single" w:sz="4" w:space="0" w:color="auto"/>
              <w:right w:val="single" w:sz="4" w:space="0" w:color="auto"/>
            </w:tcBorders>
            <w:vAlign w:val="center"/>
            <w:hideMark/>
          </w:tcPr>
          <w:p w14:paraId="01E8EE9D" w14:textId="77777777" w:rsidR="00B82392" w:rsidRPr="0055715C" w:rsidRDefault="00B82392" w:rsidP="00C96036">
            <w:pPr>
              <w:spacing w:after="0" w:line="240" w:lineRule="auto"/>
              <w:jc w:val="center"/>
              <w:rPr>
                <w:rFonts w:ascii="Arial" w:eastAsia="Times New Roman" w:hAnsi="Arial" w:cs="Arial"/>
              </w:rPr>
            </w:pPr>
            <w:r w:rsidRPr="0055715C">
              <w:rPr>
                <w:rFonts w:ascii="Arial" w:eastAsia="Times New Roman" w:hAnsi="Arial" w:cs="Arial"/>
              </w:rPr>
              <w:t>AND</w:t>
            </w:r>
          </w:p>
        </w:tc>
        <w:tc>
          <w:tcPr>
            <w:tcW w:w="4065" w:type="dxa"/>
            <w:tcBorders>
              <w:top w:val="single" w:sz="4" w:space="0" w:color="auto"/>
              <w:left w:val="single" w:sz="4" w:space="0" w:color="auto"/>
              <w:bottom w:val="single" w:sz="4" w:space="0" w:color="auto"/>
              <w:right w:val="single" w:sz="4" w:space="0" w:color="auto"/>
            </w:tcBorders>
            <w:vAlign w:val="center"/>
            <w:hideMark/>
          </w:tcPr>
          <w:p w14:paraId="60169C21" w14:textId="77777777" w:rsidR="00B82392" w:rsidRPr="0055715C" w:rsidRDefault="00B82392" w:rsidP="00C96036">
            <w:pPr>
              <w:spacing w:after="0" w:line="240" w:lineRule="auto"/>
              <w:jc w:val="center"/>
              <w:rPr>
                <w:rFonts w:ascii="Arial" w:eastAsia="Times New Roman" w:hAnsi="Arial" w:cs="Arial"/>
              </w:rPr>
            </w:pPr>
            <w:r w:rsidRPr="0055715C">
              <w:rPr>
                <w:rFonts w:ascii="Arial" w:eastAsia="Times New Roman" w:hAnsi="Arial" w:cs="Arial"/>
              </w:rPr>
              <w:t xml:space="preserve">One year </w:t>
            </w:r>
            <w:r w:rsidR="0092650A">
              <w:rPr>
                <w:rFonts w:ascii="Arial" w:eastAsia="Times New Roman" w:hAnsi="Arial" w:cs="Arial"/>
              </w:rPr>
              <w:t xml:space="preserve">of </w:t>
            </w:r>
            <w:r w:rsidRPr="0055715C">
              <w:rPr>
                <w:rFonts w:ascii="Arial" w:eastAsia="Times New Roman" w:hAnsi="Arial" w:cs="Arial"/>
              </w:rPr>
              <w:t xml:space="preserve">full-time teaching experience in a child day care center, family or group family day care home or other early childhood program </w:t>
            </w:r>
            <w:r w:rsidRPr="0055715C">
              <w:rPr>
                <w:rFonts w:ascii="Arial" w:eastAsia="Times New Roman" w:hAnsi="Arial" w:cs="Arial"/>
              </w:rPr>
              <w:br/>
              <w:t>AND</w:t>
            </w:r>
            <w:r w:rsidRPr="0055715C">
              <w:rPr>
                <w:rFonts w:ascii="Arial" w:eastAsia="Times New Roman" w:hAnsi="Arial" w:cs="Arial"/>
              </w:rPr>
              <w:br/>
              <w:t xml:space="preserve">one year of experience supervising staff in a child care program or a related field of work </w:t>
            </w:r>
          </w:p>
        </w:tc>
      </w:tr>
    </w:tbl>
    <w:p w14:paraId="3EF0E13C" w14:textId="77777777" w:rsidR="00386CEB" w:rsidRDefault="00386CEB" w:rsidP="00C96036">
      <w:pPr>
        <w:spacing w:after="0" w:line="240" w:lineRule="auto"/>
        <w:jc w:val="center"/>
        <w:rPr>
          <w:rFonts w:ascii="Arial" w:eastAsia="Times New Roman" w:hAnsi="Arial" w:cs="Arial"/>
        </w:rPr>
        <w:sectPr w:rsidR="00386CEB" w:rsidSect="00BA7D90">
          <w:headerReference w:type="first" r:id="rId82"/>
          <w:pgSz w:w="12240" w:h="15840"/>
          <w:pgMar w:top="1440" w:right="1440" w:bottom="1440" w:left="1440" w:header="432" w:footer="432" w:gutter="0"/>
          <w:cols w:space="720"/>
          <w:titlePg/>
          <w:docGrid w:linePitch="360"/>
        </w:sectPr>
      </w:pPr>
    </w:p>
    <w:tbl>
      <w:tblPr>
        <w:tblW w:w="9380" w:type="dxa"/>
        <w:tblCellSpacing w:w="0" w:type="dxa"/>
        <w:tblLayout w:type="fixed"/>
        <w:tblCellMar>
          <w:left w:w="0" w:type="dxa"/>
          <w:right w:w="0" w:type="dxa"/>
        </w:tblCellMar>
        <w:tblLook w:val="04A0" w:firstRow="1" w:lastRow="0" w:firstColumn="1" w:lastColumn="0" w:noHBand="0" w:noVBand="1"/>
      </w:tblPr>
      <w:tblGrid>
        <w:gridCol w:w="1747"/>
        <w:gridCol w:w="2943"/>
        <w:gridCol w:w="625"/>
        <w:gridCol w:w="4065"/>
      </w:tblGrid>
      <w:tr w:rsidR="00B82392" w:rsidRPr="0055715C" w14:paraId="4259D14F" w14:textId="77777777" w:rsidTr="00EA21BA">
        <w:trPr>
          <w:tblCellSpacing w:w="0" w:type="dxa"/>
        </w:trPr>
        <w:tc>
          <w:tcPr>
            <w:tcW w:w="1747" w:type="dxa"/>
            <w:tcBorders>
              <w:top w:val="single" w:sz="4" w:space="0" w:color="auto"/>
              <w:left w:val="single" w:sz="4" w:space="0" w:color="auto"/>
              <w:bottom w:val="single" w:sz="4" w:space="0" w:color="auto"/>
              <w:right w:val="single" w:sz="4" w:space="0" w:color="auto"/>
            </w:tcBorders>
            <w:vAlign w:val="center"/>
            <w:hideMark/>
          </w:tcPr>
          <w:p w14:paraId="1DE26F79" w14:textId="072C060D" w:rsidR="00B82392" w:rsidRPr="0055715C" w:rsidRDefault="00B82392" w:rsidP="00C96036">
            <w:pPr>
              <w:spacing w:after="0" w:line="240" w:lineRule="auto"/>
              <w:jc w:val="center"/>
              <w:rPr>
                <w:rFonts w:ascii="Arial" w:eastAsia="Times New Roman" w:hAnsi="Arial" w:cs="Arial"/>
              </w:rPr>
            </w:pPr>
            <w:r w:rsidRPr="0055715C">
              <w:rPr>
                <w:rFonts w:ascii="Arial" w:eastAsia="Times New Roman" w:hAnsi="Arial" w:cs="Arial"/>
              </w:rPr>
              <w:lastRenderedPageBreak/>
              <w:t> </w:t>
            </w:r>
          </w:p>
        </w:tc>
        <w:tc>
          <w:tcPr>
            <w:tcW w:w="2943" w:type="dxa"/>
            <w:tcBorders>
              <w:top w:val="single" w:sz="4" w:space="0" w:color="auto"/>
              <w:left w:val="single" w:sz="4" w:space="0" w:color="auto"/>
              <w:bottom w:val="single" w:sz="4" w:space="0" w:color="auto"/>
              <w:right w:val="single" w:sz="4" w:space="0" w:color="auto"/>
            </w:tcBorders>
            <w:vAlign w:val="center"/>
            <w:hideMark/>
          </w:tcPr>
          <w:p w14:paraId="12DB474E" w14:textId="77777777" w:rsidR="00B82392" w:rsidRPr="0055715C" w:rsidRDefault="00B82392" w:rsidP="00C96036">
            <w:pPr>
              <w:spacing w:after="0" w:line="240" w:lineRule="auto"/>
              <w:jc w:val="center"/>
              <w:rPr>
                <w:rFonts w:ascii="Arial" w:eastAsia="Times New Roman" w:hAnsi="Arial" w:cs="Arial"/>
              </w:rPr>
            </w:pPr>
            <w:r w:rsidRPr="0055715C">
              <w:rPr>
                <w:rFonts w:ascii="Arial" w:eastAsia="Times New Roman" w:hAnsi="Arial" w:cs="Arial"/>
              </w:rPr>
              <w:t>OR</w:t>
            </w:r>
          </w:p>
        </w:tc>
        <w:tc>
          <w:tcPr>
            <w:tcW w:w="625" w:type="dxa"/>
            <w:tcBorders>
              <w:top w:val="single" w:sz="4" w:space="0" w:color="auto"/>
              <w:left w:val="single" w:sz="4" w:space="0" w:color="auto"/>
              <w:bottom w:val="single" w:sz="4" w:space="0" w:color="auto"/>
              <w:right w:val="single" w:sz="4" w:space="0" w:color="auto"/>
            </w:tcBorders>
            <w:vAlign w:val="center"/>
            <w:hideMark/>
          </w:tcPr>
          <w:p w14:paraId="014B46B8" w14:textId="77777777" w:rsidR="00B82392" w:rsidRPr="0055715C" w:rsidRDefault="00B82392" w:rsidP="00C96036">
            <w:pPr>
              <w:spacing w:after="0" w:line="240" w:lineRule="auto"/>
              <w:jc w:val="center"/>
              <w:rPr>
                <w:rFonts w:ascii="Arial" w:eastAsia="Times New Roman" w:hAnsi="Arial" w:cs="Arial"/>
              </w:rPr>
            </w:pPr>
            <w:r w:rsidRPr="0055715C">
              <w:rPr>
                <w:rFonts w:ascii="Arial" w:eastAsia="Times New Roman" w:hAnsi="Arial" w:cs="Arial"/>
              </w:rPr>
              <w:t> </w:t>
            </w:r>
          </w:p>
        </w:tc>
        <w:tc>
          <w:tcPr>
            <w:tcW w:w="4065" w:type="dxa"/>
            <w:tcBorders>
              <w:top w:val="single" w:sz="4" w:space="0" w:color="auto"/>
              <w:left w:val="single" w:sz="4" w:space="0" w:color="auto"/>
              <w:bottom w:val="single" w:sz="4" w:space="0" w:color="auto"/>
              <w:right w:val="single" w:sz="4" w:space="0" w:color="auto"/>
            </w:tcBorders>
            <w:vAlign w:val="center"/>
            <w:hideMark/>
          </w:tcPr>
          <w:p w14:paraId="3FE4A9FB" w14:textId="77777777" w:rsidR="00B82392" w:rsidRPr="0055715C" w:rsidRDefault="00B82392" w:rsidP="00C96036">
            <w:pPr>
              <w:spacing w:after="0" w:line="240" w:lineRule="auto"/>
              <w:jc w:val="center"/>
              <w:rPr>
                <w:rFonts w:ascii="Arial" w:eastAsia="Times New Roman" w:hAnsi="Arial" w:cs="Arial"/>
              </w:rPr>
            </w:pPr>
            <w:r w:rsidRPr="0055715C">
              <w:rPr>
                <w:rFonts w:ascii="Arial" w:eastAsia="Times New Roman" w:hAnsi="Arial" w:cs="Arial"/>
              </w:rPr>
              <w:t> </w:t>
            </w:r>
          </w:p>
        </w:tc>
      </w:tr>
      <w:tr w:rsidR="00B82392" w:rsidRPr="0055715C" w14:paraId="218FDF37" w14:textId="77777777" w:rsidTr="00EA21BA">
        <w:trPr>
          <w:tblCellSpacing w:w="0" w:type="dxa"/>
        </w:trPr>
        <w:tc>
          <w:tcPr>
            <w:tcW w:w="1747" w:type="dxa"/>
            <w:tcBorders>
              <w:top w:val="single" w:sz="4" w:space="0" w:color="auto"/>
              <w:left w:val="single" w:sz="4" w:space="0" w:color="auto"/>
              <w:bottom w:val="single" w:sz="4" w:space="0" w:color="auto"/>
              <w:right w:val="single" w:sz="4" w:space="0" w:color="auto"/>
            </w:tcBorders>
            <w:vAlign w:val="center"/>
            <w:hideMark/>
          </w:tcPr>
          <w:p w14:paraId="74AF616E" w14:textId="77777777" w:rsidR="00B82392" w:rsidRPr="0055715C" w:rsidRDefault="00B82392" w:rsidP="00C96036">
            <w:pPr>
              <w:spacing w:after="0" w:line="240" w:lineRule="auto"/>
              <w:jc w:val="center"/>
              <w:rPr>
                <w:rFonts w:ascii="Arial" w:eastAsia="Times New Roman" w:hAnsi="Arial" w:cs="Arial"/>
              </w:rPr>
            </w:pPr>
            <w:r w:rsidRPr="0055715C">
              <w:rPr>
                <w:rFonts w:ascii="Arial" w:eastAsia="Times New Roman" w:hAnsi="Arial" w:cs="Arial"/>
              </w:rPr>
              <w:t> </w:t>
            </w:r>
          </w:p>
        </w:tc>
        <w:tc>
          <w:tcPr>
            <w:tcW w:w="2943" w:type="dxa"/>
            <w:tcBorders>
              <w:top w:val="single" w:sz="4" w:space="0" w:color="auto"/>
              <w:left w:val="single" w:sz="4" w:space="0" w:color="auto"/>
              <w:bottom w:val="single" w:sz="4" w:space="0" w:color="auto"/>
              <w:right w:val="single" w:sz="4" w:space="0" w:color="auto"/>
            </w:tcBorders>
            <w:vAlign w:val="center"/>
            <w:hideMark/>
          </w:tcPr>
          <w:p w14:paraId="0739B3FF" w14:textId="77777777" w:rsidR="00B82392" w:rsidRPr="0055715C" w:rsidRDefault="00B82392" w:rsidP="00C96036">
            <w:pPr>
              <w:spacing w:after="0" w:line="240" w:lineRule="auto"/>
              <w:rPr>
                <w:rFonts w:ascii="Arial" w:eastAsia="Times New Roman" w:hAnsi="Arial" w:cs="Arial"/>
              </w:rPr>
            </w:pPr>
            <w:r w:rsidRPr="0055715C">
              <w:rPr>
                <w:rFonts w:ascii="Arial" w:eastAsia="Times New Roman" w:hAnsi="Arial" w:cs="Arial"/>
              </w:rPr>
              <w:t>New York State Children's Program Administrator Credential</w:t>
            </w:r>
          </w:p>
        </w:tc>
        <w:tc>
          <w:tcPr>
            <w:tcW w:w="625" w:type="dxa"/>
            <w:tcBorders>
              <w:top w:val="single" w:sz="4" w:space="0" w:color="auto"/>
              <w:left w:val="single" w:sz="4" w:space="0" w:color="auto"/>
              <w:bottom w:val="single" w:sz="4" w:space="0" w:color="auto"/>
              <w:right w:val="single" w:sz="4" w:space="0" w:color="auto"/>
            </w:tcBorders>
            <w:vAlign w:val="center"/>
            <w:hideMark/>
          </w:tcPr>
          <w:p w14:paraId="4BBAFB01" w14:textId="77777777" w:rsidR="00B82392" w:rsidRPr="0055715C" w:rsidRDefault="00B82392" w:rsidP="00C96036">
            <w:pPr>
              <w:spacing w:after="0" w:line="240" w:lineRule="auto"/>
              <w:jc w:val="center"/>
              <w:rPr>
                <w:rFonts w:ascii="Arial" w:eastAsia="Times New Roman" w:hAnsi="Arial" w:cs="Arial"/>
              </w:rPr>
            </w:pPr>
            <w:r w:rsidRPr="0055715C">
              <w:rPr>
                <w:rFonts w:ascii="Arial" w:eastAsia="Times New Roman" w:hAnsi="Arial" w:cs="Arial"/>
              </w:rPr>
              <w:t>AND</w:t>
            </w:r>
          </w:p>
        </w:tc>
        <w:tc>
          <w:tcPr>
            <w:tcW w:w="4065" w:type="dxa"/>
            <w:tcBorders>
              <w:top w:val="single" w:sz="4" w:space="0" w:color="auto"/>
              <w:left w:val="single" w:sz="4" w:space="0" w:color="auto"/>
              <w:bottom w:val="single" w:sz="4" w:space="0" w:color="auto"/>
              <w:right w:val="single" w:sz="4" w:space="0" w:color="auto"/>
            </w:tcBorders>
            <w:vAlign w:val="center"/>
            <w:hideMark/>
          </w:tcPr>
          <w:p w14:paraId="5F3C2622" w14:textId="77777777" w:rsidR="00B82392" w:rsidRPr="0055715C" w:rsidRDefault="00B82392" w:rsidP="00C96036">
            <w:pPr>
              <w:spacing w:after="0" w:line="240" w:lineRule="auto"/>
              <w:jc w:val="center"/>
              <w:rPr>
                <w:rFonts w:ascii="Arial" w:eastAsia="Times New Roman" w:hAnsi="Arial" w:cs="Arial"/>
              </w:rPr>
            </w:pPr>
            <w:r w:rsidRPr="0055715C">
              <w:rPr>
                <w:rFonts w:ascii="Arial" w:eastAsia="Times New Roman" w:hAnsi="Arial" w:cs="Arial"/>
              </w:rPr>
              <w:t>One year</w:t>
            </w:r>
            <w:r w:rsidR="0092650A">
              <w:rPr>
                <w:rFonts w:ascii="Arial" w:eastAsia="Times New Roman" w:hAnsi="Arial" w:cs="Arial"/>
              </w:rPr>
              <w:t xml:space="preserve"> of</w:t>
            </w:r>
            <w:r w:rsidRPr="0055715C">
              <w:rPr>
                <w:rFonts w:ascii="Arial" w:eastAsia="Times New Roman" w:hAnsi="Arial" w:cs="Arial"/>
              </w:rPr>
              <w:t xml:space="preserve"> full-time teaching experience in a child day care center, family or group family day care home or other early childhood program </w:t>
            </w:r>
            <w:r w:rsidRPr="0055715C">
              <w:rPr>
                <w:rFonts w:ascii="Arial" w:eastAsia="Times New Roman" w:hAnsi="Arial" w:cs="Arial"/>
              </w:rPr>
              <w:br/>
              <w:t>AND</w:t>
            </w:r>
            <w:r w:rsidRPr="0055715C">
              <w:rPr>
                <w:rFonts w:ascii="Arial" w:eastAsia="Times New Roman" w:hAnsi="Arial" w:cs="Arial"/>
              </w:rPr>
              <w:br/>
              <w:t>one year of experience supervising staff in a child care program or related field of work</w:t>
            </w:r>
          </w:p>
        </w:tc>
      </w:tr>
      <w:tr w:rsidR="00B82392" w:rsidRPr="0055715C" w14:paraId="28431F7F" w14:textId="77777777" w:rsidTr="00EA21BA">
        <w:trPr>
          <w:tblCellSpacing w:w="0" w:type="dxa"/>
        </w:trPr>
        <w:tc>
          <w:tcPr>
            <w:tcW w:w="1747" w:type="dxa"/>
            <w:tcBorders>
              <w:top w:val="single" w:sz="4" w:space="0" w:color="auto"/>
              <w:left w:val="single" w:sz="4" w:space="0" w:color="auto"/>
              <w:bottom w:val="single" w:sz="4" w:space="0" w:color="auto"/>
              <w:right w:val="single" w:sz="4" w:space="0" w:color="auto"/>
            </w:tcBorders>
            <w:vAlign w:val="center"/>
            <w:hideMark/>
          </w:tcPr>
          <w:p w14:paraId="2772F3EF" w14:textId="77777777" w:rsidR="00B82392" w:rsidRPr="0055715C" w:rsidRDefault="00B82392" w:rsidP="00C96036">
            <w:pPr>
              <w:spacing w:after="0" w:line="240" w:lineRule="auto"/>
              <w:jc w:val="center"/>
              <w:rPr>
                <w:rFonts w:ascii="Arial" w:eastAsia="Times New Roman" w:hAnsi="Arial" w:cs="Arial"/>
              </w:rPr>
            </w:pPr>
            <w:r w:rsidRPr="0055715C">
              <w:rPr>
                <w:rFonts w:ascii="Arial" w:eastAsia="Times New Roman" w:hAnsi="Arial" w:cs="Arial"/>
              </w:rPr>
              <w:t> </w:t>
            </w:r>
          </w:p>
        </w:tc>
        <w:tc>
          <w:tcPr>
            <w:tcW w:w="2943" w:type="dxa"/>
            <w:tcBorders>
              <w:top w:val="single" w:sz="4" w:space="0" w:color="auto"/>
              <w:left w:val="single" w:sz="4" w:space="0" w:color="auto"/>
              <w:bottom w:val="single" w:sz="4" w:space="0" w:color="auto"/>
              <w:right w:val="single" w:sz="4" w:space="0" w:color="auto"/>
            </w:tcBorders>
            <w:vAlign w:val="center"/>
            <w:hideMark/>
          </w:tcPr>
          <w:p w14:paraId="0004DF16" w14:textId="77777777" w:rsidR="00B82392" w:rsidRPr="0055715C" w:rsidRDefault="00B82392" w:rsidP="00C96036">
            <w:pPr>
              <w:spacing w:after="0" w:line="240" w:lineRule="auto"/>
              <w:jc w:val="center"/>
              <w:rPr>
                <w:rFonts w:ascii="Arial" w:eastAsia="Times New Roman" w:hAnsi="Arial" w:cs="Arial"/>
              </w:rPr>
            </w:pPr>
            <w:r w:rsidRPr="0055715C">
              <w:rPr>
                <w:rFonts w:ascii="Arial" w:eastAsia="Times New Roman" w:hAnsi="Arial" w:cs="Arial"/>
              </w:rPr>
              <w:t>OR</w:t>
            </w:r>
          </w:p>
        </w:tc>
        <w:tc>
          <w:tcPr>
            <w:tcW w:w="625" w:type="dxa"/>
            <w:tcBorders>
              <w:top w:val="single" w:sz="4" w:space="0" w:color="auto"/>
              <w:left w:val="single" w:sz="4" w:space="0" w:color="auto"/>
              <w:bottom w:val="single" w:sz="4" w:space="0" w:color="auto"/>
              <w:right w:val="single" w:sz="4" w:space="0" w:color="auto"/>
            </w:tcBorders>
            <w:vAlign w:val="center"/>
            <w:hideMark/>
          </w:tcPr>
          <w:p w14:paraId="55EEF880" w14:textId="77777777" w:rsidR="00B82392" w:rsidRPr="0055715C" w:rsidRDefault="00B82392" w:rsidP="00C96036">
            <w:pPr>
              <w:spacing w:after="0" w:line="240" w:lineRule="auto"/>
              <w:jc w:val="center"/>
              <w:rPr>
                <w:rFonts w:ascii="Arial" w:eastAsia="Times New Roman" w:hAnsi="Arial" w:cs="Arial"/>
              </w:rPr>
            </w:pPr>
            <w:r w:rsidRPr="0055715C">
              <w:rPr>
                <w:rFonts w:ascii="Arial" w:eastAsia="Times New Roman" w:hAnsi="Arial" w:cs="Arial"/>
              </w:rPr>
              <w:t> </w:t>
            </w:r>
          </w:p>
        </w:tc>
        <w:tc>
          <w:tcPr>
            <w:tcW w:w="4065" w:type="dxa"/>
            <w:tcBorders>
              <w:top w:val="single" w:sz="4" w:space="0" w:color="auto"/>
              <w:left w:val="single" w:sz="4" w:space="0" w:color="auto"/>
              <w:bottom w:val="single" w:sz="4" w:space="0" w:color="auto"/>
              <w:right w:val="single" w:sz="4" w:space="0" w:color="auto"/>
            </w:tcBorders>
            <w:vAlign w:val="center"/>
            <w:hideMark/>
          </w:tcPr>
          <w:p w14:paraId="4BC03878" w14:textId="77777777" w:rsidR="00B82392" w:rsidRPr="0055715C" w:rsidRDefault="00B82392" w:rsidP="00C96036">
            <w:pPr>
              <w:spacing w:after="0" w:line="240" w:lineRule="auto"/>
              <w:jc w:val="center"/>
              <w:rPr>
                <w:rFonts w:ascii="Arial" w:eastAsia="Times New Roman" w:hAnsi="Arial" w:cs="Arial"/>
              </w:rPr>
            </w:pPr>
            <w:r w:rsidRPr="0055715C">
              <w:rPr>
                <w:rFonts w:ascii="Arial" w:eastAsia="Times New Roman" w:hAnsi="Arial" w:cs="Arial"/>
              </w:rPr>
              <w:t> </w:t>
            </w:r>
          </w:p>
        </w:tc>
      </w:tr>
      <w:tr w:rsidR="00B82392" w:rsidRPr="0055715C" w14:paraId="5E2D3C39" w14:textId="77777777" w:rsidTr="00EA21BA">
        <w:trPr>
          <w:tblCellSpacing w:w="0" w:type="dxa"/>
        </w:trPr>
        <w:tc>
          <w:tcPr>
            <w:tcW w:w="1747" w:type="dxa"/>
            <w:tcBorders>
              <w:top w:val="single" w:sz="4" w:space="0" w:color="auto"/>
              <w:left w:val="single" w:sz="4" w:space="0" w:color="auto"/>
              <w:bottom w:val="single" w:sz="4" w:space="0" w:color="auto"/>
              <w:right w:val="single" w:sz="4" w:space="0" w:color="auto"/>
            </w:tcBorders>
            <w:vAlign w:val="center"/>
            <w:hideMark/>
          </w:tcPr>
          <w:p w14:paraId="321C250D" w14:textId="77777777" w:rsidR="00B82392" w:rsidRPr="0055715C" w:rsidRDefault="00B82392" w:rsidP="00C96036">
            <w:pPr>
              <w:spacing w:after="0" w:line="240" w:lineRule="auto"/>
              <w:jc w:val="center"/>
              <w:rPr>
                <w:rFonts w:ascii="Arial" w:eastAsia="Times New Roman" w:hAnsi="Arial" w:cs="Arial"/>
              </w:rPr>
            </w:pPr>
            <w:r w:rsidRPr="0055715C">
              <w:rPr>
                <w:rFonts w:ascii="Arial" w:eastAsia="Times New Roman" w:hAnsi="Arial" w:cs="Arial"/>
              </w:rPr>
              <w:t> </w:t>
            </w:r>
          </w:p>
        </w:tc>
        <w:tc>
          <w:tcPr>
            <w:tcW w:w="2943" w:type="dxa"/>
            <w:tcBorders>
              <w:top w:val="single" w:sz="4" w:space="0" w:color="auto"/>
              <w:left w:val="single" w:sz="4" w:space="0" w:color="auto"/>
              <w:bottom w:val="single" w:sz="4" w:space="0" w:color="auto"/>
              <w:right w:val="single" w:sz="4" w:space="0" w:color="auto"/>
            </w:tcBorders>
            <w:vAlign w:val="center"/>
            <w:hideMark/>
          </w:tcPr>
          <w:p w14:paraId="7CC63C5C" w14:textId="77777777" w:rsidR="00B82392" w:rsidRPr="0055715C" w:rsidRDefault="00B82392" w:rsidP="00C96036">
            <w:pPr>
              <w:spacing w:after="0" w:line="240" w:lineRule="auto"/>
              <w:rPr>
                <w:rFonts w:ascii="Arial" w:eastAsia="Times New Roman" w:hAnsi="Arial" w:cs="Arial"/>
              </w:rPr>
            </w:pPr>
            <w:proofErr w:type="gramStart"/>
            <w:r w:rsidRPr="0055715C">
              <w:rPr>
                <w:rFonts w:ascii="Arial" w:eastAsia="Times New Roman" w:hAnsi="Arial" w:cs="Arial"/>
              </w:rPr>
              <w:t>Associate's</w:t>
            </w:r>
            <w:proofErr w:type="gramEnd"/>
            <w:r w:rsidRPr="0055715C">
              <w:rPr>
                <w:rFonts w:ascii="Arial" w:eastAsia="Times New Roman" w:hAnsi="Arial" w:cs="Arial"/>
              </w:rPr>
              <w:t xml:space="preserve"> degree in Early Childhood or related field with a plan of study leading to:</w:t>
            </w:r>
          </w:p>
          <w:p w14:paraId="5C06910D" w14:textId="77777777" w:rsidR="00B82392" w:rsidRPr="0055715C" w:rsidRDefault="00B82392" w:rsidP="003B6FB8">
            <w:pPr>
              <w:pStyle w:val="ListParagraph"/>
              <w:numPr>
                <w:ilvl w:val="0"/>
                <w:numId w:val="5"/>
              </w:numPr>
              <w:spacing w:after="0" w:line="240" w:lineRule="auto"/>
              <w:rPr>
                <w:rFonts w:ascii="Arial" w:eastAsia="Times New Roman" w:hAnsi="Arial" w:cs="Arial"/>
              </w:rPr>
            </w:pPr>
            <w:r w:rsidRPr="0055715C">
              <w:rPr>
                <w:rFonts w:ascii="Arial" w:eastAsia="Times New Roman" w:hAnsi="Arial" w:cs="Arial"/>
              </w:rPr>
              <w:t xml:space="preserve">a </w:t>
            </w:r>
            <w:r w:rsidR="0092650A">
              <w:rPr>
                <w:rFonts w:ascii="Arial" w:eastAsia="Times New Roman" w:hAnsi="Arial" w:cs="Arial"/>
              </w:rPr>
              <w:t>b</w:t>
            </w:r>
            <w:r w:rsidRPr="0055715C">
              <w:rPr>
                <w:rFonts w:ascii="Arial" w:eastAsia="Times New Roman" w:hAnsi="Arial" w:cs="Arial"/>
              </w:rPr>
              <w:t>achelor's degree; or</w:t>
            </w:r>
          </w:p>
          <w:p w14:paraId="02F794D7" w14:textId="77777777" w:rsidR="00B82392" w:rsidRPr="0055715C" w:rsidRDefault="00B82392" w:rsidP="003B6FB8">
            <w:pPr>
              <w:pStyle w:val="ListParagraph"/>
              <w:numPr>
                <w:ilvl w:val="0"/>
                <w:numId w:val="5"/>
              </w:numPr>
              <w:spacing w:after="0" w:line="240" w:lineRule="auto"/>
              <w:rPr>
                <w:rFonts w:ascii="Arial" w:eastAsia="Times New Roman" w:hAnsi="Arial" w:cs="Arial"/>
              </w:rPr>
            </w:pPr>
            <w:r w:rsidRPr="0055715C">
              <w:rPr>
                <w:rFonts w:ascii="Arial" w:eastAsia="Times New Roman" w:hAnsi="Arial" w:cs="Arial"/>
              </w:rPr>
              <w:t xml:space="preserve">a New York State </w:t>
            </w:r>
            <w:r w:rsidR="0092650A">
              <w:rPr>
                <w:rFonts w:ascii="Arial" w:eastAsia="Times New Roman" w:hAnsi="Arial" w:cs="Arial"/>
              </w:rPr>
              <w:t>Children’s Program Administrator Cr</w:t>
            </w:r>
            <w:r w:rsidRPr="0055715C">
              <w:rPr>
                <w:rFonts w:ascii="Arial" w:eastAsia="Times New Roman" w:hAnsi="Arial" w:cs="Arial"/>
              </w:rPr>
              <w:t>edential</w:t>
            </w:r>
          </w:p>
        </w:tc>
        <w:tc>
          <w:tcPr>
            <w:tcW w:w="625" w:type="dxa"/>
            <w:tcBorders>
              <w:top w:val="single" w:sz="4" w:space="0" w:color="auto"/>
              <w:left w:val="single" w:sz="4" w:space="0" w:color="auto"/>
              <w:bottom w:val="single" w:sz="4" w:space="0" w:color="auto"/>
              <w:right w:val="single" w:sz="4" w:space="0" w:color="auto"/>
            </w:tcBorders>
            <w:vAlign w:val="center"/>
            <w:hideMark/>
          </w:tcPr>
          <w:p w14:paraId="6F15ABE8" w14:textId="77777777" w:rsidR="00B82392" w:rsidRPr="0055715C" w:rsidRDefault="00B82392" w:rsidP="00C96036">
            <w:pPr>
              <w:spacing w:after="0" w:line="240" w:lineRule="auto"/>
              <w:jc w:val="center"/>
              <w:rPr>
                <w:rFonts w:ascii="Arial" w:eastAsia="Times New Roman" w:hAnsi="Arial" w:cs="Arial"/>
              </w:rPr>
            </w:pPr>
            <w:r w:rsidRPr="0055715C">
              <w:rPr>
                <w:rFonts w:ascii="Arial" w:eastAsia="Times New Roman" w:hAnsi="Arial" w:cs="Arial"/>
              </w:rPr>
              <w:t>AND</w:t>
            </w:r>
          </w:p>
        </w:tc>
        <w:tc>
          <w:tcPr>
            <w:tcW w:w="4065" w:type="dxa"/>
            <w:tcBorders>
              <w:top w:val="single" w:sz="4" w:space="0" w:color="auto"/>
              <w:left w:val="single" w:sz="4" w:space="0" w:color="auto"/>
              <w:bottom w:val="single" w:sz="4" w:space="0" w:color="auto"/>
              <w:right w:val="single" w:sz="4" w:space="0" w:color="auto"/>
            </w:tcBorders>
            <w:vAlign w:val="center"/>
            <w:hideMark/>
          </w:tcPr>
          <w:p w14:paraId="2D70DF24" w14:textId="77777777" w:rsidR="00B82392" w:rsidRPr="0055715C" w:rsidRDefault="00B82392" w:rsidP="00C96036">
            <w:pPr>
              <w:spacing w:after="0" w:line="240" w:lineRule="auto"/>
              <w:jc w:val="center"/>
              <w:rPr>
                <w:rFonts w:ascii="Arial" w:eastAsia="Times New Roman" w:hAnsi="Arial" w:cs="Arial"/>
              </w:rPr>
            </w:pPr>
            <w:r w:rsidRPr="0055715C">
              <w:rPr>
                <w:rFonts w:ascii="Arial" w:eastAsia="Times New Roman" w:hAnsi="Arial" w:cs="Arial"/>
              </w:rPr>
              <w:t xml:space="preserve">Two years </w:t>
            </w:r>
            <w:r w:rsidR="0092650A">
              <w:rPr>
                <w:rFonts w:ascii="Arial" w:eastAsia="Times New Roman" w:hAnsi="Arial" w:cs="Arial"/>
              </w:rPr>
              <w:t xml:space="preserve">of </w:t>
            </w:r>
            <w:r w:rsidRPr="0055715C">
              <w:rPr>
                <w:rFonts w:ascii="Arial" w:eastAsia="Times New Roman" w:hAnsi="Arial" w:cs="Arial"/>
              </w:rPr>
              <w:t xml:space="preserve">full-time teaching experience in a child day care center, family or group family day care home, or other early childhood program </w:t>
            </w:r>
            <w:r w:rsidRPr="0055715C">
              <w:rPr>
                <w:rFonts w:ascii="Arial" w:eastAsia="Times New Roman" w:hAnsi="Arial" w:cs="Arial"/>
              </w:rPr>
              <w:br/>
              <w:t>AND</w:t>
            </w:r>
            <w:r w:rsidRPr="0055715C">
              <w:rPr>
                <w:rFonts w:ascii="Arial" w:eastAsia="Times New Roman" w:hAnsi="Arial" w:cs="Arial"/>
              </w:rPr>
              <w:br/>
              <w:t>Two years of experience supervising staff in a child care program or related field of work</w:t>
            </w:r>
          </w:p>
        </w:tc>
      </w:tr>
      <w:tr w:rsidR="00B82392" w:rsidRPr="0055715C" w14:paraId="4408B2AC" w14:textId="77777777" w:rsidTr="00EA21BA">
        <w:trPr>
          <w:tblCellSpacing w:w="0" w:type="dxa"/>
        </w:trPr>
        <w:tc>
          <w:tcPr>
            <w:tcW w:w="1747" w:type="dxa"/>
            <w:tcBorders>
              <w:top w:val="single" w:sz="4" w:space="0" w:color="auto"/>
              <w:left w:val="single" w:sz="4" w:space="0" w:color="auto"/>
              <w:bottom w:val="single" w:sz="4" w:space="0" w:color="auto"/>
              <w:right w:val="single" w:sz="4" w:space="0" w:color="auto"/>
            </w:tcBorders>
            <w:vAlign w:val="center"/>
            <w:hideMark/>
          </w:tcPr>
          <w:p w14:paraId="086C2FE0" w14:textId="77777777" w:rsidR="00B82392" w:rsidRPr="0055715C" w:rsidRDefault="00B82392" w:rsidP="00C96036">
            <w:pPr>
              <w:spacing w:after="0" w:line="240" w:lineRule="auto"/>
              <w:jc w:val="center"/>
              <w:rPr>
                <w:rFonts w:ascii="Arial" w:eastAsia="Times New Roman" w:hAnsi="Arial" w:cs="Arial"/>
              </w:rPr>
            </w:pPr>
            <w:r w:rsidRPr="0055715C">
              <w:rPr>
                <w:rFonts w:ascii="Arial" w:eastAsia="Times New Roman" w:hAnsi="Arial" w:cs="Arial"/>
              </w:rPr>
              <w:t> </w:t>
            </w:r>
          </w:p>
        </w:tc>
        <w:tc>
          <w:tcPr>
            <w:tcW w:w="2943" w:type="dxa"/>
            <w:tcBorders>
              <w:top w:val="single" w:sz="4" w:space="0" w:color="auto"/>
              <w:left w:val="single" w:sz="4" w:space="0" w:color="auto"/>
              <w:bottom w:val="single" w:sz="4" w:space="0" w:color="auto"/>
              <w:right w:val="single" w:sz="4" w:space="0" w:color="auto"/>
            </w:tcBorders>
            <w:vAlign w:val="center"/>
            <w:hideMark/>
          </w:tcPr>
          <w:p w14:paraId="39755DB2" w14:textId="77777777" w:rsidR="00B82392" w:rsidRPr="0055715C" w:rsidRDefault="00B82392" w:rsidP="00C96036">
            <w:pPr>
              <w:spacing w:after="0" w:line="240" w:lineRule="auto"/>
              <w:jc w:val="center"/>
              <w:rPr>
                <w:rFonts w:ascii="Arial" w:eastAsia="Times New Roman" w:hAnsi="Arial" w:cs="Arial"/>
              </w:rPr>
            </w:pPr>
            <w:r w:rsidRPr="0055715C">
              <w:rPr>
                <w:rFonts w:ascii="Arial" w:eastAsia="Times New Roman" w:hAnsi="Arial" w:cs="Arial"/>
              </w:rPr>
              <w:t>OR</w:t>
            </w:r>
          </w:p>
        </w:tc>
        <w:tc>
          <w:tcPr>
            <w:tcW w:w="625" w:type="dxa"/>
            <w:tcBorders>
              <w:top w:val="single" w:sz="4" w:space="0" w:color="auto"/>
              <w:left w:val="single" w:sz="4" w:space="0" w:color="auto"/>
              <w:bottom w:val="single" w:sz="4" w:space="0" w:color="auto"/>
              <w:right w:val="single" w:sz="4" w:space="0" w:color="auto"/>
            </w:tcBorders>
            <w:vAlign w:val="center"/>
            <w:hideMark/>
          </w:tcPr>
          <w:p w14:paraId="66984DC7" w14:textId="77777777" w:rsidR="00B82392" w:rsidRPr="0055715C" w:rsidRDefault="00B82392" w:rsidP="00C96036">
            <w:pPr>
              <w:spacing w:after="0" w:line="240" w:lineRule="auto"/>
              <w:jc w:val="center"/>
              <w:rPr>
                <w:rFonts w:ascii="Arial" w:eastAsia="Times New Roman" w:hAnsi="Arial" w:cs="Arial"/>
              </w:rPr>
            </w:pPr>
            <w:r w:rsidRPr="0055715C">
              <w:rPr>
                <w:rFonts w:ascii="Arial" w:eastAsia="Times New Roman" w:hAnsi="Arial" w:cs="Arial"/>
              </w:rPr>
              <w:t> </w:t>
            </w:r>
          </w:p>
        </w:tc>
        <w:tc>
          <w:tcPr>
            <w:tcW w:w="4065" w:type="dxa"/>
            <w:tcBorders>
              <w:top w:val="single" w:sz="4" w:space="0" w:color="auto"/>
              <w:left w:val="single" w:sz="4" w:space="0" w:color="auto"/>
              <w:bottom w:val="single" w:sz="4" w:space="0" w:color="auto"/>
              <w:right w:val="single" w:sz="4" w:space="0" w:color="auto"/>
            </w:tcBorders>
            <w:vAlign w:val="center"/>
            <w:hideMark/>
          </w:tcPr>
          <w:p w14:paraId="7BECBC82" w14:textId="77777777" w:rsidR="00B82392" w:rsidRPr="0055715C" w:rsidRDefault="00B82392" w:rsidP="00C96036">
            <w:pPr>
              <w:spacing w:after="0" w:line="240" w:lineRule="auto"/>
              <w:jc w:val="center"/>
              <w:rPr>
                <w:rFonts w:ascii="Arial" w:eastAsia="Times New Roman" w:hAnsi="Arial" w:cs="Arial"/>
              </w:rPr>
            </w:pPr>
            <w:r w:rsidRPr="0055715C">
              <w:rPr>
                <w:rFonts w:ascii="Arial" w:eastAsia="Times New Roman" w:hAnsi="Arial" w:cs="Arial"/>
              </w:rPr>
              <w:t> </w:t>
            </w:r>
          </w:p>
        </w:tc>
      </w:tr>
      <w:tr w:rsidR="00B82392" w:rsidRPr="0055715C" w14:paraId="3766F71E" w14:textId="77777777" w:rsidTr="00EA21BA">
        <w:trPr>
          <w:tblCellSpacing w:w="0" w:type="dxa"/>
        </w:trPr>
        <w:tc>
          <w:tcPr>
            <w:tcW w:w="1747" w:type="dxa"/>
            <w:tcBorders>
              <w:top w:val="single" w:sz="4" w:space="0" w:color="auto"/>
              <w:left w:val="single" w:sz="4" w:space="0" w:color="auto"/>
              <w:bottom w:val="single" w:sz="4" w:space="0" w:color="auto"/>
              <w:right w:val="single" w:sz="4" w:space="0" w:color="auto"/>
            </w:tcBorders>
            <w:vAlign w:val="center"/>
            <w:hideMark/>
          </w:tcPr>
          <w:p w14:paraId="1CBB5C9C" w14:textId="77777777" w:rsidR="00B82392" w:rsidRPr="0055715C" w:rsidRDefault="00B82392" w:rsidP="00C96036">
            <w:pPr>
              <w:spacing w:after="0" w:line="240" w:lineRule="auto"/>
              <w:jc w:val="center"/>
              <w:rPr>
                <w:rFonts w:ascii="Arial" w:eastAsia="Times New Roman" w:hAnsi="Arial" w:cs="Arial"/>
              </w:rPr>
            </w:pPr>
            <w:r w:rsidRPr="0055715C">
              <w:rPr>
                <w:rFonts w:ascii="Arial" w:eastAsia="Times New Roman" w:hAnsi="Arial" w:cs="Arial"/>
              </w:rPr>
              <w:t> </w:t>
            </w:r>
          </w:p>
        </w:tc>
        <w:tc>
          <w:tcPr>
            <w:tcW w:w="2943" w:type="dxa"/>
            <w:tcBorders>
              <w:top w:val="single" w:sz="4" w:space="0" w:color="auto"/>
              <w:left w:val="single" w:sz="4" w:space="0" w:color="auto"/>
              <w:bottom w:val="single" w:sz="4" w:space="0" w:color="auto"/>
              <w:right w:val="single" w:sz="4" w:space="0" w:color="auto"/>
            </w:tcBorders>
            <w:vAlign w:val="center"/>
            <w:hideMark/>
          </w:tcPr>
          <w:p w14:paraId="5ADC8444" w14:textId="77777777" w:rsidR="00B82392" w:rsidRPr="0055715C" w:rsidRDefault="0092650A" w:rsidP="00C96036">
            <w:pPr>
              <w:spacing w:after="0" w:line="240" w:lineRule="auto"/>
              <w:rPr>
                <w:rFonts w:ascii="Arial" w:eastAsia="Times New Roman" w:hAnsi="Arial" w:cs="Arial"/>
              </w:rPr>
            </w:pPr>
            <w:r>
              <w:rPr>
                <w:rFonts w:ascii="Arial" w:eastAsia="Times New Roman" w:hAnsi="Arial" w:cs="Arial"/>
              </w:rPr>
              <w:t>Child Development Associate C</w:t>
            </w:r>
            <w:r w:rsidR="00B82392" w:rsidRPr="0055715C">
              <w:rPr>
                <w:rFonts w:ascii="Arial" w:eastAsia="Times New Roman" w:hAnsi="Arial" w:cs="Arial"/>
              </w:rPr>
              <w:t>redential</w:t>
            </w:r>
            <w:r>
              <w:rPr>
                <w:rFonts w:ascii="Arial" w:eastAsia="Times New Roman" w:hAnsi="Arial" w:cs="Arial"/>
              </w:rPr>
              <w:t xml:space="preserve"> or other Office-recognized credential</w:t>
            </w:r>
            <w:r w:rsidR="00B82392" w:rsidRPr="0055715C">
              <w:rPr>
                <w:rFonts w:ascii="Arial" w:eastAsia="Times New Roman" w:hAnsi="Arial" w:cs="Arial"/>
              </w:rPr>
              <w:t xml:space="preserve"> with a plan of study leading to</w:t>
            </w:r>
            <w:r>
              <w:rPr>
                <w:rFonts w:ascii="Arial" w:eastAsia="Times New Roman" w:hAnsi="Arial" w:cs="Arial"/>
              </w:rPr>
              <w:t>:</w:t>
            </w:r>
          </w:p>
          <w:p w14:paraId="58CB1C5D" w14:textId="77777777" w:rsidR="00B82392" w:rsidRPr="0055715C" w:rsidRDefault="0092650A" w:rsidP="003B6FB8">
            <w:pPr>
              <w:pStyle w:val="ListParagraph"/>
              <w:numPr>
                <w:ilvl w:val="0"/>
                <w:numId w:val="4"/>
              </w:numPr>
              <w:spacing w:after="0" w:line="240" w:lineRule="auto"/>
              <w:rPr>
                <w:rFonts w:ascii="Arial" w:eastAsia="Times New Roman" w:hAnsi="Arial" w:cs="Arial"/>
              </w:rPr>
            </w:pPr>
            <w:r>
              <w:rPr>
                <w:rFonts w:ascii="Arial" w:hAnsi="Arial" w:cs="Arial"/>
              </w:rPr>
              <w:t>a b</w:t>
            </w:r>
            <w:r w:rsidR="00B82392" w:rsidRPr="0055715C">
              <w:rPr>
                <w:rFonts w:ascii="Arial" w:hAnsi="Arial" w:cs="Arial"/>
              </w:rPr>
              <w:t>achelor's degree</w:t>
            </w:r>
            <w:r w:rsidR="00B82392" w:rsidRPr="0055715C">
              <w:rPr>
                <w:rFonts w:ascii="Arial" w:eastAsia="Times New Roman" w:hAnsi="Arial" w:cs="Arial"/>
              </w:rPr>
              <w:t xml:space="preserve">; </w:t>
            </w:r>
            <w:r w:rsidR="00B82392" w:rsidRPr="0055715C">
              <w:rPr>
                <w:rFonts w:ascii="Arial" w:hAnsi="Arial" w:cs="Arial"/>
              </w:rPr>
              <w:t xml:space="preserve">or </w:t>
            </w:r>
          </w:p>
          <w:p w14:paraId="030BF8B3" w14:textId="77777777" w:rsidR="00B82392" w:rsidRPr="0055715C" w:rsidRDefault="00B82392" w:rsidP="003B6FB8">
            <w:pPr>
              <w:pStyle w:val="ListParagraph"/>
              <w:numPr>
                <w:ilvl w:val="0"/>
                <w:numId w:val="4"/>
              </w:numPr>
              <w:spacing w:after="0" w:line="240" w:lineRule="auto"/>
              <w:rPr>
                <w:rFonts w:ascii="Arial" w:eastAsia="Times New Roman" w:hAnsi="Arial" w:cs="Arial"/>
              </w:rPr>
            </w:pPr>
            <w:r w:rsidRPr="0055715C">
              <w:rPr>
                <w:rFonts w:ascii="Arial" w:hAnsi="Arial" w:cs="Arial"/>
              </w:rPr>
              <w:t xml:space="preserve">a New York State Children's Program Administrator Credential  </w:t>
            </w:r>
          </w:p>
        </w:tc>
        <w:tc>
          <w:tcPr>
            <w:tcW w:w="625" w:type="dxa"/>
            <w:tcBorders>
              <w:top w:val="single" w:sz="4" w:space="0" w:color="auto"/>
              <w:left w:val="single" w:sz="4" w:space="0" w:color="auto"/>
              <w:bottom w:val="single" w:sz="4" w:space="0" w:color="auto"/>
              <w:right w:val="single" w:sz="4" w:space="0" w:color="auto"/>
            </w:tcBorders>
            <w:vAlign w:val="center"/>
            <w:hideMark/>
          </w:tcPr>
          <w:p w14:paraId="7D50A77E" w14:textId="77777777" w:rsidR="00B82392" w:rsidRPr="0055715C" w:rsidRDefault="00B82392" w:rsidP="00C96036">
            <w:pPr>
              <w:spacing w:after="0" w:line="240" w:lineRule="auto"/>
              <w:jc w:val="center"/>
              <w:rPr>
                <w:rFonts w:ascii="Arial" w:eastAsia="Times New Roman" w:hAnsi="Arial" w:cs="Arial"/>
              </w:rPr>
            </w:pPr>
            <w:r w:rsidRPr="0055715C">
              <w:rPr>
                <w:rFonts w:ascii="Arial" w:eastAsia="Times New Roman" w:hAnsi="Arial" w:cs="Arial"/>
              </w:rPr>
              <w:t>AND</w:t>
            </w:r>
          </w:p>
        </w:tc>
        <w:tc>
          <w:tcPr>
            <w:tcW w:w="4065" w:type="dxa"/>
            <w:tcBorders>
              <w:top w:val="single" w:sz="4" w:space="0" w:color="auto"/>
              <w:left w:val="single" w:sz="4" w:space="0" w:color="auto"/>
              <w:bottom w:val="single" w:sz="4" w:space="0" w:color="auto"/>
              <w:right w:val="single" w:sz="4" w:space="0" w:color="auto"/>
            </w:tcBorders>
            <w:vAlign w:val="center"/>
            <w:hideMark/>
          </w:tcPr>
          <w:p w14:paraId="1A367D05" w14:textId="77777777" w:rsidR="00B82392" w:rsidRPr="0055715C" w:rsidRDefault="00B82392" w:rsidP="00C96036">
            <w:pPr>
              <w:spacing w:after="0" w:line="240" w:lineRule="auto"/>
              <w:jc w:val="center"/>
              <w:rPr>
                <w:rFonts w:ascii="Arial" w:eastAsia="Times New Roman" w:hAnsi="Arial" w:cs="Arial"/>
              </w:rPr>
            </w:pPr>
            <w:r w:rsidRPr="0055715C">
              <w:rPr>
                <w:rFonts w:ascii="Arial" w:eastAsia="Times New Roman" w:hAnsi="Arial" w:cs="Arial"/>
              </w:rPr>
              <w:t xml:space="preserve">Two years </w:t>
            </w:r>
            <w:r w:rsidR="0092650A">
              <w:rPr>
                <w:rFonts w:ascii="Arial" w:eastAsia="Times New Roman" w:hAnsi="Arial" w:cs="Arial"/>
              </w:rPr>
              <w:t xml:space="preserve">of </w:t>
            </w:r>
            <w:r w:rsidRPr="0055715C">
              <w:rPr>
                <w:rFonts w:ascii="Arial" w:eastAsia="Times New Roman" w:hAnsi="Arial" w:cs="Arial"/>
              </w:rPr>
              <w:t xml:space="preserve">full-time teaching experience in a child day care center, family or group family day care home, or other early childhood program </w:t>
            </w:r>
            <w:r w:rsidRPr="0055715C">
              <w:rPr>
                <w:rFonts w:ascii="Arial" w:eastAsia="Times New Roman" w:hAnsi="Arial" w:cs="Arial"/>
              </w:rPr>
              <w:br/>
              <w:t>AND</w:t>
            </w:r>
            <w:r w:rsidRPr="0055715C">
              <w:rPr>
                <w:rFonts w:ascii="Arial" w:eastAsia="Times New Roman" w:hAnsi="Arial" w:cs="Arial"/>
              </w:rPr>
              <w:br/>
              <w:t>Two years of experience supervising staff in a child care program or related field of work</w:t>
            </w:r>
          </w:p>
        </w:tc>
      </w:tr>
      <w:tr w:rsidR="00B82392" w:rsidRPr="0055715C" w14:paraId="36588B05" w14:textId="77777777" w:rsidTr="00EA21BA">
        <w:trPr>
          <w:tblCellSpacing w:w="0" w:type="dxa"/>
        </w:trPr>
        <w:tc>
          <w:tcPr>
            <w:tcW w:w="1747" w:type="dxa"/>
            <w:tcBorders>
              <w:top w:val="single" w:sz="4" w:space="0" w:color="auto"/>
              <w:left w:val="single" w:sz="4" w:space="0" w:color="auto"/>
              <w:bottom w:val="single" w:sz="4" w:space="0" w:color="auto"/>
              <w:right w:val="single" w:sz="4" w:space="0" w:color="auto"/>
            </w:tcBorders>
            <w:vAlign w:val="center"/>
            <w:hideMark/>
          </w:tcPr>
          <w:p w14:paraId="04230CA0" w14:textId="77777777" w:rsidR="00B82392" w:rsidRPr="0055715C" w:rsidRDefault="00B82392" w:rsidP="00C96036">
            <w:pPr>
              <w:spacing w:after="0" w:line="240" w:lineRule="auto"/>
              <w:jc w:val="center"/>
              <w:rPr>
                <w:rFonts w:ascii="Arial" w:eastAsia="Times New Roman" w:hAnsi="Arial" w:cs="Arial"/>
              </w:rPr>
            </w:pPr>
            <w:r w:rsidRPr="0055715C">
              <w:rPr>
                <w:rFonts w:ascii="Arial" w:eastAsia="Times New Roman" w:hAnsi="Arial" w:cs="Arial"/>
              </w:rPr>
              <w:t> </w:t>
            </w:r>
          </w:p>
        </w:tc>
        <w:tc>
          <w:tcPr>
            <w:tcW w:w="2943" w:type="dxa"/>
            <w:tcBorders>
              <w:top w:val="single" w:sz="4" w:space="0" w:color="auto"/>
              <w:left w:val="single" w:sz="4" w:space="0" w:color="auto"/>
              <w:bottom w:val="single" w:sz="4" w:space="0" w:color="auto"/>
              <w:right w:val="single" w:sz="4" w:space="0" w:color="auto"/>
            </w:tcBorders>
            <w:vAlign w:val="center"/>
            <w:hideMark/>
          </w:tcPr>
          <w:p w14:paraId="4FA7F79E" w14:textId="77777777" w:rsidR="00B82392" w:rsidRPr="0055715C" w:rsidRDefault="00B82392" w:rsidP="00C96036">
            <w:pPr>
              <w:spacing w:after="0" w:line="240" w:lineRule="auto"/>
              <w:rPr>
                <w:rFonts w:ascii="Arial" w:eastAsia="Times New Roman" w:hAnsi="Arial" w:cs="Arial"/>
              </w:rPr>
            </w:pPr>
          </w:p>
        </w:tc>
        <w:tc>
          <w:tcPr>
            <w:tcW w:w="625" w:type="dxa"/>
            <w:tcBorders>
              <w:top w:val="single" w:sz="4" w:space="0" w:color="auto"/>
              <w:left w:val="single" w:sz="4" w:space="0" w:color="auto"/>
              <w:bottom w:val="single" w:sz="4" w:space="0" w:color="auto"/>
              <w:right w:val="single" w:sz="4" w:space="0" w:color="auto"/>
            </w:tcBorders>
            <w:vAlign w:val="center"/>
            <w:hideMark/>
          </w:tcPr>
          <w:p w14:paraId="79D349A7" w14:textId="77777777" w:rsidR="00B82392" w:rsidRPr="0055715C" w:rsidRDefault="00B82392" w:rsidP="00C96036">
            <w:pPr>
              <w:spacing w:after="0" w:line="240" w:lineRule="auto"/>
              <w:jc w:val="center"/>
              <w:rPr>
                <w:rFonts w:ascii="Arial" w:eastAsia="Times New Roman" w:hAnsi="Arial" w:cs="Arial"/>
              </w:rPr>
            </w:pPr>
            <w:r w:rsidRPr="0055715C">
              <w:rPr>
                <w:rFonts w:ascii="Arial" w:eastAsia="Times New Roman" w:hAnsi="Arial" w:cs="Arial"/>
              </w:rPr>
              <w:t> </w:t>
            </w:r>
          </w:p>
        </w:tc>
        <w:tc>
          <w:tcPr>
            <w:tcW w:w="4065" w:type="dxa"/>
            <w:tcBorders>
              <w:top w:val="single" w:sz="4" w:space="0" w:color="auto"/>
              <w:left w:val="single" w:sz="4" w:space="0" w:color="auto"/>
              <w:bottom w:val="single" w:sz="4" w:space="0" w:color="auto"/>
              <w:right w:val="single" w:sz="4" w:space="0" w:color="auto"/>
            </w:tcBorders>
            <w:vAlign w:val="center"/>
            <w:hideMark/>
          </w:tcPr>
          <w:p w14:paraId="39BD8308" w14:textId="77777777" w:rsidR="00B82392" w:rsidRPr="0055715C" w:rsidRDefault="00B82392" w:rsidP="00C96036">
            <w:pPr>
              <w:spacing w:after="0" w:line="240" w:lineRule="auto"/>
              <w:jc w:val="center"/>
              <w:rPr>
                <w:rFonts w:ascii="Arial" w:eastAsia="Times New Roman" w:hAnsi="Arial" w:cs="Arial"/>
              </w:rPr>
            </w:pPr>
            <w:r w:rsidRPr="0055715C">
              <w:rPr>
                <w:rFonts w:ascii="Arial" w:eastAsia="Times New Roman" w:hAnsi="Arial" w:cs="Arial"/>
              </w:rPr>
              <w:t> </w:t>
            </w:r>
          </w:p>
        </w:tc>
      </w:tr>
      <w:tr w:rsidR="00B82392" w:rsidRPr="0055715C" w14:paraId="2AF1FB98" w14:textId="77777777" w:rsidTr="00EA21BA">
        <w:trPr>
          <w:tblCellSpacing w:w="0" w:type="dxa"/>
        </w:trPr>
        <w:tc>
          <w:tcPr>
            <w:tcW w:w="1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DA12BC" w14:textId="77777777" w:rsidR="00B82392" w:rsidRPr="0055715C" w:rsidRDefault="0010674F" w:rsidP="00C96036">
            <w:pPr>
              <w:spacing w:after="0" w:line="240" w:lineRule="auto"/>
              <w:jc w:val="center"/>
              <w:rPr>
                <w:rFonts w:ascii="Arial" w:eastAsia="Times New Roman" w:hAnsi="Arial" w:cs="Arial"/>
              </w:rPr>
            </w:pPr>
            <w:r w:rsidRPr="0055715C">
              <w:rPr>
                <w:rFonts w:ascii="Arial" w:eastAsia="Times New Roman" w:hAnsi="Arial" w:cs="Arial"/>
                <w:b/>
                <w:bCs/>
              </w:rPr>
              <w:t xml:space="preserve">Group </w:t>
            </w:r>
            <w:r w:rsidR="00B82392" w:rsidRPr="0055715C">
              <w:rPr>
                <w:rFonts w:ascii="Arial" w:eastAsia="Times New Roman" w:hAnsi="Arial" w:cs="Arial"/>
                <w:b/>
                <w:bCs/>
              </w:rPr>
              <w:t>Teacher for preschoolers</w:t>
            </w:r>
          </w:p>
        </w:tc>
        <w:tc>
          <w:tcPr>
            <w:tcW w:w="2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0DA0EC" w14:textId="77777777" w:rsidR="00B82392" w:rsidRPr="0055715C" w:rsidRDefault="00B82392" w:rsidP="00C96036">
            <w:pPr>
              <w:spacing w:after="0" w:line="240" w:lineRule="auto"/>
              <w:rPr>
                <w:rFonts w:ascii="Arial" w:eastAsia="Times New Roman" w:hAnsi="Arial" w:cs="Arial"/>
              </w:rPr>
            </w:pPr>
            <w:proofErr w:type="gramStart"/>
            <w:r w:rsidRPr="0055715C">
              <w:rPr>
                <w:rFonts w:ascii="Arial" w:eastAsia="Times New Roman" w:hAnsi="Arial" w:cs="Arial"/>
              </w:rPr>
              <w:t>Associate's</w:t>
            </w:r>
            <w:proofErr w:type="gramEnd"/>
            <w:r w:rsidRPr="0055715C">
              <w:rPr>
                <w:rFonts w:ascii="Arial" w:eastAsia="Times New Roman" w:hAnsi="Arial" w:cs="Arial"/>
              </w:rPr>
              <w:t xml:space="preserve"> degree in Early Childhood, Child Development or related field</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E3437E" w14:textId="77777777" w:rsidR="00B82392" w:rsidRPr="0055715C" w:rsidRDefault="00B82392" w:rsidP="00C96036">
            <w:pPr>
              <w:spacing w:after="0" w:line="240" w:lineRule="auto"/>
              <w:jc w:val="center"/>
              <w:rPr>
                <w:rFonts w:ascii="Arial" w:eastAsia="Times New Roman" w:hAnsi="Arial" w:cs="Arial"/>
              </w:rPr>
            </w:pPr>
            <w:r w:rsidRPr="0055715C">
              <w:rPr>
                <w:rFonts w:ascii="Arial" w:eastAsia="Times New Roman" w:hAnsi="Arial" w:cs="Arial"/>
              </w:rPr>
              <w:t>AND</w:t>
            </w:r>
          </w:p>
        </w:tc>
        <w:tc>
          <w:tcPr>
            <w:tcW w:w="4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A116BB" w14:textId="77777777" w:rsidR="00B82392" w:rsidRPr="0055715C" w:rsidRDefault="00B82392" w:rsidP="00C96036">
            <w:pPr>
              <w:spacing w:after="0" w:line="240" w:lineRule="auto"/>
              <w:rPr>
                <w:rFonts w:ascii="Arial" w:eastAsia="Times New Roman" w:hAnsi="Arial" w:cs="Arial"/>
              </w:rPr>
            </w:pPr>
            <w:r w:rsidRPr="0055715C">
              <w:rPr>
                <w:rFonts w:ascii="Arial" w:eastAsia="Times New Roman" w:hAnsi="Arial" w:cs="Arial"/>
              </w:rPr>
              <w:t>No additional experience necessary</w:t>
            </w:r>
          </w:p>
        </w:tc>
      </w:tr>
      <w:tr w:rsidR="00B82392" w:rsidRPr="0055715C" w14:paraId="4FB3B212" w14:textId="77777777" w:rsidTr="00EA21BA">
        <w:trPr>
          <w:tblCellSpacing w:w="0" w:type="dxa"/>
        </w:trPr>
        <w:tc>
          <w:tcPr>
            <w:tcW w:w="1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4DD322" w14:textId="77777777" w:rsidR="00B82392" w:rsidRPr="0055715C" w:rsidRDefault="00B82392" w:rsidP="00C96036">
            <w:pPr>
              <w:spacing w:after="0" w:line="240" w:lineRule="auto"/>
              <w:jc w:val="center"/>
              <w:rPr>
                <w:rFonts w:ascii="Arial" w:eastAsia="Times New Roman" w:hAnsi="Arial" w:cs="Arial"/>
              </w:rPr>
            </w:pPr>
          </w:p>
        </w:tc>
        <w:tc>
          <w:tcPr>
            <w:tcW w:w="2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A97BD1" w14:textId="77777777" w:rsidR="00B82392" w:rsidRPr="0055715C" w:rsidRDefault="00B82392" w:rsidP="00C96036">
            <w:pPr>
              <w:spacing w:after="0" w:line="240" w:lineRule="auto"/>
              <w:jc w:val="center"/>
              <w:rPr>
                <w:rFonts w:ascii="Arial" w:eastAsia="Times New Roman" w:hAnsi="Arial" w:cs="Arial"/>
              </w:rPr>
            </w:pPr>
            <w:r w:rsidRPr="0055715C">
              <w:rPr>
                <w:rFonts w:ascii="Arial" w:eastAsia="Times New Roman" w:hAnsi="Arial" w:cs="Arial"/>
              </w:rPr>
              <w:t>OR</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FFF12B" w14:textId="77777777" w:rsidR="00B82392" w:rsidRPr="0055715C" w:rsidRDefault="00B82392" w:rsidP="00C96036">
            <w:pPr>
              <w:spacing w:after="0" w:line="240" w:lineRule="auto"/>
              <w:jc w:val="center"/>
              <w:rPr>
                <w:rFonts w:ascii="Arial" w:eastAsia="Times New Roman" w:hAnsi="Arial" w:cs="Arial"/>
              </w:rPr>
            </w:pPr>
            <w:r w:rsidRPr="0055715C">
              <w:rPr>
                <w:rFonts w:ascii="Arial" w:eastAsia="Times New Roman" w:hAnsi="Arial" w:cs="Arial"/>
              </w:rPr>
              <w:t> </w:t>
            </w:r>
          </w:p>
        </w:tc>
        <w:tc>
          <w:tcPr>
            <w:tcW w:w="4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D3DC34" w14:textId="77777777" w:rsidR="00B82392" w:rsidRPr="0055715C" w:rsidRDefault="00B82392" w:rsidP="00C96036">
            <w:pPr>
              <w:spacing w:after="0" w:line="240" w:lineRule="auto"/>
              <w:rPr>
                <w:rFonts w:ascii="Arial" w:eastAsia="Times New Roman" w:hAnsi="Arial" w:cs="Arial"/>
              </w:rPr>
            </w:pPr>
            <w:r w:rsidRPr="0055715C">
              <w:rPr>
                <w:rFonts w:ascii="Arial" w:eastAsia="Times New Roman" w:hAnsi="Arial" w:cs="Arial"/>
              </w:rPr>
              <w:t> </w:t>
            </w:r>
          </w:p>
        </w:tc>
      </w:tr>
      <w:tr w:rsidR="00B82392" w:rsidRPr="0055715C" w14:paraId="38BE937E" w14:textId="77777777" w:rsidTr="00EA21BA">
        <w:trPr>
          <w:tblCellSpacing w:w="0" w:type="dxa"/>
        </w:trPr>
        <w:tc>
          <w:tcPr>
            <w:tcW w:w="1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34E0E" w14:textId="77777777" w:rsidR="00B82392" w:rsidRPr="0055715C" w:rsidRDefault="00B82392" w:rsidP="00C96036">
            <w:pPr>
              <w:spacing w:after="0" w:line="240" w:lineRule="auto"/>
              <w:jc w:val="center"/>
              <w:rPr>
                <w:rFonts w:ascii="Arial" w:eastAsia="Times New Roman" w:hAnsi="Arial" w:cs="Arial"/>
              </w:rPr>
            </w:pPr>
          </w:p>
        </w:tc>
        <w:tc>
          <w:tcPr>
            <w:tcW w:w="2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6500B" w14:textId="77777777" w:rsidR="00B82392" w:rsidRPr="0055715C" w:rsidRDefault="00B82392" w:rsidP="00C96036">
            <w:pPr>
              <w:spacing w:after="0" w:line="240" w:lineRule="auto"/>
              <w:rPr>
                <w:rFonts w:ascii="Arial" w:eastAsia="Times New Roman" w:hAnsi="Arial" w:cs="Arial"/>
              </w:rPr>
            </w:pPr>
            <w:r w:rsidRPr="0055715C">
              <w:rPr>
                <w:rFonts w:ascii="Arial" w:eastAsia="Times New Roman" w:hAnsi="Arial" w:cs="Arial"/>
              </w:rPr>
              <w:t xml:space="preserve">Child Development Associate </w:t>
            </w:r>
            <w:r w:rsidR="0092650A">
              <w:rPr>
                <w:rFonts w:ascii="Arial" w:eastAsia="Times New Roman" w:hAnsi="Arial" w:cs="Arial"/>
              </w:rPr>
              <w:t>Credential or other Office-</w:t>
            </w:r>
            <w:r w:rsidRPr="0055715C">
              <w:rPr>
                <w:rFonts w:ascii="Arial" w:eastAsia="Times New Roman" w:hAnsi="Arial" w:cs="Arial"/>
              </w:rPr>
              <w:t>recognized credential specific to the preschool developmental period</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9917B" w14:textId="77777777" w:rsidR="00B82392" w:rsidRPr="0055715C" w:rsidRDefault="00B82392" w:rsidP="00C96036">
            <w:pPr>
              <w:spacing w:after="0" w:line="240" w:lineRule="auto"/>
              <w:jc w:val="center"/>
              <w:rPr>
                <w:rFonts w:ascii="Arial" w:eastAsia="Times New Roman" w:hAnsi="Arial" w:cs="Arial"/>
              </w:rPr>
            </w:pPr>
            <w:r w:rsidRPr="0055715C">
              <w:rPr>
                <w:rFonts w:ascii="Arial" w:eastAsia="Times New Roman" w:hAnsi="Arial" w:cs="Arial"/>
              </w:rPr>
              <w:t>AND</w:t>
            </w:r>
          </w:p>
        </w:tc>
        <w:tc>
          <w:tcPr>
            <w:tcW w:w="4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F1391" w14:textId="77777777" w:rsidR="00B82392" w:rsidRPr="0055715C" w:rsidRDefault="00E06845" w:rsidP="00E06845">
            <w:pPr>
              <w:spacing w:after="0" w:line="240" w:lineRule="auto"/>
              <w:rPr>
                <w:rFonts w:ascii="Arial" w:eastAsia="Times New Roman" w:hAnsi="Arial" w:cs="Arial"/>
              </w:rPr>
            </w:pPr>
            <w:r w:rsidRPr="0055715C">
              <w:rPr>
                <w:rFonts w:ascii="Arial" w:eastAsia="Times New Roman" w:hAnsi="Arial" w:cs="Arial"/>
              </w:rPr>
              <w:t xml:space="preserve">One </w:t>
            </w:r>
            <w:r w:rsidR="00B82392" w:rsidRPr="0055715C">
              <w:rPr>
                <w:rFonts w:ascii="Arial" w:eastAsia="Times New Roman" w:hAnsi="Arial" w:cs="Arial"/>
              </w:rPr>
              <w:t xml:space="preserve">year </w:t>
            </w:r>
            <w:r w:rsidR="0092650A">
              <w:rPr>
                <w:rFonts w:ascii="Arial" w:eastAsia="Times New Roman" w:hAnsi="Arial" w:cs="Arial"/>
              </w:rPr>
              <w:t xml:space="preserve">of </w:t>
            </w:r>
            <w:r w:rsidR="00B82392" w:rsidRPr="0055715C">
              <w:rPr>
                <w:rFonts w:ascii="Arial" w:eastAsia="Times New Roman" w:hAnsi="Arial" w:cs="Arial"/>
              </w:rPr>
              <w:t>experience related to caring for children</w:t>
            </w:r>
          </w:p>
        </w:tc>
      </w:tr>
      <w:tr w:rsidR="00B82392" w:rsidRPr="0055715C" w14:paraId="4A082FEF" w14:textId="77777777" w:rsidTr="00EA21BA">
        <w:trPr>
          <w:tblCellSpacing w:w="0" w:type="dxa"/>
        </w:trPr>
        <w:tc>
          <w:tcPr>
            <w:tcW w:w="1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D1F52" w14:textId="77777777" w:rsidR="00B82392" w:rsidRPr="0055715C" w:rsidRDefault="00B82392" w:rsidP="00C96036">
            <w:pPr>
              <w:spacing w:after="0" w:line="240" w:lineRule="auto"/>
              <w:jc w:val="center"/>
              <w:rPr>
                <w:rFonts w:ascii="Arial" w:eastAsia="Times New Roman" w:hAnsi="Arial" w:cs="Arial"/>
              </w:rPr>
            </w:pPr>
          </w:p>
        </w:tc>
        <w:tc>
          <w:tcPr>
            <w:tcW w:w="2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73866" w14:textId="77777777" w:rsidR="00B82392" w:rsidRPr="0055715C" w:rsidRDefault="00B82392" w:rsidP="00C96036">
            <w:pPr>
              <w:spacing w:after="0" w:line="240" w:lineRule="auto"/>
              <w:jc w:val="center"/>
              <w:rPr>
                <w:rFonts w:ascii="Arial" w:eastAsia="Times New Roman" w:hAnsi="Arial" w:cs="Arial"/>
              </w:rPr>
            </w:pPr>
            <w:r w:rsidRPr="0055715C">
              <w:rPr>
                <w:rFonts w:ascii="Arial" w:eastAsia="Times New Roman" w:hAnsi="Arial" w:cs="Arial"/>
              </w:rPr>
              <w:t>OR</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B6FF5" w14:textId="77777777" w:rsidR="00B82392" w:rsidRPr="0055715C" w:rsidRDefault="00B82392" w:rsidP="00C96036">
            <w:pPr>
              <w:spacing w:after="0" w:line="240" w:lineRule="auto"/>
              <w:jc w:val="center"/>
              <w:rPr>
                <w:rFonts w:ascii="Arial" w:eastAsia="Times New Roman" w:hAnsi="Arial" w:cs="Arial"/>
              </w:rPr>
            </w:pPr>
          </w:p>
        </w:tc>
        <w:tc>
          <w:tcPr>
            <w:tcW w:w="4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2DEBF" w14:textId="77777777" w:rsidR="00B82392" w:rsidRPr="0055715C" w:rsidRDefault="00B82392" w:rsidP="00C96036">
            <w:pPr>
              <w:spacing w:after="0" w:line="240" w:lineRule="auto"/>
              <w:rPr>
                <w:rFonts w:ascii="Arial" w:eastAsia="Times New Roman" w:hAnsi="Arial" w:cs="Arial"/>
              </w:rPr>
            </w:pPr>
          </w:p>
        </w:tc>
      </w:tr>
    </w:tbl>
    <w:p w14:paraId="668A344C" w14:textId="77777777" w:rsidR="00386CEB" w:rsidRDefault="00386CEB" w:rsidP="0092650A">
      <w:pPr>
        <w:spacing w:after="0" w:line="240" w:lineRule="auto"/>
        <w:jc w:val="center"/>
        <w:rPr>
          <w:rFonts w:ascii="Arial" w:eastAsia="Times New Roman" w:hAnsi="Arial" w:cs="Arial"/>
        </w:rPr>
        <w:sectPr w:rsidR="00386CEB" w:rsidSect="00BA7D90">
          <w:headerReference w:type="first" r:id="rId83"/>
          <w:pgSz w:w="12240" w:h="15840"/>
          <w:pgMar w:top="1440" w:right="1440" w:bottom="1440" w:left="1440" w:header="432" w:footer="432" w:gutter="0"/>
          <w:cols w:space="720"/>
          <w:titlePg/>
          <w:docGrid w:linePitch="360"/>
        </w:sectPr>
      </w:pPr>
    </w:p>
    <w:tbl>
      <w:tblPr>
        <w:tblW w:w="9380" w:type="dxa"/>
        <w:tblCellSpacing w:w="0" w:type="dxa"/>
        <w:tblLayout w:type="fixed"/>
        <w:tblCellMar>
          <w:left w:w="0" w:type="dxa"/>
          <w:right w:w="0" w:type="dxa"/>
        </w:tblCellMar>
        <w:tblLook w:val="04A0" w:firstRow="1" w:lastRow="0" w:firstColumn="1" w:lastColumn="0" w:noHBand="0" w:noVBand="1"/>
      </w:tblPr>
      <w:tblGrid>
        <w:gridCol w:w="1747"/>
        <w:gridCol w:w="2943"/>
        <w:gridCol w:w="625"/>
        <w:gridCol w:w="4065"/>
      </w:tblGrid>
      <w:tr w:rsidR="0092650A" w:rsidRPr="0055715C" w14:paraId="777B9A67" w14:textId="77777777" w:rsidTr="00EA21BA">
        <w:trPr>
          <w:tblCellSpacing w:w="0" w:type="dxa"/>
        </w:trPr>
        <w:tc>
          <w:tcPr>
            <w:tcW w:w="1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4E0C5" w14:textId="386A7152" w:rsidR="0092650A" w:rsidRPr="0055715C" w:rsidRDefault="0092650A" w:rsidP="0092650A">
            <w:pPr>
              <w:spacing w:after="0" w:line="240" w:lineRule="auto"/>
              <w:jc w:val="center"/>
              <w:rPr>
                <w:rFonts w:ascii="Arial" w:eastAsia="Times New Roman" w:hAnsi="Arial" w:cs="Arial"/>
              </w:rPr>
            </w:pPr>
          </w:p>
        </w:tc>
        <w:tc>
          <w:tcPr>
            <w:tcW w:w="2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FD8BB" w14:textId="77777777" w:rsidR="0092650A" w:rsidRPr="00935A05" w:rsidRDefault="0092650A" w:rsidP="0092650A">
            <w:pPr>
              <w:spacing w:after="0" w:line="240" w:lineRule="auto"/>
              <w:rPr>
                <w:rFonts w:ascii="Arial" w:eastAsia="Times New Roman" w:hAnsi="Arial" w:cs="Arial"/>
              </w:rPr>
            </w:pPr>
            <w:r w:rsidRPr="004954D8">
              <w:rPr>
                <w:rFonts w:ascii="Arial" w:eastAsia="Times New Roman" w:hAnsi="Arial" w:cs="Arial"/>
                <w:sz w:val="20"/>
                <w:szCs w:val="20"/>
              </w:rPr>
              <w:t xml:space="preserve"> </w:t>
            </w:r>
            <w:r w:rsidRPr="00935A05">
              <w:rPr>
                <w:rFonts w:ascii="Arial" w:eastAsia="Times New Roman" w:hAnsi="Arial" w:cs="Arial"/>
              </w:rPr>
              <w:t>9 college credits in Early Childhood, Child Development or a related field, with a plan of study leading to a:</w:t>
            </w:r>
          </w:p>
          <w:p w14:paraId="167A5ED2" w14:textId="77777777" w:rsidR="0092650A" w:rsidRPr="00935A05" w:rsidRDefault="0092650A" w:rsidP="0092650A">
            <w:pPr>
              <w:pStyle w:val="ListParagraph"/>
              <w:numPr>
                <w:ilvl w:val="0"/>
                <w:numId w:val="3"/>
              </w:numPr>
              <w:spacing w:after="0" w:line="240" w:lineRule="auto"/>
              <w:rPr>
                <w:rFonts w:ascii="Arial" w:eastAsia="Times New Roman" w:hAnsi="Arial" w:cs="Arial"/>
              </w:rPr>
            </w:pPr>
            <w:r w:rsidRPr="00935A05">
              <w:rPr>
                <w:rFonts w:ascii="Arial" w:eastAsia="Times New Roman" w:hAnsi="Arial" w:cs="Arial"/>
              </w:rPr>
              <w:t xml:space="preserve">Child Development Associate Credential; </w:t>
            </w:r>
          </w:p>
          <w:p w14:paraId="6F944C71" w14:textId="77777777" w:rsidR="0092650A" w:rsidRPr="00935A05" w:rsidRDefault="0092650A" w:rsidP="0092650A">
            <w:pPr>
              <w:pStyle w:val="ListParagraph"/>
              <w:numPr>
                <w:ilvl w:val="0"/>
                <w:numId w:val="3"/>
              </w:numPr>
              <w:spacing w:after="0" w:line="240" w:lineRule="auto"/>
              <w:rPr>
                <w:rFonts w:ascii="Arial" w:eastAsia="Times New Roman" w:hAnsi="Arial" w:cs="Arial"/>
              </w:rPr>
            </w:pPr>
            <w:r w:rsidRPr="00935A05">
              <w:rPr>
                <w:rFonts w:ascii="Arial" w:eastAsia="Times New Roman" w:hAnsi="Arial" w:cs="Arial"/>
              </w:rPr>
              <w:t>Other Office</w:t>
            </w:r>
            <w:r w:rsidR="00935A05">
              <w:rPr>
                <w:rFonts w:ascii="Arial" w:eastAsia="Times New Roman" w:hAnsi="Arial" w:cs="Arial"/>
              </w:rPr>
              <w:t>-r</w:t>
            </w:r>
            <w:r w:rsidRPr="00935A05">
              <w:rPr>
                <w:rFonts w:ascii="Arial" w:eastAsia="Times New Roman" w:hAnsi="Arial" w:cs="Arial"/>
              </w:rPr>
              <w:t>ecognized credential specific to the preschool developmental period; or</w:t>
            </w:r>
          </w:p>
          <w:p w14:paraId="2745870F" w14:textId="77777777" w:rsidR="0092650A" w:rsidRPr="00496B89" w:rsidRDefault="0092650A" w:rsidP="0092650A">
            <w:pPr>
              <w:pStyle w:val="ListParagraph"/>
              <w:numPr>
                <w:ilvl w:val="0"/>
                <w:numId w:val="3"/>
              </w:numPr>
              <w:spacing w:after="0" w:line="240" w:lineRule="auto"/>
              <w:rPr>
                <w:rFonts w:ascii="Arial" w:eastAsia="Times New Roman" w:hAnsi="Arial" w:cs="Arial"/>
              </w:rPr>
            </w:pPr>
            <w:proofErr w:type="gramStart"/>
            <w:r w:rsidRPr="00935A05">
              <w:rPr>
                <w:rFonts w:ascii="Arial" w:eastAsia="Times New Roman" w:hAnsi="Arial" w:cs="Arial"/>
              </w:rPr>
              <w:t>Associate’s Degree</w:t>
            </w:r>
            <w:proofErr w:type="gramEnd"/>
            <w:r w:rsidRPr="00935A05">
              <w:rPr>
                <w:rFonts w:ascii="Arial" w:eastAsia="Times New Roman" w:hAnsi="Arial" w:cs="Arial"/>
              </w:rPr>
              <w:t xml:space="preserve"> in Early Childhood, Child</w:t>
            </w:r>
            <w:r w:rsidR="00935A05" w:rsidRPr="00935A05">
              <w:rPr>
                <w:rFonts w:ascii="Arial" w:eastAsia="Times New Roman" w:hAnsi="Arial" w:cs="Arial"/>
              </w:rPr>
              <w:t xml:space="preserve"> Development or a related field</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B159B" w14:textId="77777777" w:rsidR="0092650A" w:rsidRPr="0055715C" w:rsidRDefault="0092650A" w:rsidP="0092650A">
            <w:pPr>
              <w:spacing w:after="0" w:line="240" w:lineRule="auto"/>
              <w:jc w:val="center"/>
              <w:rPr>
                <w:rFonts w:ascii="Arial" w:eastAsia="Times New Roman" w:hAnsi="Arial" w:cs="Arial"/>
              </w:rPr>
            </w:pPr>
            <w:r w:rsidRPr="0055715C">
              <w:rPr>
                <w:rFonts w:ascii="Arial" w:eastAsia="Times New Roman" w:hAnsi="Arial" w:cs="Arial"/>
              </w:rPr>
              <w:t>AND</w:t>
            </w:r>
          </w:p>
        </w:tc>
        <w:tc>
          <w:tcPr>
            <w:tcW w:w="4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5895E8" w14:textId="77777777" w:rsidR="0092650A" w:rsidRPr="0055715C" w:rsidRDefault="00935A05" w:rsidP="0092650A">
            <w:pPr>
              <w:spacing w:after="0" w:line="240" w:lineRule="auto"/>
              <w:rPr>
                <w:rFonts w:ascii="Arial" w:eastAsia="Times New Roman" w:hAnsi="Arial" w:cs="Arial"/>
              </w:rPr>
            </w:pPr>
            <w:r>
              <w:rPr>
                <w:rFonts w:ascii="Arial" w:eastAsia="Times New Roman" w:hAnsi="Arial" w:cs="Arial"/>
              </w:rPr>
              <w:t>Two years</w:t>
            </w:r>
            <w:r w:rsidR="0092650A" w:rsidRPr="0055715C">
              <w:rPr>
                <w:rFonts w:ascii="Arial" w:eastAsia="Times New Roman" w:hAnsi="Arial" w:cs="Arial"/>
              </w:rPr>
              <w:t xml:space="preserve"> </w:t>
            </w:r>
            <w:r>
              <w:rPr>
                <w:rFonts w:ascii="Arial" w:eastAsia="Times New Roman" w:hAnsi="Arial" w:cs="Arial"/>
              </w:rPr>
              <w:t xml:space="preserve">of </w:t>
            </w:r>
            <w:r w:rsidR="0092650A" w:rsidRPr="0055715C">
              <w:rPr>
                <w:rFonts w:ascii="Arial" w:eastAsia="Times New Roman" w:hAnsi="Arial" w:cs="Arial"/>
              </w:rPr>
              <w:t>experience related to caring for children</w:t>
            </w:r>
          </w:p>
        </w:tc>
      </w:tr>
      <w:tr w:rsidR="0092650A" w:rsidRPr="0055715C" w14:paraId="4B951697" w14:textId="77777777" w:rsidTr="00EA21BA">
        <w:trPr>
          <w:tblCellSpacing w:w="0" w:type="dxa"/>
        </w:trPr>
        <w:tc>
          <w:tcPr>
            <w:tcW w:w="1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DF594D" w14:textId="77777777" w:rsidR="0092650A" w:rsidRPr="0055715C" w:rsidRDefault="0092650A" w:rsidP="0092650A">
            <w:pPr>
              <w:spacing w:after="0" w:line="240" w:lineRule="auto"/>
              <w:jc w:val="center"/>
              <w:rPr>
                <w:rFonts w:ascii="Arial" w:eastAsia="Times New Roman" w:hAnsi="Arial" w:cs="Arial"/>
              </w:rPr>
            </w:pPr>
            <w:r w:rsidRPr="0055715C">
              <w:rPr>
                <w:rFonts w:ascii="Arial" w:eastAsia="Times New Roman" w:hAnsi="Arial" w:cs="Arial"/>
                <w:b/>
                <w:bCs/>
              </w:rPr>
              <w:t>Group Teacher for infants/toddlers</w:t>
            </w:r>
          </w:p>
        </w:tc>
        <w:tc>
          <w:tcPr>
            <w:tcW w:w="2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1D0CA" w14:textId="77777777" w:rsidR="0092650A" w:rsidRPr="0055715C" w:rsidRDefault="0092650A" w:rsidP="0092650A">
            <w:pPr>
              <w:spacing w:after="0" w:line="240" w:lineRule="auto"/>
              <w:rPr>
                <w:rFonts w:ascii="Arial" w:eastAsia="Times New Roman" w:hAnsi="Arial" w:cs="Arial"/>
              </w:rPr>
            </w:pPr>
            <w:proofErr w:type="gramStart"/>
            <w:r w:rsidRPr="0055715C">
              <w:rPr>
                <w:rFonts w:ascii="Arial" w:eastAsia="Times New Roman" w:hAnsi="Arial" w:cs="Arial"/>
              </w:rPr>
              <w:t>Associate's</w:t>
            </w:r>
            <w:proofErr w:type="gramEnd"/>
            <w:r w:rsidRPr="0055715C">
              <w:rPr>
                <w:rFonts w:ascii="Arial" w:eastAsia="Times New Roman" w:hAnsi="Arial" w:cs="Arial"/>
              </w:rPr>
              <w:t xml:space="preserve"> degree in Early Childhood, Child Development or related field</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3ABDB" w14:textId="77777777" w:rsidR="0092650A" w:rsidRPr="0055715C" w:rsidRDefault="0092650A" w:rsidP="0092650A">
            <w:pPr>
              <w:spacing w:after="0" w:line="240" w:lineRule="auto"/>
              <w:jc w:val="center"/>
              <w:rPr>
                <w:rFonts w:ascii="Arial" w:eastAsia="Times New Roman" w:hAnsi="Arial" w:cs="Arial"/>
              </w:rPr>
            </w:pPr>
            <w:r w:rsidRPr="0055715C">
              <w:rPr>
                <w:rFonts w:ascii="Arial" w:eastAsia="Times New Roman" w:hAnsi="Arial" w:cs="Arial"/>
              </w:rPr>
              <w:t>AND</w:t>
            </w:r>
          </w:p>
        </w:tc>
        <w:tc>
          <w:tcPr>
            <w:tcW w:w="4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49533" w14:textId="77777777" w:rsidR="0092650A" w:rsidRPr="0055715C" w:rsidRDefault="0092650A" w:rsidP="0092650A">
            <w:pPr>
              <w:spacing w:after="0" w:line="240" w:lineRule="auto"/>
              <w:rPr>
                <w:rFonts w:ascii="Arial" w:eastAsia="Times New Roman" w:hAnsi="Arial" w:cs="Arial"/>
              </w:rPr>
            </w:pPr>
            <w:r w:rsidRPr="0055715C">
              <w:rPr>
                <w:rFonts w:ascii="Arial" w:eastAsia="Times New Roman" w:hAnsi="Arial" w:cs="Arial"/>
              </w:rPr>
              <w:t xml:space="preserve">One year </w:t>
            </w:r>
            <w:r w:rsidR="00935A05">
              <w:rPr>
                <w:rFonts w:ascii="Arial" w:eastAsia="Times New Roman" w:hAnsi="Arial" w:cs="Arial"/>
              </w:rPr>
              <w:t xml:space="preserve">of </w:t>
            </w:r>
            <w:r w:rsidRPr="0055715C">
              <w:rPr>
                <w:rFonts w:ascii="Arial" w:eastAsia="Times New Roman" w:hAnsi="Arial" w:cs="Arial"/>
              </w:rPr>
              <w:t>experience related to caring for infants and toddlers</w:t>
            </w:r>
          </w:p>
          <w:p w14:paraId="0D9C988D" w14:textId="77777777" w:rsidR="0092650A" w:rsidRPr="0055715C" w:rsidRDefault="0092650A" w:rsidP="0092650A">
            <w:pPr>
              <w:spacing w:after="0" w:line="240" w:lineRule="auto"/>
              <w:rPr>
                <w:rFonts w:ascii="Arial" w:eastAsia="Times New Roman" w:hAnsi="Arial" w:cs="Arial"/>
              </w:rPr>
            </w:pPr>
          </w:p>
        </w:tc>
      </w:tr>
      <w:tr w:rsidR="0092650A" w:rsidRPr="0055715C" w14:paraId="3510AA5F" w14:textId="77777777" w:rsidTr="00EA21BA">
        <w:trPr>
          <w:tblCellSpacing w:w="0" w:type="dxa"/>
        </w:trPr>
        <w:tc>
          <w:tcPr>
            <w:tcW w:w="1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06FA1" w14:textId="77777777" w:rsidR="0092650A" w:rsidRPr="0055715C" w:rsidRDefault="0092650A" w:rsidP="0092650A">
            <w:pPr>
              <w:spacing w:after="0" w:line="240" w:lineRule="auto"/>
              <w:jc w:val="center"/>
              <w:rPr>
                <w:rFonts w:ascii="Arial" w:eastAsia="Times New Roman" w:hAnsi="Arial" w:cs="Arial"/>
                <w:b/>
                <w:bCs/>
              </w:rPr>
            </w:pPr>
          </w:p>
        </w:tc>
        <w:tc>
          <w:tcPr>
            <w:tcW w:w="2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745FD" w14:textId="77777777" w:rsidR="0092650A" w:rsidRPr="0055715C" w:rsidRDefault="0092650A" w:rsidP="0092650A">
            <w:pPr>
              <w:spacing w:after="0" w:line="240" w:lineRule="auto"/>
              <w:jc w:val="center"/>
              <w:rPr>
                <w:rFonts w:ascii="Arial" w:eastAsia="Times New Roman" w:hAnsi="Arial" w:cs="Arial"/>
              </w:rPr>
            </w:pPr>
            <w:r w:rsidRPr="0055715C">
              <w:rPr>
                <w:rFonts w:ascii="Arial" w:eastAsia="Times New Roman" w:hAnsi="Arial" w:cs="Arial"/>
              </w:rPr>
              <w:t>OR</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4ADDC" w14:textId="77777777" w:rsidR="0092650A" w:rsidRPr="0055715C" w:rsidRDefault="0092650A" w:rsidP="0092650A">
            <w:pPr>
              <w:spacing w:after="0" w:line="240" w:lineRule="auto"/>
              <w:jc w:val="center"/>
              <w:rPr>
                <w:rFonts w:ascii="Arial" w:eastAsia="Times New Roman" w:hAnsi="Arial" w:cs="Arial"/>
              </w:rPr>
            </w:pPr>
          </w:p>
        </w:tc>
        <w:tc>
          <w:tcPr>
            <w:tcW w:w="4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EBE8A" w14:textId="77777777" w:rsidR="0092650A" w:rsidRPr="0055715C" w:rsidRDefault="0092650A" w:rsidP="0092650A">
            <w:pPr>
              <w:spacing w:after="0" w:line="240" w:lineRule="auto"/>
              <w:rPr>
                <w:rFonts w:ascii="Arial" w:eastAsia="Times New Roman" w:hAnsi="Arial" w:cs="Arial"/>
              </w:rPr>
            </w:pPr>
          </w:p>
        </w:tc>
      </w:tr>
      <w:tr w:rsidR="0092650A" w:rsidRPr="0055715C" w14:paraId="43FA2BFF" w14:textId="77777777" w:rsidTr="00EA21BA">
        <w:trPr>
          <w:tblCellSpacing w:w="0" w:type="dxa"/>
        </w:trPr>
        <w:tc>
          <w:tcPr>
            <w:tcW w:w="1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4CA43" w14:textId="77777777" w:rsidR="0092650A" w:rsidRPr="0055715C" w:rsidRDefault="0092650A" w:rsidP="0092650A">
            <w:pPr>
              <w:spacing w:after="0" w:line="240" w:lineRule="auto"/>
              <w:jc w:val="center"/>
              <w:rPr>
                <w:rFonts w:ascii="Arial" w:eastAsia="Times New Roman" w:hAnsi="Arial" w:cs="Arial"/>
                <w:b/>
                <w:bCs/>
              </w:rPr>
            </w:pPr>
          </w:p>
        </w:tc>
        <w:tc>
          <w:tcPr>
            <w:tcW w:w="2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05EAE" w14:textId="77777777" w:rsidR="0092650A" w:rsidRDefault="0092650A" w:rsidP="00935A05">
            <w:pPr>
              <w:pStyle w:val="ListParagraph"/>
              <w:numPr>
                <w:ilvl w:val="0"/>
                <w:numId w:val="6"/>
              </w:numPr>
              <w:spacing w:after="0" w:line="240" w:lineRule="auto"/>
              <w:rPr>
                <w:rFonts w:ascii="Arial" w:eastAsia="Times New Roman" w:hAnsi="Arial" w:cs="Arial"/>
              </w:rPr>
            </w:pPr>
            <w:r w:rsidRPr="00935A05">
              <w:rPr>
                <w:rFonts w:ascii="Arial" w:eastAsia="Times New Roman" w:hAnsi="Arial" w:cs="Arial"/>
              </w:rPr>
              <w:t>Infant and Toddler Child Care and Edu</w:t>
            </w:r>
            <w:r w:rsidR="00935A05">
              <w:rPr>
                <w:rFonts w:ascii="Arial" w:eastAsia="Times New Roman" w:hAnsi="Arial" w:cs="Arial"/>
              </w:rPr>
              <w:t>cation C</w:t>
            </w:r>
            <w:r w:rsidRPr="00935A05">
              <w:rPr>
                <w:rFonts w:ascii="Arial" w:eastAsia="Times New Roman" w:hAnsi="Arial" w:cs="Arial"/>
              </w:rPr>
              <w:t xml:space="preserve">redential; or </w:t>
            </w:r>
          </w:p>
          <w:p w14:paraId="3D2D1A18" w14:textId="77777777" w:rsidR="0092650A" w:rsidRPr="00935A05" w:rsidRDefault="0092650A" w:rsidP="00935A05">
            <w:pPr>
              <w:pStyle w:val="ListParagraph"/>
              <w:numPr>
                <w:ilvl w:val="0"/>
                <w:numId w:val="6"/>
              </w:numPr>
              <w:spacing w:after="0" w:line="240" w:lineRule="auto"/>
              <w:rPr>
                <w:rFonts w:ascii="Arial" w:eastAsia="Times New Roman" w:hAnsi="Arial" w:cs="Arial"/>
              </w:rPr>
            </w:pPr>
            <w:r w:rsidRPr="00935A05">
              <w:rPr>
                <w:rFonts w:ascii="Arial" w:eastAsia="Times New Roman" w:hAnsi="Arial" w:cs="Arial"/>
              </w:rPr>
              <w:t>Infant Toddl</w:t>
            </w:r>
            <w:r w:rsidR="00935A05">
              <w:rPr>
                <w:rFonts w:ascii="Arial" w:eastAsia="Times New Roman" w:hAnsi="Arial" w:cs="Arial"/>
              </w:rPr>
              <w:t>er Child Development Associate C</w:t>
            </w:r>
            <w:r w:rsidRPr="00935A05">
              <w:rPr>
                <w:rFonts w:ascii="Arial" w:eastAsia="Times New Roman" w:hAnsi="Arial" w:cs="Arial"/>
              </w:rPr>
              <w:t>redential; or</w:t>
            </w:r>
          </w:p>
          <w:p w14:paraId="064EDF3E" w14:textId="77777777" w:rsidR="0092650A" w:rsidRPr="0055715C" w:rsidRDefault="0092650A" w:rsidP="00935A05">
            <w:pPr>
              <w:pStyle w:val="ListParagraph"/>
              <w:numPr>
                <w:ilvl w:val="0"/>
                <w:numId w:val="6"/>
              </w:numPr>
              <w:spacing w:after="0" w:line="240" w:lineRule="auto"/>
              <w:rPr>
                <w:rFonts w:ascii="Arial" w:eastAsia="Times New Roman" w:hAnsi="Arial" w:cs="Arial"/>
              </w:rPr>
            </w:pPr>
            <w:r w:rsidRPr="00935A05">
              <w:rPr>
                <w:rFonts w:ascii="Arial" w:eastAsia="Times New Roman" w:hAnsi="Arial" w:cs="Arial"/>
              </w:rPr>
              <w:t>other Office-recognized credential specific to the infant/toddler developmental period</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D6FCCE" w14:textId="77777777" w:rsidR="0092650A" w:rsidRPr="0055715C" w:rsidRDefault="0092650A" w:rsidP="0092650A">
            <w:pPr>
              <w:spacing w:after="0" w:line="240" w:lineRule="auto"/>
              <w:jc w:val="center"/>
              <w:rPr>
                <w:rFonts w:ascii="Arial" w:eastAsia="Times New Roman" w:hAnsi="Arial" w:cs="Arial"/>
              </w:rPr>
            </w:pPr>
            <w:r w:rsidRPr="0055715C">
              <w:rPr>
                <w:rFonts w:ascii="Arial" w:eastAsia="Times New Roman" w:hAnsi="Arial" w:cs="Arial"/>
              </w:rPr>
              <w:t>AND</w:t>
            </w:r>
          </w:p>
        </w:tc>
        <w:tc>
          <w:tcPr>
            <w:tcW w:w="4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D35EA" w14:textId="77777777" w:rsidR="0092650A" w:rsidRPr="0055715C" w:rsidRDefault="00935A05" w:rsidP="0092650A">
            <w:pPr>
              <w:spacing w:after="0" w:line="240" w:lineRule="auto"/>
              <w:rPr>
                <w:rFonts w:ascii="Arial" w:eastAsia="Times New Roman" w:hAnsi="Arial" w:cs="Arial"/>
              </w:rPr>
            </w:pPr>
            <w:r>
              <w:rPr>
                <w:rFonts w:ascii="Arial" w:eastAsia="Times New Roman" w:hAnsi="Arial" w:cs="Arial"/>
              </w:rPr>
              <w:t>Two years of</w:t>
            </w:r>
            <w:r w:rsidR="0092650A" w:rsidRPr="0055715C">
              <w:rPr>
                <w:rFonts w:ascii="Arial" w:eastAsia="Times New Roman" w:hAnsi="Arial" w:cs="Arial"/>
              </w:rPr>
              <w:t xml:space="preserve"> experience</w:t>
            </w:r>
            <w:r>
              <w:rPr>
                <w:rFonts w:ascii="Arial" w:eastAsia="Times New Roman" w:hAnsi="Arial" w:cs="Arial"/>
              </w:rPr>
              <w:t xml:space="preserve"> related to caring for children</w:t>
            </w:r>
          </w:p>
        </w:tc>
      </w:tr>
      <w:tr w:rsidR="0092650A" w:rsidRPr="0055715C" w14:paraId="69BAD8C0" w14:textId="77777777" w:rsidTr="00EA21BA">
        <w:trPr>
          <w:tblCellSpacing w:w="0" w:type="dxa"/>
        </w:trPr>
        <w:tc>
          <w:tcPr>
            <w:tcW w:w="1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6B53E" w14:textId="77777777" w:rsidR="0092650A" w:rsidRPr="0055715C" w:rsidRDefault="0092650A" w:rsidP="0092650A">
            <w:pPr>
              <w:spacing w:after="0" w:line="240" w:lineRule="auto"/>
              <w:jc w:val="center"/>
              <w:rPr>
                <w:rFonts w:ascii="Arial" w:eastAsia="Times New Roman" w:hAnsi="Arial" w:cs="Arial"/>
                <w:b/>
                <w:bCs/>
              </w:rPr>
            </w:pPr>
          </w:p>
        </w:tc>
        <w:tc>
          <w:tcPr>
            <w:tcW w:w="2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40309" w14:textId="77777777" w:rsidR="0092650A" w:rsidRPr="0055715C" w:rsidRDefault="0092650A" w:rsidP="0092650A">
            <w:pPr>
              <w:spacing w:after="0" w:line="240" w:lineRule="auto"/>
              <w:jc w:val="center"/>
              <w:rPr>
                <w:rFonts w:ascii="Arial" w:eastAsia="Times New Roman" w:hAnsi="Arial" w:cs="Arial"/>
              </w:rPr>
            </w:pPr>
            <w:r w:rsidRPr="0055715C">
              <w:rPr>
                <w:rFonts w:ascii="Arial" w:eastAsia="Times New Roman" w:hAnsi="Arial" w:cs="Arial"/>
              </w:rPr>
              <w:t>OR</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53F51" w14:textId="77777777" w:rsidR="0092650A" w:rsidRPr="0055715C" w:rsidRDefault="0092650A" w:rsidP="0092650A">
            <w:pPr>
              <w:spacing w:after="0" w:line="240" w:lineRule="auto"/>
              <w:jc w:val="center"/>
              <w:rPr>
                <w:rFonts w:ascii="Arial" w:eastAsia="Times New Roman" w:hAnsi="Arial" w:cs="Arial"/>
              </w:rPr>
            </w:pPr>
          </w:p>
        </w:tc>
        <w:tc>
          <w:tcPr>
            <w:tcW w:w="4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AF878" w14:textId="77777777" w:rsidR="0092650A" w:rsidRPr="0055715C" w:rsidRDefault="0092650A" w:rsidP="0092650A">
            <w:pPr>
              <w:spacing w:after="0" w:line="240" w:lineRule="auto"/>
              <w:rPr>
                <w:rFonts w:ascii="Arial" w:eastAsia="Times New Roman" w:hAnsi="Arial" w:cs="Arial"/>
              </w:rPr>
            </w:pPr>
          </w:p>
        </w:tc>
      </w:tr>
      <w:tr w:rsidR="0092650A" w:rsidRPr="0055715C" w14:paraId="07F92698" w14:textId="77777777" w:rsidTr="00EA21BA">
        <w:trPr>
          <w:tblCellSpacing w:w="0" w:type="dxa"/>
        </w:trPr>
        <w:tc>
          <w:tcPr>
            <w:tcW w:w="1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A30B1" w14:textId="77777777" w:rsidR="0092650A" w:rsidRPr="0055715C" w:rsidRDefault="0092650A" w:rsidP="0092650A">
            <w:pPr>
              <w:spacing w:after="0" w:line="240" w:lineRule="auto"/>
              <w:jc w:val="center"/>
              <w:rPr>
                <w:rFonts w:ascii="Arial" w:eastAsia="Times New Roman" w:hAnsi="Arial" w:cs="Arial"/>
                <w:b/>
                <w:bCs/>
              </w:rPr>
            </w:pPr>
          </w:p>
        </w:tc>
        <w:tc>
          <w:tcPr>
            <w:tcW w:w="2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AC234" w14:textId="77777777" w:rsidR="0092650A" w:rsidRPr="0055715C" w:rsidRDefault="0092650A" w:rsidP="0092650A">
            <w:pPr>
              <w:spacing w:after="0" w:line="240" w:lineRule="auto"/>
              <w:jc w:val="center"/>
              <w:rPr>
                <w:rFonts w:ascii="Arial" w:eastAsia="Times New Roman" w:hAnsi="Arial" w:cs="Arial"/>
              </w:rPr>
            </w:pPr>
            <w:r w:rsidRPr="0055715C">
              <w:rPr>
                <w:rFonts w:ascii="Arial" w:eastAsia="Times New Roman" w:hAnsi="Arial" w:cs="Arial"/>
              </w:rPr>
              <w:t>Child Development As</w:t>
            </w:r>
            <w:r w:rsidR="00935A05">
              <w:rPr>
                <w:rFonts w:ascii="Arial" w:eastAsia="Times New Roman" w:hAnsi="Arial" w:cs="Arial"/>
              </w:rPr>
              <w:t>sociate C</w:t>
            </w:r>
            <w:r w:rsidRPr="0055715C">
              <w:rPr>
                <w:rFonts w:ascii="Arial" w:eastAsia="Times New Roman" w:hAnsi="Arial" w:cs="Arial"/>
              </w:rPr>
              <w:t xml:space="preserve">redential </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91ECE" w14:textId="77777777" w:rsidR="0092650A" w:rsidRPr="0055715C" w:rsidRDefault="0092650A" w:rsidP="0092650A">
            <w:pPr>
              <w:spacing w:after="0" w:line="240" w:lineRule="auto"/>
              <w:jc w:val="center"/>
              <w:rPr>
                <w:rFonts w:ascii="Arial" w:eastAsia="Times New Roman" w:hAnsi="Arial" w:cs="Arial"/>
              </w:rPr>
            </w:pPr>
            <w:r w:rsidRPr="0055715C">
              <w:rPr>
                <w:rFonts w:ascii="Arial" w:eastAsia="Times New Roman" w:hAnsi="Arial" w:cs="Arial"/>
              </w:rPr>
              <w:t>AND</w:t>
            </w:r>
          </w:p>
        </w:tc>
        <w:tc>
          <w:tcPr>
            <w:tcW w:w="4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F9D7A" w14:textId="77777777" w:rsidR="0092650A" w:rsidRPr="0055715C" w:rsidRDefault="0092650A" w:rsidP="0092650A">
            <w:pPr>
              <w:spacing w:after="0" w:line="240" w:lineRule="auto"/>
              <w:rPr>
                <w:rFonts w:ascii="Arial" w:eastAsia="Times New Roman" w:hAnsi="Arial" w:cs="Arial"/>
              </w:rPr>
            </w:pPr>
            <w:r w:rsidRPr="0055715C">
              <w:rPr>
                <w:rFonts w:ascii="Arial" w:eastAsia="Times New Roman" w:hAnsi="Arial" w:cs="Arial"/>
              </w:rPr>
              <w:t>Two years of experience caring for children, one o</w:t>
            </w:r>
            <w:r w:rsidR="00935A05">
              <w:rPr>
                <w:rFonts w:ascii="Arial" w:eastAsia="Times New Roman" w:hAnsi="Arial" w:cs="Arial"/>
              </w:rPr>
              <w:t>f</w:t>
            </w:r>
            <w:r w:rsidRPr="0055715C">
              <w:rPr>
                <w:rFonts w:ascii="Arial" w:eastAsia="Times New Roman" w:hAnsi="Arial" w:cs="Arial"/>
              </w:rPr>
              <w:t xml:space="preserve"> which must be related to caring for infants or toddlers</w:t>
            </w:r>
          </w:p>
        </w:tc>
      </w:tr>
      <w:tr w:rsidR="0092650A" w:rsidRPr="0055715C" w14:paraId="393B14AB" w14:textId="77777777" w:rsidTr="00EA21BA">
        <w:trPr>
          <w:tblCellSpacing w:w="0" w:type="dxa"/>
        </w:trPr>
        <w:tc>
          <w:tcPr>
            <w:tcW w:w="1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A3D74" w14:textId="77777777" w:rsidR="0092650A" w:rsidRPr="0055715C" w:rsidRDefault="0092650A" w:rsidP="0092650A">
            <w:pPr>
              <w:spacing w:after="0" w:line="240" w:lineRule="auto"/>
              <w:jc w:val="center"/>
              <w:rPr>
                <w:rFonts w:ascii="Arial" w:eastAsia="Times New Roman" w:hAnsi="Arial" w:cs="Arial"/>
                <w:b/>
                <w:bCs/>
              </w:rPr>
            </w:pPr>
          </w:p>
        </w:tc>
        <w:tc>
          <w:tcPr>
            <w:tcW w:w="2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479BC" w14:textId="77777777" w:rsidR="0092650A" w:rsidRPr="0055715C" w:rsidRDefault="0092650A" w:rsidP="0092650A">
            <w:pPr>
              <w:spacing w:after="0" w:line="240" w:lineRule="auto"/>
              <w:jc w:val="center"/>
              <w:rPr>
                <w:rFonts w:ascii="Arial" w:eastAsia="Times New Roman" w:hAnsi="Arial" w:cs="Arial"/>
              </w:rPr>
            </w:pPr>
            <w:r w:rsidRPr="0055715C">
              <w:rPr>
                <w:rFonts w:ascii="Arial" w:eastAsia="Times New Roman" w:hAnsi="Arial" w:cs="Arial"/>
              </w:rPr>
              <w:t>OR</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EFF08" w14:textId="77777777" w:rsidR="0092650A" w:rsidRPr="0055715C" w:rsidRDefault="0092650A" w:rsidP="0092650A">
            <w:pPr>
              <w:spacing w:after="0" w:line="240" w:lineRule="auto"/>
              <w:jc w:val="center"/>
              <w:rPr>
                <w:rFonts w:ascii="Arial" w:eastAsia="Times New Roman" w:hAnsi="Arial" w:cs="Arial"/>
              </w:rPr>
            </w:pPr>
          </w:p>
        </w:tc>
        <w:tc>
          <w:tcPr>
            <w:tcW w:w="4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AB8AA" w14:textId="77777777" w:rsidR="0092650A" w:rsidRPr="0055715C" w:rsidRDefault="0092650A" w:rsidP="0092650A">
            <w:pPr>
              <w:spacing w:after="0" w:line="240" w:lineRule="auto"/>
              <w:rPr>
                <w:rFonts w:ascii="Arial" w:eastAsia="Times New Roman" w:hAnsi="Arial" w:cs="Arial"/>
              </w:rPr>
            </w:pPr>
          </w:p>
        </w:tc>
      </w:tr>
    </w:tbl>
    <w:p w14:paraId="66D4DCED" w14:textId="77777777" w:rsidR="00386CEB" w:rsidRDefault="00386CEB" w:rsidP="0092650A">
      <w:pPr>
        <w:spacing w:after="0" w:line="240" w:lineRule="auto"/>
        <w:jc w:val="center"/>
        <w:rPr>
          <w:rFonts w:ascii="Arial" w:eastAsia="Times New Roman" w:hAnsi="Arial" w:cs="Arial"/>
          <w:b/>
          <w:bCs/>
        </w:rPr>
        <w:sectPr w:rsidR="00386CEB" w:rsidSect="00BA7D90">
          <w:headerReference w:type="first" r:id="rId84"/>
          <w:pgSz w:w="12240" w:h="15840"/>
          <w:pgMar w:top="1440" w:right="1440" w:bottom="1440" w:left="1440" w:header="432" w:footer="432" w:gutter="0"/>
          <w:cols w:space="720"/>
          <w:titlePg/>
          <w:docGrid w:linePitch="360"/>
        </w:sectPr>
      </w:pPr>
    </w:p>
    <w:tbl>
      <w:tblPr>
        <w:tblW w:w="9380" w:type="dxa"/>
        <w:tblCellSpacing w:w="0" w:type="dxa"/>
        <w:tblLayout w:type="fixed"/>
        <w:tblCellMar>
          <w:left w:w="0" w:type="dxa"/>
          <w:right w:w="0" w:type="dxa"/>
        </w:tblCellMar>
        <w:tblLook w:val="04A0" w:firstRow="1" w:lastRow="0" w:firstColumn="1" w:lastColumn="0" w:noHBand="0" w:noVBand="1"/>
      </w:tblPr>
      <w:tblGrid>
        <w:gridCol w:w="1747"/>
        <w:gridCol w:w="2943"/>
        <w:gridCol w:w="625"/>
        <w:gridCol w:w="4065"/>
      </w:tblGrid>
      <w:tr w:rsidR="0092650A" w:rsidRPr="0055715C" w14:paraId="696C0B7C" w14:textId="77777777" w:rsidTr="00EA21BA">
        <w:trPr>
          <w:tblCellSpacing w:w="0" w:type="dxa"/>
        </w:trPr>
        <w:tc>
          <w:tcPr>
            <w:tcW w:w="1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62A76" w14:textId="5F053BD2" w:rsidR="0092650A" w:rsidRDefault="0092650A" w:rsidP="0092650A">
            <w:pPr>
              <w:spacing w:after="0" w:line="240" w:lineRule="auto"/>
              <w:jc w:val="center"/>
              <w:rPr>
                <w:rFonts w:ascii="Arial" w:eastAsia="Times New Roman" w:hAnsi="Arial" w:cs="Arial"/>
                <w:b/>
                <w:bCs/>
              </w:rPr>
            </w:pPr>
          </w:p>
          <w:p w14:paraId="5847BF8A" w14:textId="77777777" w:rsidR="0092650A" w:rsidRPr="00357B24" w:rsidRDefault="0092650A" w:rsidP="0092650A">
            <w:pPr>
              <w:rPr>
                <w:rFonts w:ascii="Arial" w:eastAsia="Times New Roman" w:hAnsi="Arial" w:cs="Arial"/>
              </w:rPr>
            </w:pPr>
          </w:p>
          <w:p w14:paraId="538C06B2" w14:textId="77777777" w:rsidR="0092650A" w:rsidRPr="00357B24" w:rsidRDefault="0092650A" w:rsidP="0092650A">
            <w:pPr>
              <w:rPr>
                <w:rFonts w:ascii="Arial" w:eastAsia="Times New Roman" w:hAnsi="Arial" w:cs="Arial"/>
              </w:rPr>
            </w:pPr>
          </w:p>
          <w:p w14:paraId="3DE9B447" w14:textId="77777777" w:rsidR="0092650A" w:rsidRPr="00357B24" w:rsidRDefault="0092650A" w:rsidP="0092650A">
            <w:pPr>
              <w:rPr>
                <w:rFonts w:ascii="Arial" w:eastAsia="Times New Roman" w:hAnsi="Arial" w:cs="Arial"/>
              </w:rPr>
            </w:pPr>
          </w:p>
          <w:p w14:paraId="49B5EAEC" w14:textId="77777777" w:rsidR="0092650A" w:rsidRDefault="0092650A" w:rsidP="0092650A">
            <w:pPr>
              <w:rPr>
                <w:rFonts w:ascii="Arial" w:eastAsia="Times New Roman" w:hAnsi="Arial" w:cs="Arial"/>
              </w:rPr>
            </w:pPr>
          </w:p>
          <w:p w14:paraId="6302457C" w14:textId="77777777" w:rsidR="0092650A" w:rsidRPr="00357B24" w:rsidRDefault="0092650A" w:rsidP="0092650A">
            <w:pPr>
              <w:rPr>
                <w:rFonts w:ascii="Arial" w:eastAsia="Times New Roman" w:hAnsi="Arial" w:cs="Arial"/>
              </w:rPr>
            </w:pPr>
          </w:p>
          <w:p w14:paraId="69309982" w14:textId="77777777" w:rsidR="0092650A" w:rsidRDefault="0092650A" w:rsidP="0092650A">
            <w:pPr>
              <w:rPr>
                <w:rFonts w:ascii="Arial" w:eastAsia="Times New Roman" w:hAnsi="Arial" w:cs="Arial"/>
              </w:rPr>
            </w:pPr>
          </w:p>
          <w:p w14:paraId="087E0CE9" w14:textId="77777777" w:rsidR="0092650A" w:rsidRDefault="0092650A" w:rsidP="0092650A">
            <w:pPr>
              <w:rPr>
                <w:rFonts w:ascii="Arial" w:eastAsia="Times New Roman" w:hAnsi="Arial" w:cs="Arial"/>
              </w:rPr>
            </w:pPr>
          </w:p>
          <w:p w14:paraId="66C203B6" w14:textId="77777777" w:rsidR="0092650A" w:rsidRPr="00357B24" w:rsidRDefault="0092650A" w:rsidP="0092650A">
            <w:pPr>
              <w:rPr>
                <w:rFonts w:ascii="Arial" w:eastAsia="Times New Roman" w:hAnsi="Arial" w:cs="Arial"/>
              </w:rPr>
            </w:pPr>
          </w:p>
        </w:tc>
        <w:tc>
          <w:tcPr>
            <w:tcW w:w="2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53861" w14:textId="77777777" w:rsidR="0092650A" w:rsidRPr="00935A05" w:rsidRDefault="0092650A" w:rsidP="00935A05">
            <w:pPr>
              <w:spacing w:after="0" w:line="240" w:lineRule="auto"/>
              <w:rPr>
                <w:rFonts w:ascii="Arial" w:eastAsia="Times New Roman" w:hAnsi="Arial" w:cs="Arial"/>
              </w:rPr>
            </w:pPr>
            <w:r w:rsidRPr="00935A05">
              <w:rPr>
                <w:rFonts w:ascii="Arial" w:eastAsia="Times New Roman" w:hAnsi="Arial" w:cs="Arial"/>
              </w:rPr>
              <w:t xml:space="preserve">9 college credits in Early Childhood, Child Development or a related field, with a plan of study leading to: </w:t>
            </w:r>
          </w:p>
          <w:p w14:paraId="1520C439" w14:textId="77777777" w:rsidR="0092650A" w:rsidRPr="00935A05" w:rsidRDefault="0092650A" w:rsidP="00935A05">
            <w:pPr>
              <w:pStyle w:val="ListParagraph"/>
              <w:numPr>
                <w:ilvl w:val="0"/>
                <w:numId w:val="6"/>
              </w:numPr>
              <w:spacing w:after="0" w:line="240" w:lineRule="auto"/>
              <w:rPr>
                <w:rFonts w:ascii="Arial" w:eastAsia="Times New Roman" w:hAnsi="Arial" w:cs="Arial"/>
              </w:rPr>
            </w:pPr>
            <w:r w:rsidRPr="00935A05">
              <w:rPr>
                <w:rFonts w:ascii="Arial" w:eastAsia="Times New Roman" w:hAnsi="Arial" w:cs="Arial"/>
              </w:rPr>
              <w:t xml:space="preserve">Infant and Toddler Child Care and Education </w:t>
            </w:r>
            <w:r w:rsidR="00935A05" w:rsidRPr="00935A05">
              <w:rPr>
                <w:rFonts w:ascii="Arial" w:eastAsia="Times New Roman" w:hAnsi="Arial" w:cs="Arial"/>
              </w:rPr>
              <w:t>C</w:t>
            </w:r>
            <w:r w:rsidRPr="00935A05">
              <w:rPr>
                <w:rFonts w:ascii="Arial" w:eastAsia="Times New Roman" w:hAnsi="Arial" w:cs="Arial"/>
              </w:rPr>
              <w:t>redential; or</w:t>
            </w:r>
          </w:p>
          <w:p w14:paraId="25147029" w14:textId="77777777" w:rsidR="0092650A" w:rsidRPr="00935A05" w:rsidRDefault="0092650A" w:rsidP="00935A05">
            <w:pPr>
              <w:pStyle w:val="ListParagraph"/>
              <w:numPr>
                <w:ilvl w:val="0"/>
                <w:numId w:val="6"/>
              </w:numPr>
              <w:spacing w:after="0" w:line="240" w:lineRule="auto"/>
              <w:rPr>
                <w:rFonts w:ascii="Arial" w:eastAsia="Times New Roman" w:hAnsi="Arial" w:cs="Arial"/>
              </w:rPr>
            </w:pPr>
            <w:r w:rsidRPr="00935A05">
              <w:rPr>
                <w:rFonts w:ascii="Arial" w:eastAsia="Times New Roman" w:hAnsi="Arial" w:cs="Arial"/>
              </w:rPr>
              <w:t xml:space="preserve">Infant Toddler Child     </w:t>
            </w:r>
          </w:p>
          <w:p w14:paraId="1C1FAA3E" w14:textId="77777777" w:rsidR="0092650A" w:rsidRPr="00935A05" w:rsidRDefault="0092650A" w:rsidP="00935A05">
            <w:pPr>
              <w:pStyle w:val="ListParagraph"/>
              <w:spacing w:after="0" w:line="240" w:lineRule="auto"/>
              <w:ind w:left="420"/>
              <w:rPr>
                <w:rFonts w:ascii="Arial" w:eastAsia="Times New Roman" w:hAnsi="Arial" w:cs="Arial"/>
              </w:rPr>
            </w:pPr>
            <w:r w:rsidRPr="00935A05">
              <w:rPr>
                <w:rFonts w:ascii="Arial" w:eastAsia="Times New Roman" w:hAnsi="Arial" w:cs="Arial"/>
              </w:rPr>
              <w:t xml:space="preserve">Development Associate </w:t>
            </w:r>
            <w:r w:rsidR="00935A05">
              <w:rPr>
                <w:rFonts w:ascii="Arial" w:eastAsia="Times New Roman" w:hAnsi="Arial" w:cs="Arial"/>
              </w:rPr>
              <w:t>C</w:t>
            </w:r>
            <w:r w:rsidRPr="00935A05">
              <w:rPr>
                <w:rFonts w:ascii="Arial" w:eastAsia="Times New Roman" w:hAnsi="Arial" w:cs="Arial"/>
              </w:rPr>
              <w:t>redential; or</w:t>
            </w:r>
          </w:p>
          <w:p w14:paraId="05D2BBBB" w14:textId="77777777" w:rsidR="0092650A" w:rsidRPr="00935A05" w:rsidRDefault="00935A05" w:rsidP="00935A05">
            <w:pPr>
              <w:pStyle w:val="ListParagraph"/>
              <w:numPr>
                <w:ilvl w:val="0"/>
                <w:numId w:val="6"/>
              </w:numPr>
              <w:spacing w:after="0" w:line="240" w:lineRule="auto"/>
              <w:rPr>
                <w:rFonts w:ascii="Arial" w:eastAsia="Times New Roman" w:hAnsi="Arial" w:cs="Arial"/>
              </w:rPr>
            </w:pPr>
            <w:r>
              <w:rPr>
                <w:rFonts w:ascii="Arial" w:eastAsia="Times New Roman" w:hAnsi="Arial" w:cs="Arial"/>
              </w:rPr>
              <w:t>other Office-</w:t>
            </w:r>
            <w:r w:rsidR="0092650A" w:rsidRPr="00935A05">
              <w:rPr>
                <w:rFonts w:ascii="Arial" w:eastAsia="Times New Roman" w:hAnsi="Arial" w:cs="Arial"/>
              </w:rPr>
              <w:t>recognized credential</w:t>
            </w:r>
            <w:r>
              <w:rPr>
                <w:rFonts w:ascii="Arial" w:eastAsia="Times New Roman" w:hAnsi="Arial" w:cs="Arial"/>
              </w:rPr>
              <w:t xml:space="preserve"> specific to the infant/toddler </w:t>
            </w:r>
            <w:r w:rsidR="0092650A" w:rsidRPr="00935A05">
              <w:rPr>
                <w:rFonts w:ascii="Arial" w:eastAsia="Times New Roman" w:hAnsi="Arial" w:cs="Arial"/>
              </w:rPr>
              <w:t>developmental period; or</w:t>
            </w:r>
          </w:p>
          <w:p w14:paraId="0078B90C" w14:textId="77777777" w:rsidR="0092650A" w:rsidRPr="00357B24" w:rsidRDefault="0092650A" w:rsidP="00935A05">
            <w:pPr>
              <w:pStyle w:val="ListParagraph"/>
              <w:numPr>
                <w:ilvl w:val="0"/>
                <w:numId w:val="6"/>
              </w:numPr>
              <w:spacing w:after="0" w:line="240" w:lineRule="auto"/>
              <w:rPr>
                <w:rFonts w:ascii="Arial" w:eastAsia="Times New Roman" w:hAnsi="Arial" w:cs="Arial"/>
                <w:sz w:val="21"/>
                <w:szCs w:val="21"/>
              </w:rPr>
            </w:pPr>
            <w:proofErr w:type="gramStart"/>
            <w:r w:rsidRPr="00935A05">
              <w:rPr>
                <w:rFonts w:ascii="Arial" w:eastAsia="Times New Roman" w:hAnsi="Arial" w:cs="Arial"/>
              </w:rPr>
              <w:t>Associate’s Degree</w:t>
            </w:r>
            <w:proofErr w:type="gramEnd"/>
            <w:r w:rsidRPr="00935A05">
              <w:rPr>
                <w:rFonts w:ascii="Arial" w:eastAsia="Times New Roman" w:hAnsi="Arial" w:cs="Arial"/>
              </w:rPr>
              <w:t xml:space="preserve"> in Early Childhood, Child Development or a related field;</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FB91B" w14:textId="77777777" w:rsidR="0092650A" w:rsidRPr="0055715C" w:rsidRDefault="0092650A" w:rsidP="0092650A">
            <w:pPr>
              <w:spacing w:after="0" w:line="240" w:lineRule="auto"/>
              <w:jc w:val="center"/>
              <w:rPr>
                <w:rFonts w:ascii="Arial" w:eastAsia="Times New Roman" w:hAnsi="Arial" w:cs="Arial"/>
              </w:rPr>
            </w:pPr>
            <w:r w:rsidRPr="0055715C">
              <w:rPr>
                <w:rFonts w:ascii="Arial" w:eastAsia="Times New Roman" w:hAnsi="Arial" w:cs="Arial"/>
              </w:rPr>
              <w:t>AND</w:t>
            </w:r>
          </w:p>
          <w:p w14:paraId="1D4D200C" w14:textId="77777777" w:rsidR="0092650A" w:rsidRPr="0055715C" w:rsidRDefault="0092650A" w:rsidP="0092650A">
            <w:pPr>
              <w:spacing w:after="0" w:line="240" w:lineRule="auto"/>
              <w:jc w:val="center"/>
              <w:rPr>
                <w:rFonts w:ascii="Arial" w:eastAsia="Times New Roman" w:hAnsi="Arial" w:cs="Arial"/>
              </w:rPr>
            </w:pPr>
          </w:p>
        </w:tc>
        <w:tc>
          <w:tcPr>
            <w:tcW w:w="4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3262B" w14:textId="77777777" w:rsidR="0092650A" w:rsidRPr="0055715C" w:rsidRDefault="00935A05" w:rsidP="0092650A">
            <w:pPr>
              <w:spacing w:after="0" w:line="240" w:lineRule="auto"/>
              <w:rPr>
                <w:rFonts w:ascii="Arial" w:eastAsia="Times New Roman" w:hAnsi="Arial" w:cs="Arial"/>
              </w:rPr>
            </w:pPr>
            <w:r>
              <w:rPr>
                <w:rFonts w:ascii="Arial" w:eastAsia="Times New Roman" w:hAnsi="Arial" w:cs="Arial"/>
              </w:rPr>
              <w:t>Two years</w:t>
            </w:r>
            <w:r w:rsidR="0092650A" w:rsidRPr="0055715C">
              <w:rPr>
                <w:rFonts w:ascii="Arial" w:eastAsia="Times New Roman" w:hAnsi="Arial" w:cs="Arial"/>
              </w:rPr>
              <w:t xml:space="preserve"> </w:t>
            </w:r>
            <w:r>
              <w:rPr>
                <w:rFonts w:ascii="Arial" w:eastAsia="Times New Roman" w:hAnsi="Arial" w:cs="Arial"/>
              </w:rPr>
              <w:t xml:space="preserve">of </w:t>
            </w:r>
            <w:r w:rsidR="0092650A" w:rsidRPr="0055715C">
              <w:rPr>
                <w:rFonts w:ascii="Arial" w:eastAsia="Times New Roman" w:hAnsi="Arial" w:cs="Arial"/>
              </w:rPr>
              <w:t xml:space="preserve">experience related to caring for children, one of which must be related to working with infants or toddlers </w:t>
            </w:r>
          </w:p>
        </w:tc>
      </w:tr>
      <w:tr w:rsidR="0092650A" w:rsidRPr="0055715C" w14:paraId="79BD1CDF" w14:textId="77777777" w:rsidTr="00EA21BA">
        <w:trPr>
          <w:tblCellSpacing w:w="0" w:type="dxa"/>
        </w:trPr>
        <w:tc>
          <w:tcPr>
            <w:tcW w:w="1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017DA8" w14:textId="77777777" w:rsidR="0092650A" w:rsidRPr="0055715C" w:rsidRDefault="0092650A" w:rsidP="0092650A">
            <w:pPr>
              <w:spacing w:after="0" w:line="240" w:lineRule="auto"/>
              <w:jc w:val="center"/>
              <w:rPr>
                <w:rFonts w:ascii="Arial" w:eastAsia="Times New Roman" w:hAnsi="Arial" w:cs="Arial"/>
                <w:b/>
                <w:bCs/>
              </w:rPr>
            </w:pPr>
            <w:r w:rsidRPr="0055715C">
              <w:rPr>
                <w:rFonts w:ascii="Arial" w:eastAsia="Times New Roman" w:hAnsi="Arial" w:cs="Arial"/>
                <w:b/>
                <w:bCs/>
              </w:rPr>
              <w:t>Group Teacher for school-age children</w:t>
            </w:r>
          </w:p>
        </w:tc>
        <w:tc>
          <w:tcPr>
            <w:tcW w:w="2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E83E0" w14:textId="77777777" w:rsidR="0092650A" w:rsidRPr="0055715C" w:rsidRDefault="0092650A" w:rsidP="0092650A">
            <w:pPr>
              <w:spacing w:after="0" w:line="240" w:lineRule="auto"/>
              <w:rPr>
                <w:rFonts w:ascii="Arial" w:eastAsia="Times New Roman" w:hAnsi="Arial" w:cs="Arial"/>
              </w:rPr>
            </w:pPr>
            <w:proofErr w:type="gramStart"/>
            <w:r w:rsidRPr="0055715C">
              <w:rPr>
                <w:rFonts w:ascii="Arial" w:eastAsia="Times New Roman" w:hAnsi="Arial" w:cs="Arial"/>
              </w:rPr>
              <w:t>Associate’s</w:t>
            </w:r>
            <w:proofErr w:type="gramEnd"/>
            <w:r w:rsidRPr="0055715C">
              <w:rPr>
                <w:rFonts w:ascii="Arial" w:eastAsia="Times New Roman" w:hAnsi="Arial" w:cs="Arial"/>
              </w:rPr>
              <w:t xml:space="preserve"> degree in Child Development, Elementary Education, Physical Education, Recreation or a related field</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0D4E" w14:textId="77777777" w:rsidR="0092650A" w:rsidRPr="0055715C" w:rsidRDefault="0092650A" w:rsidP="0092650A">
            <w:pPr>
              <w:spacing w:after="0" w:line="240" w:lineRule="auto"/>
              <w:jc w:val="center"/>
              <w:rPr>
                <w:rFonts w:ascii="Arial" w:eastAsia="Times New Roman" w:hAnsi="Arial" w:cs="Arial"/>
              </w:rPr>
            </w:pPr>
            <w:r w:rsidRPr="0055715C">
              <w:rPr>
                <w:rFonts w:ascii="Arial" w:eastAsia="Times New Roman" w:hAnsi="Arial" w:cs="Arial"/>
              </w:rPr>
              <w:t>AND</w:t>
            </w:r>
          </w:p>
        </w:tc>
        <w:tc>
          <w:tcPr>
            <w:tcW w:w="4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93684" w14:textId="77777777" w:rsidR="0092650A" w:rsidRPr="0055715C" w:rsidRDefault="0092650A" w:rsidP="0092650A">
            <w:pPr>
              <w:spacing w:after="0" w:line="240" w:lineRule="auto"/>
              <w:rPr>
                <w:rFonts w:ascii="Arial" w:eastAsia="Times New Roman" w:hAnsi="Arial" w:cs="Arial"/>
              </w:rPr>
            </w:pPr>
            <w:r w:rsidRPr="0055715C">
              <w:rPr>
                <w:rFonts w:ascii="Arial" w:eastAsia="Times New Roman" w:hAnsi="Arial" w:cs="Arial"/>
              </w:rPr>
              <w:t>No additional experience required</w:t>
            </w:r>
          </w:p>
        </w:tc>
      </w:tr>
      <w:tr w:rsidR="0092650A" w:rsidRPr="0055715C" w14:paraId="29430D48" w14:textId="77777777" w:rsidTr="00EA21BA">
        <w:trPr>
          <w:tblCellSpacing w:w="0" w:type="dxa"/>
        </w:trPr>
        <w:tc>
          <w:tcPr>
            <w:tcW w:w="1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99CAF" w14:textId="77777777" w:rsidR="0092650A" w:rsidRPr="0055715C" w:rsidRDefault="0092650A" w:rsidP="0092650A">
            <w:pPr>
              <w:spacing w:after="0" w:line="240" w:lineRule="auto"/>
              <w:jc w:val="center"/>
              <w:rPr>
                <w:rFonts w:ascii="Arial" w:eastAsia="Times New Roman" w:hAnsi="Arial" w:cs="Arial"/>
                <w:b/>
                <w:bCs/>
              </w:rPr>
            </w:pPr>
          </w:p>
        </w:tc>
        <w:tc>
          <w:tcPr>
            <w:tcW w:w="2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CC135" w14:textId="77777777" w:rsidR="0092650A" w:rsidRPr="0055715C" w:rsidRDefault="0092650A" w:rsidP="0092650A">
            <w:pPr>
              <w:spacing w:after="0" w:line="240" w:lineRule="auto"/>
              <w:jc w:val="center"/>
              <w:rPr>
                <w:rFonts w:ascii="Arial" w:eastAsia="Times New Roman" w:hAnsi="Arial" w:cs="Arial"/>
              </w:rPr>
            </w:pPr>
            <w:r w:rsidRPr="0055715C">
              <w:rPr>
                <w:rFonts w:ascii="Arial" w:eastAsia="Times New Roman" w:hAnsi="Arial" w:cs="Arial"/>
              </w:rPr>
              <w:t>OR</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D1414" w14:textId="77777777" w:rsidR="0092650A" w:rsidRPr="0055715C" w:rsidRDefault="0092650A" w:rsidP="0092650A">
            <w:pPr>
              <w:spacing w:after="0" w:line="240" w:lineRule="auto"/>
              <w:jc w:val="center"/>
              <w:rPr>
                <w:rFonts w:ascii="Arial" w:eastAsia="Times New Roman" w:hAnsi="Arial" w:cs="Arial"/>
              </w:rPr>
            </w:pPr>
          </w:p>
        </w:tc>
        <w:tc>
          <w:tcPr>
            <w:tcW w:w="4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8069F" w14:textId="77777777" w:rsidR="0092650A" w:rsidRPr="0055715C" w:rsidRDefault="0092650A" w:rsidP="0092650A">
            <w:pPr>
              <w:spacing w:after="0" w:line="240" w:lineRule="auto"/>
              <w:rPr>
                <w:rFonts w:ascii="Arial" w:eastAsia="Times New Roman" w:hAnsi="Arial" w:cs="Arial"/>
              </w:rPr>
            </w:pPr>
          </w:p>
        </w:tc>
      </w:tr>
      <w:tr w:rsidR="0092650A" w:rsidRPr="0055715C" w14:paraId="144B5049" w14:textId="77777777" w:rsidTr="00EA21BA">
        <w:trPr>
          <w:tblCellSpacing w:w="0" w:type="dxa"/>
        </w:trPr>
        <w:tc>
          <w:tcPr>
            <w:tcW w:w="1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613F07" w14:textId="77777777" w:rsidR="0092650A" w:rsidRPr="0055715C" w:rsidRDefault="0092650A" w:rsidP="0092650A">
            <w:pPr>
              <w:spacing w:after="0" w:line="240" w:lineRule="auto"/>
              <w:jc w:val="center"/>
              <w:rPr>
                <w:rFonts w:ascii="Arial" w:eastAsia="Times New Roman" w:hAnsi="Arial" w:cs="Arial"/>
                <w:b/>
                <w:bCs/>
              </w:rPr>
            </w:pPr>
            <w:r>
              <w:br w:type="page"/>
            </w:r>
          </w:p>
        </w:tc>
        <w:tc>
          <w:tcPr>
            <w:tcW w:w="2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BBA80B" w14:textId="77777777" w:rsidR="0092650A" w:rsidRPr="0055715C" w:rsidRDefault="0092650A" w:rsidP="0092650A">
            <w:pPr>
              <w:spacing w:after="0" w:line="240" w:lineRule="auto"/>
              <w:jc w:val="center"/>
              <w:rPr>
                <w:rFonts w:ascii="Arial" w:eastAsia="Times New Roman" w:hAnsi="Arial" w:cs="Arial"/>
              </w:rPr>
            </w:pPr>
            <w:r w:rsidRPr="0055715C">
              <w:rPr>
                <w:rFonts w:ascii="Arial" w:eastAsia="Times New Roman" w:hAnsi="Arial" w:cs="Arial"/>
              </w:rPr>
              <w:t xml:space="preserve"> School-age Child care </w:t>
            </w:r>
            <w:r w:rsidR="00935A05">
              <w:rPr>
                <w:rFonts w:ascii="Arial" w:eastAsia="Times New Roman" w:hAnsi="Arial" w:cs="Arial"/>
              </w:rPr>
              <w:t>C</w:t>
            </w:r>
            <w:r w:rsidRPr="0055715C">
              <w:rPr>
                <w:rFonts w:ascii="Arial" w:eastAsia="Times New Roman" w:hAnsi="Arial" w:cs="Arial"/>
              </w:rPr>
              <w:t xml:space="preserve">redential or other Office- recognized credential specific to the </w:t>
            </w:r>
            <w:r w:rsidR="00935A05">
              <w:rPr>
                <w:rFonts w:ascii="Arial" w:eastAsia="Times New Roman" w:hAnsi="Arial" w:cs="Arial"/>
              </w:rPr>
              <w:t>school-age developmental period</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A5FD2" w14:textId="77777777" w:rsidR="0092650A" w:rsidRPr="0055715C" w:rsidRDefault="0092650A" w:rsidP="0092650A">
            <w:pPr>
              <w:spacing w:after="0" w:line="240" w:lineRule="auto"/>
              <w:jc w:val="center"/>
              <w:rPr>
                <w:rFonts w:ascii="Arial" w:eastAsia="Times New Roman" w:hAnsi="Arial" w:cs="Arial"/>
              </w:rPr>
            </w:pPr>
            <w:r w:rsidRPr="0055715C">
              <w:rPr>
                <w:rFonts w:ascii="Arial" w:eastAsia="Times New Roman" w:hAnsi="Arial" w:cs="Arial"/>
              </w:rPr>
              <w:t>AND</w:t>
            </w:r>
          </w:p>
        </w:tc>
        <w:tc>
          <w:tcPr>
            <w:tcW w:w="4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AF37A" w14:textId="77777777" w:rsidR="0092650A" w:rsidRPr="0055715C" w:rsidRDefault="0092650A" w:rsidP="0092650A">
            <w:pPr>
              <w:spacing w:after="0" w:line="240" w:lineRule="auto"/>
              <w:rPr>
                <w:rFonts w:ascii="Arial" w:eastAsia="Times New Roman" w:hAnsi="Arial" w:cs="Arial"/>
              </w:rPr>
            </w:pPr>
            <w:r w:rsidRPr="0055715C">
              <w:rPr>
                <w:rFonts w:ascii="Arial" w:eastAsia="Times New Roman" w:hAnsi="Arial" w:cs="Arial"/>
              </w:rPr>
              <w:t xml:space="preserve"> One year </w:t>
            </w:r>
            <w:r w:rsidR="00935A05">
              <w:rPr>
                <w:rFonts w:ascii="Arial" w:eastAsia="Times New Roman" w:hAnsi="Arial" w:cs="Arial"/>
              </w:rPr>
              <w:t xml:space="preserve">of </w:t>
            </w:r>
            <w:r w:rsidRPr="0055715C">
              <w:rPr>
                <w:rFonts w:ascii="Arial" w:eastAsia="Times New Roman" w:hAnsi="Arial" w:cs="Arial"/>
              </w:rPr>
              <w:t>experience working with children less than 13 years of age.</w:t>
            </w:r>
          </w:p>
        </w:tc>
      </w:tr>
      <w:tr w:rsidR="0092650A" w:rsidRPr="0055715C" w14:paraId="06A5A71A" w14:textId="77777777" w:rsidTr="00EA21BA">
        <w:trPr>
          <w:tblCellSpacing w:w="0" w:type="dxa"/>
        </w:trPr>
        <w:tc>
          <w:tcPr>
            <w:tcW w:w="1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3C681" w14:textId="77777777" w:rsidR="0092650A" w:rsidRPr="0055715C" w:rsidRDefault="0092650A" w:rsidP="0092650A">
            <w:pPr>
              <w:spacing w:after="0" w:line="240" w:lineRule="auto"/>
              <w:jc w:val="center"/>
              <w:rPr>
                <w:rFonts w:ascii="Arial" w:eastAsia="Times New Roman" w:hAnsi="Arial" w:cs="Arial"/>
                <w:b/>
                <w:bCs/>
              </w:rPr>
            </w:pPr>
          </w:p>
        </w:tc>
        <w:tc>
          <w:tcPr>
            <w:tcW w:w="2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30F5E" w14:textId="77777777" w:rsidR="0092650A" w:rsidRPr="0055715C" w:rsidRDefault="0092650A" w:rsidP="0092650A">
            <w:pPr>
              <w:spacing w:after="0" w:line="240" w:lineRule="auto"/>
              <w:jc w:val="center"/>
              <w:rPr>
                <w:rFonts w:ascii="Arial" w:eastAsia="Times New Roman" w:hAnsi="Arial" w:cs="Arial"/>
              </w:rPr>
            </w:pPr>
            <w:r w:rsidRPr="0055715C">
              <w:rPr>
                <w:rFonts w:ascii="Arial" w:eastAsia="Times New Roman" w:hAnsi="Arial" w:cs="Arial"/>
              </w:rPr>
              <w:t>OR</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14E14" w14:textId="77777777" w:rsidR="0092650A" w:rsidRPr="0055715C" w:rsidRDefault="0092650A" w:rsidP="0092650A">
            <w:pPr>
              <w:spacing w:after="0" w:line="240" w:lineRule="auto"/>
              <w:jc w:val="center"/>
              <w:rPr>
                <w:rFonts w:ascii="Arial" w:eastAsia="Times New Roman" w:hAnsi="Arial" w:cs="Arial"/>
              </w:rPr>
            </w:pPr>
          </w:p>
        </w:tc>
        <w:tc>
          <w:tcPr>
            <w:tcW w:w="4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D59AB" w14:textId="77777777" w:rsidR="0092650A" w:rsidRPr="0055715C" w:rsidRDefault="0092650A" w:rsidP="0092650A">
            <w:pPr>
              <w:spacing w:after="0" w:line="240" w:lineRule="auto"/>
              <w:rPr>
                <w:rFonts w:ascii="Arial" w:eastAsia="Times New Roman" w:hAnsi="Arial" w:cs="Arial"/>
              </w:rPr>
            </w:pPr>
          </w:p>
        </w:tc>
      </w:tr>
      <w:tr w:rsidR="0092650A" w:rsidRPr="0055715C" w14:paraId="276D9E05" w14:textId="77777777" w:rsidTr="00EA21BA">
        <w:trPr>
          <w:tblCellSpacing w:w="0" w:type="dxa"/>
        </w:trPr>
        <w:tc>
          <w:tcPr>
            <w:tcW w:w="1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49D8" w14:textId="77777777" w:rsidR="0092650A" w:rsidRPr="0055715C" w:rsidRDefault="0092650A" w:rsidP="0092650A">
            <w:pPr>
              <w:spacing w:after="0" w:line="240" w:lineRule="auto"/>
              <w:jc w:val="center"/>
              <w:rPr>
                <w:rFonts w:ascii="Arial" w:eastAsia="Times New Roman" w:hAnsi="Arial" w:cs="Arial"/>
                <w:b/>
                <w:bCs/>
              </w:rPr>
            </w:pPr>
          </w:p>
        </w:tc>
        <w:tc>
          <w:tcPr>
            <w:tcW w:w="2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5B330" w14:textId="77777777" w:rsidR="0092650A" w:rsidRPr="0055715C" w:rsidRDefault="0092650A" w:rsidP="0092650A">
            <w:pPr>
              <w:spacing w:after="0" w:line="240" w:lineRule="auto"/>
              <w:jc w:val="center"/>
              <w:rPr>
                <w:rFonts w:ascii="Arial" w:eastAsia="Times New Roman" w:hAnsi="Arial" w:cs="Arial"/>
              </w:rPr>
            </w:pPr>
            <w:r w:rsidRPr="0055715C">
              <w:rPr>
                <w:rFonts w:ascii="Arial" w:eastAsia="Times New Roman" w:hAnsi="Arial" w:cs="Arial"/>
              </w:rPr>
              <w:t>High School Diploma or its equivalent</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7E6DB" w14:textId="77777777" w:rsidR="0092650A" w:rsidRPr="0055715C" w:rsidRDefault="0092650A" w:rsidP="0092650A">
            <w:pPr>
              <w:spacing w:after="0" w:line="240" w:lineRule="auto"/>
              <w:jc w:val="center"/>
              <w:rPr>
                <w:rFonts w:ascii="Arial" w:eastAsia="Times New Roman" w:hAnsi="Arial" w:cs="Arial"/>
              </w:rPr>
            </w:pPr>
            <w:r w:rsidRPr="0055715C">
              <w:rPr>
                <w:rFonts w:ascii="Arial" w:eastAsia="Times New Roman" w:hAnsi="Arial" w:cs="Arial"/>
              </w:rPr>
              <w:t>AND</w:t>
            </w:r>
          </w:p>
        </w:tc>
        <w:tc>
          <w:tcPr>
            <w:tcW w:w="4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203A69" w14:textId="77777777" w:rsidR="0092650A" w:rsidRPr="0055715C" w:rsidRDefault="0092650A" w:rsidP="0092650A">
            <w:pPr>
              <w:spacing w:after="0" w:line="240" w:lineRule="auto"/>
              <w:rPr>
                <w:rFonts w:ascii="Arial" w:eastAsia="Times New Roman" w:hAnsi="Arial" w:cs="Arial"/>
              </w:rPr>
            </w:pPr>
            <w:r w:rsidRPr="0055715C">
              <w:rPr>
                <w:rFonts w:ascii="Arial" w:eastAsia="Times New Roman" w:hAnsi="Arial" w:cs="Arial"/>
              </w:rPr>
              <w:t>Two years</w:t>
            </w:r>
            <w:r w:rsidR="00935A05">
              <w:rPr>
                <w:rFonts w:ascii="Arial" w:eastAsia="Times New Roman" w:hAnsi="Arial" w:cs="Arial"/>
              </w:rPr>
              <w:t xml:space="preserve"> of</w:t>
            </w:r>
            <w:r w:rsidRPr="0055715C">
              <w:rPr>
                <w:rFonts w:ascii="Arial" w:eastAsia="Times New Roman" w:hAnsi="Arial" w:cs="Arial"/>
              </w:rPr>
              <w:t xml:space="preserve"> direct experience working with children less than 13 years of age.</w:t>
            </w:r>
          </w:p>
        </w:tc>
      </w:tr>
      <w:tr w:rsidR="0092650A" w:rsidRPr="0055715C" w14:paraId="7164C6BE" w14:textId="77777777" w:rsidTr="00EA21BA">
        <w:trPr>
          <w:tblCellSpacing w:w="0" w:type="dxa"/>
        </w:trPr>
        <w:tc>
          <w:tcPr>
            <w:tcW w:w="1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3F16C" w14:textId="77777777" w:rsidR="0092650A" w:rsidRPr="0055715C" w:rsidRDefault="0092650A" w:rsidP="0092650A">
            <w:pPr>
              <w:spacing w:after="0" w:line="240" w:lineRule="auto"/>
              <w:jc w:val="center"/>
              <w:rPr>
                <w:rFonts w:ascii="Arial" w:eastAsia="Times New Roman" w:hAnsi="Arial" w:cs="Arial"/>
                <w:b/>
                <w:bCs/>
              </w:rPr>
            </w:pPr>
            <w:r w:rsidRPr="0055715C">
              <w:rPr>
                <w:rFonts w:ascii="Arial" w:eastAsia="Times New Roman" w:hAnsi="Arial" w:cs="Arial"/>
                <w:b/>
                <w:bCs/>
              </w:rPr>
              <w:t>Assistant  teacher (all age groups)</w:t>
            </w:r>
          </w:p>
        </w:tc>
        <w:tc>
          <w:tcPr>
            <w:tcW w:w="2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17A47" w14:textId="77777777" w:rsidR="0092650A" w:rsidRPr="0055715C" w:rsidRDefault="0092650A" w:rsidP="0092650A">
            <w:pPr>
              <w:spacing w:after="0" w:line="240" w:lineRule="auto"/>
              <w:jc w:val="center"/>
              <w:rPr>
                <w:rFonts w:ascii="Arial" w:eastAsia="Times New Roman" w:hAnsi="Arial" w:cs="Arial"/>
              </w:rPr>
            </w:pPr>
            <w:r w:rsidRPr="0055715C">
              <w:rPr>
                <w:rFonts w:ascii="Arial" w:eastAsia="Times New Roman" w:hAnsi="Arial" w:cs="Arial"/>
              </w:rPr>
              <w:t xml:space="preserve">High School diploma or its equivalent </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CB88E" w14:textId="77777777" w:rsidR="0092650A" w:rsidRPr="0055715C" w:rsidRDefault="0092650A" w:rsidP="0092650A">
            <w:pPr>
              <w:spacing w:after="0" w:line="240" w:lineRule="auto"/>
              <w:jc w:val="center"/>
              <w:rPr>
                <w:rFonts w:ascii="Arial" w:eastAsia="Times New Roman" w:hAnsi="Arial" w:cs="Arial"/>
              </w:rPr>
            </w:pPr>
            <w:r w:rsidRPr="0055715C">
              <w:rPr>
                <w:rFonts w:ascii="Arial" w:eastAsia="Times New Roman" w:hAnsi="Arial" w:cs="Arial"/>
              </w:rPr>
              <w:t>OR</w:t>
            </w:r>
          </w:p>
        </w:tc>
        <w:tc>
          <w:tcPr>
            <w:tcW w:w="4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0F35C" w14:textId="77777777" w:rsidR="0092650A" w:rsidRPr="0055715C" w:rsidRDefault="0092650A" w:rsidP="0092650A">
            <w:pPr>
              <w:spacing w:after="0" w:line="240" w:lineRule="auto"/>
              <w:rPr>
                <w:rFonts w:ascii="Arial" w:eastAsia="Times New Roman" w:hAnsi="Arial" w:cs="Arial"/>
              </w:rPr>
            </w:pPr>
            <w:r w:rsidRPr="0055715C">
              <w:rPr>
                <w:rFonts w:ascii="Arial" w:eastAsia="Times New Roman" w:hAnsi="Arial" w:cs="Arial"/>
              </w:rPr>
              <w:t xml:space="preserve">One year </w:t>
            </w:r>
            <w:r w:rsidR="00935A05">
              <w:rPr>
                <w:rFonts w:ascii="Arial" w:eastAsia="Times New Roman" w:hAnsi="Arial" w:cs="Arial"/>
              </w:rPr>
              <w:t xml:space="preserve">of </w:t>
            </w:r>
            <w:r w:rsidRPr="0055715C">
              <w:rPr>
                <w:rFonts w:ascii="Arial" w:eastAsia="Times New Roman" w:hAnsi="Arial" w:cs="Arial"/>
              </w:rPr>
              <w:t>experience working with children less than 13 years of age</w:t>
            </w:r>
          </w:p>
        </w:tc>
      </w:tr>
    </w:tbl>
    <w:p w14:paraId="42295B50" w14:textId="77777777" w:rsidR="00935A05" w:rsidRDefault="00935A05" w:rsidP="00935A05">
      <w:pPr>
        <w:spacing w:after="0" w:line="240" w:lineRule="auto"/>
        <w:rPr>
          <w:rFonts w:ascii="Arial" w:hAnsi="Arial" w:cs="Arial"/>
        </w:rPr>
      </w:pPr>
    </w:p>
    <w:p w14:paraId="47A0E24E" w14:textId="77777777" w:rsidR="004C5769" w:rsidRPr="0055715C" w:rsidRDefault="002B22F0" w:rsidP="00935A05">
      <w:pPr>
        <w:spacing w:after="0" w:line="240" w:lineRule="auto"/>
        <w:ind w:left="720"/>
        <w:rPr>
          <w:rFonts w:ascii="Arial" w:eastAsia="Times New Roman" w:hAnsi="Arial" w:cs="Arial"/>
          <w:color w:val="000000"/>
        </w:rPr>
      </w:pPr>
      <w:r w:rsidRPr="0055715C">
        <w:rPr>
          <w:rFonts w:ascii="Arial" w:hAnsi="Arial" w:cs="Arial"/>
        </w:rPr>
        <w:t>(h)</w:t>
      </w:r>
      <w:r w:rsidR="00F03134" w:rsidRPr="0055715C">
        <w:rPr>
          <w:rFonts w:ascii="Arial" w:hAnsi="Arial" w:cs="Arial"/>
        </w:rPr>
        <w:t xml:space="preserve"> </w:t>
      </w:r>
      <w:r w:rsidR="004C5769" w:rsidRPr="0055715C">
        <w:rPr>
          <w:rFonts w:ascii="Arial" w:eastAsia="Times New Roman" w:hAnsi="Arial" w:cs="Arial"/>
          <w:color w:val="000000"/>
        </w:rPr>
        <w:t>The provisions of section</w:t>
      </w:r>
      <w:r w:rsidR="00007331" w:rsidRPr="0055715C">
        <w:rPr>
          <w:rFonts w:ascii="Arial" w:eastAsia="Times New Roman" w:hAnsi="Arial" w:cs="Arial"/>
          <w:color w:val="000000"/>
        </w:rPr>
        <w:t xml:space="preserve"> </w:t>
      </w:r>
      <w:r w:rsidR="003E551A" w:rsidRPr="0055715C">
        <w:rPr>
          <w:rFonts w:ascii="Arial" w:eastAsia="Times New Roman" w:hAnsi="Arial" w:cs="Arial"/>
          <w:color w:val="000000"/>
        </w:rPr>
        <w:t>418-1.13</w:t>
      </w:r>
      <w:r w:rsidR="00E06845" w:rsidRPr="0055715C">
        <w:rPr>
          <w:rFonts w:ascii="Arial" w:eastAsia="Times New Roman" w:hAnsi="Arial" w:cs="Arial"/>
          <w:color w:val="000000"/>
        </w:rPr>
        <w:t>(g)</w:t>
      </w:r>
      <w:r w:rsidR="004C5769" w:rsidRPr="0055715C">
        <w:rPr>
          <w:rFonts w:ascii="Arial" w:eastAsia="Times New Roman" w:hAnsi="Arial" w:cs="Arial"/>
          <w:color w:val="000000"/>
        </w:rPr>
        <w:t xml:space="preserve"> notwithstanding, persons holding positions in a child day care center prior to the effective date of these regulations who met the qualifications which were in effect at the time they were hired may continue to be employed in such positions.</w:t>
      </w:r>
    </w:p>
    <w:p w14:paraId="0216A6CD" w14:textId="77777777" w:rsidR="0091673B" w:rsidRPr="0055715C" w:rsidRDefault="0091673B" w:rsidP="0091673B">
      <w:pPr>
        <w:spacing w:after="0" w:line="240" w:lineRule="auto"/>
        <w:ind w:right="120"/>
        <w:rPr>
          <w:rFonts w:ascii="Arial" w:eastAsia="Times New Roman" w:hAnsi="Arial" w:cs="Arial"/>
          <w:color w:val="000000"/>
        </w:rPr>
      </w:pPr>
    </w:p>
    <w:p w14:paraId="3A09BF7E" w14:textId="77777777" w:rsidR="00CF5635" w:rsidRPr="0055715C" w:rsidRDefault="004C5769" w:rsidP="00383436">
      <w:pPr>
        <w:spacing w:after="0" w:line="240" w:lineRule="auto"/>
        <w:ind w:left="720" w:right="120"/>
        <w:rPr>
          <w:rFonts w:ascii="Arial" w:eastAsia="Times New Roman" w:hAnsi="Arial" w:cs="Arial"/>
          <w:color w:val="000000"/>
        </w:rPr>
      </w:pPr>
      <w:r w:rsidRPr="0055715C">
        <w:rPr>
          <w:rFonts w:ascii="Arial" w:eastAsia="Times New Roman" w:hAnsi="Arial" w:cs="Arial"/>
          <w:color w:val="000000"/>
        </w:rPr>
        <w:t>(i) No person other than a director</w:t>
      </w:r>
      <w:r w:rsidR="00375761" w:rsidRPr="0055715C">
        <w:rPr>
          <w:rFonts w:ascii="Arial" w:eastAsia="Times New Roman" w:hAnsi="Arial" w:cs="Arial"/>
          <w:color w:val="000000"/>
        </w:rPr>
        <w:t>, group</w:t>
      </w:r>
      <w:r w:rsidRPr="0055715C">
        <w:rPr>
          <w:rFonts w:ascii="Arial" w:eastAsia="Times New Roman" w:hAnsi="Arial" w:cs="Arial"/>
          <w:color w:val="000000"/>
        </w:rPr>
        <w:t xml:space="preserve"> </w:t>
      </w:r>
      <w:r w:rsidR="003E4224" w:rsidRPr="0055715C">
        <w:rPr>
          <w:rFonts w:ascii="Arial" w:eastAsia="Times New Roman" w:hAnsi="Arial" w:cs="Arial"/>
          <w:color w:val="000000"/>
        </w:rPr>
        <w:t>teacher or assistant teacher</w:t>
      </w:r>
      <w:r w:rsidRPr="0055715C">
        <w:rPr>
          <w:rFonts w:ascii="Arial" w:eastAsia="Times New Roman" w:hAnsi="Arial" w:cs="Arial"/>
          <w:color w:val="000000"/>
        </w:rPr>
        <w:t xml:space="preserve"> may supervise a group independently even for brief periods of time, except in an emergency. </w:t>
      </w:r>
    </w:p>
    <w:p w14:paraId="23042762" w14:textId="77777777" w:rsidR="0091673B" w:rsidRPr="0055715C" w:rsidRDefault="0091673B" w:rsidP="00383436">
      <w:pPr>
        <w:spacing w:after="0" w:line="240" w:lineRule="auto"/>
        <w:ind w:left="720" w:right="120"/>
        <w:rPr>
          <w:rFonts w:ascii="Arial" w:hAnsi="Arial" w:cs="Arial"/>
        </w:rPr>
      </w:pPr>
    </w:p>
    <w:p w14:paraId="7167A693" w14:textId="77777777" w:rsidR="00D52B23" w:rsidRPr="0055715C" w:rsidRDefault="00D52B23" w:rsidP="00383436">
      <w:pPr>
        <w:spacing w:after="0" w:line="240" w:lineRule="auto"/>
        <w:ind w:left="720" w:right="120"/>
        <w:rPr>
          <w:rFonts w:ascii="Arial" w:hAnsi="Arial" w:cs="Arial"/>
        </w:rPr>
      </w:pPr>
      <w:r w:rsidRPr="0055715C">
        <w:rPr>
          <w:rFonts w:ascii="Arial" w:hAnsi="Arial" w:cs="Arial"/>
        </w:rPr>
        <w:t xml:space="preserve">(j) </w:t>
      </w:r>
      <w:r w:rsidRPr="0055715C">
        <w:rPr>
          <w:rFonts w:ascii="Arial" w:eastAsia="Times New Roman" w:hAnsi="Arial" w:cs="Arial"/>
          <w:color w:val="000000"/>
        </w:rPr>
        <w:t>The minimum age of a staff person is 16 years of age.</w:t>
      </w:r>
    </w:p>
    <w:p w14:paraId="306E5CA6" w14:textId="77777777" w:rsidR="0091673B" w:rsidRPr="0055715C" w:rsidRDefault="0091673B" w:rsidP="00383436">
      <w:pPr>
        <w:spacing w:after="0" w:line="240" w:lineRule="auto"/>
        <w:ind w:left="720" w:right="120"/>
        <w:rPr>
          <w:rFonts w:ascii="Arial" w:hAnsi="Arial" w:cs="Arial"/>
        </w:rPr>
      </w:pPr>
    </w:p>
    <w:p w14:paraId="32200239" w14:textId="77777777" w:rsidR="00386CEB" w:rsidRDefault="00D52B23" w:rsidP="00383436">
      <w:pPr>
        <w:spacing w:after="0" w:line="240" w:lineRule="auto"/>
        <w:ind w:left="720"/>
        <w:outlineLvl w:val="2"/>
        <w:rPr>
          <w:rFonts w:ascii="Arial" w:hAnsi="Arial" w:cs="Arial"/>
        </w:rPr>
        <w:sectPr w:rsidR="00386CEB" w:rsidSect="00BA7D90">
          <w:headerReference w:type="first" r:id="rId85"/>
          <w:pgSz w:w="12240" w:h="15840"/>
          <w:pgMar w:top="1440" w:right="1440" w:bottom="1440" w:left="1440" w:header="432" w:footer="432" w:gutter="0"/>
          <w:cols w:space="720"/>
          <w:titlePg/>
          <w:docGrid w:linePitch="360"/>
        </w:sectPr>
      </w:pPr>
      <w:r w:rsidRPr="0055715C">
        <w:rPr>
          <w:rFonts w:ascii="Arial" w:hAnsi="Arial" w:cs="Arial"/>
        </w:rPr>
        <w:t xml:space="preserve">(k) </w:t>
      </w:r>
      <w:r w:rsidR="00B369BF">
        <w:rPr>
          <w:rFonts w:ascii="Arial" w:hAnsi="Arial" w:cs="Arial"/>
        </w:rPr>
        <w:t>Plan of Study</w:t>
      </w:r>
    </w:p>
    <w:p w14:paraId="7242DC93" w14:textId="77777777" w:rsidR="00B369BF" w:rsidRPr="00935A05" w:rsidRDefault="00B369BF" w:rsidP="00B369BF">
      <w:pPr>
        <w:spacing w:after="0" w:line="240" w:lineRule="auto"/>
        <w:ind w:left="1440"/>
        <w:rPr>
          <w:rFonts w:ascii="Arial" w:hAnsi="Arial" w:cs="Arial"/>
        </w:rPr>
      </w:pPr>
      <w:r w:rsidRPr="00B369BF">
        <w:rPr>
          <w:rFonts w:ascii="Arial" w:hAnsi="Arial" w:cs="Arial"/>
        </w:rPr>
        <w:lastRenderedPageBreak/>
        <w:t xml:space="preserve">(1) </w:t>
      </w:r>
      <w:bookmarkStart w:id="13" w:name="s14"/>
      <w:bookmarkEnd w:id="13"/>
      <w:r w:rsidRPr="00935A05">
        <w:rPr>
          <w:rFonts w:ascii="Arial" w:hAnsi="Arial" w:cs="Arial"/>
        </w:rPr>
        <w:t xml:space="preserve">All staff with plans of study, including plans of study permitted through a waiver request, must submit their approved plan and supporting enrollment documentation as directed by the Office. </w:t>
      </w:r>
    </w:p>
    <w:p w14:paraId="0A14F422" w14:textId="77777777" w:rsidR="00B369BF" w:rsidRPr="00935A05" w:rsidRDefault="00B369BF" w:rsidP="00B369BF">
      <w:pPr>
        <w:spacing w:after="0" w:line="240" w:lineRule="auto"/>
        <w:ind w:firstLine="720"/>
        <w:rPr>
          <w:rFonts w:ascii="Arial" w:hAnsi="Arial" w:cs="Arial"/>
        </w:rPr>
      </w:pPr>
    </w:p>
    <w:p w14:paraId="60E67239" w14:textId="77777777" w:rsidR="0091673B" w:rsidRPr="00935A05" w:rsidRDefault="00B369BF" w:rsidP="00935A05">
      <w:pPr>
        <w:ind w:left="1440"/>
        <w:rPr>
          <w:rFonts w:ascii="Arial" w:hAnsi="Arial" w:cs="Arial"/>
        </w:rPr>
      </w:pPr>
      <w:r w:rsidRPr="00935A05">
        <w:rPr>
          <w:rFonts w:ascii="Arial" w:hAnsi="Arial" w:cs="Arial"/>
        </w:rPr>
        <w:t>(2) All staff must maintain on site and submit, as directed by the Office, documentation demonstrating continuous progress in their approved plan of study at least annually.</w:t>
      </w:r>
    </w:p>
    <w:p w14:paraId="03B8E58E" w14:textId="77777777" w:rsidR="004C5769" w:rsidRPr="0055715C" w:rsidRDefault="004C5769" w:rsidP="0063137C">
      <w:pPr>
        <w:spacing w:after="0" w:line="240" w:lineRule="auto"/>
        <w:outlineLvl w:val="2"/>
        <w:rPr>
          <w:rFonts w:ascii="Arial" w:eastAsia="Times New Roman" w:hAnsi="Arial" w:cs="Arial"/>
          <w:b/>
          <w:bCs/>
          <w:color w:val="000000"/>
        </w:rPr>
      </w:pPr>
      <w:r w:rsidRPr="0055715C">
        <w:rPr>
          <w:rFonts w:ascii="Arial" w:eastAsia="Times New Roman" w:hAnsi="Arial" w:cs="Arial"/>
          <w:b/>
          <w:bCs/>
          <w:color w:val="000000"/>
        </w:rPr>
        <w:t>418-1.14 Training</w:t>
      </w:r>
    </w:p>
    <w:p w14:paraId="674B1AD3" w14:textId="77777777" w:rsidR="005D52F5" w:rsidRPr="0055715C" w:rsidRDefault="005D52F5" w:rsidP="0063137C">
      <w:pPr>
        <w:spacing w:after="0" w:line="240" w:lineRule="auto"/>
        <w:outlineLvl w:val="2"/>
        <w:rPr>
          <w:rFonts w:ascii="Arial" w:eastAsia="Times New Roman" w:hAnsi="Arial" w:cs="Arial"/>
          <w:bCs/>
          <w:color w:val="000000"/>
        </w:rPr>
      </w:pPr>
    </w:p>
    <w:p w14:paraId="4751113B" w14:textId="77777777" w:rsidR="005D52F5" w:rsidRPr="0055715C" w:rsidRDefault="00086B80" w:rsidP="00383436">
      <w:pPr>
        <w:spacing w:after="0" w:line="240" w:lineRule="auto"/>
        <w:ind w:left="720"/>
        <w:outlineLvl w:val="2"/>
        <w:rPr>
          <w:rFonts w:ascii="Arial" w:eastAsia="Times New Roman" w:hAnsi="Arial" w:cs="Arial"/>
          <w:color w:val="000000"/>
        </w:rPr>
      </w:pPr>
      <w:r w:rsidRPr="0055715C">
        <w:rPr>
          <w:rFonts w:ascii="Arial" w:eastAsia="Times New Roman" w:hAnsi="Arial" w:cs="Arial"/>
          <w:bCs/>
          <w:color w:val="000000"/>
        </w:rPr>
        <w:t>(</w:t>
      </w:r>
      <w:r w:rsidR="00BD7853" w:rsidRPr="0055715C">
        <w:rPr>
          <w:rFonts w:ascii="Arial" w:eastAsia="Times New Roman" w:hAnsi="Arial" w:cs="Arial"/>
          <w:bCs/>
          <w:color w:val="000000"/>
        </w:rPr>
        <w:t>a</w:t>
      </w:r>
      <w:r w:rsidRPr="0055715C">
        <w:rPr>
          <w:rFonts w:ascii="Arial" w:eastAsia="Times New Roman" w:hAnsi="Arial" w:cs="Arial"/>
          <w:bCs/>
          <w:color w:val="000000"/>
        </w:rPr>
        <w:t xml:space="preserve">) </w:t>
      </w:r>
      <w:r w:rsidR="00DC1C33" w:rsidRPr="0055715C">
        <w:rPr>
          <w:rFonts w:ascii="Arial" w:eastAsia="Times New Roman" w:hAnsi="Arial" w:cs="Arial"/>
          <w:bCs/>
          <w:color w:val="000000"/>
        </w:rPr>
        <w:t xml:space="preserve">Before the </w:t>
      </w:r>
      <w:r w:rsidR="00283E77" w:rsidRPr="0055715C">
        <w:rPr>
          <w:rFonts w:ascii="Arial" w:eastAsia="Times New Roman" w:hAnsi="Arial" w:cs="Arial"/>
          <w:bCs/>
          <w:color w:val="000000"/>
        </w:rPr>
        <w:t xml:space="preserve">Office </w:t>
      </w:r>
      <w:r w:rsidR="00DC1C33" w:rsidRPr="0055715C">
        <w:rPr>
          <w:rFonts w:ascii="Arial" w:eastAsia="Times New Roman" w:hAnsi="Arial" w:cs="Arial"/>
          <w:bCs/>
          <w:color w:val="000000"/>
        </w:rPr>
        <w:t>issues an application</w:t>
      </w:r>
      <w:r w:rsidR="00813205" w:rsidRPr="0055715C">
        <w:rPr>
          <w:rFonts w:ascii="Arial" w:eastAsia="Times New Roman" w:hAnsi="Arial" w:cs="Arial"/>
          <w:bCs/>
          <w:color w:val="000000"/>
        </w:rPr>
        <w:t xml:space="preserve"> </w:t>
      </w:r>
      <w:r w:rsidR="00DC1C33" w:rsidRPr="0055715C">
        <w:rPr>
          <w:rFonts w:ascii="Arial" w:eastAsia="Times New Roman" w:hAnsi="Arial" w:cs="Arial"/>
          <w:bCs/>
          <w:color w:val="000000"/>
        </w:rPr>
        <w:t xml:space="preserve">for a day care center license, to a person </w:t>
      </w:r>
      <w:r w:rsidR="00535BC2" w:rsidRPr="0055715C">
        <w:rPr>
          <w:rFonts w:ascii="Arial" w:eastAsia="Times New Roman" w:hAnsi="Arial" w:cs="Arial"/>
          <w:bCs/>
          <w:color w:val="000000"/>
        </w:rPr>
        <w:t xml:space="preserve">or entity </w:t>
      </w:r>
      <w:r w:rsidR="00DC1C33" w:rsidRPr="0055715C">
        <w:rPr>
          <w:rFonts w:ascii="Arial" w:eastAsia="Times New Roman" w:hAnsi="Arial" w:cs="Arial"/>
          <w:bCs/>
          <w:color w:val="000000"/>
        </w:rPr>
        <w:t xml:space="preserve">yet to hold a day care </w:t>
      </w:r>
      <w:r w:rsidR="00813205" w:rsidRPr="0055715C">
        <w:rPr>
          <w:rFonts w:ascii="Arial" w:eastAsia="Times New Roman" w:hAnsi="Arial" w:cs="Arial"/>
          <w:bCs/>
          <w:color w:val="000000"/>
        </w:rPr>
        <w:t>license</w:t>
      </w:r>
      <w:r w:rsidR="00535BC2" w:rsidRPr="0055715C">
        <w:rPr>
          <w:rFonts w:ascii="Arial" w:eastAsia="Times New Roman" w:hAnsi="Arial" w:cs="Arial"/>
          <w:bCs/>
          <w:color w:val="000000"/>
        </w:rPr>
        <w:t xml:space="preserve"> or registration</w:t>
      </w:r>
      <w:r w:rsidR="00813205" w:rsidRPr="0055715C">
        <w:rPr>
          <w:rFonts w:ascii="Arial" w:eastAsia="Times New Roman" w:hAnsi="Arial" w:cs="Arial"/>
          <w:bCs/>
          <w:color w:val="000000"/>
        </w:rPr>
        <w:t>,</w:t>
      </w:r>
      <w:r w:rsidR="00813205" w:rsidRPr="0055715C">
        <w:rPr>
          <w:rStyle w:val="CommentReference"/>
          <w:rFonts w:ascii="Arial" w:eastAsia="Times New Roman" w:hAnsi="Arial" w:cs="Arial"/>
          <w:sz w:val="22"/>
          <w:szCs w:val="22"/>
        </w:rPr>
        <w:t xml:space="preserve"> </w:t>
      </w:r>
      <w:r w:rsidR="00103762" w:rsidRPr="0055715C">
        <w:rPr>
          <w:rFonts w:ascii="Arial" w:hAnsi="Arial" w:cs="Arial"/>
        </w:rPr>
        <w:t>the applicant must complete an Office approved pre-application orientation session.</w:t>
      </w:r>
    </w:p>
    <w:p w14:paraId="0C0ED296" w14:textId="77777777" w:rsidR="000B03AE" w:rsidRPr="0055715C" w:rsidRDefault="000B03AE" w:rsidP="00383436">
      <w:pPr>
        <w:spacing w:after="0" w:line="240" w:lineRule="auto"/>
        <w:ind w:left="720"/>
        <w:outlineLvl w:val="2"/>
        <w:rPr>
          <w:rFonts w:ascii="Arial" w:eastAsia="Times New Roman" w:hAnsi="Arial" w:cs="Arial"/>
          <w:color w:val="000000"/>
        </w:rPr>
      </w:pPr>
    </w:p>
    <w:p w14:paraId="2FB18947" w14:textId="77777777" w:rsidR="00B5785E" w:rsidRPr="002160D6" w:rsidRDefault="00AF0DB4" w:rsidP="00935A05">
      <w:pPr>
        <w:pStyle w:val="ListParagraph"/>
        <w:numPr>
          <w:ilvl w:val="0"/>
          <w:numId w:val="8"/>
        </w:numPr>
        <w:tabs>
          <w:tab w:val="left" w:pos="1080"/>
        </w:tabs>
        <w:spacing w:after="0" w:line="240" w:lineRule="auto"/>
        <w:ind w:left="720" w:firstLine="0"/>
        <w:outlineLvl w:val="2"/>
        <w:rPr>
          <w:rFonts w:ascii="Arial" w:hAnsi="Arial" w:cs="Arial"/>
        </w:rPr>
      </w:pPr>
      <w:r w:rsidRPr="002160D6">
        <w:rPr>
          <w:rFonts w:ascii="Arial" w:hAnsi="Arial" w:cs="Arial"/>
        </w:rPr>
        <w:t>Each applicant for, or individual in the position of director, teacher, or volunteer must complete Office-approved training that complies with federal minimum health and safety pre-service or three-month orientation period requirements. This training must be obtained pre-service or within three months of starting such position.</w:t>
      </w:r>
    </w:p>
    <w:p w14:paraId="48EC38E4" w14:textId="77777777" w:rsidR="008A45F1" w:rsidRPr="008A45F1" w:rsidRDefault="008A45F1" w:rsidP="008A45F1">
      <w:pPr>
        <w:pStyle w:val="ListParagraph"/>
        <w:spacing w:after="0" w:line="240" w:lineRule="auto"/>
        <w:ind w:left="1800"/>
        <w:outlineLvl w:val="2"/>
        <w:rPr>
          <w:rFonts w:ascii="Arial" w:eastAsia="Times New Roman" w:hAnsi="Arial" w:cs="Arial"/>
          <w:color w:val="000000"/>
        </w:rPr>
      </w:pPr>
    </w:p>
    <w:p w14:paraId="294F6356" w14:textId="77777777" w:rsidR="002160D6" w:rsidRPr="002160D6" w:rsidRDefault="002160D6" w:rsidP="002160D6">
      <w:pPr>
        <w:pStyle w:val="ListParagraph"/>
        <w:numPr>
          <w:ilvl w:val="0"/>
          <w:numId w:val="10"/>
        </w:numPr>
        <w:spacing w:after="0" w:line="240" w:lineRule="auto"/>
        <w:outlineLvl w:val="2"/>
        <w:rPr>
          <w:rFonts w:ascii="Arial" w:eastAsia="Times New Roman" w:hAnsi="Arial" w:cs="Arial"/>
          <w:color w:val="000000"/>
        </w:rPr>
      </w:pPr>
      <w:r w:rsidRPr="002160D6">
        <w:rPr>
          <w:rFonts w:ascii="Arial" w:hAnsi="Arial" w:cs="Arial"/>
          <w:bCs/>
        </w:rPr>
        <w:t xml:space="preserve">Any teacher, director, or volunteer who has not completed this training must not be left unsupervised with children in care until such time as the training has been completed.  </w:t>
      </w:r>
    </w:p>
    <w:p w14:paraId="65A2B248" w14:textId="77777777" w:rsidR="005D52F5" w:rsidRPr="0055715C" w:rsidRDefault="005D52F5" w:rsidP="00383436">
      <w:pPr>
        <w:spacing w:after="0" w:line="240" w:lineRule="auto"/>
        <w:ind w:left="720" w:right="120"/>
        <w:rPr>
          <w:rFonts w:ascii="Arial" w:eastAsia="Times New Roman" w:hAnsi="Arial" w:cs="Arial"/>
          <w:color w:val="000000"/>
        </w:rPr>
      </w:pPr>
    </w:p>
    <w:p w14:paraId="2D9E5E68" w14:textId="77777777" w:rsidR="002160D6" w:rsidRPr="005A78AB" w:rsidRDefault="00315EDE" w:rsidP="002160D6">
      <w:pPr>
        <w:pStyle w:val="NoSpacing"/>
        <w:ind w:left="720"/>
        <w:rPr>
          <w:rFonts w:ascii="Arial" w:hAnsi="Arial" w:cs="Arial"/>
        </w:rPr>
      </w:pPr>
      <w:r w:rsidRPr="0055715C">
        <w:rPr>
          <w:rFonts w:ascii="Arial" w:eastAsia="Times New Roman" w:hAnsi="Arial" w:cs="Arial"/>
          <w:color w:val="000000"/>
        </w:rPr>
        <w:t>(c)</w:t>
      </w:r>
      <w:r w:rsidR="00B5785E" w:rsidRPr="0055715C">
        <w:rPr>
          <w:rFonts w:ascii="Arial" w:eastAsia="Times New Roman" w:hAnsi="Arial" w:cs="Arial"/>
          <w:color w:val="000000"/>
        </w:rPr>
        <w:t xml:space="preserve"> </w:t>
      </w:r>
      <w:r w:rsidR="002160D6" w:rsidRPr="005A78AB">
        <w:rPr>
          <w:rFonts w:ascii="Arial" w:hAnsi="Arial" w:cs="Arial"/>
        </w:rPr>
        <w:t xml:space="preserve">Each staff person </w:t>
      </w:r>
      <w:r w:rsidR="008A45F1">
        <w:rPr>
          <w:rFonts w:ascii="Arial" w:hAnsi="Arial" w:cs="Arial"/>
        </w:rPr>
        <w:t xml:space="preserve">and volunteer </w:t>
      </w:r>
      <w:r w:rsidR="002160D6" w:rsidRPr="005A78AB">
        <w:rPr>
          <w:rFonts w:ascii="Arial" w:hAnsi="Arial" w:cs="Arial"/>
        </w:rPr>
        <w:t xml:space="preserve">must complete a minimum of thirty (30) hours of training every two years. The required </w:t>
      </w:r>
      <w:r w:rsidR="008A45F1">
        <w:rPr>
          <w:rFonts w:ascii="Arial" w:hAnsi="Arial" w:cs="Arial"/>
        </w:rPr>
        <w:t xml:space="preserve">thirty </w:t>
      </w:r>
      <w:r w:rsidR="002160D6" w:rsidRPr="005A78AB">
        <w:rPr>
          <w:rFonts w:ascii="Arial" w:hAnsi="Arial" w:cs="Arial"/>
        </w:rPr>
        <w:t xml:space="preserve">(30) hours of training every two years is subject to the following conditions: </w:t>
      </w:r>
    </w:p>
    <w:p w14:paraId="2F9884FD" w14:textId="77777777" w:rsidR="002160D6" w:rsidRPr="005A78AB" w:rsidRDefault="002160D6" w:rsidP="002160D6">
      <w:pPr>
        <w:pStyle w:val="NoSpacing"/>
        <w:rPr>
          <w:rFonts w:ascii="Arial" w:hAnsi="Arial" w:cs="Arial"/>
        </w:rPr>
      </w:pPr>
    </w:p>
    <w:p w14:paraId="0932A326" w14:textId="77777777" w:rsidR="002160D6" w:rsidRPr="005A78AB" w:rsidRDefault="002160D6" w:rsidP="002160D6">
      <w:pPr>
        <w:pStyle w:val="NoSpacing"/>
        <w:ind w:left="1440"/>
        <w:rPr>
          <w:rFonts w:ascii="Arial" w:hAnsi="Arial" w:cs="Arial"/>
        </w:rPr>
      </w:pPr>
      <w:r w:rsidRPr="005A78AB">
        <w:rPr>
          <w:rFonts w:ascii="Arial" w:hAnsi="Arial" w:cs="Arial"/>
        </w:rPr>
        <w:t xml:space="preserve">(1) Fifteen (15) of the required thirty (30) hours of training must be obtained during the person's first six months </w:t>
      </w:r>
      <w:r w:rsidR="008A45F1">
        <w:rPr>
          <w:rFonts w:ascii="Arial" w:hAnsi="Arial" w:cs="Arial"/>
        </w:rPr>
        <w:t>at</w:t>
      </w:r>
      <w:r w:rsidRPr="005A78AB">
        <w:rPr>
          <w:rFonts w:ascii="Arial" w:hAnsi="Arial" w:cs="Arial"/>
        </w:rPr>
        <w:t xml:space="preserve"> the program. </w:t>
      </w:r>
    </w:p>
    <w:p w14:paraId="76A995FC" w14:textId="77777777" w:rsidR="002160D6" w:rsidRPr="005A78AB" w:rsidRDefault="002160D6" w:rsidP="002160D6">
      <w:pPr>
        <w:pStyle w:val="NoSpacing"/>
        <w:rPr>
          <w:rFonts w:ascii="Arial" w:hAnsi="Arial" w:cs="Arial"/>
        </w:rPr>
      </w:pPr>
    </w:p>
    <w:p w14:paraId="62EBD2B1" w14:textId="77777777" w:rsidR="002160D6" w:rsidRPr="005A78AB" w:rsidRDefault="002160D6" w:rsidP="002160D6">
      <w:pPr>
        <w:pStyle w:val="NoSpacing"/>
        <w:ind w:left="1440"/>
        <w:rPr>
          <w:rFonts w:ascii="Arial" w:hAnsi="Arial" w:cs="Arial"/>
        </w:rPr>
      </w:pPr>
      <w:r w:rsidRPr="005A78AB">
        <w:rPr>
          <w:rFonts w:ascii="Arial" w:hAnsi="Arial" w:cs="Arial"/>
        </w:rPr>
        <w:t>(2) A minimum of five (5) hours of Office</w:t>
      </w:r>
      <w:r w:rsidR="008A45F1">
        <w:rPr>
          <w:rFonts w:ascii="Arial" w:hAnsi="Arial" w:cs="Arial"/>
        </w:rPr>
        <w:t>-</w:t>
      </w:r>
      <w:r w:rsidRPr="005A78AB">
        <w:rPr>
          <w:rFonts w:ascii="Arial" w:hAnsi="Arial" w:cs="Arial"/>
        </w:rPr>
        <w:t>approved training must be obtained each year which addresses topics or subject matters set forth in 418-1.14(d).</w:t>
      </w:r>
    </w:p>
    <w:p w14:paraId="0BFEAABE" w14:textId="77777777" w:rsidR="005D52F5" w:rsidRPr="0055715C" w:rsidRDefault="005D52F5" w:rsidP="002160D6">
      <w:pPr>
        <w:spacing w:after="0" w:line="240" w:lineRule="auto"/>
        <w:ind w:left="720" w:right="120"/>
        <w:rPr>
          <w:rFonts w:ascii="Arial" w:eastAsia="Times New Roman" w:hAnsi="Arial" w:cs="Arial"/>
        </w:rPr>
      </w:pPr>
    </w:p>
    <w:p w14:paraId="43E8F7B7" w14:textId="77777777" w:rsidR="00383436" w:rsidRPr="0055715C" w:rsidRDefault="00341E97" w:rsidP="00BA7D90">
      <w:pPr>
        <w:spacing w:after="0" w:line="240" w:lineRule="auto"/>
        <w:ind w:left="720"/>
        <w:rPr>
          <w:rFonts w:ascii="Arial" w:eastAsia="Times New Roman" w:hAnsi="Arial" w:cs="Arial"/>
        </w:rPr>
      </w:pPr>
      <w:r w:rsidRPr="0055715C">
        <w:rPr>
          <w:rFonts w:ascii="Arial" w:eastAsia="Times New Roman" w:hAnsi="Arial" w:cs="Arial"/>
        </w:rPr>
        <w:t>(d</w:t>
      </w:r>
      <w:r w:rsidRPr="009A5257">
        <w:rPr>
          <w:rFonts w:ascii="Arial" w:eastAsia="Times New Roman" w:hAnsi="Arial" w:cs="Arial"/>
        </w:rPr>
        <w:t>)</w:t>
      </w:r>
      <w:r w:rsidR="00315EDE" w:rsidRPr="009A5257">
        <w:rPr>
          <w:rFonts w:ascii="Arial" w:eastAsia="Times New Roman" w:hAnsi="Arial" w:cs="Arial"/>
        </w:rPr>
        <w:t xml:space="preserve"> </w:t>
      </w:r>
      <w:r w:rsidR="009A5257" w:rsidRPr="009A5257">
        <w:rPr>
          <w:rFonts w:ascii="Arial" w:hAnsi="Arial" w:cs="Arial"/>
        </w:rPr>
        <w:t>Training must address all topics or subject matters required by state and federal law. The required state topics are:</w:t>
      </w:r>
    </w:p>
    <w:p w14:paraId="5B740643" w14:textId="77777777" w:rsidR="00604F10" w:rsidRPr="0055715C" w:rsidRDefault="00315EDE" w:rsidP="009A5257">
      <w:pPr>
        <w:spacing w:after="0" w:line="240" w:lineRule="auto"/>
        <w:ind w:left="1440"/>
        <w:rPr>
          <w:rFonts w:ascii="Arial" w:eastAsia="Times New Roman" w:hAnsi="Arial" w:cs="Arial"/>
        </w:rPr>
      </w:pPr>
      <w:r w:rsidRPr="0055715C">
        <w:rPr>
          <w:rFonts w:ascii="Arial" w:eastAsia="Times New Roman" w:hAnsi="Arial" w:cs="Arial"/>
        </w:rPr>
        <w:br/>
        <w:t xml:space="preserve">(1) </w:t>
      </w:r>
      <w:r w:rsidR="009A5257" w:rsidRPr="005A78AB">
        <w:rPr>
          <w:rFonts w:ascii="Arial" w:hAnsi="Arial" w:cs="Arial"/>
        </w:rPr>
        <w:t>principles of childhood development, focusing on the developmental stages of the age groups for which the program provides care;</w:t>
      </w:r>
    </w:p>
    <w:p w14:paraId="0D212FEE" w14:textId="77777777" w:rsidR="00315EDE" w:rsidRPr="0055715C" w:rsidRDefault="00315EDE" w:rsidP="009A5257">
      <w:pPr>
        <w:spacing w:after="0" w:line="240" w:lineRule="auto"/>
        <w:ind w:left="1440"/>
        <w:rPr>
          <w:rFonts w:ascii="Arial" w:eastAsia="Times New Roman" w:hAnsi="Arial" w:cs="Arial"/>
        </w:rPr>
      </w:pPr>
      <w:r w:rsidRPr="0055715C">
        <w:rPr>
          <w:rFonts w:ascii="Arial" w:eastAsia="Times New Roman" w:hAnsi="Arial" w:cs="Arial"/>
        </w:rPr>
        <w:br/>
        <w:t>(2) nutrition and health</w:t>
      </w:r>
      <w:r w:rsidR="005351EB">
        <w:rPr>
          <w:rFonts w:ascii="Arial" w:eastAsia="Times New Roman" w:hAnsi="Arial" w:cs="Arial"/>
        </w:rPr>
        <w:t xml:space="preserve"> needs of </w:t>
      </w:r>
      <w:r w:rsidR="009A5257">
        <w:rPr>
          <w:rFonts w:ascii="Arial" w:eastAsia="Times New Roman" w:hAnsi="Arial" w:cs="Arial"/>
        </w:rPr>
        <w:t>children;</w:t>
      </w:r>
    </w:p>
    <w:p w14:paraId="4D386D0A" w14:textId="77777777" w:rsidR="00315EDE" w:rsidRPr="0055715C" w:rsidRDefault="00315EDE" w:rsidP="009A5257">
      <w:pPr>
        <w:spacing w:after="0" w:line="240" w:lineRule="auto"/>
        <w:ind w:left="1440"/>
        <w:rPr>
          <w:rFonts w:ascii="Arial" w:eastAsia="Times New Roman" w:hAnsi="Arial" w:cs="Arial"/>
        </w:rPr>
      </w:pPr>
      <w:r w:rsidRPr="0055715C">
        <w:rPr>
          <w:rFonts w:ascii="Arial" w:eastAsia="Times New Roman" w:hAnsi="Arial" w:cs="Arial"/>
        </w:rPr>
        <w:br/>
        <w:t>(3) chil</w:t>
      </w:r>
      <w:r w:rsidR="009A5257">
        <w:rPr>
          <w:rFonts w:ascii="Arial" w:eastAsia="Times New Roman" w:hAnsi="Arial" w:cs="Arial"/>
        </w:rPr>
        <w:t>d care program development;</w:t>
      </w:r>
    </w:p>
    <w:p w14:paraId="08BBFF97" w14:textId="77777777" w:rsidR="00315EDE" w:rsidRPr="0055715C" w:rsidRDefault="00315EDE" w:rsidP="009A5257">
      <w:pPr>
        <w:spacing w:after="0" w:line="240" w:lineRule="auto"/>
        <w:ind w:left="1440"/>
        <w:rPr>
          <w:rFonts w:ascii="Arial" w:eastAsia="Times New Roman" w:hAnsi="Arial" w:cs="Arial"/>
        </w:rPr>
      </w:pPr>
      <w:r w:rsidRPr="0055715C">
        <w:rPr>
          <w:rFonts w:ascii="Arial" w:eastAsia="Times New Roman" w:hAnsi="Arial" w:cs="Arial"/>
        </w:rPr>
        <w:br/>
        <w:t>(4) s</w:t>
      </w:r>
      <w:r w:rsidR="009A5257">
        <w:rPr>
          <w:rFonts w:ascii="Arial" w:eastAsia="Times New Roman" w:hAnsi="Arial" w:cs="Arial"/>
        </w:rPr>
        <w:t xml:space="preserve">afety and security procedures; </w:t>
      </w:r>
      <w:r w:rsidRPr="0055715C">
        <w:rPr>
          <w:rFonts w:ascii="Arial" w:eastAsia="Times New Roman" w:hAnsi="Arial" w:cs="Arial"/>
        </w:rPr>
        <w:br/>
      </w:r>
    </w:p>
    <w:p w14:paraId="2F48E700" w14:textId="77777777" w:rsidR="00315EDE" w:rsidRPr="0055715C" w:rsidRDefault="00315EDE" w:rsidP="009A5257">
      <w:pPr>
        <w:spacing w:after="0" w:line="240" w:lineRule="auto"/>
        <w:ind w:left="1440"/>
        <w:rPr>
          <w:rFonts w:ascii="Arial" w:eastAsia="Times New Roman" w:hAnsi="Arial" w:cs="Arial"/>
        </w:rPr>
      </w:pPr>
      <w:r w:rsidRPr="0055715C">
        <w:rPr>
          <w:rFonts w:ascii="Arial" w:eastAsia="Times New Roman" w:hAnsi="Arial" w:cs="Arial"/>
        </w:rPr>
        <w:t>(5) business reco</w:t>
      </w:r>
      <w:r w:rsidR="009A5257">
        <w:rPr>
          <w:rFonts w:ascii="Arial" w:eastAsia="Times New Roman" w:hAnsi="Arial" w:cs="Arial"/>
        </w:rPr>
        <w:t xml:space="preserve">rd maintenance and management; </w:t>
      </w:r>
    </w:p>
    <w:p w14:paraId="1AD2A5BF" w14:textId="77777777" w:rsidR="00315EDE" w:rsidRPr="0055715C" w:rsidRDefault="00315EDE" w:rsidP="009A5257">
      <w:pPr>
        <w:spacing w:after="0" w:line="240" w:lineRule="auto"/>
        <w:ind w:left="1440"/>
        <w:rPr>
          <w:rFonts w:ascii="Arial" w:eastAsia="Times New Roman" w:hAnsi="Arial" w:cs="Arial"/>
        </w:rPr>
      </w:pPr>
      <w:r w:rsidRPr="0055715C">
        <w:rPr>
          <w:rFonts w:ascii="Arial" w:eastAsia="Times New Roman" w:hAnsi="Arial" w:cs="Arial"/>
        </w:rPr>
        <w:br/>
        <w:t>(6) child abuse and maltreatment identification and preventi</w:t>
      </w:r>
      <w:r w:rsidR="009A5257">
        <w:rPr>
          <w:rFonts w:ascii="Arial" w:eastAsia="Times New Roman" w:hAnsi="Arial" w:cs="Arial"/>
        </w:rPr>
        <w:t xml:space="preserve">on; </w:t>
      </w:r>
    </w:p>
    <w:p w14:paraId="1E2D5373" w14:textId="1BC712E6" w:rsidR="00B47C85" w:rsidRDefault="00315EDE" w:rsidP="009A5257">
      <w:pPr>
        <w:spacing w:after="0" w:line="240" w:lineRule="auto"/>
        <w:ind w:left="1440"/>
        <w:rPr>
          <w:rFonts w:ascii="Arial" w:eastAsia="Times New Roman" w:hAnsi="Arial" w:cs="Arial"/>
        </w:rPr>
        <w:sectPr w:rsidR="00B47C85" w:rsidSect="00BA7D90">
          <w:headerReference w:type="first" r:id="rId86"/>
          <w:pgSz w:w="12240" w:h="15840"/>
          <w:pgMar w:top="1440" w:right="1440" w:bottom="1440" w:left="1440" w:header="432" w:footer="432" w:gutter="0"/>
          <w:cols w:space="720"/>
          <w:titlePg/>
          <w:docGrid w:linePitch="360"/>
        </w:sectPr>
      </w:pPr>
      <w:r w:rsidRPr="0055715C">
        <w:rPr>
          <w:rFonts w:ascii="Arial" w:eastAsia="Times New Roman" w:hAnsi="Arial" w:cs="Arial"/>
        </w:rPr>
        <w:br/>
        <w:t>(7) statutes and regulations pertaining to child care</w:t>
      </w:r>
      <w:r w:rsidR="00AE6AD7">
        <w:rPr>
          <w:rFonts w:ascii="Arial" w:eastAsia="Times New Roman" w:hAnsi="Arial" w:cs="Arial"/>
        </w:rPr>
        <w:t>;</w:t>
      </w:r>
    </w:p>
    <w:p w14:paraId="4BE72C0F" w14:textId="5A7E464F" w:rsidR="009A5257" w:rsidRDefault="00315EDE" w:rsidP="009A5257">
      <w:pPr>
        <w:spacing w:after="0" w:line="240" w:lineRule="auto"/>
        <w:ind w:left="1440"/>
        <w:rPr>
          <w:rFonts w:ascii="Arial" w:eastAsia="Times New Roman" w:hAnsi="Arial" w:cs="Arial"/>
        </w:rPr>
      </w:pPr>
      <w:r w:rsidRPr="0055715C">
        <w:rPr>
          <w:rFonts w:ascii="Arial" w:eastAsia="Times New Roman" w:hAnsi="Arial" w:cs="Arial"/>
        </w:rPr>
        <w:lastRenderedPageBreak/>
        <w:t>(8) statutes and regulations pertaining t</w:t>
      </w:r>
      <w:r w:rsidR="009A5257">
        <w:rPr>
          <w:rFonts w:ascii="Arial" w:eastAsia="Times New Roman" w:hAnsi="Arial" w:cs="Arial"/>
        </w:rPr>
        <w:t>o child abuse and maltreatment;</w:t>
      </w:r>
    </w:p>
    <w:p w14:paraId="7E9207A6" w14:textId="77777777" w:rsidR="00315EDE" w:rsidRPr="0055715C" w:rsidRDefault="00315EDE" w:rsidP="0063137C">
      <w:pPr>
        <w:spacing w:after="0" w:line="240" w:lineRule="auto"/>
        <w:rPr>
          <w:rFonts w:ascii="Arial" w:eastAsia="Times New Roman" w:hAnsi="Arial" w:cs="Arial"/>
        </w:rPr>
      </w:pPr>
    </w:p>
    <w:p w14:paraId="433C6118" w14:textId="526EF8E2" w:rsidR="008E7400" w:rsidRDefault="00315EDE" w:rsidP="00BA7D90">
      <w:pPr>
        <w:spacing w:after="0" w:line="240" w:lineRule="auto"/>
        <w:ind w:left="1440" w:right="120"/>
        <w:rPr>
          <w:rFonts w:ascii="Arial" w:eastAsia="Times New Roman" w:hAnsi="Arial" w:cs="Arial"/>
        </w:rPr>
      </w:pPr>
      <w:r w:rsidRPr="0055715C">
        <w:rPr>
          <w:rFonts w:ascii="Arial" w:eastAsia="Times New Roman" w:hAnsi="Arial" w:cs="Arial"/>
        </w:rPr>
        <w:t>(9) education and information on the identification, diagnosis and prevention of shaken baby syndrome</w:t>
      </w:r>
      <w:r w:rsidR="00D7245C">
        <w:rPr>
          <w:rFonts w:ascii="Arial" w:eastAsia="Times New Roman" w:hAnsi="Arial" w:cs="Arial"/>
        </w:rPr>
        <w:t>; and</w:t>
      </w:r>
    </w:p>
    <w:p w14:paraId="064ECF32" w14:textId="186F6385" w:rsidR="00D7245C" w:rsidRDefault="00D7245C" w:rsidP="00BA7D90">
      <w:pPr>
        <w:spacing w:after="0" w:line="240" w:lineRule="auto"/>
        <w:ind w:left="1440" w:right="120"/>
        <w:rPr>
          <w:rFonts w:ascii="Arial" w:eastAsia="Times New Roman" w:hAnsi="Arial" w:cs="Arial"/>
        </w:rPr>
      </w:pPr>
    </w:p>
    <w:p w14:paraId="5375D9F2" w14:textId="77777777" w:rsidR="00D7245C" w:rsidRPr="009B6241" w:rsidRDefault="00D7245C" w:rsidP="00D7245C">
      <w:pPr>
        <w:spacing w:after="0"/>
        <w:ind w:left="1440"/>
        <w:rPr>
          <w:rFonts w:ascii="Arial" w:eastAsia="Times New Roman" w:hAnsi="Arial" w:cs="Arial"/>
          <w:color w:val="000000" w:themeColor="text1"/>
        </w:rPr>
      </w:pPr>
      <w:r w:rsidRPr="009B6241">
        <w:rPr>
          <w:rFonts w:ascii="Arial" w:eastAsia="Times New Roman" w:hAnsi="Arial" w:cs="Arial"/>
          <w:color w:val="000000" w:themeColor="text1"/>
        </w:rPr>
        <w:t>(10) adverse childhood experiences, focused on understanding trauma and on nurturing resiliency.</w:t>
      </w:r>
    </w:p>
    <w:p w14:paraId="7E659DDF" w14:textId="77777777" w:rsidR="008E7400" w:rsidRPr="0055715C" w:rsidRDefault="008E7400" w:rsidP="0063137C">
      <w:pPr>
        <w:spacing w:after="0" w:line="240" w:lineRule="auto"/>
        <w:ind w:right="120"/>
        <w:rPr>
          <w:rFonts w:ascii="Arial" w:eastAsia="Times New Roman" w:hAnsi="Arial" w:cs="Arial"/>
        </w:rPr>
      </w:pPr>
    </w:p>
    <w:p w14:paraId="1B667125" w14:textId="77777777" w:rsidR="004C5769" w:rsidRPr="0055715C" w:rsidRDefault="00341E97" w:rsidP="00E74143">
      <w:pPr>
        <w:spacing w:after="0" w:line="240" w:lineRule="auto"/>
        <w:ind w:left="720" w:right="120"/>
        <w:rPr>
          <w:rFonts w:ascii="Arial" w:eastAsia="Times New Roman" w:hAnsi="Arial" w:cs="Arial"/>
          <w:color w:val="000000"/>
        </w:rPr>
      </w:pPr>
      <w:r w:rsidRPr="0055715C">
        <w:rPr>
          <w:rFonts w:ascii="Arial" w:eastAsia="Times New Roman" w:hAnsi="Arial" w:cs="Arial"/>
          <w:color w:val="000000"/>
        </w:rPr>
        <w:t>(e)</w:t>
      </w:r>
      <w:r w:rsidR="004C5769" w:rsidRPr="0055715C">
        <w:rPr>
          <w:rFonts w:ascii="Arial" w:eastAsia="Times New Roman" w:hAnsi="Arial" w:cs="Arial"/>
          <w:color w:val="000000"/>
        </w:rPr>
        <w:t xml:space="preserve"> </w:t>
      </w:r>
      <w:r w:rsidR="00FB2B82" w:rsidRPr="00FB2B82">
        <w:rPr>
          <w:rFonts w:ascii="Arial" w:hAnsi="Arial" w:cs="Arial"/>
        </w:rPr>
        <w:t>T</w:t>
      </w:r>
      <w:r w:rsidR="005351EB">
        <w:rPr>
          <w:rFonts w:ascii="Arial" w:hAnsi="Arial" w:cs="Arial"/>
        </w:rPr>
        <w:t xml:space="preserve">raining received </w:t>
      </w:r>
      <w:r w:rsidR="00FB2B82" w:rsidRPr="00FB2B82">
        <w:rPr>
          <w:rFonts w:ascii="Arial" w:hAnsi="Arial" w:cs="Arial"/>
        </w:rPr>
        <w:t xml:space="preserve">before the application has been approved and the license granted may be counted towards the initial </w:t>
      </w:r>
      <w:r w:rsidR="00AF3EB0">
        <w:rPr>
          <w:rFonts w:ascii="Arial" w:hAnsi="Arial" w:cs="Arial"/>
        </w:rPr>
        <w:t>fifteen (</w:t>
      </w:r>
      <w:r w:rsidR="00FB2B82" w:rsidRPr="00FB2B82">
        <w:rPr>
          <w:rFonts w:ascii="Arial" w:hAnsi="Arial" w:cs="Arial"/>
        </w:rPr>
        <w:t>15</w:t>
      </w:r>
      <w:r w:rsidR="00AF3EB0">
        <w:rPr>
          <w:rFonts w:ascii="Arial" w:hAnsi="Arial" w:cs="Arial"/>
        </w:rPr>
        <w:t>)</w:t>
      </w:r>
      <w:r w:rsidR="00FB2B82" w:rsidRPr="00FB2B82">
        <w:rPr>
          <w:rFonts w:ascii="Arial" w:hAnsi="Arial" w:cs="Arial"/>
        </w:rPr>
        <w:t xml:space="preserve"> hours required in section 418-1.14(c) of this Part provided that such training was completed within 12 months of licensure.</w:t>
      </w:r>
    </w:p>
    <w:p w14:paraId="440F591B" w14:textId="77777777" w:rsidR="008E7400" w:rsidRPr="0055715C" w:rsidRDefault="008E7400" w:rsidP="00E74143">
      <w:pPr>
        <w:spacing w:after="0" w:line="240" w:lineRule="auto"/>
        <w:ind w:left="720" w:right="120"/>
        <w:rPr>
          <w:rFonts w:ascii="Arial" w:eastAsia="Times New Roman" w:hAnsi="Arial" w:cs="Arial"/>
          <w:color w:val="000000"/>
        </w:rPr>
      </w:pPr>
    </w:p>
    <w:p w14:paraId="1BDA3149" w14:textId="52F401AD" w:rsidR="008E7400" w:rsidRPr="0055715C" w:rsidRDefault="00341E97" w:rsidP="00E74143">
      <w:pPr>
        <w:spacing w:after="0" w:line="240" w:lineRule="auto"/>
        <w:ind w:left="720" w:right="120"/>
        <w:rPr>
          <w:rFonts w:ascii="Arial" w:eastAsia="Times New Roman" w:hAnsi="Arial" w:cs="Arial"/>
          <w:color w:val="000000"/>
        </w:rPr>
      </w:pPr>
      <w:r w:rsidRPr="0055715C">
        <w:rPr>
          <w:rFonts w:ascii="Arial" w:eastAsia="Times New Roman" w:hAnsi="Arial" w:cs="Arial"/>
          <w:color w:val="000000"/>
        </w:rPr>
        <w:t>(f)</w:t>
      </w:r>
      <w:r w:rsidR="00315EDE" w:rsidRPr="0055715C">
        <w:rPr>
          <w:rFonts w:ascii="Arial" w:eastAsia="Times New Roman" w:hAnsi="Arial" w:cs="Arial"/>
          <w:color w:val="000000"/>
        </w:rPr>
        <w:t xml:space="preserve"> </w:t>
      </w:r>
      <w:r w:rsidR="00FB2B82" w:rsidRPr="00FB2B82">
        <w:rPr>
          <w:rFonts w:ascii="Arial" w:hAnsi="Arial" w:cs="Arial"/>
        </w:rPr>
        <w:t>After satisfying all the training requirements for a two</w:t>
      </w:r>
      <w:r w:rsidR="00DB447F">
        <w:rPr>
          <w:rFonts w:ascii="Arial" w:hAnsi="Arial" w:cs="Arial"/>
        </w:rPr>
        <w:t>-</w:t>
      </w:r>
      <w:r w:rsidR="00FB2B82" w:rsidRPr="00FB2B82">
        <w:rPr>
          <w:rFonts w:ascii="Arial" w:hAnsi="Arial" w:cs="Arial"/>
        </w:rPr>
        <w:t>year period, an individual can carry over all training hours earned within the last 90 days of the two</w:t>
      </w:r>
      <w:r w:rsidR="00DB447F">
        <w:rPr>
          <w:rFonts w:ascii="Arial" w:hAnsi="Arial" w:cs="Arial"/>
        </w:rPr>
        <w:t>-</w:t>
      </w:r>
      <w:r w:rsidR="00FB2B82" w:rsidRPr="00FB2B82">
        <w:rPr>
          <w:rFonts w:ascii="Arial" w:hAnsi="Arial" w:cs="Arial"/>
        </w:rPr>
        <w:t>year period</w:t>
      </w:r>
      <w:r w:rsidR="00AF3EB0">
        <w:rPr>
          <w:rFonts w:ascii="Arial" w:hAnsi="Arial" w:cs="Arial"/>
        </w:rPr>
        <w:t>,</w:t>
      </w:r>
      <w:r w:rsidR="00FB2B82" w:rsidRPr="00FB2B82">
        <w:rPr>
          <w:rFonts w:ascii="Arial" w:hAnsi="Arial" w:cs="Arial"/>
        </w:rPr>
        <w:t xml:space="preserve"> to count toward the training requirements for the next two</w:t>
      </w:r>
      <w:r w:rsidR="00DB447F">
        <w:rPr>
          <w:rFonts w:ascii="Arial" w:hAnsi="Arial" w:cs="Arial"/>
        </w:rPr>
        <w:t>-</w:t>
      </w:r>
      <w:r w:rsidR="00FB2B82" w:rsidRPr="00FB2B82">
        <w:rPr>
          <w:rFonts w:ascii="Arial" w:hAnsi="Arial" w:cs="Arial"/>
        </w:rPr>
        <w:t>year period. Individuals must still obtain a minimum of five (5) hours of training annually pursuant to section 418-1.14(c)(2) of this Part.</w:t>
      </w:r>
    </w:p>
    <w:p w14:paraId="1CA17425" w14:textId="77777777" w:rsidR="005D52F5" w:rsidRPr="0055715C" w:rsidRDefault="005D52F5" w:rsidP="00E74143">
      <w:pPr>
        <w:spacing w:after="0" w:line="240" w:lineRule="auto"/>
        <w:ind w:left="720" w:right="120"/>
        <w:rPr>
          <w:rFonts w:ascii="Arial" w:eastAsia="Times New Roman" w:hAnsi="Arial" w:cs="Arial"/>
          <w:color w:val="000000"/>
        </w:rPr>
      </w:pPr>
    </w:p>
    <w:p w14:paraId="78F172E0" w14:textId="77777777" w:rsidR="004C5769" w:rsidRPr="0055715C" w:rsidRDefault="00341E97" w:rsidP="00E74143">
      <w:pPr>
        <w:spacing w:after="0" w:line="240" w:lineRule="auto"/>
        <w:ind w:left="720" w:right="120"/>
        <w:rPr>
          <w:rFonts w:ascii="Arial" w:eastAsia="Times New Roman" w:hAnsi="Arial" w:cs="Arial"/>
          <w:color w:val="000000"/>
        </w:rPr>
      </w:pPr>
      <w:r w:rsidRPr="0055715C">
        <w:rPr>
          <w:rFonts w:ascii="Arial" w:eastAsia="Times New Roman" w:hAnsi="Arial" w:cs="Arial"/>
          <w:color w:val="000000"/>
        </w:rPr>
        <w:t>(g)</w:t>
      </w:r>
      <w:r w:rsidR="004C5769" w:rsidRPr="0055715C">
        <w:rPr>
          <w:rFonts w:ascii="Arial" w:eastAsia="Times New Roman" w:hAnsi="Arial" w:cs="Arial"/>
          <w:color w:val="000000"/>
        </w:rPr>
        <w:t xml:space="preserve"> </w:t>
      </w:r>
      <w:r w:rsidR="00FB2B82" w:rsidRPr="00FB2B82">
        <w:rPr>
          <w:rFonts w:ascii="Arial" w:hAnsi="Arial" w:cs="Arial"/>
        </w:rPr>
        <w:t>For the thirty (30) hours of training that must be received every two years, any person responsible for developing, directing</w:t>
      </w:r>
      <w:r w:rsidR="00AF3EB0">
        <w:rPr>
          <w:rFonts w:ascii="Arial" w:hAnsi="Arial" w:cs="Arial"/>
        </w:rPr>
        <w:t>,</w:t>
      </w:r>
      <w:r w:rsidR="00FB2B82" w:rsidRPr="00FB2B82">
        <w:rPr>
          <w:rFonts w:ascii="Arial" w:hAnsi="Arial" w:cs="Arial"/>
        </w:rPr>
        <w:t xml:space="preserve"> and supervising the daily activity programs for children who can demonstrate basic competency in a particular topic to the Office may determine in which of the specified topics he or she needs further study. The Office may </w:t>
      </w:r>
      <w:r w:rsidR="00AF3EB0">
        <w:rPr>
          <w:rFonts w:ascii="Arial" w:hAnsi="Arial" w:cs="Arial"/>
        </w:rPr>
        <w:t xml:space="preserve">also </w:t>
      </w:r>
      <w:r w:rsidR="00FB2B82" w:rsidRPr="00FB2B82">
        <w:rPr>
          <w:rFonts w:ascii="Arial" w:hAnsi="Arial" w:cs="Arial"/>
        </w:rPr>
        <w:t>exempt any person responsible for developing, directing and supervising the daily activity programs for children from participating in training on a particular topic upon demonstration of substantially equivalent knowledge or experience related to that topic. All persons with such exemptions must still complete a minimum of thirty (30) hours of training every two years, and a minimum of</w:t>
      </w:r>
      <w:r w:rsidR="00AF3EB0">
        <w:rPr>
          <w:rFonts w:ascii="Arial" w:hAnsi="Arial" w:cs="Arial"/>
        </w:rPr>
        <w:t xml:space="preserve"> five</w:t>
      </w:r>
      <w:r w:rsidR="00FB2B82" w:rsidRPr="00FB2B82">
        <w:rPr>
          <w:rFonts w:ascii="Arial" w:hAnsi="Arial" w:cs="Arial"/>
        </w:rPr>
        <w:t xml:space="preserve"> </w:t>
      </w:r>
      <w:r w:rsidR="00AF3EB0">
        <w:rPr>
          <w:rFonts w:ascii="Arial" w:hAnsi="Arial" w:cs="Arial"/>
        </w:rPr>
        <w:t>(</w:t>
      </w:r>
      <w:r w:rsidR="00FB2B82" w:rsidRPr="00FB2B82">
        <w:rPr>
          <w:rFonts w:ascii="Arial" w:hAnsi="Arial" w:cs="Arial"/>
        </w:rPr>
        <w:t>5</w:t>
      </w:r>
      <w:r w:rsidR="00AF3EB0">
        <w:rPr>
          <w:rFonts w:ascii="Arial" w:hAnsi="Arial" w:cs="Arial"/>
        </w:rPr>
        <w:t>)</w:t>
      </w:r>
      <w:r w:rsidR="00FB2B82" w:rsidRPr="00FB2B82">
        <w:rPr>
          <w:rFonts w:ascii="Arial" w:hAnsi="Arial" w:cs="Arial"/>
        </w:rPr>
        <w:t xml:space="preserve"> hours of training each year.</w:t>
      </w:r>
    </w:p>
    <w:p w14:paraId="61D0E77F" w14:textId="77777777" w:rsidR="005D52F5" w:rsidRPr="0055715C" w:rsidRDefault="005D52F5" w:rsidP="00E74143">
      <w:pPr>
        <w:spacing w:after="0" w:line="240" w:lineRule="auto"/>
        <w:ind w:left="720" w:right="120"/>
        <w:rPr>
          <w:rFonts w:ascii="Arial" w:eastAsia="Times New Roman" w:hAnsi="Arial" w:cs="Arial"/>
          <w:color w:val="000000"/>
        </w:rPr>
      </w:pPr>
    </w:p>
    <w:p w14:paraId="264DD12C" w14:textId="77777777" w:rsidR="004C5769" w:rsidRPr="0055715C" w:rsidRDefault="00341E97" w:rsidP="00E74143">
      <w:pPr>
        <w:spacing w:after="0" w:line="240" w:lineRule="auto"/>
        <w:ind w:left="720" w:right="120"/>
        <w:rPr>
          <w:rFonts w:ascii="Arial" w:eastAsia="Times New Roman" w:hAnsi="Arial" w:cs="Arial"/>
          <w:color w:val="000000"/>
        </w:rPr>
      </w:pPr>
      <w:r w:rsidRPr="0055715C">
        <w:rPr>
          <w:rFonts w:ascii="Arial" w:eastAsia="Times New Roman" w:hAnsi="Arial" w:cs="Arial"/>
          <w:color w:val="000000"/>
        </w:rPr>
        <w:t>(h)</w:t>
      </w:r>
      <w:r w:rsidR="004C5769" w:rsidRPr="0055715C">
        <w:rPr>
          <w:rFonts w:ascii="Arial" w:eastAsia="Times New Roman" w:hAnsi="Arial" w:cs="Arial"/>
          <w:color w:val="000000"/>
        </w:rPr>
        <w:t xml:space="preserve"> </w:t>
      </w:r>
      <w:r w:rsidR="00BE065D" w:rsidRPr="0055715C">
        <w:rPr>
          <w:rFonts w:ascii="Arial" w:eastAsia="Times New Roman" w:hAnsi="Arial" w:cs="Arial"/>
          <w:color w:val="000000"/>
        </w:rPr>
        <w:t>T</w:t>
      </w:r>
      <w:r w:rsidR="004C5769" w:rsidRPr="0055715C">
        <w:rPr>
          <w:rFonts w:ascii="Arial" w:eastAsia="Times New Roman" w:hAnsi="Arial" w:cs="Arial"/>
          <w:color w:val="000000"/>
        </w:rPr>
        <w:t>he program must submit verification of completion of the training requirements to their program's designated licensing office</w:t>
      </w:r>
      <w:r w:rsidR="00526734" w:rsidRPr="0055715C">
        <w:rPr>
          <w:rFonts w:ascii="Arial" w:eastAsia="Times New Roman" w:hAnsi="Arial" w:cs="Arial"/>
          <w:color w:val="000000"/>
        </w:rPr>
        <w:t>.</w:t>
      </w:r>
    </w:p>
    <w:p w14:paraId="125E5D41" w14:textId="77777777" w:rsidR="005D52F5" w:rsidRPr="0055715C" w:rsidRDefault="005D52F5" w:rsidP="00E74143">
      <w:pPr>
        <w:spacing w:after="0" w:line="240" w:lineRule="auto"/>
        <w:ind w:left="720" w:right="120"/>
        <w:rPr>
          <w:rFonts w:ascii="Arial" w:eastAsia="Times New Roman" w:hAnsi="Arial" w:cs="Arial"/>
        </w:rPr>
      </w:pPr>
    </w:p>
    <w:p w14:paraId="492C390A" w14:textId="77777777" w:rsidR="004E339D" w:rsidRPr="0055715C" w:rsidRDefault="00341E97" w:rsidP="00E74143">
      <w:pPr>
        <w:spacing w:after="0" w:line="240" w:lineRule="auto"/>
        <w:ind w:left="720" w:right="120"/>
        <w:rPr>
          <w:rFonts w:ascii="Arial" w:eastAsia="Times New Roman" w:hAnsi="Arial" w:cs="Arial"/>
        </w:rPr>
      </w:pPr>
      <w:r w:rsidRPr="0055715C">
        <w:rPr>
          <w:rFonts w:ascii="Arial" w:eastAsia="Times New Roman" w:hAnsi="Arial" w:cs="Arial"/>
        </w:rPr>
        <w:t>(i)</w:t>
      </w:r>
      <w:r w:rsidR="00315EDE" w:rsidRPr="0055715C">
        <w:rPr>
          <w:rFonts w:ascii="Arial" w:eastAsia="Times New Roman" w:hAnsi="Arial" w:cs="Arial"/>
        </w:rPr>
        <w:t xml:space="preserve"> </w:t>
      </w:r>
      <w:r w:rsidR="008F0C83" w:rsidRPr="0055715C">
        <w:rPr>
          <w:rFonts w:ascii="Arial" w:eastAsia="Times New Roman" w:hAnsi="Arial" w:cs="Arial"/>
        </w:rPr>
        <w:t xml:space="preserve">All training that counts toward the required thirty hours </w:t>
      </w:r>
      <w:r w:rsidR="00966290" w:rsidRPr="0055715C">
        <w:rPr>
          <w:rFonts w:ascii="Arial" w:eastAsia="Times New Roman" w:hAnsi="Arial" w:cs="Arial"/>
        </w:rPr>
        <w:t xml:space="preserve">of training </w:t>
      </w:r>
      <w:r w:rsidR="002B438B" w:rsidRPr="0055715C">
        <w:rPr>
          <w:rFonts w:ascii="Arial" w:eastAsia="Times New Roman" w:hAnsi="Arial" w:cs="Arial"/>
        </w:rPr>
        <w:t>must be approved by the Office of Children and Family Services as per office policies regarding training</w:t>
      </w:r>
      <w:r w:rsidR="00526734" w:rsidRPr="0055715C">
        <w:rPr>
          <w:rFonts w:ascii="Arial" w:eastAsia="Times New Roman" w:hAnsi="Arial" w:cs="Arial"/>
        </w:rPr>
        <w:t xml:space="preserve"> and trainers.</w:t>
      </w:r>
    </w:p>
    <w:p w14:paraId="409517D7" w14:textId="77777777" w:rsidR="00604F10" w:rsidRDefault="00604F10" w:rsidP="00E74143">
      <w:pPr>
        <w:spacing w:after="0" w:line="240" w:lineRule="auto"/>
        <w:ind w:left="720" w:right="120"/>
        <w:rPr>
          <w:rFonts w:ascii="Arial" w:eastAsia="Times New Roman" w:hAnsi="Arial" w:cs="Arial"/>
        </w:rPr>
      </w:pPr>
    </w:p>
    <w:p w14:paraId="32C05977" w14:textId="77777777" w:rsidR="00315EDE" w:rsidRPr="0055715C" w:rsidRDefault="00341E97" w:rsidP="00E74143">
      <w:pPr>
        <w:spacing w:after="0" w:line="240" w:lineRule="auto"/>
        <w:ind w:left="720" w:right="120"/>
        <w:rPr>
          <w:rFonts w:ascii="Arial" w:eastAsia="Times New Roman" w:hAnsi="Arial" w:cs="Arial"/>
        </w:rPr>
      </w:pPr>
      <w:r w:rsidRPr="0055715C">
        <w:rPr>
          <w:rFonts w:ascii="Arial" w:eastAsia="Times New Roman" w:hAnsi="Arial" w:cs="Arial"/>
        </w:rPr>
        <w:t>(j)</w:t>
      </w:r>
      <w:r w:rsidR="00315EDE" w:rsidRPr="0055715C">
        <w:rPr>
          <w:rFonts w:ascii="Arial" w:eastAsia="Times New Roman" w:hAnsi="Arial" w:cs="Arial"/>
        </w:rPr>
        <w:t xml:space="preserve"> </w:t>
      </w:r>
      <w:r w:rsidR="00FC6BDF" w:rsidRPr="0055715C">
        <w:rPr>
          <w:rFonts w:ascii="Arial" w:eastAsia="Times New Roman" w:hAnsi="Arial" w:cs="Arial"/>
        </w:rPr>
        <w:t>Staff</w:t>
      </w:r>
      <w:r w:rsidR="00315EDE" w:rsidRPr="0055715C">
        <w:rPr>
          <w:rFonts w:ascii="Arial" w:eastAsia="Times New Roman" w:hAnsi="Arial" w:cs="Arial"/>
        </w:rPr>
        <w:t xml:space="preserve"> who will be responsible for administering medications must receive training pursuant to </w:t>
      </w:r>
      <w:r w:rsidR="002704A6" w:rsidRPr="0055715C">
        <w:rPr>
          <w:rFonts w:ascii="Arial" w:eastAsia="Times New Roman" w:hAnsi="Arial" w:cs="Arial"/>
        </w:rPr>
        <w:t>s</w:t>
      </w:r>
      <w:r w:rsidR="00315EDE" w:rsidRPr="0055715C">
        <w:rPr>
          <w:rFonts w:ascii="Arial" w:eastAsia="Times New Roman" w:hAnsi="Arial" w:cs="Arial"/>
        </w:rPr>
        <w:t>ection 418-1.11</w:t>
      </w:r>
      <w:r w:rsidR="003E551A" w:rsidRPr="0055715C">
        <w:rPr>
          <w:rFonts w:ascii="Arial" w:eastAsia="Times New Roman" w:hAnsi="Arial" w:cs="Arial"/>
        </w:rPr>
        <w:t>(e)</w:t>
      </w:r>
      <w:r w:rsidR="00315EDE" w:rsidRPr="0055715C">
        <w:rPr>
          <w:rFonts w:ascii="Arial" w:eastAsia="Times New Roman" w:hAnsi="Arial" w:cs="Arial"/>
        </w:rPr>
        <w:t xml:space="preserve"> of this </w:t>
      </w:r>
      <w:r w:rsidR="00CD7BCD" w:rsidRPr="0055715C">
        <w:rPr>
          <w:rFonts w:ascii="Arial" w:eastAsia="Times New Roman" w:hAnsi="Arial" w:cs="Arial"/>
        </w:rPr>
        <w:t>S</w:t>
      </w:r>
      <w:r w:rsidR="003E551A" w:rsidRPr="0055715C">
        <w:rPr>
          <w:rFonts w:ascii="Arial" w:eastAsia="Times New Roman" w:hAnsi="Arial" w:cs="Arial"/>
        </w:rPr>
        <w:t>ubpart</w:t>
      </w:r>
      <w:r w:rsidR="00315EDE" w:rsidRPr="0055715C">
        <w:rPr>
          <w:rFonts w:ascii="Arial" w:eastAsia="Times New Roman" w:hAnsi="Arial" w:cs="Arial"/>
        </w:rPr>
        <w:t>.</w:t>
      </w:r>
    </w:p>
    <w:p w14:paraId="1834F337" w14:textId="77777777" w:rsidR="005D52F5" w:rsidRPr="0055715C" w:rsidRDefault="005D52F5" w:rsidP="00E74143">
      <w:pPr>
        <w:spacing w:after="0" w:line="240" w:lineRule="auto"/>
        <w:ind w:left="720"/>
        <w:rPr>
          <w:rFonts w:ascii="Arial" w:eastAsia="Times New Roman" w:hAnsi="Arial" w:cs="Arial"/>
        </w:rPr>
      </w:pPr>
    </w:p>
    <w:p w14:paraId="4263354F" w14:textId="77777777" w:rsidR="000C51F7" w:rsidRPr="0055715C" w:rsidRDefault="00341E97" w:rsidP="00E74143">
      <w:pPr>
        <w:spacing w:after="0" w:line="240" w:lineRule="auto"/>
        <w:ind w:left="720"/>
        <w:rPr>
          <w:rFonts w:ascii="Arial" w:hAnsi="Arial" w:cs="Arial"/>
        </w:rPr>
      </w:pPr>
      <w:r w:rsidRPr="0055715C">
        <w:rPr>
          <w:rFonts w:ascii="Arial" w:eastAsia="Times New Roman" w:hAnsi="Arial" w:cs="Arial"/>
        </w:rPr>
        <w:t>(k)</w:t>
      </w:r>
      <w:r w:rsidR="00315EDE" w:rsidRPr="005C4D2E">
        <w:rPr>
          <w:rFonts w:ascii="Arial" w:eastAsia="Times New Roman" w:hAnsi="Arial" w:cs="Arial"/>
        </w:rPr>
        <w:t xml:space="preserve"> </w:t>
      </w:r>
      <w:r w:rsidR="005C4D2E" w:rsidRPr="005C4D2E">
        <w:rPr>
          <w:rFonts w:ascii="Arial" w:hAnsi="Arial" w:cs="Arial"/>
        </w:rPr>
        <w:t>All child care programs must have at least one staff perso</w:t>
      </w:r>
      <w:r w:rsidR="005C4D2E">
        <w:rPr>
          <w:rFonts w:ascii="Arial" w:hAnsi="Arial" w:cs="Arial"/>
        </w:rPr>
        <w:t xml:space="preserve">n who holds a valid </w:t>
      </w:r>
      <w:r w:rsidR="00933476">
        <w:rPr>
          <w:rFonts w:ascii="Arial" w:hAnsi="Arial" w:cs="Arial"/>
        </w:rPr>
        <w:t>certification in cardio</w:t>
      </w:r>
      <w:r w:rsidR="005C4D2E" w:rsidRPr="005C4D2E">
        <w:rPr>
          <w:rFonts w:ascii="Arial" w:hAnsi="Arial" w:cs="Arial"/>
        </w:rPr>
        <w:t>pulmonary resuscitation (CPR) and first aid on the premises of the program during the program’s operating hours.</w:t>
      </w:r>
    </w:p>
    <w:p w14:paraId="7300F79B" w14:textId="77777777" w:rsidR="005D52F5" w:rsidRPr="0055715C" w:rsidRDefault="005D52F5" w:rsidP="00E74143">
      <w:pPr>
        <w:spacing w:after="0" w:line="240" w:lineRule="auto"/>
        <w:ind w:left="720"/>
        <w:rPr>
          <w:rFonts w:ascii="Arial" w:hAnsi="Arial" w:cs="Arial"/>
        </w:rPr>
      </w:pPr>
    </w:p>
    <w:p w14:paraId="0727E255" w14:textId="77777777" w:rsidR="000C51F7" w:rsidRPr="007513F0" w:rsidRDefault="00341E97" w:rsidP="007513F0">
      <w:pPr>
        <w:pStyle w:val="NoSpacing"/>
        <w:ind w:left="720"/>
        <w:rPr>
          <w:rFonts w:ascii="Arial" w:hAnsi="Arial" w:cs="Arial"/>
        </w:rPr>
      </w:pPr>
      <w:r w:rsidRPr="0055715C">
        <w:rPr>
          <w:rFonts w:ascii="Arial" w:hAnsi="Arial" w:cs="Arial"/>
        </w:rPr>
        <w:t>(l)</w:t>
      </w:r>
      <w:r w:rsidR="00D91DD5" w:rsidRPr="0055715C">
        <w:rPr>
          <w:rFonts w:ascii="Arial" w:hAnsi="Arial" w:cs="Arial"/>
        </w:rPr>
        <w:t xml:space="preserve"> </w:t>
      </w:r>
      <w:r w:rsidR="007513F0" w:rsidRPr="007513F0">
        <w:rPr>
          <w:rFonts w:ascii="Arial" w:hAnsi="Arial" w:cs="Arial"/>
        </w:rPr>
        <w:t>Cardiopulmonary resuscitation</w:t>
      </w:r>
      <w:r w:rsidR="007513F0">
        <w:rPr>
          <w:rFonts w:ascii="Arial" w:hAnsi="Arial" w:cs="Arial"/>
        </w:rPr>
        <w:t xml:space="preserve"> and first aid</w:t>
      </w:r>
      <w:r w:rsidR="007513F0" w:rsidRPr="007513F0">
        <w:rPr>
          <w:rFonts w:ascii="Arial" w:hAnsi="Arial" w:cs="Arial"/>
        </w:rPr>
        <w:t xml:space="preserve"> certifications must be appropriate to the ages of the children in care. All certifications in CPR and first aid must contain an in-person competency component.</w:t>
      </w:r>
    </w:p>
    <w:p w14:paraId="20229572" w14:textId="77777777" w:rsidR="005D52F5" w:rsidRPr="0055715C" w:rsidRDefault="005D52F5" w:rsidP="00E74143">
      <w:pPr>
        <w:spacing w:after="0" w:line="240" w:lineRule="auto"/>
        <w:ind w:left="720"/>
        <w:rPr>
          <w:rFonts w:ascii="Arial" w:hAnsi="Arial" w:cs="Arial"/>
        </w:rPr>
      </w:pPr>
    </w:p>
    <w:p w14:paraId="1DDE6076" w14:textId="77777777" w:rsidR="00C47778" w:rsidRDefault="00341E97" w:rsidP="00697CCF">
      <w:pPr>
        <w:spacing w:after="0" w:line="240" w:lineRule="auto"/>
        <w:ind w:left="720"/>
        <w:rPr>
          <w:rFonts w:ascii="Arial" w:hAnsi="Arial" w:cs="Arial"/>
        </w:rPr>
        <w:sectPr w:rsidR="00C47778" w:rsidSect="00BA7D90">
          <w:headerReference w:type="first" r:id="rId87"/>
          <w:pgSz w:w="12240" w:h="15840"/>
          <w:pgMar w:top="1440" w:right="1440" w:bottom="1440" w:left="1440" w:header="432" w:footer="432" w:gutter="0"/>
          <w:cols w:space="720"/>
          <w:titlePg/>
          <w:docGrid w:linePitch="360"/>
        </w:sectPr>
      </w:pPr>
      <w:r w:rsidRPr="0055715C">
        <w:rPr>
          <w:rFonts w:ascii="Arial" w:hAnsi="Arial" w:cs="Arial"/>
        </w:rPr>
        <w:t>(m)</w:t>
      </w:r>
      <w:r w:rsidR="00315EDE" w:rsidRPr="0055715C">
        <w:rPr>
          <w:rFonts w:ascii="Arial" w:hAnsi="Arial" w:cs="Arial"/>
        </w:rPr>
        <w:t xml:space="preserve"> </w:t>
      </w:r>
      <w:r w:rsidR="000C51F7" w:rsidRPr="0055715C">
        <w:rPr>
          <w:rFonts w:ascii="Arial" w:hAnsi="Arial" w:cs="Arial"/>
        </w:rPr>
        <w:t xml:space="preserve">The </w:t>
      </w:r>
      <w:r w:rsidR="00FC6BDF" w:rsidRPr="0055715C">
        <w:rPr>
          <w:rFonts w:ascii="Arial" w:hAnsi="Arial" w:cs="Arial"/>
        </w:rPr>
        <w:t xml:space="preserve">staff person </w:t>
      </w:r>
      <w:r w:rsidR="000C51F7" w:rsidRPr="0055715C">
        <w:rPr>
          <w:rFonts w:ascii="Arial" w:hAnsi="Arial" w:cs="Arial"/>
        </w:rPr>
        <w:t xml:space="preserve">who holds the valid certification in </w:t>
      </w:r>
      <w:r w:rsidR="009850CB" w:rsidRPr="0055715C">
        <w:rPr>
          <w:rFonts w:ascii="Arial" w:hAnsi="Arial" w:cs="Arial"/>
        </w:rPr>
        <w:t xml:space="preserve">cardio-pulmonary resuscitation </w:t>
      </w:r>
      <w:r w:rsidR="000C51F7" w:rsidRPr="0055715C">
        <w:rPr>
          <w:rFonts w:ascii="Arial" w:hAnsi="Arial" w:cs="Arial"/>
        </w:rPr>
        <w:t xml:space="preserve">and </w:t>
      </w:r>
      <w:r w:rsidR="009850CB" w:rsidRPr="0055715C">
        <w:rPr>
          <w:rFonts w:ascii="Arial" w:hAnsi="Arial" w:cs="Arial"/>
        </w:rPr>
        <w:t>f</w:t>
      </w:r>
      <w:r w:rsidR="000C51F7" w:rsidRPr="0055715C">
        <w:rPr>
          <w:rFonts w:ascii="Arial" w:hAnsi="Arial" w:cs="Arial"/>
        </w:rPr>
        <w:t xml:space="preserve">irst </w:t>
      </w:r>
      <w:r w:rsidR="009850CB" w:rsidRPr="0055715C">
        <w:rPr>
          <w:rFonts w:ascii="Arial" w:hAnsi="Arial" w:cs="Arial"/>
        </w:rPr>
        <w:t>a</w:t>
      </w:r>
      <w:r w:rsidR="000C51F7" w:rsidRPr="0055715C">
        <w:rPr>
          <w:rFonts w:ascii="Arial" w:hAnsi="Arial" w:cs="Arial"/>
        </w:rPr>
        <w:t>id must have their certification available for review during thei</w:t>
      </w:r>
      <w:r w:rsidR="00697CCF">
        <w:rPr>
          <w:rFonts w:ascii="Arial" w:hAnsi="Arial" w:cs="Arial"/>
        </w:rPr>
        <w:t>r working hours at the program.</w:t>
      </w:r>
    </w:p>
    <w:p w14:paraId="28106564" w14:textId="77777777" w:rsidR="004C5769" w:rsidRPr="0055715C" w:rsidRDefault="004C5769" w:rsidP="00E609D8">
      <w:pPr>
        <w:spacing w:after="0" w:line="240" w:lineRule="auto"/>
        <w:outlineLvl w:val="2"/>
        <w:rPr>
          <w:rFonts w:ascii="Arial" w:eastAsia="Times New Roman" w:hAnsi="Arial" w:cs="Arial"/>
          <w:b/>
          <w:bCs/>
          <w:color w:val="000000"/>
        </w:rPr>
      </w:pPr>
      <w:bookmarkStart w:id="14" w:name="s15"/>
      <w:bookmarkEnd w:id="14"/>
      <w:r w:rsidRPr="0055715C">
        <w:rPr>
          <w:rFonts w:ascii="Arial" w:eastAsia="Times New Roman" w:hAnsi="Arial" w:cs="Arial"/>
          <w:b/>
          <w:bCs/>
          <w:color w:val="000000"/>
        </w:rPr>
        <w:lastRenderedPageBreak/>
        <w:t xml:space="preserve">418-1.15 Management </w:t>
      </w:r>
      <w:r w:rsidR="000F297C" w:rsidRPr="0055715C">
        <w:rPr>
          <w:rFonts w:ascii="Arial" w:eastAsia="Times New Roman" w:hAnsi="Arial" w:cs="Arial"/>
          <w:b/>
          <w:bCs/>
          <w:color w:val="000000"/>
        </w:rPr>
        <w:t>and</w:t>
      </w:r>
      <w:r w:rsidRPr="0055715C">
        <w:rPr>
          <w:rFonts w:ascii="Arial" w:eastAsia="Times New Roman" w:hAnsi="Arial" w:cs="Arial"/>
          <w:b/>
          <w:bCs/>
          <w:color w:val="000000"/>
        </w:rPr>
        <w:t xml:space="preserve"> Administration</w:t>
      </w:r>
      <w:r w:rsidR="0074536A" w:rsidRPr="0055715C">
        <w:rPr>
          <w:rFonts w:ascii="Arial" w:eastAsia="Times New Roman" w:hAnsi="Arial" w:cs="Arial"/>
          <w:b/>
          <w:bCs/>
          <w:color w:val="000000"/>
        </w:rPr>
        <w:t xml:space="preserve"> </w:t>
      </w:r>
    </w:p>
    <w:p w14:paraId="180E629B" w14:textId="77777777" w:rsidR="00E0709E" w:rsidRPr="0055715C" w:rsidRDefault="00E0709E" w:rsidP="00E609D8">
      <w:pPr>
        <w:spacing w:after="0" w:line="240" w:lineRule="auto"/>
        <w:outlineLvl w:val="2"/>
        <w:rPr>
          <w:rFonts w:ascii="Arial" w:eastAsia="Times New Roman" w:hAnsi="Arial" w:cs="Arial"/>
          <w:b/>
          <w:bCs/>
          <w:color w:val="000000"/>
        </w:rPr>
      </w:pPr>
    </w:p>
    <w:p w14:paraId="6CE291FD" w14:textId="3A59826C" w:rsidR="005D52F5" w:rsidRDefault="0083171C" w:rsidP="00C47778">
      <w:pPr>
        <w:spacing w:after="0" w:line="240" w:lineRule="auto"/>
        <w:ind w:right="120" w:firstLine="720"/>
        <w:rPr>
          <w:rFonts w:ascii="Arial" w:eastAsia="Times New Roman" w:hAnsi="Arial" w:cs="Arial"/>
          <w:color w:val="000000"/>
        </w:rPr>
      </w:pPr>
      <w:r w:rsidRPr="0055715C">
        <w:rPr>
          <w:rFonts w:ascii="Arial" w:eastAsia="Times New Roman" w:hAnsi="Arial" w:cs="Arial"/>
          <w:color w:val="000000"/>
        </w:rPr>
        <w:t xml:space="preserve">(a) </w:t>
      </w:r>
      <w:r w:rsidR="00AD0E2E" w:rsidRPr="0055715C">
        <w:rPr>
          <w:rFonts w:ascii="Arial" w:eastAsia="Times New Roman" w:hAnsi="Arial" w:cs="Arial"/>
          <w:color w:val="000000"/>
        </w:rPr>
        <w:t>General licensing requirements.</w:t>
      </w:r>
    </w:p>
    <w:p w14:paraId="16ED44BA" w14:textId="77777777" w:rsidR="00C47778" w:rsidRPr="0055715C" w:rsidRDefault="00C47778" w:rsidP="00C47778">
      <w:pPr>
        <w:spacing w:after="0" w:line="240" w:lineRule="auto"/>
        <w:ind w:right="120" w:firstLine="720"/>
        <w:rPr>
          <w:rFonts w:ascii="Arial" w:hAnsi="Arial" w:cs="Arial"/>
        </w:rPr>
      </w:pPr>
    </w:p>
    <w:p w14:paraId="4B079491" w14:textId="77777777" w:rsidR="00F81C6D" w:rsidRPr="00F81C6D" w:rsidRDefault="00F81C6D" w:rsidP="00313E8F">
      <w:pPr>
        <w:pStyle w:val="ListParagraph"/>
        <w:numPr>
          <w:ilvl w:val="0"/>
          <w:numId w:val="11"/>
        </w:numPr>
        <w:tabs>
          <w:tab w:val="left" w:pos="1800"/>
        </w:tabs>
        <w:spacing w:after="0" w:line="240" w:lineRule="auto"/>
        <w:ind w:left="1440" w:right="120" w:firstLine="0"/>
        <w:rPr>
          <w:rFonts w:ascii="Arial" w:hAnsi="Arial" w:cs="Arial"/>
        </w:rPr>
      </w:pPr>
      <w:r>
        <w:rPr>
          <w:rFonts w:ascii="Arial" w:hAnsi="Arial" w:cs="Arial"/>
        </w:rPr>
        <w:t>Obtain a License and Operate in Compliance with Applicable Laws and Regulations</w:t>
      </w:r>
      <w:r w:rsidR="00E74143" w:rsidRPr="00F81C6D">
        <w:rPr>
          <w:rFonts w:ascii="Arial" w:hAnsi="Arial" w:cs="Arial"/>
        </w:rPr>
        <w:tab/>
      </w:r>
    </w:p>
    <w:p w14:paraId="7CDB49AD" w14:textId="77777777" w:rsidR="00F81C6D" w:rsidRDefault="00F81C6D" w:rsidP="00BA7D90">
      <w:pPr>
        <w:spacing w:after="0" w:line="240" w:lineRule="auto"/>
        <w:ind w:left="2160" w:right="120" w:hanging="720"/>
        <w:rPr>
          <w:rFonts w:ascii="Arial" w:hAnsi="Arial" w:cs="Arial"/>
        </w:rPr>
      </w:pPr>
    </w:p>
    <w:p w14:paraId="03A66B3C" w14:textId="77777777" w:rsidR="00AD0E2E" w:rsidRPr="0055715C" w:rsidRDefault="00685D35" w:rsidP="00F81C6D">
      <w:pPr>
        <w:spacing w:after="0" w:line="240" w:lineRule="auto"/>
        <w:ind w:left="2160" w:right="120"/>
        <w:rPr>
          <w:rFonts w:ascii="Arial" w:hAnsi="Arial" w:cs="Arial"/>
        </w:rPr>
      </w:pPr>
      <w:r w:rsidRPr="0055715C">
        <w:rPr>
          <w:rFonts w:ascii="Arial" w:hAnsi="Arial" w:cs="Arial"/>
        </w:rPr>
        <w:t xml:space="preserve">(i) </w:t>
      </w:r>
      <w:r w:rsidR="00AD0E2E" w:rsidRPr="0055715C">
        <w:rPr>
          <w:rFonts w:ascii="Arial" w:hAnsi="Arial" w:cs="Arial"/>
        </w:rPr>
        <w:t xml:space="preserve">Each </w:t>
      </w:r>
      <w:r w:rsidR="004C5769" w:rsidRPr="0055715C">
        <w:rPr>
          <w:rFonts w:ascii="Arial" w:hAnsi="Arial" w:cs="Arial"/>
        </w:rPr>
        <w:t>child day care center must obtain a license from the Office</w:t>
      </w:r>
      <w:r w:rsidR="009A3D7C" w:rsidRPr="0055715C">
        <w:rPr>
          <w:rFonts w:ascii="Arial" w:hAnsi="Arial" w:cs="Arial"/>
        </w:rPr>
        <w:t>.</w:t>
      </w:r>
      <w:r w:rsidR="00AD0E2E" w:rsidRPr="0055715C">
        <w:rPr>
          <w:rFonts w:ascii="Arial" w:hAnsi="Arial" w:cs="Arial"/>
        </w:rPr>
        <w:t xml:space="preserve"> </w:t>
      </w:r>
      <w:r w:rsidR="004C5769" w:rsidRPr="0055715C">
        <w:rPr>
          <w:rFonts w:ascii="Arial" w:hAnsi="Arial" w:cs="Arial"/>
        </w:rPr>
        <w:t xml:space="preserve"> </w:t>
      </w:r>
      <w:r w:rsidR="00AD0E2E" w:rsidRPr="0055715C">
        <w:rPr>
          <w:rFonts w:ascii="Arial" w:hAnsi="Arial" w:cs="Arial"/>
        </w:rPr>
        <w:t>No person or entity may operate a child day care center without a license from the Office</w:t>
      </w:r>
      <w:r w:rsidR="00D21BBC" w:rsidRPr="0055715C">
        <w:rPr>
          <w:rFonts w:ascii="Arial" w:hAnsi="Arial" w:cs="Arial"/>
        </w:rPr>
        <w:t>.</w:t>
      </w:r>
    </w:p>
    <w:p w14:paraId="226C9A2A" w14:textId="77777777" w:rsidR="005D52F5" w:rsidRPr="0055715C" w:rsidRDefault="005D52F5" w:rsidP="00E609D8">
      <w:pPr>
        <w:spacing w:after="0" w:line="240" w:lineRule="auto"/>
        <w:ind w:right="120"/>
        <w:rPr>
          <w:rFonts w:ascii="Arial" w:hAnsi="Arial" w:cs="Arial"/>
        </w:rPr>
      </w:pPr>
    </w:p>
    <w:p w14:paraId="3B630E08" w14:textId="2E0A8A9B" w:rsidR="00AD0E2E" w:rsidRDefault="00685D35" w:rsidP="00BA7D90">
      <w:pPr>
        <w:spacing w:after="0" w:line="240" w:lineRule="auto"/>
        <w:ind w:left="2160" w:right="120"/>
        <w:rPr>
          <w:rFonts w:ascii="Arial" w:hAnsi="Arial" w:cs="Arial"/>
        </w:rPr>
      </w:pPr>
      <w:r w:rsidRPr="0055715C">
        <w:rPr>
          <w:rFonts w:ascii="Arial" w:hAnsi="Arial" w:cs="Arial"/>
        </w:rPr>
        <w:t xml:space="preserve">(ii) Each child day care center must </w:t>
      </w:r>
      <w:r w:rsidR="004C5769" w:rsidRPr="0055715C">
        <w:rPr>
          <w:rFonts w:ascii="Arial" w:hAnsi="Arial" w:cs="Arial"/>
        </w:rPr>
        <w:t>operate in compliance with the regulations of the Office and all other applicable laws and regulations</w:t>
      </w:r>
      <w:r w:rsidR="00D21BBC" w:rsidRPr="0055715C">
        <w:rPr>
          <w:rFonts w:ascii="Arial" w:hAnsi="Arial" w:cs="Arial"/>
        </w:rPr>
        <w:t>.</w:t>
      </w:r>
    </w:p>
    <w:p w14:paraId="65742A9B" w14:textId="34937565" w:rsidR="001D7195" w:rsidRDefault="001D7195" w:rsidP="00BA7D90">
      <w:pPr>
        <w:spacing w:after="0" w:line="240" w:lineRule="auto"/>
        <w:ind w:left="2160" w:right="120"/>
        <w:rPr>
          <w:rFonts w:ascii="Arial" w:hAnsi="Arial" w:cs="Arial"/>
        </w:rPr>
      </w:pPr>
    </w:p>
    <w:p w14:paraId="180B6B8D" w14:textId="0BEC5405" w:rsidR="001D7195" w:rsidRPr="0055715C" w:rsidRDefault="001D7195" w:rsidP="00BA7D90">
      <w:pPr>
        <w:spacing w:after="0" w:line="240" w:lineRule="auto"/>
        <w:ind w:left="2160" w:right="120"/>
        <w:rPr>
          <w:rFonts w:ascii="Arial" w:hAnsi="Arial" w:cs="Arial"/>
        </w:rPr>
      </w:pPr>
      <w:r>
        <w:rPr>
          <w:rFonts w:ascii="Arial" w:hAnsi="Arial" w:cs="Arial"/>
        </w:rPr>
        <w:t xml:space="preserve">(iii) </w:t>
      </w:r>
      <w:r>
        <w:rPr>
          <w:rFonts w:ascii="Arial" w:hAnsi="Arial" w:cs="Arial"/>
          <w:color w:val="000000" w:themeColor="text1"/>
          <w:bdr w:val="none" w:sz="0" w:space="0" w:color="auto" w:frame="1"/>
          <w:shd w:val="clear" w:color="auto" w:fill="FFFFFF"/>
        </w:rPr>
        <w:t>Each child day care center must operate in compliance with all emergency health guidance promulgated by the Department of Health in the interest of public health during a designated public health emergency. Provided that, during a designated public health emergency, any relevant emergency directives from the executive chamber or from the Department of Health shall supersede regulations of the Office in the case of any conflict.</w:t>
      </w:r>
    </w:p>
    <w:p w14:paraId="621E1B67" w14:textId="77777777" w:rsidR="005D52F5" w:rsidRPr="0055715C" w:rsidRDefault="005D52F5" w:rsidP="00E609D8">
      <w:pPr>
        <w:spacing w:after="0" w:line="240" w:lineRule="auto"/>
        <w:ind w:right="120"/>
        <w:rPr>
          <w:rFonts w:ascii="Arial" w:eastAsia="Times New Roman" w:hAnsi="Arial" w:cs="Arial"/>
          <w:color w:val="000000"/>
        </w:rPr>
      </w:pPr>
    </w:p>
    <w:p w14:paraId="380E17BC" w14:textId="77777777" w:rsidR="004C5769" w:rsidRPr="0055715C" w:rsidRDefault="004C5769" w:rsidP="00E74143">
      <w:pPr>
        <w:spacing w:after="0" w:line="240" w:lineRule="auto"/>
        <w:ind w:left="1440" w:right="120"/>
        <w:rPr>
          <w:rFonts w:ascii="Arial" w:eastAsia="Times New Roman" w:hAnsi="Arial" w:cs="Arial"/>
          <w:color w:val="000000"/>
        </w:rPr>
      </w:pPr>
      <w:r w:rsidRPr="0055715C">
        <w:rPr>
          <w:rFonts w:ascii="Arial" w:eastAsia="Times New Roman" w:hAnsi="Arial" w:cs="Arial"/>
          <w:color w:val="000000"/>
        </w:rPr>
        <w:t xml:space="preserve">(2) </w:t>
      </w:r>
      <w:r w:rsidR="000E0C80" w:rsidRPr="0055715C">
        <w:rPr>
          <w:rFonts w:ascii="Arial" w:hAnsi="Arial" w:cs="Arial"/>
        </w:rPr>
        <w:t xml:space="preserve">Each child day care center </w:t>
      </w:r>
      <w:r w:rsidR="009A3D7C" w:rsidRPr="0055715C">
        <w:rPr>
          <w:rFonts w:ascii="Arial" w:eastAsia="Times New Roman" w:hAnsi="Arial" w:cs="Arial"/>
          <w:color w:val="000000"/>
        </w:rPr>
        <w:t xml:space="preserve">that </w:t>
      </w:r>
      <w:r w:rsidRPr="0055715C">
        <w:rPr>
          <w:rFonts w:ascii="Arial" w:eastAsia="Times New Roman" w:hAnsi="Arial" w:cs="Arial"/>
          <w:color w:val="000000"/>
        </w:rPr>
        <w:t>has been issued a license by the Office must openly display such license</w:t>
      </w:r>
      <w:r w:rsidR="005E3461" w:rsidRPr="0055715C">
        <w:rPr>
          <w:rFonts w:ascii="Arial" w:eastAsia="Times New Roman" w:hAnsi="Arial" w:cs="Arial"/>
          <w:color w:val="000000"/>
        </w:rPr>
        <w:t>, along with any restrictions, limitations and waivers to the license,</w:t>
      </w:r>
      <w:r w:rsidRPr="0055715C">
        <w:rPr>
          <w:rFonts w:ascii="Arial" w:eastAsia="Times New Roman" w:hAnsi="Arial" w:cs="Arial"/>
          <w:color w:val="000000"/>
        </w:rPr>
        <w:t xml:space="preserve"> in the center for which it was issued</w:t>
      </w:r>
      <w:r w:rsidR="00D21BBC" w:rsidRPr="0055715C">
        <w:rPr>
          <w:rFonts w:ascii="Arial" w:eastAsia="Times New Roman" w:hAnsi="Arial" w:cs="Arial"/>
          <w:color w:val="000000"/>
        </w:rPr>
        <w:t>.</w:t>
      </w:r>
    </w:p>
    <w:p w14:paraId="0FB14E8F" w14:textId="77777777" w:rsidR="005D52F5" w:rsidRPr="0055715C" w:rsidRDefault="005D52F5" w:rsidP="00E74143">
      <w:pPr>
        <w:spacing w:after="0" w:line="240" w:lineRule="auto"/>
        <w:ind w:left="1440" w:right="120"/>
        <w:rPr>
          <w:rFonts w:ascii="Arial" w:eastAsia="Times New Roman" w:hAnsi="Arial" w:cs="Arial"/>
          <w:color w:val="000000"/>
        </w:rPr>
      </w:pPr>
    </w:p>
    <w:p w14:paraId="201F6D76" w14:textId="77777777" w:rsidR="004C5769" w:rsidRPr="0055715C" w:rsidRDefault="004C5769" w:rsidP="00E74143">
      <w:pPr>
        <w:spacing w:after="0" w:line="240" w:lineRule="auto"/>
        <w:ind w:left="1440" w:right="120"/>
        <w:rPr>
          <w:rFonts w:ascii="Arial" w:eastAsia="Times New Roman" w:hAnsi="Arial" w:cs="Arial"/>
          <w:color w:val="000000"/>
        </w:rPr>
      </w:pPr>
      <w:r w:rsidRPr="0055715C">
        <w:rPr>
          <w:rFonts w:ascii="Arial" w:eastAsia="Times New Roman" w:hAnsi="Arial" w:cs="Arial"/>
          <w:color w:val="000000"/>
        </w:rPr>
        <w:t>(3) A new application for a license must be submitted to the Office when there is a change in the</w:t>
      </w:r>
      <w:r w:rsidR="007F4DCD" w:rsidRPr="0055715C">
        <w:rPr>
          <w:rFonts w:ascii="Arial" w:eastAsia="Times New Roman" w:hAnsi="Arial" w:cs="Arial"/>
          <w:color w:val="000000"/>
        </w:rPr>
        <w:t xml:space="preserve"> </w:t>
      </w:r>
      <w:r w:rsidRPr="0055715C">
        <w:rPr>
          <w:rFonts w:ascii="Arial" w:eastAsia="Times New Roman" w:hAnsi="Arial" w:cs="Arial"/>
          <w:color w:val="000000"/>
        </w:rPr>
        <w:t xml:space="preserve">address or </w:t>
      </w:r>
      <w:r w:rsidR="007E466D" w:rsidRPr="0055715C">
        <w:rPr>
          <w:rFonts w:ascii="Arial" w:eastAsia="Times New Roman" w:hAnsi="Arial" w:cs="Arial"/>
          <w:color w:val="000000"/>
        </w:rPr>
        <w:t>owner</w:t>
      </w:r>
      <w:r w:rsidRPr="0055715C">
        <w:rPr>
          <w:rFonts w:ascii="Arial" w:eastAsia="Times New Roman" w:hAnsi="Arial" w:cs="Arial"/>
          <w:color w:val="000000"/>
        </w:rPr>
        <w:t xml:space="preserve"> or when a license is sought following the revocation </w:t>
      </w:r>
      <w:r w:rsidR="000A7161" w:rsidRPr="0055715C">
        <w:rPr>
          <w:rFonts w:ascii="Arial" w:eastAsia="Times New Roman" w:hAnsi="Arial" w:cs="Arial"/>
          <w:color w:val="000000"/>
        </w:rPr>
        <w:t>of</w:t>
      </w:r>
      <w:r w:rsidRPr="0055715C">
        <w:rPr>
          <w:rFonts w:ascii="Arial" w:eastAsia="Times New Roman" w:hAnsi="Arial" w:cs="Arial"/>
          <w:color w:val="000000"/>
        </w:rPr>
        <w:t xml:space="preserve"> or denial of an application to renew a license</w:t>
      </w:r>
      <w:r w:rsidR="00D21BBC" w:rsidRPr="0055715C">
        <w:rPr>
          <w:rFonts w:ascii="Arial" w:eastAsia="Times New Roman" w:hAnsi="Arial" w:cs="Arial"/>
          <w:color w:val="000000"/>
        </w:rPr>
        <w:t>.</w:t>
      </w:r>
    </w:p>
    <w:p w14:paraId="70B71378" w14:textId="77777777" w:rsidR="005D52F5" w:rsidRPr="0055715C" w:rsidRDefault="005D52F5" w:rsidP="00E74143">
      <w:pPr>
        <w:spacing w:after="0" w:line="240" w:lineRule="auto"/>
        <w:ind w:left="1440" w:right="120"/>
        <w:rPr>
          <w:rFonts w:ascii="Arial" w:eastAsia="Times New Roman" w:hAnsi="Arial" w:cs="Arial"/>
          <w:color w:val="000000"/>
        </w:rPr>
      </w:pPr>
    </w:p>
    <w:p w14:paraId="3A72C700" w14:textId="77777777" w:rsidR="004C5769" w:rsidRPr="0055715C" w:rsidRDefault="004C5769" w:rsidP="00E74143">
      <w:pPr>
        <w:spacing w:after="0" w:line="240" w:lineRule="auto"/>
        <w:ind w:left="1440" w:right="120"/>
        <w:rPr>
          <w:rFonts w:ascii="Arial" w:eastAsia="Times New Roman" w:hAnsi="Arial" w:cs="Arial"/>
          <w:color w:val="000000"/>
        </w:rPr>
      </w:pPr>
      <w:r w:rsidRPr="0055715C">
        <w:rPr>
          <w:rFonts w:ascii="Arial" w:eastAsia="Times New Roman" w:hAnsi="Arial" w:cs="Arial"/>
          <w:color w:val="000000"/>
        </w:rPr>
        <w:t>(4) The provisions specified on the license are binding and the child day care center must operate in compliance with the terms of the license. The number and age range of children specified thereon are the maximum number and age range of children who may be in the care of the child day care center at any one time</w:t>
      </w:r>
      <w:r w:rsidR="00D21BBC" w:rsidRPr="0055715C">
        <w:rPr>
          <w:rFonts w:ascii="Arial" w:eastAsia="Times New Roman" w:hAnsi="Arial" w:cs="Arial"/>
          <w:color w:val="000000"/>
        </w:rPr>
        <w:t>.</w:t>
      </w:r>
    </w:p>
    <w:p w14:paraId="60490DC2" w14:textId="77777777" w:rsidR="005D52F5" w:rsidRPr="0055715C" w:rsidRDefault="005D52F5" w:rsidP="00E74143">
      <w:pPr>
        <w:spacing w:after="0" w:line="240" w:lineRule="auto"/>
        <w:ind w:left="1440" w:right="120"/>
        <w:rPr>
          <w:rFonts w:ascii="Arial" w:eastAsia="Times New Roman" w:hAnsi="Arial" w:cs="Arial"/>
          <w:color w:val="000000"/>
        </w:rPr>
      </w:pPr>
    </w:p>
    <w:p w14:paraId="6DA1C59B" w14:textId="77777777" w:rsidR="005D52F5" w:rsidRDefault="00F74A6B" w:rsidP="00E74143">
      <w:pPr>
        <w:spacing w:after="0" w:line="240" w:lineRule="auto"/>
        <w:ind w:left="1440" w:right="120"/>
        <w:rPr>
          <w:rFonts w:ascii="Arial" w:eastAsia="Times New Roman" w:hAnsi="Arial" w:cs="Arial"/>
          <w:color w:val="000000"/>
        </w:rPr>
      </w:pPr>
      <w:r w:rsidRPr="0055715C">
        <w:rPr>
          <w:rFonts w:ascii="Arial" w:eastAsia="Times New Roman" w:hAnsi="Arial" w:cs="Arial"/>
          <w:color w:val="000000"/>
        </w:rPr>
        <w:t xml:space="preserve">(5) No license will be issued unless the </w:t>
      </w:r>
      <w:r w:rsidR="00B3746B" w:rsidRPr="0055715C">
        <w:rPr>
          <w:rFonts w:ascii="Arial" w:eastAsia="Times New Roman" w:hAnsi="Arial" w:cs="Arial"/>
          <w:color w:val="000000"/>
        </w:rPr>
        <w:t>program</w:t>
      </w:r>
      <w:r w:rsidRPr="0055715C">
        <w:rPr>
          <w:rFonts w:ascii="Arial" w:eastAsia="Times New Roman" w:hAnsi="Arial" w:cs="Arial"/>
          <w:color w:val="000000"/>
        </w:rPr>
        <w:t xml:space="preserve"> is in full compliance with the regulations of the Office and all other applicable laws and regulations except where a waiver of one or more requirements of this Subpart has been approved in writing by the Office in accordance with </w:t>
      </w:r>
      <w:r w:rsidRPr="0055715C">
        <w:rPr>
          <w:rFonts w:ascii="Arial" w:eastAsia="Times New Roman" w:hAnsi="Arial" w:cs="Arial"/>
        </w:rPr>
        <w:t xml:space="preserve">section 413.5 </w:t>
      </w:r>
      <w:r w:rsidRPr="0055715C">
        <w:rPr>
          <w:rFonts w:ascii="Arial" w:eastAsia="Times New Roman" w:hAnsi="Arial" w:cs="Arial"/>
          <w:color w:val="000000"/>
        </w:rPr>
        <w:t>of this Title</w:t>
      </w:r>
      <w:r w:rsidR="00D21BBC" w:rsidRPr="0055715C">
        <w:rPr>
          <w:rFonts w:ascii="Arial" w:eastAsia="Times New Roman" w:hAnsi="Arial" w:cs="Arial"/>
          <w:color w:val="000000"/>
        </w:rPr>
        <w:t>.</w:t>
      </w:r>
    </w:p>
    <w:p w14:paraId="7226CE5B" w14:textId="77777777" w:rsidR="006F6E8B" w:rsidRPr="0055715C" w:rsidRDefault="006F6E8B" w:rsidP="00E74143">
      <w:pPr>
        <w:spacing w:after="0" w:line="240" w:lineRule="auto"/>
        <w:ind w:left="1440" w:right="120"/>
        <w:rPr>
          <w:rFonts w:ascii="Arial" w:eastAsia="Times New Roman" w:hAnsi="Arial" w:cs="Arial"/>
          <w:color w:val="000000"/>
        </w:rPr>
      </w:pPr>
    </w:p>
    <w:p w14:paraId="55C76D6C" w14:textId="77777777" w:rsidR="00F74A6B" w:rsidRPr="0055715C" w:rsidRDefault="00F74A6B" w:rsidP="00E74143">
      <w:pPr>
        <w:spacing w:after="0" w:line="240" w:lineRule="auto"/>
        <w:ind w:left="1440" w:right="120"/>
        <w:rPr>
          <w:rFonts w:ascii="Arial" w:eastAsia="Times New Roman" w:hAnsi="Arial" w:cs="Arial"/>
          <w:color w:val="000000"/>
        </w:rPr>
      </w:pPr>
      <w:r w:rsidRPr="0055715C">
        <w:rPr>
          <w:rFonts w:ascii="Arial" w:eastAsia="Times New Roman" w:hAnsi="Arial" w:cs="Arial"/>
          <w:color w:val="000000"/>
        </w:rPr>
        <w:t xml:space="preserve">(6) </w:t>
      </w:r>
      <w:r w:rsidR="000126FB" w:rsidRPr="005A78AB">
        <w:rPr>
          <w:rFonts w:ascii="Arial" w:hAnsi="Arial" w:cs="Arial"/>
        </w:rPr>
        <w:t xml:space="preserve">The effective period of </w:t>
      </w:r>
      <w:r w:rsidR="000126FB">
        <w:rPr>
          <w:rFonts w:ascii="Arial" w:hAnsi="Arial" w:cs="Arial"/>
        </w:rPr>
        <w:t>the initial license for a child</w:t>
      </w:r>
      <w:r w:rsidR="000126FB" w:rsidRPr="005A78AB">
        <w:rPr>
          <w:rFonts w:ascii="Arial" w:hAnsi="Arial" w:cs="Arial"/>
        </w:rPr>
        <w:t xml:space="preserve"> care center will be up to four years and any sub</w:t>
      </w:r>
      <w:r w:rsidR="000126FB">
        <w:rPr>
          <w:rFonts w:ascii="Arial" w:hAnsi="Arial" w:cs="Arial"/>
        </w:rPr>
        <w:t>sequent licenses will be up to</w:t>
      </w:r>
      <w:r w:rsidR="000126FB" w:rsidRPr="005A78AB">
        <w:rPr>
          <w:rFonts w:ascii="Arial" w:hAnsi="Arial" w:cs="Arial"/>
        </w:rPr>
        <w:t xml:space="preserve"> </w:t>
      </w:r>
      <w:r w:rsidR="000126FB" w:rsidRPr="000126FB">
        <w:rPr>
          <w:rFonts w:ascii="Arial" w:hAnsi="Arial" w:cs="Arial"/>
        </w:rPr>
        <w:t>four</w:t>
      </w:r>
      <w:r w:rsidR="000126FB" w:rsidRPr="005A78AB">
        <w:rPr>
          <w:rFonts w:ascii="Arial" w:hAnsi="Arial" w:cs="Arial"/>
        </w:rPr>
        <w:t xml:space="preserve"> years each so long as the program remains in compliance with applicable laws and regulations during such periods.</w:t>
      </w:r>
    </w:p>
    <w:p w14:paraId="5EBDA585" w14:textId="77777777" w:rsidR="005D52F5" w:rsidRPr="0055715C" w:rsidRDefault="005D52F5" w:rsidP="00E74143">
      <w:pPr>
        <w:spacing w:after="0" w:line="240" w:lineRule="auto"/>
        <w:ind w:left="1440" w:right="120"/>
        <w:rPr>
          <w:rFonts w:ascii="Arial" w:eastAsia="Times New Roman" w:hAnsi="Arial" w:cs="Arial"/>
          <w:color w:val="000000"/>
        </w:rPr>
      </w:pPr>
    </w:p>
    <w:p w14:paraId="2C83BEA0" w14:textId="77777777" w:rsidR="00F74A6B" w:rsidRPr="0055715C" w:rsidRDefault="00F74A6B" w:rsidP="00E74143">
      <w:pPr>
        <w:spacing w:after="0" w:line="240" w:lineRule="auto"/>
        <w:ind w:left="1440" w:right="120"/>
        <w:rPr>
          <w:rFonts w:ascii="Arial" w:eastAsia="Times New Roman" w:hAnsi="Arial" w:cs="Arial"/>
          <w:color w:val="000000"/>
        </w:rPr>
      </w:pPr>
      <w:r w:rsidRPr="0055715C">
        <w:rPr>
          <w:rFonts w:ascii="Arial" w:eastAsia="Times New Roman" w:hAnsi="Arial" w:cs="Arial"/>
          <w:color w:val="000000"/>
        </w:rPr>
        <w:t>(7) A license is not transferable to any other</w:t>
      </w:r>
      <w:r w:rsidR="00466B91" w:rsidRPr="0055715C">
        <w:rPr>
          <w:rFonts w:ascii="Arial" w:eastAsia="Times New Roman" w:hAnsi="Arial" w:cs="Arial"/>
          <w:color w:val="000000"/>
        </w:rPr>
        <w:t xml:space="preserve"> person, entity</w:t>
      </w:r>
      <w:r w:rsidRPr="0055715C">
        <w:rPr>
          <w:rFonts w:ascii="Arial" w:eastAsia="Times New Roman" w:hAnsi="Arial" w:cs="Arial"/>
          <w:color w:val="000000"/>
        </w:rPr>
        <w:t xml:space="preserve"> or location</w:t>
      </w:r>
      <w:r w:rsidR="00D21BBC" w:rsidRPr="0055715C">
        <w:rPr>
          <w:rFonts w:ascii="Arial" w:eastAsia="Times New Roman" w:hAnsi="Arial" w:cs="Arial"/>
          <w:color w:val="000000"/>
        </w:rPr>
        <w:t>.</w:t>
      </w:r>
    </w:p>
    <w:p w14:paraId="5534DBC3" w14:textId="77777777" w:rsidR="005D52F5" w:rsidRPr="0055715C" w:rsidRDefault="005D52F5" w:rsidP="00E74143">
      <w:pPr>
        <w:spacing w:after="0" w:line="240" w:lineRule="auto"/>
        <w:ind w:left="1440" w:right="120"/>
        <w:rPr>
          <w:rFonts w:ascii="Arial" w:eastAsia="Times New Roman" w:hAnsi="Arial" w:cs="Arial"/>
          <w:color w:val="000000"/>
        </w:rPr>
      </w:pPr>
    </w:p>
    <w:p w14:paraId="64DD5762" w14:textId="77777777" w:rsidR="00C47778" w:rsidRDefault="00F74A6B" w:rsidP="00E74143">
      <w:pPr>
        <w:spacing w:after="0" w:line="240" w:lineRule="auto"/>
        <w:ind w:left="1440" w:right="120"/>
        <w:rPr>
          <w:rFonts w:ascii="Arial" w:eastAsia="Times New Roman" w:hAnsi="Arial" w:cs="Arial"/>
          <w:color w:val="000000"/>
        </w:rPr>
        <w:sectPr w:rsidR="00C47778" w:rsidSect="00BA7D90">
          <w:headerReference w:type="first" r:id="rId88"/>
          <w:pgSz w:w="12240" w:h="15840"/>
          <w:pgMar w:top="1440" w:right="1440" w:bottom="1440" w:left="1440" w:header="432" w:footer="432" w:gutter="0"/>
          <w:cols w:space="720"/>
          <w:titlePg/>
          <w:docGrid w:linePitch="360"/>
        </w:sectPr>
      </w:pPr>
      <w:r w:rsidRPr="0055715C">
        <w:rPr>
          <w:rFonts w:ascii="Arial" w:eastAsia="Times New Roman" w:hAnsi="Arial" w:cs="Arial"/>
          <w:color w:val="000000"/>
        </w:rPr>
        <w:t xml:space="preserve">(8) A child day care center required to be licensed with the Office will not be exempt from this requirement through registration with another State agency or </w:t>
      </w:r>
    </w:p>
    <w:p w14:paraId="76F8C188" w14:textId="77777777" w:rsidR="00C47778" w:rsidRDefault="00F74A6B" w:rsidP="00E74143">
      <w:pPr>
        <w:spacing w:after="0" w:line="240" w:lineRule="auto"/>
        <w:ind w:left="1440" w:right="120"/>
        <w:rPr>
          <w:rFonts w:ascii="Arial" w:eastAsia="Times New Roman" w:hAnsi="Arial" w:cs="Arial"/>
          <w:color w:val="000000"/>
        </w:rPr>
      </w:pPr>
      <w:r w:rsidRPr="0055715C">
        <w:rPr>
          <w:rFonts w:ascii="Arial" w:eastAsia="Times New Roman" w:hAnsi="Arial" w:cs="Arial"/>
          <w:color w:val="000000"/>
        </w:rPr>
        <w:lastRenderedPageBreak/>
        <w:t>certification, registration or licensure by any local governmental agency or authorized agency</w:t>
      </w:r>
      <w:r w:rsidR="00D21BBC" w:rsidRPr="0055715C">
        <w:rPr>
          <w:rFonts w:ascii="Arial" w:eastAsia="Times New Roman" w:hAnsi="Arial" w:cs="Arial"/>
          <w:color w:val="000000"/>
        </w:rPr>
        <w:t>.</w:t>
      </w:r>
    </w:p>
    <w:p w14:paraId="7AF26758" w14:textId="77777777" w:rsidR="00C47778" w:rsidRDefault="00C47778" w:rsidP="00E74143">
      <w:pPr>
        <w:spacing w:after="0" w:line="240" w:lineRule="auto"/>
        <w:ind w:left="1440" w:right="120"/>
        <w:rPr>
          <w:rFonts w:ascii="Arial" w:eastAsia="Times New Roman" w:hAnsi="Arial" w:cs="Arial"/>
          <w:color w:val="000000"/>
        </w:rPr>
      </w:pPr>
    </w:p>
    <w:p w14:paraId="543AFA4A" w14:textId="40258880" w:rsidR="00F74A6B" w:rsidRPr="0055715C" w:rsidRDefault="00F74A6B" w:rsidP="00E74143">
      <w:pPr>
        <w:spacing w:after="0" w:line="240" w:lineRule="auto"/>
        <w:ind w:left="1440" w:right="120"/>
        <w:rPr>
          <w:rFonts w:ascii="Arial" w:eastAsia="Times New Roman" w:hAnsi="Arial" w:cs="Arial"/>
          <w:color w:val="000000"/>
        </w:rPr>
      </w:pPr>
      <w:r w:rsidRPr="0055715C">
        <w:rPr>
          <w:rFonts w:ascii="Arial" w:eastAsia="Times New Roman" w:hAnsi="Arial" w:cs="Arial"/>
          <w:color w:val="000000"/>
        </w:rPr>
        <w:t xml:space="preserve">(9) Before denial of an application for a license or renewal of a license, the </w:t>
      </w:r>
      <w:r w:rsidR="009A3D7C" w:rsidRPr="0055715C">
        <w:rPr>
          <w:rFonts w:ascii="Arial" w:eastAsia="Times New Roman" w:hAnsi="Arial" w:cs="Arial"/>
          <w:color w:val="000000"/>
        </w:rPr>
        <w:t>licensee</w:t>
      </w:r>
      <w:r w:rsidRPr="0055715C">
        <w:rPr>
          <w:rFonts w:ascii="Arial" w:eastAsia="Times New Roman" w:hAnsi="Arial" w:cs="Arial"/>
          <w:color w:val="000000"/>
        </w:rPr>
        <w:t xml:space="preserve"> is entitled to a hearing before the Office pursuant to Part 413 of this Title.</w:t>
      </w:r>
    </w:p>
    <w:p w14:paraId="75A0D334" w14:textId="77777777" w:rsidR="006433C9" w:rsidRPr="0055715C" w:rsidRDefault="006433C9" w:rsidP="00E609D8">
      <w:pPr>
        <w:spacing w:after="0" w:line="240" w:lineRule="auto"/>
        <w:rPr>
          <w:rFonts w:ascii="Arial" w:eastAsia="Times New Roman" w:hAnsi="Arial" w:cs="Arial"/>
        </w:rPr>
      </w:pPr>
    </w:p>
    <w:p w14:paraId="35D3686E" w14:textId="77777777" w:rsidR="00F74A6B" w:rsidRPr="0055715C" w:rsidRDefault="00F74A6B" w:rsidP="00BA7D90">
      <w:pPr>
        <w:spacing w:after="0" w:line="240" w:lineRule="auto"/>
        <w:ind w:left="720"/>
        <w:rPr>
          <w:rFonts w:ascii="Arial" w:eastAsia="Times New Roman" w:hAnsi="Arial" w:cs="Arial"/>
        </w:rPr>
      </w:pPr>
      <w:r w:rsidRPr="0055715C">
        <w:rPr>
          <w:rFonts w:ascii="Arial" w:eastAsia="Times New Roman" w:hAnsi="Arial" w:cs="Arial"/>
        </w:rPr>
        <w:t>(b) General operation requirements.</w:t>
      </w:r>
    </w:p>
    <w:p w14:paraId="0A5A053A" w14:textId="77777777" w:rsidR="00313E8F" w:rsidRDefault="00313E8F" w:rsidP="00E74143">
      <w:pPr>
        <w:spacing w:after="0" w:line="240" w:lineRule="auto"/>
        <w:ind w:left="1440"/>
        <w:rPr>
          <w:rFonts w:ascii="Arial" w:eastAsia="Times New Roman" w:hAnsi="Arial" w:cs="Arial"/>
        </w:rPr>
      </w:pPr>
    </w:p>
    <w:p w14:paraId="3A873D90" w14:textId="77777777" w:rsidR="00F9543F" w:rsidRPr="0055715C" w:rsidRDefault="00F9543F" w:rsidP="00E74143">
      <w:pPr>
        <w:spacing w:after="0" w:line="240" w:lineRule="auto"/>
        <w:ind w:left="1440"/>
        <w:rPr>
          <w:rFonts w:ascii="Arial" w:eastAsia="Times New Roman" w:hAnsi="Arial" w:cs="Arial"/>
        </w:rPr>
      </w:pPr>
      <w:r w:rsidRPr="0055715C">
        <w:rPr>
          <w:rFonts w:ascii="Arial" w:eastAsia="Times New Roman" w:hAnsi="Arial" w:cs="Arial"/>
        </w:rPr>
        <w:t xml:space="preserve">(1) Individual children must be cared for less than 24 hours a day. No </w:t>
      </w:r>
      <w:r w:rsidR="00FC6BDF" w:rsidRPr="0055715C">
        <w:rPr>
          <w:rFonts w:ascii="Arial" w:eastAsia="Times New Roman" w:hAnsi="Arial" w:cs="Arial"/>
        </w:rPr>
        <w:t>teacher</w:t>
      </w:r>
      <w:r w:rsidRPr="0055715C">
        <w:rPr>
          <w:rFonts w:ascii="Arial" w:eastAsia="Times New Roman" w:hAnsi="Arial" w:cs="Arial"/>
        </w:rPr>
        <w:t xml:space="preserve"> may work more than two consecutive shifts</w:t>
      </w:r>
      <w:r w:rsidR="00D21BBC" w:rsidRPr="0055715C">
        <w:rPr>
          <w:rFonts w:ascii="Arial" w:eastAsia="Times New Roman" w:hAnsi="Arial" w:cs="Arial"/>
        </w:rPr>
        <w:t>.</w:t>
      </w:r>
    </w:p>
    <w:p w14:paraId="49AA85A8" w14:textId="77777777" w:rsidR="008423A3" w:rsidRDefault="008423A3" w:rsidP="00E74143">
      <w:pPr>
        <w:spacing w:after="0" w:line="240" w:lineRule="auto"/>
        <w:ind w:left="1440"/>
        <w:rPr>
          <w:rFonts w:ascii="Arial" w:eastAsia="Times New Roman" w:hAnsi="Arial" w:cs="Arial"/>
        </w:rPr>
      </w:pPr>
    </w:p>
    <w:p w14:paraId="63683618" w14:textId="48ADABF4" w:rsidR="00F9543F" w:rsidRPr="0055715C" w:rsidRDefault="00F9543F" w:rsidP="00E74143">
      <w:pPr>
        <w:spacing w:after="0" w:line="240" w:lineRule="auto"/>
        <w:ind w:left="1440"/>
        <w:rPr>
          <w:rFonts w:ascii="Arial" w:eastAsia="Times New Roman" w:hAnsi="Arial" w:cs="Arial"/>
        </w:rPr>
      </w:pPr>
      <w:r w:rsidRPr="0055715C">
        <w:rPr>
          <w:rFonts w:ascii="Arial" w:eastAsia="Times New Roman" w:hAnsi="Arial" w:cs="Arial"/>
        </w:rPr>
        <w:t>(2) The licensee must make a written request to the Office before providing an additional shift of care beyond what was specified and approved in the initial application</w:t>
      </w:r>
      <w:r w:rsidR="00D21BBC" w:rsidRPr="0055715C">
        <w:rPr>
          <w:rFonts w:ascii="Arial" w:eastAsia="Times New Roman" w:hAnsi="Arial" w:cs="Arial"/>
        </w:rPr>
        <w:t>.</w:t>
      </w:r>
    </w:p>
    <w:p w14:paraId="2FF02D08" w14:textId="77777777" w:rsidR="00F9543F" w:rsidRPr="0055715C" w:rsidRDefault="00F9543F" w:rsidP="00E74143">
      <w:pPr>
        <w:spacing w:after="0" w:line="240" w:lineRule="auto"/>
        <w:ind w:left="1440"/>
        <w:rPr>
          <w:rFonts w:ascii="Arial" w:eastAsia="Times New Roman" w:hAnsi="Arial" w:cs="Arial"/>
        </w:rPr>
      </w:pPr>
    </w:p>
    <w:p w14:paraId="2BFC5E7B" w14:textId="77777777" w:rsidR="00F9543F" w:rsidRPr="0055715C" w:rsidRDefault="00F9543F" w:rsidP="00E74143">
      <w:pPr>
        <w:spacing w:after="0" w:line="240" w:lineRule="auto"/>
        <w:ind w:left="1440"/>
        <w:rPr>
          <w:rFonts w:ascii="Arial" w:eastAsia="Times New Roman" w:hAnsi="Arial" w:cs="Arial"/>
        </w:rPr>
      </w:pPr>
      <w:r w:rsidRPr="0055715C">
        <w:rPr>
          <w:rFonts w:ascii="Arial" w:eastAsia="Times New Roman" w:hAnsi="Arial" w:cs="Arial"/>
        </w:rPr>
        <w:t>(3)  The licensee cannot provide an additional shift of care until the changes have been approved in writing by the Office</w:t>
      </w:r>
      <w:r w:rsidR="00D21BBC" w:rsidRPr="0055715C">
        <w:rPr>
          <w:rFonts w:ascii="Arial" w:eastAsia="Times New Roman" w:hAnsi="Arial" w:cs="Arial"/>
        </w:rPr>
        <w:t>.</w:t>
      </w:r>
    </w:p>
    <w:p w14:paraId="0BC14E9B" w14:textId="77777777" w:rsidR="00F9543F" w:rsidRPr="0055715C" w:rsidRDefault="00F9543F" w:rsidP="00E74143">
      <w:pPr>
        <w:spacing w:after="0" w:line="240" w:lineRule="auto"/>
        <w:ind w:left="1440"/>
        <w:rPr>
          <w:rFonts w:ascii="Arial" w:eastAsia="Times New Roman" w:hAnsi="Arial" w:cs="Arial"/>
        </w:rPr>
      </w:pPr>
      <w:r w:rsidRPr="0055715C">
        <w:rPr>
          <w:rFonts w:ascii="Arial" w:eastAsia="Times New Roman" w:hAnsi="Arial" w:cs="Arial"/>
        </w:rPr>
        <w:br/>
        <w:t xml:space="preserve">(4) The </w:t>
      </w:r>
      <w:r w:rsidR="00FC6BDF" w:rsidRPr="0055715C">
        <w:rPr>
          <w:rFonts w:ascii="Arial" w:eastAsia="Times New Roman" w:hAnsi="Arial" w:cs="Arial"/>
        </w:rPr>
        <w:t>staff and</w:t>
      </w:r>
      <w:r w:rsidRPr="0055715C">
        <w:rPr>
          <w:rFonts w:ascii="Arial" w:eastAsia="Times New Roman" w:hAnsi="Arial" w:cs="Arial"/>
        </w:rPr>
        <w:t xml:space="preserve"> volunteers must be in good health and be of good character and habits</w:t>
      </w:r>
      <w:r w:rsidR="00D21BBC" w:rsidRPr="0055715C">
        <w:rPr>
          <w:rFonts w:ascii="Arial" w:eastAsia="Times New Roman" w:hAnsi="Arial" w:cs="Arial"/>
        </w:rPr>
        <w:t>.</w:t>
      </w:r>
    </w:p>
    <w:p w14:paraId="11F15373" w14:textId="77777777" w:rsidR="00F9543F" w:rsidRPr="0055715C" w:rsidRDefault="00F9543F" w:rsidP="00E74143">
      <w:pPr>
        <w:spacing w:after="0" w:line="240" w:lineRule="auto"/>
        <w:ind w:left="1440"/>
        <w:rPr>
          <w:rFonts w:ascii="Arial" w:eastAsia="Times New Roman" w:hAnsi="Arial" w:cs="Arial"/>
        </w:rPr>
      </w:pPr>
    </w:p>
    <w:p w14:paraId="721B0CA9" w14:textId="77777777" w:rsidR="00F92770" w:rsidRPr="0055715C" w:rsidRDefault="00F92770" w:rsidP="00E74143">
      <w:pPr>
        <w:spacing w:after="0" w:line="240" w:lineRule="auto"/>
        <w:ind w:left="1440" w:right="120"/>
        <w:rPr>
          <w:rFonts w:ascii="Arial" w:eastAsia="Times New Roman" w:hAnsi="Arial" w:cs="Arial"/>
          <w:color w:val="000000"/>
        </w:rPr>
      </w:pPr>
      <w:r w:rsidRPr="0055715C">
        <w:rPr>
          <w:rFonts w:ascii="Arial" w:eastAsia="Times New Roman" w:hAnsi="Arial" w:cs="Arial"/>
          <w:color w:val="000000"/>
        </w:rPr>
        <w:t>(5) The submission of fraudulent or altered documents to the Office or its representatives is prohibited</w:t>
      </w:r>
      <w:r w:rsidR="00D21BBC" w:rsidRPr="0055715C">
        <w:rPr>
          <w:rFonts w:ascii="Arial" w:eastAsia="Times New Roman" w:hAnsi="Arial" w:cs="Arial"/>
          <w:color w:val="000000"/>
        </w:rPr>
        <w:t>.</w:t>
      </w:r>
    </w:p>
    <w:p w14:paraId="12C19DD8" w14:textId="77777777" w:rsidR="005D52F5" w:rsidRPr="0055715C" w:rsidRDefault="005D52F5" w:rsidP="00E74143">
      <w:pPr>
        <w:spacing w:after="0" w:line="240" w:lineRule="auto"/>
        <w:ind w:left="1440" w:right="120"/>
        <w:rPr>
          <w:rFonts w:ascii="Arial" w:eastAsia="Times New Roman" w:hAnsi="Arial" w:cs="Arial"/>
          <w:color w:val="000000"/>
        </w:rPr>
      </w:pPr>
    </w:p>
    <w:p w14:paraId="28D1110E" w14:textId="77777777" w:rsidR="00F92770" w:rsidRPr="0055715C" w:rsidRDefault="00F92770" w:rsidP="00E74143">
      <w:pPr>
        <w:spacing w:after="0" w:line="240" w:lineRule="auto"/>
        <w:ind w:left="1440" w:right="120"/>
        <w:rPr>
          <w:rFonts w:ascii="Arial" w:eastAsia="Times New Roman" w:hAnsi="Arial" w:cs="Arial"/>
          <w:color w:val="000000"/>
        </w:rPr>
      </w:pPr>
      <w:r w:rsidRPr="0055715C">
        <w:rPr>
          <w:rFonts w:ascii="Arial" w:eastAsia="Times New Roman" w:hAnsi="Arial" w:cs="Arial"/>
          <w:color w:val="000000"/>
        </w:rPr>
        <w:t>(6)</w:t>
      </w:r>
      <w:r w:rsidR="0098362D" w:rsidRPr="0055715C">
        <w:rPr>
          <w:rFonts w:ascii="Arial" w:eastAsia="Times New Roman" w:hAnsi="Arial" w:cs="Arial"/>
          <w:color w:val="000000"/>
        </w:rPr>
        <w:t xml:space="preserve"> </w:t>
      </w:r>
      <w:r w:rsidRPr="0055715C">
        <w:rPr>
          <w:rFonts w:ascii="Arial" w:eastAsia="Times New Roman" w:hAnsi="Arial" w:cs="Arial"/>
          <w:color w:val="000000"/>
        </w:rPr>
        <w:t>Confidentiality.</w:t>
      </w:r>
    </w:p>
    <w:p w14:paraId="778818A7" w14:textId="77777777" w:rsidR="005D52F5" w:rsidRPr="0055715C" w:rsidRDefault="005D52F5" w:rsidP="00E609D8">
      <w:pPr>
        <w:spacing w:after="0" w:line="240" w:lineRule="auto"/>
        <w:ind w:right="120"/>
        <w:rPr>
          <w:rFonts w:ascii="Arial" w:eastAsia="Times New Roman" w:hAnsi="Arial" w:cs="Arial"/>
          <w:color w:val="000000"/>
        </w:rPr>
      </w:pPr>
    </w:p>
    <w:p w14:paraId="3B26C551" w14:textId="77777777" w:rsidR="00F92770" w:rsidRPr="0055715C" w:rsidRDefault="00F92770" w:rsidP="00E74143">
      <w:pPr>
        <w:spacing w:after="0" w:line="240" w:lineRule="auto"/>
        <w:ind w:left="2160" w:right="120"/>
        <w:rPr>
          <w:rFonts w:ascii="Arial" w:eastAsia="Times New Roman" w:hAnsi="Arial" w:cs="Arial"/>
          <w:color w:val="000000"/>
        </w:rPr>
      </w:pPr>
      <w:r w:rsidRPr="0055715C">
        <w:rPr>
          <w:rFonts w:ascii="Arial" w:eastAsia="Times New Roman" w:hAnsi="Arial" w:cs="Arial"/>
          <w:color w:val="000000"/>
        </w:rPr>
        <w:t xml:space="preserve">(i) </w:t>
      </w:r>
      <w:r w:rsidR="0098362D" w:rsidRPr="0055715C">
        <w:rPr>
          <w:rFonts w:ascii="Arial" w:eastAsia="Times New Roman" w:hAnsi="Arial" w:cs="Arial"/>
          <w:color w:val="000000"/>
        </w:rPr>
        <w:t xml:space="preserve">Information relating to an individual child is confidential and cannot be disclosed without written parental permission to anyone other than the Office, its designees or other persons authorized by law. </w:t>
      </w:r>
    </w:p>
    <w:p w14:paraId="596C77A3" w14:textId="77777777" w:rsidR="005D52F5" w:rsidRPr="0055715C" w:rsidRDefault="005D52F5" w:rsidP="00E74143">
      <w:pPr>
        <w:spacing w:after="0" w:line="240" w:lineRule="auto"/>
        <w:ind w:left="2160" w:right="120"/>
        <w:rPr>
          <w:rFonts w:ascii="Arial" w:eastAsia="Times New Roman" w:hAnsi="Arial" w:cs="Arial"/>
          <w:color w:val="000000"/>
        </w:rPr>
      </w:pPr>
    </w:p>
    <w:p w14:paraId="31367F6F" w14:textId="77777777" w:rsidR="00F92770" w:rsidRPr="0055715C" w:rsidRDefault="00F92770" w:rsidP="00E74143">
      <w:pPr>
        <w:spacing w:after="0" w:line="240" w:lineRule="auto"/>
        <w:ind w:left="2160" w:right="120"/>
        <w:rPr>
          <w:rFonts w:ascii="Arial" w:eastAsia="Times New Roman" w:hAnsi="Arial" w:cs="Arial"/>
          <w:color w:val="000000"/>
        </w:rPr>
      </w:pPr>
      <w:r w:rsidRPr="0055715C">
        <w:rPr>
          <w:rFonts w:ascii="Arial" w:eastAsia="Times New Roman" w:hAnsi="Arial" w:cs="Arial"/>
          <w:color w:val="000000"/>
        </w:rPr>
        <w:t xml:space="preserve">(ii) </w:t>
      </w:r>
      <w:r w:rsidR="0098362D" w:rsidRPr="0055715C">
        <w:rPr>
          <w:rFonts w:ascii="Arial" w:eastAsia="Times New Roman" w:hAnsi="Arial" w:cs="Arial"/>
          <w:color w:val="000000"/>
        </w:rPr>
        <w:t>Information relating to an individual child may be disclosed to a social services district where the child receives a day care subsidy from the district, where the child has been named in a report of</w:t>
      </w:r>
      <w:r w:rsidR="00103762" w:rsidRPr="0055715C">
        <w:rPr>
          <w:rFonts w:ascii="Arial" w:eastAsia="Times New Roman" w:hAnsi="Arial" w:cs="Arial"/>
          <w:color w:val="000000"/>
        </w:rPr>
        <w:t xml:space="preserve"> </w:t>
      </w:r>
      <w:r w:rsidR="0098362D" w:rsidRPr="0055715C">
        <w:rPr>
          <w:rFonts w:ascii="Arial" w:eastAsia="Times New Roman" w:hAnsi="Arial" w:cs="Arial"/>
          <w:color w:val="000000"/>
        </w:rPr>
        <w:t xml:space="preserve">alleged child abuse or maltreatment, or as otherwise authorized by law. </w:t>
      </w:r>
    </w:p>
    <w:p w14:paraId="12C3894A" w14:textId="77777777" w:rsidR="005D52F5" w:rsidRPr="0055715C" w:rsidRDefault="005D52F5" w:rsidP="00E74143">
      <w:pPr>
        <w:spacing w:after="0" w:line="240" w:lineRule="auto"/>
        <w:ind w:left="2160" w:right="120"/>
        <w:rPr>
          <w:rFonts w:ascii="Arial" w:eastAsia="Times New Roman" w:hAnsi="Arial" w:cs="Arial"/>
          <w:color w:val="000000"/>
        </w:rPr>
      </w:pPr>
    </w:p>
    <w:p w14:paraId="727685B1" w14:textId="77777777" w:rsidR="0098362D" w:rsidRPr="0055715C" w:rsidRDefault="00F92770" w:rsidP="00E74143">
      <w:pPr>
        <w:spacing w:after="0" w:line="240" w:lineRule="auto"/>
        <w:ind w:left="2160" w:right="120"/>
        <w:rPr>
          <w:rFonts w:ascii="Arial" w:eastAsia="Times New Roman" w:hAnsi="Arial" w:cs="Arial"/>
          <w:color w:val="000000"/>
        </w:rPr>
      </w:pPr>
      <w:r w:rsidRPr="0055715C">
        <w:rPr>
          <w:rFonts w:ascii="Arial" w:eastAsia="Times New Roman" w:hAnsi="Arial" w:cs="Arial"/>
          <w:color w:val="000000"/>
        </w:rPr>
        <w:t xml:space="preserve">(iii) </w:t>
      </w:r>
      <w:r w:rsidR="0098362D" w:rsidRPr="0055715C">
        <w:rPr>
          <w:rFonts w:ascii="Arial" w:eastAsia="Times New Roman" w:hAnsi="Arial" w:cs="Arial"/>
          <w:color w:val="000000"/>
        </w:rPr>
        <w:t>Redisclosure of confidential HIV-related information, as defined in section 360-8.1 of th</w:t>
      </w:r>
      <w:r w:rsidR="0041446B" w:rsidRPr="0055715C">
        <w:rPr>
          <w:rFonts w:ascii="Arial" w:eastAsia="Times New Roman" w:hAnsi="Arial" w:cs="Arial"/>
          <w:color w:val="000000"/>
        </w:rPr>
        <w:t>e Public Health Law</w:t>
      </w:r>
      <w:r w:rsidR="0098362D" w:rsidRPr="0055715C">
        <w:rPr>
          <w:rFonts w:ascii="Arial" w:eastAsia="Times New Roman" w:hAnsi="Arial" w:cs="Arial"/>
          <w:color w:val="000000"/>
        </w:rPr>
        <w:t xml:space="preserve">, concerning a child receiving child day care is not permitted except in a manner consistent with </w:t>
      </w:r>
      <w:r w:rsidR="002B1921" w:rsidRPr="0055715C">
        <w:rPr>
          <w:rFonts w:ascii="Arial" w:eastAsia="Times New Roman" w:hAnsi="Arial" w:cs="Arial"/>
          <w:color w:val="000000"/>
        </w:rPr>
        <w:t>A</w:t>
      </w:r>
      <w:r w:rsidR="0098362D" w:rsidRPr="0055715C">
        <w:rPr>
          <w:rFonts w:ascii="Arial" w:eastAsia="Times New Roman" w:hAnsi="Arial" w:cs="Arial"/>
          <w:color w:val="000000"/>
        </w:rPr>
        <w:t>rticle 27-F of the Public Health Law;</w:t>
      </w:r>
    </w:p>
    <w:p w14:paraId="47F3BEC7" w14:textId="77777777" w:rsidR="00BA584B" w:rsidRDefault="00BA584B" w:rsidP="00E609D8">
      <w:pPr>
        <w:spacing w:after="0" w:line="240" w:lineRule="auto"/>
        <w:ind w:right="115"/>
        <w:rPr>
          <w:rFonts w:ascii="Arial" w:eastAsia="Times New Roman" w:hAnsi="Arial" w:cs="Arial"/>
          <w:color w:val="000000"/>
        </w:rPr>
      </w:pPr>
    </w:p>
    <w:p w14:paraId="6CEAAC49" w14:textId="77777777" w:rsidR="0098362D" w:rsidRPr="0055715C" w:rsidRDefault="006433C9" w:rsidP="00E74143">
      <w:pPr>
        <w:spacing w:after="0" w:line="240" w:lineRule="auto"/>
        <w:ind w:left="1440" w:right="115"/>
        <w:rPr>
          <w:rFonts w:ascii="Arial" w:eastAsia="Times New Roman" w:hAnsi="Arial" w:cs="Arial"/>
          <w:color w:val="000000"/>
        </w:rPr>
      </w:pPr>
      <w:r w:rsidRPr="0055715C">
        <w:rPr>
          <w:rFonts w:ascii="Arial" w:eastAsia="Times New Roman" w:hAnsi="Arial" w:cs="Arial"/>
          <w:color w:val="000000"/>
        </w:rPr>
        <w:t xml:space="preserve">(7) </w:t>
      </w:r>
      <w:r w:rsidR="00F92770" w:rsidRPr="0055715C">
        <w:rPr>
          <w:rFonts w:ascii="Arial" w:eastAsia="Times New Roman" w:hAnsi="Arial" w:cs="Arial"/>
          <w:color w:val="000000"/>
        </w:rPr>
        <w:t>A</w:t>
      </w:r>
      <w:r w:rsidR="0098362D" w:rsidRPr="0055715C">
        <w:rPr>
          <w:rFonts w:ascii="Arial" w:eastAsia="Times New Roman" w:hAnsi="Arial" w:cs="Arial"/>
          <w:color w:val="000000"/>
        </w:rPr>
        <w:t xml:space="preserve"> child day care center may not refuse to admit a child to the program solely because the child has a developmental delay or a disability</w:t>
      </w:r>
      <w:r w:rsidR="00F92770" w:rsidRPr="0055715C">
        <w:rPr>
          <w:rFonts w:ascii="Arial" w:eastAsia="Times New Roman" w:hAnsi="Arial" w:cs="Arial"/>
          <w:color w:val="000000"/>
        </w:rPr>
        <w:t xml:space="preserve"> or has been diagnosed as having human immunodeficiency virus ( HIV), HIV-related illness or acquired immune deficiency syndrome (AIDS). </w:t>
      </w:r>
      <w:r w:rsidR="0098362D" w:rsidRPr="0055715C">
        <w:rPr>
          <w:rFonts w:ascii="Arial" w:eastAsia="Times New Roman" w:hAnsi="Arial" w:cs="Arial"/>
          <w:color w:val="000000"/>
        </w:rPr>
        <w:t xml:space="preserve"> Each such child must be evaluated by the </w:t>
      </w:r>
      <w:r w:rsidR="00F92770" w:rsidRPr="0055715C">
        <w:rPr>
          <w:rFonts w:ascii="Arial" w:eastAsia="Times New Roman" w:hAnsi="Arial" w:cs="Arial"/>
          <w:color w:val="000000"/>
        </w:rPr>
        <w:t xml:space="preserve">program </w:t>
      </w:r>
      <w:r w:rsidR="0098362D" w:rsidRPr="0055715C">
        <w:rPr>
          <w:rFonts w:ascii="Arial" w:eastAsia="Times New Roman" w:hAnsi="Arial" w:cs="Arial"/>
          <w:color w:val="000000"/>
        </w:rPr>
        <w:t xml:space="preserve">to determine whether the child could be accommodated in the program if reasonable modifications are made to the premises and/or program. Nothing contained in </w:t>
      </w:r>
      <w:r w:rsidR="00007331" w:rsidRPr="0055715C">
        <w:rPr>
          <w:rFonts w:ascii="Arial" w:eastAsia="Times New Roman" w:hAnsi="Arial" w:cs="Arial"/>
          <w:color w:val="000000"/>
        </w:rPr>
        <w:t>s</w:t>
      </w:r>
      <w:r w:rsidR="000202C9" w:rsidRPr="0055715C">
        <w:rPr>
          <w:rFonts w:ascii="Arial" w:eastAsia="Times New Roman" w:hAnsi="Arial" w:cs="Arial"/>
          <w:color w:val="000000"/>
        </w:rPr>
        <w:t>ection 418-1.11</w:t>
      </w:r>
      <w:r w:rsidR="0098362D" w:rsidRPr="0055715C">
        <w:rPr>
          <w:rFonts w:ascii="Arial" w:eastAsia="Times New Roman" w:hAnsi="Arial" w:cs="Arial"/>
          <w:color w:val="000000"/>
        </w:rPr>
        <w:t xml:space="preserve"> shall be deemed to require the </w:t>
      </w:r>
      <w:r w:rsidR="000202C9" w:rsidRPr="0055715C">
        <w:rPr>
          <w:rFonts w:ascii="Arial" w:eastAsia="Times New Roman" w:hAnsi="Arial" w:cs="Arial"/>
          <w:color w:val="000000"/>
        </w:rPr>
        <w:t xml:space="preserve">program </w:t>
      </w:r>
      <w:r w:rsidR="0098362D" w:rsidRPr="0055715C">
        <w:rPr>
          <w:rFonts w:ascii="Arial" w:eastAsia="Times New Roman" w:hAnsi="Arial" w:cs="Arial"/>
          <w:color w:val="000000"/>
        </w:rPr>
        <w:t>to incur significant additional expenses to modify the premises and/or program to accommodate such a child</w:t>
      </w:r>
      <w:r w:rsidR="000202C9" w:rsidRPr="0055715C">
        <w:rPr>
          <w:rFonts w:ascii="Arial" w:eastAsia="Times New Roman" w:hAnsi="Arial" w:cs="Arial"/>
          <w:color w:val="000000"/>
        </w:rPr>
        <w:t>.</w:t>
      </w:r>
    </w:p>
    <w:p w14:paraId="37E1E3C4" w14:textId="77777777" w:rsidR="00C47778" w:rsidRDefault="00C47778" w:rsidP="00E74143">
      <w:pPr>
        <w:spacing w:after="0" w:line="240" w:lineRule="auto"/>
        <w:ind w:left="1440" w:right="120"/>
        <w:rPr>
          <w:rFonts w:ascii="Arial" w:eastAsia="Times New Roman" w:hAnsi="Arial" w:cs="Arial"/>
          <w:color w:val="000000"/>
        </w:rPr>
        <w:sectPr w:rsidR="00C47778" w:rsidSect="00BA7D90">
          <w:headerReference w:type="first" r:id="rId89"/>
          <w:pgSz w:w="12240" w:h="15840"/>
          <w:pgMar w:top="1440" w:right="1440" w:bottom="1440" w:left="1440" w:header="432" w:footer="432" w:gutter="0"/>
          <w:cols w:space="720"/>
          <w:titlePg/>
          <w:docGrid w:linePitch="360"/>
        </w:sectPr>
      </w:pPr>
    </w:p>
    <w:p w14:paraId="1787401A" w14:textId="77777777" w:rsidR="006433C9" w:rsidRPr="0055715C" w:rsidRDefault="006433C9" w:rsidP="00E74143">
      <w:pPr>
        <w:spacing w:after="0" w:line="240" w:lineRule="auto"/>
        <w:ind w:left="1440" w:right="120"/>
        <w:rPr>
          <w:rFonts w:ascii="Arial" w:eastAsia="Times New Roman" w:hAnsi="Arial" w:cs="Arial"/>
          <w:color w:val="000000"/>
        </w:rPr>
      </w:pPr>
      <w:r w:rsidRPr="0055715C">
        <w:rPr>
          <w:rFonts w:ascii="Arial" w:eastAsia="Times New Roman" w:hAnsi="Arial" w:cs="Arial"/>
          <w:color w:val="000000"/>
        </w:rPr>
        <w:lastRenderedPageBreak/>
        <w:t xml:space="preserve">(8) The parent of a child receiving care must have: </w:t>
      </w:r>
    </w:p>
    <w:p w14:paraId="3AB2D674" w14:textId="77777777" w:rsidR="005D52F5" w:rsidRPr="0055715C" w:rsidRDefault="005D52F5" w:rsidP="00E609D8">
      <w:pPr>
        <w:spacing w:after="0" w:line="240" w:lineRule="auto"/>
        <w:ind w:right="120"/>
        <w:rPr>
          <w:rFonts w:ascii="Arial" w:eastAsia="Times New Roman" w:hAnsi="Arial" w:cs="Arial"/>
          <w:color w:val="000000"/>
        </w:rPr>
      </w:pPr>
    </w:p>
    <w:p w14:paraId="7F85E377" w14:textId="77777777" w:rsidR="00C47778" w:rsidRDefault="006433C9" w:rsidP="00E74143">
      <w:pPr>
        <w:spacing w:after="0" w:line="240" w:lineRule="auto"/>
        <w:ind w:left="2160" w:right="120"/>
        <w:rPr>
          <w:rFonts w:ascii="Arial" w:eastAsia="Times New Roman" w:hAnsi="Arial" w:cs="Arial"/>
          <w:color w:val="000000"/>
        </w:rPr>
      </w:pPr>
      <w:r w:rsidRPr="0055715C">
        <w:rPr>
          <w:rFonts w:ascii="Arial" w:eastAsia="Times New Roman" w:hAnsi="Arial" w:cs="Arial"/>
          <w:color w:val="000000"/>
        </w:rPr>
        <w:t xml:space="preserve">(i) unlimited and on demand access to such child; </w:t>
      </w:r>
    </w:p>
    <w:p w14:paraId="5EB92F3D" w14:textId="77777777" w:rsidR="00C47778" w:rsidRDefault="00C47778" w:rsidP="00E74143">
      <w:pPr>
        <w:spacing w:after="0" w:line="240" w:lineRule="auto"/>
        <w:ind w:left="2160" w:right="120"/>
        <w:rPr>
          <w:rFonts w:ascii="Arial" w:eastAsia="Times New Roman" w:hAnsi="Arial" w:cs="Arial"/>
          <w:color w:val="000000"/>
        </w:rPr>
      </w:pPr>
    </w:p>
    <w:p w14:paraId="61427E06" w14:textId="4E744CF5" w:rsidR="006433C9" w:rsidRPr="0055715C" w:rsidRDefault="006433C9" w:rsidP="00E74143">
      <w:pPr>
        <w:spacing w:after="0" w:line="240" w:lineRule="auto"/>
        <w:ind w:left="2160" w:right="120"/>
        <w:rPr>
          <w:rFonts w:ascii="Arial" w:eastAsia="Times New Roman" w:hAnsi="Arial" w:cs="Arial"/>
          <w:color w:val="000000"/>
        </w:rPr>
      </w:pPr>
      <w:r w:rsidRPr="0055715C">
        <w:rPr>
          <w:rFonts w:ascii="Arial" w:eastAsia="Times New Roman" w:hAnsi="Arial" w:cs="Arial"/>
          <w:color w:val="000000"/>
        </w:rPr>
        <w:t>(ii) the right to inspect all parts of the building used for child day care or which could present a hazard to the health or safety of the child whenever the parent requests at any time during the hours of operation of the child day care center;</w:t>
      </w:r>
    </w:p>
    <w:p w14:paraId="4EE9A650" w14:textId="77777777" w:rsidR="00313E8F" w:rsidRDefault="00313E8F" w:rsidP="00E74143">
      <w:pPr>
        <w:spacing w:after="0" w:line="240" w:lineRule="auto"/>
        <w:ind w:left="2160" w:right="120"/>
        <w:rPr>
          <w:rFonts w:ascii="Arial" w:eastAsia="Times New Roman" w:hAnsi="Arial" w:cs="Arial"/>
          <w:color w:val="000000"/>
        </w:rPr>
      </w:pPr>
    </w:p>
    <w:p w14:paraId="7267BEAC" w14:textId="04B4214D" w:rsidR="005D52F5" w:rsidRDefault="006433C9" w:rsidP="00E74143">
      <w:pPr>
        <w:spacing w:after="0" w:line="240" w:lineRule="auto"/>
        <w:ind w:left="2160" w:right="120"/>
        <w:rPr>
          <w:rFonts w:ascii="Arial" w:eastAsia="Times New Roman" w:hAnsi="Arial" w:cs="Arial"/>
          <w:color w:val="000000"/>
        </w:rPr>
      </w:pPr>
      <w:r w:rsidRPr="0055715C">
        <w:rPr>
          <w:rFonts w:ascii="Arial" w:eastAsia="Times New Roman" w:hAnsi="Arial" w:cs="Arial"/>
          <w:color w:val="000000"/>
        </w:rPr>
        <w:t xml:space="preserve">(iii) unlimited and on demand access to the director and teachers whenever such child is in care or during the normal hours of operation; and </w:t>
      </w:r>
    </w:p>
    <w:p w14:paraId="0D6E3BA7" w14:textId="77777777" w:rsidR="008423A3" w:rsidRPr="0055715C" w:rsidRDefault="008423A3" w:rsidP="00E74143">
      <w:pPr>
        <w:spacing w:after="0" w:line="240" w:lineRule="auto"/>
        <w:ind w:left="2160" w:right="120"/>
        <w:rPr>
          <w:rFonts w:ascii="Arial" w:eastAsia="Times New Roman" w:hAnsi="Arial" w:cs="Arial"/>
          <w:color w:val="000000"/>
        </w:rPr>
      </w:pPr>
    </w:p>
    <w:p w14:paraId="110AC918" w14:textId="77777777" w:rsidR="006433C9" w:rsidRPr="0055715C" w:rsidRDefault="006433C9" w:rsidP="00E74143">
      <w:pPr>
        <w:spacing w:after="0" w:line="240" w:lineRule="auto"/>
        <w:ind w:left="2160" w:right="120"/>
        <w:rPr>
          <w:rFonts w:ascii="Arial" w:eastAsia="Times New Roman" w:hAnsi="Arial" w:cs="Arial"/>
          <w:color w:val="000000"/>
        </w:rPr>
      </w:pPr>
      <w:r w:rsidRPr="0055715C">
        <w:rPr>
          <w:rFonts w:ascii="Arial" w:eastAsia="Times New Roman" w:hAnsi="Arial" w:cs="Arial"/>
          <w:color w:val="000000"/>
        </w:rPr>
        <w:t>(iv) unlimited and on demand access to written records concerning such child except where access to such records is otherwise restricted by law</w:t>
      </w:r>
      <w:r w:rsidR="00D21BBC" w:rsidRPr="0055715C">
        <w:rPr>
          <w:rFonts w:ascii="Arial" w:eastAsia="Times New Roman" w:hAnsi="Arial" w:cs="Arial"/>
          <w:color w:val="000000"/>
        </w:rPr>
        <w:t>.</w:t>
      </w:r>
    </w:p>
    <w:p w14:paraId="65D153E4" w14:textId="77777777" w:rsidR="005D52F5" w:rsidRPr="0055715C" w:rsidRDefault="005D52F5" w:rsidP="00E609D8">
      <w:pPr>
        <w:spacing w:after="0" w:line="240" w:lineRule="auto"/>
        <w:ind w:right="120"/>
        <w:rPr>
          <w:rFonts w:ascii="Arial" w:hAnsi="Arial" w:cs="Arial"/>
        </w:rPr>
      </w:pPr>
    </w:p>
    <w:p w14:paraId="2A8C382F" w14:textId="77777777" w:rsidR="0098362D" w:rsidRPr="0055715C" w:rsidRDefault="006433C9" w:rsidP="00BA7D90">
      <w:pPr>
        <w:spacing w:after="0" w:line="240" w:lineRule="auto"/>
        <w:ind w:left="1440" w:right="120"/>
        <w:rPr>
          <w:rFonts w:ascii="Arial" w:eastAsia="Times New Roman" w:hAnsi="Arial" w:cs="Arial"/>
          <w:color w:val="000000"/>
        </w:rPr>
      </w:pPr>
      <w:r w:rsidRPr="0055715C">
        <w:rPr>
          <w:rFonts w:ascii="Arial" w:hAnsi="Arial" w:cs="Arial"/>
        </w:rPr>
        <w:t>(9) Electronic monitors and surveillance equipment.</w:t>
      </w:r>
    </w:p>
    <w:p w14:paraId="60541B32" w14:textId="77777777" w:rsidR="005D52F5" w:rsidRPr="0055715C" w:rsidRDefault="005D52F5" w:rsidP="00E609D8">
      <w:pPr>
        <w:spacing w:after="0" w:line="240" w:lineRule="auto"/>
        <w:ind w:right="120"/>
        <w:rPr>
          <w:rFonts w:ascii="Arial" w:eastAsia="Times New Roman" w:hAnsi="Arial" w:cs="Arial"/>
          <w:color w:val="000000"/>
        </w:rPr>
      </w:pPr>
    </w:p>
    <w:p w14:paraId="15A428E1" w14:textId="77777777" w:rsidR="004C5769" w:rsidRPr="0055715C" w:rsidRDefault="006433C9" w:rsidP="00E74143">
      <w:pPr>
        <w:spacing w:after="0" w:line="240" w:lineRule="auto"/>
        <w:ind w:left="2160" w:right="120"/>
        <w:rPr>
          <w:rFonts w:ascii="Arial" w:eastAsia="Times New Roman" w:hAnsi="Arial" w:cs="Arial"/>
          <w:color w:val="000000"/>
        </w:rPr>
      </w:pPr>
      <w:r w:rsidRPr="0055715C">
        <w:rPr>
          <w:rFonts w:ascii="Arial" w:eastAsia="Times New Roman" w:hAnsi="Arial" w:cs="Arial"/>
          <w:color w:val="000000"/>
        </w:rPr>
        <w:t>(i)</w:t>
      </w:r>
      <w:r w:rsidR="004C5769" w:rsidRPr="0055715C">
        <w:rPr>
          <w:rFonts w:ascii="Arial" w:eastAsia="Times New Roman" w:hAnsi="Arial" w:cs="Arial"/>
          <w:color w:val="000000"/>
        </w:rPr>
        <w:t xml:space="preserve"> The parents of all children receiving care in a day care center equipped with </w:t>
      </w:r>
      <w:r w:rsidR="00700489" w:rsidRPr="0055715C">
        <w:rPr>
          <w:rFonts w:ascii="Arial" w:eastAsia="Times New Roman" w:hAnsi="Arial" w:cs="Arial"/>
          <w:color w:val="000000"/>
        </w:rPr>
        <w:t>electronic monitoring devices or surveillance cameras</w:t>
      </w:r>
      <w:r w:rsidR="004C5769" w:rsidRPr="0055715C">
        <w:rPr>
          <w:rFonts w:ascii="Arial" w:eastAsia="Times New Roman" w:hAnsi="Arial" w:cs="Arial"/>
          <w:color w:val="000000"/>
        </w:rPr>
        <w:t xml:space="preserve"> installed for the purpose of allowing parents to view their children in the day care setting by means of the internet must be informed that cameras will be used for this purpose. All staff of the day care center must also be informed if video surveillance cameras will be used for this purpose.</w:t>
      </w:r>
    </w:p>
    <w:p w14:paraId="55C0FFCD" w14:textId="77777777" w:rsidR="00103762" w:rsidRPr="0055715C" w:rsidRDefault="00103762" w:rsidP="00E74143">
      <w:pPr>
        <w:spacing w:after="0" w:line="240" w:lineRule="auto"/>
        <w:ind w:left="2160" w:right="120"/>
        <w:rPr>
          <w:rFonts w:ascii="Arial" w:eastAsia="Times New Roman" w:hAnsi="Arial" w:cs="Arial"/>
          <w:color w:val="000000"/>
        </w:rPr>
      </w:pPr>
    </w:p>
    <w:p w14:paraId="682240EC" w14:textId="77777777" w:rsidR="004C5769" w:rsidRPr="0055715C" w:rsidRDefault="006433C9" w:rsidP="00E74143">
      <w:pPr>
        <w:spacing w:after="0" w:line="240" w:lineRule="auto"/>
        <w:ind w:left="2160" w:right="120"/>
        <w:rPr>
          <w:rFonts w:ascii="Arial" w:eastAsia="Times New Roman" w:hAnsi="Arial" w:cs="Arial"/>
          <w:color w:val="000000"/>
        </w:rPr>
      </w:pPr>
      <w:r w:rsidRPr="0055715C">
        <w:rPr>
          <w:rFonts w:ascii="Arial" w:eastAsia="Times New Roman" w:hAnsi="Arial" w:cs="Arial"/>
          <w:color w:val="000000"/>
        </w:rPr>
        <w:t xml:space="preserve">(ii) </w:t>
      </w:r>
      <w:r w:rsidR="004C5769" w:rsidRPr="0055715C">
        <w:rPr>
          <w:rFonts w:ascii="Arial" w:eastAsia="Times New Roman" w:hAnsi="Arial" w:cs="Arial"/>
          <w:color w:val="000000"/>
        </w:rPr>
        <w:t xml:space="preserve">All parents of children enrolled in the day care center and all staff </w:t>
      </w:r>
      <w:r w:rsidR="00F20440" w:rsidRPr="0055715C">
        <w:rPr>
          <w:rFonts w:ascii="Arial" w:eastAsia="Times New Roman" w:hAnsi="Arial" w:cs="Arial"/>
          <w:color w:val="000000"/>
        </w:rPr>
        <w:t xml:space="preserve">and volunteers </w:t>
      </w:r>
      <w:r w:rsidR="004C5769" w:rsidRPr="0055715C">
        <w:rPr>
          <w:rFonts w:ascii="Arial" w:eastAsia="Times New Roman" w:hAnsi="Arial" w:cs="Arial"/>
          <w:color w:val="000000"/>
        </w:rPr>
        <w:t>of the day care center must be made aware of the locations of all video surveillance cameras used at the day care center.</w:t>
      </w:r>
    </w:p>
    <w:p w14:paraId="05219BB1" w14:textId="77777777" w:rsidR="005D52F5" w:rsidRPr="0055715C" w:rsidRDefault="005D52F5" w:rsidP="00E74143">
      <w:pPr>
        <w:spacing w:after="0" w:line="240" w:lineRule="auto"/>
        <w:ind w:left="2160" w:right="120"/>
        <w:rPr>
          <w:rFonts w:ascii="Arial" w:eastAsia="Times New Roman" w:hAnsi="Arial" w:cs="Arial"/>
          <w:color w:val="000000"/>
        </w:rPr>
      </w:pPr>
    </w:p>
    <w:p w14:paraId="755E95BC" w14:textId="77777777" w:rsidR="004C5769" w:rsidRPr="0055715C" w:rsidRDefault="006433C9" w:rsidP="00E74143">
      <w:pPr>
        <w:spacing w:after="0" w:line="240" w:lineRule="auto"/>
        <w:ind w:left="2160" w:right="120"/>
        <w:rPr>
          <w:rFonts w:ascii="Arial" w:eastAsia="Times New Roman" w:hAnsi="Arial" w:cs="Arial"/>
          <w:color w:val="000000"/>
        </w:rPr>
      </w:pPr>
      <w:r w:rsidRPr="0055715C">
        <w:rPr>
          <w:rFonts w:ascii="Arial" w:eastAsia="Times New Roman" w:hAnsi="Arial" w:cs="Arial"/>
          <w:color w:val="000000"/>
        </w:rPr>
        <w:t xml:space="preserve">(iii) </w:t>
      </w:r>
      <w:r w:rsidR="004C5769" w:rsidRPr="0055715C">
        <w:rPr>
          <w:rFonts w:ascii="Arial" w:eastAsia="Times New Roman" w:hAnsi="Arial" w:cs="Arial"/>
          <w:color w:val="000000"/>
        </w:rPr>
        <w:t xml:space="preserve">Day care centers opting to install and use </w:t>
      </w:r>
      <w:r w:rsidR="008B0930" w:rsidRPr="0055715C">
        <w:rPr>
          <w:rFonts w:ascii="Arial" w:eastAsia="Times New Roman" w:hAnsi="Arial" w:cs="Arial"/>
          <w:color w:val="000000"/>
        </w:rPr>
        <w:t>electronic monitoring devices or surveillance cameras</w:t>
      </w:r>
      <w:r w:rsidR="008B0930" w:rsidRPr="0055715C" w:rsidDel="008B0930">
        <w:rPr>
          <w:rFonts w:ascii="Arial" w:eastAsia="Times New Roman" w:hAnsi="Arial" w:cs="Arial"/>
          <w:color w:val="000000"/>
        </w:rPr>
        <w:t xml:space="preserve"> </w:t>
      </w:r>
      <w:r w:rsidR="004C5769" w:rsidRPr="0055715C">
        <w:rPr>
          <w:rFonts w:ascii="Arial" w:eastAsia="Times New Roman" w:hAnsi="Arial" w:cs="Arial"/>
          <w:color w:val="000000"/>
        </w:rPr>
        <w:t>must comply with all State and federal laws applicable to the use of such equipment.</w:t>
      </w:r>
    </w:p>
    <w:p w14:paraId="48A35597" w14:textId="77777777" w:rsidR="005D52F5" w:rsidRPr="0055715C" w:rsidRDefault="005D52F5" w:rsidP="00E74143">
      <w:pPr>
        <w:spacing w:after="0" w:line="240" w:lineRule="auto"/>
        <w:ind w:left="2160" w:right="120"/>
        <w:rPr>
          <w:rFonts w:ascii="Arial" w:eastAsia="Times New Roman" w:hAnsi="Arial" w:cs="Arial"/>
          <w:color w:val="000000"/>
        </w:rPr>
      </w:pPr>
    </w:p>
    <w:p w14:paraId="3D176B48" w14:textId="77777777" w:rsidR="004C5769" w:rsidRPr="0055715C" w:rsidRDefault="008B0930" w:rsidP="00E74143">
      <w:pPr>
        <w:spacing w:after="0" w:line="240" w:lineRule="auto"/>
        <w:ind w:left="2160" w:right="120"/>
        <w:rPr>
          <w:rFonts w:ascii="Arial" w:eastAsia="Times New Roman" w:hAnsi="Arial" w:cs="Arial"/>
          <w:color w:val="000000"/>
        </w:rPr>
      </w:pPr>
      <w:r w:rsidRPr="0055715C">
        <w:rPr>
          <w:rFonts w:ascii="Arial" w:eastAsia="Times New Roman" w:hAnsi="Arial" w:cs="Arial"/>
          <w:color w:val="000000"/>
        </w:rPr>
        <w:t>(iv) Electronic monitoring devices or surveillance cameras</w:t>
      </w:r>
      <w:r w:rsidRPr="0055715C" w:rsidDel="008B0930">
        <w:rPr>
          <w:rFonts w:ascii="Arial" w:eastAsia="Times New Roman" w:hAnsi="Arial" w:cs="Arial"/>
          <w:color w:val="000000"/>
        </w:rPr>
        <w:t xml:space="preserve"> </w:t>
      </w:r>
      <w:r w:rsidR="004C5769" w:rsidRPr="0055715C">
        <w:rPr>
          <w:rFonts w:ascii="Arial" w:eastAsia="Times New Roman" w:hAnsi="Arial" w:cs="Arial"/>
          <w:color w:val="000000"/>
        </w:rPr>
        <w:t>may not be used as a substitute for competent direct supervision of children.</w:t>
      </w:r>
    </w:p>
    <w:p w14:paraId="467B7270" w14:textId="77777777" w:rsidR="005D52F5" w:rsidRPr="0055715C" w:rsidRDefault="005D52F5" w:rsidP="00E74143">
      <w:pPr>
        <w:spacing w:after="0" w:line="240" w:lineRule="auto"/>
        <w:ind w:left="2160" w:right="120"/>
        <w:rPr>
          <w:rFonts w:ascii="Arial" w:eastAsia="Times New Roman" w:hAnsi="Arial" w:cs="Arial"/>
          <w:color w:val="000000"/>
        </w:rPr>
      </w:pPr>
    </w:p>
    <w:p w14:paraId="08E1FEE5" w14:textId="77777777" w:rsidR="008B0930" w:rsidRPr="0055715C" w:rsidRDefault="008B0930" w:rsidP="00E74143">
      <w:pPr>
        <w:spacing w:after="0" w:line="240" w:lineRule="auto"/>
        <w:ind w:left="2160" w:right="120"/>
        <w:rPr>
          <w:rFonts w:ascii="Arial" w:eastAsia="Times New Roman" w:hAnsi="Arial" w:cs="Arial"/>
          <w:color w:val="000000"/>
        </w:rPr>
      </w:pPr>
      <w:r w:rsidRPr="0055715C">
        <w:rPr>
          <w:rFonts w:ascii="Arial" w:eastAsia="Times New Roman" w:hAnsi="Arial" w:cs="Arial"/>
          <w:color w:val="000000"/>
        </w:rPr>
        <w:t>(v) Electronic monitoring devices or surveillance cameras</w:t>
      </w:r>
      <w:r w:rsidRPr="0055715C" w:rsidDel="008B0930">
        <w:rPr>
          <w:rFonts w:ascii="Arial" w:eastAsia="Times New Roman" w:hAnsi="Arial" w:cs="Arial"/>
          <w:color w:val="000000"/>
        </w:rPr>
        <w:t xml:space="preserve"> </w:t>
      </w:r>
      <w:r w:rsidRPr="0055715C">
        <w:rPr>
          <w:rFonts w:ascii="Arial" w:eastAsia="Times New Roman" w:hAnsi="Arial" w:cs="Arial"/>
          <w:color w:val="000000"/>
        </w:rPr>
        <w:t>are permitted to transmit images of children in common rooms, hallways and play areas only. Bathrooms and changing areas must remain private and free of all video surveillance equipment.</w:t>
      </w:r>
    </w:p>
    <w:p w14:paraId="60FC4040" w14:textId="77777777" w:rsidR="00BA584B" w:rsidRDefault="00BA584B" w:rsidP="00E74143">
      <w:pPr>
        <w:spacing w:after="0" w:line="240" w:lineRule="auto"/>
        <w:ind w:left="2160" w:right="115"/>
        <w:rPr>
          <w:rFonts w:ascii="Arial" w:eastAsia="Times New Roman" w:hAnsi="Arial" w:cs="Arial"/>
          <w:color w:val="000000"/>
        </w:rPr>
      </w:pPr>
    </w:p>
    <w:p w14:paraId="4839C5C5" w14:textId="77777777" w:rsidR="008B0930" w:rsidRPr="0055715C" w:rsidRDefault="008B0930" w:rsidP="00E74143">
      <w:pPr>
        <w:spacing w:after="0" w:line="240" w:lineRule="auto"/>
        <w:ind w:left="2160" w:right="115"/>
        <w:rPr>
          <w:rFonts w:ascii="Arial" w:eastAsia="Times New Roman" w:hAnsi="Arial" w:cs="Arial"/>
          <w:color w:val="000000"/>
        </w:rPr>
      </w:pPr>
      <w:r w:rsidRPr="0055715C">
        <w:rPr>
          <w:rFonts w:ascii="Arial" w:eastAsia="Times New Roman" w:hAnsi="Arial" w:cs="Arial"/>
          <w:color w:val="000000"/>
        </w:rPr>
        <w:t xml:space="preserve">(vi) Day care centers that use </w:t>
      </w:r>
      <w:r w:rsidRPr="0055715C">
        <w:rPr>
          <w:rFonts w:ascii="Arial" w:hAnsi="Arial" w:cs="Arial"/>
        </w:rPr>
        <w:t xml:space="preserve">electronic monitoring devices or surveillance cameras </w:t>
      </w:r>
      <w:r w:rsidRPr="0055715C">
        <w:rPr>
          <w:rFonts w:ascii="Arial" w:eastAsia="Times New Roman" w:hAnsi="Arial" w:cs="Arial"/>
          <w:color w:val="000000"/>
        </w:rPr>
        <w:t>must allow inspectors and other representatives of the Office to have access to such equipment and to have viewing privileges as required by the Office.</w:t>
      </w:r>
    </w:p>
    <w:p w14:paraId="6B64ED55" w14:textId="77777777" w:rsidR="005D52F5" w:rsidRPr="0055715C" w:rsidRDefault="005D52F5" w:rsidP="00E74143">
      <w:pPr>
        <w:shd w:val="clear" w:color="auto" w:fill="FFFFFF"/>
        <w:spacing w:after="0" w:line="240" w:lineRule="auto"/>
        <w:ind w:left="2160"/>
        <w:rPr>
          <w:rFonts w:ascii="Arial" w:eastAsia="Times New Roman" w:hAnsi="Arial" w:cs="Arial"/>
          <w:bCs/>
          <w:iCs/>
        </w:rPr>
      </w:pPr>
    </w:p>
    <w:p w14:paraId="19F1BCC2" w14:textId="77777777" w:rsidR="008B0930" w:rsidRPr="0055715C" w:rsidRDefault="008B0930" w:rsidP="00E74143">
      <w:pPr>
        <w:shd w:val="clear" w:color="auto" w:fill="FFFFFF"/>
        <w:spacing w:after="0" w:line="240" w:lineRule="auto"/>
        <w:ind w:left="2160"/>
        <w:rPr>
          <w:rFonts w:ascii="Arial" w:eastAsia="Times New Roman" w:hAnsi="Arial" w:cs="Arial"/>
          <w:bCs/>
          <w:iCs/>
        </w:rPr>
      </w:pPr>
      <w:r w:rsidRPr="0055715C">
        <w:rPr>
          <w:rFonts w:ascii="Arial" w:eastAsia="Times New Roman" w:hAnsi="Arial" w:cs="Arial"/>
          <w:bCs/>
          <w:iCs/>
        </w:rPr>
        <w:t>(vii) Parents of children, staff and volunteers must be notified when electronic monitoring devices or surveillance cameras are used.</w:t>
      </w:r>
    </w:p>
    <w:p w14:paraId="69E32116" w14:textId="77777777" w:rsidR="008B0930" w:rsidRPr="0055715C" w:rsidRDefault="008B0930" w:rsidP="00E74143">
      <w:pPr>
        <w:spacing w:after="0" w:line="240" w:lineRule="auto"/>
        <w:ind w:left="2160" w:right="120"/>
        <w:rPr>
          <w:rFonts w:ascii="Arial" w:eastAsia="Times New Roman" w:hAnsi="Arial" w:cs="Arial"/>
          <w:color w:val="000000"/>
        </w:rPr>
      </w:pPr>
    </w:p>
    <w:p w14:paraId="614976F8" w14:textId="77777777" w:rsidR="00C47778" w:rsidRDefault="008B0930" w:rsidP="00313E8F">
      <w:pPr>
        <w:spacing w:after="0" w:line="240" w:lineRule="auto"/>
        <w:ind w:left="2160" w:right="115"/>
        <w:rPr>
          <w:rFonts w:ascii="Arial" w:eastAsia="Times New Roman" w:hAnsi="Arial" w:cs="Arial"/>
          <w:color w:val="000000"/>
        </w:rPr>
        <w:sectPr w:rsidR="00C47778" w:rsidSect="00BA7D90">
          <w:headerReference w:type="first" r:id="rId90"/>
          <w:pgSz w:w="12240" w:h="15840"/>
          <w:pgMar w:top="1440" w:right="1440" w:bottom="1440" w:left="1440" w:header="432" w:footer="432" w:gutter="0"/>
          <w:cols w:space="720"/>
          <w:titlePg/>
          <w:docGrid w:linePitch="360"/>
        </w:sectPr>
      </w:pPr>
      <w:r w:rsidRPr="0055715C">
        <w:rPr>
          <w:rFonts w:ascii="Arial" w:eastAsia="Times New Roman" w:hAnsi="Arial" w:cs="Arial"/>
          <w:color w:val="000000"/>
        </w:rPr>
        <w:t xml:space="preserve">(viii) </w:t>
      </w:r>
      <w:r w:rsidR="004C5769" w:rsidRPr="0055715C">
        <w:rPr>
          <w:rFonts w:ascii="Arial" w:eastAsia="Times New Roman" w:hAnsi="Arial" w:cs="Arial"/>
          <w:color w:val="000000"/>
        </w:rPr>
        <w:t xml:space="preserve">Day care centers opting to allow parents to view their children in the day care setting by means of the internet must use and maintain </w:t>
      </w:r>
    </w:p>
    <w:p w14:paraId="49793530" w14:textId="6D094231" w:rsidR="005D52F5" w:rsidRDefault="004C5769" w:rsidP="00313E8F">
      <w:pPr>
        <w:spacing w:after="0" w:line="240" w:lineRule="auto"/>
        <w:ind w:left="2160" w:right="115"/>
        <w:rPr>
          <w:rFonts w:ascii="Arial" w:eastAsia="Times New Roman" w:hAnsi="Arial" w:cs="Arial"/>
          <w:color w:val="000000"/>
        </w:rPr>
      </w:pPr>
      <w:r w:rsidRPr="0055715C">
        <w:rPr>
          <w:rFonts w:ascii="Arial" w:eastAsia="Times New Roman" w:hAnsi="Arial" w:cs="Arial"/>
          <w:color w:val="000000"/>
        </w:rPr>
        <w:lastRenderedPageBreak/>
        <w:t xml:space="preserve">adequate internet security measures </w:t>
      </w:r>
      <w:proofErr w:type="gramStart"/>
      <w:r w:rsidRPr="0055715C">
        <w:rPr>
          <w:rFonts w:ascii="Arial" w:eastAsia="Times New Roman" w:hAnsi="Arial" w:cs="Arial"/>
          <w:color w:val="000000"/>
        </w:rPr>
        <w:t>at all times</w:t>
      </w:r>
      <w:proofErr w:type="gramEnd"/>
      <w:r w:rsidRPr="0055715C">
        <w:rPr>
          <w:rFonts w:ascii="Arial" w:eastAsia="Times New Roman" w:hAnsi="Arial" w:cs="Arial"/>
          <w:color w:val="000000"/>
        </w:rPr>
        <w:t>. Such measures include but are not limited to: frequent changes of passwords; filtering measures that prohibit public access to or viewing of day care activities via the internet; and immediate corrective action in response to any report of</w:t>
      </w:r>
      <w:r w:rsidR="00C47778">
        <w:rPr>
          <w:rFonts w:ascii="Arial" w:eastAsia="Times New Roman" w:hAnsi="Arial" w:cs="Arial"/>
          <w:color w:val="000000"/>
        </w:rPr>
        <w:t xml:space="preserve"> </w:t>
      </w:r>
      <w:r w:rsidRPr="0055715C">
        <w:rPr>
          <w:rFonts w:ascii="Arial" w:eastAsia="Times New Roman" w:hAnsi="Arial" w:cs="Arial"/>
          <w:color w:val="000000"/>
        </w:rPr>
        <w:t xml:space="preserve">abuse of the system or inappropriate access. Such centers must also advise the parents having access to views of the day care center through the internet of the importance of security </w:t>
      </w:r>
      <w:proofErr w:type="gramStart"/>
      <w:r w:rsidRPr="0055715C">
        <w:rPr>
          <w:rFonts w:ascii="Arial" w:eastAsia="Times New Roman" w:hAnsi="Arial" w:cs="Arial"/>
          <w:color w:val="000000"/>
        </w:rPr>
        <w:t>in regard to</w:t>
      </w:r>
      <w:proofErr w:type="gramEnd"/>
      <w:r w:rsidRPr="0055715C">
        <w:rPr>
          <w:rFonts w:ascii="Arial" w:eastAsia="Times New Roman" w:hAnsi="Arial" w:cs="Arial"/>
          <w:color w:val="000000"/>
        </w:rPr>
        <w:t xml:space="preserve"> such viewing and of the importance of the privacy rights of other children who may be viewed.</w:t>
      </w:r>
    </w:p>
    <w:p w14:paraId="49FA575E" w14:textId="77777777" w:rsidR="00313E8F" w:rsidRPr="0055715C" w:rsidRDefault="00313E8F" w:rsidP="00313E8F">
      <w:pPr>
        <w:spacing w:after="0" w:line="240" w:lineRule="auto"/>
        <w:ind w:left="2160" w:right="115"/>
        <w:rPr>
          <w:rFonts w:ascii="Arial" w:eastAsia="Times New Roman" w:hAnsi="Arial" w:cs="Arial"/>
          <w:color w:val="000000"/>
        </w:rPr>
      </w:pPr>
    </w:p>
    <w:p w14:paraId="23F67E54" w14:textId="77777777" w:rsidR="00D1053E" w:rsidRDefault="004C5769" w:rsidP="00BA7D90">
      <w:pPr>
        <w:spacing w:after="0" w:line="240" w:lineRule="auto"/>
        <w:ind w:left="2160" w:right="120" w:hanging="720"/>
        <w:rPr>
          <w:rFonts w:ascii="Arial" w:eastAsia="Times New Roman" w:hAnsi="Arial" w:cs="Arial"/>
          <w:color w:val="000000"/>
        </w:rPr>
      </w:pPr>
      <w:r w:rsidRPr="0055715C">
        <w:rPr>
          <w:rFonts w:ascii="Arial" w:eastAsia="Times New Roman" w:hAnsi="Arial" w:cs="Arial"/>
          <w:color w:val="000000"/>
        </w:rPr>
        <w:t>(10)</w:t>
      </w:r>
      <w:r w:rsidR="00D1053E">
        <w:rPr>
          <w:rFonts w:ascii="Arial" w:eastAsia="Times New Roman" w:hAnsi="Arial" w:cs="Arial"/>
          <w:color w:val="000000"/>
        </w:rPr>
        <w:t xml:space="preserve"> Inspectors, Representatives of the Office and Child Protective Services</w:t>
      </w:r>
      <w:r w:rsidRPr="0055715C">
        <w:rPr>
          <w:rFonts w:ascii="Arial" w:eastAsia="Times New Roman" w:hAnsi="Arial" w:cs="Arial"/>
          <w:color w:val="000000"/>
        </w:rPr>
        <w:t xml:space="preserve"> </w:t>
      </w:r>
    </w:p>
    <w:p w14:paraId="2AC3C17E" w14:textId="77777777" w:rsidR="008423A3" w:rsidRDefault="008423A3" w:rsidP="00BA7D90">
      <w:pPr>
        <w:spacing w:after="0" w:line="240" w:lineRule="auto"/>
        <w:ind w:left="2160" w:right="120" w:hanging="720"/>
        <w:rPr>
          <w:rFonts w:ascii="Arial" w:eastAsia="Times New Roman" w:hAnsi="Arial" w:cs="Arial"/>
          <w:color w:val="000000"/>
        </w:rPr>
      </w:pPr>
    </w:p>
    <w:p w14:paraId="6E4B8EFE" w14:textId="7C8C3B16" w:rsidR="000F297C" w:rsidRPr="0055715C" w:rsidRDefault="00E74143" w:rsidP="00BA7D90">
      <w:pPr>
        <w:spacing w:after="0" w:line="240" w:lineRule="auto"/>
        <w:ind w:left="2160" w:right="120" w:hanging="720"/>
        <w:rPr>
          <w:rFonts w:ascii="Arial" w:eastAsia="Times New Roman" w:hAnsi="Arial" w:cs="Arial"/>
          <w:color w:val="000000"/>
        </w:rPr>
      </w:pPr>
      <w:r w:rsidRPr="0055715C">
        <w:rPr>
          <w:rFonts w:ascii="Arial" w:eastAsia="Times New Roman" w:hAnsi="Arial" w:cs="Arial"/>
          <w:color w:val="000000"/>
        </w:rPr>
        <w:tab/>
      </w:r>
      <w:r w:rsidR="00147AB5" w:rsidRPr="0055715C">
        <w:rPr>
          <w:rFonts w:ascii="Arial" w:eastAsia="Times New Roman" w:hAnsi="Arial" w:cs="Arial"/>
          <w:color w:val="000000"/>
        </w:rPr>
        <w:t xml:space="preserve">(i) </w:t>
      </w:r>
      <w:r w:rsidR="004C5769" w:rsidRPr="0055715C">
        <w:rPr>
          <w:rFonts w:ascii="Arial" w:eastAsia="Times New Roman" w:hAnsi="Arial" w:cs="Arial"/>
          <w:color w:val="000000"/>
        </w:rPr>
        <w:t xml:space="preserve">The child day care center must admit inspectors and other representatives of the Office onto the grounds and premises at any time during the hours of operation of the center. </w:t>
      </w:r>
      <w:r w:rsidR="00E85BD8" w:rsidRPr="0055715C">
        <w:rPr>
          <w:rFonts w:ascii="Arial" w:eastAsia="Times New Roman" w:hAnsi="Arial" w:cs="Arial"/>
          <w:color w:val="000000"/>
        </w:rPr>
        <w:t>Inspectors</w:t>
      </w:r>
      <w:r w:rsidR="004C5769" w:rsidRPr="0055715C">
        <w:rPr>
          <w:rFonts w:ascii="Arial" w:eastAsia="Times New Roman" w:hAnsi="Arial" w:cs="Arial"/>
          <w:color w:val="000000"/>
        </w:rPr>
        <w:t xml:space="preserve"> and representatives </w:t>
      </w:r>
      <w:r w:rsidR="000F297C" w:rsidRPr="0055715C">
        <w:rPr>
          <w:rFonts w:ascii="Arial" w:eastAsia="Times New Roman" w:hAnsi="Arial" w:cs="Arial"/>
          <w:color w:val="000000"/>
        </w:rPr>
        <w:t xml:space="preserve">of the </w:t>
      </w:r>
      <w:r w:rsidR="002426E3" w:rsidRPr="0055715C">
        <w:rPr>
          <w:rFonts w:ascii="Arial" w:eastAsia="Times New Roman" w:hAnsi="Arial" w:cs="Arial"/>
          <w:color w:val="000000"/>
        </w:rPr>
        <w:t xml:space="preserve">Office </w:t>
      </w:r>
      <w:r w:rsidR="004C5769" w:rsidRPr="0055715C">
        <w:rPr>
          <w:rFonts w:ascii="Arial" w:eastAsia="Times New Roman" w:hAnsi="Arial" w:cs="Arial"/>
          <w:color w:val="000000"/>
        </w:rPr>
        <w:t>must be given free access to the building or buildings used by the center, staff</w:t>
      </w:r>
      <w:r w:rsidR="00F20440" w:rsidRPr="0055715C">
        <w:rPr>
          <w:rFonts w:ascii="Arial" w:eastAsia="Times New Roman" w:hAnsi="Arial" w:cs="Arial"/>
          <w:color w:val="000000"/>
        </w:rPr>
        <w:t>, volunteers</w:t>
      </w:r>
      <w:r w:rsidR="004C5769" w:rsidRPr="0055715C">
        <w:rPr>
          <w:rFonts w:ascii="Arial" w:eastAsia="Times New Roman" w:hAnsi="Arial" w:cs="Arial"/>
          <w:color w:val="000000"/>
        </w:rPr>
        <w:t xml:space="preserve"> and children and any records of the center. </w:t>
      </w:r>
    </w:p>
    <w:p w14:paraId="63B9A846" w14:textId="77777777" w:rsidR="00103762" w:rsidRPr="0055715C" w:rsidRDefault="00103762" w:rsidP="00E74143">
      <w:pPr>
        <w:spacing w:after="0" w:line="240" w:lineRule="auto"/>
        <w:ind w:left="2160" w:right="120"/>
        <w:rPr>
          <w:rFonts w:ascii="Arial" w:eastAsia="Times New Roman" w:hAnsi="Arial" w:cs="Arial"/>
          <w:color w:val="000000"/>
        </w:rPr>
      </w:pPr>
    </w:p>
    <w:p w14:paraId="647964F6" w14:textId="77777777" w:rsidR="00147AB5" w:rsidRPr="0055715C" w:rsidRDefault="00147AB5" w:rsidP="00E74143">
      <w:pPr>
        <w:spacing w:after="0" w:line="240" w:lineRule="auto"/>
        <w:ind w:left="2160" w:right="120"/>
        <w:rPr>
          <w:rFonts w:ascii="Arial" w:eastAsia="Times New Roman" w:hAnsi="Arial" w:cs="Arial"/>
          <w:color w:val="000000"/>
        </w:rPr>
      </w:pPr>
      <w:r w:rsidRPr="0055715C">
        <w:rPr>
          <w:rFonts w:ascii="Arial" w:eastAsia="Times New Roman" w:hAnsi="Arial" w:cs="Arial"/>
          <w:color w:val="000000"/>
        </w:rPr>
        <w:t>(ii)</w:t>
      </w:r>
      <w:r w:rsidR="000F297C" w:rsidRPr="0055715C">
        <w:rPr>
          <w:rFonts w:ascii="Arial" w:eastAsia="Times New Roman" w:hAnsi="Arial" w:cs="Arial"/>
          <w:color w:val="000000"/>
        </w:rPr>
        <w:t xml:space="preserve"> </w:t>
      </w:r>
      <w:r w:rsidR="004C5769" w:rsidRPr="0055715C">
        <w:rPr>
          <w:rFonts w:ascii="Arial" w:eastAsia="Times New Roman" w:hAnsi="Arial" w:cs="Arial"/>
          <w:color w:val="000000"/>
        </w:rPr>
        <w:t xml:space="preserve">A child day care center must cooperate with inspectors and other representatives of the Office </w:t>
      </w:r>
      <w:proofErr w:type="gramStart"/>
      <w:r w:rsidR="004C5769" w:rsidRPr="0055715C">
        <w:rPr>
          <w:rFonts w:ascii="Arial" w:eastAsia="Times New Roman" w:hAnsi="Arial" w:cs="Arial"/>
          <w:color w:val="000000"/>
        </w:rPr>
        <w:t>in regard to</w:t>
      </w:r>
      <w:proofErr w:type="gramEnd"/>
      <w:r w:rsidR="004C5769" w:rsidRPr="0055715C">
        <w:rPr>
          <w:rFonts w:ascii="Arial" w:eastAsia="Times New Roman" w:hAnsi="Arial" w:cs="Arial"/>
          <w:color w:val="000000"/>
        </w:rPr>
        <w:t xml:space="preserve"> any inspections or investigations that are conducted by the Office or its representatives.</w:t>
      </w:r>
    </w:p>
    <w:p w14:paraId="202321E9" w14:textId="77777777" w:rsidR="005D52F5" w:rsidRPr="0055715C" w:rsidRDefault="005D52F5" w:rsidP="00E74143">
      <w:pPr>
        <w:spacing w:after="0" w:line="240" w:lineRule="auto"/>
        <w:ind w:left="2160" w:right="120"/>
        <w:rPr>
          <w:rFonts w:ascii="Arial" w:eastAsia="Times New Roman" w:hAnsi="Arial" w:cs="Arial"/>
          <w:color w:val="000000"/>
        </w:rPr>
      </w:pPr>
    </w:p>
    <w:p w14:paraId="7ED8BABD" w14:textId="77777777" w:rsidR="004C5769" w:rsidRPr="0055715C" w:rsidRDefault="00147AB5" w:rsidP="00E74143">
      <w:pPr>
        <w:spacing w:after="0" w:line="240" w:lineRule="auto"/>
        <w:ind w:left="2160" w:right="120"/>
        <w:rPr>
          <w:rFonts w:ascii="Arial" w:eastAsia="Times New Roman" w:hAnsi="Arial" w:cs="Arial"/>
          <w:color w:val="000000"/>
        </w:rPr>
      </w:pPr>
      <w:r w:rsidRPr="0055715C">
        <w:rPr>
          <w:rFonts w:ascii="Arial" w:eastAsia="Times New Roman" w:hAnsi="Arial" w:cs="Arial"/>
          <w:color w:val="000000"/>
        </w:rPr>
        <w:t>(iii)</w:t>
      </w:r>
      <w:r w:rsidR="004C5769" w:rsidRPr="0055715C">
        <w:rPr>
          <w:rFonts w:ascii="Arial" w:eastAsia="Times New Roman" w:hAnsi="Arial" w:cs="Arial"/>
          <w:color w:val="000000"/>
        </w:rPr>
        <w:t xml:space="preserve"> A child day care center must cooperate with local Child Protective Services' Staff conducting any investigation of alleged child abuse or maltreatment</w:t>
      </w:r>
      <w:r w:rsidRPr="0055715C">
        <w:rPr>
          <w:rFonts w:ascii="Arial" w:eastAsia="Times New Roman" w:hAnsi="Arial" w:cs="Arial"/>
          <w:color w:val="000000"/>
        </w:rPr>
        <w:t>.</w:t>
      </w:r>
    </w:p>
    <w:p w14:paraId="5B80CF5B" w14:textId="77777777" w:rsidR="005D52F5" w:rsidRPr="0055715C" w:rsidRDefault="005D52F5" w:rsidP="00E74143">
      <w:pPr>
        <w:spacing w:after="0" w:line="240" w:lineRule="auto"/>
        <w:ind w:left="2160" w:right="120"/>
        <w:rPr>
          <w:rFonts w:ascii="Arial" w:eastAsia="Times New Roman" w:hAnsi="Arial" w:cs="Arial"/>
          <w:color w:val="000000"/>
        </w:rPr>
      </w:pPr>
    </w:p>
    <w:p w14:paraId="779FC912" w14:textId="77777777" w:rsidR="00D16112" w:rsidRPr="0055715C" w:rsidRDefault="00147AB5" w:rsidP="00E74143">
      <w:pPr>
        <w:spacing w:after="0" w:line="240" w:lineRule="auto"/>
        <w:ind w:left="2160" w:right="120"/>
        <w:rPr>
          <w:rFonts w:ascii="Arial" w:eastAsia="Times New Roman" w:hAnsi="Arial" w:cs="Arial"/>
          <w:color w:val="000000"/>
        </w:rPr>
      </w:pPr>
      <w:r w:rsidRPr="0055715C">
        <w:rPr>
          <w:rFonts w:ascii="Arial" w:eastAsia="Times New Roman" w:hAnsi="Arial" w:cs="Arial"/>
          <w:color w:val="000000"/>
        </w:rPr>
        <w:t xml:space="preserve">(iv) </w:t>
      </w:r>
      <w:r w:rsidR="00D10202" w:rsidRPr="0055715C">
        <w:rPr>
          <w:rFonts w:ascii="Arial" w:eastAsia="Times New Roman" w:hAnsi="Arial" w:cs="Arial"/>
          <w:color w:val="000000"/>
        </w:rPr>
        <w:t xml:space="preserve">No </w:t>
      </w:r>
      <w:r w:rsidR="00F65CE8" w:rsidRPr="0055715C">
        <w:rPr>
          <w:rFonts w:ascii="Arial" w:eastAsia="Times New Roman" w:hAnsi="Arial" w:cs="Arial"/>
          <w:color w:val="000000"/>
        </w:rPr>
        <w:t>staff person</w:t>
      </w:r>
      <w:r w:rsidR="00C31F0A" w:rsidRPr="0055715C">
        <w:rPr>
          <w:rFonts w:ascii="Arial" w:eastAsia="Times New Roman" w:hAnsi="Arial" w:cs="Arial"/>
          <w:color w:val="000000"/>
        </w:rPr>
        <w:t xml:space="preserve"> or volunteer </w:t>
      </w:r>
      <w:r w:rsidR="00D16112" w:rsidRPr="0055715C">
        <w:rPr>
          <w:rFonts w:ascii="Arial" w:eastAsia="Times New Roman" w:hAnsi="Arial" w:cs="Arial"/>
          <w:color w:val="000000"/>
        </w:rPr>
        <w:t xml:space="preserve">may place or attempt to place </w:t>
      </w:r>
      <w:r w:rsidR="002F21D8" w:rsidRPr="0055715C">
        <w:rPr>
          <w:rFonts w:ascii="Arial" w:eastAsia="Times New Roman" w:hAnsi="Arial" w:cs="Arial"/>
          <w:color w:val="000000"/>
        </w:rPr>
        <w:t xml:space="preserve">an </w:t>
      </w:r>
      <w:r w:rsidRPr="0055715C">
        <w:rPr>
          <w:rFonts w:ascii="Arial" w:eastAsia="Times New Roman" w:hAnsi="Arial" w:cs="Arial"/>
          <w:color w:val="000000"/>
        </w:rPr>
        <w:t>O</w:t>
      </w:r>
      <w:r w:rsidR="00D16112" w:rsidRPr="0055715C">
        <w:rPr>
          <w:rFonts w:ascii="Arial" w:eastAsia="Times New Roman" w:hAnsi="Arial" w:cs="Arial"/>
          <w:color w:val="000000"/>
        </w:rPr>
        <w:t xml:space="preserve">ffice </w:t>
      </w:r>
      <w:r w:rsidR="002F21D8" w:rsidRPr="0055715C">
        <w:rPr>
          <w:rFonts w:ascii="Arial" w:eastAsia="Times New Roman" w:hAnsi="Arial" w:cs="Arial"/>
          <w:color w:val="000000"/>
        </w:rPr>
        <w:t>representative</w:t>
      </w:r>
      <w:r w:rsidR="00D16112" w:rsidRPr="0055715C">
        <w:rPr>
          <w:rFonts w:ascii="Arial" w:eastAsia="Times New Roman" w:hAnsi="Arial" w:cs="Arial"/>
          <w:color w:val="000000"/>
        </w:rPr>
        <w:t xml:space="preserve">, who </w:t>
      </w:r>
      <w:r w:rsidR="002F21D8" w:rsidRPr="0055715C">
        <w:rPr>
          <w:rFonts w:ascii="Arial" w:eastAsia="Times New Roman" w:hAnsi="Arial" w:cs="Arial"/>
          <w:color w:val="000000"/>
        </w:rPr>
        <w:t>is</w:t>
      </w:r>
      <w:r w:rsidR="00D16112" w:rsidRPr="0055715C">
        <w:rPr>
          <w:rFonts w:ascii="Arial" w:eastAsia="Times New Roman" w:hAnsi="Arial" w:cs="Arial"/>
          <w:color w:val="000000"/>
        </w:rPr>
        <w:t xml:space="preserve"> performing </w:t>
      </w:r>
      <w:r w:rsidR="002F21D8" w:rsidRPr="0055715C">
        <w:rPr>
          <w:rFonts w:ascii="Arial" w:eastAsia="Times New Roman" w:hAnsi="Arial" w:cs="Arial"/>
          <w:color w:val="000000"/>
        </w:rPr>
        <w:t>his/her</w:t>
      </w:r>
      <w:r w:rsidR="00D16112" w:rsidRPr="0055715C">
        <w:rPr>
          <w:rFonts w:ascii="Arial" w:eastAsia="Times New Roman" w:hAnsi="Arial" w:cs="Arial"/>
          <w:color w:val="000000"/>
        </w:rPr>
        <w:t xml:space="preserve"> role</w:t>
      </w:r>
      <w:r w:rsidR="002F21D8" w:rsidRPr="0055715C">
        <w:rPr>
          <w:rFonts w:ascii="Arial" w:eastAsia="Times New Roman" w:hAnsi="Arial" w:cs="Arial"/>
          <w:color w:val="000000"/>
        </w:rPr>
        <w:t xml:space="preserve"> as such, in reasonable fear of physical injury.</w:t>
      </w:r>
    </w:p>
    <w:p w14:paraId="47F1B0C6" w14:textId="77777777" w:rsidR="005D52F5" w:rsidRPr="0055715C" w:rsidRDefault="005D52F5" w:rsidP="00E74143">
      <w:pPr>
        <w:spacing w:after="0" w:line="240" w:lineRule="auto"/>
        <w:ind w:left="2160" w:right="120"/>
        <w:rPr>
          <w:rFonts w:ascii="Arial" w:eastAsia="Times New Roman" w:hAnsi="Arial" w:cs="Arial"/>
          <w:color w:val="000000"/>
        </w:rPr>
      </w:pPr>
    </w:p>
    <w:p w14:paraId="1E1771E0" w14:textId="77777777" w:rsidR="002F21D8" w:rsidRPr="0055715C" w:rsidRDefault="00147AB5" w:rsidP="00E74143">
      <w:pPr>
        <w:spacing w:after="0" w:line="240" w:lineRule="auto"/>
        <w:ind w:left="2160" w:right="120"/>
        <w:rPr>
          <w:rFonts w:ascii="Arial" w:eastAsia="Times New Roman" w:hAnsi="Arial" w:cs="Arial"/>
          <w:color w:val="000000"/>
        </w:rPr>
      </w:pPr>
      <w:r w:rsidRPr="0055715C">
        <w:rPr>
          <w:rFonts w:ascii="Arial" w:eastAsia="Times New Roman" w:hAnsi="Arial" w:cs="Arial"/>
          <w:color w:val="000000"/>
        </w:rPr>
        <w:t>(v) A</w:t>
      </w:r>
      <w:r w:rsidR="002F21D8" w:rsidRPr="0055715C">
        <w:rPr>
          <w:rFonts w:ascii="Arial" w:eastAsia="Times New Roman" w:hAnsi="Arial" w:cs="Arial"/>
          <w:color w:val="000000"/>
        </w:rPr>
        <w:t>ny intentional display of physical or verbal force, which would give an Office representative reason to fear or expect bodily harm, is prohibited.</w:t>
      </w:r>
    </w:p>
    <w:p w14:paraId="04785EF8" w14:textId="77777777" w:rsidR="005D52F5" w:rsidRPr="0055715C" w:rsidRDefault="005D52F5" w:rsidP="00E74143">
      <w:pPr>
        <w:spacing w:after="0" w:line="240" w:lineRule="auto"/>
        <w:ind w:left="2160" w:right="120"/>
        <w:rPr>
          <w:rFonts w:ascii="Arial" w:eastAsia="Times New Roman" w:hAnsi="Arial" w:cs="Arial"/>
          <w:color w:val="000000"/>
        </w:rPr>
      </w:pPr>
    </w:p>
    <w:p w14:paraId="18DFF33D" w14:textId="77777777" w:rsidR="002F21D8" w:rsidRPr="0055715C" w:rsidRDefault="009A74CD" w:rsidP="00E74143">
      <w:pPr>
        <w:spacing w:after="0" w:line="240" w:lineRule="auto"/>
        <w:ind w:left="2160" w:right="120"/>
        <w:rPr>
          <w:rFonts w:ascii="Arial" w:eastAsia="Times New Roman" w:hAnsi="Arial" w:cs="Arial"/>
          <w:color w:val="000000"/>
        </w:rPr>
      </w:pPr>
      <w:r w:rsidRPr="0055715C">
        <w:rPr>
          <w:rFonts w:ascii="Arial" w:eastAsia="Times New Roman" w:hAnsi="Arial" w:cs="Arial"/>
          <w:color w:val="000000"/>
        </w:rPr>
        <w:t>(vi) I</w:t>
      </w:r>
      <w:r w:rsidR="002F21D8" w:rsidRPr="0055715C">
        <w:rPr>
          <w:rFonts w:ascii="Arial" w:eastAsia="Times New Roman" w:hAnsi="Arial" w:cs="Arial"/>
          <w:color w:val="000000"/>
        </w:rPr>
        <w:t>ntentional and wrongful physical contact with an office representative is prohibited.</w:t>
      </w:r>
    </w:p>
    <w:p w14:paraId="628325E7" w14:textId="77777777" w:rsidR="005D52F5" w:rsidRPr="0055715C" w:rsidRDefault="005D52F5" w:rsidP="00E609D8">
      <w:pPr>
        <w:spacing w:after="0" w:line="240" w:lineRule="auto"/>
        <w:rPr>
          <w:rFonts w:ascii="Arial" w:eastAsia="Times New Roman" w:hAnsi="Arial" w:cs="Arial"/>
        </w:rPr>
      </w:pPr>
    </w:p>
    <w:p w14:paraId="5C51F857" w14:textId="77777777" w:rsidR="00E74143" w:rsidRPr="0055715C" w:rsidRDefault="00F9543F" w:rsidP="00BA7D90">
      <w:pPr>
        <w:spacing w:after="0" w:line="240" w:lineRule="auto"/>
        <w:ind w:left="1440"/>
        <w:rPr>
          <w:rFonts w:ascii="Arial" w:eastAsia="Times New Roman" w:hAnsi="Arial" w:cs="Arial"/>
        </w:rPr>
      </w:pPr>
      <w:r w:rsidRPr="0055715C">
        <w:rPr>
          <w:rFonts w:ascii="Arial" w:eastAsia="Times New Roman" w:hAnsi="Arial" w:cs="Arial"/>
        </w:rPr>
        <w:t xml:space="preserve">(11) In hiring </w:t>
      </w:r>
      <w:r w:rsidR="00171E63" w:rsidRPr="0055715C">
        <w:rPr>
          <w:rFonts w:ascii="Arial" w:eastAsia="Times New Roman" w:hAnsi="Arial" w:cs="Arial"/>
        </w:rPr>
        <w:t>a director</w:t>
      </w:r>
      <w:r w:rsidR="0080639E" w:rsidRPr="0055715C">
        <w:rPr>
          <w:rFonts w:ascii="Arial" w:eastAsia="Times New Roman" w:hAnsi="Arial" w:cs="Arial"/>
        </w:rPr>
        <w:t xml:space="preserve"> </w:t>
      </w:r>
      <w:r w:rsidRPr="0055715C">
        <w:rPr>
          <w:rFonts w:ascii="Arial" w:eastAsia="Times New Roman" w:hAnsi="Arial" w:cs="Arial"/>
        </w:rPr>
        <w:t>subsequent to issuance of a license, a program:</w:t>
      </w:r>
      <w:r w:rsidRPr="0055715C">
        <w:rPr>
          <w:rFonts w:ascii="Arial" w:eastAsia="Times New Roman" w:hAnsi="Arial" w:cs="Arial"/>
        </w:rPr>
        <w:br/>
      </w:r>
    </w:p>
    <w:p w14:paraId="4FB1113F" w14:textId="77777777" w:rsidR="00B56585" w:rsidRDefault="00F9543F" w:rsidP="00B56585">
      <w:pPr>
        <w:spacing w:after="0" w:line="240" w:lineRule="auto"/>
        <w:ind w:left="2160"/>
        <w:rPr>
          <w:rFonts w:ascii="Arial" w:eastAsia="Times New Roman" w:hAnsi="Arial" w:cs="Arial"/>
        </w:rPr>
      </w:pPr>
      <w:r w:rsidRPr="0055715C">
        <w:rPr>
          <w:rFonts w:ascii="Arial" w:eastAsia="Times New Roman" w:hAnsi="Arial" w:cs="Arial"/>
        </w:rPr>
        <w:t xml:space="preserve">(i) must notify the Office immediately in writing when there is any </w:t>
      </w:r>
      <w:r w:rsidR="00A87E82">
        <w:rPr>
          <w:rFonts w:ascii="Arial" w:eastAsia="Times New Roman" w:hAnsi="Arial" w:cs="Arial"/>
        </w:rPr>
        <w:t xml:space="preserve">proposed </w:t>
      </w:r>
      <w:r w:rsidRPr="0055715C">
        <w:rPr>
          <w:rFonts w:ascii="Arial" w:eastAsia="Times New Roman" w:hAnsi="Arial" w:cs="Arial"/>
        </w:rPr>
        <w:t xml:space="preserve">change </w:t>
      </w:r>
      <w:r w:rsidR="00FC6BDF" w:rsidRPr="0055715C">
        <w:rPr>
          <w:rFonts w:ascii="Arial" w:eastAsia="Times New Roman" w:hAnsi="Arial" w:cs="Arial"/>
        </w:rPr>
        <w:t>in</w:t>
      </w:r>
      <w:r w:rsidRPr="0055715C">
        <w:rPr>
          <w:rFonts w:ascii="Arial" w:eastAsia="Times New Roman" w:hAnsi="Arial" w:cs="Arial"/>
        </w:rPr>
        <w:t xml:space="preserve"> </w:t>
      </w:r>
      <w:r w:rsidR="00171E63" w:rsidRPr="0055715C">
        <w:rPr>
          <w:rFonts w:ascii="Arial" w:eastAsia="Times New Roman" w:hAnsi="Arial" w:cs="Arial"/>
        </w:rPr>
        <w:t>director</w:t>
      </w:r>
      <w:r w:rsidR="00B56585">
        <w:rPr>
          <w:rFonts w:ascii="Arial" w:eastAsia="Times New Roman" w:hAnsi="Arial" w:cs="Arial"/>
        </w:rPr>
        <w:t>;</w:t>
      </w:r>
    </w:p>
    <w:p w14:paraId="56EF9073" w14:textId="77777777" w:rsidR="00B56585" w:rsidRPr="00B56585" w:rsidRDefault="00B56585" w:rsidP="00B56585">
      <w:pPr>
        <w:spacing w:after="0" w:line="240" w:lineRule="auto"/>
        <w:ind w:left="2160"/>
        <w:rPr>
          <w:rFonts w:ascii="Arial" w:eastAsia="Times New Roman" w:hAnsi="Arial" w:cs="Arial"/>
        </w:rPr>
      </w:pPr>
    </w:p>
    <w:p w14:paraId="3F858191" w14:textId="77777777" w:rsidR="00F9543F" w:rsidRPr="00A87E82" w:rsidRDefault="00F9543F" w:rsidP="00A87E82">
      <w:pPr>
        <w:spacing w:after="0" w:line="240" w:lineRule="auto"/>
        <w:ind w:left="2160"/>
        <w:rPr>
          <w:rFonts w:ascii="Arial" w:eastAsia="Times New Roman" w:hAnsi="Arial" w:cs="Arial"/>
          <w:color w:val="212121"/>
        </w:rPr>
      </w:pPr>
      <w:r w:rsidRPr="0055715C">
        <w:rPr>
          <w:rFonts w:ascii="Arial" w:eastAsia="Times New Roman" w:hAnsi="Arial" w:cs="Arial"/>
        </w:rPr>
        <w:t xml:space="preserve">(ii) </w:t>
      </w:r>
      <w:r w:rsidR="00A87E82">
        <w:rPr>
          <w:rFonts w:ascii="Arial" w:eastAsia="Times New Roman" w:hAnsi="Arial" w:cs="Arial"/>
          <w:color w:val="212121"/>
        </w:rPr>
        <w:t>must submit to the Office</w:t>
      </w:r>
      <w:r w:rsidR="00A87E82" w:rsidRPr="005A78AB">
        <w:rPr>
          <w:rFonts w:ascii="Arial" w:eastAsia="Times New Roman" w:hAnsi="Arial" w:cs="Arial"/>
          <w:color w:val="212121"/>
        </w:rPr>
        <w:t xml:space="preserve">, </w:t>
      </w:r>
      <w:r w:rsidR="00A87E82" w:rsidRPr="004A3CD4">
        <w:rPr>
          <w:rFonts w:ascii="Arial" w:eastAsia="Times New Roman" w:hAnsi="Arial" w:cs="Arial"/>
          <w:color w:val="212121"/>
        </w:rPr>
        <w:t>prior to the start date, the name of any proposed new director and the supporting documentation needed to complete the approval process including:</w:t>
      </w:r>
    </w:p>
    <w:p w14:paraId="7FC85FD4" w14:textId="77777777" w:rsidR="00F9543F" w:rsidRPr="0055715C" w:rsidRDefault="00F9543F" w:rsidP="00E609D8">
      <w:pPr>
        <w:spacing w:after="0" w:line="240" w:lineRule="auto"/>
        <w:rPr>
          <w:rFonts w:ascii="Arial" w:eastAsia="Times New Roman" w:hAnsi="Arial" w:cs="Arial"/>
        </w:rPr>
      </w:pPr>
      <w:r w:rsidRPr="0055715C" w:rsidDel="000A1F16">
        <w:rPr>
          <w:rFonts w:ascii="Arial" w:eastAsia="Times New Roman" w:hAnsi="Arial" w:cs="Arial"/>
        </w:rPr>
        <w:t xml:space="preserve"> </w:t>
      </w:r>
    </w:p>
    <w:p w14:paraId="22890FD7" w14:textId="77777777" w:rsidR="00C47778" w:rsidRDefault="00F9543F" w:rsidP="00E74143">
      <w:pPr>
        <w:spacing w:after="0" w:line="240" w:lineRule="auto"/>
        <w:ind w:left="2880"/>
        <w:rPr>
          <w:rFonts w:ascii="Arial" w:eastAsia="Times New Roman" w:hAnsi="Arial" w:cs="Arial"/>
        </w:rPr>
        <w:sectPr w:rsidR="00C47778" w:rsidSect="00BA7D90">
          <w:headerReference w:type="first" r:id="rId91"/>
          <w:pgSz w:w="12240" w:h="15840"/>
          <w:pgMar w:top="1440" w:right="1440" w:bottom="1440" w:left="1440" w:header="432" w:footer="432" w:gutter="0"/>
          <w:cols w:space="720"/>
          <w:titlePg/>
          <w:docGrid w:linePitch="360"/>
        </w:sectPr>
      </w:pPr>
      <w:r w:rsidRPr="0055715C">
        <w:rPr>
          <w:rFonts w:ascii="Arial" w:eastAsia="Times New Roman" w:hAnsi="Arial" w:cs="Arial"/>
        </w:rPr>
        <w:t>(a) the forms necessary for the Office to inquire whether the applicant is the subject of an indicated report of child abuse or maltreatment on file with the Statewide Central Register of Child Abuse and</w:t>
      </w:r>
      <w:r w:rsidR="00FC6BDF" w:rsidRPr="0055715C">
        <w:rPr>
          <w:rFonts w:ascii="Arial" w:eastAsia="Times New Roman" w:hAnsi="Arial" w:cs="Arial"/>
        </w:rPr>
        <w:t xml:space="preserve"> </w:t>
      </w:r>
      <w:r w:rsidRPr="0055715C">
        <w:rPr>
          <w:rFonts w:ascii="Arial" w:eastAsia="Times New Roman" w:hAnsi="Arial" w:cs="Arial"/>
        </w:rPr>
        <w:t>Maltreatment,</w:t>
      </w:r>
    </w:p>
    <w:p w14:paraId="233E6312" w14:textId="7F3168FE" w:rsidR="00AE407F" w:rsidRPr="0055715C" w:rsidRDefault="00AE407F" w:rsidP="00E74143">
      <w:pPr>
        <w:spacing w:after="0" w:line="240" w:lineRule="auto"/>
        <w:ind w:left="2880"/>
        <w:rPr>
          <w:rFonts w:ascii="Arial" w:eastAsia="Times New Roman" w:hAnsi="Arial" w:cs="Arial"/>
        </w:rPr>
      </w:pPr>
      <w:r w:rsidRPr="0055715C">
        <w:rPr>
          <w:rFonts w:ascii="Arial" w:eastAsia="Times New Roman" w:hAnsi="Arial" w:cs="Arial"/>
        </w:rPr>
        <w:lastRenderedPageBreak/>
        <w:t>(b) the forms necessary to check the register of substantiated category one cases of abuse or neglect maintained by the Justice Center for the Protection of Persons with Special Needs pursuant to Section 495 of the Social Services Law,</w:t>
      </w:r>
    </w:p>
    <w:p w14:paraId="2B6B602A" w14:textId="77777777" w:rsidR="00AE407F" w:rsidRPr="0055715C" w:rsidRDefault="00AE407F" w:rsidP="00E74143">
      <w:pPr>
        <w:spacing w:after="0" w:line="240" w:lineRule="auto"/>
        <w:ind w:left="2880"/>
        <w:rPr>
          <w:rFonts w:ascii="Arial" w:eastAsia="Times New Roman" w:hAnsi="Arial" w:cs="Arial"/>
        </w:rPr>
      </w:pPr>
    </w:p>
    <w:p w14:paraId="5154EEB1" w14:textId="77777777" w:rsidR="00F9543F" w:rsidRPr="0055715C" w:rsidRDefault="00F9543F" w:rsidP="00E74143">
      <w:pPr>
        <w:spacing w:after="0" w:line="240" w:lineRule="auto"/>
        <w:ind w:left="2880"/>
        <w:rPr>
          <w:rFonts w:ascii="Arial" w:eastAsia="Times New Roman" w:hAnsi="Arial" w:cs="Arial"/>
        </w:rPr>
      </w:pPr>
      <w:r w:rsidRPr="0055715C">
        <w:rPr>
          <w:rFonts w:ascii="Arial" w:eastAsia="Times New Roman" w:hAnsi="Arial" w:cs="Arial"/>
        </w:rPr>
        <w:t>(</w:t>
      </w:r>
      <w:r w:rsidR="00AE407F" w:rsidRPr="0055715C">
        <w:rPr>
          <w:rFonts w:ascii="Arial" w:eastAsia="Times New Roman" w:hAnsi="Arial" w:cs="Arial"/>
        </w:rPr>
        <w:t>c</w:t>
      </w:r>
      <w:r w:rsidRPr="0055715C">
        <w:rPr>
          <w:rFonts w:ascii="Arial" w:eastAsia="Times New Roman" w:hAnsi="Arial" w:cs="Arial"/>
        </w:rPr>
        <w:t xml:space="preserve">) fingerprint images necessary for the Office to conduct a criminal history review, </w:t>
      </w:r>
    </w:p>
    <w:p w14:paraId="4255E86C" w14:textId="77777777" w:rsidR="00313E8F" w:rsidRDefault="00313E8F" w:rsidP="00E74143">
      <w:pPr>
        <w:spacing w:after="0" w:line="240" w:lineRule="auto"/>
        <w:ind w:left="2880"/>
        <w:rPr>
          <w:rFonts w:ascii="Arial" w:eastAsia="Times New Roman" w:hAnsi="Arial" w:cs="Arial"/>
        </w:rPr>
      </w:pPr>
    </w:p>
    <w:p w14:paraId="5E4B3076" w14:textId="547534B7" w:rsidR="00F9543F" w:rsidRPr="0055715C" w:rsidRDefault="00F9543F" w:rsidP="00E74143">
      <w:pPr>
        <w:spacing w:after="0" w:line="240" w:lineRule="auto"/>
        <w:ind w:left="2880"/>
        <w:rPr>
          <w:rFonts w:ascii="Arial" w:eastAsia="Times New Roman" w:hAnsi="Arial" w:cs="Arial"/>
        </w:rPr>
      </w:pPr>
      <w:r w:rsidRPr="0055715C">
        <w:rPr>
          <w:rFonts w:ascii="Arial" w:eastAsia="Times New Roman" w:hAnsi="Arial" w:cs="Arial"/>
        </w:rPr>
        <w:t>(</w:t>
      </w:r>
      <w:r w:rsidR="00AE407F" w:rsidRPr="0055715C">
        <w:rPr>
          <w:rFonts w:ascii="Arial" w:eastAsia="Times New Roman" w:hAnsi="Arial" w:cs="Arial"/>
        </w:rPr>
        <w:t>d</w:t>
      </w:r>
      <w:r w:rsidRPr="0055715C">
        <w:rPr>
          <w:rFonts w:ascii="Arial" w:eastAsia="Times New Roman" w:hAnsi="Arial" w:cs="Arial"/>
        </w:rPr>
        <w:t>) a sworn statement indicating whether, to the best of the applicant's knowledge, he or she has ever been convicted of</w:t>
      </w:r>
      <w:r w:rsidR="00103762" w:rsidRPr="0055715C">
        <w:rPr>
          <w:rFonts w:ascii="Arial" w:eastAsia="Times New Roman" w:hAnsi="Arial" w:cs="Arial"/>
        </w:rPr>
        <w:t xml:space="preserve"> </w:t>
      </w:r>
      <w:r w:rsidRPr="0055715C">
        <w:rPr>
          <w:rFonts w:ascii="Arial" w:eastAsia="Times New Roman" w:hAnsi="Arial" w:cs="Arial"/>
        </w:rPr>
        <w:t>a</w:t>
      </w:r>
      <w:r w:rsidR="008423A3">
        <w:rPr>
          <w:rFonts w:ascii="Arial" w:eastAsia="Times New Roman" w:hAnsi="Arial" w:cs="Arial"/>
        </w:rPr>
        <w:t xml:space="preserve"> </w:t>
      </w:r>
      <w:r w:rsidRPr="0055715C">
        <w:rPr>
          <w:rFonts w:ascii="Arial" w:eastAsia="Times New Roman" w:hAnsi="Arial" w:cs="Arial"/>
        </w:rPr>
        <w:t>misdemeanor or felony in New York State or any other jurisdiction,</w:t>
      </w:r>
      <w:r w:rsidR="00913040" w:rsidRPr="0055715C">
        <w:rPr>
          <w:rFonts w:ascii="Arial" w:eastAsia="Times New Roman" w:hAnsi="Arial" w:cs="Arial"/>
        </w:rPr>
        <w:t xml:space="preserve"> and</w:t>
      </w:r>
    </w:p>
    <w:p w14:paraId="058EFBDB" w14:textId="77777777" w:rsidR="00F9543F" w:rsidRPr="0055715C" w:rsidRDefault="00F9543F" w:rsidP="00E74143">
      <w:pPr>
        <w:spacing w:after="0" w:line="240" w:lineRule="auto"/>
        <w:ind w:left="2880"/>
        <w:rPr>
          <w:rFonts w:ascii="Arial" w:eastAsia="Times New Roman" w:hAnsi="Arial" w:cs="Arial"/>
        </w:rPr>
      </w:pPr>
    </w:p>
    <w:p w14:paraId="5960C3FE" w14:textId="77777777" w:rsidR="00F9543F" w:rsidRPr="0055715C" w:rsidRDefault="00F9543F" w:rsidP="00E74143">
      <w:pPr>
        <w:spacing w:after="0" w:line="240" w:lineRule="auto"/>
        <w:ind w:left="2880"/>
        <w:rPr>
          <w:rFonts w:ascii="Arial" w:eastAsia="Times New Roman" w:hAnsi="Arial" w:cs="Arial"/>
        </w:rPr>
      </w:pPr>
      <w:r w:rsidRPr="0055715C">
        <w:rPr>
          <w:rFonts w:ascii="Arial" w:eastAsia="Times New Roman" w:hAnsi="Arial" w:cs="Arial"/>
        </w:rPr>
        <w:t>(</w:t>
      </w:r>
      <w:r w:rsidR="00AE407F" w:rsidRPr="0055715C">
        <w:rPr>
          <w:rFonts w:ascii="Arial" w:eastAsia="Times New Roman" w:hAnsi="Arial" w:cs="Arial"/>
        </w:rPr>
        <w:t>e</w:t>
      </w:r>
      <w:r w:rsidR="00B926BB">
        <w:rPr>
          <w:rFonts w:ascii="Arial" w:eastAsia="Times New Roman" w:hAnsi="Arial" w:cs="Arial"/>
        </w:rPr>
        <w:t xml:space="preserve">)  two </w:t>
      </w:r>
      <w:r w:rsidRPr="0055715C">
        <w:rPr>
          <w:rFonts w:ascii="Arial" w:eastAsia="Times New Roman" w:hAnsi="Arial" w:cs="Arial"/>
        </w:rPr>
        <w:t xml:space="preserve">acceptable references; </w:t>
      </w:r>
    </w:p>
    <w:p w14:paraId="704BD364" w14:textId="77777777" w:rsidR="00F9543F" w:rsidRPr="0055715C" w:rsidRDefault="00F9543F" w:rsidP="00E609D8">
      <w:pPr>
        <w:spacing w:after="0" w:line="240" w:lineRule="auto"/>
        <w:rPr>
          <w:rFonts w:ascii="Arial" w:eastAsia="Times New Roman" w:hAnsi="Arial" w:cs="Arial"/>
        </w:rPr>
      </w:pPr>
    </w:p>
    <w:p w14:paraId="27F9A7A7" w14:textId="77777777" w:rsidR="0083171C" w:rsidRPr="0055715C" w:rsidRDefault="00F9543F" w:rsidP="00E74143">
      <w:pPr>
        <w:spacing w:after="0" w:line="240" w:lineRule="auto"/>
        <w:ind w:left="2160"/>
        <w:rPr>
          <w:rFonts w:ascii="Arial" w:eastAsia="Times New Roman" w:hAnsi="Arial" w:cs="Arial"/>
        </w:rPr>
      </w:pPr>
      <w:r w:rsidRPr="0055715C">
        <w:rPr>
          <w:rFonts w:ascii="Arial" w:eastAsia="Times New Roman" w:hAnsi="Arial" w:cs="Arial"/>
        </w:rPr>
        <w:t xml:space="preserve">(iii) </w:t>
      </w:r>
      <w:r w:rsidR="00171E63" w:rsidRPr="0055715C">
        <w:rPr>
          <w:rFonts w:ascii="Arial" w:eastAsia="Times New Roman" w:hAnsi="Arial" w:cs="Arial"/>
        </w:rPr>
        <w:t xml:space="preserve">must obtain </w:t>
      </w:r>
      <w:r w:rsidRPr="0055715C">
        <w:rPr>
          <w:rFonts w:ascii="Arial" w:eastAsia="Times New Roman" w:hAnsi="Arial" w:cs="Arial"/>
        </w:rPr>
        <w:t xml:space="preserve">a medical statement before the person has any involvement with children in care, as required in section </w:t>
      </w:r>
      <w:r w:rsidR="00007331" w:rsidRPr="0055715C">
        <w:rPr>
          <w:rFonts w:ascii="Arial" w:eastAsia="Times New Roman" w:hAnsi="Arial" w:cs="Arial"/>
        </w:rPr>
        <w:t>418-1.11</w:t>
      </w:r>
      <w:r w:rsidR="00913040" w:rsidRPr="0055715C">
        <w:rPr>
          <w:rFonts w:ascii="Arial" w:eastAsia="Times New Roman" w:hAnsi="Arial" w:cs="Arial"/>
        </w:rPr>
        <w:t>(b)</w:t>
      </w:r>
      <w:r w:rsidRPr="0055715C">
        <w:rPr>
          <w:rFonts w:ascii="Arial" w:eastAsia="Times New Roman" w:hAnsi="Arial" w:cs="Arial"/>
        </w:rPr>
        <w:t xml:space="preserve"> of this </w:t>
      </w:r>
      <w:r w:rsidR="00007331" w:rsidRPr="0055715C">
        <w:rPr>
          <w:rFonts w:ascii="Arial" w:eastAsia="Times New Roman" w:hAnsi="Arial" w:cs="Arial"/>
        </w:rPr>
        <w:t>Subpart</w:t>
      </w:r>
      <w:r w:rsidRPr="0055715C">
        <w:rPr>
          <w:rFonts w:ascii="Arial" w:eastAsia="Times New Roman" w:hAnsi="Arial" w:cs="Arial"/>
        </w:rPr>
        <w:t>;</w:t>
      </w:r>
      <w:r w:rsidRPr="0055715C">
        <w:rPr>
          <w:rFonts w:ascii="Arial" w:eastAsia="Times New Roman" w:hAnsi="Arial" w:cs="Arial"/>
        </w:rPr>
        <w:br/>
      </w:r>
      <w:r w:rsidRPr="0055715C">
        <w:rPr>
          <w:rFonts w:ascii="Arial" w:eastAsia="Times New Roman" w:hAnsi="Arial" w:cs="Arial"/>
        </w:rPr>
        <w:br/>
        <w:t xml:space="preserve">(iv) may, during the Office's review of all documentation for any proposed </w:t>
      </w:r>
      <w:r w:rsidR="00171E63" w:rsidRPr="0055715C">
        <w:rPr>
          <w:rFonts w:ascii="Arial" w:eastAsia="Times New Roman" w:hAnsi="Arial" w:cs="Arial"/>
        </w:rPr>
        <w:t>director</w:t>
      </w:r>
      <w:r w:rsidRPr="0055715C">
        <w:rPr>
          <w:rFonts w:ascii="Arial" w:eastAsia="Times New Roman" w:hAnsi="Arial" w:cs="Arial"/>
        </w:rPr>
        <w:t xml:space="preserve">, continue to operate </w:t>
      </w:r>
      <w:r w:rsidR="00FC6BDF" w:rsidRPr="0055715C">
        <w:rPr>
          <w:rFonts w:ascii="Arial" w:eastAsia="Times New Roman" w:hAnsi="Arial" w:cs="Arial"/>
        </w:rPr>
        <w:t>the program</w:t>
      </w:r>
      <w:r w:rsidR="0023455E" w:rsidRPr="0055715C">
        <w:rPr>
          <w:rFonts w:ascii="Arial" w:eastAsia="Times New Roman" w:hAnsi="Arial" w:cs="Arial"/>
        </w:rPr>
        <w:t>;</w:t>
      </w:r>
      <w:r w:rsidRPr="0055715C">
        <w:rPr>
          <w:rFonts w:ascii="Arial" w:eastAsia="Times New Roman" w:hAnsi="Arial" w:cs="Arial"/>
        </w:rPr>
        <w:t xml:space="preserve"> and</w:t>
      </w:r>
      <w:r w:rsidRPr="0055715C">
        <w:rPr>
          <w:rFonts w:ascii="Arial" w:eastAsia="Times New Roman" w:hAnsi="Arial" w:cs="Arial"/>
        </w:rPr>
        <w:br/>
      </w:r>
      <w:r w:rsidRPr="0055715C">
        <w:rPr>
          <w:rFonts w:ascii="Arial" w:eastAsia="Times New Roman" w:hAnsi="Arial" w:cs="Arial"/>
        </w:rPr>
        <w:br/>
        <w:t xml:space="preserve">(v) may not leave the proposed </w:t>
      </w:r>
      <w:r w:rsidR="00171E63" w:rsidRPr="0055715C">
        <w:rPr>
          <w:rFonts w:ascii="Arial" w:eastAsia="Times New Roman" w:hAnsi="Arial" w:cs="Arial"/>
        </w:rPr>
        <w:t>director</w:t>
      </w:r>
      <w:r w:rsidR="00FC6BDF" w:rsidRPr="0055715C">
        <w:rPr>
          <w:rFonts w:ascii="Arial" w:eastAsia="Times New Roman" w:hAnsi="Arial" w:cs="Arial"/>
        </w:rPr>
        <w:t xml:space="preserve"> </w:t>
      </w:r>
      <w:r w:rsidRPr="0055715C">
        <w:rPr>
          <w:rFonts w:ascii="Arial" w:eastAsia="Times New Roman" w:hAnsi="Arial" w:cs="Arial"/>
        </w:rPr>
        <w:t xml:space="preserve">in sole charge of or unsupervised with children until such time as the Office approves the </w:t>
      </w:r>
      <w:r w:rsidR="00171E63" w:rsidRPr="0055715C">
        <w:rPr>
          <w:rFonts w:ascii="Arial" w:eastAsia="Times New Roman" w:hAnsi="Arial" w:cs="Arial"/>
        </w:rPr>
        <w:t>proposed director</w:t>
      </w:r>
      <w:r w:rsidRPr="0055715C">
        <w:rPr>
          <w:rFonts w:ascii="Arial" w:eastAsia="Times New Roman" w:hAnsi="Arial" w:cs="Arial"/>
        </w:rPr>
        <w:t>.</w:t>
      </w:r>
    </w:p>
    <w:p w14:paraId="2FA1831E" w14:textId="77777777" w:rsidR="00935CD5" w:rsidRPr="0055715C" w:rsidRDefault="00935CD5" w:rsidP="00E609D8">
      <w:pPr>
        <w:spacing w:after="0" w:line="240" w:lineRule="auto"/>
        <w:rPr>
          <w:rFonts w:ascii="Arial" w:eastAsia="Times New Roman" w:hAnsi="Arial" w:cs="Arial"/>
          <w:color w:val="000000"/>
        </w:rPr>
      </w:pPr>
    </w:p>
    <w:p w14:paraId="622FDA62" w14:textId="77777777" w:rsidR="00F76700" w:rsidRPr="0055715C" w:rsidRDefault="004C5769" w:rsidP="0055715C">
      <w:pPr>
        <w:spacing w:after="0" w:line="240" w:lineRule="auto"/>
        <w:ind w:left="1440"/>
        <w:rPr>
          <w:rFonts w:ascii="Arial" w:eastAsia="Times New Roman" w:hAnsi="Arial" w:cs="Arial"/>
          <w:color w:val="000000"/>
        </w:rPr>
      </w:pPr>
      <w:r w:rsidRPr="0055715C">
        <w:rPr>
          <w:rFonts w:ascii="Arial" w:eastAsia="Times New Roman" w:hAnsi="Arial" w:cs="Arial"/>
          <w:color w:val="000000"/>
        </w:rPr>
        <w:t xml:space="preserve">(12) The child day care center must report to the Office: </w:t>
      </w:r>
    </w:p>
    <w:p w14:paraId="60D9BC30" w14:textId="77777777" w:rsidR="00604F10" w:rsidRDefault="00604F10" w:rsidP="00E74143">
      <w:pPr>
        <w:spacing w:after="0" w:line="240" w:lineRule="auto"/>
        <w:ind w:left="2880" w:right="120"/>
        <w:rPr>
          <w:rFonts w:ascii="Arial" w:eastAsia="Times New Roman" w:hAnsi="Arial" w:cs="Arial"/>
          <w:color w:val="000000"/>
        </w:rPr>
      </w:pPr>
    </w:p>
    <w:p w14:paraId="1C156E6F" w14:textId="77777777" w:rsidR="00644218" w:rsidRPr="0055715C" w:rsidRDefault="0005759F" w:rsidP="00E74143">
      <w:pPr>
        <w:spacing w:after="0" w:line="240" w:lineRule="auto"/>
        <w:ind w:left="2880" w:right="120"/>
        <w:rPr>
          <w:rFonts w:ascii="Arial" w:hAnsi="Arial" w:cs="Arial"/>
        </w:rPr>
      </w:pPr>
      <w:r w:rsidRPr="0055715C">
        <w:rPr>
          <w:rFonts w:ascii="Arial" w:eastAsia="Times New Roman" w:hAnsi="Arial" w:cs="Arial"/>
          <w:color w:val="000000"/>
        </w:rPr>
        <w:t xml:space="preserve">(i) </w:t>
      </w:r>
      <w:r w:rsidR="00C31F0A" w:rsidRPr="0055715C">
        <w:rPr>
          <w:rFonts w:ascii="Arial" w:eastAsia="Times New Roman" w:hAnsi="Arial" w:cs="Arial"/>
          <w:color w:val="000000"/>
        </w:rPr>
        <w:t>Immediately</w:t>
      </w:r>
      <w:r w:rsidRPr="0055715C">
        <w:rPr>
          <w:rFonts w:ascii="Arial" w:eastAsia="Times New Roman" w:hAnsi="Arial" w:cs="Arial"/>
          <w:color w:val="000000"/>
        </w:rPr>
        <w:t xml:space="preserve"> upon learning of a change that affects </w:t>
      </w:r>
      <w:r w:rsidR="00CE57C7" w:rsidRPr="0055715C">
        <w:rPr>
          <w:rFonts w:ascii="Arial" w:hAnsi="Arial" w:cs="Arial"/>
        </w:rPr>
        <w:t xml:space="preserve">those portions of the building and property in which the program is </w:t>
      </w:r>
      <w:proofErr w:type="gramStart"/>
      <w:r w:rsidR="00CE57C7" w:rsidRPr="0055715C">
        <w:rPr>
          <w:rFonts w:ascii="Arial" w:hAnsi="Arial" w:cs="Arial"/>
        </w:rPr>
        <w:t>operating</w:t>
      </w:r>
      <w:proofErr w:type="gramEnd"/>
      <w:r w:rsidR="00CE57C7" w:rsidRPr="0055715C">
        <w:rPr>
          <w:rFonts w:ascii="Arial" w:hAnsi="Arial" w:cs="Arial"/>
        </w:rPr>
        <w:t xml:space="preserve"> or which are used for the children's egress in the case of emergency</w:t>
      </w:r>
      <w:r w:rsidR="00644218" w:rsidRPr="0055715C">
        <w:rPr>
          <w:rFonts w:ascii="Arial" w:hAnsi="Arial" w:cs="Arial"/>
        </w:rPr>
        <w:t>;</w:t>
      </w:r>
    </w:p>
    <w:p w14:paraId="7D3A4880" w14:textId="77777777" w:rsidR="00F76700" w:rsidRPr="0055715C" w:rsidRDefault="00F76700" w:rsidP="00E74143">
      <w:pPr>
        <w:spacing w:after="0" w:line="240" w:lineRule="auto"/>
        <w:ind w:left="2880" w:right="120"/>
        <w:rPr>
          <w:rFonts w:ascii="Arial" w:eastAsia="Times New Roman" w:hAnsi="Arial" w:cs="Arial"/>
          <w:color w:val="000000"/>
        </w:rPr>
      </w:pPr>
    </w:p>
    <w:p w14:paraId="3FFC4ED6" w14:textId="77777777" w:rsidR="0005759F" w:rsidRPr="0055715C" w:rsidRDefault="0005759F" w:rsidP="00E74143">
      <w:pPr>
        <w:spacing w:after="0" w:line="240" w:lineRule="auto"/>
        <w:ind w:left="2880" w:right="120"/>
        <w:rPr>
          <w:rFonts w:ascii="Arial" w:eastAsia="Times New Roman" w:hAnsi="Arial" w:cs="Arial"/>
          <w:color w:val="000000"/>
        </w:rPr>
      </w:pPr>
      <w:r w:rsidRPr="0055715C">
        <w:rPr>
          <w:rFonts w:ascii="Arial" w:eastAsia="Times New Roman" w:hAnsi="Arial" w:cs="Arial"/>
          <w:color w:val="000000"/>
        </w:rPr>
        <w:t xml:space="preserve">(ii) </w:t>
      </w:r>
      <w:r w:rsidR="00913040" w:rsidRPr="0055715C">
        <w:rPr>
          <w:rFonts w:ascii="Arial" w:eastAsia="Times New Roman" w:hAnsi="Arial" w:cs="Arial"/>
          <w:color w:val="000000"/>
        </w:rPr>
        <w:t>A</w:t>
      </w:r>
      <w:r w:rsidRPr="0055715C">
        <w:rPr>
          <w:rFonts w:ascii="Arial" w:eastAsia="Times New Roman" w:hAnsi="Arial" w:cs="Arial"/>
          <w:color w:val="000000"/>
        </w:rPr>
        <w:t xml:space="preserve">t least thirty days in advance of any proposed changes to the area used for child care; </w:t>
      </w:r>
    </w:p>
    <w:p w14:paraId="4D6936CB" w14:textId="77777777" w:rsidR="00F76700" w:rsidRPr="0055715C" w:rsidRDefault="00F76700" w:rsidP="00E74143">
      <w:pPr>
        <w:spacing w:after="0" w:line="240" w:lineRule="auto"/>
        <w:ind w:left="2880" w:right="120"/>
        <w:rPr>
          <w:rFonts w:ascii="Arial" w:eastAsia="Times New Roman" w:hAnsi="Arial" w:cs="Arial"/>
          <w:color w:val="000000"/>
        </w:rPr>
      </w:pPr>
    </w:p>
    <w:p w14:paraId="5867D56C" w14:textId="77777777" w:rsidR="0005759F" w:rsidRPr="0055715C" w:rsidRDefault="0005759F" w:rsidP="00E74143">
      <w:pPr>
        <w:spacing w:after="0" w:line="240" w:lineRule="auto"/>
        <w:ind w:left="2880" w:right="120"/>
        <w:rPr>
          <w:rFonts w:ascii="Arial" w:eastAsia="Times New Roman" w:hAnsi="Arial" w:cs="Arial"/>
          <w:color w:val="000000"/>
        </w:rPr>
      </w:pPr>
      <w:r w:rsidRPr="0055715C">
        <w:rPr>
          <w:rFonts w:ascii="Arial" w:eastAsia="Times New Roman" w:hAnsi="Arial" w:cs="Arial"/>
          <w:color w:val="000000"/>
        </w:rPr>
        <w:t xml:space="preserve">(iii) </w:t>
      </w:r>
      <w:r w:rsidR="00C31F0A" w:rsidRPr="0055715C">
        <w:rPr>
          <w:rFonts w:ascii="Arial" w:eastAsia="Times New Roman" w:hAnsi="Arial" w:cs="Arial"/>
          <w:color w:val="000000"/>
        </w:rPr>
        <w:t xml:space="preserve">Immediately or no later than the next day of business </w:t>
      </w:r>
      <w:r w:rsidRPr="0055715C">
        <w:rPr>
          <w:rFonts w:ascii="Arial" w:eastAsia="Times New Roman" w:hAnsi="Arial" w:cs="Arial"/>
          <w:color w:val="000000"/>
        </w:rPr>
        <w:t>of the director’s resignation or termination</w:t>
      </w:r>
      <w:r w:rsidR="00F76700" w:rsidRPr="0055715C">
        <w:rPr>
          <w:rFonts w:ascii="Arial" w:eastAsia="Times New Roman" w:hAnsi="Arial" w:cs="Arial"/>
          <w:color w:val="000000"/>
        </w:rPr>
        <w:t>;</w:t>
      </w:r>
    </w:p>
    <w:p w14:paraId="22737B9C" w14:textId="77777777" w:rsidR="00F76700" w:rsidRPr="0055715C" w:rsidRDefault="00F76700" w:rsidP="00E74143">
      <w:pPr>
        <w:spacing w:after="0" w:line="240" w:lineRule="auto"/>
        <w:ind w:left="2880" w:right="120"/>
        <w:rPr>
          <w:rFonts w:ascii="Arial" w:eastAsia="Times New Roman" w:hAnsi="Arial" w:cs="Arial"/>
          <w:color w:val="000000"/>
        </w:rPr>
      </w:pPr>
    </w:p>
    <w:p w14:paraId="4359CE50" w14:textId="77777777" w:rsidR="0005759F" w:rsidRDefault="0005759F" w:rsidP="00E74143">
      <w:pPr>
        <w:spacing w:after="0" w:line="240" w:lineRule="auto"/>
        <w:ind w:left="2880" w:right="115"/>
        <w:rPr>
          <w:rFonts w:ascii="Arial" w:eastAsia="Times New Roman" w:hAnsi="Arial" w:cs="Arial"/>
          <w:color w:val="000000"/>
        </w:rPr>
      </w:pPr>
      <w:r w:rsidRPr="0055715C">
        <w:rPr>
          <w:rFonts w:ascii="Arial" w:eastAsia="Times New Roman" w:hAnsi="Arial" w:cs="Arial"/>
          <w:color w:val="000000"/>
        </w:rPr>
        <w:t>(iv) immediately upon learning of  any other change that would place the center out of compliance with applicable regulations;</w:t>
      </w:r>
    </w:p>
    <w:p w14:paraId="674CA734" w14:textId="77777777" w:rsidR="006A630A" w:rsidRDefault="006A630A" w:rsidP="00E74143">
      <w:pPr>
        <w:spacing w:after="0" w:line="240" w:lineRule="auto"/>
        <w:ind w:left="2880" w:right="115"/>
        <w:rPr>
          <w:rFonts w:ascii="Arial" w:eastAsia="Times New Roman" w:hAnsi="Arial" w:cs="Arial"/>
          <w:color w:val="000000"/>
        </w:rPr>
      </w:pPr>
    </w:p>
    <w:p w14:paraId="02B7756C" w14:textId="77777777" w:rsidR="006A630A" w:rsidRDefault="006A630A" w:rsidP="00E74143">
      <w:pPr>
        <w:spacing w:after="0" w:line="240" w:lineRule="auto"/>
        <w:ind w:left="2880" w:right="115"/>
        <w:rPr>
          <w:rFonts w:ascii="Arial" w:eastAsia="Times New Roman" w:hAnsi="Arial" w:cs="Arial"/>
        </w:rPr>
      </w:pPr>
      <w:r>
        <w:rPr>
          <w:rFonts w:ascii="Arial" w:eastAsia="Times New Roman" w:hAnsi="Arial" w:cs="Arial"/>
          <w:color w:val="000000"/>
        </w:rPr>
        <w:t xml:space="preserve">(v) </w:t>
      </w:r>
      <w:r w:rsidRPr="005A78AB">
        <w:rPr>
          <w:rFonts w:ascii="Arial" w:eastAsia="Times New Roman" w:hAnsi="Arial" w:cs="Arial"/>
        </w:rPr>
        <w:t xml:space="preserve">any change in email address for the </w:t>
      </w:r>
      <w:r w:rsidRPr="005A78AB">
        <w:rPr>
          <w:rFonts w:ascii="Arial" w:eastAsia="Times New Roman" w:hAnsi="Arial" w:cs="Arial"/>
          <w:iCs/>
        </w:rPr>
        <w:t>director</w:t>
      </w:r>
      <w:r w:rsidRPr="005A78AB">
        <w:rPr>
          <w:rFonts w:ascii="Arial" w:eastAsia="Times New Roman" w:hAnsi="Arial" w:cs="Arial"/>
        </w:rPr>
        <w:t xml:space="preserve"> or other designee when such change becomes effective</w:t>
      </w:r>
      <w:r w:rsidR="00313E8F">
        <w:rPr>
          <w:rFonts w:ascii="Arial" w:eastAsia="Times New Roman" w:hAnsi="Arial" w:cs="Arial"/>
        </w:rPr>
        <w:t>;</w:t>
      </w:r>
      <w:r w:rsidR="005351EB">
        <w:rPr>
          <w:rFonts w:ascii="Arial" w:eastAsia="Times New Roman" w:hAnsi="Arial" w:cs="Arial"/>
        </w:rPr>
        <w:t xml:space="preserve"> and</w:t>
      </w:r>
    </w:p>
    <w:p w14:paraId="5320698E" w14:textId="77777777" w:rsidR="006A630A" w:rsidRDefault="006A630A" w:rsidP="00E74143">
      <w:pPr>
        <w:spacing w:after="0" w:line="240" w:lineRule="auto"/>
        <w:ind w:left="2880" w:right="115"/>
        <w:rPr>
          <w:rFonts w:ascii="Arial" w:eastAsia="Times New Roman" w:hAnsi="Arial" w:cs="Arial"/>
          <w:color w:val="000000"/>
        </w:rPr>
      </w:pPr>
    </w:p>
    <w:p w14:paraId="1D7E44B5" w14:textId="77777777" w:rsidR="006A630A" w:rsidRPr="0055715C" w:rsidRDefault="006A630A" w:rsidP="00E74143">
      <w:pPr>
        <w:spacing w:after="0" w:line="240" w:lineRule="auto"/>
        <w:ind w:left="2880" w:right="115"/>
        <w:rPr>
          <w:rFonts w:ascii="Arial" w:eastAsia="Times New Roman" w:hAnsi="Arial" w:cs="Arial"/>
          <w:color w:val="000000"/>
        </w:rPr>
      </w:pPr>
      <w:r>
        <w:rPr>
          <w:rFonts w:ascii="Arial" w:eastAsia="Times New Roman" w:hAnsi="Arial" w:cs="Arial"/>
          <w:color w:val="000000"/>
        </w:rPr>
        <w:t xml:space="preserve">(vi) </w:t>
      </w:r>
      <w:r w:rsidRPr="005A78AB">
        <w:rPr>
          <w:rFonts w:ascii="Arial" w:eastAsia="Times New Roman" w:hAnsi="Arial" w:cs="Arial"/>
        </w:rPr>
        <w:t>any change to contact information when such changes become effective.</w:t>
      </w:r>
    </w:p>
    <w:p w14:paraId="101E8F40" w14:textId="77777777" w:rsidR="00B56585" w:rsidRDefault="00B56585" w:rsidP="00E609D8">
      <w:pPr>
        <w:spacing w:after="0" w:line="240" w:lineRule="auto"/>
        <w:ind w:right="115"/>
        <w:rPr>
          <w:rFonts w:ascii="Arial" w:eastAsia="Times New Roman" w:hAnsi="Arial" w:cs="Arial"/>
          <w:color w:val="000000"/>
        </w:rPr>
      </w:pPr>
    </w:p>
    <w:p w14:paraId="18CA2378" w14:textId="77777777" w:rsidR="008423A3" w:rsidRDefault="004C5769" w:rsidP="00E74143">
      <w:pPr>
        <w:spacing w:after="0" w:line="240" w:lineRule="auto"/>
        <w:ind w:left="1440" w:right="115"/>
        <w:rPr>
          <w:rFonts w:ascii="Arial" w:eastAsia="Times New Roman" w:hAnsi="Arial" w:cs="Arial"/>
          <w:color w:val="000000"/>
        </w:rPr>
        <w:sectPr w:rsidR="008423A3" w:rsidSect="00BA7D90">
          <w:headerReference w:type="first" r:id="rId92"/>
          <w:pgSz w:w="12240" w:h="15840"/>
          <w:pgMar w:top="1440" w:right="1440" w:bottom="1440" w:left="1440" w:header="432" w:footer="432" w:gutter="0"/>
          <w:cols w:space="720"/>
          <w:titlePg/>
          <w:docGrid w:linePitch="360"/>
        </w:sectPr>
      </w:pPr>
      <w:r w:rsidRPr="0055715C">
        <w:rPr>
          <w:rFonts w:ascii="Arial" w:eastAsia="Times New Roman" w:hAnsi="Arial" w:cs="Arial"/>
          <w:color w:val="000000"/>
        </w:rPr>
        <w:t>(13) All staff</w:t>
      </w:r>
      <w:r w:rsidR="00F20440" w:rsidRPr="0055715C">
        <w:rPr>
          <w:rFonts w:ascii="Arial" w:eastAsia="Times New Roman" w:hAnsi="Arial" w:cs="Arial"/>
          <w:color w:val="000000"/>
        </w:rPr>
        <w:t xml:space="preserve"> and volunteers</w:t>
      </w:r>
      <w:r w:rsidRPr="0055715C">
        <w:rPr>
          <w:rFonts w:ascii="Arial" w:eastAsia="Times New Roman" w:hAnsi="Arial" w:cs="Arial"/>
          <w:color w:val="000000"/>
        </w:rPr>
        <w:t xml:space="preserve"> of the child day care center must be familiar with the </w:t>
      </w:r>
      <w:r w:rsidR="00C765B3" w:rsidRPr="0055715C">
        <w:rPr>
          <w:rFonts w:ascii="Arial" w:eastAsia="Times New Roman" w:hAnsi="Arial" w:cs="Arial"/>
          <w:color w:val="000000"/>
        </w:rPr>
        <w:t xml:space="preserve">Office </w:t>
      </w:r>
      <w:r w:rsidRPr="0055715C">
        <w:rPr>
          <w:rFonts w:ascii="Arial" w:eastAsia="Times New Roman" w:hAnsi="Arial" w:cs="Arial"/>
          <w:color w:val="000000"/>
        </w:rPr>
        <w:t>regulations</w:t>
      </w:r>
      <w:r w:rsidR="00C765B3" w:rsidRPr="0055715C">
        <w:rPr>
          <w:rFonts w:ascii="Arial" w:eastAsia="Times New Roman" w:hAnsi="Arial" w:cs="Arial"/>
          <w:color w:val="000000"/>
        </w:rPr>
        <w:t xml:space="preserve"> and policies</w:t>
      </w:r>
      <w:r w:rsidRPr="0055715C">
        <w:rPr>
          <w:rFonts w:ascii="Arial" w:eastAsia="Times New Roman" w:hAnsi="Arial" w:cs="Arial"/>
          <w:color w:val="000000"/>
        </w:rPr>
        <w:t xml:space="preserve"> governing such programs</w:t>
      </w:r>
      <w:r w:rsidR="00C765B3" w:rsidRPr="0055715C">
        <w:rPr>
          <w:rFonts w:ascii="Arial" w:eastAsia="Times New Roman" w:hAnsi="Arial" w:cs="Arial"/>
          <w:color w:val="000000"/>
        </w:rPr>
        <w:t>, and the child care center’s policies</w:t>
      </w:r>
      <w:r w:rsidRPr="0055715C">
        <w:rPr>
          <w:rFonts w:ascii="Arial" w:eastAsia="Times New Roman" w:hAnsi="Arial" w:cs="Arial"/>
          <w:color w:val="000000"/>
        </w:rPr>
        <w:t>. Such regulations</w:t>
      </w:r>
      <w:r w:rsidR="00C765B3" w:rsidRPr="0055715C">
        <w:rPr>
          <w:rFonts w:ascii="Arial" w:eastAsia="Times New Roman" w:hAnsi="Arial" w:cs="Arial"/>
          <w:color w:val="000000"/>
        </w:rPr>
        <w:t xml:space="preserve"> and policies</w:t>
      </w:r>
      <w:r w:rsidRPr="0055715C">
        <w:rPr>
          <w:rFonts w:ascii="Arial" w:eastAsia="Times New Roman" w:hAnsi="Arial" w:cs="Arial"/>
          <w:color w:val="000000"/>
        </w:rPr>
        <w:t xml:space="preserve"> must be readily accessible to </w:t>
      </w:r>
      <w:r w:rsidR="00F20440" w:rsidRPr="0055715C">
        <w:rPr>
          <w:rFonts w:ascii="Arial" w:eastAsia="Times New Roman" w:hAnsi="Arial" w:cs="Arial"/>
          <w:color w:val="000000"/>
        </w:rPr>
        <w:t xml:space="preserve">staff and volunteers </w:t>
      </w:r>
      <w:r w:rsidRPr="0055715C">
        <w:rPr>
          <w:rFonts w:ascii="Arial" w:eastAsia="Times New Roman" w:hAnsi="Arial" w:cs="Arial"/>
          <w:color w:val="000000"/>
        </w:rPr>
        <w:t>for reference purposes</w:t>
      </w:r>
      <w:r w:rsidR="00D21BBC" w:rsidRPr="0055715C">
        <w:rPr>
          <w:rFonts w:ascii="Arial" w:eastAsia="Times New Roman" w:hAnsi="Arial" w:cs="Arial"/>
          <w:color w:val="000000"/>
        </w:rPr>
        <w:t>.</w:t>
      </w:r>
    </w:p>
    <w:p w14:paraId="1AF27D73" w14:textId="77777777" w:rsidR="006A630A" w:rsidRDefault="004C5769" w:rsidP="006A630A">
      <w:pPr>
        <w:spacing w:after="0" w:line="240" w:lineRule="auto"/>
        <w:ind w:left="1440"/>
        <w:rPr>
          <w:rFonts w:ascii="Arial" w:hAnsi="Arial" w:cs="Arial"/>
        </w:rPr>
      </w:pPr>
      <w:r w:rsidRPr="0055715C">
        <w:rPr>
          <w:rFonts w:ascii="Arial" w:eastAsia="Times New Roman" w:hAnsi="Arial" w:cs="Arial"/>
          <w:color w:val="000000"/>
        </w:rPr>
        <w:lastRenderedPageBreak/>
        <w:t>(14)</w:t>
      </w:r>
      <w:r w:rsidR="00594AFF" w:rsidRPr="0055715C">
        <w:rPr>
          <w:rFonts w:ascii="Arial" w:hAnsi="Arial" w:cs="Arial"/>
        </w:rPr>
        <w:t xml:space="preserve"> </w:t>
      </w:r>
      <w:r w:rsidR="006A630A" w:rsidRPr="005A78AB">
        <w:rPr>
          <w:rFonts w:ascii="Arial" w:hAnsi="Arial" w:cs="Arial"/>
        </w:rPr>
        <w:t xml:space="preserve">The </w:t>
      </w:r>
      <w:r w:rsidR="006A630A" w:rsidRPr="006A630A">
        <w:rPr>
          <w:rFonts w:ascii="Arial" w:hAnsi="Arial" w:cs="Arial"/>
        </w:rPr>
        <w:t>program must immediately notify the parent and Office upon learning of the following events involving a child which occurred while the child was in care at the program or was being transported by the program:</w:t>
      </w:r>
    </w:p>
    <w:p w14:paraId="63C37759" w14:textId="77777777" w:rsidR="007E7E72" w:rsidRDefault="007E7E72" w:rsidP="006A630A">
      <w:pPr>
        <w:spacing w:after="0" w:line="240" w:lineRule="auto"/>
        <w:ind w:left="1440"/>
        <w:rPr>
          <w:rFonts w:ascii="Arial" w:hAnsi="Arial" w:cs="Arial"/>
        </w:rPr>
      </w:pPr>
    </w:p>
    <w:p w14:paraId="5CC6719D" w14:textId="77777777" w:rsidR="006A630A" w:rsidRDefault="006A630A" w:rsidP="006A630A">
      <w:pPr>
        <w:spacing w:after="0" w:line="240" w:lineRule="auto"/>
        <w:ind w:left="1440"/>
        <w:rPr>
          <w:rFonts w:ascii="Arial" w:eastAsia="Times New Roman" w:hAnsi="Arial" w:cs="Arial"/>
          <w:color w:val="000000"/>
        </w:rPr>
      </w:pPr>
      <w:r>
        <w:rPr>
          <w:rFonts w:ascii="Arial" w:eastAsia="Times New Roman" w:hAnsi="Arial" w:cs="Arial"/>
          <w:color w:val="000000"/>
        </w:rPr>
        <w:tab/>
      </w:r>
      <w:r>
        <w:rPr>
          <w:rFonts w:ascii="Arial" w:eastAsia="Times New Roman" w:hAnsi="Arial" w:cs="Arial"/>
          <w:color w:val="000000"/>
        </w:rPr>
        <w:tab/>
        <w:t>(i) death,</w:t>
      </w:r>
    </w:p>
    <w:p w14:paraId="44017D89" w14:textId="77777777" w:rsidR="006A630A" w:rsidRDefault="006A630A" w:rsidP="006A630A">
      <w:pPr>
        <w:spacing w:after="0" w:line="240" w:lineRule="auto"/>
        <w:ind w:left="1440"/>
        <w:rPr>
          <w:rFonts w:ascii="Arial" w:eastAsia="Times New Roman" w:hAnsi="Arial" w:cs="Arial"/>
          <w:color w:val="000000"/>
        </w:rPr>
      </w:pPr>
      <w:r>
        <w:rPr>
          <w:rFonts w:ascii="Arial" w:eastAsia="Times New Roman" w:hAnsi="Arial" w:cs="Arial"/>
          <w:color w:val="000000"/>
        </w:rPr>
        <w:tab/>
      </w:r>
      <w:r>
        <w:rPr>
          <w:rFonts w:ascii="Arial" w:eastAsia="Times New Roman" w:hAnsi="Arial" w:cs="Arial"/>
          <w:color w:val="000000"/>
        </w:rPr>
        <w:tab/>
      </w:r>
    </w:p>
    <w:p w14:paraId="0839C105" w14:textId="77777777" w:rsidR="006A630A" w:rsidRDefault="006A630A" w:rsidP="006A630A">
      <w:pPr>
        <w:spacing w:after="0" w:line="240" w:lineRule="auto"/>
        <w:rPr>
          <w:rFonts w:ascii="Arial" w:eastAsia="Times New Roman" w:hAnsi="Arial" w:cs="Arial"/>
          <w:color w:val="000000"/>
        </w:rPr>
      </w:pP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(ii) serious incident,</w:t>
      </w:r>
    </w:p>
    <w:p w14:paraId="2AAEA4E6" w14:textId="77777777" w:rsidR="00313E8F" w:rsidRDefault="00313E8F" w:rsidP="006A630A">
      <w:pPr>
        <w:spacing w:after="0" w:line="240" w:lineRule="auto"/>
        <w:rPr>
          <w:rFonts w:ascii="Arial" w:eastAsia="Times New Roman" w:hAnsi="Arial" w:cs="Arial"/>
          <w:color w:val="000000"/>
        </w:rPr>
      </w:pPr>
    </w:p>
    <w:p w14:paraId="72BAF2CF" w14:textId="77777777" w:rsidR="008423A3" w:rsidRDefault="006A630A" w:rsidP="006A630A">
      <w:pPr>
        <w:spacing w:after="0" w:line="240" w:lineRule="auto"/>
        <w:rPr>
          <w:rFonts w:ascii="Arial" w:eastAsia="Times New Roman" w:hAnsi="Arial" w:cs="Arial"/>
          <w:color w:val="000000"/>
        </w:rPr>
      </w:pP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(iii) serious injury,</w:t>
      </w:r>
    </w:p>
    <w:p w14:paraId="4E03F6B1" w14:textId="550317F5" w:rsidR="006A630A" w:rsidRDefault="006A630A" w:rsidP="006A630A">
      <w:pPr>
        <w:spacing w:after="0" w:line="240" w:lineRule="auto"/>
        <w:rPr>
          <w:rFonts w:ascii="Arial" w:eastAsia="Times New Roman" w:hAnsi="Arial" w:cs="Arial"/>
          <w:color w:val="000000"/>
        </w:rPr>
      </w:pP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p>
    <w:p w14:paraId="091BCCD4" w14:textId="77777777" w:rsidR="006A630A" w:rsidRDefault="006A630A" w:rsidP="006A630A">
      <w:pPr>
        <w:spacing w:after="0" w:line="240" w:lineRule="auto"/>
        <w:rPr>
          <w:rFonts w:ascii="Arial" w:eastAsia="Times New Roman" w:hAnsi="Arial" w:cs="Arial"/>
          <w:color w:val="000000"/>
        </w:rPr>
      </w:pP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(iv) serious condition,</w:t>
      </w:r>
    </w:p>
    <w:p w14:paraId="0A8DA368" w14:textId="77777777" w:rsidR="006A630A" w:rsidRDefault="006A630A" w:rsidP="006A630A">
      <w:pPr>
        <w:spacing w:after="0" w:line="240" w:lineRule="auto"/>
        <w:rPr>
          <w:rFonts w:ascii="Arial" w:eastAsia="Times New Roman" w:hAnsi="Arial" w:cs="Arial"/>
          <w:color w:val="000000"/>
        </w:rPr>
      </w:pPr>
      <w:r>
        <w:rPr>
          <w:rFonts w:ascii="Arial" w:eastAsia="Times New Roman" w:hAnsi="Arial" w:cs="Arial"/>
          <w:color w:val="000000"/>
        </w:rPr>
        <w:tab/>
      </w:r>
    </w:p>
    <w:p w14:paraId="76C27DB5" w14:textId="77777777" w:rsidR="006A630A" w:rsidRDefault="006A630A" w:rsidP="006A630A">
      <w:pPr>
        <w:spacing w:after="0" w:line="240" w:lineRule="auto"/>
        <w:rPr>
          <w:rFonts w:ascii="Arial" w:eastAsia="Times New Roman" w:hAnsi="Arial" w:cs="Arial"/>
          <w:color w:val="000000"/>
        </w:rPr>
      </w:pP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 xml:space="preserve">(v) communicable disease, </w:t>
      </w:r>
    </w:p>
    <w:p w14:paraId="1E5D7A0C" w14:textId="77777777" w:rsidR="006A630A" w:rsidRDefault="006A630A" w:rsidP="006A630A">
      <w:pPr>
        <w:spacing w:after="0" w:line="240" w:lineRule="auto"/>
        <w:rPr>
          <w:rFonts w:ascii="Arial" w:eastAsia="Times New Roman" w:hAnsi="Arial" w:cs="Arial"/>
          <w:color w:val="000000"/>
        </w:rPr>
      </w:pPr>
    </w:p>
    <w:p w14:paraId="031FEA6A" w14:textId="77777777" w:rsidR="006A630A" w:rsidRPr="005A78AB" w:rsidRDefault="006A630A" w:rsidP="006A630A">
      <w:pPr>
        <w:spacing w:after="0" w:line="240" w:lineRule="auto"/>
        <w:rPr>
          <w:rFonts w:ascii="Arial" w:hAnsi="Arial" w:cs="Arial"/>
          <w:u w:val="single"/>
        </w:rPr>
      </w:pP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(vi) transportation to a hospital.</w:t>
      </w:r>
      <w:r>
        <w:rPr>
          <w:rFonts w:ascii="Arial" w:eastAsia="Times New Roman" w:hAnsi="Arial" w:cs="Arial"/>
          <w:color w:val="000000"/>
        </w:rPr>
        <w:tab/>
      </w:r>
    </w:p>
    <w:p w14:paraId="7A70A5FE" w14:textId="77777777" w:rsidR="00103762" w:rsidRPr="0055715C" w:rsidRDefault="00103762" w:rsidP="00E74143">
      <w:pPr>
        <w:spacing w:after="0" w:line="240" w:lineRule="auto"/>
        <w:ind w:left="1440" w:right="115"/>
        <w:rPr>
          <w:rFonts w:ascii="Arial" w:eastAsia="Times New Roman" w:hAnsi="Arial" w:cs="Arial"/>
          <w:color w:val="000000"/>
        </w:rPr>
      </w:pPr>
    </w:p>
    <w:p w14:paraId="4E9CF809" w14:textId="77777777" w:rsidR="004C5769" w:rsidRPr="0055715C" w:rsidRDefault="004C5769" w:rsidP="00E74143">
      <w:pPr>
        <w:spacing w:after="0" w:line="240" w:lineRule="auto"/>
        <w:ind w:left="1440" w:right="115"/>
        <w:rPr>
          <w:rFonts w:ascii="Arial" w:eastAsia="Times New Roman" w:hAnsi="Arial" w:cs="Arial"/>
          <w:color w:val="000000"/>
        </w:rPr>
      </w:pPr>
      <w:r w:rsidRPr="0055715C">
        <w:rPr>
          <w:rFonts w:ascii="Arial" w:eastAsia="Times New Roman" w:hAnsi="Arial" w:cs="Arial"/>
          <w:color w:val="000000"/>
        </w:rPr>
        <w:t xml:space="preserve">(15) Parents must be given the opportunity to discuss issues related to their children and the care of their children with </w:t>
      </w:r>
      <w:r w:rsidR="00F20440" w:rsidRPr="0055715C">
        <w:rPr>
          <w:rFonts w:ascii="Arial" w:eastAsia="Times New Roman" w:hAnsi="Arial" w:cs="Arial"/>
          <w:color w:val="000000"/>
        </w:rPr>
        <w:t>the director, group teacher or assistant teacher</w:t>
      </w:r>
      <w:r w:rsidRPr="0055715C">
        <w:rPr>
          <w:rFonts w:ascii="Arial" w:eastAsia="Times New Roman" w:hAnsi="Arial" w:cs="Arial"/>
          <w:color w:val="000000"/>
        </w:rPr>
        <w:t>. Such opportunities must occur at the time of enrollment and as frequently as needed thereafter, but at least annually</w:t>
      </w:r>
      <w:r w:rsidR="00D21BBC" w:rsidRPr="0055715C">
        <w:rPr>
          <w:rFonts w:ascii="Arial" w:eastAsia="Times New Roman" w:hAnsi="Arial" w:cs="Arial"/>
          <w:color w:val="000000"/>
        </w:rPr>
        <w:t>.</w:t>
      </w:r>
    </w:p>
    <w:p w14:paraId="76E45E4A" w14:textId="77777777" w:rsidR="00AB61B5" w:rsidRPr="0055715C" w:rsidRDefault="00AB61B5" w:rsidP="00E74143">
      <w:pPr>
        <w:spacing w:after="0" w:line="240" w:lineRule="auto"/>
        <w:ind w:left="1440" w:right="115"/>
        <w:rPr>
          <w:rFonts w:ascii="Arial" w:eastAsia="Times New Roman" w:hAnsi="Arial" w:cs="Arial"/>
          <w:color w:val="000000"/>
        </w:rPr>
      </w:pPr>
    </w:p>
    <w:p w14:paraId="320221BD" w14:textId="77777777" w:rsidR="000F297C" w:rsidRPr="0055715C" w:rsidRDefault="004C5769" w:rsidP="00E74143">
      <w:pPr>
        <w:spacing w:after="0" w:line="240" w:lineRule="auto"/>
        <w:ind w:left="1440" w:right="115"/>
        <w:rPr>
          <w:rFonts w:ascii="Arial" w:eastAsia="Times New Roman" w:hAnsi="Arial" w:cs="Arial"/>
          <w:color w:val="000000"/>
        </w:rPr>
      </w:pPr>
      <w:r w:rsidRPr="0055715C">
        <w:rPr>
          <w:rFonts w:ascii="Arial" w:eastAsia="Times New Roman" w:hAnsi="Arial" w:cs="Arial"/>
          <w:color w:val="000000"/>
        </w:rPr>
        <w:t xml:space="preserve">(16) The indoor and outdoor areas of the child day care center where the children are being cared for must not be used for any </w:t>
      </w:r>
      <w:r w:rsidR="002209E0" w:rsidRPr="0055715C">
        <w:rPr>
          <w:rFonts w:ascii="Arial" w:eastAsia="Times New Roman" w:hAnsi="Arial" w:cs="Arial"/>
          <w:color w:val="000000"/>
        </w:rPr>
        <w:t xml:space="preserve">non-child care activity or </w:t>
      </w:r>
      <w:r w:rsidRPr="0055715C">
        <w:rPr>
          <w:rFonts w:ascii="Arial" w:eastAsia="Times New Roman" w:hAnsi="Arial" w:cs="Arial"/>
          <w:color w:val="000000"/>
        </w:rPr>
        <w:t>other business or social purpose when children are present such that the attention of staff is diverted from the care of the children.</w:t>
      </w:r>
    </w:p>
    <w:p w14:paraId="16D51605" w14:textId="77777777" w:rsidR="00AB61B5" w:rsidRPr="0055715C" w:rsidRDefault="00AB61B5" w:rsidP="00E74143">
      <w:pPr>
        <w:spacing w:after="0" w:line="240" w:lineRule="auto"/>
        <w:ind w:left="1440" w:right="115"/>
        <w:rPr>
          <w:rFonts w:ascii="Arial" w:eastAsia="Times New Roman" w:hAnsi="Arial" w:cs="Arial"/>
          <w:color w:val="000000"/>
        </w:rPr>
      </w:pPr>
    </w:p>
    <w:p w14:paraId="07BA86CD" w14:textId="77777777" w:rsidR="0036303A" w:rsidRDefault="004C5769" w:rsidP="00BA7D90">
      <w:pPr>
        <w:spacing w:after="0" w:line="240" w:lineRule="auto"/>
        <w:ind w:left="2160" w:right="115" w:hanging="720"/>
        <w:rPr>
          <w:rFonts w:ascii="Arial" w:eastAsia="Times New Roman" w:hAnsi="Arial" w:cs="Arial"/>
          <w:color w:val="000000"/>
        </w:rPr>
      </w:pPr>
      <w:r w:rsidRPr="0055715C">
        <w:rPr>
          <w:rFonts w:ascii="Arial" w:eastAsia="Times New Roman" w:hAnsi="Arial" w:cs="Arial"/>
          <w:color w:val="000000"/>
        </w:rPr>
        <w:t>(1</w:t>
      </w:r>
      <w:r w:rsidR="006C70AF" w:rsidRPr="0055715C">
        <w:rPr>
          <w:rFonts w:ascii="Arial" w:eastAsia="Times New Roman" w:hAnsi="Arial" w:cs="Arial"/>
          <w:color w:val="000000"/>
        </w:rPr>
        <w:t>7</w:t>
      </w:r>
      <w:r w:rsidRPr="0055715C">
        <w:rPr>
          <w:rFonts w:ascii="Arial" w:eastAsia="Times New Roman" w:hAnsi="Arial" w:cs="Arial"/>
          <w:color w:val="000000"/>
        </w:rPr>
        <w:t>)</w:t>
      </w:r>
      <w:r w:rsidR="0036303A">
        <w:rPr>
          <w:rFonts w:ascii="Arial" w:eastAsia="Times New Roman" w:hAnsi="Arial" w:cs="Arial"/>
          <w:color w:val="000000"/>
        </w:rPr>
        <w:t xml:space="preserve"> Fire and Police Notifications</w:t>
      </w:r>
    </w:p>
    <w:p w14:paraId="19D216CE" w14:textId="77777777" w:rsidR="0036303A" w:rsidRDefault="0036303A" w:rsidP="00BA7D90">
      <w:pPr>
        <w:spacing w:after="0" w:line="240" w:lineRule="auto"/>
        <w:ind w:left="2160" w:right="115" w:hanging="720"/>
        <w:rPr>
          <w:rFonts w:ascii="Arial" w:eastAsia="Times New Roman" w:hAnsi="Arial" w:cs="Arial"/>
          <w:color w:val="000000"/>
        </w:rPr>
      </w:pPr>
    </w:p>
    <w:p w14:paraId="2BC19662" w14:textId="77777777" w:rsidR="004C5769" w:rsidRPr="0055715C" w:rsidRDefault="00E74143" w:rsidP="00BA7D90">
      <w:pPr>
        <w:spacing w:after="0" w:line="240" w:lineRule="auto"/>
        <w:ind w:left="2160" w:right="115" w:hanging="720"/>
        <w:rPr>
          <w:rFonts w:ascii="Arial" w:eastAsia="Times New Roman" w:hAnsi="Arial" w:cs="Arial"/>
          <w:color w:val="000000"/>
        </w:rPr>
      </w:pPr>
      <w:r w:rsidRPr="0055715C">
        <w:rPr>
          <w:rFonts w:ascii="Arial" w:eastAsia="Times New Roman" w:hAnsi="Arial" w:cs="Arial"/>
          <w:color w:val="000000"/>
        </w:rPr>
        <w:tab/>
      </w:r>
      <w:r w:rsidR="004C5769" w:rsidRPr="0055715C">
        <w:rPr>
          <w:rFonts w:ascii="Arial" w:eastAsia="Times New Roman" w:hAnsi="Arial" w:cs="Arial"/>
          <w:color w:val="000000"/>
        </w:rPr>
        <w:t xml:space="preserve">(i) </w:t>
      </w:r>
      <w:r w:rsidR="00633A45" w:rsidRPr="005A78AB">
        <w:rPr>
          <w:rFonts w:ascii="Arial" w:eastAsia="Times New Roman" w:hAnsi="Arial" w:cs="Arial"/>
        </w:rPr>
        <w:t xml:space="preserve">Within five days after receiving the initial license and before actually </w:t>
      </w:r>
      <w:r w:rsidR="00633A45" w:rsidRPr="00633A45">
        <w:rPr>
          <w:rFonts w:ascii="Arial" w:eastAsia="Times New Roman" w:hAnsi="Arial" w:cs="Arial"/>
        </w:rPr>
        <w:t>commencing operation, the licensee must, using a form specified by the Office or an approved equivalent for that purpose, notify the local police and fire departments of the municipality within which the day care center is located of the following:</w:t>
      </w:r>
    </w:p>
    <w:p w14:paraId="3CB2F442" w14:textId="77777777" w:rsidR="00AB61B5" w:rsidRPr="0055715C" w:rsidRDefault="00AB61B5" w:rsidP="00E609D8">
      <w:pPr>
        <w:spacing w:after="0" w:line="240" w:lineRule="auto"/>
        <w:ind w:right="115"/>
        <w:rPr>
          <w:rFonts w:ascii="Arial" w:eastAsia="Times New Roman" w:hAnsi="Arial" w:cs="Arial"/>
          <w:color w:val="000000"/>
        </w:rPr>
      </w:pPr>
    </w:p>
    <w:p w14:paraId="38516CD5" w14:textId="77777777" w:rsidR="004C5769" w:rsidRPr="0055715C" w:rsidRDefault="004C5769" w:rsidP="00BA7D90">
      <w:pPr>
        <w:spacing w:after="0" w:line="240" w:lineRule="auto"/>
        <w:ind w:left="2880" w:right="115"/>
        <w:rPr>
          <w:rFonts w:ascii="Arial" w:eastAsia="Times New Roman" w:hAnsi="Arial" w:cs="Arial"/>
          <w:color w:val="000000"/>
        </w:rPr>
      </w:pPr>
      <w:r w:rsidRPr="0055715C">
        <w:rPr>
          <w:rFonts w:ascii="Arial" w:eastAsia="Times New Roman" w:hAnsi="Arial" w:cs="Arial"/>
          <w:color w:val="000000"/>
        </w:rPr>
        <w:t>(a) the address of the child day care center;</w:t>
      </w:r>
    </w:p>
    <w:p w14:paraId="26C8ED97" w14:textId="77777777" w:rsidR="00AB61B5" w:rsidRPr="0055715C" w:rsidRDefault="00AB61B5" w:rsidP="00E609D8">
      <w:pPr>
        <w:spacing w:after="0" w:line="240" w:lineRule="auto"/>
        <w:ind w:right="115"/>
        <w:rPr>
          <w:rFonts w:ascii="Arial" w:eastAsia="Times New Roman" w:hAnsi="Arial" w:cs="Arial"/>
          <w:color w:val="000000"/>
        </w:rPr>
      </w:pPr>
    </w:p>
    <w:p w14:paraId="054F74E7" w14:textId="77777777" w:rsidR="004C5769" w:rsidRPr="0055715C" w:rsidRDefault="004C5769" w:rsidP="00E74143">
      <w:pPr>
        <w:spacing w:after="0" w:line="240" w:lineRule="auto"/>
        <w:ind w:left="2880" w:right="115"/>
        <w:rPr>
          <w:rFonts w:ascii="Arial" w:eastAsia="Times New Roman" w:hAnsi="Arial" w:cs="Arial"/>
          <w:color w:val="000000"/>
        </w:rPr>
      </w:pPr>
      <w:r w:rsidRPr="0055715C">
        <w:rPr>
          <w:rFonts w:ascii="Arial" w:eastAsia="Times New Roman" w:hAnsi="Arial" w:cs="Arial"/>
          <w:color w:val="000000"/>
        </w:rPr>
        <w:t>(b) the maximum capacity of the child day care center;</w:t>
      </w:r>
    </w:p>
    <w:p w14:paraId="54447A7D" w14:textId="77777777" w:rsidR="00AB61B5" w:rsidRPr="0055715C" w:rsidRDefault="00AB61B5" w:rsidP="00E74143">
      <w:pPr>
        <w:spacing w:after="0" w:line="240" w:lineRule="auto"/>
        <w:ind w:left="2880" w:right="115"/>
        <w:rPr>
          <w:rFonts w:ascii="Arial" w:eastAsia="Times New Roman" w:hAnsi="Arial" w:cs="Arial"/>
          <w:color w:val="000000"/>
        </w:rPr>
      </w:pPr>
    </w:p>
    <w:p w14:paraId="621BEC91" w14:textId="77777777" w:rsidR="004C5769" w:rsidRPr="0055715C" w:rsidRDefault="004C5769" w:rsidP="00E74143">
      <w:pPr>
        <w:spacing w:after="0" w:line="240" w:lineRule="auto"/>
        <w:ind w:left="2880" w:right="115"/>
        <w:rPr>
          <w:rFonts w:ascii="Arial" w:eastAsia="Times New Roman" w:hAnsi="Arial" w:cs="Arial"/>
          <w:color w:val="000000"/>
        </w:rPr>
      </w:pPr>
      <w:r w:rsidRPr="0055715C">
        <w:rPr>
          <w:rFonts w:ascii="Arial" w:eastAsia="Times New Roman" w:hAnsi="Arial" w:cs="Arial"/>
          <w:color w:val="000000"/>
        </w:rPr>
        <w:t>(c) the age range of children that will be in care; and</w:t>
      </w:r>
    </w:p>
    <w:p w14:paraId="644F6ABD" w14:textId="77777777" w:rsidR="00AB61B5" w:rsidRPr="0055715C" w:rsidRDefault="00AB61B5" w:rsidP="00E74143">
      <w:pPr>
        <w:spacing w:after="0" w:line="240" w:lineRule="auto"/>
        <w:ind w:left="2880" w:right="115"/>
        <w:rPr>
          <w:rFonts w:ascii="Arial" w:eastAsia="Times New Roman" w:hAnsi="Arial" w:cs="Arial"/>
          <w:color w:val="000000"/>
        </w:rPr>
      </w:pPr>
    </w:p>
    <w:p w14:paraId="55BEBC5C" w14:textId="77777777" w:rsidR="004C5769" w:rsidRPr="0055715C" w:rsidRDefault="004C5769" w:rsidP="00E74143">
      <w:pPr>
        <w:spacing w:after="0" w:line="240" w:lineRule="auto"/>
        <w:ind w:left="2880" w:right="115"/>
        <w:rPr>
          <w:rFonts w:ascii="Arial" w:eastAsia="Times New Roman" w:hAnsi="Arial" w:cs="Arial"/>
          <w:color w:val="000000"/>
        </w:rPr>
      </w:pPr>
      <w:r w:rsidRPr="0055715C">
        <w:rPr>
          <w:rFonts w:ascii="Arial" w:eastAsia="Times New Roman" w:hAnsi="Arial" w:cs="Arial"/>
          <w:color w:val="000000"/>
        </w:rPr>
        <w:t>(d) the hours during which children will be in care.</w:t>
      </w:r>
    </w:p>
    <w:p w14:paraId="114CFE40" w14:textId="77777777" w:rsidR="002B5954" w:rsidRPr="0055715C" w:rsidRDefault="002B5954" w:rsidP="00E609D8">
      <w:pPr>
        <w:spacing w:after="0" w:line="240" w:lineRule="auto"/>
        <w:ind w:right="120"/>
        <w:rPr>
          <w:rFonts w:ascii="Arial" w:eastAsia="Times New Roman" w:hAnsi="Arial" w:cs="Arial"/>
          <w:color w:val="000000"/>
        </w:rPr>
      </w:pPr>
    </w:p>
    <w:p w14:paraId="2872A960" w14:textId="77777777" w:rsidR="008423A3" w:rsidRDefault="004C5769" w:rsidP="00BA7D90">
      <w:pPr>
        <w:spacing w:after="0" w:line="240" w:lineRule="auto"/>
        <w:ind w:left="2160" w:right="120"/>
        <w:rPr>
          <w:rFonts w:ascii="Arial" w:eastAsia="Times New Roman" w:hAnsi="Arial" w:cs="Arial"/>
          <w:color w:val="000000"/>
        </w:rPr>
        <w:sectPr w:rsidR="008423A3" w:rsidSect="00BA7D90">
          <w:headerReference w:type="first" r:id="rId93"/>
          <w:pgSz w:w="12240" w:h="15840"/>
          <w:pgMar w:top="1440" w:right="1440" w:bottom="1440" w:left="1440" w:header="432" w:footer="432" w:gutter="0"/>
          <w:cols w:space="720"/>
          <w:titlePg/>
          <w:docGrid w:linePitch="360"/>
        </w:sectPr>
      </w:pPr>
      <w:r w:rsidRPr="0055715C">
        <w:rPr>
          <w:rFonts w:ascii="Arial" w:eastAsia="Times New Roman" w:hAnsi="Arial" w:cs="Arial"/>
          <w:color w:val="000000"/>
        </w:rPr>
        <w:t xml:space="preserve">(ii) If the local municipality does not have a police or fire department, the sheriff of the county within which the child day care center is located must be notified instead. The </w:t>
      </w:r>
      <w:r w:rsidR="009E40F1" w:rsidRPr="0055715C">
        <w:rPr>
          <w:rFonts w:ascii="Arial" w:eastAsia="Times New Roman" w:hAnsi="Arial" w:cs="Arial"/>
          <w:color w:val="000000"/>
        </w:rPr>
        <w:t xml:space="preserve">licensee </w:t>
      </w:r>
      <w:r w:rsidRPr="0055715C">
        <w:rPr>
          <w:rFonts w:ascii="Arial" w:eastAsia="Times New Roman" w:hAnsi="Arial" w:cs="Arial"/>
          <w:color w:val="000000"/>
        </w:rPr>
        <w:t xml:space="preserve">must notify the local police and fire departments or the county sheriff, as appropriate, if there is any change in any of the information required to be provided pursuant to </w:t>
      </w:r>
      <w:r w:rsidR="00E51FDD" w:rsidRPr="0055715C">
        <w:rPr>
          <w:rFonts w:ascii="Arial" w:eastAsia="Times New Roman" w:hAnsi="Arial" w:cs="Arial"/>
          <w:color w:val="000000"/>
        </w:rPr>
        <w:t>section 418-1.15(b)(1</w:t>
      </w:r>
      <w:r w:rsidR="0033193E" w:rsidRPr="0055715C">
        <w:rPr>
          <w:rFonts w:ascii="Arial" w:eastAsia="Times New Roman" w:hAnsi="Arial" w:cs="Arial"/>
          <w:color w:val="000000"/>
        </w:rPr>
        <w:t>7</w:t>
      </w:r>
      <w:r w:rsidR="00E51FDD" w:rsidRPr="0055715C">
        <w:rPr>
          <w:rFonts w:ascii="Arial" w:eastAsia="Times New Roman" w:hAnsi="Arial" w:cs="Arial"/>
          <w:color w:val="000000"/>
        </w:rPr>
        <w:t>)(i)</w:t>
      </w:r>
      <w:r w:rsidR="002704A6" w:rsidRPr="0055715C">
        <w:rPr>
          <w:rFonts w:ascii="Arial" w:eastAsia="Times New Roman" w:hAnsi="Arial" w:cs="Arial"/>
          <w:color w:val="000000"/>
        </w:rPr>
        <w:t xml:space="preserve"> of this Subpart</w:t>
      </w:r>
      <w:r w:rsidRPr="0055715C">
        <w:rPr>
          <w:rFonts w:ascii="Arial" w:eastAsia="Times New Roman" w:hAnsi="Arial" w:cs="Arial"/>
          <w:color w:val="000000"/>
        </w:rPr>
        <w:t>.</w:t>
      </w:r>
    </w:p>
    <w:p w14:paraId="30E0999D" w14:textId="77777777" w:rsidR="0033193E" w:rsidRPr="0055715C" w:rsidRDefault="0033193E" w:rsidP="00E609D8">
      <w:pPr>
        <w:spacing w:after="0" w:line="240" w:lineRule="auto"/>
        <w:ind w:right="120"/>
        <w:rPr>
          <w:rFonts w:ascii="Arial" w:eastAsia="Times New Roman" w:hAnsi="Arial" w:cs="Arial"/>
          <w:color w:val="000000"/>
        </w:rPr>
      </w:pPr>
    </w:p>
    <w:p w14:paraId="3371E877" w14:textId="77777777" w:rsidR="008B4549" w:rsidRPr="0055715C" w:rsidRDefault="00DE2D34" w:rsidP="00E74143">
      <w:pPr>
        <w:spacing w:after="0" w:line="240" w:lineRule="auto"/>
        <w:ind w:left="1440" w:right="120"/>
        <w:rPr>
          <w:rFonts w:ascii="Arial" w:eastAsia="Times New Roman" w:hAnsi="Arial" w:cs="Arial"/>
          <w:color w:val="000000"/>
        </w:rPr>
      </w:pPr>
      <w:r w:rsidRPr="0055715C">
        <w:rPr>
          <w:rFonts w:ascii="Arial" w:eastAsia="Times New Roman" w:hAnsi="Arial" w:cs="Arial"/>
          <w:color w:val="000000"/>
        </w:rPr>
        <w:t>(1</w:t>
      </w:r>
      <w:r w:rsidR="006C70AF" w:rsidRPr="0055715C">
        <w:rPr>
          <w:rFonts w:ascii="Arial" w:eastAsia="Times New Roman" w:hAnsi="Arial" w:cs="Arial"/>
          <w:color w:val="000000"/>
        </w:rPr>
        <w:t>8</w:t>
      </w:r>
      <w:r w:rsidRPr="0055715C">
        <w:rPr>
          <w:rFonts w:ascii="Arial" w:eastAsia="Times New Roman" w:hAnsi="Arial" w:cs="Arial"/>
          <w:color w:val="000000"/>
        </w:rPr>
        <w:t>)</w:t>
      </w:r>
      <w:r w:rsidR="008B4549" w:rsidRPr="0055715C">
        <w:rPr>
          <w:rFonts w:ascii="Arial" w:hAnsi="Arial" w:cs="Arial"/>
        </w:rPr>
        <w:t xml:space="preserve"> When the Office notifies the program that such a statement is required, the program must provide a statement from the appropriate local official or authority that the </w:t>
      </w:r>
      <w:r w:rsidR="0010674F" w:rsidRPr="0055715C">
        <w:rPr>
          <w:rFonts w:ascii="Arial" w:hAnsi="Arial" w:cs="Arial"/>
        </w:rPr>
        <w:t>facility</w:t>
      </w:r>
      <w:r w:rsidR="008B4549" w:rsidRPr="0055715C">
        <w:rPr>
          <w:rFonts w:ascii="Arial" w:hAnsi="Arial" w:cs="Arial"/>
        </w:rPr>
        <w:t xml:space="preserve"> meets standards for sanitation and safety.</w:t>
      </w:r>
    </w:p>
    <w:p w14:paraId="33EFDB32" w14:textId="77777777" w:rsidR="003F37CE" w:rsidRPr="0055715C" w:rsidRDefault="003F37CE" w:rsidP="00E74143">
      <w:pPr>
        <w:spacing w:after="0" w:line="240" w:lineRule="auto"/>
        <w:ind w:left="1440" w:right="120"/>
        <w:rPr>
          <w:rFonts w:ascii="Arial" w:eastAsia="Times New Roman" w:hAnsi="Arial" w:cs="Arial"/>
          <w:color w:val="000000"/>
        </w:rPr>
      </w:pPr>
    </w:p>
    <w:p w14:paraId="13B8EF53" w14:textId="77777777" w:rsidR="00B56585" w:rsidRDefault="008B4549" w:rsidP="00B56585">
      <w:pPr>
        <w:spacing w:after="0" w:line="240" w:lineRule="auto"/>
        <w:ind w:left="1440" w:right="120"/>
        <w:rPr>
          <w:rFonts w:ascii="Arial" w:eastAsia="Times New Roman" w:hAnsi="Arial" w:cs="Arial"/>
          <w:color w:val="000000"/>
        </w:rPr>
      </w:pPr>
      <w:r w:rsidRPr="0055715C">
        <w:rPr>
          <w:rFonts w:ascii="Arial" w:eastAsia="Times New Roman" w:hAnsi="Arial" w:cs="Arial"/>
          <w:color w:val="000000"/>
        </w:rPr>
        <w:t>(</w:t>
      </w:r>
      <w:r w:rsidR="006C70AF" w:rsidRPr="0055715C">
        <w:rPr>
          <w:rFonts w:ascii="Arial" w:eastAsia="Times New Roman" w:hAnsi="Arial" w:cs="Arial"/>
          <w:color w:val="000000"/>
        </w:rPr>
        <w:t>19</w:t>
      </w:r>
      <w:r w:rsidRPr="0055715C">
        <w:rPr>
          <w:rFonts w:ascii="Arial" w:eastAsia="Times New Roman" w:hAnsi="Arial" w:cs="Arial"/>
          <w:color w:val="000000"/>
        </w:rPr>
        <w:t>) The child day care center must comply with all applicable State and federal laws relating to equal employment opportunities</w:t>
      </w:r>
      <w:r w:rsidR="00D21BBC" w:rsidRPr="0055715C">
        <w:rPr>
          <w:rFonts w:ascii="Arial" w:eastAsia="Times New Roman" w:hAnsi="Arial" w:cs="Arial"/>
          <w:color w:val="000000"/>
        </w:rPr>
        <w:t>.</w:t>
      </w:r>
    </w:p>
    <w:p w14:paraId="38C1F4AE" w14:textId="77777777" w:rsidR="00B56585" w:rsidRPr="00B56585" w:rsidRDefault="00B56585" w:rsidP="00B56585">
      <w:pPr>
        <w:spacing w:after="0" w:line="240" w:lineRule="auto"/>
        <w:ind w:left="1440" w:right="120"/>
        <w:rPr>
          <w:rFonts w:ascii="Arial" w:eastAsia="Times New Roman" w:hAnsi="Arial" w:cs="Arial"/>
          <w:color w:val="000000"/>
        </w:rPr>
      </w:pPr>
    </w:p>
    <w:p w14:paraId="0D2C4D21" w14:textId="4783929F" w:rsidR="00103762" w:rsidRDefault="00DE2D34" w:rsidP="0055715C">
      <w:pPr>
        <w:spacing w:after="0" w:line="240" w:lineRule="auto"/>
        <w:ind w:left="1440" w:right="120"/>
        <w:rPr>
          <w:rFonts w:ascii="Arial" w:eastAsia="Times New Roman" w:hAnsi="Arial" w:cs="Arial"/>
          <w:color w:val="000000"/>
        </w:rPr>
      </w:pPr>
      <w:r w:rsidRPr="0055715C">
        <w:rPr>
          <w:rFonts w:ascii="Arial" w:eastAsia="Times New Roman" w:hAnsi="Arial" w:cs="Arial"/>
          <w:color w:val="000000"/>
        </w:rPr>
        <w:t>(2</w:t>
      </w:r>
      <w:r w:rsidR="006C70AF" w:rsidRPr="0055715C">
        <w:rPr>
          <w:rFonts w:ascii="Arial" w:eastAsia="Times New Roman" w:hAnsi="Arial" w:cs="Arial"/>
          <w:color w:val="000000"/>
        </w:rPr>
        <w:t>0</w:t>
      </w:r>
      <w:r w:rsidRPr="0055715C">
        <w:rPr>
          <w:rFonts w:ascii="Arial" w:eastAsia="Times New Roman" w:hAnsi="Arial" w:cs="Arial"/>
          <w:color w:val="000000"/>
        </w:rPr>
        <w:t>)</w:t>
      </w:r>
      <w:r w:rsidR="00D27521" w:rsidRPr="0055715C">
        <w:rPr>
          <w:rFonts w:ascii="Arial" w:eastAsia="Times New Roman" w:hAnsi="Arial" w:cs="Arial"/>
          <w:color w:val="000000"/>
        </w:rPr>
        <w:t xml:space="preserve"> All day care centers that accept direct and indirect payments from a social services district, or a payment from a parent or caretaker, for providing subsidized child care must comply with all relevant requirements of the child care subsidy program and section 415.4(h) of this Title.</w:t>
      </w:r>
    </w:p>
    <w:p w14:paraId="1D9CB249" w14:textId="77777777" w:rsidR="008423A3" w:rsidRPr="0055715C" w:rsidRDefault="008423A3" w:rsidP="0055715C">
      <w:pPr>
        <w:spacing w:after="0" w:line="240" w:lineRule="auto"/>
        <w:ind w:left="1440" w:right="120"/>
        <w:rPr>
          <w:rFonts w:ascii="Arial" w:eastAsia="Times New Roman" w:hAnsi="Arial" w:cs="Arial"/>
          <w:color w:val="000000"/>
        </w:rPr>
      </w:pPr>
    </w:p>
    <w:p w14:paraId="7797AF78" w14:textId="77777777" w:rsidR="00081902" w:rsidRPr="0055715C" w:rsidRDefault="006433C9" w:rsidP="00E74143">
      <w:pPr>
        <w:spacing w:after="0" w:line="240" w:lineRule="auto"/>
        <w:ind w:left="1440"/>
        <w:rPr>
          <w:rFonts w:ascii="Arial" w:eastAsia="Times New Roman" w:hAnsi="Arial" w:cs="Arial"/>
          <w:color w:val="000000"/>
        </w:rPr>
      </w:pPr>
      <w:r w:rsidRPr="0055715C">
        <w:rPr>
          <w:rFonts w:ascii="Arial" w:eastAsia="Times New Roman" w:hAnsi="Arial" w:cs="Arial"/>
          <w:color w:val="000000"/>
        </w:rPr>
        <w:t>(2</w:t>
      </w:r>
      <w:r w:rsidR="006C70AF" w:rsidRPr="0055715C">
        <w:rPr>
          <w:rFonts w:ascii="Arial" w:eastAsia="Times New Roman" w:hAnsi="Arial" w:cs="Arial"/>
          <w:color w:val="000000"/>
        </w:rPr>
        <w:t>1</w:t>
      </w:r>
      <w:r w:rsidRPr="0055715C">
        <w:rPr>
          <w:rFonts w:ascii="Arial" w:eastAsia="Times New Roman" w:hAnsi="Arial" w:cs="Arial"/>
          <w:color w:val="000000"/>
        </w:rPr>
        <w:t xml:space="preserve">) A child day care center must give the parent, at the time of admission of a child, a written policy statement including, but not limited to: </w:t>
      </w:r>
    </w:p>
    <w:p w14:paraId="11338F8C" w14:textId="77777777" w:rsidR="003F37CE" w:rsidRPr="0055715C" w:rsidRDefault="003F37CE" w:rsidP="00E609D8">
      <w:pPr>
        <w:spacing w:after="0" w:line="240" w:lineRule="auto"/>
        <w:rPr>
          <w:rFonts w:ascii="Arial" w:eastAsia="Times New Roman" w:hAnsi="Arial" w:cs="Arial"/>
          <w:color w:val="000000"/>
        </w:rPr>
      </w:pPr>
    </w:p>
    <w:p w14:paraId="0216B891" w14:textId="77777777" w:rsidR="00081902" w:rsidRPr="0055715C" w:rsidRDefault="00081902" w:rsidP="00E74143">
      <w:pPr>
        <w:spacing w:after="0" w:line="240" w:lineRule="auto"/>
        <w:ind w:left="2160"/>
        <w:rPr>
          <w:rFonts w:ascii="Arial" w:eastAsia="Times New Roman" w:hAnsi="Arial" w:cs="Arial"/>
          <w:color w:val="000000"/>
        </w:rPr>
      </w:pPr>
      <w:r w:rsidRPr="0055715C">
        <w:rPr>
          <w:rFonts w:ascii="Arial" w:eastAsia="Times New Roman" w:hAnsi="Arial" w:cs="Arial"/>
          <w:color w:val="000000"/>
        </w:rPr>
        <w:t xml:space="preserve">(i) </w:t>
      </w:r>
      <w:r w:rsidR="006433C9" w:rsidRPr="0055715C">
        <w:rPr>
          <w:rFonts w:ascii="Arial" w:eastAsia="Times New Roman" w:hAnsi="Arial" w:cs="Arial"/>
          <w:color w:val="000000"/>
        </w:rPr>
        <w:t xml:space="preserve">the responsibilities of the program; </w:t>
      </w:r>
    </w:p>
    <w:p w14:paraId="3CB349D3" w14:textId="77777777" w:rsidR="003F37CE" w:rsidRPr="0055715C" w:rsidRDefault="003F37CE" w:rsidP="00E74143">
      <w:pPr>
        <w:spacing w:after="0" w:line="240" w:lineRule="auto"/>
        <w:ind w:left="2160"/>
        <w:rPr>
          <w:rFonts w:ascii="Arial" w:eastAsia="Times New Roman" w:hAnsi="Arial" w:cs="Arial"/>
          <w:color w:val="000000"/>
        </w:rPr>
      </w:pPr>
    </w:p>
    <w:p w14:paraId="4523F181" w14:textId="77777777" w:rsidR="00081902" w:rsidRPr="0055715C" w:rsidRDefault="00081902" w:rsidP="00E74143">
      <w:pPr>
        <w:spacing w:after="0" w:line="240" w:lineRule="auto"/>
        <w:ind w:left="2160"/>
        <w:rPr>
          <w:rFonts w:ascii="Arial" w:eastAsia="Times New Roman" w:hAnsi="Arial" w:cs="Arial"/>
          <w:color w:val="000000"/>
        </w:rPr>
      </w:pPr>
      <w:r w:rsidRPr="0055715C">
        <w:rPr>
          <w:rFonts w:ascii="Arial" w:eastAsia="Times New Roman" w:hAnsi="Arial" w:cs="Arial"/>
          <w:color w:val="000000"/>
        </w:rPr>
        <w:t xml:space="preserve">(ii) </w:t>
      </w:r>
      <w:r w:rsidR="006433C9" w:rsidRPr="0055715C">
        <w:rPr>
          <w:rFonts w:ascii="Arial" w:eastAsia="Times New Roman" w:hAnsi="Arial" w:cs="Arial"/>
          <w:color w:val="000000"/>
        </w:rPr>
        <w:t xml:space="preserve">the responsibilities of the parent; </w:t>
      </w:r>
    </w:p>
    <w:p w14:paraId="0EF4C825" w14:textId="77777777" w:rsidR="003F37CE" w:rsidRPr="0055715C" w:rsidRDefault="003F37CE" w:rsidP="00E74143">
      <w:pPr>
        <w:spacing w:after="0" w:line="240" w:lineRule="auto"/>
        <w:ind w:left="2160"/>
        <w:rPr>
          <w:rFonts w:ascii="Arial" w:eastAsia="Times New Roman" w:hAnsi="Arial" w:cs="Arial"/>
          <w:color w:val="000000"/>
        </w:rPr>
      </w:pPr>
    </w:p>
    <w:p w14:paraId="5FAEE498" w14:textId="77777777" w:rsidR="00081902" w:rsidRPr="0055715C" w:rsidRDefault="00081902" w:rsidP="00E74143">
      <w:pPr>
        <w:spacing w:after="0" w:line="240" w:lineRule="auto"/>
        <w:ind w:left="2160"/>
        <w:rPr>
          <w:rFonts w:ascii="Arial" w:eastAsia="Times New Roman" w:hAnsi="Arial" w:cs="Arial"/>
          <w:color w:val="000000"/>
        </w:rPr>
      </w:pPr>
      <w:r w:rsidRPr="0055715C">
        <w:rPr>
          <w:rFonts w:ascii="Arial" w:eastAsia="Times New Roman" w:hAnsi="Arial" w:cs="Arial"/>
          <w:color w:val="000000"/>
        </w:rPr>
        <w:t>(iii)</w:t>
      </w:r>
      <w:r w:rsidR="00591432" w:rsidRPr="0055715C">
        <w:rPr>
          <w:rFonts w:ascii="Arial" w:eastAsia="Times New Roman" w:hAnsi="Arial" w:cs="Arial"/>
          <w:color w:val="000000"/>
        </w:rPr>
        <w:t xml:space="preserve"> </w:t>
      </w:r>
      <w:r w:rsidR="006433C9" w:rsidRPr="0055715C">
        <w:rPr>
          <w:rFonts w:ascii="Arial" w:eastAsia="Times New Roman" w:hAnsi="Arial" w:cs="Arial"/>
          <w:color w:val="000000"/>
        </w:rPr>
        <w:t>the policies of the child day care center regarding admission</w:t>
      </w:r>
      <w:r w:rsidRPr="0055715C">
        <w:rPr>
          <w:rFonts w:ascii="Arial" w:eastAsia="Times New Roman" w:hAnsi="Arial" w:cs="Arial"/>
          <w:color w:val="000000"/>
        </w:rPr>
        <w:t xml:space="preserve"> and disenrollment policies</w:t>
      </w:r>
      <w:r w:rsidR="006433C9" w:rsidRPr="0055715C">
        <w:rPr>
          <w:rFonts w:ascii="Arial" w:eastAsia="Times New Roman" w:hAnsi="Arial" w:cs="Arial"/>
          <w:color w:val="000000"/>
        </w:rPr>
        <w:t xml:space="preserve">; </w:t>
      </w:r>
    </w:p>
    <w:p w14:paraId="53847B0D" w14:textId="77777777" w:rsidR="003F37CE" w:rsidRPr="0055715C" w:rsidRDefault="003F37CE" w:rsidP="00E74143">
      <w:pPr>
        <w:spacing w:after="0" w:line="240" w:lineRule="auto"/>
        <w:ind w:left="2160"/>
        <w:rPr>
          <w:rFonts w:ascii="Arial" w:eastAsia="Times New Roman" w:hAnsi="Arial" w:cs="Arial"/>
          <w:color w:val="000000"/>
        </w:rPr>
      </w:pPr>
    </w:p>
    <w:p w14:paraId="1C7187C7" w14:textId="77777777" w:rsidR="00591432" w:rsidRPr="0055715C" w:rsidRDefault="00081902" w:rsidP="00E74143">
      <w:pPr>
        <w:spacing w:after="0" w:line="240" w:lineRule="auto"/>
        <w:ind w:left="2160"/>
        <w:rPr>
          <w:rFonts w:ascii="Arial" w:eastAsia="Times New Roman" w:hAnsi="Arial" w:cs="Arial"/>
          <w:color w:val="000000"/>
        </w:rPr>
      </w:pPr>
      <w:r w:rsidRPr="0055715C">
        <w:rPr>
          <w:rFonts w:ascii="Arial" w:eastAsia="Times New Roman" w:hAnsi="Arial" w:cs="Arial"/>
          <w:color w:val="000000"/>
        </w:rPr>
        <w:t>(iv)</w:t>
      </w:r>
      <w:r w:rsidR="00591432" w:rsidRPr="0055715C">
        <w:rPr>
          <w:rFonts w:ascii="Arial" w:hAnsi="Arial" w:cs="Arial"/>
        </w:rPr>
        <w:t xml:space="preserve"> how parents will be notified of accidents, serious incidents and injuries;</w:t>
      </w:r>
      <w:r w:rsidR="00591432" w:rsidRPr="0055715C">
        <w:rPr>
          <w:rFonts w:ascii="Arial" w:eastAsia="Times New Roman" w:hAnsi="Arial" w:cs="Arial"/>
          <w:color w:val="000000"/>
        </w:rPr>
        <w:t xml:space="preserve"> </w:t>
      </w:r>
    </w:p>
    <w:p w14:paraId="4A729FE7" w14:textId="77777777" w:rsidR="003F37CE" w:rsidRPr="0055715C" w:rsidRDefault="003F37CE" w:rsidP="00E74143">
      <w:pPr>
        <w:spacing w:after="0" w:line="240" w:lineRule="auto"/>
        <w:ind w:left="2160"/>
        <w:rPr>
          <w:rFonts w:ascii="Arial" w:eastAsia="Times New Roman" w:hAnsi="Arial" w:cs="Arial"/>
          <w:color w:val="000000"/>
        </w:rPr>
      </w:pPr>
    </w:p>
    <w:p w14:paraId="2A6D4D1E" w14:textId="77777777" w:rsidR="00081902" w:rsidRPr="0055715C" w:rsidRDefault="00081902" w:rsidP="00E74143">
      <w:pPr>
        <w:spacing w:after="0" w:line="240" w:lineRule="auto"/>
        <w:ind w:left="2160"/>
        <w:rPr>
          <w:rFonts w:ascii="Arial" w:eastAsia="Times New Roman" w:hAnsi="Arial" w:cs="Arial"/>
          <w:color w:val="000000"/>
        </w:rPr>
      </w:pPr>
      <w:r w:rsidRPr="0055715C">
        <w:rPr>
          <w:rFonts w:ascii="Arial" w:eastAsia="Times New Roman" w:hAnsi="Arial" w:cs="Arial"/>
          <w:color w:val="000000"/>
        </w:rPr>
        <w:t xml:space="preserve">(v) </w:t>
      </w:r>
      <w:r w:rsidR="006433C9" w:rsidRPr="0055715C">
        <w:rPr>
          <w:rFonts w:ascii="Arial" w:eastAsia="Times New Roman" w:hAnsi="Arial" w:cs="Arial"/>
          <w:color w:val="000000"/>
        </w:rPr>
        <w:t xml:space="preserve">the behavior management </w:t>
      </w:r>
      <w:r w:rsidR="00EE1C7E">
        <w:rPr>
          <w:rFonts w:ascii="Arial" w:eastAsia="Times New Roman" w:hAnsi="Arial" w:cs="Arial"/>
          <w:color w:val="000000"/>
        </w:rPr>
        <w:t>plan</w:t>
      </w:r>
      <w:r w:rsidR="006433C9" w:rsidRPr="0055715C">
        <w:rPr>
          <w:rFonts w:ascii="Arial" w:eastAsia="Times New Roman" w:hAnsi="Arial" w:cs="Arial"/>
          <w:color w:val="000000"/>
        </w:rPr>
        <w:t xml:space="preserve">; </w:t>
      </w:r>
    </w:p>
    <w:p w14:paraId="3E343677" w14:textId="77777777" w:rsidR="003F37CE" w:rsidRPr="0055715C" w:rsidRDefault="003F37CE" w:rsidP="00E74143">
      <w:pPr>
        <w:spacing w:after="0" w:line="240" w:lineRule="auto"/>
        <w:ind w:left="2160"/>
        <w:rPr>
          <w:rFonts w:ascii="Arial" w:eastAsia="Times New Roman" w:hAnsi="Arial" w:cs="Arial"/>
          <w:color w:val="000000"/>
        </w:rPr>
      </w:pPr>
    </w:p>
    <w:p w14:paraId="741A4067" w14:textId="77777777" w:rsidR="007908AE" w:rsidRPr="0055715C" w:rsidRDefault="00081902" w:rsidP="00E74143">
      <w:pPr>
        <w:spacing w:after="0" w:line="240" w:lineRule="auto"/>
        <w:ind w:left="2160"/>
        <w:rPr>
          <w:rFonts w:ascii="Arial" w:eastAsia="Times New Roman" w:hAnsi="Arial" w:cs="Arial"/>
          <w:color w:val="000000"/>
        </w:rPr>
      </w:pPr>
      <w:r w:rsidRPr="0055715C">
        <w:rPr>
          <w:rFonts w:ascii="Arial" w:eastAsia="Times New Roman" w:hAnsi="Arial" w:cs="Arial"/>
          <w:color w:val="000000"/>
        </w:rPr>
        <w:t xml:space="preserve">(vi) </w:t>
      </w:r>
      <w:r w:rsidR="00591432" w:rsidRPr="0055715C">
        <w:rPr>
          <w:rFonts w:ascii="Arial" w:eastAsia="Times New Roman" w:hAnsi="Arial" w:cs="Arial"/>
          <w:color w:val="000000"/>
        </w:rPr>
        <w:t xml:space="preserve">a summary of the program’s evacuation plan including the primary and secondary evacuation sites, </w:t>
      </w:r>
      <w:r w:rsidR="00591432" w:rsidRPr="0055715C">
        <w:rPr>
          <w:rFonts w:ascii="Arial" w:hAnsi="Arial" w:cs="Arial"/>
          <w:color w:val="000000"/>
        </w:rPr>
        <w:t xml:space="preserve"> </w:t>
      </w:r>
    </w:p>
    <w:p w14:paraId="2E25B312" w14:textId="77777777" w:rsidR="003F37CE" w:rsidRPr="0055715C" w:rsidRDefault="003F37CE" w:rsidP="00E74143">
      <w:pPr>
        <w:spacing w:after="0" w:line="240" w:lineRule="auto"/>
        <w:ind w:left="2160"/>
        <w:rPr>
          <w:rFonts w:ascii="Arial" w:eastAsia="Times New Roman" w:hAnsi="Arial" w:cs="Arial"/>
          <w:color w:val="000000"/>
        </w:rPr>
      </w:pPr>
    </w:p>
    <w:p w14:paraId="7753728E" w14:textId="77777777" w:rsidR="00081902" w:rsidRPr="0055715C" w:rsidRDefault="007908AE" w:rsidP="00E74143">
      <w:pPr>
        <w:spacing w:after="0" w:line="240" w:lineRule="auto"/>
        <w:ind w:left="2160"/>
        <w:rPr>
          <w:rFonts w:ascii="Arial" w:eastAsia="Times New Roman" w:hAnsi="Arial" w:cs="Arial"/>
          <w:color w:val="000000"/>
        </w:rPr>
      </w:pPr>
      <w:r w:rsidRPr="0055715C">
        <w:rPr>
          <w:rFonts w:ascii="Arial" w:eastAsia="Times New Roman" w:hAnsi="Arial" w:cs="Arial"/>
          <w:color w:val="000000"/>
        </w:rPr>
        <w:t xml:space="preserve">(vii) </w:t>
      </w:r>
      <w:r w:rsidR="006433C9" w:rsidRPr="0055715C">
        <w:rPr>
          <w:rFonts w:ascii="Arial" w:eastAsia="Times New Roman" w:hAnsi="Arial" w:cs="Arial"/>
          <w:color w:val="000000"/>
        </w:rPr>
        <w:t>the program activities to be provided;</w:t>
      </w:r>
    </w:p>
    <w:p w14:paraId="575EBA8E" w14:textId="77777777" w:rsidR="003F37CE" w:rsidRPr="0055715C" w:rsidRDefault="003F37CE" w:rsidP="00E74143">
      <w:pPr>
        <w:spacing w:after="0" w:line="240" w:lineRule="auto"/>
        <w:ind w:left="2160"/>
        <w:rPr>
          <w:rFonts w:ascii="Arial" w:eastAsia="Times New Roman" w:hAnsi="Arial" w:cs="Arial"/>
          <w:color w:val="000000"/>
        </w:rPr>
      </w:pPr>
    </w:p>
    <w:p w14:paraId="6827B4EC" w14:textId="77777777" w:rsidR="007908AE" w:rsidRPr="0055715C" w:rsidRDefault="00081902" w:rsidP="00E74143">
      <w:pPr>
        <w:spacing w:after="0" w:line="240" w:lineRule="auto"/>
        <w:ind w:left="2160"/>
        <w:rPr>
          <w:rFonts w:ascii="Arial" w:eastAsia="Times New Roman" w:hAnsi="Arial" w:cs="Arial"/>
          <w:color w:val="000000"/>
        </w:rPr>
      </w:pPr>
      <w:r w:rsidRPr="0055715C">
        <w:rPr>
          <w:rFonts w:ascii="Arial" w:eastAsia="Times New Roman" w:hAnsi="Arial" w:cs="Arial"/>
          <w:color w:val="000000"/>
        </w:rPr>
        <w:t>(vii</w:t>
      </w:r>
      <w:r w:rsidR="007908AE" w:rsidRPr="0055715C">
        <w:rPr>
          <w:rFonts w:ascii="Arial" w:eastAsia="Times New Roman" w:hAnsi="Arial" w:cs="Arial"/>
          <w:color w:val="000000"/>
        </w:rPr>
        <w:t>i</w:t>
      </w:r>
      <w:r w:rsidRPr="0055715C">
        <w:rPr>
          <w:rFonts w:ascii="Arial" w:eastAsia="Times New Roman" w:hAnsi="Arial" w:cs="Arial"/>
          <w:color w:val="000000"/>
        </w:rPr>
        <w:t xml:space="preserve">) </w:t>
      </w:r>
      <w:r w:rsidR="006433C9" w:rsidRPr="0055715C">
        <w:rPr>
          <w:rFonts w:ascii="Arial" w:eastAsia="Times New Roman" w:hAnsi="Arial" w:cs="Arial"/>
          <w:color w:val="000000"/>
        </w:rPr>
        <w:t xml:space="preserve"> a summary of the program's health care policies, including the level of illness the center will accommodate; </w:t>
      </w:r>
    </w:p>
    <w:p w14:paraId="5654ABAF" w14:textId="77777777" w:rsidR="003F37CE" w:rsidRPr="0055715C" w:rsidRDefault="003F37CE" w:rsidP="00E74143">
      <w:pPr>
        <w:spacing w:after="0" w:line="240" w:lineRule="auto"/>
        <w:ind w:left="2160"/>
        <w:rPr>
          <w:rFonts w:ascii="Arial" w:eastAsia="Times New Roman" w:hAnsi="Arial" w:cs="Arial"/>
          <w:color w:val="000000"/>
        </w:rPr>
      </w:pPr>
    </w:p>
    <w:p w14:paraId="094B2C46" w14:textId="77777777" w:rsidR="007908AE" w:rsidRPr="0055715C" w:rsidRDefault="007908AE" w:rsidP="00E74143">
      <w:pPr>
        <w:spacing w:after="0" w:line="240" w:lineRule="auto"/>
        <w:ind w:left="2160"/>
        <w:rPr>
          <w:rFonts w:ascii="Arial" w:eastAsia="Times New Roman" w:hAnsi="Arial" w:cs="Arial"/>
          <w:color w:val="000000"/>
        </w:rPr>
      </w:pPr>
      <w:r w:rsidRPr="0055715C">
        <w:rPr>
          <w:rFonts w:ascii="Arial" w:eastAsia="Times New Roman" w:hAnsi="Arial" w:cs="Arial"/>
          <w:color w:val="000000"/>
        </w:rPr>
        <w:t xml:space="preserve">(ix) </w:t>
      </w:r>
      <w:r w:rsidR="006433C9" w:rsidRPr="0055715C">
        <w:rPr>
          <w:rFonts w:ascii="Arial" w:eastAsia="Times New Roman" w:hAnsi="Arial" w:cs="Arial"/>
          <w:color w:val="000000"/>
        </w:rPr>
        <w:t xml:space="preserve">actions the child day care center will take in the event the child is not picked up as scheduled; </w:t>
      </w:r>
    </w:p>
    <w:p w14:paraId="23EE28C9" w14:textId="77777777" w:rsidR="003F37CE" w:rsidRPr="0055715C" w:rsidRDefault="003F37CE" w:rsidP="00E74143">
      <w:pPr>
        <w:spacing w:after="0" w:line="240" w:lineRule="auto"/>
        <w:ind w:left="2160"/>
        <w:rPr>
          <w:rFonts w:ascii="Arial" w:eastAsia="Times New Roman" w:hAnsi="Arial" w:cs="Arial"/>
          <w:color w:val="000000"/>
        </w:rPr>
      </w:pPr>
    </w:p>
    <w:p w14:paraId="029F7912" w14:textId="77777777" w:rsidR="007908AE" w:rsidRPr="0055715C" w:rsidRDefault="007908AE" w:rsidP="00E74143">
      <w:pPr>
        <w:spacing w:after="0" w:line="240" w:lineRule="auto"/>
        <w:ind w:left="2160"/>
        <w:rPr>
          <w:rFonts w:ascii="Arial" w:eastAsia="Times New Roman" w:hAnsi="Arial" w:cs="Arial"/>
          <w:color w:val="000000"/>
        </w:rPr>
      </w:pPr>
      <w:r w:rsidRPr="0055715C">
        <w:rPr>
          <w:rFonts w:ascii="Arial" w:eastAsia="Times New Roman" w:hAnsi="Arial" w:cs="Arial"/>
          <w:color w:val="000000"/>
        </w:rPr>
        <w:t xml:space="preserve">(x) </w:t>
      </w:r>
      <w:r w:rsidR="006433C9" w:rsidRPr="0055715C">
        <w:rPr>
          <w:rFonts w:ascii="Arial" w:eastAsia="Times New Roman" w:hAnsi="Arial" w:cs="Arial"/>
          <w:color w:val="000000"/>
        </w:rPr>
        <w:t xml:space="preserve">the food service arrangements; </w:t>
      </w:r>
    </w:p>
    <w:p w14:paraId="3AF4570B" w14:textId="77777777" w:rsidR="003F37CE" w:rsidRPr="0055715C" w:rsidRDefault="003F37CE" w:rsidP="00E74143">
      <w:pPr>
        <w:spacing w:after="0" w:line="240" w:lineRule="auto"/>
        <w:ind w:left="2160"/>
        <w:rPr>
          <w:rFonts w:ascii="Arial" w:eastAsia="Times New Roman" w:hAnsi="Arial" w:cs="Arial"/>
          <w:color w:val="000000"/>
        </w:rPr>
      </w:pPr>
    </w:p>
    <w:p w14:paraId="4ABC20FB" w14:textId="77777777" w:rsidR="007908AE" w:rsidRPr="0055715C" w:rsidRDefault="007908AE" w:rsidP="00E74143">
      <w:pPr>
        <w:spacing w:after="0" w:line="240" w:lineRule="auto"/>
        <w:ind w:left="2160"/>
        <w:rPr>
          <w:rFonts w:ascii="Arial" w:eastAsia="Times New Roman" w:hAnsi="Arial" w:cs="Arial"/>
          <w:color w:val="000000"/>
        </w:rPr>
      </w:pPr>
      <w:r w:rsidRPr="0055715C">
        <w:rPr>
          <w:rFonts w:ascii="Arial" w:eastAsia="Times New Roman" w:hAnsi="Arial" w:cs="Arial"/>
          <w:color w:val="000000"/>
        </w:rPr>
        <w:t>(xi)</w:t>
      </w:r>
      <w:r w:rsidR="006433C9" w:rsidRPr="0055715C">
        <w:rPr>
          <w:rFonts w:ascii="Arial" w:eastAsia="Times New Roman" w:hAnsi="Arial" w:cs="Arial"/>
          <w:color w:val="000000"/>
        </w:rPr>
        <w:t xml:space="preserve"> instructional materials on the available procedures and legal remedies if they suspect their child has been abused or maltreated; </w:t>
      </w:r>
    </w:p>
    <w:p w14:paraId="2E4A21D0" w14:textId="77777777" w:rsidR="003F37CE" w:rsidRPr="0055715C" w:rsidRDefault="003F37CE" w:rsidP="00E74143">
      <w:pPr>
        <w:spacing w:after="0" w:line="240" w:lineRule="auto"/>
        <w:ind w:left="2160"/>
        <w:rPr>
          <w:rFonts w:ascii="Arial" w:eastAsia="Times New Roman" w:hAnsi="Arial" w:cs="Arial"/>
          <w:color w:val="000000"/>
        </w:rPr>
      </w:pPr>
    </w:p>
    <w:p w14:paraId="6D00003A" w14:textId="77777777" w:rsidR="007908AE" w:rsidRPr="0055715C" w:rsidRDefault="007908AE" w:rsidP="00E74143">
      <w:pPr>
        <w:spacing w:after="0" w:line="240" w:lineRule="auto"/>
        <w:ind w:left="2160"/>
        <w:rPr>
          <w:rFonts w:ascii="Arial" w:eastAsia="Times New Roman" w:hAnsi="Arial" w:cs="Arial"/>
          <w:color w:val="000000"/>
        </w:rPr>
      </w:pPr>
      <w:r w:rsidRPr="0055715C">
        <w:rPr>
          <w:rFonts w:ascii="Arial" w:eastAsia="Times New Roman" w:hAnsi="Arial" w:cs="Arial"/>
          <w:color w:val="000000"/>
        </w:rPr>
        <w:t>(xii) how to access the regulations</w:t>
      </w:r>
      <w:r w:rsidR="00D21BBC" w:rsidRPr="0055715C">
        <w:rPr>
          <w:rFonts w:ascii="Arial" w:eastAsia="Times New Roman" w:hAnsi="Arial" w:cs="Arial"/>
          <w:color w:val="000000"/>
        </w:rPr>
        <w:t>;</w:t>
      </w:r>
    </w:p>
    <w:p w14:paraId="34159ED7" w14:textId="77777777" w:rsidR="003F37CE" w:rsidRPr="0055715C" w:rsidRDefault="003F37CE" w:rsidP="00E74143">
      <w:pPr>
        <w:spacing w:after="0" w:line="240" w:lineRule="auto"/>
        <w:ind w:left="2160"/>
        <w:rPr>
          <w:rFonts w:ascii="Arial" w:eastAsia="Times New Roman" w:hAnsi="Arial" w:cs="Arial"/>
          <w:color w:val="000000"/>
        </w:rPr>
      </w:pPr>
    </w:p>
    <w:p w14:paraId="3C7B7BFE" w14:textId="77777777" w:rsidR="007908AE" w:rsidRPr="0055715C" w:rsidRDefault="007908AE" w:rsidP="00E74143">
      <w:pPr>
        <w:spacing w:after="0" w:line="240" w:lineRule="auto"/>
        <w:ind w:left="2160"/>
        <w:rPr>
          <w:rFonts w:ascii="Arial" w:eastAsia="Times New Roman" w:hAnsi="Arial" w:cs="Arial"/>
          <w:color w:val="000000"/>
        </w:rPr>
      </w:pPr>
      <w:r w:rsidRPr="0055715C">
        <w:rPr>
          <w:rFonts w:ascii="Arial" w:eastAsia="Times New Roman" w:hAnsi="Arial" w:cs="Arial"/>
          <w:color w:val="000000"/>
        </w:rPr>
        <w:t xml:space="preserve">(xiii) contact information for the Office including the Child Care Complaint Line; </w:t>
      </w:r>
    </w:p>
    <w:p w14:paraId="6850899A" w14:textId="77777777" w:rsidR="003F37CE" w:rsidRPr="0055715C" w:rsidRDefault="003F37CE" w:rsidP="00E74143">
      <w:pPr>
        <w:spacing w:after="0" w:line="240" w:lineRule="auto"/>
        <w:ind w:left="2160"/>
        <w:rPr>
          <w:rFonts w:ascii="Arial" w:eastAsia="Times New Roman" w:hAnsi="Arial" w:cs="Arial"/>
          <w:color w:val="000000"/>
        </w:rPr>
      </w:pPr>
    </w:p>
    <w:p w14:paraId="353E80D9" w14:textId="77777777" w:rsidR="008423A3" w:rsidRDefault="007908AE" w:rsidP="00E74143">
      <w:pPr>
        <w:spacing w:after="0" w:line="240" w:lineRule="auto"/>
        <w:ind w:left="2160"/>
        <w:rPr>
          <w:rFonts w:ascii="Arial" w:hAnsi="Arial" w:cs="Arial"/>
          <w:color w:val="000000"/>
        </w:rPr>
        <w:sectPr w:rsidR="008423A3" w:rsidSect="00BA7D90">
          <w:headerReference w:type="first" r:id="rId94"/>
          <w:pgSz w:w="12240" w:h="15840"/>
          <w:pgMar w:top="1440" w:right="1440" w:bottom="1440" w:left="1440" w:header="432" w:footer="432" w:gutter="0"/>
          <w:cols w:space="720"/>
          <w:titlePg/>
          <w:docGrid w:linePitch="360"/>
        </w:sectPr>
      </w:pPr>
      <w:r w:rsidRPr="0055715C">
        <w:rPr>
          <w:rFonts w:ascii="Arial" w:eastAsia="Times New Roman" w:hAnsi="Arial" w:cs="Arial"/>
          <w:color w:val="000000"/>
        </w:rPr>
        <w:t>(xiv)</w:t>
      </w:r>
      <w:r w:rsidR="006433C9" w:rsidRPr="0055715C">
        <w:rPr>
          <w:rFonts w:ascii="Arial" w:hAnsi="Arial" w:cs="Arial"/>
          <w:color w:val="000000"/>
        </w:rPr>
        <w:t xml:space="preserve"> transportation </w:t>
      </w:r>
      <w:r w:rsidR="00591432" w:rsidRPr="0055715C">
        <w:rPr>
          <w:rFonts w:ascii="Arial" w:hAnsi="Arial" w:cs="Arial"/>
          <w:color w:val="000000"/>
        </w:rPr>
        <w:t xml:space="preserve">policy; </w:t>
      </w:r>
      <w:r w:rsidR="00851B9C" w:rsidRPr="0055715C">
        <w:rPr>
          <w:rFonts w:ascii="Arial" w:hAnsi="Arial" w:cs="Arial"/>
          <w:color w:val="000000"/>
        </w:rPr>
        <w:t>and</w:t>
      </w:r>
    </w:p>
    <w:p w14:paraId="3B910758" w14:textId="77777777" w:rsidR="00591432" w:rsidRPr="0055715C" w:rsidRDefault="00591432" w:rsidP="00E74143">
      <w:pPr>
        <w:spacing w:after="0" w:line="240" w:lineRule="auto"/>
        <w:ind w:left="2160" w:right="120"/>
        <w:rPr>
          <w:rFonts w:ascii="Arial" w:eastAsia="Times New Roman" w:hAnsi="Arial" w:cs="Arial"/>
          <w:color w:val="000000"/>
        </w:rPr>
      </w:pPr>
      <w:r w:rsidRPr="0055715C">
        <w:rPr>
          <w:rFonts w:ascii="Arial" w:hAnsi="Arial" w:cs="Arial"/>
          <w:color w:val="000000"/>
        </w:rPr>
        <w:lastRenderedPageBreak/>
        <w:t>(xv) information on healthy food and beverage choices and the prevention of childhood obesity</w:t>
      </w:r>
      <w:r w:rsidR="00851B9C" w:rsidRPr="0055715C">
        <w:rPr>
          <w:rFonts w:ascii="Arial" w:hAnsi="Arial" w:cs="Arial"/>
          <w:color w:val="000000"/>
        </w:rPr>
        <w:t>.</w:t>
      </w:r>
    </w:p>
    <w:p w14:paraId="45D394BC" w14:textId="77777777" w:rsidR="003F37CE" w:rsidRPr="0055715C" w:rsidRDefault="003F37CE" w:rsidP="00E609D8">
      <w:pPr>
        <w:spacing w:after="0" w:line="240" w:lineRule="auto"/>
        <w:ind w:right="120"/>
        <w:rPr>
          <w:rFonts w:ascii="Arial" w:eastAsia="Times New Roman" w:hAnsi="Arial" w:cs="Arial"/>
          <w:color w:val="000000"/>
        </w:rPr>
      </w:pPr>
    </w:p>
    <w:p w14:paraId="60FDBB00" w14:textId="77777777" w:rsidR="003F37CE" w:rsidRPr="0055715C" w:rsidRDefault="003F37CE" w:rsidP="00E609D8">
      <w:pPr>
        <w:spacing w:after="0" w:line="240" w:lineRule="auto"/>
        <w:ind w:right="120"/>
        <w:rPr>
          <w:rFonts w:ascii="Arial" w:eastAsia="Times New Roman" w:hAnsi="Arial" w:cs="Arial"/>
          <w:color w:val="000000"/>
        </w:rPr>
      </w:pPr>
    </w:p>
    <w:p w14:paraId="00FBCC84" w14:textId="77777777" w:rsidR="003F37CE" w:rsidRPr="0055715C" w:rsidRDefault="00030373" w:rsidP="0055715C">
      <w:pPr>
        <w:spacing w:after="0" w:line="240" w:lineRule="auto"/>
        <w:ind w:left="1440" w:right="120"/>
        <w:rPr>
          <w:rFonts w:ascii="Arial" w:eastAsia="Times New Roman" w:hAnsi="Arial" w:cs="Arial"/>
          <w:color w:val="000000"/>
        </w:rPr>
      </w:pPr>
      <w:r w:rsidRPr="0055715C">
        <w:rPr>
          <w:rFonts w:ascii="Arial" w:eastAsia="Times New Roman" w:hAnsi="Arial" w:cs="Arial"/>
          <w:color w:val="000000"/>
        </w:rPr>
        <w:t>(2</w:t>
      </w:r>
      <w:r w:rsidR="006C70AF" w:rsidRPr="0055715C">
        <w:rPr>
          <w:rFonts w:ascii="Arial" w:eastAsia="Times New Roman" w:hAnsi="Arial" w:cs="Arial"/>
          <w:color w:val="000000"/>
        </w:rPr>
        <w:t>2</w:t>
      </w:r>
      <w:r w:rsidRPr="0055715C">
        <w:rPr>
          <w:rFonts w:ascii="Arial" w:eastAsia="Times New Roman" w:hAnsi="Arial" w:cs="Arial"/>
          <w:color w:val="000000"/>
        </w:rPr>
        <w:t>) The child day care center must post or display conspicuously in a place to which parents have free and daily access, the following:</w:t>
      </w:r>
    </w:p>
    <w:p w14:paraId="56E18B70" w14:textId="77777777" w:rsidR="00103762" w:rsidRPr="0055715C" w:rsidRDefault="00103762" w:rsidP="0055715C">
      <w:pPr>
        <w:spacing w:after="0" w:line="240" w:lineRule="auto"/>
        <w:ind w:left="1440" w:right="120"/>
        <w:rPr>
          <w:rFonts w:ascii="Arial" w:eastAsia="Times New Roman" w:hAnsi="Arial" w:cs="Arial"/>
          <w:color w:val="000000"/>
        </w:rPr>
      </w:pPr>
    </w:p>
    <w:p w14:paraId="25AF3D54" w14:textId="77777777" w:rsidR="00B56585" w:rsidRPr="00B56585" w:rsidRDefault="00030373" w:rsidP="00B56585">
      <w:pPr>
        <w:spacing w:after="0" w:line="240" w:lineRule="auto"/>
        <w:ind w:left="2160" w:right="120"/>
        <w:rPr>
          <w:rFonts w:ascii="Arial" w:eastAsia="Times New Roman" w:hAnsi="Arial" w:cs="Arial"/>
          <w:color w:val="000000"/>
        </w:rPr>
      </w:pPr>
      <w:r w:rsidRPr="0055715C">
        <w:rPr>
          <w:rFonts w:ascii="Arial" w:eastAsia="Times New Roman" w:hAnsi="Arial" w:cs="Arial"/>
          <w:color w:val="000000"/>
        </w:rPr>
        <w:t>(i) the Office's child day care center regulations;</w:t>
      </w:r>
    </w:p>
    <w:p w14:paraId="4ED08533" w14:textId="77777777" w:rsidR="007E7E72" w:rsidRDefault="007E7E72" w:rsidP="00E74143">
      <w:pPr>
        <w:spacing w:after="0" w:line="240" w:lineRule="auto"/>
        <w:ind w:left="2160" w:right="120"/>
        <w:rPr>
          <w:rFonts w:ascii="Arial" w:eastAsia="Times New Roman" w:hAnsi="Arial" w:cs="Arial"/>
          <w:color w:val="000000"/>
        </w:rPr>
      </w:pPr>
    </w:p>
    <w:p w14:paraId="0ABCDFBD" w14:textId="294D9C7A" w:rsidR="003F37CE" w:rsidRDefault="00030373" w:rsidP="00E74143">
      <w:pPr>
        <w:spacing w:after="0" w:line="240" w:lineRule="auto"/>
        <w:ind w:left="2160" w:right="120"/>
        <w:rPr>
          <w:rFonts w:ascii="Arial" w:eastAsia="Times New Roman" w:hAnsi="Arial" w:cs="Arial"/>
          <w:color w:val="000000"/>
        </w:rPr>
      </w:pPr>
      <w:r w:rsidRPr="0055715C">
        <w:rPr>
          <w:rFonts w:ascii="Arial" w:eastAsia="Times New Roman" w:hAnsi="Arial" w:cs="Arial"/>
          <w:color w:val="000000"/>
        </w:rPr>
        <w:t xml:space="preserve">(ii) the name(s), addresses and telephone numbers of person(s) with the legal responsibility and administrative authority for the operation of the child day care center; </w:t>
      </w:r>
    </w:p>
    <w:p w14:paraId="2178BE80" w14:textId="77777777" w:rsidR="008423A3" w:rsidRPr="0055715C" w:rsidRDefault="008423A3" w:rsidP="00E74143">
      <w:pPr>
        <w:spacing w:after="0" w:line="240" w:lineRule="auto"/>
        <w:ind w:left="2160" w:right="120"/>
        <w:rPr>
          <w:rFonts w:ascii="Arial" w:eastAsia="Times New Roman" w:hAnsi="Arial" w:cs="Arial"/>
          <w:color w:val="000000"/>
        </w:rPr>
      </w:pPr>
    </w:p>
    <w:p w14:paraId="0AE00BD6" w14:textId="77777777" w:rsidR="00030373" w:rsidRDefault="00030373" w:rsidP="00E74143">
      <w:pPr>
        <w:spacing w:after="0" w:line="240" w:lineRule="auto"/>
        <w:ind w:left="2160" w:right="120"/>
        <w:rPr>
          <w:rFonts w:ascii="Arial" w:eastAsia="Times New Roman" w:hAnsi="Arial" w:cs="Arial"/>
          <w:color w:val="000000"/>
        </w:rPr>
      </w:pPr>
      <w:r w:rsidRPr="0055715C">
        <w:rPr>
          <w:rFonts w:ascii="Arial" w:eastAsia="Times New Roman" w:hAnsi="Arial" w:cs="Arial"/>
          <w:color w:val="000000"/>
        </w:rPr>
        <w:t>(iii) the address and telephone number of the appropriate regional office of the Office which may be contacted to lodge a complaint against the center for violations of statutory and regulatory requirements;</w:t>
      </w:r>
      <w:r w:rsidR="005351EB">
        <w:rPr>
          <w:rFonts w:ascii="Arial" w:eastAsia="Times New Roman" w:hAnsi="Arial" w:cs="Arial"/>
          <w:color w:val="000000"/>
        </w:rPr>
        <w:t xml:space="preserve"> and</w:t>
      </w:r>
    </w:p>
    <w:p w14:paraId="5032D0BB" w14:textId="77777777" w:rsidR="00EE1C7E" w:rsidRDefault="00EE1C7E" w:rsidP="00E74143">
      <w:pPr>
        <w:spacing w:after="0" w:line="240" w:lineRule="auto"/>
        <w:ind w:left="2160" w:right="120"/>
        <w:rPr>
          <w:rFonts w:ascii="Arial" w:eastAsia="Times New Roman" w:hAnsi="Arial" w:cs="Arial"/>
          <w:color w:val="000000"/>
        </w:rPr>
      </w:pPr>
    </w:p>
    <w:p w14:paraId="487E746B" w14:textId="77777777" w:rsidR="00EE1C7E" w:rsidRPr="0055715C" w:rsidRDefault="00EE1C7E" w:rsidP="00E74143">
      <w:pPr>
        <w:spacing w:after="0" w:line="240" w:lineRule="auto"/>
        <w:ind w:left="2160" w:right="120"/>
        <w:rPr>
          <w:rFonts w:ascii="Arial" w:eastAsia="Times New Roman" w:hAnsi="Arial" w:cs="Arial"/>
          <w:color w:val="000000"/>
        </w:rPr>
      </w:pPr>
      <w:r>
        <w:rPr>
          <w:rFonts w:ascii="Arial" w:eastAsia="Times New Roman" w:hAnsi="Arial" w:cs="Arial"/>
          <w:color w:val="000000"/>
        </w:rPr>
        <w:t xml:space="preserve">(iv) </w:t>
      </w:r>
      <w:r w:rsidRPr="005A78AB">
        <w:rPr>
          <w:rFonts w:ascii="Arial" w:eastAsia="Times New Roman" w:hAnsi="Arial" w:cs="Arial"/>
        </w:rPr>
        <w:t>a copy of the most recent compliance history report immediately after it is issued to the program by the Office.</w:t>
      </w:r>
    </w:p>
    <w:p w14:paraId="36450896" w14:textId="77777777" w:rsidR="003F37CE" w:rsidRPr="0055715C" w:rsidRDefault="003F37CE" w:rsidP="00E609D8">
      <w:pPr>
        <w:spacing w:after="0" w:line="240" w:lineRule="auto"/>
        <w:ind w:right="120"/>
        <w:rPr>
          <w:rFonts w:ascii="Arial" w:eastAsia="Times New Roman" w:hAnsi="Arial" w:cs="Arial"/>
          <w:color w:val="000000"/>
        </w:rPr>
      </w:pPr>
    </w:p>
    <w:p w14:paraId="1167228F" w14:textId="77777777" w:rsidR="003F37CE" w:rsidRPr="0055715C" w:rsidRDefault="00030373" w:rsidP="00E74143">
      <w:pPr>
        <w:spacing w:after="0" w:line="240" w:lineRule="auto"/>
        <w:ind w:left="1440" w:right="120"/>
        <w:rPr>
          <w:rFonts w:ascii="Arial" w:eastAsia="Times New Roman" w:hAnsi="Arial" w:cs="Arial"/>
          <w:color w:val="000000"/>
        </w:rPr>
      </w:pPr>
      <w:r w:rsidRPr="0055715C">
        <w:rPr>
          <w:rFonts w:ascii="Arial" w:eastAsia="Times New Roman" w:hAnsi="Arial" w:cs="Arial"/>
          <w:color w:val="000000"/>
        </w:rPr>
        <w:t>(2</w:t>
      </w:r>
      <w:r w:rsidR="006C70AF" w:rsidRPr="0055715C">
        <w:rPr>
          <w:rFonts w:ascii="Arial" w:eastAsia="Times New Roman" w:hAnsi="Arial" w:cs="Arial"/>
          <w:color w:val="000000"/>
        </w:rPr>
        <w:t>3</w:t>
      </w:r>
      <w:r w:rsidRPr="0055715C">
        <w:rPr>
          <w:rFonts w:ascii="Arial" w:eastAsia="Times New Roman" w:hAnsi="Arial" w:cs="Arial"/>
          <w:color w:val="000000"/>
        </w:rPr>
        <w:t>)</w:t>
      </w:r>
      <w:r w:rsidR="009C5177" w:rsidRPr="0055715C">
        <w:rPr>
          <w:rFonts w:ascii="Arial" w:eastAsia="Times New Roman" w:hAnsi="Arial" w:cs="Arial"/>
          <w:color w:val="000000"/>
        </w:rPr>
        <w:t xml:space="preserve"> Upon termination</w:t>
      </w:r>
      <w:r w:rsidR="005351EB">
        <w:rPr>
          <w:rFonts w:ascii="Arial" w:eastAsia="Times New Roman" w:hAnsi="Arial" w:cs="Arial"/>
          <w:color w:val="000000"/>
        </w:rPr>
        <w:t xml:space="preserve"> or resignation of the director:</w:t>
      </w:r>
      <w:r w:rsidR="009C5177" w:rsidRPr="0055715C">
        <w:rPr>
          <w:rFonts w:ascii="Arial" w:eastAsia="Times New Roman" w:hAnsi="Arial" w:cs="Arial"/>
          <w:color w:val="000000"/>
        </w:rPr>
        <w:t xml:space="preserve"> </w:t>
      </w:r>
    </w:p>
    <w:p w14:paraId="3CA5870A" w14:textId="77777777" w:rsidR="00EE1C7E" w:rsidRDefault="00EE1C7E" w:rsidP="00EE1C7E">
      <w:pPr>
        <w:spacing w:after="0" w:line="240" w:lineRule="auto"/>
        <w:ind w:left="1440" w:firstLine="720"/>
        <w:rPr>
          <w:rFonts w:ascii="Arial" w:eastAsia="Times New Roman" w:hAnsi="Arial" w:cs="Arial"/>
        </w:rPr>
      </w:pPr>
    </w:p>
    <w:p w14:paraId="353A623A" w14:textId="77777777" w:rsidR="00EE1C7E" w:rsidRPr="005A78AB" w:rsidRDefault="00EE1C7E" w:rsidP="00EE1C7E">
      <w:pPr>
        <w:spacing w:after="0" w:line="240" w:lineRule="auto"/>
        <w:ind w:left="1440" w:firstLine="720"/>
        <w:rPr>
          <w:rFonts w:ascii="Arial" w:eastAsia="Times New Roman" w:hAnsi="Arial" w:cs="Arial"/>
        </w:rPr>
      </w:pPr>
      <w:r w:rsidRPr="005A78AB">
        <w:rPr>
          <w:rFonts w:ascii="Arial" w:eastAsia="Times New Roman" w:hAnsi="Arial" w:cs="Arial"/>
        </w:rPr>
        <w:t>(i) An acting director must be immediately named by the licensee.</w:t>
      </w:r>
    </w:p>
    <w:p w14:paraId="1BD70B83" w14:textId="77777777" w:rsidR="00EE1C7E" w:rsidRPr="005A78AB" w:rsidRDefault="00EE1C7E" w:rsidP="00EE1C7E">
      <w:pPr>
        <w:spacing w:after="0" w:line="240" w:lineRule="auto"/>
        <w:rPr>
          <w:rFonts w:ascii="Arial" w:eastAsia="Times New Roman" w:hAnsi="Arial" w:cs="Arial"/>
        </w:rPr>
      </w:pPr>
    </w:p>
    <w:p w14:paraId="23E15C29" w14:textId="77777777" w:rsidR="00EE1C7E" w:rsidRPr="005A78AB" w:rsidRDefault="00EE1C7E" w:rsidP="00EE1C7E">
      <w:pPr>
        <w:spacing w:after="0" w:line="240" w:lineRule="auto"/>
        <w:ind w:left="2160" w:right="120"/>
        <w:rPr>
          <w:rFonts w:ascii="Arial" w:eastAsia="Times New Roman" w:hAnsi="Arial" w:cs="Arial"/>
        </w:rPr>
      </w:pPr>
      <w:r w:rsidRPr="005A78AB">
        <w:rPr>
          <w:rFonts w:ascii="Arial" w:eastAsia="Times New Roman" w:hAnsi="Arial" w:cs="Arial"/>
        </w:rPr>
        <w:t xml:space="preserve">(ii) The appointment of the acting director must be shared with the Office by the next day of business.  </w:t>
      </w:r>
    </w:p>
    <w:p w14:paraId="179953E2" w14:textId="77777777" w:rsidR="00EE1C7E" w:rsidRPr="005A78AB" w:rsidRDefault="00EE1C7E" w:rsidP="00EE1C7E">
      <w:pPr>
        <w:spacing w:after="0" w:line="240" w:lineRule="auto"/>
        <w:ind w:right="120"/>
        <w:rPr>
          <w:rFonts w:ascii="Arial" w:eastAsia="Times New Roman" w:hAnsi="Arial" w:cs="Arial"/>
        </w:rPr>
      </w:pPr>
    </w:p>
    <w:p w14:paraId="7033C769" w14:textId="77777777" w:rsidR="00EE1C7E" w:rsidRPr="005A78AB" w:rsidRDefault="00EE1C7E" w:rsidP="00EE1C7E">
      <w:pPr>
        <w:spacing w:after="0" w:line="240" w:lineRule="auto"/>
        <w:ind w:left="2160" w:right="120"/>
        <w:rPr>
          <w:rFonts w:ascii="Arial" w:eastAsia="Times New Roman" w:hAnsi="Arial" w:cs="Arial"/>
        </w:rPr>
      </w:pPr>
      <w:r w:rsidRPr="005A78AB">
        <w:rPr>
          <w:rFonts w:ascii="Arial" w:eastAsia="Times New Roman" w:hAnsi="Arial" w:cs="Arial"/>
        </w:rPr>
        <w:t>(iii) The acting director must be knowledgeable about the program’s operation and policies.</w:t>
      </w:r>
    </w:p>
    <w:p w14:paraId="0D75FDD6" w14:textId="77777777" w:rsidR="00EE1C7E" w:rsidRPr="005A78AB" w:rsidRDefault="00EE1C7E" w:rsidP="00EE1C7E">
      <w:pPr>
        <w:spacing w:after="0" w:line="240" w:lineRule="auto"/>
        <w:ind w:right="120"/>
        <w:rPr>
          <w:rFonts w:ascii="Arial" w:eastAsia="Times New Roman" w:hAnsi="Arial" w:cs="Arial"/>
        </w:rPr>
      </w:pPr>
    </w:p>
    <w:p w14:paraId="0297A36F" w14:textId="77777777" w:rsidR="00EE1C7E" w:rsidRPr="005A78AB" w:rsidRDefault="00EE1C7E" w:rsidP="00EE1C7E">
      <w:pPr>
        <w:spacing w:after="0" w:line="240" w:lineRule="auto"/>
        <w:ind w:left="2160"/>
        <w:rPr>
          <w:rFonts w:ascii="Arial" w:eastAsia="Times New Roman" w:hAnsi="Arial" w:cs="Arial"/>
        </w:rPr>
      </w:pPr>
      <w:r w:rsidRPr="005A78AB">
        <w:rPr>
          <w:rFonts w:ascii="Arial" w:eastAsia="Times New Roman" w:hAnsi="Arial" w:cs="Arial"/>
        </w:rPr>
        <w:t xml:space="preserve">(iv) An approved, permanent director must be on-site, performing the duties </w:t>
      </w:r>
      <w:r w:rsidR="007E7E72">
        <w:rPr>
          <w:rFonts w:ascii="Arial" w:eastAsia="Times New Roman" w:hAnsi="Arial" w:cs="Arial"/>
        </w:rPr>
        <w:t>of the position, within 90</w:t>
      </w:r>
      <w:r w:rsidRPr="005A78AB">
        <w:rPr>
          <w:rFonts w:ascii="Arial" w:eastAsia="Times New Roman" w:hAnsi="Arial" w:cs="Arial"/>
        </w:rPr>
        <w:t xml:space="preserve"> days.</w:t>
      </w:r>
    </w:p>
    <w:p w14:paraId="0E657EA4" w14:textId="77777777" w:rsidR="00604F10" w:rsidRDefault="00604F10" w:rsidP="00E74143">
      <w:pPr>
        <w:spacing w:after="0" w:line="240" w:lineRule="auto"/>
        <w:ind w:left="1440" w:right="120"/>
        <w:rPr>
          <w:rFonts w:ascii="Arial" w:eastAsia="Times New Roman" w:hAnsi="Arial" w:cs="Arial"/>
          <w:color w:val="000000"/>
        </w:rPr>
      </w:pPr>
    </w:p>
    <w:p w14:paraId="66B81E96" w14:textId="77777777" w:rsidR="007736EA" w:rsidRPr="0055715C" w:rsidRDefault="007736EA" w:rsidP="00E74143">
      <w:pPr>
        <w:spacing w:after="0" w:line="240" w:lineRule="auto"/>
        <w:ind w:left="1440" w:right="120"/>
        <w:rPr>
          <w:rFonts w:ascii="Arial" w:eastAsia="Times New Roman" w:hAnsi="Arial" w:cs="Arial"/>
          <w:color w:val="000000"/>
        </w:rPr>
      </w:pPr>
      <w:r w:rsidRPr="0055715C">
        <w:rPr>
          <w:rFonts w:ascii="Arial" w:eastAsia="Times New Roman" w:hAnsi="Arial" w:cs="Arial"/>
          <w:color w:val="000000"/>
        </w:rPr>
        <w:t>(2</w:t>
      </w:r>
      <w:r w:rsidR="006C70AF" w:rsidRPr="0055715C">
        <w:rPr>
          <w:rFonts w:ascii="Arial" w:eastAsia="Times New Roman" w:hAnsi="Arial" w:cs="Arial"/>
          <w:color w:val="000000"/>
        </w:rPr>
        <w:t>4</w:t>
      </w:r>
      <w:r w:rsidRPr="0055715C">
        <w:rPr>
          <w:rFonts w:ascii="Arial" w:eastAsia="Times New Roman" w:hAnsi="Arial" w:cs="Arial"/>
          <w:color w:val="000000"/>
        </w:rPr>
        <w:t>) When a day care center is operated by an entity other than a sole proprietor, such entity shall immediately notify the Office upon any transfer or reapportionment of stock or any change in ownership</w:t>
      </w:r>
      <w:r w:rsidR="00D21BBC" w:rsidRPr="0055715C">
        <w:rPr>
          <w:rFonts w:ascii="Arial" w:eastAsia="Times New Roman" w:hAnsi="Arial" w:cs="Arial"/>
          <w:color w:val="000000"/>
        </w:rPr>
        <w:t>.</w:t>
      </w:r>
    </w:p>
    <w:p w14:paraId="407A5C80" w14:textId="77777777" w:rsidR="003F37CE" w:rsidRPr="0055715C" w:rsidRDefault="003F37CE" w:rsidP="00E74143">
      <w:pPr>
        <w:spacing w:after="0" w:line="240" w:lineRule="auto"/>
        <w:ind w:left="1440" w:right="120"/>
        <w:rPr>
          <w:rFonts w:ascii="Arial" w:eastAsia="Times New Roman" w:hAnsi="Arial" w:cs="Arial"/>
          <w:color w:val="000000"/>
        </w:rPr>
      </w:pPr>
    </w:p>
    <w:p w14:paraId="313B6594" w14:textId="77777777" w:rsidR="00DE2D34" w:rsidRPr="0055715C" w:rsidRDefault="00030373" w:rsidP="00E74143">
      <w:pPr>
        <w:spacing w:after="0" w:line="240" w:lineRule="auto"/>
        <w:ind w:left="1440" w:right="120"/>
        <w:rPr>
          <w:rFonts w:ascii="Arial" w:eastAsia="Times New Roman" w:hAnsi="Arial" w:cs="Arial"/>
          <w:color w:val="000000"/>
        </w:rPr>
      </w:pPr>
      <w:r w:rsidRPr="0055715C">
        <w:rPr>
          <w:rFonts w:ascii="Arial" w:eastAsia="Times New Roman" w:hAnsi="Arial" w:cs="Arial"/>
          <w:color w:val="000000"/>
        </w:rPr>
        <w:t>(2</w:t>
      </w:r>
      <w:r w:rsidR="006C70AF" w:rsidRPr="0055715C">
        <w:rPr>
          <w:rFonts w:ascii="Arial" w:eastAsia="Times New Roman" w:hAnsi="Arial" w:cs="Arial"/>
          <w:color w:val="000000"/>
        </w:rPr>
        <w:t>5</w:t>
      </w:r>
      <w:r w:rsidRPr="0055715C">
        <w:rPr>
          <w:rFonts w:ascii="Arial" w:eastAsia="Times New Roman" w:hAnsi="Arial" w:cs="Arial"/>
          <w:color w:val="000000"/>
        </w:rPr>
        <w:t>)</w:t>
      </w:r>
      <w:r w:rsidR="00DE2D34" w:rsidRPr="0055715C">
        <w:rPr>
          <w:rFonts w:ascii="Arial" w:eastAsia="Times New Roman" w:hAnsi="Arial" w:cs="Arial"/>
          <w:color w:val="000000"/>
        </w:rPr>
        <w:t xml:space="preserve"> When a child day care center </w:t>
      </w:r>
      <w:proofErr w:type="gramStart"/>
      <w:r w:rsidR="00DE2D34" w:rsidRPr="0055715C">
        <w:rPr>
          <w:rFonts w:ascii="Arial" w:eastAsia="Times New Roman" w:hAnsi="Arial" w:cs="Arial"/>
          <w:color w:val="000000"/>
        </w:rPr>
        <w:t>is located in</w:t>
      </w:r>
      <w:proofErr w:type="gramEnd"/>
      <w:r w:rsidR="00DE2D34" w:rsidRPr="0055715C">
        <w:rPr>
          <w:rFonts w:ascii="Arial" w:eastAsia="Times New Roman" w:hAnsi="Arial" w:cs="Arial"/>
          <w:color w:val="000000"/>
        </w:rPr>
        <w:t xml:space="preserve"> a multi-use building, those portions of the building designated for the care of children must be used exclusively for child day care during the hours that children are present.</w:t>
      </w:r>
    </w:p>
    <w:p w14:paraId="4EB4B8C1" w14:textId="77777777" w:rsidR="003F37CE" w:rsidRPr="0055715C" w:rsidRDefault="003F37CE" w:rsidP="00E74143">
      <w:pPr>
        <w:spacing w:after="0" w:line="240" w:lineRule="auto"/>
        <w:ind w:left="1440" w:right="120"/>
        <w:rPr>
          <w:rFonts w:ascii="Arial" w:eastAsia="Times New Roman" w:hAnsi="Arial" w:cs="Arial"/>
          <w:color w:val="000000"/>
        </w:rPr>
      </w:pPr>
    </w:p>
    <w:p w14:paraId="0620A3BA" w14:textId="77777777" w:rsidR="00DE2D34" w:rsidRPr="0055715C" w:rsidRDefault="00030373" w:rsidP="00E74143">
      <w:pPr>
        <w:spacing w:after="0" w:line="240" w:lineRule="auto"/>
        <w:ind w:left="1440" w:right="120"/>
        <w:rPr>
          <w:rFonts w:ascii="Arial" w:eastAsia="Times New Roman" w:hAnsi="Arial" w:cs="Arial"/>
          <w:color w:val="000000"/>
        </w:rPr>
      </w:pPr>
      <w:r w:rsidRPr="0055715C">
        <w:rPr>
          <w:rFonts w:ascii="Arial" w:eastAsia="Times New Roman" w:hAnsi="Arial" w:cs="Arial"/>
          <w:color w:val="000000"/>
        </w:rPr>
        <w:t>(2</w:t>
      </w:r>
      <w:r w:rsidR="006C70AF" w:rsidRPr="0055715C">
        <w:rPr>
          <w:rFonts w:ascii="Arial" w:eastAsia="Times New Roman" w:hAnsi="Arial" w:cs="Arial"/>
          <w:color w:val="000000"/>
        </w:rPr>
        <w:t>6</w:t>
      </w:r>
      <w:r w:rsidRPr="0055715C">
        <w:rPr>
          <w:rFonts w:ascii="Arial" w:eastAsia="Times New Roman" w:hAnsi="Arial" w:cs="Arial"/>
          <w:color w:val="000000"/>
        </w:rPr>
        <w:t>)</w:t>
      </w:r>
      <w:r w:rsidR="00DE2D34" w:rsidRPr="0055715C">
        <w:rPr>
          <w:rFonts w:ascii="Arial" w:eastAsia="Times New Roman" w:hAnsi="Arial" w:cs="Arial"/>
          <w:color w:val="000000"/>
        </w:rPr>
        <w:t xml:space="preserve"> Each child day care center must be staffed to perform administrative/fiscal management functions and, during all hours of operation, program supervision functions, including developing, directing and supervising daily activity programs for children. These functions may be performed by one individual or may be shared in any combination between two or more individuals.</w:t>
      </w:r>
    </w:p>
    <w:p w14:paraId="2D35C15B" w14:textId="77777777" w:rsidR="003F37CE" w:rsidRPr="0055715C" w:rsidRDefault="003F37CE" w:rsidP="00E74143">
      <w:pPr>
        <w:spacing w:after="0" w:line="240" w:lineRule="auto"/>
        <w:ind w:left="1440" w:right="120"/>
        <w:rPr>
          <w:rFonts w:ascii="Arial" w:eastAsia="Times New Roman" w:hAnsi="Arial" w:cs="Arial"/>
          <w:color w:val="000000"/>
        </w:rPr>
      </w:pPr>
    </w:p>
    <w:p w14:paraId="63FD3CEA" w14:textId="77777777" w:rsidR="008423A3" w:rsidRDefault="00030373" w:rsidP="00E74143">
      <w:pPr>
        <w:spacing w:after="0" w:line="240" w:lineRule="auto"/>
        <w:ind w:left="1440" w:right="120"/>
        <w:rPr>
          <w:rFonts w:ascii="Arial" w:eastAsia="Times New Roman" w:hAnsi="Arial" w:cs="Arial"/>
          <w:color w:val="000000"/>
        </w:rPr>
        <w:sectPr w:rsidR="008423A3" w:rsidSect="00BA7D90">
          <w:headerReference w:type="first" r:id="rId95"/>
          <w:pgSz w:w="12240" w:h="15840"/>
          <w:pgMar w:top="1440" w:right="1440" w:bottom="1440" w:left="1440" w:header="432" w:footer="432" w:gutter="0"/>
          <w:cols w:space="720"/>
          <w:titlePg/>
          <w:docGrid w:linePitch="360"/>
        </w:sectPr>
      </w:pPr>
      <w:r w:rsidRPr="0055715C">
        <w:rPr>
          <w:rFonts w:ascii="Arial" w:eastAsia="Times New Roman" w:hAnsi="Arial" w:cs="Arial"/>
          <w:color w:val="000000"/>
        </w:rPr>
        <w:t>(2</w:t>
      </w:r>
      <w:r w:rsidR="006C70AF" w:rsidRPr="0055715C">
        <w:rPr>
          <w:rFonts w:ascii="Arial" w:eastAsia="Times New Roman" w:hAnsi="Arial" w:cs="Arial"/>
          <w:color w:val="000000"/>
        </w:rPr>
        <w:t>7</w:t>
      </w:r>
      <w:r w:rsidRPr="0055715C">
        <w:rPr>
          <w:rFonts w:ascii="Arial" w:eastAsia="Times New Roman" w:hAnsi="Arial" w:cs="Arial"/>
          <w:color w:val="000000"/>
        </w:rPr>
        <w:t>)</w:t>
      </w:r>
      <w:r w:rsidR="00DE2D34" w:rsidRPr="0055715C">
        <w:rPr>
          <w:rFonts w:ascii="Arial" w:eastAsia="Times New Roman" w:hAnsi="Arial" w:cs="Arial"/>
          <w:color w:val="000000"/>
        </w:rPr>
        <w:t xml:space="preserve"> When an agency operates multiple licensed centers, the person performing the administrative/fiscal management functions may be shared across such centers.</w:t>
      </w:r>
    </w:p>
    <w:p w14:paraId="57633651" w14:textId="77777777" w:rsidR="005173DA" w:rsidRPr="0055715C" w:rsidRDefault="00030373" w:rsidP="00E74143">
      <w:pPr>
        <w:spacing w:after="0" w:line="240" w:lineRule="auto"/>
        <w:ind w:left="1440" w:right="120"/>
        <w:rPr>
          <w:rFonts w:ascii="Arial" w:hAnsi="Arial" w:cs="Arial"/>
        </w:rPr>
      </w:pPr>
      <w:r w:rsidRPr="0055715C">
        <w:rPr>
          <w:rFonts w:ascii="Arial" w:hAnsi="Arial" w:cs="Arial"/>
        </w:rPr>
        <w:lastRenderedPageBreak/>
        <w:t>(2</w:t>
      </w:r>
      <w:r w:rsidR="006C70AF" w:rsidRPr="0055715C">
        <w:rPr>
          <w:rFonts w:ascii="Arial" w:hAnsi="Arial" w:cs="Arial"/>
        </w:rPr>
        <w:t>8</w:t>
      </w:r>
      <w:r w:rsidRPr="0055715C">
        <w:rPr>
          <w:rFonts w:ascii="Arial" w:hAnsi="Arial" w:cs="Arial"/>
        </w:rPr>
        <w:t>)</w:t>
      </w:r>
      <w:r w:rsidR="008B0930" w:rsidRPr="0055715C">
        <w:rPr>
          <w:rFonts w:ascii="Arial" w:hAnsi="Arial" w:cs="Arial"/>
        </w:rPr>
        <w:t xml:space="preserve"> </w:t>
      </w:r>
      <w:r w:rsidR="005173DA" w:rsidRPr="0055715C">
        <w:rPr>
          <w:rFonts w:ascii="Arial" w:hAnsi="Arial" w:cs="Arial"/>
        </w:rPr>
        <w:t>Child day care programs must keep all records relevant to the current licensing period, and the immediately preceding licensing period.</w:t>
      </w:r>
    </w:p>
    <w:p w14:paraId="142796B2" w14:textId="77777777" w:rsidR="003F37CE" w:rsidRPr="0055715C" w:rsidRDefault="003F37CE" w:rsidP="00E74143">
      <w:pPr>
        <w:spacing w:after="0" w:line="240" w:lineRule="auto"/>
        <w:ind w:left="1440" w:right="120"/>
        <w:rPr>
          <w:rFonts w:ascii="Arial" w:hAnsi="Arial" w:cs="Arial"/>
        </w:rPr>
      </w:pPr>
    </w:p>
    <w:p w14:paraId="4DCCF943" w14:textId="77777777" w:rsidR="005173DA" w:rsidRPr="0055715C" w:rsidRDefault="002F1FEF" w:rsidP="00E74143">
      <w:pPr>
        <w:spacing w:after="0" w:line="240" w:lineRule="auto"/>
        <w:ind w:left="1440" w:right="120"/>
        <w:rPr>
          <w:rFonts w:ascii="Arial" w:hAnsi="Arial" w:cs="Arial"/>
        </w:rPr>
      </w:pPr>
      <w:r w:rsidRPr="0055715C">
        <w:rPr>
          <w:rFonts w:ascii="Arial" w:hAnsi="Arial" w:cs="Arial"/>
        </w:rPr>
        <w:t>(</w:t>
      </w:r>
      <w:r w:rsidR="006C70AF" w:rsidRPr="0055715C">
        <w:rPr>
          <w:rFonts w:ascii="Arial" w:hAnsi="Arial" w:cs="Arial"/>
        </w:rPr>
        <w:t>29</w:t>
      </w:r>
      <w:r w:rsidRPr="0055715C">
        <w:rPr>
          <w:rFonts w:ascii="Arial" w:hAnsi="Arial" w:cs="Arial"/>
        </w:rPr>
        <w:t xml:space="preserve">) Mid-point requirements for four-year license holders. At the two-year calendar date in a four year licensing cycle, a program must </w:t>
      </w:r>
      <w:proofErr w:type="gramStart"/>
      <w:r w:rsidRPr="0055715C">
        <w:rPr>
          <w:rFonts w:ascii="Arial" w:hAnsi="Arial" w:cs="Arial"/>
        </w:rPr>
        <w:t>be in compliance with</w:t>
      </w:r>
      <w:proofErr w:type="gramEnd"/>
      <w:r w:rsidRPr="0055715C">
        <w:rPr>
          <w:rFonts w:ascii="Arial" w:hAnsi="Arial" w:cs="Arial"/>
        </w:rPr>
        <w:t xml:space="preserve"> the following mid-point requirements and be able to show proof of compliance to the Office when requested</w:t>
      </w:r>
      <w:r w:rsidR="00B916A6" w:rsidRPr="0055715C">
        <w:rPr>
          <w:rFonts w:ascii="Arial" w:hAnsi="Arial" w:cs="Arial"/>
        </w:rPr>
        <w:t>, as follows</w:t>
      </w:r>
      <w:r w:rsidRPr="0055715C">
        <w:rPr>
          <w:rFonts w:ascii="Arial" w:hAnsi="Arial" w:cs="Arial"/>
        </w:rPr>
        <w:t>:</w:t>
      </w:r>
    </w:p>
    <w:p w14:paraId="4B836DEF" w14:textId="77777777" w:rsidR="003F37CE" w:rsidRPr="0055715C" w:rsidRDefault="003F37CE" w:rsidP="00E74143">
      <w:pPr>
        <w:spacing w:after="0" w:line="240" w:lineRule="auto"/>
        <w:ind w:left="1440"/>
        <w:rPr>
          <w:rFonts w:ascii="Arial" w:eastAsia="Times New Roman" w:hAnsi="Arial" w:cs="Arial"/>
        </w:rPr>
      </w:pPr>
    </w:p>
    <w:p w14:paraId="0C1D4790" w14:textId="77777777" w:rsidR="00E609D8" w:rsidRPr="0055715C" w:rsidRDefault="00E609D8" w:rsidP="00E74143">
      <w:pPr>
        <w:spacing w:after="0" w:line="240" w:lineRule="auto"/>
        <w:ind w:left="2160"/>
        <w:rPr>
          <w:rFonts w:ascii="Arial" w:eastAsia="Times New Roman" w:hAnsi="Arial" w:cs="Arial"/>
        </w:rPr>
      </w:pPr>
      <w:r w:rsidRPr="0055715C">
        <w:rPr>
          <w:rFonts w:ascii="Arial" w:eastAsia="Times New Roman" w:hAnsi="Arial" w:cs="Arial"/>
        </w:rPr>
        <w:t>(i) proof of compliance with the training requirements of section 418-1.14;</w:t>
      </w:r>
    </w:p>
    <w:p w14:paraId="5A4F1BB4" w14:textId="77777777" w:rsidR="00103762" w:rsidRPr="0055715C" w:rsidRDefault="00103762" w:rsidP="00E74143">
      <w:pPr>
        <w:spacing w:after="0" w:line="240" w:lineRule="auto"/>
        <w:ind w:left="2160"/>
        <w:rPr>
          <w:rFonts w:ascii="Arial" w:eastAsia="Times New Roman" w:hAnsi="Arial" w:cs="Arial"/>
        </w:rPr>
      </w:pPr>
    </w:p>
    <w:p w14:paraId="583AA877" w14:textId="0516D007" w:rsidR="0044306E" w:rsidRPr="0055715C" w:rsidRDefault="00C06376" w:rsidP="00E74143">
      <w:pPr>
        <w:spacing w:after="0" w:line="240" w:lineRule="auto"/>
        <w:ind w:left="2160"/>
        <w:rPr>
          <w:rFonts w:ascii="Arial" w:eastAsia="Times New Roman" w:hAnsi="Arial" w:cs="Arial"/>
        </w:rPr>
      </w:pPr>
      <w:r w:rsidRPr="0055715C">
        <w:rPr>
          <w:rFonts w:ascii="Arial" w:eastAsia="Times New Roman" w:hAnsi="Arial" w:cs="Arial"/>
        </w:rPr>
        <w:t>(</w:t>
      </w:r>
      <w:r w:rsidR="00E609D8" w:rsidRPr="0055715C">
        <w:rPr>
          <w:rFonts w:ascii="Arial" w:eastAsia="Times New Roman" w:hAnsi="Arial" w:cs="Arial"/>
        </w:rPr>
        <w:t>i</w:t>
      </w:r>
      <w:r w:rsidRPr="0055715C">
        <w:rPr>
          <w:rFonts w:ascii="Arial" w:eastAsia="Times New Roman" w:hAnsi="Arial" w:cs="Arial"/>
        </w:rPr>
        <w:t>i) w</w:t>
      </w:r>
      <w:r w:rsidR="0044306E" w:rsidRPr="0055715C">
        <w:rPr>
          <w:rFonts w:ascii="Arial" w:eastAsia="Times New Roman" w:hAnsi="Arial" w:cs="Arial"/>
        </w:rPr>
        <w:t>here a program uses a private water supply, a report from a state licensed laboratory or individual, based on tests performed within the 12 months preceding the calendar date of the two-year mark in a four year license, showing that the water meets standards for drinking water established by the New York State Department of Health;</w:t>
      </w:r>
    </w:p>
    <w:p w14:paraId="5D5DB1AC" w14:textId="77777777" w:rsidR="00CD5A69" w:rsidRPr="0055715C" w:rsidRDefault="00CD5A69" w:rsidP="00E74143">
      <w:pPr>
        <w:spacing w:after="0" w:line="240" w:lineRule="auto"/>
        <w:ind w:left="2160"/>
        <w:rPr>
          <w:rFonts w:ascii="Arial" w:eastAsia="Times New Roman" w:hAnsi="Arial" w:cs="Arial"/>
        </w:rPr>
      </w:pPr>
    </w:p>
    <w:p w14:paraId="6E760885" w14:textId="77777777" w:rsidR="00B56585" w:rsidRDefault="00CD5A69" w:rsidP="00E74143">
      <w:pPr>
        <w:spacing w:after="0" w:line="240" w:lineRule="auto"/>
        <w:ind w:left="2160" w:right="120"/>
        <w:rPr>
          <w:rFonts w:ascii="Arial" w:eastAsia="Times New Roman" w:hAnsi="Arial" w:cs="Arial"/>
          <w:color w:val="000000"/>
        </w:rPr>
      </w:pPr>
      <w:r w:rsidRPr="0055715C">
        <w:rPr>
          <w:rFonts w:ascii="Arial" w:eastAsia="Times New Roman" w:hAnsi="Arial" w:cs="Arial"/>
        </w:rPr>
        <w:t>(iii)</w:t>
      </w:r>
      <w:r w:rsidR="0044306E" w:rsidRPr="0055715C">
        <w:rPr>
          <w:rFonts w:ascii="Arial" w:eastAsia="Times New Roman" w:hAnsi="Arial" w:cs="Arial"/>
        </w:rPr>
        <w:t xml:space="preserve"> </w:t>
      </w:r>
      <w:r w:rsidR="00C06376" w:rsidRPr="0055715C">
        <w:rPr>
          <w:rFonts w:ascii="Arial" w:eastAsia="Times New Roman" w:hAnsi="Arial" w:cs="Arial"/>
          <w:color w:val="000000"/>
        </w:rPr>
        <w:t xml:space="preserve">documentation from service personnel licensed by the New York State Department of State to perform fire alarm systems maintenance, repair and testing which shows that the fire alarm and detection systems </w:t>
      </w:r>
    </w:p>
    <w:p w14:paraId="4131CBE1" w14:textId="77777777" w:rsidR="00C06376" w:rsidRPr="0055715C" w:rsidRDefault="00C06376" w:rsidP="00E74143">
      <w:pPr>
        <w:spacing w:after="0" w:line="240" w:lineRule="auto"/>
        <w:ind w:left="2160" w:right="120"/>
        <w:rPr>
          <w:rFonts w:ascii="Arial" w:eastAsia="Times New Roman" w:hAnsi="Arial" w:cs="Arial"/>
          <w:color w:val="000000"/>
        </w:rPr>
      </w:pPr>
      <w:r w:rsidRPr="0055715C">
        <w:rPr>
          <w:rFonts w:ascii="Arial" w:eastAsia="Times New Roman" w:hAnsi="Arial" w:cs="Arial"/>
          <w:color w:val="000000"/>
        </w:rPr>
        <w:t xml:space="preserve">have been inspected, tested and maintained </w:t>
      </w:r>
      <w:r w:rsidR="0036457D" w:rsidRPr="0055715C">
        <w:rPr>
          <w:rFonts w:ascii="Arial" w:eastAsia="Times New Roman" w:hAnsi="Arial" w:cs="Arial"/>
          <w:color w:val="000000"/>
        </w:rPr>
        <w:t xml:space="preserve">during the current license period </w:t>
      </w:r>
      <w:r w:rsidRPr="0055715C">
        <w:rPr>
          <w:rFonts w:ascii="Arial" w:eastAsia="Times New Roman" w:hAnsi="Arial" w:cs="Arial"/>
          <w:color w:val="000000"/>
        </w:rPr>
        <w:t xml:space="preserve">in accordance with the applicable requirements of the Fire and Building code of New York State </w:t>
      </w:r>
      <w:r w:rsidRPr="0055715C">
        <w:rPr>
          <w:rFonts w:ascii="Arial" w:hAnsi="Arial" w:cs="Arial"/>
        </w:rPr>
        <w:t>or other applicable fire and building codes when the Fire and Building Code of New York State is not applicable,</w:t>
      </w:r>
      <w:r w:rsidRPr="0055715C">
        <w:rPr>
          <w:rFonts w:ascii="Arial" w:eastAsia="Times New Roman" w:hAnsi="Arial" w:cs="Arial"/>
          <w:color w:val="000000"/>
        </w:rPr>
        <w:t xml:space="preserve"> for use of the building as a child day care center;</w:t>
      </w:r>
    </w:p>
    <w:p w14:paraId="2E67506E" w14:textId="77777777" w:rsidR="007C08D9" w:rsidRPr="0055715C" w:rsidRDefault="007C08D9" w:rsidP="00E74143">
      <w:pPr>
        <w:spacing w:after="0" w:line="240" w:lineRule="auto"/>
        <w:ind w:left="2160" w:right="120"/>
        <w:rPr>
          <w:rFonts w:ascii="Arial" w:eastAsia="Times New Roman" w:hAnsi="Arial" w:cs="Arial"/>
          <w:color w:val="000000"/>
        </w:rPr>
      </w:pPr>
    </w:p>
    <w:p w14:paraId="4C854FB2" w14:textId="77777777" w:rsidR="00C06376" w:rsidRPr="0055715C" w:rsidRDefault="00C06376" w:rsidP="00E74143">
      <w:pPr>
        <w:spacing w:after="0" w:line="240" w:lineRule="auto"/>
        <w:ind w:left="2160" w:right="120"/>
        <w:rPr>
          <w:rFonts w:ascii="Arial" w:eastAsia="Times New Roman" w:hAnsi="Arial" w:cs="Arial"/>
          <w:color w:val="000000"/>
        </w:rPr>
      </w:pPr>
      <w:r w:rsidRPr="0055715C">
        <w:rPr>
          <w:rFonts w:ascii="Arial" w:eastAsia="Times New Roman" w:hAnsi="Arial" w:cs="Arial"/>
          <w:color w:val="000000"/>
        </w:rPr>
        <w:t xml:space="preserve">(iv) documentation from service personnel qualified to perform fire suppression systems testing showing that fire suppression equipment and systems have been tested and maintained </w:t>
      </w:r>
      <w:r w:rsidR="0036457D" w:rsidRPr="0055715C">
        <w:rPr>
          <w:rFonts w:ascii="Arial" w:eastAsia="Times New Roman" w:hAnsi="Arial" w:cs="Arial"/>
          <w:color w:val="000000"/>
        </w:rPr>
        <w:t xml:space="preserve">during the current license period </w:t>
      </w:r>
      <w:r w:rsidRPr="0055715C">
        <w:rPr>
          <w:rFonts w:ascii="Arial" w:eastAsia="Times New Roman" w:hAnsi="Arial" w:cs="Arial"/>
          <w:color w:val="000000"/>
        </w:rPr>
        <w:t>in accordance with the requirements of the Fire Code and Building Code of New York State</w:t>
      </w:r>
      <w:r w:rsidRPr="0055715C">
        <w:rPr>
          <w:rFonts w:ascii="Arial" w:hAnsi="Arial" w:cs="Arial"/>
        </w:rPr>
        <w:t>, or other applicable fire and building codes when the Fire and Building Code of New York State is not applicable,</w:t>
      </w:r>
      <w:r w:rsidRPr="0055715C">
        <w:rPr>
          <w:rFonts w:ascii="Arial" w:eastAsia="Times New Roman" w:hAnsi="Arial" w:cs="Arial"/>
          <w:color w:val="000000"/>
        </w:rPr>
        <w:t xml:space="preserve"> for use of the building as a child day care center;</w:t>
      </w:r>
      <w:r w:rsidR="00C51773" w:rsidRPr="0055715C">
        <w:rPr>
          <w:rFonts w:ascii="Arial" w:eastAsia="Times New Roman" w:hAnsi="Arial" w:cs="Arial"/>
          <w:color w:val="000000"/>
        </w:rPr>
        <w:t xml:space="preserve"> and</w:t>
      </w:r>
    </w:p>
    <w:p w14:paraId="314F414C" w14:textId="77777777" w:rsidR="005D52F5" w:rsidRPr="0055715C" w:rsidRDefault="005D52F5" w:rsidP="00E74143">
      <w:pPr>
        <w:spacing w:after="0" w:line="240" w:lineRule="auto"/>
        <w:ind w:left="2160" w:right="120"/>
        <w:rPr>
          <w:rFonts w:ascii="Arial" w:eastAsia="Times New Roman" w:hAnsi="Arial" w:cs="Arial"/>
          <w:color w:val="000000"/>
        </w:rPr>
      </w:pPr>
    </w:p>
    <w:p w14:paraId="4888CE16" w14:textId="77777777" w:rsidR="00C06376" w:rsidRPr="0055715C" w:rsidRDefault="00C06376" w:rsidP="00E74143">
      <w:pPr>
        <w:spacing w:after="0" w:line="240" w:lineRule="auto"/>
        <w:ind w:left="2160" w:right="120"/>
        <w:rPr>
          <w:rFonts w:ascii="Arial" w:eastAsia="Times New Roman" w:hAnsi="Arial" w:cs="Arial"/>
          <w:color w:val="000000"/>
        </w:rPr>
      </w:pPr>
      <w:r w:rsidRPr="0055715C">
        <w:rPr>
          <w:rFonts w:ascii="Arial" w:eastAsia="Times New Roman" w:hAnsi="Arial" w:cs="Arial"/>
          <w:color w:val="000000"/>
        </w:rPr>
        <w:t>(v)</w:t>
      </w:r>
      <w:r w:rsidR="00C51773" w:rsidRPr="0055715C">
        <w:rPr>
          <w:rFonts w:ascii="Arial" w:eastAsia="Times New Roman" w:hAnsi="Arial" w:cs="Arial"/>
          <w:color w:val="000000"/>
        </w:rPr>
        <w:t xml:space="preserve"> documentation from an inspector from the New York State Department of Labor, or an insurance company licensed to write boiler insurance in New York State, showing that all steam or hot water boilers have been inspected and approved </w:t>
      </w:r>
      <w:r w:rsidR="0036457D" w:rsidRPr="0055715C">
        <w:rPr>
          <w:rFonts w:ascii="Arial" w:eastAsia="Times New Roman" w:hAnsi="Arial" w:cs="Arial"/>
          <w:color w:val="000000"/>
        </w:rPr>
        <w:t xml:space="preserve"> during the current license period </w:t>
      </w:r>
      <w:r w:rsidR="00C51773" w:rsidRPr="0055715C">
        <w:rPr>
          <w:rFonts w:ascii="Arial" w:eastAsia="Times New Roman" w:hAnsi="Arial" w:cs="Arial"/>
          <w:color w:val="000000"/>
        </w:rPr>
        <w:t>in accordance with the requirements of the New York State Department of Labor. For all other fuel burning heating systems and equipment, and boilers not subject to the New York State Department of Labor requirements, documentation of service by a heating contractor performed within the 12 months preceding the date of application for renewal.</w:t>
      </w:r>
    </w:p>
    <w:p w14:paraId="4356F4CA" w14:textId="77777777" w:rsidR="005D52F5" w:rsidRPr="0055715C" w:rsidRDefault="005D52F5" w:rsidP="00E609D8">
      <w:pPr>
        <w:spacing w:after="0" w:line="240" w:lineRule="auto"/>
        <w:ind w:right="120"/>
        <w:rPr>
          <w:rFonts w:ascii="Arial" w:eastAsia="Times New Roman" w:hAnsi="Arial" w:cs="Arial"/>
          <w:color w:val="000000"/>
        </w:rPr>
      </w:pPr>
    </w:p>
    <w:p w14:paraId="79F9B834" w14:textId="77777777" w:rsidR="006C70AF" w:rsidRPr="0055715C" w:rsidRDefault="006C70AF" w:rsidP="00E74143">
      <w:pPr>
        <w:spacing w:after="0" w:line="240" w:lineRule="auto"/>
        <w:ind w:left="1440" w:right="115"/>
        <w:rPr>
          <w:rFonts w:ascii="Arial" w:eastAsia="Times New Roman" w:hAnsi="Arial" w:cs="Arial"/>
          <w:color w:val="000000"/>
        </w:rPr>
      </w:pPr>
      <w:r w:rsidRPr="0055715C">
        <w:rPr>
          <w:rFonts w:ascii="Arial" w:eastAsia="Times New Roman" w:hAnsi="Arial" w:cs="Arial"/>
          <w:color w:val="000000"/>
        </w:rPr>
        <w:t>(30) When a program proposes to care for a child under the age of six weeks, prior approval must be obtained from the Office. In seeking such approval, the program must furnish, in writing, the following:</w:t>
      </w:r>
    </w:p>
    <w:p w14:paraId="7C1CA663" w14:textId="77777777" w:rsidR="006C70AF" w:rsidRPr="0055715C" w:rsidRDefault="006C70AF" w:rsidP="00E609D8">
      <w:pPr>
        <w:spacing w:after="0" w:line="240" w:lineRule="auto"/>
        <w:ind w:right="115"/>
        <w:rPr>
          <w:rFonts w:ascii="Arial" w:eastAsia="Times New Roman" w:hAnsi="Arial" w:cs="Arial"/>
          <w:color w:val="000000"/>
        </w:rPr>
      </w:pPr>
    </w:p>
    <w:p w14:paraId="7EFA4D83" w14:textId="77777777" w:rsidR="008423A3" w:rsidRDefault="006C70AF" w:rsidP="00E74143">
      <w:pPr>
        <w:spacing w:after="0" w:line="240" w:lineRule="auto"/>
        <w:ind w:left="2160" w:right="115"/>
        <w:rPr>
          <w:rFonts w:ascii="Arial" w:eastAsia="Times New Roman" w:hAnsi="Arial" w:cs="Arial"/>
          <w:color w:val="000000"/>
        </w:rPr>
        <w:sectPr w:rsidR="008423A3" w:rsidSect="00BA7D90">
          <w:headerReference w:type="first" r:id="rId96"/>
          <w:pgSz w:w="12240" w:h="15840"/>
          <w:pgMar w:top="1440" w:right="1440" w:bottom="1440" w:left="1440" w:header="432" w:footer="432" w:gutter="0"/>
          <w:cols w:space="720"/>
          <w:titlePg/>
          <w:docGrid w:linePitch="360"/>
        </w:sectPr>
      </w:pPr>
      <w:r w:rsidRPr="0055715C">
        <w:rPr>
          <w:rFonts w:ascii="Arial" w:eastAsia="Times New Roman" w:hAnsi="Arial" w:cs="Arial"/>
          <w:color w:val="000000"/>
        </w:rPr>
        <w:t>(i) identifying information related to the specific child who would receive care, including the parent's name and address, and the child's name,  gender and age;</w:t>
      </w:r>
    </w:p>
    <w:p w14:paraId="2E563DD4" w14:textId="77777777" w:rsidR="006C70AF" w:rsidRPr="0055715C" w:rsidRDefault="006C70AF" w:rsidP="00E74143">
      <w:pPr>
        <w:spacing w:after="0" w:line="240" w:lineRule="auto"/>
        <w:ind w:left="2160" w:right="115"/>
        <w:rPr>
          <w:rFonts w:ascii="Arial" w:eastAsia="Times New Roman" w:hAnsi="Arial" w:cs="Arial"/>
          <w:color w:val="000000"/>
        </w:rPr>
      </w:pPr>
      <w:r w:rsidRPr="0055715C">
        <w:rPr>
          <w:rFonts w:ascii="Arial" w:eastAsia="Times New Roman" w:hAnsi="Arial" w:cs="Arial"/>
          <w:color w:val="000000"/>
        </w:rPr>
        <w:lastRenderedPageBreak/>
        <w:t>(ii) the extenuating circumstance necessitating the care; and</w:t>
      </w:r>
    </w:p>
    <w:p w14:paraId="3D8EBB7E" w14:textId="77777777" w:rsidR="00B93DE6" w:rsidRDefault="00B93DE6" w:rsidP="00E74143">
      <w:pPr>
        <w:spacing w:after="0" w:line="240" w:lineRule="auto"/>
        <w:ind w:left="2160" w:right="115"/>
        <w:rPr>
          <w:rFonts w:ascii="Arial" w:eastAsia="Times New Roman" w:hAnsi="Arial" w:cs="Arial"/>
          <w:color w:val="000000"/>
        </w:rPr>
      </w:pPr>
    </w:p>
    <w:p w14:paraId="27BBA392" w14:textId="77777777" w:rsidR="006C70AF" w:rsidRDefault="006C70AF" w:rsidP="00E74143">
      <w:pPr>
        <w:spacing w:after="0" w:line="240" w:lineRule="auto"/>
        <w:ind w:left="2160" w:right="115"/>
        <w:rPr>
          <w:rFonts w:ascii="Arial" w:eastAsia="Times New Roman" w:hAnsi="Arial" w:cs="Arial"/>
          <w:color w:val="000000"/>
        </w:rPr>
      </w:pPr>
      <w:r w:rsidRPr="0055715C">
        <w:rPr>
          <w:rFonts w:ascii="Arial" w:eastAsia="Times New Roman" w:hAnsi="Arial" w:cs="Arial"/>
          <w:color w:val="000000"/>
        </w:rPr>
        <w:t>(iii) a description of what the program will do to achieve consistency with the Office's guidelines for the care of children under the age of six weeks; and</w:t>
      </w:r>
    </w:p>
    <w:p w14:paraId="647EE6DD" w14:textId="77777777" w:rsidR="00AE608B" w:rsidRPr="0055715C" w:rsidRDefault="00AE608B" w:rsidP="00E74143">
      <w:pPr>
        <w:spacing w:after="0" w:line="240" w:lineRule="auto"/>
        <w:ind w:left="2160" w:right="115"/>
        <w:rPr>
          <w:rFonts w:ascii="Arial" w:eastAsia="Times New Roman" w:hAnsi="Arial" w:cs="Arial"/>
          <w:color w:val="000000"/>
        </w:rPr>
      </w:pPr>
    </w:p>
    <w:p w14:paraId="736B896B" w14:textId="77777777" w:rsidR="006C70AF" w:rsidRDefault="00AE608B" w:rsidP="00AE608B">
      <w:pPr>
        <w:spacing w:after="0" w:line="240" w:lineRule="auto"/>
        <w:ind w:left="1440" w:right="120"/>
        <w:rPr>
          <w:rFonts w:ascii="Arial" w:eastAsia="Times New Roman" w:hAnsi="Arial" w:cs="Arial"/>
        </w:rPr>
      </w:pPr>
      <w:r>
        <w:rPr>
          <w:rFonts w:ascii="Arial" w:eastAsia="Times New Roman" w:hAnsi="Arial" w:cs="Arial"/>
        </w:rPr>
        <w:t xml:space="preserve">(31) </w:t>
      </w:r>
      <w:r w:rsidRPr="005A78AB">
        <w:rPr>
          <w:rFonts w:ascii="Arial" w:eastAsia="Times New Roman" w:hAnsi="Arial" w:cs="Arial"/>
        </w:rPr>
        <w:t xml:space="preserve">Programs must follow safety plans developed by the Office when allegations of risk of harm to child(ren) against the program, staff, volunteer or visitor are under investigation.  </w:t>
      </w:r>
    </w:p>
    <w:p w14:paraId="3E2B90D7" w14:textId="77777777" w:rsidR="008423A3" w:rsidRDefault="008423A3" w:rsidP="00BA7D90">
      <w:pPr>
        <w:spacing w:after="0" w:line="240" w:lineRule="auto"/>
        <w:ind w:left="720" w:right="120"/>
        <w:rPr>
          <w:rFonts w:ascii="Arial" w:eastAsia="Times New Roman" w:hAnsi="Arial" w:cs="Arial"/>
          <w:color w:val="000000"/>
        </w:rPr>
      </w:pPr>
    </w:p>
    <w:p w14:paraId="7D40AF56" w14:textId="637C99F7" w:rsidR="004C5769" w:rsidRPr="0055715C" w:rsidRDefault="004C5769" w:rsidP="00BA7D90">
      <w:pPr>
        <w:spacing w:after="0" w:line="240" w:lineRule="auto"/>
        <w:ind w:left="720" w:right="120"/>
        <w:rPr>
          <w:rFonts w:ascii="Arial" w:eastAsia="Times New Roman" w:hAnsi="Arial" w:cs="Arial"/>
          <w:color w:val="000000"/>
        </w:rPr>
      </w:pPr>
      <w:r w:rsidRPr="0055715C">
        <w:rPr>
          <w:rFonts w:ascii="Arial" w:eastAsia="Times New Roman" w:hAnsi="Arial" w:cs="Arial"/>
          <w:color w:val="000000"/>
        </w:rPr>
        <w:t>(c) The pro</w:t>
      </w:r>
      <w:r w:rsidR="009E40F1" w:rsidRPr="0055715C">
        <w:rPr>
          <w:rFonts w:ascii="Arial" w:eastAsia="Times New Roman" w:hAnsi="Arial" w:cs="Arial"/>
          <w:color w:val="000000"/>
        </w:rPr>
        <w:t>gram</w:t>
      </w:r>
      <w:r w:rsidRPr="0055715C">
        <w:rPr>
          <w:rFonts w:ascii="Arial" w:eastAsia="Times New Roman" w:hAnsi="Arial" w:cs="Arial"/>
          <w:color w:val="000000"/>
        </w:rPr>
        <w:t xml:space="preserve"> must maintain on file at the child day care center, available for inspection by the Office or its designees at any time, the following records in a current and accurate manner:</w:t>
      </w:r>
    </w:p>
    <w:p w14:paraId="359362F7" w14:textId="77777777" w:rsidR="005D52F5" w:rsidRPr="0055715C" w:rsidRDefault="005D52F5" w:rsidP="00E609D8">
      <w:pPr>
        <w:spacing w:after="0" w:line="240" w:lineRule="auto"/>
        <w:rPr>
          <w:rFonts w:ascii="Arial" w:eastAsia="Times New Roman" w:hAnsi="Arial" w:cs="Arial"/>
          <w:color w:val="000000"/>
        </w:rPr>
      </w:pPr>
    </w:p>
    <w:p w14:paraId="724866C8" w14:textId="77777777" w:rsidR="00A50EC1" w:rsidRPr="0055715C" w:rsidRDefault="004C5769" w:rsidP="00BA7D90">
      <w:pPr>
        <w:spacing w:after="0" w:line="240" w:lineRule="auto"/>
        <w:ind w:left="1440"/>
        <w:rPr>
          <w:rFonts w:ascii="Arial" w:eastAsia="Times New Roman" w:hAnsi="Arial" w:cs="Arial"/>
        </w:rPr>
      </w:pPr>
      <w:r w:rsidRPr="0055715C">
        <w:rPr>
          <w:rFonts w:ascii="Arial" w:eastAsia="Times New Roman" w:hAnsi="Arial" w:cs="Arial"/>
          <w:color w:val="000000"/>
        </w:rPr>
        <w:t xml:space="preserve">(1) </w:t>
      </w:r>
      <w:r w:rsidR="00A50EC1" w:rsidRPr="0055715C">
        <w:rPr>
          <w:rFonts w:ascii="Arial" w:eastAsia="Times New Roman" w:hAnsi="Arial" w:cs="Arial"/>
        </w:rPr>
        <w:t>a copy of the evacuation plan,  evacuation drills, and shelter</w:t>
      </w:r>
      <w:r w:rsidR="001640DD" w:rsidRPr="0055715C">
        <w:rPr>
          <w:rFonts w:ascii="Arial" w:eastAsia="Times New Roman" w:hAnsi="Arial" w:cs="Arial"/>
        </w:rPr>
        <w:t>-</w:t>
      </w:r>
      <w:r w:rsidR="00A50EC1" w:rsidRPr="0055715C">
        <w:rPr>
          <w:rFonts w:ascii="Arial" w:eastAsia="Times New Roman" w:hAnsi="Arial" w:cs="Arial"/>
        </w:rPr>
        <w:t>in-place drills conducted, on forms furnished by the Office or approved equivalents, as required in sections 418-1.4</w:t>
      </w:r>
      <w:r w:rsidR="001355A6" w:rsidRPr="0055715C">
        <w:rPr>
          <w:rFonts w:ascii="Arial" w:eastAsia="Times New Roman" w:hAnsi="Arial" w:cs="Arial"/>
        </w:rPr>
        <w:t>(b)</w:t>
      </w:r>
      <w:r w:rsidR="00A50EC1" w:rsidRPr="0055715C">
        <w:rPr>
          <w:rFonts w:ascii="Arial" w:eastAsia="Times New Roman" w:hAnsi="Arial" w:cs="Arial"/>
        </w:rPr>
        <w:t xml:space="preserve"> and 418-1.5</w:t>
      </w:r>
      <w:r w:rsidR="001355A6" w:rsidRPr="0055715C">
        <w:rPr>
          <w:rFonts w:ascii="Arial" w:eastAsia="Times New Roman" w:hAnsi="Arial" w:cs="Arial"/>
        </w:rPr>
        <w:t>(b)</w:t>
      </w:r>
      <w:r w:rsidR="00A50EC1" w:rsidRPr="0055715C">
        <w:rPr>
          <w:rFonts w:ascii="Arial" w:eastAsia="Times New Roman" w:hAnsi="Arial" w:cs="Arial"/>
        </w:rPr>
        <w:t xml:space="preserve"> of this </w:t>
      </w:r>
      <w:r w:rsidR="002A4958" w:rsidRPr="0055715C">
        <w:rPr>
          <w:rFonts w:ascii="Arial" w:eastAsia="Times New Roman" w:hAnsi="Arial" w:cs="Arial"/>
        </w:rPr>
        <w:t>Subpart</w:t>
      </w:r>
      <w:r w:rsidR="00A50EC1" w:rsidRPr="0055715C">
        <w:rPr>
          <w:rFonts w:ascii="Arial" w:eastAsia="Times New Roman" w:hAnsi="Arial" w:cs="Arial"/>
        </w:rPr>
        <w:t>;</w:t>
      </w:r>
    </w:p>
    <w:p w14:paraId="5E9C0AAE" w14:textId="77777777" w:rsidR="0072196D" w:rsidRPr="0055715C" w:rsidRDefault="0072196D" w:rsidP="00E609D8">
      <w:pPr>
        <w:spacing w:after="0" w:line="240" w:lineRule="auto"/>
        <w:ind w:right="120"/>
        <w:rPr>
          <w:rFonts w:ascii="Arial" w:eastAsia="Times New Roman" w:hAnsi="Arial" w:cs="Arial"/>
          <w:color w:val="000000"/>
        </w:rPr>
      </w:pPr>
    </w:p>
    <w:p w14:paraId="23529126" w14:textId="77777777" w:rsidR="00B56585" w:rsidRPr="00B56585" w:rsidRDefault="004C5769" w:rsidP="00B56585">
      <w:pPr>
        <w:spacing w:after="0" w:line="240" w:lineRule="auto"/>
        <w:ind w:left="1440" w:right="120"/>
        <w:rPr>
          <w:rFonts w:ascii="Arial" w:eastAsia="Times New Roman" w:hAnsi="Arial" w:cs="Arial"/>
          <w:color w:val="000000"/>
        </w:rPr>
      </w:pPr>
      <w:r w:rsidRPr="0055715C">
        <w:rPr>
          <w:rFonts w:ascii="Arial" w:eastAsia="Times New Roman" w:hAnsi="Arial" w:cs="Arial"/>
          <w:color w:val="000000"/>
        </w:rPr>
        <w:t>(2) an approved health care plan</w:t>
      </w:r>
      <w:r w:rsidR="00A50EC1" w:rsidRPr="0055715C">
        <w:rPr>
          <w:rFonts w:ascii="Arial" w:eastAsia="Times New Roman" w:hAnsi="Arial" w:cs="Arial"/>
          <w:color w:val="000000"/>
        </w:rPr>
        <w:t xml:space="preserve"> on forms furnished by the Office,</w:t>
      </w:r>
      <w:r w:rsidRPr="0055715C">
        <w:rPr>
          <w:rFonts w:ascii="Arial" w:eastAsia="Times New Roman" w:hAnsi="Arial" w:cs="Arial"/>
          <w:color w:val="000000"/>
        </w:rPr>
        <w:t xml:space="preserve"> as required in section 418-1.11</w:t>
      </w:r>
      <w:r w:rsidR="001355A6" w:rsidRPr="0055715C">
        <w:rPr>
          <w:rFonts w:ascii="Arial" w:eastAsia="Times New Roman" w:hAnsi="Arial" w:cs="Arial"/>
          <w:color w:val="000000"/>
        </w:rPr>
        <w:t>(c)</w:t>
      </w:r>
      <w:r w:rsidR="00B56585">
        <w:rPr>
          <w:rFonts w:ascii="Arial" w:eastAsia="Times New Roman" w:hAnsi="Arial" w:cs="Arial"/>
          <w:color w:val="000000"/>
        </w:rPr>
        <w:t xml:space="preserve"> of this Subpart;</w:t>
      </w:r>
    </w:p>
    <w:p w14:paraId="319733C6" w14:textId="77777777" w:rsidR="00B56585" w:rsidRDefault="00B56585" w:rsidP="00E74143">
      <w:pPr>
        <w:spacing w:after="0" w:line="240" w:lineRule="auto"/>
        <w:ind w:left="1440" w:right="120"/>
        <w:rPr>
          <w:rFonts w:ascii="Arial" w:eastAsia="Times New Roman" w:hAnsi="Arial" w:cs="Arial"/>
          <w:color w:val="000000"/>
        </w:rPr>
      </w:pPr>
    </w:p>
    <w:p w14:paraId="10AA0C06" w14:textId="77777777" w:rsidR="004C5769" w:rsidRPr="0055715C" w:rsidRDefault="00871A3B" w:rsidP="00E74143">
      <w:pPr>
        <w:spacing w:after="0" w:line="240" w:lineRule="auto"/>
        <w:ind w:left="1440" w:right="120"/>
        <w:rPr>
          <w:rFonts w:ascii="Arial" w:eastAsia="Times New Roman" w:hAnsi="Arial" w:cs="Arial"/>
          <w:color w:val="000000"/>
        </w:rPr>
      </w:pPr>
      <w:r w:rsidRPr="0055715C">
        <w:rPr>
          <w:rFonts w:ascii="Arial" w:eastAsia="Times New Roman" w:hAnsi="Arial" w:cs="Arial"/>
          <w:color w:val="000000"/>
        </w:rPr>
        <w:t>(</w:t>
      </w:r>
      <w:r w:rsidR="006829B2" w:rsidRPr="0055715C">
        <w:rPr>
          <w:rFonts w:ascii="Arial" w:eastAsia="Times New Roman" w:hAnsi="Arial" w:cs="Arial"/>
          <w:color w:val="000000"/>
        </w:rPr>
        <w:t>3</w:t>
      </w:r>
      <w:r w:rsidRPr="0055715C">
        <w:rPr>
          <w:rFonts w:ascii="Arial" w:eastAsia="Times New Roman" w:hAnsi="Arial" w:cs="Arial"/>
          <w:color w:val="000000"/>
        </w:rPr>
        <w:t>)</w:t>
      </w:r>
      <w:r w:rsidR="004015CE" w:rsidRPr="0055715C">
        <w:rPr>
          <w:rFonts w:ascii="Arial" w:eastAsia="Times New Roman" w:hAnsi="Arial" w:cs="Arial"/>
          <w:color w:val="000000"/>
        </w:rPr>
        <w:t xml:space="preserve"> </w:t>
      </w:r>
      <w:r w:rsidR="004C5769" w:rsidRPr="0055715C">
        <w:rPr>
          <w:rFonts w:ascii="Arial" w:eastAsia="Times New Roman" w:hAnsi="Arial" w:cs="Arial"/>
          <w:color w:val="000000"/>
        </w:rPr>
        <w:t>the name, address, gender, and date of birth of each child</w:t>
      </w:r>
      <w:r w:rsidR="004015CE" w:rsidRPr="0055715C">
        <w:rPr>
          <w:rFonts w:ascii="Arial" w:eastAsia="Times New Roman" w:hAnsi="Arial" w:cs="Arial"/>
          <w:color w:val="000000"/>
        </w:rPr>
        <w:t xml:space="preserve"> and </w:t>
      </w:r>
      <w:r w:rsidR="004C5769" w:rsidRPr="0055715C">
        <w:rPr>
          <w:rFonts w:ascii="Arial" w:eastAsia="Times New Roman" w:hAnsi="Arial" w:cs="Arial"/>
          <w:color w:val="000000"/>
        </w:rPr>
        <w:t>each child's parents' names, addresses, telephone numbers and place(s) at which the parents or other persons responsible for the child can be reached in case of an emergency;</w:t>
      </w:r>
    </w:p>
    <w:p w14:paraId="669BF488" w14:textId="77777777" w:rsidR="0072196D" w:rsidRPr="0055715C" w:rsidRDefault="0072196D" w:rsidP="00E74143">
      <w:pPr>
        <w:spacing w:after="0" w:line="240" w:lineRule="auto"/>
        <w:ind w:left="1440" w:right="120"/>
        <w:rPr>
          <w:rFonts w:ascii="Arial" w:eastAsia="Times New Roman" w:hAnsi="Arial" w:cs="Arial"/>
          <w:color w:val="000000"/>
        </w:rPr>
      </w:pPr>
    </w:p>
    <w:p w14:paraId="0800E1A6" w14:textId="77777777" w:rsidR="004C5769" w:rsidRPr="0055715C" w:rsidRDefault="00871A3B" w:rsidP="00E74143">
      <w:pPr>
        <w:spacing w:after="0" w:line="240" w:lineRule="auto"/>
        <w:ind w:left="1440" w:right="120"/>
        <w:rPr>
          <w:rFonts w:ascii="Arial" w:eastAsia="Times New Roman" w:hAnsi="Arial" w:cs="Arial"/>
          <w:color w:val="000000"/>
        </w:rPr>
      </w:pPr>
      <w:r w:rsidRPr="0055715C">
        <w:rPr>
          <w:rFonts w:ascii="Arial" w:eastAsia="Times New Roman" w:hAnsi="Arial" w:cs="Arial"/>
          <w:color w:val="000000"/>
        </w:rPr>
        <w:t>(</w:t>
      </w:r>
      <w:r w:rsidR="006829B2" w:rsidRPr="0055715C">
        <w:rPr>
          <w:rFonts w:ascii="Arial" w:eastAsia="Times New Roman" w:hAnsi="Arial" w:cs="Arial"/>
          <w:color w:val="000000"/>
        </w:rPr>
        <w:t>4</w:t>
      </w:r>
      <w:r w:rsidRPr="0055715C">
        <w:rPr>
          <w:rFonts w:ascii="Arial" w:eastAsia="Times New Roman" w:hAnsi="Arial" w:cs="Arial"/>
          <w:color w:val="000000"/>
        </w:rPr>
        <w:t>)</w:t>
      </w:r>
      <w:r w:rsidR="004C5769" w:rsidRPr="0055715C">
        <w:rPr>
          <w:rFonts w:ascii="Arial" w:eastAsia="Times New Roman" w:hAnsi="Arial" w:cs="Arial"/>
          <w:color w:val="000000"/>
        </w:rPr>
        <w:t xml:space="preserve"> the names and addresses of persons authorized to take the child(ren) from the child day care center;</w:t>
      </w:r>
    </w:p>
    <w:p w14:paraId="24DD416C" w14:textId="77777777" w:rsidR="0072196D" w:rsidRPr="0055715C" w:rsidRDefault="0072196D" w:rsidP="00E74143">
      <w:pPr>
        <w:spacing w:after="0" w:line="240" w:lineRule="auto"/>
        <w:ind w:left="1440" w:right="120"/>
        <w:rPr>
          <w:rFonts w:ascii="Arial" w:eastAsia="Times New Roman" w:hAnsi="Arial" w:cs="Arial"/>
          <w:color w:val="000000"/>
        </w:rPr>
      </w:pPr>
    </w:p>
    <w:p w14:paraId="572394D7" w14:textId="77777777" w:rsidR="004C5769" w:rsidRPr="0055715C" w:rsidRDefault="00871A3B" w:rsidP="00E74143">
      <w:pPr>
        <w:spacing w:after="0" w:line="240" w:lineRule="auto"/>
        <w:ind w:left="1440" w:right="120"/>
        <w:rPr>
          <w:rFonts w:ascii="Arial" w:eastAsia="Times New Roman" w:hAnsi="Arial" w:cs="Arial"/>
          <w:color w:val="000000"/>
        </w:rPr>
      </w:pPr>
      <w:r w:rsidRPr="0055715C">
        <w:rPr>
          <w:rFonts w:ascii="Arial" w:eastAsia="Times New Roman" w:hAnsi="Arial" w:cs="Arial"/>
          <w:color w:val="000000"/>
        </w:rPr>
        <w:t>(</w:t>
      </w:r>
      <w:r w:rsidR="006829B2" w:rsidRPr="0055715C">
        <w:rPr>
          <w:rFonts w:ascii="Arial" w:eastAsia="Times New Roman" w:hAnsi="Arial" w:cs="Arial"/>
          <w:color w:val="000000"/>
        </w:rPr>
        <w:t>5</w:t>
      </w:r>
      <w:r w:rsidRPr="0055715C">
        <w:rPr>
          <w:rFonts w:ascii="Arial" w:eastAsia="Times New Roman" w:hAnsi="Arial" w:cs="Arial"/>
          <w:color w:val="000000"/>
        </w:rPr>
        <w:t>)</w:t>
      </w:r>
      <w:r w:rsidR="004C5769" w:rsidRPr="0055715C">
        <w:rPr>
          <w:rFonts w:ascii="Arial" w:eastAsia="Times New Roman" w:hAnsi="Arial" w:cs="Arial"/>
          <w:color w:val="000000"/>
        </w:rPr>
        <w:t xml:space="preserve"> </w:t>
      </w:r>
      <w:r w:rsidR="001355A6" w:rsidRPr="0055715C">
        <w:rPr>
          <w:rFonts w:ascii="Arial" w:eastAsia="Times New Roman" w:hAnsi="Arial" w:cs="Arial"/>
          <w:color w:val="000000"/>
        </w:rPr>
        <w:t>d</w:t>
      </w:r>
      <w:r w:rsidR="00233B64" w:rsidRPr="0055715C">
        <w:rPr>
          <w:rFonts w:ascii="Arial" w:eastAsia="Times New Roman" w:hAnsi="Arial" w:cs="Arial"/>
          <w:color w:val="000000"/>
        </w:rPr>
        <w:t>aily attendance records</w:t>
      </w:r>
      <w:r w:rsidR="0079516D" w:rsidRPr="0055715C">
        <w:rPr>
          <w:rFonts w:ascii="Arial" w:eastAsia="Times New Roman" w:hAnsi="Arial" w:cs="Arial"/>
          <w:color w:val="000000"/>
        </w:rPr>
        <w:t>, which</w:t>
      </w:r>
      <w:r w:rsidR="00233B64" w:rsidRPr="0055715C">
        <w:rPr>
          <w:rFonts w:ascii="Arial" w:eastAsia="Times New Roman" w:hAnsi="Arial" w:cs="Arial"/>
          <w:color w:val="000000"/>
        </w:rPr>
        <w:t xml:space="preserve"> must be filled out at the time a child arrives and departs, and must include arrival and departure times;</w:t>
      </w:r>
    </w:p>
    <w:p w14:paraId="0B11D653" w14:textId="77777777" w:rsidR="0072196D" w:rsidRPr="0055715C" w:rsidRDefault="0072196D" w:rsidP="00E74143">
      <w:pPr>
        <w:spacing w:after="0" w:line="240" w:lineRule="auto"/>
        <w:ind w:left="1440" w:right="120"/>
        <w:rPr>
          <w:rFonts w:ascii="Arial" w:eastAsia="Times New Roman" w:hAnsi="Arial" w:cs="Arial"/>
          <w:color w:val="000000"/>
        </w:rPr>
      </w:pPr>
    </w:p>
    <w:p w14:paraId="4657D5F0" w14:textId="77777777" w:rsidR="004C5769" w:rsidRPr="0055715C" w:rsidRDefault="00871A3B" w:rsidP="00E74143">
      <w:pPr>
        <w:spacing w:after="0" w:line="240" w:lineRule="auto"/>
        <w:ind w:left="1440" w:right="120"/>
        <w:rPr>
          <w:rFonts w:ascii="Arial" w:eastAsia="Times New Roman" w:hAnsi="Arial" w:cs="Arial"/>
          <w:color w:val="000000"/>
        </w:rPr>
      </w:pPr>
      <w:r w:rsidRPr="0055715C">
        <w:rPr>
          <w:rFonts w:ascii="Arial" w:eastAsia="Times New Roman" w:hAnsi="Arial" w:cs="Arial"/>
          <w:color w:val="000000"/>
        </w:rPr>
        <w:t>(</w:t>
      </w:r>
      <w:r w:rsidR="006829B2" w:rsidRPr="0055715C">
        <w:rPr>
          <w:rFonts w:ascii="Arial" w:eastAsia="Times New Roman" w:hAnsi="Arial" w:cs="Arial"/>
          <w:color w:val="000000"/>
        </w:rPr>
        <w:t>6</w:t>
      </w:r>
      <w:r w:rsidRPr="0055715C">
        <w:rPr>
          <w:rFonts w:ascii="Arial" w:eastAsia="Times New Roman" w:hAnsi="Arial" w:cs="Arial"/>
          <w:color w:val="000000"/>
        </w:rPr>
        <w:t>)</w:t>
      </w:r>
      <w:r w:rsidR="004C5769" w:rsidRPr="0055715C">
        <w:rPr>
          <w:rFonts w:ascii="Arial" w:eastAsia="Times New Roman" w:hAnsi="Arial" w:cs="Arial"/>
          <w:color w:val="000000"/>
        </w:rPr>
        <w:t xml:space="preserve"> </w:t>
      </w:r>
      <w:r w:rsidR="00561800" w:rsidRPr="00561800">
        <w:rPr>
          <w:rFonts w:ascii="Arial" w:eastAsia="Times New Roman" w:hAnsi="Arial" w:cs="Arial"/>
          <w:color w:val="000000"/>
        </w:rPr>
        <w:t>children's individual health care plans;</w:t>
      </w:r>
      <w:r w:rsidR="00561800">
        <w:rPr>
          <w:rFonts w:ascii="Arial" w:eastAsia="Times New Roman" w:hAnsi="Arial" w:cs="Arial"/>
          <w:color w:val="000000"/>
        </w:rPr>
        <w:t xml:space="preserve"> </w:t>
      </w:r>
      <w:r w:rsidR="00561800" w:rsidRPr="00561800">
        <w:rPr>
          <w:rFonts w:ascii="Arial" w:eastAsia="Times New Roman" w:hAnsi="Arial" w:cs="Arial"/>
          <w:color w:val="000000"/>
        </w:rPr>
        <w:t>parental consents for emergency medical treatment; child’s medical statement, immunizations, and any available results of lead screening for children not yet enrolled in kindergarten or a higher grade only; the name and dosage of any medications used by a child, the frequency of administration of such medications, and a record o</w:t>
      </w:r>
      <w:r w:rsidR="00561800">
        <w:rPr>
          <w:rFonts w:ascii="Arial" w:eastAsia="Times New Roman" w:hAnsi="Arial" w:cs="Arial"/>
          <w:color w:val="000000"/>
        </w:rPr>
        <w:t>f their administration by child</w:t>
      </w:r>
      <w:r w:rsidR="00561800" w:rsidRPr="00561800">
        <w:rPr>
          <w:rFonts w:ascii="Arial" w:eastAsia="Times New Roman" w:hAnsi="Arial" w:cs="Arial"/>
          <w:color w:val="000000"/>
        </w:rPr>
        <w:t xml:space="preserve"> care center staff; daily health check documentation; a record of illnesses and injuries occurring while in care; and any indicators of child abuse or maltreatment;</w:t>
      </w:r>
    </w:p>
    <w:p w14:paraId="32B74356" w14:textId="77777777" w:rsidR="0072196D" w:rsidRPr="0055715C" w:rsidRDefault="0072196D" w:rsidP="00E74143">
      <w:pPr>
        <w:spacing w:after="0" w:line="240" w:lineRule="auto"/>
        <w:ind w:left="1440" w:right="120"/>
        <w:rPr>
          <w:rFonts w:ascii="Arial" w:eastAsia="Times New Roman" w:hAnsi="Arial" w:cs="Arial"/>
          <w:color w:val="000000"/>
        </w:rPr>
      </w:pPr>
    </w:p>
    <w:p w14:paraId="3B9F0A57" w14:textId="77777777" w:rsidR="006829B2" w:rsidRPr="0055715C" w:rsidRDefault="006829B2" w:rsidP="00E74143">
      <w:pPr>
        <w:spacing w:after="0" w:line="240" w:lineRule="auto"/>
        <w:ind w:left="1440" w:right="120"/>
        <w:rPr>
          <w:rFonts w:ascii="Arial" w:eastAsia="Times New Roman" w:hAnsi="Arial" w:cs="Arial"/>
          <w:color w:val="000000"/>
        </w:rPr>
      </w:pPr>
      <w:r w:rsidRPr="0055715C">
        <w:rPr>
          <w:rFonts w:ascii="Arial" w:eastAsia="Times New Roman" w:hAnsi="Arial" w:cs="Arial"/>
          <w:color w:val="000000"/>
        </w:rPr>
        <w:t xml:space="preserve">(7) copies of current staff </w:t>
      </w:r>
      <w:r w:rsidR="00F20440" w:rsidRPr="0055715C">
        <w:rPr>
          <w:rFonts w:ascii="Arial" w:eastAsia="Times New Roman" w:hAnsi="Arial" w:cs="Arial"/>
          <w:color w:val="000000"/>
        </w:rPr>
        <w:t xml:space="preserve">and </w:t>
      </w:r>
      <w:proofErr w:type="gramStart"/>
      <w:r w:rsidR="00F20440" w:rsidRPr="0055715C">
        <w:rPr>
          <w:rFonts w:ascii="Arial" w:eastAsia="Times New Roman" w:hAnsi="Arial" w:cs="Arial"/>
          <w:color w:val="000000"/>
        </w:rPr>
        <w:t>volunteers</w:t>
      </w:r>
      <w:proofErr w:type="gramEnd"/>
      <w:r w:rsidR="009914F1" w:rsidRPr="0055715C">
        <w:rPr>
          <w:rFonts w:ascii="Arial" w:eastAsia="Times New Roman" w:hAnsi="Arial" w:cs="Arial"/>
          <w:color w:val="000000"/>
        </w:rPr>
        <w:t xml:space="preserve"> </w:t>
      </w:r>
      <w:r w:rsidRPr="0055715C">
        <w:rPr>
          <w:rFonts w:ascii="Arial" w:eastAsia="Times New Roman" w:hAnsi="Arial" w:cs="Arial"/>
          <w:color w:val="000000"/>
        </w:rPr>
        <w:t>health statements;</w:t>
      </w:r>
    </w:p>
    <w:p w14:paraId="5F5C8C1D" w14:textId="77777777" w:rsidR="0072196D" w:rsidRPr="0055715C" w:rsidRDefault="0072196D" w:rsidP="00E74143">
      <w:pPr>
        <w:spacing w:after="0" w:line="240" w:lineRule="auto"/>
        <w:ind w:left="1440" w:right="120"/>
        <w:rPr>
          <w:rFonts w:ascii="Arial" w:eastAsia="Times New Roman" w:hAnsi="Arial" w:cs="Arial"/>
          <w:color w:val="000000"/>
        </w:rPr>
      </w:pPr>
    </w:p>
    <w:p w14:paraId="7C780C93" w14:textId="77777777" w:rsidR="00C41E91" w:rsidRPr="0055715C" w:rsidRDefault="00C41E91" w:rsidP="00E74143">
      <w:pPr>
        <w:spacing w:after="0" w:line="240" w:lineRule="auto"/>
        <w:ind w:left="1440" w:right="120"/>
        <w:rPr>
          <w:rFonts w:ascii="Arial" w:eastAsia="Times New Roman" w:hAnsi="Arial" w:cs="Arial"/>
          <w:color w:val="000000"/>
        </w:rPr>
      </w:pPr>
      <w:r w:rsidRPr="0055715C">
        <w:rPr>
          <w:rFonts w:ascii="Arial" w:eastAsia="Times New Roman" w:hAnsi="Arial" w:cs="Arial"/>
          <w:color w:val="000000"/>
        </w:rPr>
        <w:t>(8) copies of the child day care center's personnel policies and practices;</w:t>
      </w:r>
    </w:p>
    <w:p w14:paraId="24874DA7" w14:textId="77777777" w:rsidR="0072196D" w:rsidRPr="0055715C" w:rsidRDefault="0072196D" w:rsidP="00E74143">
      <w:pPr>
        <w:spacing w:after="0" w:line="240" w:lineRule="auto"/>
        <w:ind w:left="1440" w:right="120"/>
        <w:rPr>
          <w:rFonts w:ascii="Arial" w:eastAsia="Times New Roman" w:hAnsi="Arial" w:cs="Arial"/>
          <w:color w:val="000000"/>
        </w:rPr>
      </w:pPr>
    </w:p>
    <w:p w14:paraId="75BAC905" w14:textId="77777777" w:rsidR="006829B2" w:rsidRPr="0055715C" w:rsidRDefault="006829B2" w:rsidP="00E74143">
      <w:pPr>
        <w:spacing w:after="0" w:line="240" w:lineRule="auto"/>
        <w:ind w:left="1440" w:right="120"/>
        <w:rPr>
          <w:rFonts w:ascii="Arial" w:eastAsia="Times New Roman" w:hAnsi="Arial" w:cs="Arial"/>
          <w:color w:val="000000"/>
        </w:rPr>
      </w:pPr>
      <w:r w:rsidRPr="0055715C">
        <w:rPr>
          <w:rFonts w:ascii="Arial" w:eastAsia="Times New Roman" w:hAnsi="Arial" w:cs="Arial"/>
          <w:color w:val="000000"/>
        </w:rPr>
        <w:t>(9) a description of program activities offered to meet the needs of children, as described in section 418-1.7</w:t>
      </w:r>
      <w:r w:rsidR="001355A6" w:rsidRPr="0055715C">
        <w:rPr>
          <w:rFonts w:ascii="Arial" w:eastAsia="Times New Roman" w:hAnsi="Arial" w:cs="Arial"/>
          <w:color w:val="000000"/>
        </w:rPr>
        <w:t>(a)</w:t>
      </w:r>
      <w:r w:rsidRPr="0055715C">
        <w:rPr>
          <w:rFonts w:ascii="Arial" w:eastAsia="Times New Roman" w:hAnsi="Arial" w:cs="Arial"/>
          <w:color w:val="000000"/>
        </w:rPr>
        <w:t xml:space="preserve"> of this Subpart;</w:t>
      </w:r>
    </w:p>
    <w:p w14:paraId="19BEBE5A" w14:textId="77777777" w:rsidR="0072196D" w:rsidRPr="0055715C" w:rsidRDefault="0072196D" w:rsidP="00E74143">
      <w:pPr>
        <w:spacing w:after="0" w:line="240" w:lineRule="auto"/>
        <w:ind w:left="1440" w:right="120"/>
        <w:rPr>
          <w:rFonts w:ascii="Arial" w:eastAsia="Times New Roman" w:hAnsi="Arial" w:cs="Arial"/>
          <w:color w:val="000000"/>
        </w:rPr>
      </w:pPr>
    </w:p>
    <w:p w14:paraId="15946756" w14:textId="77777777" w:rsidR="008423A3" w:rsidRDefault="006829B2" w:rsidP="00E74143">
      <w:pPr>
        <w:spacing w:after="0" w:line="240" w:lineRule="auto"/>
        <w:ind w:left="1440" w:right="120"/>
        <w:rPr>
          <w:rFonts w:ascii="Arial" w:eastAsia="Times New Roman" w:hAnsi="Arial" w:cs="Arial"/>
          <w:color w:val="000000"/>
        </w:rPr>
        <w:sectPr w:rsidR="008423A3" w:rsidSect="00BA7D90">
          <w:headerReference w:type="first" r:id="rId97"/>
          <w:pgSz w:w="12240" w:h="15840"/>
          <w:pgMar w:top="1440" w:right="1440" w:bottom="1440" w:left="1440" w:header="432" w:footer="432" w:gutter="0"/>
          <w:cols w:space="720"/>
          <w:titlePg/>
          <w:docGrid w:linePitch="360"/>
        </w:sectPr>
      </w:pPr>
      <w:r w:rsidRPr="0055715C">
        <w:rPr>
          <w:rFonts w:ascii="Arial" w:eastAsia="Times New Roman" w:hAnsi="Arial" w:cs="Arial"/>
          <w:color w:val="000000"/>
        </w:rPr>
        <w:t>(10)</w:t>
      </w:r>
      <w:r w:rsidR="00C41E91" w:rsidRPr="0055715C">
        <w:rPr>
          <w:rFonts w:ascii="Arial" w:eastAsia="Times New Roman" w:hAnsi="Arial" w:cs="Arial"/>
          <w:color w:val="000000"/>
        </w:rPr>
        <w:t xml:space="preserve"> a description of the procedure to be used to review and evaluate the background information supplied by applicants for employment and volunteer positions, as required in section 418-1.13 of this Subpart;</w:t>
      </w:r>
    </w:p>
    <w:p w14:paraId="36F6EE6F" w14:textId="77777777" w:rsidR="004F52DA" w:rsidRPr="0055715C" w:rsidRDefault="004F52DA" w:rsidP="00E74143">
      <w:pPr>
        <w:spacing w:after="0" w:line="240" w:lineRule="auto"/>
        <w:ind w:left="1440" w:right="120"/>
        <w:rPr>
          <w:rFonts w:ascii="Arial" w:eastAsia="Times New Roman" w:hAnsi="Arial" w:cs="Arial"/>
          <w:color w:val="000000"/>
        </w:rPr>
      </w:pPr>
      <w:r w:rsidRPr="0055715C">
        <w:rPr>
          <w:rFonts w:ascii="Arial" w:eastAsia="Times New Roman" w:hAnsi="Arial" w:cs="Arial"/>
          <w:color w:val="000000"/>
        </w:rPr>
        <w:lastRenderedPageBreak/>
        <w:t>(</w:t>
      </w:r>
      <w:r w:rsidR="006829B2" w:rsidRPr="0055715C">
        <w:rPr>
          <w:rFonts w:ascii="Arial" w:eastAsia="Times New Roman" w:hAnsi="Arial" w:cs="Arial"/>
          <w:color w:val="000000"/>
        </w:rPr>
        <w:t>1</w:t>
      </w:r>
      <w:r w:rsidR="00E609D8" w:rsidRPr="0055715C">
        <w:rPr>
          <w:rFonts w:ascii="Arial" w:eastAsia="Times New Roman" w:hAnsi="Arial" w:cs="Arial"/>
          <w:color w:val="000000"/>
        </w:rPr>
        <w:t>1</w:t>
      </w:r>
      <w:r w:rsidRPr="0055715C">
        <w:rPr>
          <w:rFonts w:ascii="Arial" w:eastAsia="Times New Roman" w:hAnsi="Arial" w:cs="Arial"/>
          <w:color w:val="000000"/>
        </w:rPr>
        <w:t xml:space="preserve">) </w:t>
      </w:r>
      <w:r w:rsidR="00925D62" w:rsidRPr="00925D62">
        <w:rPr>
          <w:rFonts w:ascii="Arial" w:hAnsi="Arial" w:cs="Arial"/>
          <w:color w:val="212121"/>
        </w:rPr>
        <w:t>personnel information including a list of all staff with job assign</w:t>
      </w:r>
      <w:r w:rsidR="005D22F3">
        <w:rPr>
          <w:rFonts w:ascii="Arial" w:hAnsi="Arial" w:cs="Arial"/>
          <w:color w:val="212121"/>
        </w:rPr>
        <w:t>ments and schedules; each staff and volunteer’s</w:t>
      </w:r>
      <w:r w:rsidR="00925D62" w:rsidRPr="00925D62">
        <w:rPr>
          <w:rFonts w:ascii="Arial" w:hAnsi="Arial" w:cs="Arial"/>
          <w:color w:val="212121"/>
        </w:rPr>
        <w:t xml:space="preserve"> final and, if applicable, provisional criminal history review and background check approval letter(s)</w:t>
      </w:r>
      <w:r w:rsidR="005D22F3">
        <w:rPr>
          <w:rFonts w:ascii="Arial" w:hAnsi="Arial" w:cs="Arial"/>
          <w:color w:val="212121"/>
        </w:rPr>
        <w:t>;</w:t>
      </w:r>
      <w:r w:rsidR="00925D62">
        <w:rPr>
          <w:rFonts w:ascii="Arial" w:hAnsi="Arial" w:cs="Arial"/>
          <w:color w:val="212121"/>
        </w:rPr>
        <w:t xml:space="preserve"> </w:t>
      </w:r>
      <w:r w:rsidR="00925D62" w:rsidRPr="00925D62">
        <w:rPr>
          <w:rFonts w:ascii="Arial" w:hAnsi="Arial" w:cs="Arial"/>
          <w:color w:val="212121"/>
        </w:rPr>
        <w:t>staff resumes; medical statement</w:t>
      </w:r>
      <w:r w:rsidR="005351EB">
        <w:rPr>
          <w:rFonts w:ascii="Arial" w:hAnsi="Arial" w:cs="Arial"/>
          <w:color w:val="212121"/>
        </w:rPr>
        <w:t>s;</w:t>
      </w:r>
      <w:r w:rsidR="00925D62" w:rsidRPr="00925D62">
        <w:rPr>
          <w:rFonts w:ascii="Arial" w:hAnsi="Arial" w:cs="Arial"/>
          <w:color w:val="212121"/>
        </w:rPr>
        <w:t xml:space="preserve"> acceptable references and other information required by section 418-1.13 of this Subpart;</w:t>
      </w:r>
    </w:p>
    <w:p w14:paraId="3A25EB58" w14:textId="77777777" w:rsidR="0072196D" w:rsidRPr="0055715C" w:rsidRDefault="0072196D" w:rsidP="00E74143">
      <w:pPr>
        <w:spacing w:after="0" w:line="240" w:lineRule="auto"/>
        <w:ind w:left="1440" w:right="120"/>
        <w:rPr>
          <w:rFonts w:ascii="Arial" w:eastAsia="Times New Roman" w:hAnsi="Arial" w:cs="Arial"/>
          <w:color w:val="000000"/>
        </w:rPr>
      </w:pPr>
    </w:p>
    <w:p w14:paraId="5BC272B2" w14:textId="77777777" w:rsidR="004F52DA" w:rsidRPr="0055715C" w:rsidRDefault="006829B2" w:rsidP="00E74143">
      <w:pPr>
        <w:spacing w:after="0" w:line="240" w:lineRule="auto"/>
        <w:ind w:left="1440" w:right="120"/>
        <w:rPr>
          <w:rFonts w:ascii="Arial" w:eastAsia="Times New Roman" w:hAnsi="Arial" w:cs="Arial"/>
          <w:color w:val="000000"/>
        </w:rPr>
      </w:pPr>
      <w:r w:rsidRPr="0055715C">
        <w:rPr>
          <w:rFonts w:ascii="Arial" w:eastAsia="Times New Roman" w:hAnsi="Arial" w:cs="Arial"/>
          <w:color w:val="000000"/>
        </w:rPr>
        <w:t>(1</w:t>
      </w:r>
      <w:r w:rsidR="00E609D8" w:rsidRPr="0055715C">
        <w:rPr>
          <w:rFonts w:ascii="Arial" w:eastAsia="Times New Roman" w:hAnsi="Arial" w:cs="Arial"/>
          <w:color w:val="000000"/>
        </w:rPr>
        <w:t>2</w:t>
      </w:r>
      <w:r w:rsidRPr="0055715C">
        <w:rPr>
          <w:rFonts w:ascii="Arial" w:eastAsia="Times New Roman" w:hAnsi="Arial" w:cs="Arial"/>
          <w:color w:val="000000"/>
        </w:rPr>
        <w:t xml:space="preserve">) </w:t>
      </w:r>
      <w:r w:rsidRPr="0055715C">
        <w:rPr>
          <w:rFonts w:ascii="Arial" w:hAnsi="Arial" w:cs="Arial"/>
        </w:rPr>
        <w:t xml:space="preserve">a </w:t>
      </w:r>
      <w:r w:rsidR="00F430EB" w:rsidRPr="0055715C">
        <w:rPr>
          <w:rFonts w:ascii="Arial" w:hAnsi="Arial" w:cs="Arial"/>
        </w:rPr>
        <w:t xml:space="preserve">current </w:t>
      </w:r>
      <w:r w:rsidRPr="0055715C">
        <w:rPr>
          <w:rFonts w:ascii="Arial" w:hAnsi="Arial" w:cs="Arial"/>
        </w:rPr>
        <w:t>daily schedule documenting the arrival and departure times of each staff person and volunteer</w:t>
      </w:r>
      <w:r w:rsidR="00F20440" w:rsidRPr="0055715C">
        <w:rPr>
          <w:rFonts w:ascii="Arial" w:hAnsi="Arial" w:cs="Arial"/>
        </w:rPr>
        <w:t>s</w:t>
      </w:r>
      <w:r w:rsidRPr="0055715C">
        <w:rPr>
          <w:rFonts w:ascii="Arial" w:hAnsi="Arial" w:cs="Arial"/>
        </w:rPr>
        <w:t>;</w:t>
      </w:r>
    </w:p>
    <w:p w14:paraId="1DF976F8" w14:textId="77777777" w:rsidR="008423A3" w:rsidRDefault="008423A3" w:rsidP="00E74143">
      <w:pPr>
        <w:spacing w:after="0" w:line="240" w:lineRule="auto"/>
        <w:ind w:left="1440" w:right="120"/>
        <w:rPr>
          <w:rFonts w:ascii="Arial" w:eastAsia="Times New Roman" w:hAnsi="Arial" w:cs="Arial"/>
          <w:color w:val="000000"/>
        </w:rPr>
      </w:pPr>
    </w:p>
    <w:p w14:paraId="029943F9" w14:textId="794D1A5E" w:rsidR="007D15E4" w:rsidRPr="0055715C" w:rsidRDefault="006829B2" w:rsidP="00E74143">
      <w:pPr>
        <w:spacing w:after="0" w:line="240" w:lineRule="auto"/>
        <w:ind w:left="1440" w:right="120"/>
        <w:rPr>
          <w:rFonts w:ascii="Arial" w:eastAsia="Times New Roman" w:hAnsi="Arial" w:cs="Arial"/>
          <w:color w:val="000000"/>
        </w:rPr>
      </w:pPr>
      <w:r w:rsidRPr="0055715C">
        <w:rPr>
          <w:rFonts w:ascii="Arial" w:eastAsia="Times New Roman" w:hAnsi="Arial" w:cs="Arial"/>
          <w:color w:val="000000"/>
        </w:rPr>
        <w:t>(1</w:t>
      </w:r>
      <w:r w:rsidR="00E609D8" w:rsidRPr="0055715C">
        <w:rPr>
          <w:rFonts w:ascii="Arial" w:eastAsia="Times New Roman" w:hAnsi="Arial" w:cs="Arial"/>
          <w:color w:val="000000"/>
        </w:rPr>
        <w:t>3</w:t>
      </w:r>
      <w:r w:rsidRPr="0055715C">
        <w:rPr>
          <w:rFonts w:ascii="Arial" w:eastAsia="Times New Roman" w:hAnsi="Arial" w:cs="Arial"/>
          <w:color w:val="000000"/>
        </w:rPr>
        <w:t>)</w:t>
      </w:r>
      <w:r w:rsidR="007D15E4" w:rsidRPr="0055715C" w:rsidDel="00AF253D">
        <w:rPr>
          <w:rFonts w:ascii="Arial" w:eastAsia="Times New Roman" w:hAnsi="Arial" w:cs="Arial"/>
          <w:color w:val="000000"/>
        </w:rPr>
        <w:t xml:space="preserve"> </w:t>
      </w:r>
      <w:r w:rsidR="007D15E4" w:rsidRPr="0055715C">
        <w:rPr>
          <w:rFonts w:ascii="Arial" w:eastAsia="Times New Roman" w:hAnsi="Arial" w:cs="Arial"/>
          <w:color w:val="000000"/>
        </w:rPr>
        <w:t xml:space="preserve"> a description of the schedule and content of training as required in section 418-1.14 of this Subpart, including use of both in-service training and outside training resources;</w:t>
      </w:r>
    </w:p>
    <w:p w14:paraId="4CD15A68" w14:textId="77777777" w:rsidR="0072196D" w:rsidRPr="0055715C" w:rsidRDefault="0072196D" w:rsidP="00E74143">
      <w:pPr>
        <w:spacing w:after="0" w:line="240" w:lineRule="auto"/>
        <w:ind w:left="1440" w:right="120"/>
        <w:rPr>
          <w:rFonts w:ascii="Arial" w:eastAsia="Times New Roman" w:hAnsi="Arial" w:cs="Arial"/>
          <w:color w:val="000000"/>
        </w:rPr>
      </w:pPr>
    </w:p>
    <w:p w14:paraId="16863568" w14:textId="77777777" w:rsidR="0072196D" w:rsidRPr="0055715C" w:rsidRDefault="000715DD" w:rsidP="0055715C">
      <w:pPr>
        <w:spacing w:after="0" w:line="240" w:lineRule="auto"/>
        <w:ind w:left="1440" w:right="120"/>
        <w:rPr>
          <w:rFonts w:ascii="Arial" w:eastAsia="Times New Roman" w:hAnsi="Arial" w:cs="Arial"/>
          <w:color w:val="000000"/>
        </w:rPr>
      </w:pPr>
      <w:r w:rsidRPr="0055715C">
        <w:rPr>
          <w:rFonts w:ascii="Arial" w:eastAsia="Times New Roman" w:hAnsi="Arial" w:cs="Arial"/>
          <w:color w:val="000000"/>
        </w:rPr>
        <w:t>(1</w:t>
      </w:r>
      <w:r w:rsidR="00E609D8" w:rsidRPr="0055715C">
        <w:rPr>
          <w:rFonts w:ascii="Arial" w:eastAsia="Times New Roman" w:hAnsi="Arial" w:cs="Arial"/>
          <w:color w:val="000000"/>
        </w:rPr>
        <w:t>4</w:t>
      </w:r>
      <w:r w:rsidRPr="0055715C">
        <w:rPr>
          <w:rFonts w:ascii="Arial" w:eastAsia="Times New Roman" w:hAnsi="Arial" w:cs="Arial"/>
          <w:color w:val="000000"/>
        </w:rPr>
        <w:t>)</w:t>
      </w:r>
      <w:r w:rsidR="004C5769" w:rsidRPr="0055715C">
        <w:rPr>
          <w:rFonts w:ascii="Arial" w:eastAsia="Times New Roman" w:hAnsi="Arial" w:cs="Arial"/>
          <w:color w:val="000000"/>
        </w:rPr>
        <w:t xml:space="preserve"> when the child day care center </w:t>
      </w:r>
      <w:r w:rsidR="007D15E4" w:rsidRPr="0055715C">
        <w:rPr>
          <w:rFonts w:ascii="Arial" w:eastAsia="Times New Roman" w:hAnsi="Arial" w:cs="Arial"/>
          <w:color w:val="000000"/>
        </w:rPr>
        <w:t xml:space="preserve">licensee </w:t>
      </w:r>
      <w:r w:rsidR="004C5769" w:rsidRPr="0055715C">
        <w:rPr>
          <w:rFonts w:ascii="Arial" w:eastAsia="Times New Roman" w:hAnsi="Arial" w:cs="Arial"/>
          <w:color w:val="000000"/>
        </w:rPr>
        <w:t>is</w:t>
      </w:r>
      <w:r w:rsidR="005109FD" w:rsidRPr="0055715C">
        <w:rPr>
          <w:rFonts w:ascii="Arial" w:eastAsia="Times New Roman" w:hAnsi="Arial" w:cs="Arial"/>
          <w:color w:val="000000"/>
        </w:rPr>
        <w:t xml:space="preserve"> an entity other than a sole proprietorship</w:t>
      </w:r>
      <w:r w:rsidR="007D15E4" w:rsidRPr="0055715C">
        <w:rPr>
          <w:rFonts w:ascii="Arial" w:eastAsia="Times New Roman" w:hAnsi="Arial" w:cs="Arial"/>
          <w:color w:val="000000"/>
        </w:rPr>
        <w:t>,</w:t>
      </w:r>
      <w:r w:rsidR="005109FD" w:rsidRPr="0055715C">
        <w:rPr>
          <w:rFonts w:ascii="Arial" w:eastAsia="Times New Roman" w:hAnsi="Arial" w:cs="Arial"/>
          <w:color w:val="000000"/>
        </w:rPr>
        <w:t xml:space="preserve"> </w:t>
      </w:r>
      <w:r w:rsidR="004C5769" w:rsidRPr="0055715C">
        <w:rPr>
          <w:rFonts w:ascii="Arial" w:eastAsia="Times New Roman" w:hAnsi="Arial" w:cs="Arial"/>
          <w:color w:val="000000"/>
        </w:rPr>
        <w:t>the following additional documentation:</w:t>
      </w:r>
    </w:p>
    <w:p w14:paraId="35BB974C" w14:textId="77777777" w:rsidR="00604F10" w:rsidRDefault="00604F10" w:rsidP="00E74143">
      <w:pPr>
        <w:spacing w:after="0" w:line="240" w:lineRule="auto"/>
        <w:ind w:left="2160" w:right="120"/>
        <w:rPr>
          <w:rFonts w:ascii="Arial" w:eastAsia="Times New Roman" w:hAnsi="Arial" w:cs="Arial"/>
          <w:color w:val="000000"/>
        </w:rPr>
      </w:pPr>
    </w:p>
    <w:p w14:paraId="78A80124" w14:textId="77777777" w:rsidR="004C5769" w:rsidRPr="0055715C" w:rsidRDefault="004C5769" w:rsidP="00E74143">
      <w:pPr>
        <w:spacing w:after="0" w:line="240" w:lineRule="auto"/>
        <w:ind w:left="2160" w:right="120"/>
        <w:rPr>
          <w:rFonts w:ascii="Arial" w:eastAsia="Times New Roman" w:hAnsi="Arial" w:cs="Arial"/>
          <w:color w:val="000000"/>
        </w:rPr>
      </w:pPr>
      <w:r w:rsidRPr="0055715C">
        <w:rPr>
          <w:rFonts w:ascii="Arial" w:eastAsia="Times New Roman" w:hAnsi="Arial" w:cs="Arial"/>
          <w:color w:val="000000"/>
        </w:rPr>
        <w:t>(i) a copy of the certificate of incorporation</w:t>
      </w:r>
      <w:r w:rsidR="005109FD" w:rsidRPr="0055715C">
        <w:rPr>
          <w:rFonts w:ascii="Arial" w:eastAsia="Times New Roman" w:hAnsi="Arial" w:cs="Arial"/>
          <w:color w:val="000000"/>
        </w:rPr>
        <w:t>, partnership agreement, or articles of organization</w:t>
      </w:r>
      <w:r w:rsidRPr="0055715C">
        <w:rPr>
          <w:rFonts w:ascii="Arial" w:eastAsia="Times New Roman" w:hAnsi="Arial" w:cs="Arial"/>
          <w:color w:val="000000"/>
        </w:rPr>
        <w:t xml:space="preserve"> and any amendments thereto;</w:t>
      </w:r>
    </w:p>
    <w:p w14:paraId="6040CDAB" w14:textId="77777777" w:rsidR="0072196D" w:rsidRPr="0055715C" w:rsidRDefault="0072196D" w:rsidP="00E74143">
      <w:pPr>
        <w:spacing w:after="0" w:line="240" w:lineRule="auto"/>
        <w:ind w:left="2160" w:right="120"/>
        <w:rPr>
          <w:rFonts w:ascii="Arial" w:eastAsia="Times New Roman" w:hAnsi="Arial" w:cs="Arial"/>
          <w:color w:val="000000"/>
        </w:rPr>
      </w:pPr>
    </w:p>
    <w:p w14:paraId="311F023F" w14:textId="77777777" w:rsidR="00B56585" w:rsidRDefault="004C5769" w:rsidP="00E74143">
      <w:pPr>
        <w:spacing w:after="0" w:line="240" w:lineRule="auto"/>
        <w:ind w:left="2160" w:right="120"/>
        <w:rPr>
          <w:rFonts w:ascii="Arial" w:eastAsia="Times New Roman" w:hAnsi="Arial" w:cs="Arial"/>
          <w:color w:val="000000"/>
        </w:rPr>
      </w:pPr>
      <w:r w:rsidRPr="0055715C">
        <w:rPr>
          <w:rFonts w:ascii="Arial" w:eastAsia="Times New Roman" w:hAnsi="Arial" w:cs="Arial"/>
          <w:color w:val="000000"/>
        </w:rPr>
        <w:t>(ii) verification of filing of the certificate of incorporation</w:t>
      </w:r>
      <w:r w:rsidR="005109FD" w:rsidRPr="0055715C">
        <w:rPr>
          <w:rFonts w:ascii="Arial" w:eastAsia="Times New Roman" w:hAnsi="Arial" w:cs="Arial"/>
          <w:color w:val="000000"/>
        </w:rPr>
        <w:t>,  partnership agreement, or articles of organization and any amendments thereto</w:t>
      </w:r>
      <w:r w:rsidR="006963CC" w:rsidRPr="0055715C">
        <w:rPr>
          <w:rFonts w:ascii="Arial" w:eastAsia="Times New Roman" w:hAnsi="Arial" w:cs="Arial"/>
          <w:color w:val="000000"/>
        </w:rPr>
        <w:t xml:space="preserve"> with the Secretary of State; </w:t>
      </w:r>
    </w:p>
    <w:p w14:paraId="0DA5FEA9" w14:textId="77777777" w:rsidR="00B56585" w:rsidRDefault="00B56585" w:rsidP="00E74143">
      <w:pPr>
        <w:spacing w:after="0" w:line="240" w:lineRule="auto"/>
        <w:ind w:left="2160" w:right="120"/>
        <w:rPr>
          <w:rFonts w:ascii="Arial" w:eastAsia="Times New Roman" w:hAnsi="Arial" w:cs="Arial"/>
          <w:color w:val="000000"/>
        </w:rPr>
      </w:pPr>
    </w:p>
    <w:p w14:paraId="34274FB8" w14:textId="77777777" w:rsidR="004C5769" w:rsidRPr="0055715C" w:rsidRDefault="004C5769" w:rsidP="00E74143">
      <w:pPr>
        <w:spacing w:after="0" w:line="240" w:lineRule="auto"/>
        <w:ind w:left="2160" w:right="120"/>
        <w:rPr>
          <w:rFonts w:ascii="Arial" w:eastAsia="Times New Roman" w:hAnsi="Arial" w:cs="Arial"/>
          <w:color w:val="000000"/>
        </w:rPr>
      </w:pPr>
      <w:r w:rsidRPr="0055715C">
        <w:rPr>
          <w:rFonts w:ascii="Arial" w:eastAsia="Times New Roman" w:hAnsi="Arial" w:cs="Arial"/>
          <w:color w:val="000000"/>
        </w:rPr>
        <w:t>(iii) a current list of the names of the board of directors</w:t>
      </w:r>
      <w:r w:rsidR="005109FD" w:rsidRPr="0055715C">
        <w:rPr>
          <w:rFonts w:ascii="Arial" w:eastAsia="Times New Roman" w:hAnsi="Arial" w:cs="Arial"/>
          <w:color w:val="000000"/>
        </w:rPr>
        <w:t>, partners or members</w:t>
      </w:r>
      <w:r w:rsidRPr="0055715C">
        <w:rPr>
          <w:rFonts w:ascii="Arial" w:eastAsia="Times New Roman" w:hAnsi="Arial" w:cs="Arial"/>
          <w:color w:val="000000"/>
        </w:rPr>
        <w:t xml:space="preserve"> and their addresses, telephone numbers of the current principal officers and members, and the business and civic qualifications of all such individuals;</w:t>
      </w:r>
    </w:p>
    <w:p w14:paraId="632A13C4" w14:textId="77777777" w:rsidR="0072196D" w:rsidRPr="0055715C" w:rsidRDefault="0072196D" w:rsidP="00E609D8">
      <w:pPr>
        <w:spacing w:after="0" w:line="240" w:lineRule="auto"/>
        <w:ind w:right="120"/>
        <w:rPr>
          <w:rFonts w:ascii="Arial" w:eastAsia="Times New Roman" w:hAnsi="Arial" w:cs="Arial"/>
          <w:color w:val="000000"/>
        </w:rPr>
      </w:pPr>
    </w:p>
    <w:p w14:paraId="604542CF" w14:textId="77777777" w:rsidR="0072196D" w:rsidRPr="0055715C" w:rsidRDefault="007D15E4" w:rsidP="00E74143">
      <w:pPr>
        <w:spacing w:after="0" w:line="240" w:lineRule="auto"/>
        <w:ind w:left="1440" w:right="120"/>
        <w:rPr>
          <w:rFonts w:ascii="Arial" w:eastAsia="Times New Roman" w:hAnsi="Arial" w:cs="Arial"/>
          <w:color w:val="000000"/>
        </w:rPr>
      </w:pPr>
      <w:r w:rsidRPr="0055715C">
        <w:rPr>
          <w:rFonts w:ascii="Arial" w:eastAsia="Times New Roman" w:hAnsi="Arial" w:cs="Arial"/>
          <w:color w:val="000000"/>
        </w:rPr>
        <w:t>(1</w:t>
      </w:r>
      <w:r w:rsidR="00E609D8" w:rsidRPr="0055715C">
        <w:rPr>
          <w:rFonts w:ascii="Arial" w:eastAsia="Times New Roman" w:hAnsi="Arial" w:cs="Arial"/>
          <w:color w:val="000000"/>
        </w:rPr>
        <w:t>5</w:t>
      </w:r>
      <w:r w:rsidRPr="0055715C">
        <w:rPr>
          <w:rFonts w:ascii="Arial" w:eastAsia="Times New Roman" w:hAnsi="Arial" w:cs="Arial"/>
          <w:color w:val="000000"/>
        </w:rPr>
        <w:t xml:space="preserve">) a copy of the notification form provided to the local police and fire departments or the county sheriff as required in </w:t>
      </w:r>
      <w:r w:rsidR="00767D88" w:rsidRPr="0055715C">
        <w:rPr>
          <w:rFonts w:ascii="Arial" w:eastAsia="Times New Roman" w:hAnsi="Arial" w:cs="Arial"/>
          <w:color w:val="000000"/>
        </w:rPr>
        <w:t>section 418-1.15(b)(1</w:t>
      </w:r>
      <w:r w:rsidR="0033193E" w:rsidRPr="0055715C">
        <w:rPr>
          <w:rFonts w:ascii="Arial" w:eastAsia="Times New Roman" w:hAnsi="Arial" w:cs="Arial"/>
          <w:color w:val="000000"/>
        </w:rPr>
        <w:t>7</w:t>
      </w:r>
      <w:r w:rsidR="00767D88" w:rsidRPr="0055715C">
        <w:rPr>
          <w:rFonts w:ascii="Arial" w:eastAsia="Times New Roman" w:hAnsi="Arial" w:cs="Arial"/>
          <w:color w:val="000000"/>
        </w:rPr>
        <w:t>)(i)</w:t>
      </w:r>
      <w:r w:rsidR="002A4958" w:rsidRPr="0055715C">
        <w:rPr>
          <w:rFonts w:ascii="Arial" w:eastAsia="Times New Roman" w:hAnsi="Arial" w:cs="Arial"/>
          <w:color w:val="000000"/>
        </w:rPr>
        <w:t xml:space="preserve"> of this Subpart</w:t>
      </w:r>
      <w:r w:rsidRPr="0055715C">
        <w:rPr>
          <w:rFonts w:ascii="Arial" w:eastAsia="Times New Roman" w:hAnsi="Arial" w:cs="Arial"/>
          <w:color w:val="000000"/>
        </w:rPr>
        <w:t xml:space="preserve">; </w:t>
      </w:r>
    </w:p>
    <w:p w14:paraId="5C20DBA9" w14:textId="77777777" w:rsidR="0072196D" w:rsidRPr="0055715C" w:rsidRDefault="0072196D" w:rsidP="00E74143">
      <w:pPr>
        <w:spacing w:after="0" w:line="240" w:lineRule="auto"/>
        <w:ind w:left="1440"/>
        <w:rPr>
          <w:rFonts w:ascii="Arial" w:eastAsia="Times New Roman" w:hAnsi="Arial" w:cs="Arial"/>
        </w:rPr>
      </w:pPr>
    </w:p>
    <w:p w14:paraId="7397C1C7" w14:textId="77777777" w:rsidR="00C91578" w:rsidRPr="0055715C" w:rsidRDefault="00C91578" w:rsidP="00E74143">
      <w:pPr>
        <w:spacing w:after="0" w:line="240" w:lineRule="auto"/>
        <w:ind w:left="1440"/>
        <w:rPr>
          <w:rFonts w:ascii="Arial" w:eastAsia="Times New Roman" w:hAnsi="Arial" w:cs="Arial"/>
        </w:rPr>
      </w:pPr>
      <w:r w:rsidRPr="0055715C">
        <w:rPr>
          <w:rFonts w:ascii="Arial" w:eastAsia="Times New Roman" w:hAnsi="Arial" w:cs="Arial"/>
        </w:rPr>
        <w:t>(1</w:t>
      </w:r>
      <w:r w:rsidR="00E609D8" w:rsidRPr="0055715C">
        <w:rPr>
          <w:rFonts w:ascii="Arial" w:eastAsia="Times New Roman" w:hAnsi="Arial" w:cs="Arial"/>
        </w:rPr>
        <w:t>6</w:t>
      </w:r>
      <w:r w:rsidRPr="0055715C">
        <w:rPr>
          <w:rFonts w:ascii="Arial" w:eastAsia="Times New Roman" w:hAnsi="Arial" w:cs="Arial"/>
        </w:rPr>
        <w:t>) the napping agreement for each child in care;</w:t>
      </w:r>
    </w:p>
    <w:p w14:paraId="1FF1D1E7" w14:textId="77777777" w:rsidR="003424D9" w:rsidRPr="0055715C" w:rsidRDefault="003424D9" w:rsidP="00E74143">
      <w:pPr>
        <w:spacing w:after="0" w:line="240" w:lineRule="auto"/>
        <w:ind w:left="1440"/>
        <w:rPr>
          <w:rFonts w:ascii="Arial" w:eastAsia="Times New Roman" w:hAnsi="Arial" w:cs="Arial"/>
        </w:rPr>
      </w:pPr>
    </w:p>
    <w:p w14:paraId="1B0E3FE5" w14:textId="77777777" w:rsidR="00C91578" w:rsidRPr="0055715C" w:rsidRDefault="00C91578" w:rsidP="00E74143">
      <w:pPr>
        <w:spacing w:after="0" w:line="240" w:lineRule="auto"/>
        <w:ind w:left="1440"/>
        <w:rPr>
          <w:rFonts w:ascii="Arial" w:eastAsia="Times New Roman" w:hAnsi="Arial" w:cs="Arial"/>
        </w:rPr>
      </w:pPr>
      <w:r w:rsidRPr="0055715C">
        <w:rPr>
          <w:rFonts w:ascii="Arial" w:eastAsia="Times New Roman" w:hAnsi="Arial" w:cs="Arial"/>
        </w:rPr>
        <w:t>(1</w:t>
      </w:r>
      <w:r w:rsidR="00E609D8" w:rsidRPr="0055715C">
        <w:rPr>
          <w:rFonts w:ascii="Arial" w:eastAsia="Times New Roman" w:hAnsi="Arial" w:cs="Arial"/>
        </w:rPr>
        <w:t>7</w:t>
      </w:r>
      <w:r w:rsidRPr="0055715C">
        <w:rPr>
          <w:rFonts w:ascii="Arial" w:eastAsia="Times New Roman" w:hAnsi="Arial" w:cs="Arial"/>
        </w:rPr>
        <w:t>) the transportation policy and written parental permission for the transportation of each child in care;</w:t>
      </w:r>
    </w:p>
    <w:p w14:paraId="0CB5F7C8" w14:textId="77777777" w:rsidR="003424D9" w:rsidRPr="0055715C" w:rsidRDefault="003424D9" w:rsidP="00E74143">
      <w:pPr>
        <w:spacing w:after="0" w:line="240" w:lineRule="auto"/>
        <w:ind w:left="1440" w:right="120"/>
        <w:rPr>
          <w:rFonts w:ascii="Arial" w:eastAsia="Times New Roman" w:hAnsi="Arial" w:cs="Arial"/>
          <w:color w:val="000000"/>
        </w:rPr>
      </w:pPr>
    </w:p>
    <w:p w14:paraId="3BEF60FD" w14:textId="77777777" w:rsidR="00C91578" w:rsidRPr="0055715C" w:rsidRDefault="00C91578" w:rsidP="00E74143">
      <w:pPr>
        <w:spacing w:after="0" w:line="240" w:lineRule="auto"/>
        <w:ind w:left="1440" w:right="120"/>
        <w:rPr>
          <w:rFonts w:ascii="Arial" w:eastAsia="Times New Roman" w:hAnsi="Arial" w:cs="Arial"/>
          <w:color w:val="000000"/>
        </w:rPr>
      </w:pPr>
      <w:r w:rsidRPr="0055715C">
        <w:rPr>
          <w:rFonts w:ascii="Arial" w:eastAsia="Times New Roman" w:hAnsi="Arial" w:cs="Arial"/>
          <w:color w:val="000000"/>
        </w:rPr>
        <w:t>(</w:t>
      </w:r>
      <w:r w:rsidR="00E609D8" w:rsidRPr="0055715C">
        <w:rPr>
          <w:rFonts w:ascii="Arial" w:eastAsia="Times New Roman" w:hAnsi="Arial" w:cs="Arial"/>
          <w:color w:val="000000"/>
        </w:rPr>
        <w:t>18</w:t>
      </w:r>
      <w:r w:rsidRPr="0055715C">
        <w:rPr>
          <w:rFonts w:ascii="Arial" w:eastAsia="Times New Roman" w:hAnsi="Arial" w:cs="Arial"/>
          <w:color w:val="000000"/>
        </w:rPr>
        <w:t xml:space="preserve">) </w:t>
      </w:r>
      <w:r w:rsidR="00A21434" w:rsidRPr="0055715C">
        <w:rPr>
          <w:rFonts w:ascii="Arial" w:eastAsia="Times New Roman" w:hAnsi="Arial" w:cs="Arial"/>
          <w:color w:val="000000"/>
        </w:rPr>
        <w:t xml:space="preserve">written parental permission for aquatic activities and </w:t>
      </w:r>
      <w:r w:rsidR="007E2AC6" w:rsidRPr="0055715C">
        <w:rPr>
          <w:rFonts w:ascii="Arial" w:eastAsia="Times New Roman" w:hAnsi="Arial" w:cs="Arial"/>
          <w:color w:val="000000"/>
        </w:rPr>
        <w:t xml:space="preserve">the </w:t>
      </w:r>
      <w:r w:rsidR="007E2AC6" w:rsidRPr="0055715C">
        <w:rPr>
          <w:rFonts w:ascii="Arial" w:eastAsia="Times New Roman" w:hAnsi="Arial" w:cs="Arial"/>
        </w:rPr>
        <w:t xml:space="preserve">plan which details the system of supervising and checking children who are swimming, </w:t>
      </w:r>
      <w:r w:rsidR="007E2AC6" w:rsidRPr="0055715C">
        <w:rPr>
          <w:rFonts w:ascii="Arial" w:eastAsia="Times New Roman" w:hAnsi="Arial" w:cs="Arial"/>
          <w:color w:val="000000"/>
        </w:rPr>
        <w:t xml:space="preserve">pursuant to </w:t>
      </w:r>
      <w:r w:rsidR="00C14C70" w:rsidRPr="0055715C">
        <w:rPr>
          <w:rFonts w:ascii="Arial" w:eastAsia="Times New Roman" w:hAnsi="Arial" w:cs="Arial"/>
          <w:color w:val="000000"/>
        </w:rPr>
        <w:t xml:space="preserve">section </w:t>
      </w:r>
      <w:r w:rsidR="007E2AC6" w:rsidRPr="0055715C">
        <w:rPr>
          <w:rFonts w:ascii="Arial" w:eastAsia="Times New Roman" w:hAnsi="Arial" w:cs="Arial"/>
          <w:color w:val="000000"/>
        </w:rPr>
        <w:t>418-1.5</w:t>
      </w:r>
      <w:r w:rsidR="002A4958" w:rsidRPr="0055715C">
        <w:rPr>
          <w:rFonts w:ascii="Arial" w:eastAsia="Times New Roman" w:hAnsi="Arial" w:cs="Arial"/>
          <w:color w:val="000000"/>
        </w:rPr>
        <w:t xml:space="preserve"> of this Subpart</w:t>
      </w:r>
      <w:r w:rsidR="008014EF" w:rsidRPr="0055715C">
        <w:rPr>
          <w:rFonts w:ascii="Arial" w:eastAsia="Times New Roman" w:hAnsi="Arial" w:cs="Arial"/>
          <w:color w:val="000000"/>
        </w:rPr>
        <w:t>;</w:t>
      </w:r>
    </w:p>
    <w:p w14:paraId="69689FA0" w14:textId="77777777" w:rsidR="00103762" w:rsidRPr="0055715C" w:rsidRDefault="00103762" w:rsidP="00E74143">
      <w:pPr>
        <w:spacing w:after="0" w:line="240" w:lineRule="auto"/>
        <w:ind w:left="1440"/>
        <w:rPr>
          <w:rFonts w:ascii="Arial" w:eastAsia="Times New Roman" w:hAnsi="Arial" w:cs="Arial"/>
        </w:rPr>
      </w:pPr>
    </w:p>
    <w:p w14:paraId="6DC0B588" w14:textId="77777777" w:rsidR="00C91578" w:rsidRPr="0055715C" w:rsidRDefault="00C91578" w:rsidP="00E74143">
      <w:pPr>
        <w:spacing w:after="0" w:line="240" w:lineRule="auto"/>
        <w:ind w:left="1440"/>
        <w:rPr>
          <w:rFonts w:ascii="Arial" w:eastAsia="Times New Roman" w:hAnsi="Arial" w:cs="Arial"/>
        </w:rPr>
      </w:pPr>
      <w:r w:rsidRPr="0055715C">
        <w:rPr>
          <w:rFonts w:ascii="Arial" w:eastAsia="Times New Roman" w:hAnsi="Arial" w:cs="Arial"/>
        </w:rPr>
        <w:t>(</w:t>
      </w:r>
      <w:r w:rsidR="00E609D8" w:rsidRPr="0055715C">
        <w:rPr>
          <w:rFonts w:ascii="Arial" w:eastAsia="Times New Roman" w:hAnsi="Arial" w:cs="Arial"/>
        </w:rPr>
        <w:t>19</w:t>
      </w:r>
      <w:r w:rsidRPr="0055715C">
        <w:rPr>
          <w:rFonts w:ascii="Arial" w:eastAsia="Times New Roman" w:hAnsi="Arial" w:cs="Arial"/>
        </w:rPr>
        <w:t>) current cardio</w:t>
      </w:r>
      <w:r w:rsidR="00C8646E" w:rsidRPr="0055715C">
        <w:rPr>
          <w:rFonts w:ascii="Arial" w:eastAsia="Times New Roman" w:hAnsi="Arial" w:cs="Arial"/>
        </w:rPr>
        <w:t>-</w:t>
      </w:r>
      <w:r w:rsidRPr="0055715C">
        <w:rPr>
          <w:rFonts w:ascii="Arial" w:eastAsia="Times New Roman" w:hAnsi="Arial" w:cs="Arial"/>
        </w:rPr>
        <w:t xml:space="preserve">pulmonary resuscitation and first aid certificates as required </w:t>
      </w:r>
      <w:r w:rsidR="008014EF" w:rsidRPr="0055715C">
        <w:rPr>
          <w:rFonts w:ascii="Arial" w:eastAsia="Times New Roman" w:hAnsi="Arial" w:cs="Arial"/>
        </w:rPr>
        <w:t>pursuant to section 418-1.14</w:t>
      </w:r>
      <w:r w:rsidR="00EF29E7" w:rsidRPr="0055715C">
        <w:rPr>
          <w:rFonts w:ascii="Arial" w:eastAsia="Times New Roman" w:hAnsi="Arial" w:cs="Arial"/>
        </w:rPr>
        <w:t xml:space="preserve"> </w:t>
      </w:r>
      <w:r w:rsidR="002A4958" w:rsidRPr="0055715C">
        <w:rPr>
          <w:rFonts w:ascii="Arial" w:eastAsia="Times New Roman" w:hAnsi="Arial" w:cs="Arial"/>
        </w:rPr>
        <w:t>of this Subpart</w:t>
      </w:r>
      <w:r w:rsidR="008014EF" w:rsidRPr="0055715C">
        <w:rPr>
          <w:rFonts w:ascii="Arial" w:eastAsia="Times New Roman" w:hAnsi="Arial" w:cs="Arial"/>
        </w:rPr>
        <w:t>;</w:t>
      </w:r>
    </w:p>
    <w:p w14:paraId="15011EA4" w14:textId="77777777" w:rsidR="003424D9" w:rsidRPr="0055715C" w:rsidRDefault="003424D9" w:rsidP="00E74143">
      <w:pPr>
        <w:spacing w:after="0" w:line="240" w:lineRule="auto"/>
        <w:ind w:left="1440" w:right="120"/>
        <w:rPr>
          <w:rFonts w:ascii="Arial" w:eastAsia="Times New Roman" w:hAnsi="Arial" w:cs="Arial"/>
          <w:color w:val="000000"/>
        </w:rPr>
      </w:pPr>
    </w:p>
    <w:p w14:paraId="67013359" w14:textId="77777777" w:rsidR="00F4305E" w:rsidRPr="0055715C" w:rsidRDefault="00751467" w:rsidP="00E74143">
      <w:pPr>
        <w:spacing w:after="0" w:line="240" w:lineRule="auto"/>
        <w:ind w:left="1440" w:right="120"/>
        <w:rPr>
          <w:rFonts w:ascii="Arial" w:eastAsia="Times New Roman" w:hAnsi="Arial" w:cs="Arial"/>
          <w:color w:val="000000"/>
        </w:rPr>
      </w:pPr>
      <w:r w:rsidRPr="0055715C">
        <w:rPr>
          <w:rFonts w:ascii="Arial" w:eastAsia="Times New Roman" w:hAnsi="Arial" w:cs="Arial"/>
          <w:color w:val="000000"/>
        </w:rPr>
        <w:t>(2</w:t>
      </w:r>
      <w:r w:rsidR="00E609D8" w:rsidRPr="0055715C">
        <w:rPr>
          <w:rFonts w:ascii="Arial" w:eastAsia="Times New Roman" w:hAnsi="Arial" w:cs="Arial"/>
          <w:color w:val="000000"/>
        </w:rPr>
        <w:t>0</w:t>
      </w:r>
      <w:r w:rsidR="00F4305E" w:rsidRPr="0055715C">
        <w:rPr>
          <w:rFonts w:ascii="Arial" w:eastAsia="Times New Roman" w:hAnsi="Arial" w:cs="Arial"/>
          <w:color w:val="000000"/>
        </w:rPr>
        <w:t>) a sample copy of all forms used in the child day care center;</w:t>
      </w:r>
    </w:p>
    <w:p w14:paraId="341BB8E5" w14:textId="77777777" w:rsidR="003424D9" w:rsidRPr="0055715C" w:rsidRDefault="003424D9" w:rsidP="00E74143">
      <w:pPr>
        <w:spacing w:after="0" w:line="240" w:lineRule="auto"/>
        <w:ind w:left="1440"/>
        <w:rPr>
          <w:rFonts w:ascii="Arial" w:eastAsia="Times New Roman" w:hAnsi="Arial" w:cs="Arial"/>
          <w:color w:val="000000"/>
        </w:rPr>
      </w:pPr>
    </w:p>
    <w:p w14:paraId="25C3F6C7" w14:textId="77777777" w:rsidR="008423A3" w:rsidRDefault="00751467" w:rsidP="00E74143">
      <w:pPr>
        <w:spacing w:after="0" w:line="240" w:lineRule="auto"/>
        <w:ind w:left="1440"/>
        <w:rPr>
          <w:rFonts w:ascii="Arial" w:hAnsi="Arial" w:cs="Arial"/>
        </w:rPr>
        <w:sectPr w:rsidR="008423A3" w:rsidSect="00BA7D90">
          <w:headerReference w:type="first" r:id="rId98"/>
          <w:pgSz w:w="12240" w:h="15840"/>
          <w:pgMar w:top="1440" w:right="1440" w:bottom="1440" w:left="1440" w:header="432" w:footer="432" w:gutter="0"/>
          <w:cols w:space="720"/>
          <w:titlePg/>
          <w:docGrid w:linePitch="360"/>
        </w:sectPr>
      </w:pPr>
      <w:r w:rsidRPr="0055715C">
        <w:rPr>
          <w:rFonts w:ascii="Arial" w:eastAsia="Times New Roman" w:hAnsi="Arial" w:cs="Arial"/>
          <w:color w:val="000000"/>
        </w:rPr>
        <w:t>(2</w:t>
      </w:r>
      <w:r w:rsidR="00E609D8" w:rsidRPr="0055715C">
        <w:rPr>
          <w:rFonts w:ascii="Arial" w:eastAsia="Times New Roman" w:hAnsi="Arial" w:cs="Arial"/>
          <w:color w:val="000000"/>
        </w:rPr>
        <w:t>1</w:t>
      </w:r>
      <w:r w:rsidRPr="0055715C">
        <w:rPr>
          <w:rFonts w:ascii="Arial" w:eastAsia="Times New Roman" w:hAnsi="Arial" w:cs="Arial"/>
          <w:color w:val="000000"/>
        </w:rPr>
        <w:t xml:space="preserve">) </w:t>
      </w:r>
      <w:r w:rsidRPr="0055715C">
        <w:rPr>
          <w:rFonts w:ascii="Arial" w:hAnsi="Arial" w:cs="Arial"/>
        </w:rPr>
        <w:t>all records relevant to the current licensing period, and the immediately preceding licensing period</w:t>
      </w:r>
      <w:r w:rsidR="00B4367D" w:rsidRPr="0055715C">
        <w:rPr>
          <w:rFonts w:ascii="Arial" w:hAnsi="Arial" w:cs="Arial"/>
        </w:rPr>
        <w:t>;</w:t>
      </w:r>
    </w:p>
    <w:p w14:paraId="56F1641F" w14:textId="77777777" w:rsidR="00F4305E" w:rsidRPr="0055715C" w:rsidRDefault="00F4305E" w:rsidP="00E74143">
      <w:pPr>
        <w:spacing w:after="0" w:line="240" w:lineRule="auto"/>
        <w:ind w:left="1440" w:right="120"/>
        <w:rPr>
          <w:rFonts w:ascii="Arial" w:eastAsia="Times New Roman" w:hAnsi="Arial" w:cs="Arial"/>
          <w:color w:val="000000"/>
        </w:rPr>
      </w:pPr>
      <w:r w:rsidRPr="0055715C">
        <w:rPr>
          <w:rFonts w:ascii="Arial" w:eastAsia="Times New Roman" w:hAnsi="Arial" w:cs="Arial"/>
          <w:color w:val="000000"/>
        </w:rPr>
        <w:lastRenderedPageBreak/>
        <w:t>(2</w:t>
      </w:r>
      <w:r w:rsidR="00E609D8" w:rsidRPr="0055715C">
        <w:rPr>
          <w:rFonts w:ascii="Arial" w:eastAsia="Times New Roman" w:hAnsi="Arial" w:cs="Arial"/>
          <w:color w:val="000000"/>
        </w:rPr>
        <w:t>2</w:t>
      </w:r>
      <w:r w:rsidRPr="0055715C">
        <w:rPr>
          <w:rFonts w:ascii="Arial" w:eastAsia="Times New Roman" w:hAnsi="Arial" w:cs="Arial"/>
          <w:color w:val="000000"/>
        </w:rPr>
        <w:t>) documentation from the local health department or the New York State Department of Health showing that the facility has been approved in accordance with the requirements of the New York State Department of Health;</w:t>
      </w:r>
    </w:p>
    <w:p w14:paraId="059AE71C" w14:textId="77777777" w:rsidR="003424D9" w:rsidRPr="0055715C" w:rsidRDefault="003424D9" w:rsidP="00E74143">
      <w:pPr>
        <w:spacing w:after="0" w:line="240" w:lineRule="auto"/>
        <w:ind w:left="1440" w:right="120"/>
        <w:rPr>
          <w:rFonts w:ascii="Arial" w:eastAsia="Times New Roman" w:hAnsi="Arial" w:cs="Arial"/>
          <w:color w:val="000000"/>
        </w:rPr>
      </w:pPr>
    </w:p>
    <w:p w14:paraId="22A0DB97" w14:textId="77777777" w:rsidR="00F4305E" w:rsidRPr="0055715C" w:rsidRDefault="00F4305E" w:rsidP="00E74143">
      <w:pPr>
        <w:spacing w:after="0" w:line="240" w:lineRule="auto"/>
        <w:ind w:left="1440" w:right="120"/>
        <w:rPr>
          <w:rFonts w:ascii="Arial" w:eastAsia="Times New Roman" w:hAnsi="Arial" w:cs="Arial"/>
          <w:color w:val="000000"/>
        </w:rPr>
      </w:pPr>
      <w:r w:rsidRPr="0055715C">
        <w:rPr>
          <w:rFonts w:ascii="Arial" w:eastAsia="Times New Roman" w:hAnsi="Arial" w:cs="Arial"/>
          <w:color w:val="000000"/>
        </w:rPr>
        <w:t>(2</w:t>
      </w:r>
      <w:r w:rsidR="00E609D8" w:rsidRPr="0055715C">
        <w:rPr>
          <w:rFonts w:ascii="Arial" w:eastAsia="Times New Roman" w:hAnsi="Arial" w:cs="Arial"/>
          <w:color w:val="000000"/>
        </w:rPr>
        <w:t>3</w:t>
      </w:r>
      <w:r w:rsidRPr="0055715C">
        <w:rPr>
          <w:rFonts w:ascii="Arial" w:eastAsia="Times New Roman" w:hAnsi="Arial" w:cs="Arial"/>
          <w:color w:val="000000"/>
        </w:rPr>
        <w:t>) a description of specific procedures which will assure the safety of a child who is reported to the Statewide Central Register of Child Abuse and Maltreatment as well as other children provided care in the child day care center;</w:t>
      </w:r>
    </w:p>
    <w:p w14:paraId="1014EF19" w14:textId="77777777" w:rsidR="003424D9" w:rsidRPr="0055715C" w:rsidRDefault="003424D9" w:rsidP="00E74143">
      <w:pPr>
        <w:spacing w:after="0" w:line="240" w:lineRule="auto"/>
        <w:ind w:left="1440" w:right="120"/>
        <w:rPr>
          <w:rFonts w:ascii="Arial" w:eastAsia="Times New Roman" w:hAnsi="Arial" w:cs="Arial"/>
          <w:color w:val="000000"/>
        </w:rPr>
      </w:pPr>
    </w:p>
    <w:p w14:paraId="48AABC72" w14:textId="28B1F8C6" w:rsidR="003424D9" w:rsidRDefault="00F4305E" w:rsidP="00E74143">
      <w:pPr>
        <w:spacing w:after="0" w:line="240" w:lineRule="auto"/>
        <w:ind w:left="1440" w:right="120"/>
        <w:rPr>
          <w:rFonts w:ascii="Arial" w:eastAsia="Times New Roman" w:hAnsi="Arial" w:cs="Arial"/>
          <w:color w:val="000000"/>
        </w:rPr>
      </w:pPr>
      <w:r w:rsidRPr="0055715C">
        <w:rPr>
          <w:rFonts w:ascii="Arial" w:eastAsia="Times New Roman" w:hAnsi="Arial" w:cs="Arial"/>
          <w:color w:val="000000"/>
        </w:rPr>
        <w:t>(</w:t>
      </w:r>
      <w:r w:rsidR="00E609D8" w:rsidRPr="0055715C">
        <w:rPr>
          <w:rFonts w:ascii="Arial" w:eastAsia="Times New Roman" w:hAnsi="Arial" w:cs="Arial"/>
          <w:color w:val="000000"/>
        </w:rPr>
        <w:t>24</w:t>
      </w:r>
      <w:r w:rsidRPr="0055715C">
        <w:rPr>
          <w:rFonts w:ascii="Arial" w:eastAsia="Times New Roman" w:hAnsi="Arial" w:cs="Arial"/>
          <w:color w:val="000000"/>
        </w:rPr>
        <w:t>) a description of policies and practices regarding appropriate supervision of children in conformance with section 418-1.8 of this Subpart;</w:t>
      </w:r>
    </w:p>
    <w:p w14:paraId="4EA17D66" w14:textId="77777777" w:rsidR="008423A3" w:rsidRPr="0055715C" w:rsidRDefault="008423A3" w:rsidP="00E74143">
      <w:pPr>
        <w:spacing w:after="0" w:line="240" w:lineRule="auto"/>
        <w:ind w:left="1440" w:right="120"/>
        <w:rPr>
          <w:rFonts w:ascii="Arial" w:eastAsia="Times New Roman" w:hAnsi="Arial" w:cs="Arial"/>
          <w:color w:val="000000"/>
        </w:rPr>
      </w:pPr>
    </w:p>
    <w:p w14:paraId="590C4418" w14:textId="77777777" w:rsidR="00F4305E" w:rsidRPr="0055715C" w:rsidRDefault="00F4305E" w:rsidP="00E74143">
      <w:pPr>
        <w:spacing w:after="0" w:line="240" w:lineRule="auto"/>
        <w:ind w:left="1440" w:right="120"/>
        <w:rPr>
          <w:rFonts w:ascii="Arial" w:eastAsia="Times New Roman" w:hAnsi="Arial" w:cs="Arial"/>
          <w:color w:val="000000"/>
        </w:rPr>
      </w:pPr>
      <w:r w:rsidRPr="0055715C">
        <w:rPr>
          <w:rFonts w:ascii="Arial" w:eastAsia="Times New Roman" w:hAnsi="Arial" w:cs="Arial"/>
          <w:color w:val="000000"/>
        </w:rPr>
        <w:t>(2</w:t>
      </w:r>
      <w:r w:rsidR="00E609D8" w:rsidRPr="0055715C">
        <w:rPr>
          <w:rFonts w:ascii="Arial" w:eastAsia="Times New Roman" w:hAnsi="Arial" w:cs="Arial"/>
          <w:color w:val="000000"/>
        </w:rPr>
        <w:t>5</w:t>
      </w:r>
      <w:r w:rsidRPr="0055715C">
        <w:rPr>
          <w:rFonts w:ascii="Arial" w:eastAsia="Times New Roman" w:hAnsi="Arial" w:cs="Arial"/>
          <w:color w:val="000000"/>
        </w:rPr>
        <w:t xml:space="preserve">) a description of the pattern of supervision of staff by the director or other responsible person, and procedures to assure adequate and appropriate supervision of </w:t>
      </w:r>
      <w:r w:rsidR="00F65CE8" w:rsidRPr="0055715C">
        <w:rPr>
          <w:rFonts w:ascii="Arial" w:eastAsia="Times New Roman" w:hAnsi="Arial" w:cs="Arial"/>
          <w:color w:val="000000"/>
        </w:rPr>
        <w:t>staff</w:t>
      </w:r>
      <w:r w:rsidRPr="0055715C">
        <w:rPr>
          <w:rFonts w:ascii="Arial" w:eastAsia="Times New Roman" w:hAnsi="Arial" w:cs="Arial"/>
          <w:color w:val="000000"/>
        </w:rPr>
        <w:t xml:space="preserve"> and volunteers of the program;</w:t>
      </w:r>
    </w:p>
    <w:p w14:paraId="469D2F06" w14:textId="77777777" w:rsidR="003424D9" w:rsidRPr="0055715C" w:rsidRDefault="003424D9" w:rsidP="00E74143">
      <w:pPr>
        <w:spacing w:after="0" w:line="240" w:lineRule="auto"/>
        <w:ind w:left="1440" w:right="120"/>
        <w:rPr>
          <w:rFonts w:ascii="Arial" w:eastAsia="Times New Roman" w:hAnsi="Arial" w:cs="Arial"/>
          <w:color w:val="000000"/>
        </w:rPr>
      </w:pPr>
    </w:p>
    <w:p w14:paraId="1721DF03" w14:textId="77777777" w:rsidR="00F4305E" w:rsidRPr="0055715C" w:rsidRDefault="00F4305E" w:rsidP="00E74143">
      <w:pPr>
        <w:spacing w:after="0" w:line="240" w:lineRule="auto"/>
        <w:ind w:left="1440" w:right="120"/>
        <w:rPr>
          <w:rFonts w:ascii="Arial" w:eastAsia="Times New Roman" w:hAnsi="Arial" w:cs="Arial"/>
          <w:color w:val="000000"/>
        </w:rPr>
      </w:pPr>
      <w:r w:rsidRPr="0055715C">
        <w:rPr>
          <w:rFonts w:ascii="Arial" w:eastAsia="Times New Roman" w:hAnsi="Arial" w:cs="Arial"/>
          <w:color w:val="000000"/>
        </w:rPr>
        <w:t>(2</w:t>
      </w:r>
      <w:r w:rsidR="00E609D8" w:rsidRPr="0055715C">
        <w:rPr>
          <w:rFonts w:ascii="Arial" w:eastAsia="Times New Roman" w:hAnsi="Arial" w:cs="Arial"/>
          <w:color w:val="000000"/>
        </w:rPr>
        <w:t>6</w:t>
      </w:r>
      <w:r w:rsidRPr="0055715C">
        <w:rPr>
          <w:rFonts w:ascii="Arial" w:eastAsia="Times New Roman" w:hAnsi="Arial" w:cs="Arial"/>
          <w:color w:val="000000"/>
        </w:rPr>
        <w:t>) when meals are provided by the facility:</w:t>
      </w:r>
    </w:p>
    <w:p w14:paraId="097523CD" w14:textId="77777777" w:rsidR="003424D9" w:rsidRPr="0055715C" w:rsidRDefault="003424D9" w:rsidP="00E609D8">
      <w:pPr>
        <w:spacing w:after="0" w:line="240" w:lineRule="auto"/>
        <w:ind w:right="120"/>
        <w:rPr>
          <w:rFonts w:ascii="Arial" w:eastAsia="Times New Roman" w:hAnsi="Arial" w:cs="Arial"/>
          <w:color w:val="000000"/>
        </w:rPr>
      </w:pPr>
    </w:p>
    <w:p w14:paraId="6DEB1B4E" w14:textId="77777777" w:rsidR="00F4305E" w:rsidRPr="0055715C" w:rsidRDefault="00F4305E" w:rsidP="00E74143">
      <w:pPr>
        <w:spacing w:after="0" w:line="240" w:lineRule="auto"/>
        <w:ind w:left="2160" w:right="120"/>
        <w:rPr>
          <w:rFonts w:ascii="Arial" w:eastAsia="Times New Roman" w:hAnsi="Arial" w:cs="Arial"/>
          <w:color w:val="000000"/>
        </w:rPr>
      </w:pPr>
      <w:r w:rsidRPr="0055715C">
        <w:rPr>
          <w:rFonts w:ascii="Arial" w:eastAsia="Times New Roman" w:hAnsi="Arial" w:cs="Arial"/>
          <w:color w:val="000000"/>
        </w:rPr>
        <w:t>(i) evidence that four weeks of current menus for snacks and meals have been reviewed by a person qualified in nutrition as being compliant with USDA Child and Adult Food Program meal patterns, as required in section 418-1.12</w:t>
      </w:r>
      <w:r w:rsidR="00EA0AAF" w:rsidRPr="0055715C">
        <w:rPr>
          <w:rFonts w:ascii="Arial" w:eastAsia="Times New Roman" w:hAnsi="Arial" w:cs="Arial"/>
          <w:color w:val="000000"/>
        </w:rPr>
        <w:t>(</w:t>
      </w:r>
      <w:r w:rsidR="00EF29E7" w:rsidRPr="0055715C">
        <w:rPr>
          <w:rFonts w:ascii="Arial" w:eastAsia="Times New Roman" w:hAnsi="Arial" w:cs="Arial"/>
          <w:color w:val="000000"/>
        </w:rPr>
        <w:t>v</w:t>
      </w:r>
      <w:r w:rsidR="00EA0AAF" w:rsidRPr="0055715C">
        <w:rPr>
          <w:rFonts w:ascii="Arial" w:eastAsia="Times New Roman" w:hAnsi="Arial" w:cs="Arial"/>
          <w:color w:val="000000"/>
        </w:rPr>
        <w:t>)</w:t>
      </w:r>
      <w:r w:rsidRPr="0055715C">
        <w:rPr>
          <w:rFonts w:ascii="Arial" w:eastAsia="Times New Roman" w:hAnsi="Arial" w:cs="Arial"/>
          <w:color w:val="000000"/>
        </w:rPr>
        <w:t xml:space="preserve"> of this Subpart; or</w:t>
      </w:r>
    </w:p>
    <w:p w14:paraId="6F836323" w14:textId="77777777" w:rsidR="003424D9" w:rsidRPr="0055715C" w:rsidRDefault="003424D9" w:rsidP="00E74143">
      <w:pPr>
        <w:spacing w:after="0" w:line="240" w:lineRule="auto"/>
        <w:ind w:left="2160" w:right="120"/>
        <w:rPr>
          <w:rFonts w:ascii="Arial" w:eastAsia="Times New Roman" w:hAnsi="Arial" w:cs="Arial"/>
          <w:color w:val="000000"/>
        </w:rPr>
      </w:pPr>
    </w:p>
    <w:p w14:paraId="1E7F33D2" w14:textId="77777777" w:rsidR="00B56585" w:rsidRDefault="00F4305E" w:rsidP="00E74143">
      <w:pPr>
        <w:spacing w:after="0" w:line="240" w:lineRule="auto"/>
        <w:ind w:left="2160" w:right="120"/>
        <w:rPr>
          <w:rFonts w:ascii="Arial" w:eastAsia="Times New Roman" w:hAnsi="Arial" w:cs="Arial"/>
          <w:color w:val="000000"/>
        </w:rPr>
      </w:pPr>
      <w:r w:rsidRPr="0055715C">
        <w:rPr>
          <w:rFonts w:ascii="Arial" w:eastAsia="Times New Roman" w:hAnsi="Arial" w:cs="Arial"/>
          <w:color w:val="000000"/>
        </w:rPr>
        <w:t>(ii) a copy of the current letter of approval of the food program issued by the Federal Child And Adult Care Food Program; or</w:t>
      </w:r>
    </w:p>
    <w:p w14:paraId="10F3CDBE" w14:textId="77777777" w:rsidR="003424D9" w:rsidRPr="0055715C" w:rsidRDefault="003424D9" w:rsidP="00E74143">
      <w:pPr>
        <w:spacing w:after="0" w:line="240" w:lineRule="auto"/>
        <w:ind w:left="2160" w:right="120"/>
        <w:rPr>
          <w:rFonts w:ascii="Arial" w:eastAsia="Times New Roman" w:hAnsi="Arial" w:cs="Arial"/>
          <w:color w:val="000000"/>
        </w:rPr>
      </w:pPr>
    </w:p>
    <w:p w14:paraId="7428AC51" w14:textId="77777777" w:rsidR="00F4305E" w:rsidRPr="0055715C" w:rsidRDefault="00F4305E" w:rsidP="00E74143">
      <w:pPr>
        <w:spacing w:after="0" w:line="240" w:lineRule="auto"/>
        <w:ind w:left="2160" w:right="120"/>
        <w:rPr>
          <w:rFonts w:ascii="Arial" w:eastAsia="Times New Roman" w:hAnsi="Arial" w:cs="Arial"/>
          <w:color w:val="000000"/>
        </w:rPr>
      </w:pPr>
      <w:r w:rsidRPr="0055715C">
        <w:rPr>
          <w:rFonts w:ascii="Arial" w:eastAsia="Times New Roman" w:hAnsi="Arial" w:cs="Arial"/>
          <w:color w:val="000000"/>
        </w:rPr>
        <w:t>(iii) a description of food service arrangements if meals are not prepared at the center;</w:t>
      </w:r>
    </w:p>
    <w:p w14:paraId="57678567" w14:textId="77777777" w:rsidR="003424D9" w:rsidRPr="0055715C" w:rsidRDefault="003424D9" w:rsidP="00E609D8">
      <w:pPr>
        <w:spacing w:after="0" w:line="240" w:lineRule="auto"/>
        <w:ind w:right="120"/>
        <w:rPr>
          <w:rFonts w:ascii="Arial" w:eastAsia="Times New Roman" w:hAnsi="Arial" w:cs="Arial"/>
          <w:color w:val="000000"/>
        </w:rPr>
      </w:pPr>
    </w:p>
    <w:p w14:paraId="3975A280" w14:textId="77777777" w:rsidR="004C5769" w:rsidRPr="0055715C" w:rsidRDefault="004C5769" w:rsidP="00E74143">
      <w:pPr>
        <w:spacing w:after="0" w:line="240" w:lineRule="auto"/>
        <w:ind w:left="1440" w:right="120"/>
        <w:rPr>
          <w:rFonts w:ascii="Arial" w:eastAsia="Times New Roman" w:hAnsi="Arial" w:cs="Arial"/>
          <w:color w:val="000000"/>
        </w:rPr>
      </w:pPr>
      <w:r w:rsidRPr="0055715C">
        <w:rPr>
          <w:rFonts w:ascii="Arial" w:eastAsia="Times New Roman" w:hAnsi="Arial" w:cs="Arial"/>
          <w:color w:val="000000"/>
        </w:rPr>
        <w:t>(</w:t>
      </w:r>
      <w:r w:rsidR="00F4305E" w:rsidRPr="0055715C">
        <w:rPr>
          <w:rFonts w:ascii="Arial" w:eastAsia="Times New Roman" w:hAnsi="Arial" w:cs="Arial"/>
          <w:color w:val="000000"/>
        </w:rPr>
        <w:t>2</w:t>
      </w:r>
      <w:r w:rsidR="00E609D8" w:rsidRPr="0055715C">
        <w:rPr>
          <w:rFonts w:ascii="Arial" w:eastAsia="Times New Roman" w:hAnsi="Arial" w:cs="Arial"/>
          <w:color w:val="000000"/>
        </w:rPr>
        <w:t>7</w:t>
      </w:r>
      <w:r w:rsidRPr="0055715C">
        <w:rPr>
          <w:rFonts w:ascii="Arial" w:eastAsia="Times New Roman" w:hAnsi="Arial" w:cs="Arial"/>
          <w:color w:val="000000"/>
        </w:rPr>
        <w:t>) when the child day care center is owned by an individual, corporation, partnership or other entity using a business or assumed name, a copy of the certificate of doing business under an assumed name obtained from the county clerk;</w:t>
      </w:r>
    </w:p>
    <w:p w14:paraId="70E7D96B" w14:textId="77777777" w:rsidR="003424D9" w:rsidRPr="0055715C" w:rsidRDefault="003424D9" w:rsidP="00E74143">
      <w:pPr>
        <w:spacing w:after="0" w:line="240" w:lineRule="auto"/>
        <w:ind w:left="1440" w:right="120"/>
        <w:rPr>
          <w:rFonts w:ascii="Arial" w:eastAsia="Times New Roman" w:hAnsi="Arial" w:cs="Arial"/>
          <w:color w:val="000000"/>
        </w:rPr>
      </w:pPr>
    </w:p>
    <w:p w14:paraId="098CE4AC" w14:textId="77777777" w:rsidR="004C5769" w:rsidRPr="0055715C" w:rsidRDefault="004C5769" w:rsidP="00E74143">
      <w:pPr>
        <w:spacing w:after="0" w:line="240" w:lineRule="auto"/>
        <w:ind w:left="1440" w:right="120"/>
        <w:rPr>
          <w:rFonts w:ascii="Arial" w:eastAsia="Times New Roman" w:hAnsi="Arial" w:cs="Arial"/>
          <w:color w:val="000000"/>
        </w:rPr>
      </w:pPr>
      <w:r w:rsidRPr="0055715C">
        <w:rPr>
          <w:rFonts w:ascii="Arial" w:eastAsia="Times New Roman" w:hAnsi="Arial" w:cs="Arial"/>
          <w:color w:val="000000"/>
        </w:rPr>
        <w:t>(</w:t>
      </w:r>
      <w:r w:rsidR="00E609D8" w:rsidRPr="0055715C">
        <w:rPr>
          <w:rFonts w:ascii="Arial" w:eastAsia="Times New Roman" w:hAnsi="Arial" w:cs="Arial"/>
          <w:color w:val="000000"/>
        </w:rPr>
        <w:t>28</w:t>
      </w:r>
      <w:r w:rsidRPr="0055715C">
        <w:rPr>
          <w:rFonts w:ascii="Arial" w:eastAsia="Times New Roman" w:hAnsi="Arial" w:cs="Arial"/>
          <w:color w:val="000000"/>
        </w:rPr>
        <w:t>) a copy of a certificate of insurance from an insurance company showing the intent to provide general liability insurance to the child day</w:t>
      </w:r>
      <w:r w:rsidR="00103762" w:rsidRPr="0055715C">
        <w:rPr>
          <w:rFonts w:ascii="Arial" w:eastAsia="Times New Roman" w:hAnsi="Arial" w:cs="Arial"/>
          <w:color w:val="000000"/>
        </w:rPr>
        <w:t xml:space="preserve"> </w:t>
      </w:r>
      <w:r w:rsidRPr="0055715C">
        <w:rPr>
          <w:rFonts w:ascii="Arial" w:eastAsia="Times New Roman" w:hAnsi="Arial" w:cs="Arial"/>
          <w:color w:val="000000"/>
        </w:rPr>
        <w:t>care center upon licensure and a copy of the insurance policy</w:t>
      </w:r>
      <w:r w:rsidR="00A21434" w:rsidRPr="0055715C">
        <w:rPr>
          <w:rFonts w:ascii="Arial" w:eastAsia="Times New Roman" w:hAnsi="Arial" w:cs="Arial"/>
          <w:color w:val="000000"/>
        </w:rPr>
        <w:t xml:space="preserve"> issued after licensure</w:t>
      </w:r>
      <w:r w:rsidRPr="0055715C">
        <w:rPr>
          <w:rFonts w:ascii="Arial" w:eastAsia="Times New Roman" w:hAnsi="Arial" w:cs="Arial"/>
          <w:color w:val="000000"/>
        </w:rPr>
        <w:t>;</w:t>
      </w:r>
    </w:p>
    <w:p w14:paraId="7D2D4544" w14:textId="77777777" w:rsidR="003424D9" w:rsidRPr="0055715C" w:rsidRDefault="003424D9" w:rsidP="00E74143">
      <w:pPr>
        <w:spacing w:after="0" w:line="240" w:lineRule="auto"/>
        <w:ind w:left="1440" w:right="120"/>
        <w:rPr>
          <w:rFonts w:ascii="Arial" w:eastAsia="Times New Roman" w:hAnsi="Arial" w:cs="Arial"/>
          <w:color w:val="000000"/>
        </w:rPr>
      </w:pPr>
    </w:p>
    <w:p w14:paraId="4CC7370A" w14:textId="77777777" w:rsidR="00E609D8" w:rsidRPr="0055715C" w:rsidRDefault="00E609D8" w:rsidP="00E74143">
      <w:pPr>
        <w:spacing w:after="0" w:line="240" w:lineRule="auto"/>
        <w:ind w:left="1440" w:right="120"/>
        <w:rPr>
          <w:rFonts w:ascii="Arial" w:eastAsia="Times New Roman" w:hAnsi="Arial" w:cs="Arial"/>
          <w:color w:val="000000"/>
        </w:rPr>
      </w:pPr>
      <w:r w:rsidRPr="0055715C">
        <w:rPr>
          <w:rFonts w:ascii="Arial" w:eastAsia="Times New Roman" w:hAnsi="Arial" w:cs="Arial"/>
          <w:color w:val="000000"/>
        </w:rPr>
        <w:t>(29) where a program uses a private water supply, a report from a state licensed laboratory or individual, based on tests performed within the 12 months preceding the date of application for licensure, showing that the water meets standards for drinking water established by the New York State Department of Health;</w:t>
      </w:r>
    </w:p>
    <w:p w14:paraId="119765DC" w14:textId="77777777" w:rsidR="00E609D8" w:rsidRPr="0055715C" w:rsidRDefault="00E609D8" w:rsidP="00E74143">
      <w:pPr>
        <w:spacing w:after="0" w:line="240" w:lineRule="auto"/>
        <w:ind w:left="1440" w:right="120"/>
        <w:rPr>
          <w:rFonts w:ascii="Arial" w:eastAsia="Times New Roman" w:hAnsi="Arial" w:cs="Arial"/>
          <w:color w:val="000000"/>
        </w:rPr>
      </w:pPr>
    </w:p>
    <w:p w14:paraId="782B599F" w14:textId="77777777" w:rsidR="00E609D8" w:rsidRPr="0055715C" w:rsidRDefault="00E609D8" w:rsidP="00E74143">
      <w:pPr>
        <w:spacing w:after="0" w:line="240" w:lineRule="auto"/>
        <w:ind w:left="1440" w:right="120"/>
        <w:rPr>
          <w:rFonts w:ascii="Arial" w:eastAsia="Times New Roman" w:hAnsi="Arial" w:cs="Arial"/>
          <w:color w:val="000000"/>
        </w:rPr>
      </w:pPr>
      <w:r w:rsidRPr="0055715C">
        <w:rPr>
          <w:rFonts w:ascii="Arial" w:eastAsia="Times New Roman" w:hAnsi="Arial" w:cs="Arial"/>
          <w:color w:val="000000"/>
        </w:rPr>
        <w:t>(30) a copy of the certification that the building, property and premises and the surrounding neighborhood and environment are free from environmental hazards, as required in section 418-1.2(a)(6) and 418-1.2(e)(6) of this Subpart;</w:t>
      </w:r>
    </w:p>
    <w:p w14:paraId="321A2B83" w14:textId="77777777" w:rsidR="00E609D8" w:rsidRPr="0055715C" w:rsidRDefault="00E609D8" w:rsidP="00E74143">
      <w:pPr>
        <w:spacing w:after="0" w:line="240" w:lineRule="auto"/>
        <w:ind w:left="1440" w:right="120"/>
        <w:rPr>
          <w:rFonts w:ascii="Arial" w:eastAsia="Times New Roman" w:hAnsi="Arial" w:cs="Arial"/>
          <w:color w:val="000000"/>
        </w:rPr>
      </w:pPr>
    </w:p>
    <w:p w14:paraId="5C5C2CC8" w14:textId="77777777" w:rsidR="008423A3" w:rsidRDefault="004C5769" w:rsidP="00E74143">
      <w:pPr>
        <w:spacing w:after="0" w:line="240" w:lineRule="auto"/>
        <w:ind w:left="1440" w:right="120"/>
        <w:rPr>
          <w:rFonts w:ascii="Arial" w:eastAsia="Times New Roman" w:hAnsi="Arial" w:cs="Arial"/>
          <w:color w:val="000000"/>
        </w:rPr>
        <w:sectPr w:rsidR="008423A3" w:rsidSect="00BA7D90">
          <w:headerReference w:type="first" r:id="rId99"/>
          <w:pgSz w:w="12240" w:h="15840"/>
          <w:pgMar w:top="1440" w:right="1440" w:bottom="1440" w:left="1440" w:header="432" w:footer="432" w:gutter="0"/>
          <w:cols w:space="720"/>
          <w:titlePg/>
          <w:docGrid w:linePitch="360"/>
        </w:sectPr>
      </w:pPr>
      <w:r w:rsidRPr="0055715C">
        <w:rPr>
          <w:rFonts w:ascii="Arial" w:eastAsia="Times New Roman" w:hAnsi="Arial" w:cs="Arial"/>
          <w:color w:val="000000"/>
        </w:rPr>
        <w:t>(</w:t>
      </w:r>
      <w:r w:rsidR="009914F1" w:rsidRPr="0055715C">
        <w:rPr>
          <w:rFonts w:ascii="Arial" w:eastAsia="Times New Roman" w:hAnsi="Arial" w:cs="Arial"/>
          <w:color w:val="000000"/>
        </w:rPr>
        <w:t>31</w:t>
      </w:r>
      <w:r w:rsidRPr="0055715C">
        <w:rPr>
          <w:rFonts w:ascii="Arial" w:eastAsia="Times New Roman" w:hAnsi="Arial" w:cs="Arial"/>
          <w:color w:val="000000"/>
        </w:rPr>
        <w:t xml:space="preserve">) documentation from service personnel licensed by the New York State Department of State to perform fire alarm systems maintenance, repair and testing which shows that the fire alarm and detection systems have been </w:t>
      </w:r>
    </w:p>
    <w:p w14:paraId="31041915" w14:textId="2454981C" w:rsidR="005173DA" w:rsidRPr="0055715C" w:rsidRDefault="004C5769" w:rsidP="00E74143">
      <w:pPr>
        <w:spacing w:after="0" w:line="240" w:lineRule="auto"/>
        <w:ind w:left="1440" w:right="120"/>
        <w:rPr>
          <w:rFonts w:ascii="Arial" w:eastAsia="Times New Roman" w:hAnsi="Arial" w:cs="Arial"/>
          <w:color w:val="000000"/>
        </w:rPr>
      </w:pPr>
      <w:r w:rsidRPr="0055715C">
        <w:rPr>
          <w:rFonts w:ascii="Arial" w:eastAsia="Times New Roman" w:hAnsi="Arial" w:cs="Arial"/>
          <w:color w:val="000000"/>
        </w:rPr>
        <w:lastRenderedPageBreak/>
        <w:t>inspected, tested and maintained</w:t>
      </w:r>
      <w:r w:rsidR="00023461" w:rsidRPr="0055715C">
        <w:rPr>
          <w:rFonts w:ascii="Arial" w:eastAsia="Times New Roman" w:hAnsi="Arial" w:cs="Arial"/>
          <w:color w:val="000000"/>
        </w:rPr>
        <w:t xml:space="preserve"> </w:t>
      </w:r>
      <w:r w:rsidRPr="0055715C">
        <w:rPr>
          <w:rFonts w:ascii="Arial" w:eastAsia="Times New Roman" w:hAnsi="Arial" w:cs="Arial"/>
          <w:color w:val="000000"/>
        </w:rPr>
        <w:t xml:space="preserve">during the current license period in accordance with the applicable requirements of the </w:t>
      </w:r>
      <w:r w:rsidR="006519C3" w:rsidRPr="0055715C">
        <w:rPr>
          <w:rFonts w:ascii="Arial" w:eastAsia="Times New Roman" w:hAnsi="Arial" w:cs="Arial"/>
          <w:color w:val="000000"/>
        </w:rPr>
        <w:t xml:space="preserve">Fire and Building Code of </w:t>
      </w:r>
      <w:r w:rsidRPr="0055715C">
        <w:rPr>
          <w:rFonts w:ascii="Arial" w:eastAsia="Times New Roman" w:hAnsi="Arial" w:cs="Arial"/>
          <w:color w:val="000000"/>
        </w:rPr>
        <w:t>New York State</w:t>
      </w:r>
      <w:r w:rsidR="00B4367D" w:rsidRPr="0055715C">
        <w:rPr>
          <w:rFonts w:ascii="Arial" w:eastAsia="Times New Roman" w:hAnsi="Arial" w:cs="Arial"/>
          <w:color w:val="000000"/>
        </w:rPr>
        <w:t>;</w:t>
      </w:r>
      <w:r w:rsidRPr="0055715C">
        <w:rPr>
          <w:rFonts w:ascii="Arial" w:eastAsia="Times New Roman" w:hAnsi="Arial" w:cs="Arial"/>
          <w:color w:val="000000"/>
        </w:rPr>
        <w:t xml:space="preserve"> </w:t>
      </w:r>
    </w:p>
    <w:p w14:paraId="054301F7" w14:textId="77777777" w:rsidR="003424D9" w:rsidRPr="0055715C" w:rsidRDefault="003424D9" w:rsidP="00E74143">
      <w:pPr>
        <w:spacing w:after="0" w:line="240" w:lineRule="auto"/>
        <w:ind w:left="1440" w:right="120"/>
        <w:rPr>
          <w:rFonts w:ascii="Arial" w:eastAsia="Times New Roman" w:hAnsi="Arial" w:cs="Arial"/>
          <w:color w:val="000000"/>
        </w:rPr>
      </w:pPr>
    </w:p>
    <w:p w14:paraId="76AF1135" w14:textId="77777777" w:rsidR="004C5769" w:rsidRPr="0055715C" w:rsidRDefault="004C5769" w:rsidP="00E74143">
      <w:pPr>
        <w:spacing w:after="0" w:line="240" w:lineRule="auto"/>
        <w:ind w:left="1440" w:right="120"/>
        <w:rPr>
          <w:rFonts w:ascii="Arial" w:eastAsia="Times New Roman" w:hAnsi="Arial" w:cs="Arial"/>
          <w:color w:val="000000"/>
        </w:rPr>
      </w:pPr>
      <w:r w:rsidRPr="0055715C">
        <w:rPr>
          <w:rFonts w:ascii="Arial" w:eastAsia="Times New Roman" w:hAnsi="Arial" w:cs="Arial"/>
          <w:color w:val="000000"/>
        </w:rPr>
        <w:t>(</w:t>
      </w:r>
      <w:r w:rsidR="009914F1" w:rsidRPr="0055715C">
        <w:rPr>
          <w:rFonts w:ascii="Arial" w:eastAsia="Times New Roman" w:hAnsi="Arial" w:cs="Arial"/>
          <w:color w:val="000000"/>
        </w:rPr>
        <w:t>32</w:t>
      </w:r>
      <w:r w:rsidRPr="0055715C">
        <w:rPr>
          <w:rFonts w:ascii="Arial" w:eastAsia="Times New Roman" w:hAnsi="Arial" w:cs="Arial"/>
          <w:color w:val="000000"/>
        </w:rPr>
        <w:t>) documentation from service personnel qualified to perform fire suppression systems maintenance, repair and testing showing that fire suppression equipment and systems have been tested and maintained</w:t>
      </w:r>
      <w:r w:rsidR="00C145CD" w:rsidRPr="0055715C">
        <w:rPr>
          <w:rFonts w:ascii="Arial" w:eastAsia="Times New Roman" w:hAnsi="Arial" w:cs="Arial"/>
          <w:color w:val="000000"/>
        </w:rPr>
        <w:t xml:space="preserve"> </w:t>
      </w:r>
      <w:r w:rsidRPr="0055715C">
        <w:rPr>
          <w:rFonts w:ascii="Arial" w:eastAsia="Times New Roman" w:hAnsi="Arial" w:cs="Arial"/>
          <w:color w:val="000000"/>
        </w:rPr>
        <w:t xml:space="preserve">during the current license period in accordance with the applicable requirements of </w:t>
      </w:r>
      <w:r w:rsidR="006519C3" w:rsidRPr="0055715C">
        <w:rPr>
          <w:rFonts w:ascii="Arial" w:eastAsia="Times New Roman" w:hAnsi="Arial" w:cs="Arial"/>
          <w:color w:val="000000"/>
        </w:rPr>
        <w:t xml:space="preserve">the Fire and Building Code of </w:t>
      </w:r>
      <w:r w:rsidRPr="0055715C">
        <w:rPr>
          <w:rFonts w:ascii="Arial" w:eastAsia="Times New Roman" w:hAnsi="Arial" w:cs="Arial"/>
          <w:color w:val="000000"/>
        </w:rPr>
        <w:t>New York State;</w:t>
      </w:r>
    </w:p>
    <w:p w14:paraId="3C74F020" w14:textId="77777777" w:rsidR="008423A3" w:rsidRDefault="008423A3" w:rsidP="00E74143">
      <w:pPr>
        <w:spacing w:after="0" w:line="240" w:lineRule="auto"/>
        <w:ind w:left="1440" w:right="120"/>
        <w:rPr>
          <w:rFonts w:ascii="Arial" w:eastAsia="Times New Roman" w:hAnsi="Arial" w:cs="Arial"/>
          <w:color w:val="000000"/>
        </w:rPr>
      </w:pPr>
    </w:p>
    <w:p w14:paraId="28C10003" w14:textId="572EE0DA" w:rsidR="004C5769" w:rsidRPr="0055715C" w:rsidRDefault="004C5769" w:rsidP="00E74143">
      <w:pPr>
        <w:spacing w:after="0" w:line="240" w:lineRule="auto"/>
        <w:ind w:left="1440" w:right="120"/>
        <w:rPr>
          <w:rFonts w:ascii="Arial" w:eastAsia="Times New Roman" w:hAnsi="Arial" w:cs="Arial"/>
          <w:color w:val="000000"/>
        </w:rPr>
      </w:pPr>
      <w:r w:rsidRPr="0055715C">
        <w:rPr>
          <w:rFonts w:ascii="Arial" w:eastAsia="Times New Roman" w:hAnsi="Arial" w:cs="Arial"/>
          <w:color w:val="000000"/>
        </w:rPr>
        <w:t>(</w:t>
      </w:r>
      <w:r w:rsidR="009914F1" w:rsidRPr="0055715C">
        <w:rPr>
          <w:rFonts w:ascii="Arial" w:eastAsia="Times New Roman" w:hAnsi="Arial" w:cs="Arial"/>
          <w:color w:val="000000"/>
        </w:rPr>
        <w:t>33</w:t>
      </w:r>
      <w:r w:rsidRPr="0055715C">
        <w:rPr>
          <w:rFonts w:ascii="Arial" w:eastAsia="Times New Roman" w:hAnsi="Arial" w:cs="Arial"/>
          <w:color w:val="000000"/>
        </w:rPr>
        <w:t xml:space="preserve">) documentation from the local government authority having jurisdiction for determining compliance with the </w:t>
      </w:r>
      <w:r w:rsidR="006519C3" w:rsidRPr="0055715C">
        <w:rPr>
          <w:rFonts w:ascii="Arial" w:eastAsia="Times New Roman" w:hAnsi="Arial" w:cs="Arial"/>
          <w:color w:val="000000"/>
        </w:rPr>
        <w:t xml:space="preserve">Fire and Building Code of </w:t>
      </w:r>
      <w:r w:rsidRPr="0055715C">
        <w:rPr>
          <w:rFonts w:ascii="Arial" w:eastAsia="Times New Roman" w:hAnsi="Arial" w:cs="Arial"/>
          <w:color w:val="000000"/>
        </w:rPr>
        <w:t xml:space="preserve">New York State showing that the facility has been inspected and approved once every </w:t>
      </w:r>
      <w:r w:rsidR="003E5962" w:rsidRPr="0055715C">
        <w:rPr>
          <w:rFonts w:ascii="Arial" w:eastAsia="Times New Roman" w:hAnsi="Arial" w:cs="Arial"/>
          <w:color w:val="000000"/>
        </w:rPr>
        <w:t xml:space="preserve">12 months </w:t>
      </w:r>
      <w:r w:rsidRPr="0055715C">
        <w:rPr>
          <w:rFonts w:ascii="Arial" w:eastAsia="Times New Roman" w:hAnsi="Arial" w:cs="Arial"/>
          <w:color w:val="000000"/>
        </w:rPr>
        <w:t xml:space="preserve">during the current license period for compliance with the applicable fire safety provisions of the </w:t>
      </w:r>
      <w:r w:rsidR="00233B64" w:rsidRPr="0055715C">
        <w:rPr>
          <w:rFonts w:ascii="Arial" w:eastAsia="Times New Roman" w:hAnsi="Arial" w:cs="Arial"/>
          <w:color w:val="000000"/>
        </w:rPr>
        <w:t>Fire and Building Code of New York State</w:t>
      </w:r>
      <w:r w:rsidRPr="0055715C">
        <w:rPr>
          <w:rFonts w:ascii="Arial" w:eastAsia="Times New Roman" w:hAnsi="Arial" w:cs="Arial"/>
          <w:color w:val="000000"/>
        </w:rPr>
        <w:t>;</w:t>
      </w:r>
    </w:p>
    <w:p w14:paraId="0F2A4045" w14:textId="77777777" w:rsidR="003424D9" w:rsidRPr="0055715C" w:rsidRDefault="003424D9" w:rsidP="00E74143">
      <w:pPr>
        <w:spacing w:after="0" w:line="240" w:lineRule="auto"/>
        <w:ind w:left="1440" w:right="120"/>
        <w:rPr>
          <w:rFonts w:ascii="Arial" w:eastAsia="Times New Roman" w:hAnsi="Arial" w:cs="Arial"/>
          <w:color w:val="000000"/>
        </w:rPr>
      </w:pPr>
    </w:p>
    <w:p w14:paraId="62F04DFD" w14:textId="77777777" w:rsidR="004C5769" w:rsidRPr="0055715C" w:rsidRDefault="004C5769" w:rsidP="00E74143">
      <w:pPr>
        <w:spacing w:after="0" w:line="240" w:lineRule="auto"/>
        <w:ind w:left="1440" w:right="120"/>
        <w:rPr>
          <w:rFonts w:ascii="Arial" w:eastAsia="Times New Roman" w:hAnsi="Arial" w:cs="Arial"/>
          <w:color w:val="000000"/>
        </w:rPr>
      </w:pPr>
      <w:r w:rsidRPr="0055715C">
        <w:rPr>
          <w:rFonts w:ascii="Arial" w:eastAsia="Times New Roman" w:hAnsi="Arial" w:cs="Arial"/>
          <w:color w:val="000000"/>
        </w:rPr>
        <w:t>(</w:t>
      </w:r>
      <w:r w:rsidR="009914F1" w:rsidRPr="0055715C">
        <w:rPr>
          <w:rFonts w:ascii="Arial" w:eastAsia="Times New Roman" w:hAnsi="Arial" w:cs="Arial"/>
          <w:color w:val="000000"/>
        </w:rPr>
        <w:t>34</w:t>
      </w:r>
      <w:r w:rsidRPr="0055715C">
        <w:rPr>
          <w:rFonts w:ascii="Arial" w:eastAsia="Times New Roman" w:hAnsi="Arial" w:cs="Arial"/>
          <w:color w:val="000000"/>
        </w:rPr>
        <w:t>) documentation showing inspection and approval of any steam or hot water boilers performed in accordance with the requirements of the New York State Department of Labor and service performed once every 24 months during the current license period on all other fuel burning heating systems and equipment and boilers not subject to the New York State Department of Labor requirements;</w:t>
      </w:r>
    </w:p>
    <w:p w14:paraId="37ECC238" w14:textId="77777777" w:rsidR="00BA02F2" w:rsidRPr="0055715C" w:rsidRDefault="00BA02F2" w:rsidP="00E609D8">
      <w:pPr>
        <w:spacing w:after="0" w:line="240" w:lineRule="auto"/>
        <w:ind w:right="120"/>
        <w:rPr>
          <w:rFonts w:ascii="Arial" w:eastAsia="Times New Roman" w:hAnsi="Arial" w:cs="Arial"/>
          <w:color w:val="000000"/>
        </w:rPr>
      </w:pPr>
    </w:p>
    <w:p w14:paraId="10E3B9FC" w14:textId="77777777" w:rsidR="00B56585" w:rsidRDefault="004C5769" w:rsidP="00BA7D90">
      <w:pPr>
        <w:spacing w:after="0" w:line="240" w:lineRule="auto"/>
        <w:ind w:left="720" w:right="120"/>
        <w:rPr>
          <w:rFonts w:ascii="Arial" w:eastAsia="Times New Roman" w:hAnsi="Arial" w:cs="Arial"/>
          <w:color w:val="000000"/>
        </w:rPr>
      </w:pPr>
      <w:r w:rsidRPr="0055715C">
        <w:rPr>
          <w:rFonts w:ascii="Arial" w:eastAsia="Times New Roman" w:hAnsi="Arial" w:cs="Arial"/>
          <w:color w:val="000000"/>
        </w:rPr>
        <w:t>(d) A child day care center located in a public school building currently used for an elementary, middle or secondary</w:t>
      </w:r>
      <w:r w:rsidR="006519C3" w:rsidRPr="0055715C">
        <w:rPr>
          <w:rFonts w:ascii="Arial" w:eastAsia="Times New Roman" w:hAnsi="Arial" w:cs="Arial"/>
          <w:color w:val="000000"/>
        </w:rPr>
        <w:t xml:space="preserve"> public</w:t>
      </w:r>
      <w:r w:rsidRPr="0055715C">
        <w:rPr>
          <w:rFonts w:ascii="Arial" w:eastAsia="Times New Roman" w:hAnsi="Arial" w:cs="Arial"/>
          <w:color w:val="000000"/>
        </w:rPr>
        <w:t xml:space="preserve"> education program approved or inspected by </w:t>
      </w:r>
    </w:p>
    <w:p w14:paraId="0B62B1A5" w14:textId="77777777" w:rsidR="004C5769" w:rsidRPr="0055715C" w:rsidRDefault="004C5769" w:rsidP="00BA7D90">
      <w:pPr>
        <w:spacing w:after="0" w:line="240" w:lineRule="auto"/>
        <w:ind w:left="720" w:right="120"/>
        <w:rPr>
          <w:rFonts w:ascii="Arial" w:eastAsia="Times New Roman" w:hAnsi="Arial" w:cs="Arial"/>
          <w:color w:val="000000"/>
        </w:rPr>
      </w:pPr>
      <w:r w:rsidRPr="0055715C">
        <w:rPr>
          <w:rFonts w:ascii="Arial" w:eastAsia="Times New Roman" w:hAnsi="Arial" w:cs="Arial"/>
          <w:color w:val="000000"/>
        </w:rPr>
        <w:t xml:space="preserve">the State Education Department is exempt from the requirements set forth in </w:t>
      </w:r>
      <w:r w:rsidR="009914F1" w:rsidRPr="0055715C">
        <w:rPr>
          <w:rFonts w:ascii="Arial" w:eastAsia="Times New Roman" w:hAnsi="Arial" w:cs="Arial"/>
          <w:color w:val="000000"/>
        </w:rPr>
        <w:t xml:space="preserve"> </w:t>
      </w:r>
      <w:r w:rsidR="002704A6" w:rsidRPr="0055715C">
        <w:rPr>
          <w:rFonts w:ascii="Arial" w:eastAsia="Times New Roman" w:hAnsi="Arial" w:cs="Arial"/>
          <w:color w:val="000000"/>
        </w:rPr>
        <w:t xml:space="preserve">sections </w:t>
      </w:r>
      <w:r w:rsidR="00397E7F" w:rsidRPr="0055715C">
        <w:rPr>
          <w:rFonts w:ascii="Arial" w:eastAsia="Times New Roman" w:hAnsi="Arial" w:cs="Arial"/>
          <w:color w:val="000000"/>
        </w:rPr>
        <w:t>418-1.15(b)</w:t>
      </w:r>
      <w:r w:rsidR="00E609D8" w:rsidRPr="0055715C">
        <w:rPr>
          <w:rFonts w:ascii="Arial" w:eastAsia="Times New Roman" w:hAnsi="Arial" w:cs="Arial"/>
          <w:color w:val="000000"/>
        </w:rPr>
        <w:t>(29)</w:t>
      </w:r>
      <w:r w:rsidR="00397E7F" w:rsidRPr="0055715C">
        <w:rPr>
          <w:rFonts w:ascii="Arial" w:eastAsia="Times New Roman" w:hAnsi="Arial" w:cs="Arial"/>
          <w:color w:val="000000"/>
        </w:rPr>
        <w:t>(</w:t>
      </w:r>
      <w:r w:rsidR="00E609D8" w:rsidRPr="0055715C">
        <w:rPr>
          <w:rFonts w:ascii="Arial" w:eastAsia="Times New Roman" w:hAnsi="Arial" w:cs="Arial"/>
          <w:color w:val="000000"/>
        </w:rPr>
        <w:t>i</w:t>
      </w:r>
      <w:r w:rsidR="00397E7F" w:rsidRPr="0055715C">
        <w:rPr>
          <w:rFonts w:ascii="Arial" w:eastAsia="Times New Roman" w:hAnsi="Arial" w:cs="Arial"/>
          <w:color w:val="000000"/>
        </w:rPr>
        <w:t>i</w:t>
      </w:r>
      <w:r w:rsidR="00E609D8" w:rsidRPr="0055715C">
        <w:rPr>
          <w:rFonts w:ascii="Arial" w:eastAsia="Times New Roman" w:hAnsi="Arial" w:cs="Arial"/>
          <w:color w:val="000000"/>
        </w:rPr>
        <w:t>-v</w:t>
      </w:r>
      <w:r w:rsidR="00397E7F" w:rsidRPr="0055715C">
        <w:rPr>
          <w:rFonts w:ascii="Arial" w:eastAsia="Times New Roman" w:hAnsi="Arial" w:cs="Arial"/>
          <w:color w:val="000000"/>
        </w:rPr>
        <w:t xml:space="preserve">), and </w:t>
      </w:r>
      <w:r w:rsidR="009914F1" w:rsidRPr="0055715C">
        <w:rPr>
          <w:rFonts w:ascii="Arial" w:eastAsia="Times New Roman" w:hAnsi="Arial" w:cs="Arial"/>
          <w:color w:val="000000"/>
        </w:rPr>
        <w:t>418-1</w:t>
      </w:r>
      <w:r w:rsidR="00923F2E" w:rsidRPr="0055715C">
        <w:rPr>
          <w:rFonts w:ascii="Arial" w:eastAsia="Times New Roman" w:hAnsi="Arial" w:cs="Arial"/>
          <w:color w:val="000000"/>
        </w:rPr>
        <w:t>.15</w:t>
      </w:r>
      <w:r w:rsidR="009914F1" w:rsidRPr="0055715C">
        <w:rPr>
          <w:rFonts w:ascii="Arial" w:eastAsia="Times New Roman" w:hAnsi="Arial" w:cs="Arial"/>
          <w:color w:val="000000"/>
        </w:rPr>
        <w:t>(c)</w:t>
      </w:r>
      <w:r w:rsidR="00E609D8" w:rsidRPr="0055715C">
        <w:rPr>
          <w:rFonts w:ascii="Arial" w:eastAsia="Times New Roman" w:hAnsi="Arial" w:cs="Arial"/>
          <w:color w:val="000000"/>
        </w:rPr>
        <w:t>(29</w:t>
      </w:r>
      <w:r w:rsidR="0041601B" w:rsidRPr="0055715C">
        <w:rPr>
          <w:rFonts w:ascii="Arial" w:eastAsia="Times New Roman" w:hAnsi="Arial" w:cs="Arial"/>
          <w:color w:val="000000"/>
        </w:rPr>
        <w:t xml:space="preserve"> </w:t>
      </w:r>
      <w:r w:rsidR="009914F1" w:rsidRPr="0055715C">
        <w:rPr>
          <w:rFonts w:ascii="Arial" w:eastAsia="Times New Roman" w:hAnsi="Arial" w:cs="Arial"/>
          <w:color w:val="000000"/>
        </w:rPr>
        <w:t>-</w:t>
      </w:r>
      <w:r w:rsidR="0041601B" w:rsidRPr="0055715C">
        <w:rPr>
          <w:rFonts w:ascii="Arial" w:eastAsia="Times New Roman" w:hAnsi="Arial" w:cs="Arial"/>
          <w:color w:val="000000"/>
        </w:rPr>
        <w:t xml:space="preserve"> </w:t>
      </w:r>
      <w:r w:rsidR="009914F1" w:rsidRPr="0055715C">
        <w:rPr>
          <w:rFonts w:ascii="Arial" w:eastAsia="Times New Roman" w:hAnsi="Arial" w:cs="Arial"/>
          <w:color w:val="000000"/>
        </w:rPr>
        <w:t>34)</w:t>
      </w:r>
      <w:r w:rsidRPr="0055715C">
        <w:rPr>
          <w:rFonts w:ascii="Arial" w:eastAsia="Times New Roman" w:hAnsi="Arial" w:cs="Arial"/>
          <w:color w:val="000000"/>
        </w:rPr>
        <w:t>. Such program must maintain on file copies of the current certificate of occupancy</w:t>
      </w:r>
      <w:r w:rsidR="00103762" w:rsidRPr="0055715C">
        <w:rPr>
          <w:rFonts w:ascii="Arial" w:eastAsia="Times New Roman" w:hAnsi="Arial" w:cs="Arial"/>
          <w:color w:val="000000"/>
        </w:rPr>
        <w:t xml:space="preserve"> </w:t>
      </w:r>
      <w:r w:rsidRPr="0055715C">
        <w:rPr>
          <w:rFonts w:ascii="Arial" w:eastAsia="Times New Roman" w:hAnsi="Arial" w:cs="Arial"/>
          <w:color w:val="000000"/>
        </w:rPr>
        <w:t>issued by the State Education Department. If a program is not issued a certificate of occupancy, the appropriate local equivalent, acceptable to the State Education Department, must be maintained on file.</w:t>
      </w:r>
    </w:p>
    <w:p w14:paraId="6445CA26" w14:textId="77777777" w:rsidR="003424D9" w:rsidRPr="0055715C" w:rsidRDefault="003424D9" w:rsidP="00E609D8">
      <w:pPr>
        <w:spacing w:after="0" w:line="240" w:lineRule="auto"/>
        <w:ind w:right="120"/>
        <w:rPr>
          <w:rFonts w:ascii="Arial" w:eastAsia="Times New Roman" w:hAnsi="Arial" w:cs="Arial"/>
          <w:color w:val="000000"/>
        </w:rPr>
      </w:pPr>
    </w:p>
    <w:p w14:paraId="64691162" w14:textId="77777777" w:rsidR="004C5769" w:rsidRPr="0055715C" w:rsidRDefault="004C5769" w:rsidP="00BA7D90">
      <w:pPr>
        <w:spacing w:after="0" w:line="240" w:lineRule="auto"/>
        <w:ind w:left="720" w:right="120"/>
        <w:rPr>
          <w:rFonts w:ascii="Arial" w:eastAsia="Times New Roman" w:hAnsi="Arial" w:cs="Arial"/>
          <w:color w:val="000000"/>
        </w:rPr>
      </w:pPr>
      <w:r w:rsidRPr="0055715C">
        <w:rPr>
          <w:rFonts w:ascii="Arial" w:eastAsia="Times New Roman" w:hAnsi="Arial" w:cs="Arial"/>
          <w:color w:val="000000"/>
        </w:rPr>
        <w:t xml:space="preserve">(e) Where multiple sites are operated by one organization, records, other than those of children currently enrolled in the child day care center, may be retained at a central administrative location. The </w:t>
      </w:r>
      <w:r w:rsidR="009A3D7C" w:rsidRPr="0055715C">
        <w:rPr>
          <w:rFonts w:ascii="Arial" w:eastAsia="Times New Roman" w:hAnsi="Arial" w:cs="Arial"/>
          <w:color w:val="000000"/>
        </w:rPr>
        <w:t>organization</w:t>
      </w:r>
      <w:r w:rsidRPr="0055715C">
        <w:rPr>
          <w:rFonts w:ascii="Arial" w:eastAsia="Times New Roman" w:hAnsi="Arial" w:cs="Arial"/>
          <w:color w:val="000000"/>
        </w:rPr>
        <w:t xml:space="preserve"> of these centers must make all such records available on site upon request by the Office or its designees.</w:t>
      </w:r>
    </w:p>
    <w:p w14:paraId="2DCCC6ED" w14:textId="77777777" w:rsidR="004C5769" w:rsidRPr="0055715C" w:rsidRDefault="004C5769" w:rsidP="00E609D8">
      <w:pPr>
        <w:spacing w:after="0" w:line="240" w:lineRule="auto"/>
        <w:rPr>
          <w:rFonts w:ascii="Arial" w:hAnsi="Arial" w:cs="Arial"/>
        </w:rPr>
      </w:pPr>
    </w:p>
    <w:sectPr w:rsidR="004C5769" w:rsidRPr="0055715C" w:rsidSect="00BA7D90">
      <w:headerReference w:type="first" r:id="rId100"/>
      <w:pgSz w:w="12240" w:h="15840"/>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E29C5" w14:textId="77777777" w:rsidR="000F297B" w:rsidRDefault="000F297B" w:rsidP="004C5769">
      <w:pPr>
        <w:spacing w:after="0" w:line="240" w:lineRule="auto"/>
      </w:pPr>
      <w:r>
        <w:separator/>
      </w:r>
    </w:p>
  </w:endnote>
  <w:endnote w:type="continuationSeparator" w:id="0">
    <w:p w14:paraId="2DEFE176" w14:textId="77777777" w:rsidR="000F297B" w:rsidRDefault="000F297B" w:rsidP="004C5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7CEC2" w14:textId="0AA9C3AA" w:rsidR="0013330E" w:rsidRDefault="0013330E" w:rsidP="00604F10">
    <w:pPr>
      <w:pStyle w:val="Footer"/>
      <w:rPr>
        <w:rFonts w:ascii="Arial" w:hAnsi="Arial" w:cs="Arial"/>
        <w:sz w:val="18"/>
        <w:szCs w:val="18"/>
      </w:rPr>
    </w:pPr>
    <w:r>
      <w:tab/>
    </w:r>
    <w:r>
      <w:rPr>
        <w:rFonts w:ascii="Arial" w:hAnsi="Arial" w:cs="Arial"/>
        <w:sz w:val="18"/>
        <w:szCs w:val="18"/>
      </w:rPr>
      <w:t xml:space="preserve">New York State Child Day Care Regulations (effective </w:t>
    </w:r>
    <w:r w:rsidR="002C33B0">
      <w:rPr>
        <w:rFonts w:ascii="Arial" w:hAnsi="Arial" w:cs="Arial"/>
        <w:sz w:val="18"/>
        <w:szCs w:val="18"/>
      </w:rPr>
      <w:t>October</w:t>
    </w:r>
    <w:r>
      <w:rPr>
        <w:rFonts w:ascii="Arial" w:hAnsi="Arial" w:cs="Arial"/>
        <w:sz w:val="18"/>
        <w:szCs w:val="18"/>
      </w:rPr>
      <w:t xml:space="preserve"> </w:t>
    </w:r>
    <w:r w:rsidR="002C33B0">
      <w:rPr>
        <w:rFonts w:ascii="Arial" w:hAnsi="Arial" w:cs="Arial"/>
        <w:sz w:val="18"/>
        <w:szCs w:val="18"/>
      </w:rPr>
      <w:t>13</w:t>
    </w:r>
    <w:r>
      <w:rPr>
        <w:rFonts w:ascii="Arial" w:hAnsi="Arial" w:cs="Arial"/>
        <w:sz w:val="18"/>
        <w:szCs w:val="18"/>
      </w:rPr>
      <w:t xml:space="preserve">, 2019) </w:t>
    </w:r>
    <w:r>
      <w:rPr>
        <w:rFonts w:ascii="Arial" w:eastAsia="Arial" w:hAnsi="Arial" w:cs="Arial"/>
        <w:sz w:val="18"/>
        <w:szCs w:val="18"/>
      </w:rPr>
      <w:t>♦</w:t>
    </w:r>
    <w:r>
      <w:rPr>
        <w:rFonts w:ascii="Arial" w:hAnsi="Arial" w:cs="Arial"/>
        <w:sz w:val="18"/>
        <w:szCs w:val="18"/>
      </w:rPr>
      <w:t xml:space="preserve"> Part 418-1: Child Day Care Centers</w:t>
    </w:r>
  </w:p>
  <w:p w14:paraId="4F33D4BF" w14:textId="77777777" w:rsidR="0013330E" w:rsidRDefault="0013330E" w:rsidP="00604F10">
    <w:pPr>
      <w:pStyle w:val="Footer"/>
    </w:pPr>
    <w:r>
      <w:rPr>
        <w:rFonts w:ascii="Arial" w:hAnsi="Arial" w:cs="Arial"/>
        <w:sz w:val="18"/>
        <w:szCs w:val="18"/>
      </w:rPr>
      <w:tab/>
      <w:t xml:space="preserve">Page </w:t>
    </w:r>
    <w:r w:rsidRPr="009A4500">
      <w:rPr>
        <w:rFonts w:ascii="Arial" w:hAnsi="Arial" w:cs="Arial"/>
        <w:sz w:val="18"/>
        <w:szCs w:val="18"/>
      </w:rPr>
      <w:fldChar w:fldCharType="begin"/>
    </w:r>
    <w:r w:rsidRPr="009A4500">
      <w:rPr>
        <w:rFonts w:ascii="Arial" w:hAnsi="Arial" w:cs="Arial"/>
        <w:sz w:val="18"/>
        <w:szCs w:val="18"/>
      </w:rPr>
      <w:instrText xml:space="preserve"> PAGE   \* MERGEFORMAT </w:instrText>
    </w:r>
    <w:r w:rsidRPr="009A4500">
      <w:rPr>
        <w:rFonts w:ascii="Arial" w:hAnsi="Arial" w:cs="Arial"/>
        <w:sz w:val="18"/>
        <w:szCs w:val="18"/>
      </w:rPr>
      <w:fldChar w:fldCharType="separate"/>
    </w:r>
    <w:r>
      <w:rPr>
        <w:rFonts w:ascii="Arial" w:hAnsi="Arial" w:cs="Arial"/>
        <w:noProof/>
        <w:sz w:val="18"/>
        <w:szCs w:val="18"/>
      </w:rPr>
      <w:t>72</w:t>
    </w:r>
    <w:r w:rsidRPr="009A4500">
      <w:rPr>
        <w:rFonts w:ascii="Arial" w:hAnsi="Arial"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6AC93" w14:textId="6A7DC656" w:rsidR="0013330E" w:rsidRDefault="0013330E" w:rsidP="00604F10">
    <w:pPr>
      <w:pStyle w:val="Footer"/>
      <w:rPr>
        <w:rFonts w:ascii="Arial" w:hAnsi="Arial" w:cs="Arial"/>
        <w:sz w:val="18"/>
        <w:szCs w:val="18"/>
      </w:rPr>
    </w:pPr>
    <w:r>
      <w:tab/>
    </w:r>
    <w:r>
      <w:rPr>
        <w:rFonts w:ascii="Arial" w:hAnsi="Arial" w:cs="Arial"/>
        <w:sz w:val="18"/>
        <w:szCs w:val="18"/>
      </w:rPr>
      <w:t xml:space="preserve">New York State Child Day Care Regulations (effective </w:t>
    </w:r>
    <w:r w:rsidR="002C33B0">
      <w:rPr>
        <w:rFonts w:ascii="Arial" w:hAnsi="Arial" w:cs="Arial"/>
        <w:sz w:val="18"/>
        <w:szCs w:val="18"/>
      </w:rPr>
      <w:t>October</w:t>
    </w:r>
    <w:r>
      <w:rPr>
        <w:rFonts w:ascii="Arial" w:hAnsi="Arial" w:cs="Arial"/>
        <w:sz w:val="18"/>
        <w:szCs w:val="18"/>
      </w:rPr>
      <w:t xml:space="preserve"> 1</w:t>
    </w:r>
    <w:r w:rsidR="002C33B0">
      <w:rPr>
        <w:rFonts w:ascii="Arial" w:hAnsi="Arial" w:cs="Arial"/>
        <w:sz w:val="18"/>
        <w:szCs w:val="18"/>
      </w:rPr>
      <w:t>3</w:t>
    </w:r>
    <w:r>
      <w:rPr>
        <w:rFonts w:ascii="Arial" w:hAnsi="Arial" w:cs="Arial"/>
        <w:sz w:val="18"/>
        <w:szCs w:val="18"/>
      </w:rPr>
      <w:t xml:space="preserve">, 2021) </w:t>
    </w:r>
    <w:r>
      <w:rPr>
        <w:rFonts w:ascii="Arial" w:eastAsia="Arial" w:hAnsi="Arial" w:cs="Arial"/>
        <w:sz w:val="18"/>
        <w:szCs w:val="18"/>
      </w:rPr>
      <w:t>♦</w:t>
    </w:r>
    <w:r>
      <w:rPr>
        <w:rFonts w:ascii="Arial" w:hAnsi="Arial" w:cs="Arial"/>
        <w:sz w:val="18"/>
        <w:szCs w:val="18"/>
      </w:rPr>
      <w:t xml:space="preserve"> Part 418-1: Child Day Care Centers</w:t>
    </w:r>
  </w:p>
  <w:p w14:paraId="7217610F" w14:textId="77777777" w:rsidR="0013330E" w:rsidRDefault="0013330E" w:rsidP="00604F10">
    <w:pPr>
      <w:pStyle w:val="Footer"/>
    </w:pPr>
    <w:r>
      <w:rPr>
        <w:rFonts w:ascii="Arial" w:hAnsi="Arial" w:cs="Arial"/>
        <w:sz w:val="18"/>
        <w:szCs w:val="18"/>
      </w:rPr>
      <w:tab/>
      <w:t xml:space="preserve">Page </w:t>
    </w:r>
    <w:r w:rsidRPr="009A4500">
      <w:rPr>
        <w:rFonts w:ascii="Arial" w:hAnsi="Arial" w:cs="Arial"/>
        <w:sz w:val="18"/>
        <w:szCs w:val="18"/>
      </w:rPr>
      <w:fldChar w:fldCharType="begin"/>
    </w:r>
    <w:r w:rsidRPr="009A4500">
      <w:rPr>
        <w:rFonts w:ascii="Arial" w:hAnsi="Arial" w:cs="Arial"/>
        <w:sz w:val="18"/>
        <w:szCs w:val="18"/>
      </w:rPr>
      <w:instrText xml:space="preserve"> PAGE   \* MERGEFORMAT </w:instrText>
    </w:r>
    <w:r w:rsidRPr="009A4500">
      <w:rPr>
        <w:rFonts w:ascii="Arial" w:hAnsi="Arial" w:cs="Arial"/>
        <w:sz w:val="18"/>
        <w:szCs w:val="18"/>
      </w:rPr>
      <w:fldChar w:fldCharType="separate"/>
    </w:r>
    <w:r>
      <w:rPr>
        <w:rFonts w:ascii="Arial" w:hAnsi="Arial" w:cs="Arial"/>
        <w:noProof/>
        <w:sz w:val="18"/>
        <w:szCs w:val="18"/>
      </w:rPr>
      <w:t>29</w:t>
    </w:r>
    <w:r w:rsidRPr="009A4500">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1A37A" w14:textId="77777777" w:rsidR="000F297B" w:rsidRDefault="000F297B" w:rsidP="004C5769">
      <w:pPr>
        <w:spacing w:after="0" w:line="240" w:lineRule="auto"/>
      </w:pPr>
      <w:r>
        <w:separator/>
      </w:r>
    </w:p>
  </w:footnote>
  <w:footnote w:type="continuationSeparator" w:id="0">
    <w:p w14:paraId="01DE57DF" w14:textId="77777777" w:rsidR="000F297B" w:rsidRDefault="000F297B" w:rsidP="004C5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CA10D" w14:textId="77777777" w:rsidR="0013330E" w:rsidRPr="00F166AF" w:rsidRDefault="0013330E">
    <w:pPr>
      <w:pStyle w:val="Header"/>
      <w:rPr>
        <w:rFonts w:ascii="Arial" w:hAnsi="Arial" w:cs="Arial"/>
        <w:sz w:val="20"/>
        <w:szCs w:val="20"/>
        <w:u w:val="single"/>
      </w:rPr>
    </w:pPr>
    <w:r w:rsidRPr="00F166AF">
      <w:rPr>
        <w:rFonts w:ascii="Arial" w:hAnsi="Arial" w:cs="Arial"/>
        <w:sz w:val="20"/>
        <w:szCs w:val="20"/>
        <w:u w:val="single"/>
      </w:rPr>
      <w:t>418-1.2(a)(4)</w:t>
    </w:r>
    <w:r w:rsidRPr="00F166AF">
      <w:rPr>
        <w:rFonts w:ascii="Arial" w:hAnsi="Arial" w:cs="Arial"/>
        <w:sz w:val="20"/>
        <w:szCs w:val="20"/>
        <w:u w:val="single"/>
      </w:rPr>
      <w:tab/>
    </w:r>
    <w:r w:rsidRPr="00F166AF">
      <w:rPr>
        <w:rFonts w:ascii="Arial" w:hAnsi="Arial" w:cs="Arial"/>
        <w:sz w:val="20"/>
        <w:szCs w:val="20"/>
        <w:u w:val="single"/>
      </w:rPr>
      <w:tab/>
      <w:t>418-1.2(a)(10)</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23906" w14:textId="77777777"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418-1.4(d)</w:t>
    </w:r>
    <w:r>
      <w:rPr>
        <w:rFonts w:ascii="Arial" w:hAnsi="Arial" w:cs="Arial"/>
        <w:sz w:val="20"/>
        <w:szCs w:val="20"/>
        <w:u w:val="single"/>
      </w:rPr>
      <w:tab/>
    </w:r>
    <w:r>
      <w:rPr>
        <w:rFonts w:ascii="Arial" w:hAnsi="Arial" w:cs="Arial"/>
        <w:sz w:val="20"/>
        <w:szCs w:val="20"/>
        <w:u w:val="single"/>
      </w:rPr>
      <w:tab/>
      <w:t>418-1.4(j)</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4616C" w14:textId="77777777"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418-1.4(j)</w:t>
    </w:r>
    <w:r>
      <w:rPr>
        <w:rFonts w:ascii="Arial" w:hAnsi="Arial" w:cs="Arial"/>
        <w:sz w:val="20"/>
        <w:szCs w:val="20"/>
        <w:u w:val="single"/>
      </w:rPr>
      <w:tab/>
    </w:r>
    <w:r>
      <w:rPr>
        <w:rFonts w:ascii="Arial" w:hAnsi="Arial" w:cs="Arial"/>
        <w:sz w:val="20"/>
        <w:szCs w:val="20"/>
        <w:u w:val="single"/>
      </w:rPr>
      <w:tab/>
      <w:t>418-1.5(b)(3)(v)</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FF0FA" w14:textId="65E5FE23"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418-1.5(b)(3)(v)</w:t>
    </w:r>
    <w:r>
      <w:rPr>
        <w:rFonts w:ascii="Arial" w:hAnsi="Arial" w:cs="Arial"/>
        <w:sz w:val="20"/>
        <w:szCs w:val="20"/>
        <w:u w:val="single"/>
      </w:rPr>
      <w:tab/>
    </w:r>
    <w:r>
      <w:rPr>
        <w:rFonts w:ascii="Arial" w:hAnsi="Arial" w:cs="Arial"/>
        <w:sz w:val="20"/>
        <w:szCs w:val="20"/>
        <w:u w:val="single"/>
      </w:rPr>
      <w:tab/>
      <w:t>418-1.5(d)</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90BD1" w14:textId="6DB525EF" w:rsidR="0013330E" w:rsidRPr="00F166AF" w:rsidRDefault="0013330E" w:rsidP="00316BF1">
    <w:pPr>
      <w:pStyle w:val="Header"/>
      <w:rPr>
        <w:rFonts w:ascii="Arial" w:hAnsi="Arial" w:cs="Arial"/>
        <w:sz w:val="20"/>
        <w:szCs w:val="20"/>
        <w:u w:val="single"/>
      </w:rPr>
    </w:pPr>
    <w:r>
      <w:rPr>
        <w:rFonts w:ascii="Arial" w:hAnsi="Arial" w:cs="Arial"/>
        <w:sz w:val="20"/>
        <w:szCs w:val="20"/>
        <w:u w:val="single"/>
      </w:rPr>
      <w:t>418-1.12(</w:t>
    </w:r>
    <w:r w:rsidR="002A08CD">
      <w:rPr>
        <w:rFonts w:ascii="Arial" w:hAnsi="Arial" w:cs="Arial"/>
        <w:sz w:val="20"/>
        <w:szCs w:val="20"/>
        <w:u w:val="single"/>
      </w:rPr>
      <w:t>i</w:t>
    </w:r>
    <w:r w:rsidRPr="00F166AF">
      <w:rPr>
        <w:rFonts w:ascii="Arial" w:hAnsi="Arial" w:cs="Arial"/>
        <w:sz w:val="20"/>
        <w:szCs w:val="20"/>
        <w:u w:val="single"/>
      </w:rPr>
      <w:t>)</w:t>
    </w:r>
    <w:r w:rsidR="002A08CD">
      <w:rPr>
        <w:rFonts w:ascii="Arial" w:hAnsi="Arial" w:cs="Arial"/>
        <w:sz w:val="20"/>
        <w:szCs w:val="20"/>
        <w:u w:val="single"/>
      </w:rPr>
      <w:t>(3)(i)</w:t>
    </w:r>
    <w:r w:rsidRPr="00F166AF">
      <w:rPr>
        <w:rFonts w:ascii="Arial" w:hAnsi="Arial" w:cs="Arial"/>
        <w:sz w:val="20"/>
        <w:szCs w:val="20"/>
        <w:u w:val="single"/>
      </w:rPr>
      <w:tab/>
    </w:r>
    <w:r w:rsidRPr="00F166AF">
      <w:rPr>
        <w:rFonts w:ascii="Arial" w:hAnsi="Arial" w:cs="Arial"/>
        <w:sz w:val="20"/>
        <w:szCs w:val="20"/>
        <w:u w:val="single"/>
      </w:rPr>
      <w:tab/>
      <w:t>418-1.</w:t>
    </w:r>
    <w:r>
      <w:rPr>
        <w:rFonts w:ascii="Arial" w:hAnsi="Arial" w:cs="Arial"/>
        <w:sz w:val="20"/>
        <w:szCs w:val="20"/>
        <w:u w:val="single"/>
      </w:rPr>
      <w:t>14(j</w:t>
    </w:r>
    <w:r w:rsidRPr="00F166AF">
      <w:rPr>
        <w:rFonts w:ascii="Arial" w:hAnsi="Arial" w:cs="Arial"/>
        <w:sz w:val="20"/>
        <w:szCs w:val="20"/>
        <w:u w:val="single"/>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85917" w14:textId="31FD00EC"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418-1.5(e)</w:t>
    </w:r>
    <w:r>
      <w:rPr>
        <w:rFonts w:ascii="Arial" w:hAnsi="Arial" w:cs="Arial"/>
        <w:sz w:val="20"/>
        <w:szCs w:val="20"/>
        <w:u w:val="single"/>
      </w:rPr>
      <w:tab/>
    </w:r>
    <w:r>
      <w:rPr>
        <w:rFonts w:ascii="Arial" w:hAnsi="Arial" w:cs="Arial"/>
        <w:sz w:val="20"/>
        <w:szCs w:val="20"/>
        <w:u w:val="single"/>
      </w:rPr>
      <w:tab/>
      <w:t>418-1.5(j)</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4BB07" w14:textId="1FCB33D5"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418-1.5(j)</w:t>
    </w:r>
    <w:r>
      <w:rPr>
        <w:rFonts w:ascii="Arial" w:hAnsi="Arial" w:cs="Arial"/>
        <w:sz w:val="20"/>
        <w:szCs w:val="20"/>
        <w:u w:val="single"/>
      </w:rPr>
      <w:tab/>
    </w:r>
    <w:r>
      <w:rPr>
        <w:rFonts w:ascii="Arial" w:hAnsi="Arial" w:cs="Arial"/>
        <w:sz w:val="20"/>
        <w:szCs w:val="20"/>
        <w:u w:val="single"/>
      </w:rPr>
      <w:tab/>
      <w:t>418-1.5(m)(2)</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CF12F" w14:textId="12A52945"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418-1.5(m)(3)</w:t>
    </w:r>
    <w:r>
      <w:rPr>
        <w:rFonts w:ascii="Arial" w:hAnsi="Arial" w:cs="Arial"/>
        <w:sz w:val="20"/>
        <w:szCs w:val="20"/>
        <w:u w:val="single"/>
      </w:rPr>
      <w:tab/>
    </w:r>
    <w:r>
      <w:rPr>
        <w:rFonts w:ascii="Arial" w:hAnsi="Arial" w:cs="Arial"/>
        <w:sz w:val="20"/>
        <w:szCs w:val="20"/>
        <w:u w:val="single"/>
      </w:rPr>
      <w:tab/>
      <w:t>418-1.5(s)(3)</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3F492" w14:textId="78651AF5"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418-1.5(t)</w:t>
    </w:r>
    <w:r>
      <w:rPr>
        <w:rFonts w:ascii="Arial" w:hAnsi="Arial" w:cs="Arial"/>
        <w:sz w:val="20"/>
        <w:szCs w:val="20"/>
        <w:u w:val="single"/>
      </w:rPr>
      <w:tab/>
    </w:r>
    <w:r>
      <w:rPr>
        <w:rFonts w:ascii="Arial" w:hAnsi="Arial" w:cs="Arial"/>
        <w:sz w:val="20"/>
        <w:szCs w:val="20"/>
        <w:u w:val="single"/>
      </w:rPr>
      <w:tab/>
      <w:t>418-1.5(ab)(2)</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B2FB9" w14:textId="47C2B84B"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418-1.5(ac)</w:t>
    </w:r>
    <w:r>
      <w:rPr>
        <w:rFonts w:ascii="Arial" w:hAnsi="Arial" w:cs="Arial"/>
        <w:sz w:val="20"/>
        <w:szCs w:val="20"/>
        <w:u w:val="single"/>
      </w:rPr>
      <w:tab/>
    </w:r>
    <w:r>
      <w:rPr>
        <w:rFonts w:ascii="Arial" w:hAnsi="Arial" w:cs="Arial"/>
        <w:sz w:val="20"/>
        <w:szCs w:val="20"/>
        <w:u w:val="single"/>
      </w:rPr>
      <w:tab/>
      <w:t>418-1.6(</w:t>
    </w:r>
    <w:r w:rsidR="00340EE5">
      <w:rPr>
        <w:rFonts w:ascii="Arial" w:hAnsi="Arial" w:cs="Arial"/>
        <w:sz w:val="20"/>
        <w:szCs w:val="20"/>
        <w:u w:val="single"/>
      </w:rPr>
      <w:t>k</w:t>
    </w:r>
    <w:r>
      <w:rPr>
        <w:rFonts w:ascii="Arial" w:hAnsi="Arial" w:cs="Arial"/>
        <w:sz w:val="20"/>
        <w:szCs w:val="20"/>
        <w:u w:val="single"/>
      </w:rP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EF8E3" w14:textId="3C8FDF45"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418-1.6(</w:t>
    </w:r>
    <w:r w:rsidR="00340EE5">
      <w:rPr>
        <w:rFonts w:ascii="Arial" w:hAnsi="Arial" w:cs="Arial"/>
        <w:sz w:val="20"/>
        <w:szCs w:val="20"/>
        <w:u w:val="single"/>
      </w:rPr>
      <w:t>k</w:t>
    </w:r>
    <w:r>
      <w:rPr>
        <w:rFonts w:ascii="Arial" w:hAnsi="Arial" w:cs="Arial"/>
        <w:sz w:val="20"/>
        <w:szCs w:val="20"/>
        <w:u w:val="single"/>
      </w:rPr>
      <w:t>)</w:t>
    </w:r>
    <w:r>
      <w:rPr>
        <w:rFonts w:ascii="Arial" w:hAnsi="Arial" w:cs="Arial"/>
        <w:sz w:val="20"/>
        <w:szCs w:val="20"/>
        <w:u w:val="single"/>
      </w:rPr>
      <w:tab/>
    </w:r>
    <w:r>
      <w:rPr>
        <w:rFonts w:ascii="Arial" w:hAnsi="Arial" w:cs="Arial"/>
        <w:sz w:val="20"/>
        <w:szCs w:val="20"/>
        <w:u w:val="single"/>
      </w:rPr>
      <w:tab/>
      <w:t>418-1.7(</w:t>
    </w:r>
    <w:r w:rsidR="00340EE5">
      <w:rPr>
        <w:rFonts w:ascii="Arial" w:hAnsi="Arial" w:cs="Arial"/>
        <w:sz w:val="20"/>
        <w:szCs w:val="20"/>
        <w:u w:val="single"/>
      </w:rPr>
      <w:t>d</w:t>
    </w:r>
    <w:r>
      <w:rPr>
        <w:rFonts w:ascii="Arial" w:hAnsi="Arial" w:cs="Arial"/>
        <w:sz w:val="20"/>
        <w:szCs w:val="20"/>
        <w:u w:val="single"/>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CB207" w14:textId="77777777" w:rsidR="0013330E" w:rsidRPr="00F166AF" w:rsidRDefault="0013330E" w:rsidP="00316BF1">
    <w:pPr>
      <w:pStyle w:val="Header"/>
      <w:rPr>
        <w:rFonts w:ascii="Arial" w:hAnsi="Arial" w:cs="Arial"/>
        <w:sz w:val="20"/>
        <w:szCs w:val="20"/>
        <w:u w:val="single"/>
      </w:rPr>
    </w:pPr>
    <w:r>
      <w:rPr>
        <w:rFonts w:ascii="Arial" w:hAnsi="Arial" w:cs="Arial"/>
        <w:sz w:val="20"/>
        <w:szCs w:val="20"/>
        <w:u w:val="single"/>
      </w:rPr>
      <w:t>418-1.12(j</w:t>
    </w:r>
    <w:r w:rsidRPr="00F166AF">
      <w:rPr>
        <w:rFonts w:ascii="Arial" w:hAnsi="Arial" w:cs="Arial"/>
        <w:sz w:val="20"/>
        <w:szCs w:val="20"/>
        <w:u w:val="single"/>
      </w:rPr>
      <w:t>)</w:t>
    </w:r>
    <w:r w:rsidRPr="00F166AF">
      <w:rPr>
        <w:rFonts w:ascii="Arial" w:hAnsi="Arial" w:cs="Arial"/>
        <w:sz w:val="20"/>
        <w:szCs w:val="20"/>
        <w:u w:val="single"/>
      </w:rPr>
      <w:tab/>
    </w:r>
    <w:r w:rsidRPr="00F166AF">
      <w:rPr>
        <w:rFonts w:ascii="Arial" w:hAnsi="Arial" w:cs="Arial"/>
        <w:sz w:val="20"/>
        <w:szCs w:val="20"/>
        <w:u w:val="single"/>
      </w:rPr>
      <w:tab/>
      <w:t>418-1.</w:t>
    </w:r>
    <w:r>
      <w:rPr>
        <w:rFonts w:ascii="Arial" w:hAnsi="Arial" w:cs="Arial"/>
        <w:sz w:val="20"/>
        <w:szCs w:val="20"/>
        <w:u w:val="single"/>
      </w:rPr>
      <w:t>14(j</w:t>
    </w:r>
    <w:r w:rsidRPr="00F166AF">
      <w:rPr>
        <w:rFonts w:ascii="Arial" w:hAnsi="Arial" w:cs="Arial"/>
        <w:sz w:val="20"/>
        <w:szCs w:val="20"/>
        <w:u w:val="single"/>
      </w:rPr>
      <w:t>)</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E7EED" w14:textId="4505362C"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418-1.7(</w:t>
    </w:r>
    <w:r w:rsidR="00340EE5">
      <w:rPr>
        <w:rFonts w:ascii="Arial" w:hAnsi="Arial" w:cs="Arial"/>
        <w:sz w:val="20"/>
        <w:szCs w:val="20"/>
        <w:u w:val="single"/>
      </w:rPr>
      <w:t>e</w:t>
    </w:r>
    <w:r>
      <w:rPr>
        <w:rFonts w:ascii="Arial" w:hAnsi="Arial" w:cs="Arial"/>
        <w:sz w:val="20"/>
        <w:szCs w:val="20"/>
        <w:u w:val="single"/>
      </w:rPr>
      <w:t>)</w:t>
    </w:r>
    <w:r>
      <w:rPr>
        <w:rFonts w:ascii="Arial" w:hAnsi="Arial" w:cs="Arial"/>
        <w:sz w:val="20"/>
        <w:szCs w:val="20"/>
        <w:u w:val="single"/>
      </w:rPr>
      <w:tab/>
    </w:r>
    <w:r>
      <w:rPr>
        <w:rFonts w:ascii="Arial" w:hAnsi="Arial" w:cs="Arial"/>
        <w:sz w:val="20"/>
        <w:szCs w:val="20"/>
        <w:u w:val="single"/>
      </w:rPr>
      <w:tab/>
      <w:t>418-1.7(</w:t>
    </w:r>
    <w:r w:rsidR="00340EE5">
      <w:rPr>
        <w:rFonts w:ascii="Arial" w:hAnsi="Arial" w:cs="Arial"/>
        <w:sz w:val="20"/>
        <w:szCs w:val="20"/>
        <w:u w:val="single"/>
      </w:rPr>
      <w:t>m</w:t>
    </w:r>
    <w:r>
      <w:rPr>
        <w:rFonts w:ascii="Arial" w:hAnsi="Arial" w:cs="Arial"/>
        <w:sz w:val="20"/>
        <w:szCs w:val="20"/>
        <w:u w:val="single"/>
      </w:rPr>
      <w: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33A45" w14:textId="1E3394F9"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418-1.7(</w:t>
    </w:r>
    <w:r w:rsidR="00340EE5">
      <w:rPr>
        <w:rFonts w:ascii="Arial" w:hAnsi="Arial" w:cs="Arial"/>
        <w:sz w:val="20"/>
        <w:szCs w:val="20"/>
        <w:u w:val="single"/>
      </w:rPr>
      <w:t>n</w:t>
    </w:r>
    <w:r>
      <w:rPr>
        <w:rFonts w:ascii="Arial" w:hAnsi="Arial" w:cs="Arial"/>
        <w:sz w:val="20"/>
        <w:szCs w:val="20"/>
        <w:u w:val="single"/>
      </w:rPr>
      <w:t>)</w:t>
    </w:r>
    <w:r>
      <w:rPr>
        <w:rFonts w:ascii="Arial" w:hAnsi="Arial" w:cs="Arial"/>
        <w:sz w:val="20"/>
        <w:szCs w:val="20"/>
        <w:u w:val="single"/>
      </w:rPr>
      <w:tab/>
    </w:r>
    <w:r>
      <w:rPr>
        <w:rFonts w:ascii="Arial" w:hAnsi="Arial" w:cs="Arial"/>
        <w:sz w:val="20"/>
        <w:szCs w:val="20"/>
        <w:u w:val="single"/>
      </w:rPr>
      <w:tab/>
      <w:t>418-1.7(</w:t>
    </w:r>
    <w:r w:rsidR="00340EE5">
      <w:rPr>
        <w:rFonts w:ascii="Arial" w:hAnsi="Arial" w:cs="Arial"/>
        <w:sz w:val="20"/>
        <w:szCs w:val="20"/>
        <w:u w:val="single"/>
      </w:rPr>
      <w:t>v</w:t>
    </w:r>
    <w:r>
      <w:rPr>
        <w:rFonts w:ascii="Arial" w:hAnsi="Arial" w:cs="Arial"/>
        <w:sz w:val="20"/>
        <w:szCs w:val="20"/>
        <w:u w:val="single"/>
      </w:rPr>
      <w: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D3C00" w14:textId="3E8261CB"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418-1.7(</w:t>
    </w:r>
    <w:r w:rsidR="00340EE5">
      <w:rPr>
        <w:rFonts w:ascii="Arial" w:hAnsi="Arial" w:cs="Arial"/>
        <w:sz w:val="20"/>
        <w:szCs w:val="20"/>
        <w:u w:val="single"/>
      </w:rPr>
      <w:t>w</w:t>
    </w:r>
    <w:r>
      <w:rPr>
        <w:rFonts w:ascii="Arial" w:hAnsi="Arial" w:cs="Arial"/>
        <w:sz w:val="20"/>
        <w:szCs w:val="20"/>
        <w:u w:val="single"/>
      </w:rPr>
      <w:t>)</w:t>
    </w:r>
    <w:r>
      <w:rPr>
        <w:rFonts w:ascii="Arial" w:hAnsi="Arial" w:cs="Arial"/>
        <w:sz w:val="20"/>
        <w:szCs w:val="20"/>
        <w:u w:val="single"/>
      </w:rPr>
      <w:tab/>
    </w:r>
    <w:r>
      <w:rPr>
        <w:rFonts w:ascii="Arial" w:hAnsi="Arial" w:cs="Arial"/>
        <w:sz w:val="20"/>
        <w:szCs w:val="20"/>
        <w:u w:val="single"/>
      </w:rPr>
      <w:tab/>
      <w:t>418-1.8(</w:t>
    </w:r>
    <w:r w:rsidR="00340EE5">
      <w:rPr>
        <w:rFonts w:ascii="Arial" w:hAnsi="Arial" w:cs="Arial"/>
        <w:sz w:val="20"/>
        <w:szCs w:val="20"/>
        <w:u w:val="single"/>
      </w:rPr>
      <w:t>i</w:t>
    </w:r>
    <w:r>
      <w:rPr>
        <w:rFonts w:ascii="Arial" w:hAnsi="Arial" w:cs="Arial"/>
        <w:sz w:val="20"/>
        <w:szCs w:val="20"/>
        <w:u w:val="single"/>
      </w:rPr>
      <w: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84185" w14:textId="0100771F"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418-1.8(j)</w:t>
    </w:r>
    <w:r>
      <w:rPr>
        <w:rFonts w:ascii="Arial" w:hAnsi="Arial" w:cs="Arial"/>
        <w:sz w:val="20"/>
        <w:szCs w:val="20"/>
        <w:u w:val="single"/>
      </w:rPr>
      <w:tab/>
    </w:r>
    <w:r>
      <w:rPr>
        <w:rFonts w:ascii="Arial" w:hAnsi="Arial" w:cs="Arial"/>
        <w:sz w:val="20"/>
        <w:szCs w:val="20"/>
        <w:u w:val="single"/>
      </w:rPr>
      <w:tab/>
      <w:t>418-1.8(k)(5)</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5DA4C" w14:textId="6F56B8F7"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418-1.8(k)(5)(i)</w:t>
    </w:r>
    <w:r>
      <w:rPr>
        <w:rFonts w:ascii="Arial" w:hAnsi="Arial" w:cs="Arial"/>
        <w:sz w:val="20"/>
        <w:szCs w:val="20"/>
        <w:u w:val="single"/>
      </w:rPr>
      <w:tab/>
    </w:r>
    <w:r>
      <w:rPr>
        <w:rFonts w:ascii="Arial" w:hAnsi="Arial" w:cs="Arial"/>
        <w:sz w:val="20"/>
        <w:szCs w:val="20"/>
        <w:u w:val="single"/>
      </w:rPr>
      <w:tab/>
      <w:t>418-1.8(l)(4)(ii)</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7AE0C" w14:textId="2385B6BC"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418-1.8(l)(</w:t>
    </w:r>
    <w:r w:rsidR="00340EE5">
      <w:rPr>
        <w:rFonts w:ascii="Arial" w:hAnsi="Arial" w:cs="Arial"/>
        <w:sz w:val="20"/>
        <w:szCs w:val="20"/>
        <w:u w:val="single"/>
      </w:rPr>
      <w:t>4</w:t>
    </w:r>
    <w:r>
      <w:rPr>
        <w:rFonts w:ascii="Arial" w:hAnsi="Arial" w:cs="Arial"/>
        <w:sz w:val="20"/>
        <w:szCs w:val="20"/>
        <w:u w:val="single"/>
      </w:rPr>
      <w:t>)</w:t>
    </w:r>
    <w:r w:rsidR="00340EE5">
      <w:rPr>
        <w:rFonts w:ascii="Arial" w:hAnsi="Arial" w:cs="Arial"/>
        <w:sz w:val="20"/>
        <w:szCs w:val="20"/>
        <w:u w:val="single"/>
      </w:rPr>
      <w:t>(iii)</w:t>
    </w:r>
    <w:r>
      <w:rPr>
        <w:rFonts w:ascii="Arial" w:hAnsi="Arial" w:cs="Arial"/>
        <w:sz w:val="20"/>
        <w:szCs w:val="20"/>
        <w:u w:val="single"/>
      </w:rPr>
      <w:tab/>
    </w:r>
    <w:r>
      <w:rPr>
        <w:rFonts w:ascii="Arial" w:hAnsi="Arial" w:cs="Arial"/>
        <w:sz w:val="20"/>
        <w:szCs w:val="20"/>
        <w:u w:val="single"/>
      </w:rPr>
      <w:tab/>
      <w:t>418-1.8(</w:t>
    </w:r>
    <w:r w:rsidR="00340EE5">
      <w:rPr>
        <w:rFonts w:ascii="Arial" w:hAnsi="Arial" w:cs="Arial"/>
        <w:sz w:val="20"/>
        <w:szCs w:val="20"/>
        <w:u w:val="single"/>
      </w:rPr>
      <w:t>n</w:t>
    </w:r>
    <w:r>
      <w:rPr>
        <w:rFonts w:ascii="Arial" w:hAnsi="Arial" w:cs="Arial"/>
        <w:sz w:val="20"/>
        <w:szCs w:val="20"/>
        <w:u w:val="single"/>
      </w:rPr>
      <w: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F3EE6" w14:textId="4BBE9CF6"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418-1.8(</w:t>
    </w:r>
    <w:r w:rsidR="00340EE5">
      <w:rPr>
        <w:rFonts w:ascii="Arial" w:hAnsi="Arial" w:cs="Arial"/>
        <w:sz w:val="20"/>
        <w:szCs w:val="20"/>
        <w:u w:val="single"/>
      </w:rPr>
      <w:t>o</w:t>
    </w:r>
    <w:r>
      <w:rPr>
        <w:rFonts w:ascii="Arial" w:hAnsi="Arial" w:cs="Arial"/>
        <w:sz w:val="20"/>
        <w:szCs w:val="20"/>
        <w:u w:val="single"/>
      </w:rPr>
      <w:t>)</w:t>
    </w:r>
    <w:r>
      <w:rPr>
        <w:rFonts w:ascii="Arial" w:hAnsi="Arial" w:cs="Arial"/>
        <w:sz w:val="20"/>
        <w:szCs w:val="20"/>
        <w:u w:val="single"/>
      </w:rPr>
      <w:tab/>
    </w:r>
    <w:r>
      <w:rPr>
        <w:rFonts w:ascii="Arial" w:hAnsi="Arial" w:cs="Arial"/>
        <w:sz w:val="20"/>
        <w:szCs w:val="20"/>
        <w:u w:val="single"/>
      </w:rPr>
      <w:tab/>
      <w:t>418-1.</w:t>
    </w:r>
    <w:r w:rsidR="00340EE5">
      <w:rPr>
        <w:rFonts w:ascii="Arial" w:hAnsi="Arial" w:cs="Arial"/>
        <w:sz w:val="20"/>
        <w:szCs w:val="20"/>
        <w:u w:val="single"/>
      </w:rPr>
      <w:t>8</w:t>
    </w:r>
    <w:r>
      <w:rPr>
        <w:rFonts w:ascii="Arial" w:hAnsi="Arial" w:cs="Arial"/>
        <w:sz w:val="20"/>
        <w:szCs w:val="20"/>
        <w:u w:val="single"/>
      </w:rPr>
      <w:t>(</w:t>
    </w:r>
    <w:r w:rsidR="00340EE5">
      <w:rPr>
        <w:rFonts w:ascii="Arial" w:hAnsi="Arial" w:cs="Arial"/>
        <w:sz w:val="20"/>
        <w:szCs w:val="20"/>
        <w:u w:val="single"/>
      </w:rPr>
      <w:t>r</w:t>
    </w:r>
    <w:r>
      <w:rPr>
        <w:rFonts w:ascii="Arial" w:hAnsi="Arial" w:cs="Arial"/>
        <w:sz w:val="20"/>
        <w:szCs w:val="20"/>
        <w:u w:val="single"/>
      </w:rPr>
      <w: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043E2" w14:textId="77777777" w:rsidR="00340EE5" w:rsidRPr="003102DF" w:rsidRDefault="00340EE5" w:rsidP="003102DF">
    <w:pPr>
      <w:pStyle w:val="Header"/>
      <w:rPr>
        <w:rFonts w:ascii="Arial" w:hAnsi="Arial" w:cs="Arial"/>
        <w:sz w:val="20"/>
        <w:szCs w:val="20"/>
        <w:u w:val="single"/>
      </w:rPr>
    </w:pPr>
    <w:r>
      <w:rPr>
        <w:rFonts w:ascii="Arial" w:hAnsi="Arial" w:cs="Arial"/>
        <w:sz w:val="20"/>
        <w:szCs w:val="20"/>
        <w:u w:val="single"/>
      </w:rPr>
      <w:t>418-1.8(r)</w:t>
    </w:r>
    <w:r>
      <w:rPr>
        <w:rFonts w:ascii="Arial" w:hAnsi="Arial" w:cs="Arial"/>
        <w:sz w:val="20"/>
        <w:szCs w:val="20"/>
        <w:u w:val="single"/>
      </w:rPr>
      <w:tab/>
    </w:r>
    <w:r>
      <w:rPr>
        <w:rFonts w:ascii="Arial" w:hAnsi="Arial" w:cs="Arial"/>
        <w:sz w:val="20"/>
        <w:szCs w:val="20"/>
        <w:u w:val="single"/>
      </w:rPr>
      <w:tab/>
      <w:t>418-1.9(a)</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8B33B" w14:textId="77777777"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418-1.9(a)</w:t>
    </w:r>
    <w:r>
      <w:rPr>
        <w:rFonts w:ascii="Arial" w:hAnsi="Arial" w:cs="Arial"/>
        <w:sz w:val="20"/>
        <w:szCs w:val="20"/>
        <w:u w:val="single"/>
      </w:rPr>
      <w:tab/>
    </w:r>
    <w:r>
      <w:rPr>
        <w:rFonts w:ascii="Arial" w:hAnsi="Arial" w:cs="Arial"/>
        <w:sz w:val="20"/>
        <w:szCs w:val="20"/>
        <w:u w:val="single"/>
      </w:rPr>
      <w:tab/>
      <w:t>418-1.9(j)</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106DC" w14:textId="77777777"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418-1.9(j)</w:t>
    </w:r>
    <w:r>
      <w:rPr>
        <w:rFonts w:ascii="Arial" w:hAnsi="Arial" w:cs="Arial"/>
        <w:sz w:val="20"/>
        <w:szCs w:val="20"/>
        <w:u w:val="single"/>
      </w:rPr>
      <w:tab/>
    </w:r>
    <w:r>
      <w:rPr>
        <w:rFonts w:ascii="Arial" w:hAnsi="Arial" w:cs="Arial"/>
        <w:sz w:val="20"/>
        <w:szCs w:val="20"/>
        <w:u w:val="single"/>
      </w:rPr>
      <w:tab/>
      <w:t>418-1.10(b)(2)(i)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6A28D" w14:textId="77777777" w:rsidR="0013330E" w:rsidRPr="00F166AF" w:rsidRDefault="0013330E" w:rsidP="00496B89">
    <w:pPr>
      <w:pStyle w:val="Header"/>
      <w:rPr>
        <w:rFonts w:ascii="Arial" w:hAnsi="Arial" w:cs="Arial"/>
        <w:sz w:val="20"/>
        <w:szCs w:val="20"/>
        <w:u w:val="single"/>
      </w:rPr>
    </w:pPr>
    <w:r>
      <w:rPr>
        <w:rFonts w:ascii="Arial" w:hAnsi="Arial" w:cs="Arial"/>
        <w:sz w:val="20"/>
        <w:szCs w:val="20"/>
        <w:u w:val="single"/>
      </w:rPr>
      <w:t>418-1.2(a</w:t>
    </w:r>
    <w:r w:rsidRPr="00F166AF">
      <w:rPr>
        <w:rFonts w:ascii="Arial" w:hAnsi="Arial" w:cs="Arial"/>
        <w:sz w:val="20"/>
        <w:szCs w:val="20"/>
        <w:u w:val="single"/>
      </w:rPr>
      <w:t>)(</w:t>
    </w:r>
    <w:r>
      <w:rPr>
        <w:rFonts w:ascii="Arial" w:hAnsi="Arial" w:cs="Arial"/>
        <w:sz w:val="20"/>
        <w:szCs w:val="20"/>
        <w:u w:val="single"/>
      </w:rPr>
      <w:t>11)</w:t>
    </w:r>
    <w:r>
      <w:rPr>
        <w:rFonts w:ascii="Arial" w:hAnsi="Arial" w:cs="Arial"/>
        <w:sz w:val="20"/>
        <w:szCs w:val="20"/>
        <w:u w:val="single"/>
      </w:rPr>
      <w:tab/>
    </w:r>
    <w:r>
      <w:rPr>
        <w:rFonts w:ascii="Arial" w:hAnsi="Arial" w:cs="Arial"/>
        <w:sz w:val="20"/>
        <w:szCs w:val="20"/>
        <w:u w:val="single"/>
      </w:rPr>
      <w:tab/>
      <w:t>418-1.2(a</w:t>
    </w:r>
    <w:r w:rsidRPr="00F166AF">
      <w:rPr>
        <w:rFonts w:ascii="Arial" w:hAnsi="Arial" w:cs="Arial"/>
        <w:sz w:val="20"/>
        <w:szCs w:val="20"/>
        <w:u w:val="single"/>
      </w:rPr>
      <w:t>)</w:t>
    </w:r>
    <w:r>
      <w:rPr>
        <w:rFonts w:ascii="Arial" w:hAnsi="Arial" w:cs="Arial"/>
        <w:sz w:val="20"/>
        <w:szCs w:val="20"/>
        <w:u w:val="single"/>
      </w:rPr>
      <w:t>(20)</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31102" w14:textId="77777777"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418-1.10(b)(2)(ii)</w:t>
    </w:r>
    <w:r>
      <w:rPr>
        <w:rFonts w:ascii="Arial" w:hAnsi="Arial" w:cs="Arial"/>
        <w:sz w:val="20"/>
        <w:szCs w:val="20"/>
        <w:u w:val="single"/>
      </w:rPr>
      <w:tab/>
    </w:r>
    <w:r>
      <w:rPr>
        <w:rFonts w:ascii="Arial" w:hAnsi="Arial" w:cs="Arial"/>
        <w:sz w:val="20"/>
        <w:szCs w:val="20"/>
        <w:u w:val="single"/>
      </w:rPr>
      <w:tab/>
      <w:t>418-1.10(e)(2)</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F1CF0" w14:textId="77777777"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418-1.10(e)(3)</w:t>
    </w:r>
    <w:r>
      <w:rPr>
        <w:rFonts w:ascii="Arial" w:hAnsi="Arial" w:cs="Arial"/>
        <w:sz w:val="20"/>
        <w:szCs w:val="20"/>
        <w:u w:val="single"/>
      </w:rPr>
      <w:tab/>
    </w:r>
    <w:r>
      <w:rPr>
        <w:rFonts w:ascii="Arial" w:hAnsi="Arial" w:cs="Arial"/>
        <w:sz w:val="20"/>
        <w:szCs w:val="20"/>
        <w:u w:val="single"/>
      </w:rPr>
      <w:tab/>
      <w:t>418-1.11(a)(6)</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CE20F" w14:textId="77777777"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418-1.11(a)(7)</w:t>
    </w:r>
    <w:r>
      <w:rPr>
        <w:rFonts w:ascii="Arial" w:hAnsi="Arial" w:cs="Arial"/>
        <w:sz w:val="20"/>
        <w:szCs w:val="20"/>
        <w:u w:val="single"/>
      </w:rPr>
      <w:tab/>
    </w:r>
    <w:r>
      <w:rPr>
        <w:rFonts w:ascii="Arial" w:hAnsi="Arial" w:cs="Arial"/>
        <w:sz w:val="20"/>
        <w:szCs w:val="20"/>
        <w:u w:val="single"/>
      </w:rPr>
      <w:tab/>
      <w:t>418-1.11(b)(8)</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B187A" w14:textId="77777777"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418-1.11(b)(9)</w:t>
    </w:r>
    <w:r>
      <w:rPr>
        <w:rFonts w:ascii="Arial" w:hAnsi="Arial" w:cs="Arial"/>
        <w:sz w:val="20"/>
        <w:szCs w:val="20"/>
        <w:u w:val="single"/>
      </w:rPr>
      <w:tab/>
    </w:r>
    <w:r>
      <w:rPr>
        <w:rFonts w:ascii="Arial" w:hAnsi="Arial" w:cs="Arial"/>
        <w:sz w:val="20"/>
        <w:szCs w:val="20"/>
        <w:u w:val="single"/>
      </w:rPr>
      <w:tab/>
      <w:t>418-1.11(c)(2)(iv)</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C4E01" w14:textId="0245C0FF"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418-1.11(c)(2)(v)</w:t>
    </w:r>
    <w:r>
      <w:rPr>
        <w:rFonts w:ascii="Arial" w:hAnsi="Arial" w:cs="Arial"/>
        <w:sz w:val="20"/>
        <w:szCs w:val="20"/>
        <w:u w:val="single"/>
      </w:rPr>
      <w:tab/>
    </w:r>
    <w:r>
      <w:rPr>
        <w:rFonts w:ascii="Arial" w:hAnsi="Arial" w:cs="Arial"/>
        <w:sz w:val="20"/>
        <w:szCs w:val="20"/>
        <w:u w:val="single"/>
      </w:rPr>
      <w:tab/>
      <w:t>418-1.11(d)</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2B70F" w14:textId="143CD7B8"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418-1.11(</w:t>
    </w:r>
    <w:r w:rsidR="00340EE5">
      <w:rPr>
        <w:rFonts w:ascii="Arial" w:hAnsi="Arial" w:cs="Arial"/>
        <w:sz w:val="20"/>
        <w:szCs w:val="20"/>
        <w:u w:val="single"/>
      </w:rPr>
      <w:t>d</w:t>
    </w:r>
    <w:r>
      <w:rPr>
        <w:rFonts w:ascii="Arial" w:hAnsi="Arial" w:cs="Arial"/>
        <w:sz w:val="20"/>
        <w:szCs w:val="20"/>
        <w:u w:val="single"/>
      </w:rPr>
      <w:t>)(1)</w:t>
    </w:r>
    <w:r>
      <w:rPr>
        <w:rFonts w:ascii="Arial" w:hAnsi="Arial" w:cs="Arial"/>
        <w:sz w:val="20"/>
        <w:szCs w:val="20"/>
        <w:u w:val="single"/>
      </w:rPr>
      <w:tab/>
    </w:r>
    <w:r>
      <w:rPr>
        <w:rFonts w:ascii="Arial" w:hAnsi="Arial" w:cs="Arial"/>
        <w:sz w:val="20"/>
        <w:szCs w:val="20"/>
        <w:u w:val="single"/>
      </w:rPr>
      <w:tab/>
      <w:t>418-1.11(</w:t>
    </w:r>
    <w:r w:rsidR="00340EE5">
      <w:rPr>
        <w:rFonts w:ascii="Arial" w:hAnsi="Arial" w:cs="Arial"/>
        <w:sz w:val="20"/>
        <w:szCs w:val="20"/>
        <w:u w:val="single"/>
      </w:rPr>
      <w:t>d</w:t>
    </w:r>
    <w:r>
      <w:rPr>
        <w:rFonts w:ascii="Arial" w:hAnsi="Arial" w:cs="Arial"/>
        <w:sz w:val="20"/>
        <w:szCs w:val="20"/>
        <w:u w:val="single"/>
      </w:rPr>
      <w:t>)(</w:t>
    </w:r>
    <w:r w:rsidR="00340EE5">
      <w:rPr>
        <w:rFonts w:ascii="Arial" w:hAnsi="Arial" w:cs="Arial"/>
        <w:sz w:val="20"/>
        <w:szCs w:val="20"/>
        <w:u w:val="single"/>
      </w:rPr>
      <w:t>5</w:t>
    </w:r>
    <w:r>
      <w:rPr>
        <w:rFonts w:ascii="Arial" w:hAnsi="Arial" w:cs="Arial"/>
        <w:sz w:val="20"/>
        <w:szCs w:val="20"/>
        <w:u w:val="single"/>
      </w:rPr>
      <w:t>)</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A993F" w14:textId="50B5BC5D" w:rsidR="00340EE5" w:rsidRPr="003102DF" w:rsidRDefault="00340EE5" w:rsidP="003102DF">
    <w:pPr>
      <w:pStyle w:val="Header"/>
      <w:rPr>
        <w:rFonts w:ascii="Arial" w:hAnsi="Arial" w:cs="Arial"/>
        <w:sz w:val="20"/>
        <w:szCs w:val="20"/>
        <w:u w:val="single"/>
      </w:rPr>
    </w:pPr>
    <w:r>
      <w:rPr>
        <w:rFonts w:ascii="Arial" w:hAnsi="Arial" w:cs="Arial"/>
        <w:sz w:val="20"/>
        <w:szCs w:val="20"/>
        <w:u w:val="single"/>
      </w:rPr>
      <w:t>418-1.11(d)(5)</w:t>
    </w:r>
    <w:r>
      <w:rPr>
        <w:rFonts w:ascii="Arial" w:hAnsi="Arial" w:cs="Arial"/>
        <w:sz w:val="20"/>
        <w:szCs w:val="20"/>
        <w:u w:val="single"/>
      </w:rPr>
      <w:tab/>
    </w:r>
    <w:r>
      <w:rPr>
        <w:rFonts w:ascii="Arial" w:hAnsi="Arial" w:cs="Arial"/>
        <w:sz w:val="20"/>
        <w:szCs w:val="20"/>
        <w:u w:val="single"/>
      </w:rPr>
      <w:tab/>
      <w:t>418-1.11(e)(3)</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4A015" w14:textId="2D9131AD"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418-1.11(e)(4)</w:t>
    </w:r>
    <w:r>
      <w:rPr>
        <w:rFonts w:ascii="Arial" w:hAnsi="Arial" w:cs="Arial"/>
        <w:sz w:val="20"/>
        <w:szCs w:val="20"/>
        <w:u w:val="single"/>
      </w:rPr>
      <w:tab/>
    </w:r>
    <w:r>
      <w:rPr>
        <w:rFonts w:ascii="Arial" w:hAnsi="Arial" w:cs="Arial"/>
        <w:sz w:val="20"/>
        <w:szCs w:val="20"/>
        <w:u w:val="single"/>
      </w:rPr>
      <w:tab/>
      <w:t>418-1.11(</w:t>
    </w:r>
    <w:r w:rsidR="00340EE5">
      <w:rPr>
        <w:rFonts w:ascii="Arial" w:hAnsi="Arial" w:cs="Arial"/>
        <w:sz w:val="20"/>
        <w:szCs w:val="20"/>
        <w:u w:val="single"/>
      </w:rPr>
      <w:t>e</w:t>
    </w:r>
    <w:r>
      <w:rPr>
        <w:rFonts w:ascii="Arial" w:hAnsi="Arial" w:cs="Arial"/>
        <w:sz w:val="20"/>
        <w:szCs w:val="20"/>
        <w:u w:val="single"/>
      </w:rPr>
      <w:t>)(</w:t>
    </w:r>
    <w:r w:rsidR="00340EE5">
      <w:rPr>
        <w:rFonts w:ascii="Arial" w:hAnsi="Arial" w:cs="Arial"/>
        <w:sz w:val="20"/>
        <w:szCs w:val="20"/>
        <w:u w:val="single"/>
      </w:rPr>
      <w:t>5</w:t>
    </w:r>
    <w:r>
      <w:rPr>
        <w:rFonts w:ascii="Arial" w:hAnsi="Arial" w:cs="Arial"/>
        <w:sz w:val="20"/>
        <w:szCs w:val="20"/>
        <w:u w:val="single"/>
      </w:rPr>
      <w:t>)</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DADE3" w14:textId="73E80A26"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418-1.11(f)</w:t>
    </w:r>
    <w:r>
      <w:rPr>
        <w:rFonts w:ascii="Arial" w:hAnsi="Arial" w:cs="Arial"/>
        <w:sz w:val="20"/>
        <w:szCs w:val="20"/>
        <w:u w:val="single"/>
      </w:rPr>
      <w:tab/>
    </w:r>
    <w:r>
      <w:rPr>
        <w:rFonts w:ascii="Arial" w:hAnsi="Arial" w:cs="Arial"/>
        <w:sz w:val="20"/>
        <w:szCs w:val="20"/>
        <w:u w:val="single"/>
      </w:rPr>
      <w:tab/>
      <w:t>418-1.11(f)(</w:t>
    </w:r>
    <w:r w:rsidR="00340EE5">
      <w:rPr>
        <w:rFonts w:ascii="Arial" w:hAnsi="Arial" w:cs="Arial"/>
        <w:sz w:val="20"/>
        <w:szCs w:val="20"/>
        <w:u w:val="single"/>
      </w:rPr>
      <w:t>2</w:t>
    </w:r>
    <w:r>
      <w:rPr>
        <w:rFonts w:ascii="Arial" w:hAnsi="Arial" w:cs="Arial"/>
        <w:sz w:val="20"/>
        <w:szCs w:val="20"/>
        <w:u w:val="single"/>
      </w:rPr>
      <w:t>)</w:t>
    </w:r>
    <w:r w:rsidR="00340EE5">
      <w:rPr>
        <w:rFonts w:ascii="Arial" w:hAnsi="Arial" w:cs="Arial"/>
        <w:sz w:val="20"/>
        <w:szCs w:val="20"/>
        <w:u w:val="single"/>
      </w:rPr>
      <w:t>(ii)</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C67FD" w14:textId="08818AF6"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418-1.11(f)(</w:t>
    </w:r>
    <w:r w:rsidR="00340EE5">
      <w:rPr>
        <w:rFonts w:ascii="Arial" w:hAnsi="Arial" w:cs="Arial"/>
        <w:sz w:val="20"/>
        <w:szCs w:val="20"/>
        <w:u w:val="single"/>
      </w:rPr>
      <w:t>3</w:t>
    </w:r>
    <w:r>
      <w:rPr>
        <w:rFonts w:ascii="Arial" w:hAnsi="Arial" w:cs="Arial"/>
        <w:sz w:val="20"/>
        <w:szCs w:val="20"/>
        <w:u w:val="single"/>
      </w:rPr>
      <w:t>)</w:t>
    </w:r>
    <w:r>
      <w:rPr>
        <w:rFonts w:ascii="Arial" w:hAnsi="Arial" w:cs="Arial"/>
        <w:sz w:val="20"/>
        <w:szCs w:val="20"/>
        <w:u w:val="single"/>
      </w:rPr>
      <w:tab/>
    </w:r>
    <w:r>
      <w:rPr>
        <w:rFonts w:ascii="Arial" w:hAnsi="Arial" w:cs="Arial"/>
        <w:sz w:val="20"/>
        <w:szCs w:val="20"/>
        <w:u w:val="single"/>
      </w:rPr>
      <w:tab/>
      <w:t>418-1.11(f)(7)(ii)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FB88F" w14:textId="77777777" w:rsidR="0013330E" w:rsidRPr="00F166AF" w:rsidRDefault="0013330E" w:rsidP="00496B89">
    <w:pPr>
      <w:pStyle w:val="Header"/>
      <w:rPr>
        <w:rFonts w:ascii="Arial" w:hAnsi="Arial" w:cs="Arial"/>
        <w:sz w:val="20"/>
        <w:szCs w:val="20"/>
        <w:u w:val="single"/>
      </w:rPr>
    </w:pPr>
    <w:r>
      <w:rPr>
        <w:rFonts w:ascii="Arial" w:hAnsi="Arial" w:cs="Arial"/>
        <w:sz w:val="20"/>
        <w:szCs w:val="20"/>
        <w:u w:val="single"/>
      </w:rPr>
      <w:t>418-1.2(a</w:t>
    </w:r>
    <w:r w:rsidRPr="00F166AF">
      <w:rPr>
        <w:rFonts w:ascii="Arial" w:hAnsi="Arial" w:cs="Arial"/>
        <w:sz w:val="20"/>
        <w:szCs w:val="20"/>
        <w:u w:val="single"/>
      </w:rPr>
      <w:t>)(</w:t>
    </w:r>
    <w:r>
      <w:rPr>
        <w:rFonts w:ascii="Arial" w:hAnsi="Arial" w:cs="Arial"/>
        <w:sz w:val="20"/>
        <w:szCs w:val="20"/>
        <w:u w:val="single"/>
      </w:rPr>
      <w:t>21)</w:t>
    </w:r>
    <w:r>
      <w:rPr>
        <w:rFonts w:ascii="Arial" w:hAnsi="Arial" w:cs="Arial"/>
        <w:sz w:val="20"/>
        <w:szCs w:val="20"/>
        <w:u w:val="single"/>
      </w:rPr>
      <w:tab/>
    </w:r>
    <w:r>
      <w:rPr>
        <w:rFonts w:ascii="Arial" w:hAnsi="Arial" w:cs="Arial"/>
        <w:sz w:val="20"/>
        <w:szCs w:val="20"/>
        <w:u w:val="single"/>
      </w:rPr>
      <w:tab/>
      <w:t>418-1.2(e)</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04F70" w14:textId="336B69D9"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418-1.11(f)(7)(ii)</w:t>
    </w:r>
    <w:r>
      <w:rPr>
        <w:rFonts w:ascii="Arial" w:hAnsi="Arial" w:cs="Arial"/>
        <w:sz w:val="20"/>
        <w:szCs w:val="20"/>
        <w:u w:val="single"/>
      </w:rPr>
      <w:tab/>
    </w:r>
    <w:r>
      <w:rPr>
        <w:rFonts w:ascii="Arial" w:hAnsi="Arial" w:cs="Arial"/>
        <w:sz w:val="20"/>
        <w:szCs w:val="20"/>
        <w:u w:val="single"/>
      </w:rPr>
      <w:tab/>
      <w:t>418-1.11(f)(</w:t>
    </w:r>
    <w:r w:rsidR="00340EE5">
      <w:rPr>
        <w:rFonts w:ascii="Arial" w:hAnsi="Arial" w:cs="Arial"/>
        <w:sz w:val="20"/>
        <w:szCs w:val="20"/>
        <w:u w:val="single"/>
      </w:rPr>
      <w:t>9</w:t>
    </w:r>
    <w:r>
      <w:rPr>
        <w:rFonts w:ascii="Arial" w:hAnsi="Arial" w:cs="Arial"/>
        <w:sz w:val="20"/>
        <w:szCs w:val="20"/>
        <w:u w:val="single"/>
      </w:rPr>
      <w:t>)</w:t>
    </w:r>
    <w:r w:rsidR="00340EE5">
      <w:rPr>
        <w:rFonts w:ascii="Arial" w:hAnsi="Arial" w:cs="Arial"/>
        <w:sz w:val="20"/>
        <w:szCs w:val="20"/>
        <w:u w:val="single"/>
      </w:rPr>
      <w:t>(ii)</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3C006" w14:textId="72EDCDE3"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418-1.11(f)(</w:t>
    </w:r>
    <w:r w:rsidR="00340EE5">
      <w:rPr>
        <w:rFonts w:ascii="Arial" w:hAnsi="Arial" w:cs="Arial"/>
        <w:sz w:val="20"/>
        <w:szCs w:val="20"/>
        <w:u w:val="single"/>
      </w:rPr>
      <w:t>9</w:t>
    </w:r>
    <w:r>
      <w:rPr>
        <w:rFonts w:ascii="Arial" w:hAnsi="Arial" w:cs="Arial"/>
        <w:sz w:val="20"/>
        <w:szCs w:val="20"/>
        <w:u w:val="single"/>
      </w:rPr>
      <w:t>)</w:t>
    </w:r>
    <w:r w:rsidR="00340EE5">
      <w:rPr>
        <w:rFonts w:ascii="Arial" w:hAnsi="Arial" w:cs="Arial"/>
        <w:sz w:val="20"/>
        <w:szCs w:val="20"/>
        <w:u w:val="single"/>
      </w:rPr>
      <w:t>(iii)</w:t>
    </w:r>
    <w:r>
      <w:rPr>
        <w:rFonts w:ascii="Arial" w:hAnsi="Arial" w:cs="Arial"/>
        <w:sz w:val="20"/>
        <w:szCs w:val="20"/>
        <w:u w:val="single"/>
      </w:rPr>
      <w:tab/>
    </w:r>
    <w:r>
      <w:rPr>
        <w:rFonts w:ascii="Arial" w:hAnsi="Arial" w:cs="Arial"/>
        <w:sz w:val="20"/>
        <w:szCs w:val="20"/>
        <w:u w:val="single"/>
      </w:rPr>
      <w:tab/>
      <w:t>418-1.11(f)(1</w:t>
    </w:r>
    <w:r w:rsidR="00340EE5">
      <w:rPr>
        <w:rFonts w:ascii="Arial" w:hAnsi="Arial" w:cs="Arial"/>
        <w:sz w:val="20"/>
        <w:szCs w:val="20"/>
        <w:u w:val="single"/>
      </w:rPr>
      <w:t>6</w:t>
    </w:r>
    <w:r>
      <w:rPr>
        <w:rFonts w:ascii="Arial" w:hAnsi="Arial" w:cs="Arial"/>
        <w:sz w:val="20"/>
        <w:szCs w:val="20"/>
        <w:u w:val="single"/>
      </w:rPr>
      <w:t>)</w:t>
    </w:r>
    <w:r w:rsidR="00340EE5">
      <w:rPr>
        <w:rFonts w:ascii="Arial" w:hAnsi="Arial" w:cs="Arial"/>
        <w:sz w:val="20"/>
        <w:szCs w:val="20"/>
        <w:u w:val="single"/>
      </w:rPr>
      <w:t>(ix)</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3805D" w14:textId="40DB25BD"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418-1.11(f)(</w:t>
    </w:r>
    <w:r w:rsidR="0083398C">
      <w:rPr>
        <w:rFonts w:ascii="Arial" w:hAnsi="Arial" w:cs="Arial"/>
        <w:sz w:val="20"/>
        <w:szCs w:val="20"/>
        <w:u w:val="single"/>
      </w:rPr>
      <w:t>16</w:t>
    </w:r>
    <w:r>
      <w:rPr>
        <w:rFonts w:ascii="Arial" w:hAnsi="Arial" w:cs="Arial"/>
        <w:sz w:val="20"/>
        <w:szCs w:val="20"/>
        <w:u w:val="single"/>
      </w:rPr>
      <w:t>)</w:t>
    </w:r>
    <w:r w:rsidR="0083398C">
      <w:rPr>
        <w:rFonts w:ascii="Arial" w:hAnsi="Arial" w:cs="Arial"/>
        <w:sz w:val="20"/>
        <w:szCs w:val="20"/>
        <w:u w:val="single"/>
      </w:rPr>
      <w:t>(ix)</w:t>
    </w:r>
    <w:r>
      <w:rPr>
        <w:rFonts w:ascii="Arial" w:hAnsi="Arial" w:cs="Arial"/>
        <w:sz w:val="20"/>
        <w:szCs w:val="20"/>
        <w:u w:val="single"/>
      </w:rPr>
      <w:tab/>
    </w:r>
    <w:r>
      <w:rPr>
        <w:rFonts w:ascii="Arial" w:hAnsi="Arial" w:cs="Arial"/>
        <w:sz w:val="20"/>
        <w:szCs w:val="20"/>
        <w:u w:val="single"/>
      </w:rPr>
      <w:tab/>
      <w:t>418-1.11(g)(</w:t>
    </w:r>
    <w:r w:rsidR="0083398C">
      <w:rPr>
        <w:rFonts w:ascii="Arial" w:hAnsi="Arial" w:cs="Arial"/>
        <w:sz w:val="20"/>
        <w:szCs w:val="20"/>
        <w:u w:val="single"/>
      </w:rPr>
      <w:t>2</w:t>
    </w:r>
    <w:r>
      <w:rPr>
        <w:rFonts w:ascii="Arial" w:hAnsi="Arial" w:cs="Arial"/>
        <w:sz w:val="20"/>
        <w:szCs w:val="20"/>
        <w:u w:val="single"/>
      </w:rPr>
      <w:t>)</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C9C62" w14:textId="728A94D1"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418-1.11(g)(</w:t>
    </w:r>
    <w:r w:rsidR="0083398C">
      <w:rPr>
        <w:rFonts w:ascii="Arial" w:hAnsi="Arial" w:cs="Arial"/>
        <w:sz w:val="20"/>
        <w:szCs w:val="20"/>
        <w:u w:val="single"/>
      </w:rPr>
      <w:t>3)</w:t>
    </w:r>
    <w:r>
      <w:rPr>
        <w:rFonts w:ascii="Arial" w:hAnsi="Arial" w:cs="Arial"/>
        <w:sz w:val="20"/>
        <w:szCs w:val="20"/>
        <w:u w:val="single"/>
      </w:rPr>
      <w:tab/>
    </w:r>
    <w:r>
      <w:rPr>
        <w:rFonts w:ascii="Arial" w:hAnsi="Arial" w:cs="Arial"/>
        <w:sz w:val="20"/>
        <w:szCs w:val="20"/>
        <w:u w:val="single"/>
      </w:rPr>
      <w:tab/>
      <w:t>418-1.11(h)(</w:t>
    </w:r>
    <w:r w:rsidR="0083398C">
      <w:rPr>
        <w:rFonts w:ascii="Arial" w:hAnsi="Arial" w:cs="Arial"/>
        <w:sz w:val="20"/>
        <w:szCs w:val="20"/>
        <w:u w:val="single"/>
      </w:rPr>
      <w:t>1</w:t>
    </w:r>
    <w:r>
      <w:rPr>
        <w:rFonts w:ascii="Arial" w:hAnsi="Arial" w:cs="Arial"/>
        <w:sz w:val="20"/>
        <w:szCs w:val="20"/>
        <w:u w:val="single"/>
      </w:rPr>
      <w:t>)</w:t>
    </w:r>
    <w:r w:rsidR="0083398C">
      <w:rPr>
        <w:rFonts w:ascii="Arial" w:hAnsi="Arial" w:cs="Arial"/>
        <w:sz w:val="20"/>
        <w:szCs w:val="20"/>
        <w:u w:val="single"/>
      </w:rPr>
      <w:t>(i)</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E1764" w14:textId="4001EC08"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418-1.11(h)(</w:t>
    </w:r>
    <w:r w:rsidR="0083398C">
      <w:rPr>
        <w:rFonts w:ascii="Arial" w:hAnsi="Arial" w:cs="Arial"/>
        <w:sz w:val="20"/>
        <w:szCs w:val="20"/>
        <w:u w:val="single"/>
      </w:rPr>
      <w:t>1</w:t>
    </w:r>
    <w:r>
      <w:rPr>
        <w:rFonts w:ascii="Arial" w:hAnsi="Arial" w:cs="Arial"/>
        <w:sz w:val="20"/>
        <w:szCs w:val="20"/>
        <w:u w:val="single"/>
      </w:rPr>
      <w:t>)</w:t>
    </w:r>
    <w:r w:rsidR="0083398C">
      <w:rPr>
        <w:rFonts w:ascii="Arial" w:hAnsi="Arial" w:cs="Arial"/>
        <w:sz w:val="20"/>
        <w:szCs w:val="20"/>
        <w:u w:val="single"/>
      </w:rPr>
      <w:t>(ii)</w:t>
    </w:r>
    <w:r>
      <w:rPr>
        <w:rFonts w:ascii="Arial" w:hAnsi="Arial" w:cs="Arial"/>
        <w:sz w:val="20"/>
        <w:szCs w:val="20"/>
        <w:u w:val="single"/>
      </w:rPr>
      <w:tab/>
    </w:r>
    <w:r>
      <w:rPr>
        <w:rFonts w:ascii="Arial" w:hAnsi="Arial" w:cs="Arial"/>
        <w:sz w:val="20"/>
        <w:szCs w:val="20"/>
        <w:u w:val="single"/>
      </w:rPr>
      <w:tab/>
      <w:t>418-1.11(h)(</w:t>
    </w:r>
    <w:r w:rsidR="0083398C">
      <w:rPr>
        <w:rFonts w:ascii="Arial" w:hAnsi="Arial" w:cs="Arial"/>
        <w:sz w:val="20"/>
        <w:szCs w:val="20"/>
        <w:u w:val="single"/>
      </w:rPr>
      <w:t>5</w:t>
    </w:r>
    <w:r>
      <w:rPr>
        <w:rFonts w:ascii="Arial" w:hAnsi="Arial" w:cs="Arial"/>
        <w:sz w:val="20"/>
        <w:szCs w:val="20"/>
        <w:u w:val="single"/>
      </w:rPr>
      <w:t>)</w:t>
    </w:r>
    <w:r w:rsidR="0083398C">
      <w:rPr>
        <w:rFonts w:ascii="Arial" w:hAnsi="Arial" w:cs="Arial"/>
        <w:sz w:val="20"/>
        <w:szCs w:val="20"/>
        <w:u w:val="single"/>
      </w:rPr>
      <w:t>(v)</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38AD0" w14:textId="62C15D28"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418-1.11(h)(</w:t>
    </w:r>
    <w:r w:rsidR="0083398C">
      <w:rPr>
        <w:rFonts w:ascii="Arial" w:hAnsi="Arial" w:cs="Arial"/>
        <w:sz w:val="20"/>
        <w:szCs w:val="20"/>
        <w:u w:val="single"/>
      </w:rPr>
      <w:t>5</w:t>
    </w:r>
    <w:r>
      <w:rPr>
        <w:rFonts w:ascii="Arial" w:hAnsi="Arial" w:cs="Arial"/>
        <w:sz w:val="20"/>
        <w:szCs w:val="20"/>
        <w:u w:val="single"/>
      </w:rPr>
      <w:t>)</w:t>
    </w:r>
    <w:r w:rsidR="0083398C">
      <w:rPr>
        <w:rFonts w:ascii="Arial" w:hAnsi="Arial" w:cs="Arial"/>
        <w:sz w:val="20"/>
        <w:szCs w:val="20"/>
        <w:u w:val="single"/>
      </w:rPr>
      <w:t>(vi)</w:t>
    </w:r>
    <w:r>
      <w:rPr>
        <w:rFonts w:ascii="Arial" w:hAnsi="Arial" w:cs="Arial"/>
        <w:sz w:val="20"/>
        <w:szCs w:val="20"/>
        <w:u w:val="single"/>
      </w:rPr>
      <w:tab/>
    </w:r>
    <w:r>
      <w:rPr>
        <w:rFonts w:ascii="Arial" w:hAnsi="Arial" w:cs="Arial"/>
        <w:sz w:val="20"/>
        <w:szCs w:val="20"/>
        <w:u w:val="single"/>
      </w:rPr>
      <w:tab/>
      <w:t>418-1.11(i</w:t>
    </w:r>
    <w:r w:rsidR="0083398C">
      <w:rPr>
        <w:rFonts w:ascii="Arial" w:hAnsi="Arial" w:cs="Arial"/>
        <w:sz w:val="20"/>
        <w:szCs w:val="20"/>
        <w:u w:val="single"/>
      </w:rPr>
      <w:t>)</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8C83A" w14:textId="76B3FE4D"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418-1.11(i)(</w:t>
    </w:r>
    <w:r w:rsidR="0083398C">
      <w:rPr>
        <w:rFonts w:ascii="Arial" w:hAnsi="Arial" w:cs="Arial"/>
        <w:sz w:val="20"/>
        <w:szCs w:val="20"/>
        <w:u w:val="single"/>
      </w:rPr>
      <w:t>1</w:t>
    </w:r>
    <w:r>
      <w:rPr>
        <w:rFonts w:ascii="Arial" w:hAnsi="Arial" w:cs="Arial"/>
        <w:sz w:val="20"/>
        <w:szCs w:val="20"/>
        <w:u w:val="single"/>
      </w:rPr>
      <w:t>)</w:t>
    </w:r>
    <w:r>
      <w:rPr>
        <w:rFonts w:ascii="Arial" w:hAnsi="Arial" w:cs="Arial"/>
        <w:sz w:val="20"/>
        <w:szCs w:val="20"/>
        <w:u w:val="single"/>
      </w:rPr>
      <w:tab/>
    </w:r>
    <w:r>
      <w:rPr>
        <w:rFonts w:ascii="Arial" w:hAnsi="Arial" w:cs="Arial"/>
        <w:sz w:val="20"/>
        <w:szCs w:val="20"/>
        <w:u w:val="single"/>
      </w:rPr>
      <w:tab/>
      <w:t>418-1.11(i)(</w:t>
    </w:r>
    <w:r w:rsidR="0083398C">
      <w:rPr>
        <w:rFonts w:ascii="Arial" w:hAnsi="Arial" w:cs="Arial"/>
        <w:sz w:val="20"/>
        <w:szCs w:val="20"/>
        <w:u w:val="single"/>
      </w:rPr>
      <w:t>5</w:t>
    </w:r>
    <w:r>
      <w:rPr>
        <w:rFonts w:ascii="Arial" w:hAnsi="Arial" w:cs="Arial"/>
        <w:sz w:val="20"/>
        <w:szCs w:val="20"/>
        <w:u w:val="single"/>
      </w:rPr>
      <w:t>)</w:t>
    </w:r>
    <w:r w:rsidR="0083398C">
      <w:rPr>
        <w:rFonts w:ascii="Arial" w:hAnsi="Arial" w:cs="Arial"/>
        <w:sz w:val="20"/>
        <w:szCs w:val="20"/>
        <w:u w:val="single"/>
      </w:rPr>
      <w:t>(i)(b)</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4EFA1" w14:textId="0E5F3068" w:rsidR="00340EE5" w:rsidRPr="00F166AF" w:rsidRDefault="00340EE5" w:rsidP="00316BF1">
    <w:pPr>
      <w:pStyle w:val="Header"/>
      <w:rPr>
        <w:rFonts w:ascii="Arial" w:hAnsi="Arial" w:cs="Arial"/>
        <w:sz w:val="20"/>
        <w:szCs w:val="20"/>
        <w:u w:val="single"/>
      </w:rPr>
    </w:pPr>
    <w:r>
      <w:rPr>
        <w:rFonts w:ascii="Arial" w:hAnsi="Arial" w:cs="Arial"/>
        <w:sz w:val="20"/>
        <w:szCs w:val="20"/>
        <w:u w:val="single"/>
      </w:rPr>
      <w:t>418-1.12(i</w:t>
    </w:r>
    <w:r w:rsidRPr="00F166AF">
      <w:rPr>
        <w:rFonts w:ascii="Arial" w:hAnsi="Arial" w:cs="Arial"/>
        <w:sz w:val="20"/>
        <w:szCs w:val="20"/>
        <w:u w:val="single"/>
      </w:rPr>
      <w:t>)</w:t>
    </w:r>
    <w:r>
      <w:rPr>
        <w:rFonts w:ascii="Arial" w:hAnsi="Arial" w:cs="Arial"/>
        <w:sz w:val="20"/>
        <w:szCs w:val="20"/>
        <w:u w:val="single"/>
      </w:rPr>
      <w:t>(</w:t>
    </w:r>
    <w:r w:rsidR="0083398C">
      <w:rPr>
        <w:rFonts w:ascii="Arial" w:hAnsi="Arial" w:cs="Arial"/>
        <w:sz w:val="20"/>
        <w:szCs w:val="20"/>
        <w:u w:val="single"/>
      </w:rPr>
      <w:t>16</w:t>
    </w:r>
    <w:r>
      <w:rPr>
        <w:rFonts w:ascii="Arial" w:hAnsi="Arial" w:cs="Arial"/>
        <w:sz w:val="20"/>
        <w:szCs w:val="20"/>
        <w:u w:val="single"/>
      </w:rPr>
      <w:t>)</w:t>
    </w:r>
    <w:r w:rsidRPr="00F166AF">
      <w:rPr>
        <w:rFonts w:ascii="Arial" w:hAnsi="Arial" w:cs="Arial"/>
        <w:sz w:val="20"/>
        <w:szCs w:val="20"/>
        <w:u w:val="single"/>
      </w:rPr>
      <w:tab/>
    </w:r>
    <w:r w:rsidRPr="00F166AF">
      <w:rPr>
        <w:rFonts w:ascii="Arial" w:hAnsi="Arial" w:cs="Arial"/>
        <w:sz w:val="20"/>
        <w:szCs w:val="20"/>
        <w:u w:val="single"/>
      </w:rPr>
      <w:tab/>
      <w:t>418-1.</w:t>
    </w:r>
    <w:r>
      <w:rPr>
        <w:rFonts w:ascii="Arial" w:hAnsi="Arial" w:cs="Arial"/>
        <w:sz w:val="20"/>
        <w:szCs w:val="20"/>
        <w:u w:val="single"/>
      </w:rPr>
      <w:t>14(</w:t>
    </w:r>
    <w:r w:rsidR="0083398C">
      <w:rPr>
        <w:rFonts w:ascii="Arial" w:hAnsi="Arial" w:cs="Arial"/>
        <w:sz w:val="20"/>
        <w:szCs w:val="20"/>
        <w:u w:val="single"/>
      </w:rPr>
      <w:t>i</w:t>
    </w:r>
    <w:r w:rsidRPr="00F166AF">
      <w:rPr>
        <w:rFonts w:ascii="Arial" w:hAnsi="Arial" w:cs="Arial"/>
        <w:sz w:val="20"/>
        <w:szCs w:val="20"/>
        <w:u w:val="single"/>
      </w:rPr>
      <w:t>)</w:t>
    </w:r>
    <w:r w:rsidR="0083398C">
      <w:rPr>
        <w:rFonts w:ascii="Arial" w:hAnsi="Arial" w:cs="Arial"/>
        <w:sz w:val="20"/>
        <w:szCs w:val="20"/>
        <w:u w:val="single"/>
      </w:rPr>
      <w:t>(18)(ix)</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F8C03" w14:textId="38ECC8B0"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418-1.11(i)(</w:t>
    </w:r>
    <w:r w:rsidR="0083398C">
      <w:rPr>
        <w:rFonts w:ascii="Arial" w:hAnsi="Arial" w:cs="Arial"/>
        <w:sz w:val="20"/>
        <w:szCs w:val="20"/>
        <w:u w:val="single"/>
      </w:rPr>
      <w:t>5</w:t>
    </w:r>
    <w:r>
      <w:rPr>
        <w:rFonts w:ascii="Arial" w:hAnsi="Arial" w:cs="Arial"/>
        <w:sz w:val="20"/>
        <w:szCs w:val="20"/>
        <w:u w:val="single"/>
      </w:rPr>
      <w:t>)(i)</w:t>
    </w:r>
    <w:r w:rsidR="0083398C">
      <w:rPr>
        <w:rFonts w:ascii="Arial" w:hAnsi="Arial" w:cs="Arial"/>
        <w:sz w:val="20"/>
        <w:szCs w:val="20"/>
        <w:u w:val="single"/>
      </w:rPr>
      <w:t>(c)</w:t>
    </w:r>
    <w:r>
      <w:rPr>
        <w:rFonts w:ascii="Arial" w:hAnsi="Arial" w:cs="Arial"/>
        <w:sz w:val="20"/>
        <w:szCs w:val="20"/>
        <w:u w:val="single"/>
      </w:rPr>
      <w:tab/>
    </w:r>
    <w:r>
      <w:rPr>
        <w:rFonts w:ascii="Arial" w:hAnsi="Arial" w:cs="Arial"/>
        <w:sz w:val="20"/>
        <w:szCs w:val="20"/>
        <w:u w:val="single"/>
      </w:rPr>
      <w:tab/>
      <w:t>418-1.11(</w:t>
    </w:r>
    <w:r w:rsidR="0083398C">
      <w:rPr>
        <w:rFonts w:ascii="Arial" w:hAnsi="Arial" w:cs="Arial"/>
        <w:sz w:val="20"/>
        <w:szCs w:val="20"/>
        <w:u w:val="single"/>
      </w:rPr>
      <w:t>i</w:t>
    </w:r>
    <w:r>
      <w:rPr>
        <w:rFonts w:ascii="Arial" w:hAnsi="Arial" w:cs="Arial"/>
        <w:sz w:val="20"/>
        <w:szCs w:val="20"/>
        <w:u w:val="single"/>
      </w:rPr>
      <w:t>)(</w:t>
    </w:r>
    <w:r w:rsidR="0083398C">
      <w:rPr>
        <w:rFonts w:ascii="Arial" w:hAnsi="Arial" w:cs="Arial"/>
        <w:sz w:val="20"/>
        <w:szCs w:val="20"/>
        <w:u w:val="single"/>
      </w:rPr>
      <w:t>15</w:t>
    </w:r>
    <w:r>
      <w:rPr>
        <w:rFonts w:ascii="Arial" w:hAnsi="Arial" w:cs="Arial"/>
        <w:sz w:val="20"/>
        <w:szCs w:val="20"/>
        <w:u w:val="single"/>
      </w:rPr>
      <w:t>)</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4EC64" w14:textId="78924744"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418-1.11(</w:t>
    </w:r>
    <w:r w:rsidR="0083398C">
      <w:rPr>
        <w:rFonts w:ascii="Arial" w:hAnsi="Arial" w:cs="Arial"/>
        <w:sz w:val="20"/>
        <w:szCs w:val="20"/>
        <w:u w:val="single"/>
      </w:rPr>
      <w:t>i</w:t>
    </w:r>
    <w:r>
      <w:rPr>
        <w:rFonts w:ascii="Arial" w:hAnsi="Arial" w:cs="Arial"/>
        <w:sz w:val="20"/>
        <w:szCs w:val="20"/>
        <w:u w:val="single"/>
      </w:rPr>
      <w:t>)(</w:t>
    </w:r>
    <w:r w:rsidR="0083398C">
      <w:rPr>
        <w:rFonts w:ascii="Arial" w:hAnsi="Arial" w:cs="Arial"/>
        <w:sz w:val="20"/>
        <w:szCs w:val="20"/>
        <w:u w:val="single"/>
      </w:rPr>
      <w:t>18</w:t>
    </w:r>
    <w:r>
      <w:rPr>
        <w:rFonts w:ascii="Arial" w:hAnsi="Arial" w:cs="Arial"/>
        <w:sz w:val="20"/>
        <w:szCs w:val="20"/>
        <w:u w:val="single"/>
      </w:rPr>
      <w:t>)(</w:t>
    </w:r>
    <w:r w:rsidR="0083398C">
      <w:rPr>
        <w:rFonts w:ascii="Arial" w:hAnsi="Arial" w:cs="Arial"/>
        <w:sz w:val="20"/>
        <w:szCs w:val="20"/>
        <w:u w:val="single"/>
      </w:rPr>
      <w:t>x</w:t>
    </w:r>
    <w:r>
      <w:rPr>
        <w:rFonts w:ascii="Arial" w:hAnsi="Arial" w:cs="Arial"/>
        <w:sz w:val="20"/>
        <w:szCs w:val="20"/>
        <w:u w:val="single"/>
      </w:rPr>
      <w:t>)</w:t>
    </w:r>
    <w:r>
      <w:rPr>
        <w:rFonts w:ascii="Arial" w:hAnsi="Arial" w:cs="Arial"/>
        <w:sz w:val="20"/>
        <w:szCs w:val="20"/>
        <w:u w:val="single"/>
      </w:rPr>
      <w:tab/>
    </w:r>
    <w:r>
      <w:rPr>
        <w:rFonts w:ascii="Arial" w:hAnsi="Arial" w:cs="Arial"/>
        <w:sz w:val="20"/>
        <w:szCs w:val="20"/>
        <w:u w:val="single"/>
      </w:rPr>
      <w:tab/>
      <w:t>418-1.11(j)(</w:t>
    </w:r>
    <w:r w:rsidR="0083398C">
      <w:rPr>
        <w:rFonts w:ascii="Arial" w:hAnsi="Arial" w:cs="Arial"/>
        <w:sz w:val="20"/>
        <w:szCs w:val="20"/>
        <w:u w:val="single"/>
      </w:rPr>
      <w:t>2</w:t>
    </w:r>
    <w:r>
      <w:rPr>
        <w:rFonts w:ascii="Arial" w:hAnsi="Arial" w:cs="Arial"/>
        <w:sz w:val="20"/>
        <w:szCs w:val="20"/>
        <w:u w:val="single"/>
      </w:rPr>
      <w:t>)(</w:t>
    </w:r>
    <w:r w:rsidR="0083398C">
      <w:rPr>
        <w:rFonts w:ascii="Arial" w:hAnsi="Arial" w:cs="Arial"/>
        <w:sz w:val="20"/>
        <w:szCs w:val="20"/>
        <w:u w:val="single"/>
      </w:rPr>
      <w:t>iii</w:t>
    </w:r>
    <w:r>
      <w:rPr>
        <w:rFonts w:ascii="Arial" w:hAnsi="Arial" w:cs="Arial"/>
        <w:sz w:val="20"/>
        <w:szCs w:val="20"/>
        <w:u w:val="single"/>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632A0" w14:textId="77777777" w:rsidR="0013330E" w:rsidRPr="00F166AF" w:rsidRDefault="0013330E" w:rsidP="00496B89">
    <w:pPr>
      <w:pStyle w:val="Header"/>
      <w:rPr>
        <w:rFonts w:ascii="Arial" w:hAnsi="Arial" w:cs="Arial"/>
        <w:sz w:val="20"/>
        <w:szCs w:val="20"/>
        <w:u w:val="single"/>
      </w:rPr>
    </w:pPr>
    <w:r>
      <w:rPr>
        <w:rFonts w:ascii="Arial" w:hAnsi="Arial" w:cs="Arial"/>
        <w:sz w:val="20"/>
        <w:szCs w:val="20"/>
        <w:u w:val="single"/>
      </w:rPr>
      <w:t>418-1.2(e)(1)</w:t>
    </w:r>
    <w:r>
      <w:rPr>
        <w:rFonts w:ascii="Arial" w:hAnsi="Arial" w:cs="Arial"/>
        <w:sz w:val="20"/>
        <w:szCs w:val="20"/>
        <w:u w:val="single"/>
      </w:rPr>
      <w:tab/>
    </w:r>
    <w:r>
      <w:rPr>
        <w:rFonts w:ascii="Arial" w:hAnsi="Arial" w:cs="Arial"/>
        <w:sz w:val="20"/>
        <w:szCs w:val="20"/>
        <w:u w:val="single"/>
      </w:rPr>
      <w:tab/>
      <w:t>418-1.2(e)(9)</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3FFA4" w14:textId="39534529"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418-1.11(j)(</w:t>
    </w:r>
    <w:r w:rsidR="0083398C">
      <w:rPr>
        <w:rFonts w:ascii="Arial" w:hAnsi="Arial" w:cs="Arial"/>
        <w:sz w:val="20"/>
        <w:szCs w:val="20"/>
        <w:u w:val="single"/>
      </w:rPr>
      <w:t>2</w:t>
    </w:r>
    <w:r>
      <w:rPr>
        <w:rFonts w:ascii="Arial" w:hAnsi="Arial" w:cs="Arial"/>
        <w:sz w:val="20"/>
        <w:szCs w:val="20"/>
        <w:u w:val="single"/>
      </w:rPr>
      <w:t>)(</w:t>
    </w:r>
    <w:r w:rsidR="0083398C">
      <w:rPr>
        <w:rFonts w:ascii="Arial" w:hAnsi="Arial" w:cs="Arial"/>
        <w:sz w:val="20"/>
        <w:szCs w:val="20"/>
        <w:u w:val="single"/>
      </w:rPr>
      <w:t>iii</w:t>
    </w:r>
    <w:r>
      <w:rPr>
        <w:rFonts w:ascii="Arial" w:hAnsi="Arial" w:cs="Arial"/>
        <w:sz w:val="20"/>
        <w:szCs w:val="20"/>
        <w:u w:val="single"/>
      </w:rPr>
      <w:t>)</w:t>
    </w:r>
    <w:r>
      <w:rPr>
        <w:rFonts w:ascii="Arial" w:hAnsi="Arial" w:cs="Arial"/>
        <w:sz w:val="20"/>
        <w:szCs w:val="20"/>
        <w:u w:val="single"/>
      </w:rPr>
      <w:tab/>
    </w:r>
    <w:r>
      <w:rPr>
        <w:rFonts w:ascii="Arial" w:hAnsi="Arial" w:cs="Arial"/>
        <w:sz w:val="20"/>
        <w:szCs w:val="20"/>
        <w:u w:val="single"/>
      </w:rPr>
      <w:tab/>
      <w:t>418-1.1</w:t>
    </w:r>
    <w:r w:rsidR="0083398C">
      <w:rPr>
        <w:rFonts w:ascii="Arial" w:hAnsi="Arial" w:cs="Arial"/>
        <w:sz w:val="20"/>
        <w:szCs w:val="20"/>
        <w:u w:val="single"/>
      </w:rPr>
      <w:t>1</w:t>
    </w:r>
    <w:r>
      <w:rPr>
        <w:rFonts w:ascii="Arial" w:hAnsi="Arial" w:cs="Arial"/>
        <w:sz w:val="20"/>
        <w:szCs w:val="20"/>
        <w:u w:val="single"/>
      </w:rPr>
      <w:t>(</w:t>
    </w:r>
    <w:r w:rsidR="0083398C">
      <w:rPr>
        <w:rFonts w:ascii="Arial" w:hAnsi="Arial" w:cs="Arial"/>
        <w:sz w:val="20"/>
        <w:szCs w:val="20"/>
        <w:u w:val="single"/>
      </w:rPr>
      <w:t>j</w:t>
    </w:r>
    <w:r>
      <w:rPr>
        <w:rFonts w:ascii="Arial" w:hAnsi="Arial" w:cs="Arial"/>
        <w:sz w:val="20"/>
        <w:szCs w:val="20"/>
        <w:u w:val="single"/>
      </w:rPr>
      <w:t>)</w:t>
    </w:r>
    <w:r w:rsidR="0083398C">
      <w:rPr>
        <w:rFonts w:ascii="Arial" w:hAnsi="Arial" w:cs="Arial"/>
        <w:sz w:val="20"/>
        <w:szCs w:val="20"/>
        <w:u w:val="single"/>
      </w:rPr>
      <w:t>(5)(f)</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125E4" w14:textId="664AE41A"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418-1.12</w:t>
    </w:r>
    <w:r>
      <w:rPr>
        <w:rFonts w:ascii="Arial" w:hAnsi="Arial" w:cs="Arial"/>
        <w:sz w:val="20"/>
        <w:szCs w:val="20"/>
        <w:u w:val="single"/>
      </w:rPr>
      <w:tab/>
    </w:r>
    <w:r>
      <w:rPr>
        <w:rFonts w:ascii="Arial" w:hAnsi="Arial" w:cs="Arial"/>
        <w:sz w:val="20"/>
        <w:szCs w:val="20"/>
        <w:u w:val="single"/>
      </w:rPr>
      <w:tab/>
      <w:t>418-1.12(</w:t>
    </w:r>
    <w:r w:rsidR="0083398C">
      <w:rPr>
        <w:rFonts w:ascii="Arial" w:hAnsi="Arial" w:cs="Arial"/>
        <w:sz w:val="20"/>
        <w:szCs w:val="20"/>
        <w:u w:val="single"/>
      </w:rPr>
      <w:t>o</w:t>
    </w:r>
    <w:r>
      <w:rPr>
        <w:rFonts w:ascii="Arial" w:hAnsi="Arial" w:cs="Arial"/>
        <w:sz w:val="20"/>
        <w:szCs w:val="20"/>
        <w:u w:val="single"/>
      </w:rPr>
      <w:t>)</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C6CFD" w14:textId="62DADD14"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418-1.12(</w:t>
    </w:r>
    <w:r w:rsidR="0083398C">
      <w:rPr>
        <w:rFonts w:ascii="Arial" w:hAnsi="Arial" w:cs="Arial"/>
        <w:sz w:val="20"/>
        <w:szCs w:val="20"/>
        <w:u w:val="single"/>
      </w:rPr>
      <w:t>p</w:t>
    </w:r>
    <w:r>
      <w:rPr>
        <w:rFonts w:ascii="Arial" w:hAnsi="Arial" w:cs="Arial"/>
        <w:sz w:val="20"/>
        <w:szCs w:val="20"/>
        <w:u w:val="single"/>
      </w:rPr>
      <w:t>)</w:t>
    </w:r>
    <w:r>
      <w:rPr>
        <w:rFonts w:ascii="Arial" w:hAnsi="Arial" w:cs="Arial"/>
        <w:sz w:val="20"/>
        <w:szCs w:val="20"/>
        <w:u w:val="single"/>
      </w:rPr>
      <w:tab/>
    </w:r>
    <w:r>
      <w:rPr>
        <w:rFonts w:ascii="Arial" w:hAnsi="Arial" w:cs="Arial"/>
        <w:sz w:val="20"/>
        <w:szCs w:val="20"/>
        <w:u w:val="single"/>
      </w:rPr>
      <w:tab/>
      <w:t>418-1.1</w:t>
    </w:r>
    <w:r w:rsidR="0083398C">
      <w:rPr>
        <w:rFonts w:ascii="Arial" w:hAnsi="Arial" w:cs="Arial"/>
        <w:sz w:val="20"/>
        <w:szCs w:val="20"/>
        <w:u w:val="single"/>
      </w:rPr>
      <w:t>2</w:t>
    </w:r>
    <w:r>
      <w:rPr>
        <w:rFonts w:ascii="Arial" w:hAnsi="Arial" w:cs="Arial"/>
        <w:sz w:val="20"/>
        <w:szCs w:val="20"/>
        <w:u w:val="single"/>
      </w:rPr>
      <w:t>(a</w:t>
    </w:r>
    <w:r w:rsidR="0083398C">
      <w:rPr>
        <w:rFonts w:ascii="Arial" w:hAnsi="Arial" w:cs="Arial"/>
        <w:sz w:val="20"/>
        <w:szCs w:val="20"/>
        <w:u w:val="single"/>
      </w:rPr>
      <w:t>c</w:t>
    </w:r>
    <w:r>
      <w:rPr>
        <w:rFonts w:ascii="Arial" w:hAnsi="Arial" w:cs="Arial"/>
        <w:sz w:val="20"/>
        <w:szCs w:val="20"/>
        <w:u w:val="single"/>
      </w:rPr>
      <w:t>)</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C24C6" w14:textId="7A217F1A"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418-1.1</w:t>
    </w:r>
    <w:r w:rsidR="0083398C">
      <w:rPr>
        <w:rFonts w:ascii="Arial" w:hAnsi="Arial" w:cs="Arial"/>
        <w:sz w:val="20"/>
        <w:szCs w:val="20"/>
        <w:u w:val="single"/>
      </w:rPr>
      <w:t>2</w:t>
    </w:r>
    <w:r>
      <w:rPr>
        <w:rFonts w:ascii="Arial" w:hAnsi="Arial" w:cs="Arial"/>
        <w:sz w:val="20"/>
        <w:szCs w:val="20"/>
        <w:u w:val="single"/>
      </w:rPr>
      <w:t>(a</w:t>
    </w:r>
    <w:r w:rsidR="0083398C">
      <w:rPr>
        <w:rFonts w:ascii="Arial" w:hAnsi="Arial" w:cs="Arial"/>
        <w:sz w:val="20"/>
        <w:szCs w:val="20"/>
        <w:u w:val="single"/>
      </w:rPr>
      <w:t>d</w:t>
    </w:r>
    <w:r>
      <w:rPr>
        <w:rFonts w:ascii="Arial" w:hAnsi="Arial" w:cs="Arial"/>
        <w:sz w:val="20"/>
        <w:szCs w:val="20"/>
        <w:u w:val="single"/>
      </w:rPr>
      <w:t>)</w:t>
    </w:r>
    <w:r>
      <w:rPr>
        <w:rFonts w:ascii="Arial" w:hAnsi="Arial" w:cs="Arial"/>
        <w:sz w:val="20"/>
        <w:szCs w:val="20"/>
        <w:u w:val="single"/>
      </w:rPr>
      <w:tab/>
    </w:r>
    <w:r>
      <w:rPr>
        <w:rFonts w:ascii="Arial" w:hAnsi="Arial" w:cs="Arial"/>
        <w:sz w:val="20"/>
        <w:szCs w:val="20"/>
        <w:u w:val="single"/>
      </w:rPr>
      <w:tab/>
      <w:t>418-1.13(</w:t>
    </w:r>
    <w:r w:rsidR="0083398C">
      <w:rPr>
        <w:rFonts w:ascii="Arial" w:hAnsi="Arial" w:cs="Arial"/>
        <w:sz w:val="20"/>
        <w:szCs w:val="20"/>
        <w:u w:val="single"/>
      </w:rPr>
      <w:t>b</w:t>
    </w:r>
    <w:r>
      <w:rPr>
        <w:rFonts w:ascii="Arial" w:hAnsi="Arial" w:cs="Arial"/>
        <w:sz w:val="20"/>
        <w:szCs w:val="20"/>
        <w:u w:val="single"/>
      </w:rPr>
      <w:t>)</w:t>
    </w:r>
    <w:r w:rsidR="0083398C">
      <w:rPr>
        <w:rFonts w:ascii="Arial" w:hAnsi="Arial" w:cs="Arial"/>
        <w:sz w:val="20"/>
        <w:szCs w:val="20"/>
        <w:u w:val="single"/>
      </w:rPr>
      <w:t>(1)</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C464F" w14:textId="00B1EDE4"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418-1.13(</w:t>
    </w:r>
    <w:r w:rsidR="0083398C">
      <w:rPr>
        <w:rFonts w:ascii="Arial" w:hAnsi="Arial" w:cs="Arial"/>
        <w:sz w:val="20"/>
        <w:szCs w:val="20"/>
        <w:u w:val="single"/>
      </w:rPr>
      <w:t>b</w:t>
    </w:r>
    <w:r>
      <w:rPr>
        <w:rFonts w:ascii="Arial" w:hAnsi="Arial" w:cs="Arial"/>
        <w:sz w:val="20"/>
        <w:szCs w:val="20"/>
        <w:u w:val="single"/>
      </w:rPr>
      <w:t>)</w:t>
    </w:r>
    <w:r w:rsidR="0083398C">
      <w:rPr>
        <w:rFonts w:ascii="Arial" w:hAnsi="Arial" w:cs="Arial"/>
        <w:sz w:val="20"/>
        <w:szCs w:val="20"/>
        <w:u w:val="single"/>
      </w:rPr>
      <w:t>(2)</w:t>
    </w:r>
    <w:r>
      <w:rPr>
        <w:rFonts w:ascii="Arial" w:hAnsi="Arial" w:cs="Arial"/>
        <w:sz w:val="20"/>
        <w:szCs w:val="20"/>
        <w:u w:val="single"/>
      </w:rPr>
      <w:tab/>
    </w:r>
    <w:r>
      <w:rPr>
        <w:rFonts w:ascii="Arial" w:hAnsi="Arial" w:cs="Arial"/>
        <w:sz w:val="20"/>
        <w:szCs w:val="20"/>
        <w:u w:val="single"/>
      </w:rPr>
      <w:tab/>
      <w:t>418-1.13(g)(</w:t>
    </w:r>
    <w:r w:rsidR="0083398C">
      <w:rPr>
        <w:rFonts w:ascii="Arial" w:hAnsi="Arial" w:cs="Arial"/>
        <w:sz w:val="20"/>
        <w:szCs w:val="20"/>
        <w:u w:val="single"/>
      </w:rPr>
      <w:t>1</w:t>
    </w:r>
    <w:r>
      <w:rPr>
        <w:rFonts w:ascii="Arial" w:hAnsi="Arial" w:cs="Arial"/>
        <w:sz w:val="20"/>
        <w:szCs w:val="20"/>
        <w:u w:val="single"/>
      </w:rPr>
      <w:t>)(i)</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25947" w14:textId="6A4B9EE3"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418-1.13(g)(</w:t>
    </w:r>
    <w:r w:rsidR="0083398C">
      <w:rPr>
        <w:rFonts w:ascii="Arial" w:hAnsi="Arial" w:cs="Arial"/>
        <w:sz w:val="20"/>
        <w:szCs w:val="20"/>
        <w:u w:val="single"/>
      </w:rPr>
      <w:t>1</w:t>
    </w:r>
    <w:r>
      <w:rPr>
        <w:rFonts w:ascii="Arial" w:hAnsi="Arial" w:cs="Arial"/>
        <w:sz w:val="20"/>
        <w:szCs w:val="20"/>
        <w:u w:val="single"/>
      </w:rPr>
      <w:t>)(i)</w:t>
    </w:r>
    <w:r>
      <w:rPr>
        <w:rFonts w:ascii="Arial" w:hAnsi="Arial" w:cs="Arial"/>
        <w:sz w:val="20"/>
        <w:szCs w:val="20"/>
        <w:u w:val="single"/>
      </w:rPr>
      <w:tab/>
    </w:r>
    <w:r>
      <w:rPr>
        <w:rFonts w:ascii="Arial" w:hAnsi="Arial" w:cs="Arial"/>
        <w:sz w:val="20"/>
        <w:szCs w:val="20"/>
        <w:u w:val="single"/>
      </w:rPr>
      <w:tab/>
      <w:t>418-1.13(g)(</w:t>
    </w:r>
    <w:r w:rsidR="0083398C">
      <w:rPr>
        <w:rFonts w:ascii="Arial" w:hAnsi="Arial" w:cs="Arial"/>
        <w:sz w:val="20"/>
        <w:szCs w:val="20"/>
        <w:u w:val="single"/>
      </w:rPr>
      <w:t>3</w:t>
    </w:r>
    <w:r>
      <w:rPr>
        <w:rFonts w:ascii="Arial" w:hAnsi="Arial" w:cs="Arial"/>
        <w:sz w:val="20"/>
        <w:szCs w:val="20"/>
        <w:u w:val="single"/>
      </w:rPr>
      <w:t>)(ii)</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CF398" w14:textId="571A7180"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418-1.13(g)(</w:t>
    </w:r>
    <w:r w:rsidR="0083398C">
      <w:rPr>
        <w:rFonts w:ascii="Arial" w:hAnsi="Arial" w:cs="Arial"/>
        <w:sz w:val="20"/>
        <w:szCs w:val="20"/>
        <w:u w:val="single"/>
      </w:rPr>
      <w:t>3</w:t>
    </w:r>
    <w:r>
      <w:rPr>
        <w:rFonts w:ascii="Arial" w:hAnsi="Arial" w:cs="Arial"/>
        <w:sz w:val="20"/>
        <w:szCs w:val="20"/>
        <w:u w:val="single"/>
      </w:rPr>
      <w:t>)(</w:t>
    </w:r>
    <w:r w:rsidR="0083398C">
      <w:rPr>
        <w:rFonts w:ascii="Arial" w:hAnsi="Arial" w:cs="Arial"/>
        <w:sz w:val="20"/>
        <w:szCs w:val="20"/>
        <w:u w:val="single"/>
      </w:rPr>
      <w:t>i</w:t>
    </w:r>
    <w:r>
      <w:rPr>
        <w:rFonts w:ascii="Arial" w:hAnsi="Arial" w:cs="Arial"/>
        <w:sz w:val="20"/>
        <w:szCs w:val="20"/>
        <w:u w:val="single"/>
      </w:rPr>
      <w:t>ii)</w:t>
    </w:r>
    <w:r>
      <w:rPr>
        <w:rFonts w:ascii="Arial" w:hAnsi="Arial" w:cs="Arial"/>
        <w:sz w:val="20"/>
        <w:szCs w:val="20"/>
        <w:u w:val="single"/>
      </w:rPr>
      <w:tab/>
    </w:r>
    <w:r>
      <w:rPr>
        <w:rFonts w:ascii="Arial" w:hAnsi="Arial" w:cs="Arial"/>
        <w:sz w:val="20"/>
        <w:szCs w:val="20"/>
        <w:u w:val="single"/>
      </w:rPr>
      <w:tab/>
      <w:t>418-1.13(g)(5)(ii)</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A6D54" w14:textId="25D0AF71"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418-1.13(g)(5)(ii)</w:t>
    </w:r>
    <w:r>
      <w:rPr>
        <w:rFonts w:ascii="Arial" w:hAnsi="Arial" w:cs="Arial"/>
        <w:sz w:val="20"/>
        <w:szCs w:val="20"/>
        <w:u w:val="single"/>
      </w:rPr>
      <w:tab/>
    </w:r>
    <w:r>
      <w:rPr>
        <w:rFonts w:ascii="Arial" w:hAnsi="Arial" w:cs="Arial"/>
        <w:sz w:val="20"/>
        <w:szCs w:val="20"/>
        <w:u w:val="single"/>
      </w:rPr>
      <w:tab/>
      <w:t>418-1.13(g)(5)(ii)</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E8098" w14:textId="5483EE71"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418-1.13(g)(5)(ii)</w:t>
    </w:r>
    <w:r>
      <w:rPr>
        <w:rFonts w:ascii="Arial" w:hAnsi="Arial" w:cs="Arial"/>
        <w:sz w:val="20"/>
        <w:szCs w:val="20"/>
        <w:u w:val="single"/>
      </w:rPr>
      <w:tab/>
    </w:r>
    <w:r>
      <w:rPr>
        <w:rFonts w:ascii="Arial" w:hAnsi="Arial" w:cs="Arial"/>
        <w:sz w:val="20"/>
        <w:szCs w:val="20"/>
        <w:u w:val="single"/>
      </w:rPr>
      <w:tab/>
    </w:r>
    <w:r w:rsidR="0083398C">
      <w:rPr>
        <w:rFonts w:ascii="Arial" w:hAnsi="Arial" w:cs="Arial"/>
        <w:sz w:val="20"/>
        <w:szCs w:val="20"/>
        <w:u w:val="single"/>
      </w:rPr>
      <w:t>418-1.13(g)(5)(ii)</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F48EB" w14:textId="457541D8" w:rsidR="0013330E" w:rsidRPr="003102DF" w:rsidRDefault="0083398C" w:rsidP="003102DF">
    <w:pPr>
      <w:pStyle w:val="Header"/>
      <w:rPr>
        <w:rFonts w:ascii="Arial" w:hAnsi="Arial" w:cs="Arial"/>
        <w:sz w:val="20"/>
        <w:szCs w:val="20"/>
        <w:u w:val="single"/>
      </w:rPr>
    </w:pPr>
    <w:r>
      <w:rPr>
        <w:rFonts w:ascii="Arial" w:hAnsi="Arial" w:cs="Arial"/>
        <w:sz w:val="20"/>
        <w:szCs w:val="20"/>
        <w:u w:val="single"/>
      </w:rPr>
      <w:t>418-1.13(g)(5)(ii)</w:t>
    </w:r>
    <w:r w:rsidR="0013330E">
      <w:rPr>
        <w:rFonts w:ascii="Arial" w:hAnsi="Arial" w:cs="Arial"/>
        <w:sz w:val="20"/>
        <w:szCs w:val="20"/>
        <w:u w:val="single"/>
      </w:rPr>
      <w:tab/>
    </w:r>
    <w:r w:rsidR="0013330E">
      <w:rPr>
        <w:rFonts w:ascii="Arial" w:hAnsi="Arial" w:cs="Arial"/>
        <w:sz w:val="20"/>
        <w:szCs w:val="20"/>
        <w:u w:val="single"/>
      </w:rPr>
      <w:tab/>
      <w:t>418-1.1</w:t>
    </w:r>
    <w:r>
      <w:rPr>
        <w:rFonts w:ascii="Arial" w:hAnsi="Arial" w:cs="Arial"/>
        <w:sz w:val="20"/>
        <w:szCs w:val="20"/>
        <w:u w:val="single"/>
      </w:rPr>
      <w:t>3</w:t>
    </w:r>
    <w:r w:rsidR="0013330E">
      <w:rPr>
        <w:rFonts w:ascii="Arial" w:hAnsi="Arial" w:cs="Arial"/>
        <w:sz w:val="20"/>
        <w:szCs w:val="20"/>
        <w:u w:val="single"/>
      </w:rPr>
      <w:t>(</w:t>
    </w:r>
    <w:r>
      <w:rPr>
        <w:rFonts w:ascii="Arial" w:hAnsi="Arial" w:cs="Arial"/>
        <w:sz w:val="20"/>
        <w:szCs w:val="20"/>
        <w:u w:val="single"/>
      </w:rPr>
      <w:t>k</w:t>
    </w:r>
    <w:r w:rsidR="0013330E">
      <w:rPr>
        <w:rFonts w:ascii="Arial" w:hAnsi="Arial" w:cs="Arial"/>
        <w:sz w:val="20"/>
        <w:szCs w:val="20"/>
        <w:u w:val="single"/>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62405" w14:textId="77777777"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418-1.2(e)(9)</w:t>
    </w:r>
    <w:r>
      <w:rPr>
        <w:rFonts w:ascii="Arial" w:hAnsi="Arial" w:cs="Arial"/>
        <w:sz w:val="20"/>
        <w:szCs w:val="20"/>
        <w:u w:val="single"/>
      </w:rPr>
      <w:tab/>
    </w:r>
    <w:r>
      <w:rPr>
        <w:rFonts w:ascii="Arial" w:hAnsi="Arial" w:cs="Arial"/>
        <w:sz w:val="20"/>
        <w:szCs w:val="20"/>
        <w:u w:val="single"/>
      </w:rPr>
      <w:tab/>
      <w:t>418-1.3(a)(1)</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19995" w14:textId="77777777" w:rsidR="00340EE5" w:rsidRPr="003102DF" w:rsidRDefault="00340EE5" w:rsidP="003102DF">
    <w:pPr>
      <w:pStyle w:val="Header"/>
      <w:rPr>
        <w:rFonts w:ascii="Arial" w:hAnsi="Arial" w:cs="Arial"/>
        <w:sz w:val="20"/>
        <w:szCs w:val="20"/>
        <w:u w:val="single"/>
      </w:rPr>
    </w:pPr>
    <w:r>
      <w:rPr>
        <w:rFonts w:ascii="Arial" w:hAnsi="Arial" w:cs="Arial"/>
        <w:sz w:val="20"/>
        <w:szCs w:val="20"/>
        <w:u w:val="single"/>
      </w:rPr>
      <w:t>418-1.13(k)(1)</w:t>
    </w:r>
    <w:r>
      <w:rPr>
        <w:rFonts w:ascii="Arial" w:hAnsi="Arial" w:cs="Arial"/>
        <w:sz w:val="20"/>
        <w:szCs w:val="20"/>
        <w:u w:val="single"/>
      </w:rPr>
      <w:tab/>
    </w:r>
    <w:r>
      <w:rPr>
        <w:rFonts w:ascii="Arial" w:hAnsi="Arial" w:cs="Arial"/>
        <w:sz w:val="20"/>
        <w:szCs w:val="20"/>
        <w:u w:val="single"/>
      </w:rPr>
      <w:tab/>
      <w:t>418-1.14(d)(7)</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758EA" w14:textId="0004EE21"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418-1.14(d)(8)</w:t>
    </w:r>
    <w:r>
      <w:rPr>
        <w:rFonts w:ascii="Arial" w:hAnsi="Arial" w:cs="Arial"/>
        <w:sz w:val="20"/>
        <w:szCs w:val="20"/>
        <w:u w:val="single"/>
      </w:rPr>
      <w:tab/>
    </w:r>
    <w:r>
      <w:rPr>
        <w:rFonts w:ascii="Arial" w:hAnsi="Arial" w:cs="Arial"/>
        <w:sz w:val="20"/>
        <w:szCs w:val="20"/>
        <w:u w:val="single"/>
      </w:rPr>
      <w:tab/>
      <w:t>418-1.14(m)</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A1441" w14:textId="3895DF07"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418-1.15</w:t>
    </w:r>
    <w:r>
      <w:rPr>
        <w:rFonts w:ascii="Arial" w:hAnsi="Arial" w:cs="Arial"/>
        <w:sz w:val="20"/>
        <w:szCs w:val="20"/>
        <w:u w:val="single"/>
      </w:rPr>
      <w:tab/>
    </w:r>
    <w:r>
      <w:rPr>
        <w:rFonts w:ascii="Arial" w:hAnsi="Arial" w:cs="Arial"/>
        <w:sz w:val="20"/>
        <w:szCs w:val="20"/>
        <w:u w:val="single"/>
      </w:rPr>
      <w:tab/>
      <w:t>418-1.15(a)(8)</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31BF6" w14:textId="616AC21B"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418-1.15(a)(8)</w:t>
    </w:r>
    <w:r>
      <w:rPr>
        <w:rFonts w:ascii="Arial" w:hAnsi="Arial" w:cs="Arial"/>
        <w:sz w:val="20"/>
        <w:szCs w:val="20"/>
        <w:u w:val="single"/>
      </w:rPr>
      <w:tab/>
    </w:r>
    <w:r>
      <w:rPr>
        <w:rFonts w:ascii="Arial" w:hAnsi="Arial" w:cs="Arial"/>
        <w:sz w:val="20"/>
        <w:szCs w:val="20"/>
        <w:u w:val="single"/>
      </w:rPr>
      <w:tab/>
      <w:t>418-1.15(b)(7)</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FBF9D" w14:textId="255775A5"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418-1.15(b)(8)</w:t>
    </w:r>
    <w:r>
      <w:rPr>
        <w:rFonts w:ascii="Arial" w:hAnsi="Arial" w:cs="Arial"/>
        <w:sz w:val="20"/>
        <w:szCs w:val="20"/>
        <w:u w:val="single"/>
      </w:rPr>
      <w:tab/>
    </w:r>
    <w:r>
      <w:rPr>
        <w:rFonts w:ascii="Arial" w:hAnsi="Arial" w:cs="Arial"/>
        <w:sz w:val="20"/>
        <w:szCs w:val="20"/>
        <w:u w:val="single"/>
      </w:rPr>
      <w:tab/>
      <w:t>418-1.15(b)(9)(viii)</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F2970" w14:textId="3487A9B1"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418-1.15(b)(9)(viii)</w:t>
    </w:r>
    <w:r>
      <w:rPr>
        <w:rFonts w:ascii="Arial" w:hAnsi="Arial" w:cs="Arial"/>
        <w:sz w:val="20"/>
        <w:szCs w:val="20"/>
        <w:u w:val="single"/>
      </w:rPr>
      <w:tab/>
    </w:r>
    <w:r>
      <w:rPr>
        <w:rFonts w:ascii="Arial" w:hAnsi="Arial" w:cs="Arial"/>
        <w:sz w:val="20"/>
        <w:szCs w:val="20"/>
        <w:u w:val="single"/>
      </w:rPr>
      <w:tab/>
      <w:t>418-1.15(b)(11)(ii)(a)</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CC6D9" w14:textId="3CFF5554"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418-1.15(b)(11)(ii)(b)</w:t>
    </w:r>
    <w:r>
      <w:rPr>
        <w:rFonts w:ascii="Arial" w:hAnsi="Arial" w:cs="Arial"/>
        <w:sz w:val="20"/>
        <w:szCs w:val="20"/>
        <w:u w:val="single"/>
      </w:rPr>
      <w:tab/>
    </w:r>
    <w:r>
      <w:rPr>
        <w:rFonts w:ascii="Arial" w:hAnsi="Arial" w:cs="Arial"/>
        <w:sz w:val="20"/>
        <w:szCs w:val="20"/>
        <w:u w:val="single"/>
      </w:rPr>
      <w:tab/>
      <w:t>418-1.15(b)(13)</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EC882" w14:textId="2521B021"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418-1.15(b)(14)</w:t>
    </w:r>
    <w:r>
      <w:rPr>
        <w:rFonts w:ascii="Arial" w:hAnsi="Arial" w:cs="Arial"/>
        <w:sz w:val="20"/>
        <w:szCs w:val="20"/>
        <w:u w:val="single"/>
      </w:rPr>
      <w:tab/>
    </w:r>
    <w:r>
      <w:rPr>
        <w:rFonts w:ascii="Arial" w:hAnsi="Arial" w:cs="Arial"/>
        <w:sz w:val="20"/>
        <w:szCs w:val="20"/>
        <w:u w:val="single"/>
      </w:rPr>
      <w:tab/>
      <w:t>418-1.15(b)(17)(ii)</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F2C24" w14:textId="7C73343C"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418-1.15(b)(18)</w:t>
    </w:r>
    <w:r>
      <w:rPr>
        <w:rFonts w:ascii="Arial" w:hAnsi="Arial" w:cs="Arial"/>
        <w:sz w:val="20"/>
        <w:szCs w:val="20"/>
        <w:u w:val="single"/>
      </w:rPr>
      <w:tab/>
    </w:r>
    <w:r>
      <w:rPr>
        <w:rFonts w:ascii="Arial" w:hAnsi="Arial" w:cs="Arial"/>
        <w:sz w:val="20"/>
        <w:szCs w:val="20"/>
        <w:u w:val="single"/>
      </w:rPr>
      <w:tab/>
      <w:t>418-1.15(b)(21)(xiv)</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3E514" w14:textId="16D3282A"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418-1.15(b)(21)(xv)</w:t>
    </w:r>
    <w:r>
      <w:rPr>
        <w:rFonts w:ascii="Arial" w:hAnsi="Arial" w:cs="Arial"/>
        <w:sz w:val="20"/>
        <w:szCs w:val="20"/>
        <w:u w:val="single"/>
      </w:rPr>
      <w:tab/>
    </w:r>
    <w:r>
      <w:rPr>
        <w:rFonts w:ascii="Arial" w:hAnsi="Arial" w:cs="Arial"/>
        <w:sz w:val="20"/>
        <w:szCs w:val="20"/>
        <w:u w:val="single"/>
      </w:rPr>
      <w:tab/>
      <w:t>418-1.15(b)(27)</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012CB" w14:textId="77777777"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418-1.3(a)(1)</w:t>
    </w:r>
    <w:r>
      <w:rPr>
        <w:rFonts w:ascii="Arial" w:hAnsi="Arial" w:cs="Arial"/>
        <w:sz w:val="20"/>
        <w:szCs w:val="20"/>
        <w:u w:val="single"/>
      </w:rPr>
      <w:tab/>
    </w:r>
    <w:r>
      <w:rPr>
        <w:rFonts w:ascii="Arial" w:hAnsi="Arial" w:cs="Arial"/>
        <w:sz w:val="20"/>
        <w:szCs w:val="20"/>
        <w:u w:val="single"/>
      </w:rPr>
      <w:tab/>
      <w:t>418-1.3(l)(1)</w: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6284A" w14:textId="1A60F4EC"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418-1.15(b)(28)</w:t>
    </w:r>
    <w:r>
      <w:rPr>
        <w:rFonts w:ascii="Arial" w:hAnsi="Arial" w:cs="Arial"/>
        <w:sz w:val="20"/>
        <w:szCs w:val="20"/>
        <w:u w:val="single"/>
      </w:rPr>
      <w:tab/>
    </w:r>
    <w:r>
      <w:rPr>
        <w:rFonts w:ascii="Arial" w:hAnsi="Arial" w:cs="Arial"/>
        <w:sz w:val="20"/>
        <w:szCs w:val="20"/>
        <w:u w:val="single"/>
      </w:rPr>
      <w:tab/>
      <w:t>418-1.15(b)(30)(i)</w: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72420" w14:textId="15940201"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418-1.15(30)(ii)</w:t>
    </w:r>
    <w:r>
      <w:rPr>
        <w:rFonts w:ascii="Arial" w:hAnsi="Arial" w:cs="Arial"/>
        <w:sz w:val="20"/>
        <w:szCs w:val="20"/>
        <w:u w:val="single"/>
      </w:rPr>
      <w:tab/>
    </w:r>
    <w:r>
      <w:rPr>
        <w:rFonts w:ascii="Arial" w:hAnsi="Arial" w:cs="Arial"/>
        <w:sz w:val="20"/>
        <w:szCs w:val="20"/>
        <w:u w:val="single"/>
      </w:rPr>
      <w:tab/>
      <w:t>418-1.15(c)(10)</w: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DB354" w14:textId="6E5E5606"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418-1.15(c)(11)</w:t>
    </w:r>
    <w:r>
      <w:rPr>
        <w:rFonts w:ascii="Arial" w:hAnsi="Arial" w:cs="Arial"/>
        <w:sz w:val="20"/>
        <w:szCs w:val="20"/>
        <w:u w:val="single"/>
      </w:rPr>
      <w:tab/>
    </w:r>
    <w:r>
      <w:rPr>
        <w:rFonts w:ascii="Arial" w:hAnsi="Arial" w:cs="Arial"/>
        <w:sz w:val="20"/>
        <w:szCs w:val="20"/>
        <w:u w:val="single"/>
      </w:rPr>
      <w:tab/>
      <w:t>418-1.15(c)(21)</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6B5F1" w14:textId="1F311718"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418-1.15(c)(22)</w:t>
    </w:r>
    <w:r>
      <w:rPr>
        <w:rFonts w:ascii="Arial" w:hAnsi="Arial" w:cs="Arial"/>
        <w:sz w:val="20"/>
        <w:szCs w:val="20"/>
        <w:u w:val="single"/>
      </w:rPr>
      <w:tab/>
    </w:r>
    <w:r>
      <w:rPr>
        <w:rFonts w:ascii="Arial" w:hAnsi="Arial" w:cs="Arial"/>
        <w:sz w:val="20"/>
        <w:szCs w:val="20"/>
        <w:u w:val="single"/>
      </w:rPr>
      <w:tab/>
      <w:t>418-1.15(c)(31)</w: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F5E62" w14:textId="563A201D"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418-1.15(c)(31)</w:t>
    </w:r>
    <w:r>
      <w:rPr>
        <w:rFonts w:ascii="Arial" w:hAnsi="Arial" w:cs="Arial"/>
        <w:sz w:val="20"/>
        <w:szCs w:val="20"/>
        <w:u w:val="single"/>
      </w:rPr>
      <w:tab/>
    </w:r>
    <w:r>
      <w:rPr>
        <w:rFonts w:ascii="Arial" w:hAnsi="Arial" w:cs="Arial"/>
        <w:sz w:val="20"/>
        <w:szCs w:val="20"/>
        <w:u w:val="single"/>
      </w:rPr>
      <w:tab/>
      <w:t>418-1.15(e)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7C795" w14:textId="77777777" w:rsidR="0013330E" w:rsidRPr="00F166AF" w:rsidRDefault="0013330E" w:rsidP="00496B89">
    <w:pPr>
      <w:pStyle w:val="Header"/>
      <w:rPr>
        <w:rFonts w:ascii="Arial" w:hAnsi="Arial" w:cs="Arial"/>
        <w:sz w:val="20"/>
        <w:szCs w:val="20"/>
        <w:u w:val="single"/>
      </w:rPr>
    </w:pPr>
    <w:r>
      <w:rPr>
        <w:rFonts w:ascii="Arial" w:hAnsi="Arial" w:cs="Arial"/>
        <w:sz w:val="20"/>
        <w:szCs w:val="20"/>
        <w:u w:val="single"/>
      </w:rPr>
      <w:t>418-1.3(l)(2)</w:t>
    </w:r>
    <w:r>
      <w:rPr>
        <w:rFonts w:ascii="Arial" w:hAnsi="Arial" w:cs="Arial"/>
        <w:sz w:val="20"/>
        <w:szCs w:val="20"/>
        <w:u w:val="single"/>
      </w:rPr>
      <w:tab/>
    </w:r>
    <w:r>
      <w:rPr>
        <w:rFonts w:ascii="Arial" w:hAnsi="Arial" w:cs="Arial"/>
        <w:sz w:val="20"/>
        <w:szCs w:val="20"/>
        <w:u w:val="single"/>
      </w:rPr>
      <w:tab/>
      <w:t>418-1.3(q)(2)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2080F" w14:textId="77777777" w:rsidR="0013330E" w:rsidRPr="003102DF" w:rsidRDefault="0013330E" w:rsidP="003102DF">
    <w:pPr>
      <w:pStyle w:val="Header"/>
      <w:rPr>
        <w:rFonts w:ascii="Arial" w:hAnsi="Arial" w:cs="Arial"/>
        <w:sz w:val="20"/>
        <w:szCs w:val="20"/>
        <w:u w:val="single"/>
      </w:rPr>
    </w:pPr>
    <w:r>
      <w:rPr>
        <w:rFonts w:ascii="Arial" w:hAnsi="Arial" w:cs="Arial"/>
        <w:sz w:val="20"/>
        <w:szCs w:val="20"/>
        <w:u w:val="single"/>
      </w:rPr>
      <w:t>418-1.3(q)(3)</w:t>
    </w:r>
    <w:r>
      <w:rPr>
        <w:rFonts w:ascii="Arial" w:hAnsi="Arial" w:cs="Arial"/>
        <w:sz w:val="20"/>
        <w:szCs w:val="20"/>
        <w:u w:val="single"/>
      </w:rPr>
      <w:tab/>
    </w:r>
    <w:r>
      <w:rPr>
        <w:rFonts w:ascii="Arial" w:hAnsi="Arial" w:cs="Arial"/>
        <w:sz w:val="20"/>
        <w:szCs w:val="20"/>
        <w:u w:val="single"/>
      </w:rPr>
      <w:tab/>
      <w:t>418-1.4(c)(1)(iii)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54FF"/>
    <w:multiLevelType w:val="hybridMultilevel"/>
    <w:tmpl w:val="20641056"/>
    <w:lvl w:ilvl="0" w:tplc="8B2A2D9E">
      <w:start w:val="9"/>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16E7B"/>
    <w:multiLevelType w:val="hybridMultilevel"/>
    <w:tmpl w:val="BB16CD38"/>
    <w:lvl w:ilvl="0" w:tplc="04090001">
      <w:start w:val="1"/>
      <w:numFmt w:val="bullet"/>
      <w:lvlText w:val=""/>
      <w:lvlJc w:val="left"/>
      <w:pPr>
        <w:ind w:left="593" w:hanging="360"/>
      </w:pPr>
      <w:rPr>
        <w:rFonts w:ascii="Symbol" w:hAnsi="Symbol" w:hint="default"/>
      </w:rPr>
    </w:lvl>
    <w:lvl w:ilvl="1" w:tplc="04090003" w:tentative="1">
      <w:start w:val="1"/>
      <w:numFmt w:val="bullet"/>
      <w:lvlText w:val="o"/>
      <w:lvlJc w:val="left"/>
      <w:pPr>
        <w:ind w:left="1313" w:hanging="360"/>
      </w:pPr>
      <w:rPr>
        <w:rFonts w:ascii="Courier New" w:hAnsi="Courier New" w:cs="Courier New" w:hint="default"/>
      </w:rPr>
    </w:lvl>
    <w:lvl w:ilvl="2" w:tplc="04090005" w:tentative="1">
      <w:start w:val="1"/>
      <w:numFmt w:val="bullet"/>
      <w:lvlText w:val=""/>
      <w:lvlJc w:val="left"/>
      <w:pPr>
        <w:ind w:left="2033" w:hanging="360"/>
      </w:pPr>
      <w:rPr>
        <w:rFonts w:ascii="Wingdings" w:hAnsi="Wingdings" w:hint="default"/>
      </w:rPr>
    </w:lvl>
    <w:lvl w:ilvl="3" w:tplc="04090001" w:tentative="1">
      <w:start w:val="1"/>
      <w:numFmt w:val="bullet"/>
      <w:lvlText w:val=""/>
      <w:lvlJc w:val="left"/>
      <w:pPr>
        <w:ind w:left="2753" w:hanging="360"/>
      </w:pPr>
      <w:rPr>
        <w:rFonts w:ascii="Symbol" w:hAnsi="Symbol" w:hint="default"/>
      </w:rPr>
    </w:lvl>
    <w:lvl w:ilvl="4" w:tplc="04090003" w:tentative="1">
      <w:start w:val="1"/>
      <w:numFmt w:val="bullet"/>
      <w:lvlText w:val="o"/>
      <w:lvlJc w:val="left"/>
      <w:pPr>
        <w:ind w:left="3473" w:hanging="360"/>
      </w:pPr>
      <w:rPr>
        <w:rFonts w:ascii="Courier New" w:hAnsi="Courier New" w:cs="Courier New" w:hint="default"/>
      </w:rPr>
    </w:lvl>
    <w:lvl w:ilvl="5" w:tplc="04090005" w:tentative="1">
      <w:start w:val="1"/>
      <w:numFmt w:val="bullet"/>
      <w:lvlText w:val=""/>
      <w:lvlJc w:val="left"/>
      <w:pPr>
        <w:ind w:left="4193" w:hanging="360"/>
      </w:pPr>
      <w:rPr>
        <w:rFonts w:ascii="Wingdings" w:hAnsi="Wingdings" w:hint="default"/>
      </w:rPr>
    </w:lvl>
    <w:lvl w:ilvl="6" w:tplc="04090001" w:tentative="1">
      <w:start w:val="1"/>
      <w:numFmt w:val="bullet"/>
      <w:lvlText w:val=""/>
      <w:lvlJc w:val="left"/>
      <w:pPr>
        <w:ind w:left="4913" w:hanging="360"/>
      </w:pPr>
      <w:rPr>
        <w:rFonts w:ascii="Symbol" w:hAnsi="Symbol" w:hint="default"/>
      </w:rPr>
    </w:lvl>
    <w:lvl w:ilvl="7" w:tplc="04090003" w:tentative="1">
      <w:start w:val="1"/>
      <w:numFmt w:val="bullet"/>
      <w:lvlText w:val="o"/>
      <w:lvlJc w:val="left"/>
      <w:pPr>
        <w:ind w:left="5633" w:hanging="360"/>
      </w:pPr>
      <w:rPr>
        <w:rFonts w:ascii="Courier New" w:hAnsi="Courier New" w:cs="Courier New" w:hint="default"/>
      </w:rPr>
    </w:lvl>
    <w:lvl w:ilvl="8" w:tplc="04090005" w:tentative="1">
      <w:start w:val="1"/>
      <w:numFmt w:val="bullet"/>
      <w:lvlText w:val=""/>
      <w:lvlJc w:val="left"/>
      <w:pPr>
        <w:ind w:left="6353" w:hanging="360"/>
      </w:pPr>
      <w:rPr>
        <w:rFonts w:ascii="Wingdings" w:hAnsi="Wingdings" w:hint="default"/>
      </w:rPr>
    </w:lvl>
  </w:abstractNum>
  <w:abstractNum w:abstractNumId="2" w15:restartNumberingAfterBreak="0">
    <w:nsid w:val="0C6F306F"/>
    <w:multiLevelType w:val="hybridMultilevel"/>
    <w:tmpl w:val="54F80C64"/>
    <w:lvl w:ilvl="0" w:tplc="009E092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E6A18B4"/>
    <w:multiLevelType w:val="hybridMultilevel"/>
    <w:tmpl w:val="8996AA5C"/>
    <w:lvl w:ilvl="0" w:tplc="8B2A2D9E">
      <w:start w:val="9"/>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1F9428E"/>
    <w:multiLevelType w:val="hybridMultilevel"/>
    <w:tmpl w:val="F25AF7D2"/>
    <w:lvl w:ilvl="0" w:tplc="501EFB22">
      <w:start w:val="1"/>
      <w:numFmt w:val="decimal"/>
      <w:lvlText w:val="(%1)"/>
      <w:lvlJc w:val="left"/>
      <w:pPr>
        <w:ind w:left="1800" w:hanging="360"/>
      </w:pPr>
      <w:rPr>
        <w:rFonts w:eastAsiaTheme="minorHAnsi"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BCD2E99"/>
    <w:multiLevelType w:val="hybridMultilevel"/>
    <w:tmpl w:val="7A8EFF12"/>
    <w:lvl w:ilvl="0" w:tplc="4B6CE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976804"/>
    <w:multiLevelType w:val="hybridMultilevel"/>
    <w:tmpl w:val="6F92A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900339"/>
    <w:multiLevelType w:val="hybridMultilevel"/>
    <w:tmpl w:val="9E243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C424F9"/>
    <w:multiLevelType w:val="hybridMultilevel"/>
    <w:tmpl w:val="9D4E3844"/>
    <w:lvl w:ilvl="0" w:tplc="79807E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20930AF"/>
    <w:multiLevelType w:val="hybridMultilevel"/>
    <w:tmpl w:val="40BA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CE525E"/>
    <w:multiLevelType w:val="hybridMultilevel"/>
    <w:tmpl w:val="93B4D41E"/>
    <w:lvl w:ilvl="0" w:tplc="8BDCDAC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E491B59"/>
    <w:multiLevelType w:val="hybridMultilevel"/>
    <w:tmpl w:val="0A7CAEF0"/>
    <w:lvl w:ilvl="0" w:tplc="EC5AEF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6"/>
  </w:num>
  <w:num w:numId="3">
    <w:abstractNumId w:val="9"/>
  </w:num>
  <w:num w:numId="4">
    <w:abstractNumId w:val="7"/>
  </w:num>
  <w:num w:numId="5">
    <w:abstractNumId w:val="3"/>
  </w:num>
  <w:num w:numId="6">
    <w:abstractNumId w:val="0"/>
  </w:num>
  <w:num w:numId="7">
    <w:abstractNumId w:val="5"/>
  </w:num>
  <w:num w:numId="8">
    <w:abstractNumId w:val="10"/>
  </w:num>
  <w:num w:numId="9">
    <w:abstractNumId w:val="2"/>
  </w:num>
  <w:num w:numId="10">
    <w:abstractNumId w:val="4"/>
  </w:num>
  <w:num w:numId="11">
    <w:abstractNumId w:val="8"/>
  </w:num>
  <w:num w:numId="1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cumentProtection w:edit="readOnly" w:formatting="1" w:enforcement="1" w:cryptProviderType="rsaAES" w:cryptAlgorithmClass="hash" w:cryptAlgorithmType="typeAny" w:cryptAlgorithmSid="14" w:cryptSpinCount="100000" w:hash="ebn9BcFPiJbcTkdR7CklSpOZ6a0weTajS4lCnX2u9nOYthLCbaSUnbaJbIazbB+a4NGBKfcESw3L05yV5/8PkQ==" w:salt="EuoZbR7UQzkXzJTiMgZOs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769"/>
    <w:rsid w:val="00001855"/>
    <w:rsid w:val="0000209F"/>
    <w:rsid w:val="0000253C"/>
    <w:rsid w:val="00002C3D"/>
    <w:rsid w:val="0000307D"/>
    <w:rsid w:val="00004BE4"/>
    <w:rsid w:val="00007331"/>
    <w:rsid w:val="000100C2"/>
    <w:rsid w:val="00011023"/>
    <w:rsid w:val="00011EB5"/>
    <w:rsid w:val="000126FB"/>
    <w:rsid w:val="00013449"/>
    <w:rsid w:val="00013805"/>
    <w:rsid w:val="000139FF"/>
    <w:rsid w:val="00016607"/>
    <w:rsid w:val="000202C9"/>
    <w:rsid w:val="000213EC"/>
    <w:rsid w:val="00021EDC"/>
    <w:rsid w:val="00021FBE"/>
    <w:rsid w:val="00023461"/>
    <w:rsid w:val="000253B6"/>
    <w:rsid w:val="000253DE"/>
    <w:rsid w:val="0002549D"/>
    <w:rsid w:val="00025EEF"/>
    <w:rsid w:val="00025F0C"/>
    <w:rsid w:val="00026ABD"/>
    <w:rsid w:val="00026E29"/>
    <w:rsid w:val="00030373"/>
    <w:rsid w:val="00032AEF"/>
    <w:rsid w:val="000337C0"/>
    <w:rsid w:val="0003389A"/>
    <w:rsid w:val="00033B2A"/>
    <w:rsid w:val="00035BAE"/>
    <w:rsid w:val="00035D19"/>
    <w:rsid w:val="00036612"/>
    <w:rsid w:val="0003682A"/>
    <w:rsid w:val="00036B02"/>
    <w:rsid w:val="0004099A"/>
    <w:rsid w:val="00040AF6"/>
    <w:rsid w:val="000451A5"/>
    <w:rsid w:val="000451F7"/>
    <w:rsid w:val="00045BE7"/>
    <w:rsid w:val="00045FD5"/>
    <w:rsid w:val="00046AE8"/>
    <w:rsid w:val="0005055F"/>
    <w:rsid w:val="00054085"/>
    <w:rsid w:val="00054545"/>
    <w:rsid w:val="000546C4"/>
    <w:rsid w:val="00056DAD"/>
    <w:rsid w:val="0005759F"/>
    <w:rsid w:val="00057843"/>
    <w:rsid w:val="00060810"/>
    <w:rsid w:val="00063238"/>
    <w:rsid w:val="000641BE"/>
    <w:rsid w:val="00070A3A"/>
    <w:rsid w:val="00070C2F"/>
    <w:rsid w:val="000715DD"/>
    <w:rsid w:val="00073473"/>
    <w:rsid w:val="00074846"/>
    <w:rsid w:val="00074EBF"/>
    <w:rsid w:val="000756D0"/>
    <w:rsid w:val="000771F4"/>
    <w:rsid w:val="0008018D"/>
    <w:rsid w:val="0008147B"/>
    <w:rsid w:val="0008171C"/>
    <w:rsid w:val="00081902"/>
    <w:rsid w:val="000859F5"/>
    <w:rsid w:val="00086B80"/>
    <w:rsid w:val="000903EB"/>
    <w:rsid w:val="00091658"/>
    <w:rsid w:val="000919CD"/>
    <w:rsid w:val="00092205"/>
    <w:rsid w:val="00092384"/>
    <w:rsid w:val="00092DFB"/>
    <w:rsid w:val="00093A6C"/>
    <w:rsid w:val="00093C1F"/>
    <w:rsid w:val="000A1FAE"/>
    <w:rsid w:val="000A4B97"/>
    <w:rsid w:val="000A55B9"/>
    <w:rsid w:val="000A5D5E"/>
    <w:rsid w:val="000A6223"/>
    <w:rsid w:val="000A62F8"/>
    <w:rsid w:val="000A6A0C"/>
    <w:rsid w:val="000A6F4D"/>
    <w:rsid w:val="000A7098"/>
    <w:rsid w:val="000A7161"/>
    <w:rsid w:val="000A7D8B"/>
    <w:rsid w:val="000B03AE"/>
    <w:rsid w:val="000B2951"/>
    <w:rsid w:val="000B35FC"/>
    <w:rsid w:val="000B69E2"/>
    <w:rsid w:val="000B6BEB"/>
    <w:rsid w:val="000B7F8B"/>
    <w:rsid w:val="000C11A2"/>
    <w:rsid w:val="000C2EC9"/>
    <w:rsid w:val="000C512D"/>
    <w:rsid w:val="000C51F7"/>
    <w:rsid w:val="000C5B71"/>
    <w:rsid w:val="000C751E"/>
    <w:rsid w:val="000C776A"/>
    <w:rsid w:val="000D0CE1"/>
    <w:rsid w:val="000D39D8"/>
    <w:rsid w:val="000D4142"/>
    <w:rsid w:val="000D44A6"/>
    <w:rsid w:val="000D4797"/>
    <w:rsid w:val="000D4D87"/>
    <w:rsid w:val="000D7977"/>
    <w:rsid w:val="000E0B31"/>
    <w:rsid w:val="000E0C80"/>
    <w:rsid w:val="000E3257"/>
    <w:rsid w:val="000E4D0F"/>
    <w:rsid w:val="000E4E54"/>
    <w:rsid w:val="000E4E63"/>
    <w:rsid w:val="000E6F05"/>
    <w:rsid w:val="000E7C59"/>
    <w:rsid w:val="000E7E42"/>
    <w:rsid w:val="000F0BB1"/>
    <w:rsid w:val="000F10FF"/>
    <w:rsid w:val="000F152D"/>
    <w:rsid w:val="000F297B"/>
    <w:rsid w:val="000F297C"/>
    <w:rsid w:val="000F5228"/>
    <w:rsid w:val="000F57A5"/>
    <w:rsid w:val="000F6D81"/>
    <w:rsid w:val="00103762"/>
    <w:rsid w:val="0010395A"/>
    <w:rsid w:val="00105517"/>
    <w:rsid w:val="00106678"/>
    <w:rsid w:val="0010674F"/>
    <w:rsid w:val="00106A26"/>
    <w:rsid w:val="00110616"/>
    <w:rsid w:val="0011082C"/>
    <w:rsid w:val="00110BA2"/>
    <w:rsid w:val="00111087"/>
    <w:rsid w:val="001124FD"/>
    <w:rsid w:val="0011258B"/>
    <w:rsid w:val="00112B42"/>
    <w:rsid w:val="0011368A"/>
    <w:rsid w:val="001148A5"/>
    <w:rsid w:val="0011499C"/>
    <w:rsid w:val="00115101"/>
    <w:rsid w:val="001162EE"/>
    <w:rsid w:val="00117CC0"/>
    <w:rsid w:val="001213D1"/>
    <w:rsid w:val="0012215D"/>
    <w:rsid w:val="0012235C"/>
    <w:rsid w:val="001242D9"/>
    <w:rsid w:val="0012458A"/>
    <w:rsid w:val="00126004"/>
    <w:rsid w:val="00126F29"/>
    <w:rsid w:val="0012756F"/>
    <w:rsid w:val="00127AA6"/>
    <w:rsid w:val="00132CAD"/>
    <w:rsid w:val="0013306E"/>
    <w:rsid w:val="0013330E"/>
    <w:rsid w:val="001334A4"/>
    <w:rsid w:val="00133C57"/>
    <w:rsid w:val="00134726"/>
    <w:rsid w:val="00135463"/>
    <w:rsid w:val="001355A6"/>
    <w:rsid w:val="00136AB6"/>
    <w:rsid w:val="00140156"/>
    <w:rsid w:val="001410BD"/>
    <w:rsid w:val="00141572"/>
    <w:rsid w:val="0014158D"/>
    <w:rsid w:val="0014238A"/>
    <w:rsid w:val="00142CCD"/>
    <w:rsid w:val="00142F33"/>
    <w:rsid w:val="00143DA4"/>
    <w:rsid w:val="0014650A"/>
    <w:rsid w:val="00147AB5"/>
    <w:rsid w:val="001525B5"/>
    <w:rsid w:val="001529E6"/>
    <w:rsid w:val="00153500"/>
    <w:rsid w:val="00154163"/>
    <w:rsid w:val="00155DBA"/>
    <w:rsid w:val="00156CF1"/>
    <w:rsid w:val="00157572"/>
    <w:rsid w:val="00157789"/>
    <w:rsid w:val="001604DA"/>
    <w:rsid w:val="00162020"/>
    <w:rsid w:val="00163FC8"/>
    <w:rsid w:val="001640DD"/>
    <w:rsid w:val="00165C88"/>
    <w:rsid w:val="001675CD"/>
    <w:rsid w:val="0016790F"/>
    <w:rsid w:val="00167C04"/>
    <w:rsid w:val="0017065E"/>
    <w:rsid w:val="00171E63"/>
    <w:rsid w:val="001722F2"/>
    <w:rsid w:val="00176474"/>
    <w:rsid w:val="0017672C"/>
    <w:rsid w:val="00177959"/>
    <w:rsid w:val="00177E99"/>
    <w:rsid w:val="001800DC"/>
    <w:rsid w:val="00183E0F"/>
    <w:rsid w:val="00184C02"/>
    <w:rsid w:val="001856C6"/>
    <w:rsid w:val="00186121"/>
    <w:rsid w:val="0018750A"/>
    <w:rsid w:val="00191708"/>
    <w:rsid w:val="00191DB5"/>
    <w:rsid w:val="00193B88"/>
    <w:rsid w:val="00194CE7"/>
    <w:rsid w:val="00194DB7"/>
    <w:rsid w:val="0019564F"/>
    <w:rsid w:val="00195E87"/>
    <w:rsid w:val="001A065D"/>
    <w:rsid w:val="001A0E9C"/>
    <w:rsid w:val="001A20DE"/>
    <w:rsid w:val="001A21E9"/>
    <w:rsid w:val="001A2343"/>
    <w:rsid w:val="001A247F"/>
    <w:rsid w:val="001A36FC"/>
    <w:rsid w:val="001A3D2F"/>
    <w:rsid w:val="001A5017"/>
    <w:rsid w:val="001A538A"/>
    <w:rsid w:val="001A6A36"/>
    <w:rsid w:val="001B157D"/>
    <w:rsid w:val="001B6C58"/>
    <w:rsid w:val="001C0B1A"/>
    <w:rsid w:val="001C1EBE"/>
    <w:rsid w:val="001C1FF7"/>
    <w:rsid w:val="001C34D8"/>
    <w:rsid w:val="001C44F8"/>
    <w:rsid w:val="001C4826"/>
    <w:rsid w:val="001C5022"/>
    <w:rsid w:val="001C5368"/>
    <w:rsid w:val="001C66A9"/>
    <w:rsid w:val="001C766D"/>
    <w:rsid w:val="001D04ED"/>
    <w:rsid w:val="001D4BC8"/>
    <w:rsid w:val="001D61AB"/>
    <w:rsid w:val="001D7195"/>
    <w:rsid w:val="001D7C90"/>
    <w:rsid w:val="001D7DE3"/>
    <w:rsid w:val="001E0008"/>
    <w:rsid w:val="001E3A87"/>
    <w:rsid w:val="001E482C"/>
    <w:rsid w:val="001E7248"/>
    <w:rsid w:val="001F19B0"/>
    <w:rsid w:val="001F2C2F"/>
    <w:rsid w:val="001F2E45"/>
    <w:rsid w:val="001F3162"/>
    <w:rsid w:val="001F3F6F"/>
    <w:rsid w:val="001F426C"/>
    <w:rsid w:val="001F437D"/>
    <w:rsid w:val="001F4F7A"/>
    <w:rsid w:val="001F62BF"/>
    <w:rsid w:val="001F6E63"/>
    <w:rsid w:val="001F7D1E"/>
    <w:rsid w:val="00200B1E"/>
    <w:rsid w:val="00200E2B"/>
    <w:rsid w:val="00201605"/>
    <w:rsid w:val="00201666"/>
    <w:rsid w:val="002039DC"/>
    <w:rsid w:val="00204A95"/>
    <w:rsid w:val="00205DF3"/>
    <w:rsid w:val="00205FF8"/>
    <w:rsid w:val="00206535"/>
    <w:rsid w:val="00207A46"/>
    <w:rsid w:val="00210632"/>
    <w:rsid w:val="0021215B"/>
    <w:rsid w:val="002128DC"/>
    <w:rsid w:val="00213FE5"/>
    <w:rsid w:val="002160D6"/>
    <w:rsid w:val="002163C9"/>
    <w:rsid w:val="00216BD0"/>
    <w:rsid w:val="002171AF"/>
    <w:rsid w:val="002204A8"/>
    <w:rsid w:val="002209E0"/>
    <w:rsid w:val="002213A0"/>
    <w:rsid w:val="0022147B"/>
    <w:rsid w:val="00221581"/>
    <w:rsid w:val="00221B70"/>
    <w:rsid w:val="002232E4"/>
    <w:rsid w:val="00224220"/>
    <w:rsid w:val="00226256"/>
    <w:rsid w:val="002267B0"/>
    <w:rsid w:val="00226E19"/>
    <w:rsid w:val="0022723A"/>
    <w:rsid w:val="002301AF"/>
    <w:rsid w:val="002303A9"/>
    <w:rsid w:val="00230B10"/>
    <w:rsid w:val="00231AB2"/>
    <w:rsid w:val="00231D2C"/>
    <w:rsid w:val="002322DD"/>
    <w:rsid w:val="00233B19"/>
    <w:rsid w:val="00233B64"/>
    <w:rsid w:val="002341E4"/>
    <w:rsid w:val="002342A5"/>
    <w:rsid w:val="0023455E"/>
    <w:rsid w:val="00234720"/>
    <w:rsid w:val="00235498"/>
    <w:rsid w:val="00235AF4"/>
    <w:rsid w:val="00236C07"/>
    <w:rsid w:val="0023798B"/>
    <w:rsid w:val="00237B76"/>
    <w:rsid w:val="002408DD"/>
    <w:rsid w:val="0024205C"/>
    <w:rsid w:val="002426E3"/>
    <w:rsid w:val="002428AF"/>
    <w:rsid w:val="00242B1D"/>
    <w:rsid w:val="00242D3C"/>
    <w:rsid w:val="002434FF"/>
    <w:rsid w:val="0024694E"/>
    <w:rsid w:val="00246C58"/>
    <w:rsid w:val="00250B17"/>
    <w:rsid w:val="0025187A"/>
    <w:rsid w:val="00255C0D"/>
    <w:rsid w:val="00256DB0"/>
    <w:rsid w:val="002574C9"/>
    <w:rsid w:val="00257E3A"/>
    <w:rsid w:val="002612E2"/>
    <w:rsid w:val="0026173F"/>
    <w:rsid w:val="002619E6"/>
    <w:rsid w:val="00261C28"/>
    <w:rsid w:val="00263909"/>
    <w:rsid w:val="00263E38"/>
    <w:rsid w:val="002651EF"/>
    <w:rsid w:val="00266642"/>
    <w:rsid w:val="0026676C"/>
    <w:rsid w:val="00267E58"/>
    <w:rsid w:val="002704A6"/>
    <w:rsid w:val="00271ACA"/>
    <w:rsid w:val="00273D46"/>
    <w:rsid w:val="00274E80"/>
    <w:rsid w:val="002810B5"/>
    <w:rsid w:val="00283E77"/>
    <w:rsid w:val="00284409"/>
    <w:rsid w:val="00284D7F"/>
    <w:rsid w:val="0028682E"/>
    <w:rsid w:val="00286A5B"/>
    <w:rsid w:val="00286D94"/>
    <w:rsid w:val="00291BE1"/>
    <w:rsid w:val="00291DA4"/>
    <w:rsid w:val="00291F24"/>
    <w:rsid w:val="002929C3"/>
    <w:rsid w:val="002935D5"/>
    <w:rsid w:val="0029392E"/>
    <w:rsid w:val="00293ADF"/>
    <w:rsid w:val="00293C01"/>
    <w:rsid w:val="002944C9"/>
    <w:rsid w:val="002949E1"/>
    <w:rsid w:val="00296B71"/>
    <w:rsid w:val="00297AA6"/>
    <w:rsid w:val="002A08CD"/>
    <w:rsid w:val="002A362B"/>
    <w:rsid w:val="002A3BE5"/>
    <w:rsid w:val="002A4958"/>
    <w:rsid w:val="002A4ED7"/>
    <w:rsid w:val="002A7EDE"/>
    <w:rsid w:val="002B1921"/>
    <w:rsid w:val="002B22F0"/>
    <w:rsid w:val="002B2C37"/>
    <w:rsid w:val="002B3EB7"/>
    <w:rsid w:val="002B438B"/>
    <w:rsid w:val="002B5954"/>
    <w:rsid w:val="002B636F"/>
    <w:rsid w:val="002B7D8B"/>
    <w:rsid w:val="002C27CC"/>
    <w:rsid w:val="002C3239"/>
    <w:rsid w:val="002C33B0"/>
    <w:rsid w:val="002C4F9D"/>
    <w:rsid w:val="002C59EF"/>
    <w:rsid w:val="002C7F5B"/>
    <w:rsid w:val="002D0E0D"/>
    <w:rsid w:val="002D2C1F"/>
    <w:rsid w:val="002D43E9"/>
    <w:rsid w:val="002D4D26"/>
    <w:rsid w:val="002D5ED3"/>
    <w:rsid w:val="002D6D81"/>
    <w:rsid w:val="002D7F79"/>
    <w:rsid w:val="002E15AB"/>
    <w:rsid w:val="002E1FC9"/>
    <w:rsid w:val="002E314A"/>
    <w:rsid w:val="002E35D0"/>
    <w:rsid w:val="002E4A30"/>
    <w:rsid w:val="002E5596"/>
    <w:rsid w:val="002F0DDE"/>
    <w:rsid w:val="002F1763"/>
    <w:rsid w:val="002F1CAE"/>
    <w:rsid w:val="002F1FEF"/>
    <w:rsid w:val="002F21D8"/>
    <w:rsid w:val="002F4450"/>
    <w:rsid w:val="002F4A9A"/>
    <w:rsid w:val="002F5286"/>
    <w:rsid w:val="002F5ED1"/>
    <w:rsid w:val="002F710D"/>
    <w:rsid w:val="00300C86"/>
    <w:rsid w:val="0030277A"/>
    <w:rsid w:val="003029B5"/>
    <w:rsid w:val="00303AD5"/>
    <w:rsid w:val="0030614E"/>
    <w:rsid w:val="0030699F"/>
    <w:rsid w:val="00307637"/>
    <w:rsid w:val="0030765F"/>
    <w:rsid w:val="003102DF"/>
    <w:rsid w:val="00310F86"/>
    <w:rsid w:val="00311C42"/>
    <w:rsid w:val="0031214A"/>
    <w:rsid w:val="00312440"/>
    <w:rsid w:val="003131BC"/>
    <w:rsid w:val="00313E8F"/>
    <w:rsid w:val="003146D9"/>
    <w:rsid w:val="003150F1"/>
    <w:rsid w:val="00315EDE"/>
    <w:rsid w:val="003165C8"/>
    <w:rsid w:val="00316BF1"/>
    <w:rsid w:val="00321226"/>
    <w:rsid w:val="003214D6"/>
    <w:rsid w:val="00323200"/>
    <w:rsid w:val="00325557"/>
    <w:rsid w:val="0032585D"/>
    <w:rsid w:val="00325E57"/>
    <w:rsid w:val="00327570"/>
    <w:rsid w:val="003301EC"/>
    <w:rsid w:val="00330440"/>
    <w:rsid w:val="00330D51"/>
    <w:rsid w:val="0033136B"/>
    <w:rsid w:val="0033193E"/>
    <w:rsid w:val="00331B02"/>
    <w:rsid w:val="00331EE7"/>
    <w:rsid w:val="00332D74"/>
    <w:rsid w:val="00333489"/>
    <w:rsid w:val="00333EEE"/>
    <w:rsid w:val="00334581"/>
    <w:rsid w:val="00340EE5"/>
    <w:rsid w:val="0034120F"/>
    <w:rsid w:val="003417C2"/>
    <w:rsid w:val="00341E97"/>
    <w:rsid w:val="003424D9"/>
    <w:rsid w:val="00342DED"/>
    <w:rsid w:val="00342ECF"/>
    <w:rsid w:val="00344BD4"/>
    <w:rsid w:val="00344FA6"/>
    <w:rsid w:val="0034564B"/>
    <w:rsid w:val="00347090"/>
    <w:rsid w:val="00347D34"/>
    <w:rsid w:val="0035009D"/>
    <w:rsid w:val="0035056A"/>
    <w:rsid w:val="00351423"/>
    <w:rsid w:val="003519BC"/>
    <w:rsid w:val="00354D2C"/>
    <w:rsid w:val="00355EAA"/>
    <w:rsid w:val="00357B24"/>
    <w:rsid w:val="0036303A"/>
    <w:rsid w:val="0036457D"/>
    <w:rsid w:val="00367467"/>
    <w:rsid w:val="00371A24"/>
    <w:rsid w:val="00371C5B"/>
    <w:rsid w:val="003722A7"/>
    <w:rsid w:val="0037255D"/>
    <w:rsid w:val="00372728"/>
    <w:rsid w:val="00373E1F"/>
    <w:rsid w:val="00375761"/>
    <w:rsid w:val="00377372"/>
    <w:rsid w:val="00377A5C"/>
    <w:rsid w:val="00382BF9"/>
    <w:rsid w:val="00383436"/>
    <w:rsid w:val="003835A8"/>
    <w:rsid w:val="00385741"/>
    <w:rsid w:val="003860AF"/>
    <w:rsid w:val="003862D0"/>
    <w:rsid w:val="00386AEC"/>
    <w:rsid w:val="00386CEB"/>
    <w:rsid w:val="00387B8A"/>
    <w:rsid w:val="00387C0D"/>
    <w:rsid w:val="00390BAE"/>
    <w:rsid w:val="0039257D"/>
    <w:rsid w:val="00396038"/>
    <w:rsid w:val="0039726B"/>
    <w:rsid w:val="00397E7F"/>
    <w:rsid w:val="003A195F"/>
    <w:rsid w:val="003A1EC4"/>
    <w:rsid w:val="003A32B9"/>
    <w:rsid w:val="003A3A50"/>
    <w:rsid w:val="003A7342"/>
    <w:rsid w:val="003B00D8"/>
    <w:rsid w:val="003B330D"/>
    <w:rsid w:val="003B3687"/>
    <w:rsid w:val="003B6FB8"/>
    <w:rsid w:val="003B7130"/>
    <w:rsid w:val="003C0B4D"/>
    <w:rsid w:val="003C26F6"/>
    <w:rsid w:val="003C2DA5"/>
    <w:rsid w:val="003C4914"/>
    <w:rsid w:val="003C4F11"/>
    <w:rsid w:val="003C55BF"/>
    <w:rsid w:val="003C58EB"/>
    <w:rsid w:val="003C6276"/>
    <w:rsid w:val="003C6364"/>
    <w:rsid w:val="003C6394"/>
    <w:rsid w:val="003C66D4"/>
    <w:rsid w:val="003C6EB5"/>
    <w:rsid w:val="003C6F56"/>
    <w:rsid w:val="003C7CC4"/>
    <w:rsid w:val="003C7CC8"/>
    <w:rsid w:val="003D2B8E"/>
    <w:rsid w:val="003D308E"/>
    <w:rsid w:val="003D34FD"/>
    <w:rsid w:val="003D4B03"/>
    <w:rsid w:val="003D541F"/>
    <w:rsid w:val="003D79FC"/>
    <w:rsid w:val="003D7DF4"/>
    <w:rsid w:val="003D7F10"/>
    <w:rsid w:val="003E0F72"/>
    <w:rsid w:val="003E4224"/>
    <w:rsid w:val="003E47BC"/>
    <w:rsid w:val="003E551A"/>
    <w:rsid w:val="003E5962"/>
    <w:rsid w:val="003E704B"/>
    <w:rsid w:val="003E740A"/>
    <w:rsid w:val="003E77FC"/>
    <w:rsid w:val="003E7CE7"/>
    <w:rsid w:val="003E7E52"/>
    <w:rsid w:val="003F1338"/>
    <w:rsid w:val="003F17FC"/>
    <w:rsid w:val="003F2CC8"/>
    <w:rsid w:val="003F30D3"/>
    <w:rsid w:val="003F37CE"/>
    <w:rsid w:val="003F4C47"/>
    <w:rsid w:val="003F695A"/>
    <w:rsid w:val="004015CE"/>
    <w:rsid w:val="00401E00"/>
    <w:rsid w:val="0040221F"/>
    <w:rsid w:val="004026D8"/>
    <w:rsid w:val="004047F1"/>
    <w:rsid w:val="00405D2E"/>
    <w:rsid w:val="00405FAD"/>
    <w:rsid w:val="004066E0"/>
    <w:rsid w:val="00406C78"/>
    <w:rsid w:val="00410678"/>
    <w:rsid w:val="00413EE7"/>
    <w:rsid w:val="0041446B"/>
    <w:rsid w:val="0041601B"/>
    <w:rsid w:val="00416994"/>
    <w:rsid w:val="00416A40"/>
    <w:rsid w:val="00420F34"/>
    <w:rsid w:val="004249E0"/>
    <w:rsid w:val="00424F74"/>
    <w:rsid w:val="00430720"/>
    <w:rsid w:val="004307F1"/>
    <w:rsid w:val="00432E9E"/>
    <w:rsid w:val="00433297"/>
    <w:rsid w:val="0043373E"/>
    <w:rsid w:val="0043550D"/>
    <w:rsid w:val="00436782"/>
    <w:rsid w:val="00436FD5"/>
    <w:rsid w:val="004416D6"/>
    <w:rsid w:val="00441A46"/>
    <w:rsid w:val="0044306E"/>
    <w:rsid w:val="00443F04"/>
    <w:rsid w:val="00445023"/>
    <w:rsid w:val="00445686"/>
    <w:rsid w:val="00446123"/>
    <w:rsid w:val="00447274"/>
    <w:rsid w:val="00450613"/>
    <w:rsid w:val="00451D1A"/>
    <w:rsid w:val="00456481"/>
    <w:rsid w:val="00456754"/>
    <w:rsid w:val="004575E7"/>
    <w:rsid w:val="00461A4C"/>
    <w:rsid w:val="00462BA5"/>
    <w:rsid w:val="00466550"/>
    <w:rsid w:val="00466B91"/>
    <w:rsid w:val="004702DB"/>
    <w:rsid w:val="004705AB"/>
    <w:rsid w:val="004708C6"/>
    <w:rsid w:val="00470FDE"/>
    <w:rsid w:val="0047168B"/>
    <w:rsid w:val="00471A35"/>
    <w:rsid w:val="004732A8"/>
    <w:rsid w:val="00474C84"/>
    <w:rsid w:val="00474E00"/>
    <w:rsid w:val="00481442"/>
    <w:rsid w:val="00483130"/>
    <w:rsid w:val="004832B5"/>
    <w:rsid w:val="00483B8A"/>
    <w:rsid w:val="00484009"/>
    <w:rsid w:val="00484B58"/>
    <w:rsid w:val="00484F51"/>
    <w:rsid w:val="004854C2"/>
    <w:rsid w:val="004873C1"/>
    <w:rsid w:val="00487EAA"/>
    <w:rsid w:val="004916F9"/>
    <w:rsid w:val="00491D91"/>
    <w:rsid w:val="00492ADD"/>
    <w:rsid w:val="0049338A"/>
    <w:rsid w:val="004936E2"/>
    <w:rsid w:val="004954D8"/>
    <w:rsid w:val="0049643A"/>
    <w:rsid w:val="00496B89"/>
    <w:rsid w:val="00497C11"/>
    <w:rsid w:val="004A17C5"/>
    <w:rsid w:val="004A1D7D"/>
    <w:rsid w:val="004A2463"/>
    <w:rsid w:val="004A293F"/>
    <w:rsid w:val="004A29F9"/>
    <w:rsid w:val="004A2F6F"/>
    <w:rsid w:val="004A3C62"/>
    <w:rsid w:val="004A3CD4"/>
    <w:rsid w:val="004A400A"/>
    <w:rsid w:val="004A62F9"/>
    <w:rsid w:val="004B1671"/>
    <w:rsid w:val="004B1D21"/>
    <w:rsid w:val="004B2777"/>
    <w:rsid w:val="004B3F31"/>
    <w:rsid w:val="004B4E3B"/>
    <w:rsid w:val="004B520A"/>
    <w:rsid w:val="004B5F1F"/>
    <w:rsid w:val="004B6E80"/>
    <w:rsid w:val="004B6F30"/>
    <w:rsid w:val="004B751B"/>
    <w:rsid w:val="004C174E"/>
    <w:rsid w:val="004C1AD9"/>
    <w:rsid w:val="004C206D"/>
    <w:rsid w:val="004C248B"/>
    <w:rsid w:val="004C2CBE"/>
    <w:rsid w:val="004C31D3"/>
    <w:rsid w:val="004C402E"/>
    <w:rsid w:val="004C459A"/>
    <w:rsid w:val="004C560A"/>
    <w:rsid w:val="004C5769"/>
    <w:rsid w:val="004D01A4"/>
    <w:rsid w:val="004D0901"/>
    <w:rsid w:val="004D2179"/>
    <w:rsid w:val="004D2FB7"/>
    <w:rsid w:val="004D6D85"/>
    <w:rsid w:val="004D7363"/>
    <w:rsid w:val="004E00F5"/>
    <w:rsid w:val="004E0B78"/>
    <w:rsid w:val="004E13C3"/>
    <w:rsid w:val="004E3342"/>
    <w:rsid w:val="004E339D"/>
    <w:rsid w:val="004E3B6B"/>
    <w:rsid w:val="004F01D2"/>
    <w:rsid w:val="004F2376"/>
    <w:rsid w:val="004F312D"/>
    <w:rsid w:val="004F372C"/>
    <w:rsid w:val="004F4090"/>
    <w:rsid w:val="004F4A91"/>
    <w:rsid w:val="004F4DBD"/>
    <w:rsid w:val="004F52DA"/>
    <w:rsid w:val="004F5EF6"/>
    <w:rsid w:val="004F665B"/>
    <w:rsid w:val="004F6ECC"/>
    <w:rsid w:val="00500513"/>
    <w:rsid w:val="00505238"/>
    <w:rsid w:val="00507730"/>
    <w:rsid w:val="005101E7"/>
    <w:rsid w:val="005109FD"/>
    <w:rsid w:val="00512C30"/>
    <w:rsid w:val="00513D0A"/>
    <w:rsid w:val="00514295"/>
    <w:rsid w:val="005150A4"/>
    <w:rsid w:val="00515E92"/>
    <w:rsid w:val="005169C7"/>
    <w:rsid w:val="005170D0"/>
    <w:rsid w:val="005170FE"/>
    <w:rsid w:val="005173DA"/>
    <w:rsid w:val="005177BC"/>
    <w:rsid w:val="00517CE3"/>
    <w:rsid w:val="00517FBD"/>
    <w:rsid w:val="00521BF8"/>
    <w:rsid w:val="005220C2"/>
    <w:rsid w:val="00522F92"/>
    <w:rsid w:val="00523EE5"/>
    <w:rsid w:val="005243A2"/>
    <w:rsid w:val="005263C7"/>
    <w:rsid w:val="0052652F"/>
    <w:rsid w:val="00526734"/>
    <w:rsid w:val="00527343"/>
    <w:rsid w:val="00530E49"/>
    <w:rsid w:val="00531B07"/>
    <w:rsid w:val="005351EB"/>
    <w:rsid w:val="00535BC2"/>
    <w:rsid w:val="00540727"/>
    <w:rsid w:val="00540B74"/>
    <w:rsid w:val="0054238B"/>
    <w:rsid w:val="0054276B"/>
    <w:rsid w:val="00543300"/>
    <w:rsid w:val="00543382"/>
    <w:rsid w:val="00544017"/>
    <w:rsid w:val="005450A1"/>
    <w:rsid w:val="00550512"/>
    <w:rsid w:val="00550C69"/>
    <w:rsid w:val="0055139F"/>
    <w:rsid w:val="00552534"/>
    <w:rsid w:val="005527E9"/>
    <w:rsid w:val="0055530E"/>
    <w:rsid w:val="0055694E"/>
    <w:rsid w:val="0055715C"/>
    <w:rsid w:val="0055717B"/>
    <w:rsid w:val="0055721C"/>
    <w:rsid w:val="00560BB0"/>
    <w:rsid w:val="00561800"/>
    <w:rsid w:val="00562D9C"/>
    <w:rsid w:val="00563608"/>
    <w:rsid w:val="0056602D"/>
    <w:rsid w:val="00567259"/>
    <w:rsid w:val="005675F1"/>
    <w:rsid w:val="0057167D"/>
    <w:rsid w:val="005716A0"/>
    <w:rsid w:val="00572EE6"/>
    <w:rsid w:val="005739FF"/>
    <w:rsid w:val="00573A03"/>
    <w:rsid w:val="00573B5C"/>
    <w:rsid w:val="00574633"/>
    <w:rsid w:val="005746AA"/>
    <w:rsid w:val="00574D15"/>
    <w:rsid w:val="00575122"/>
    <w:rsid w:val="005765E7"/>
    <w:rsid w:val="00580932"/>
    <w:rsid w:val="00580D4E"/>
    <w:rsid w:val="0058133F"/>
    <w:rsid w:val="00582C6A"/>
    <w:rsid w:val="00583532"/>
    <w:rsid w:val="00583C2F"/>
    <w:rsid w:val="005843EE"/>
    <w:rsid w:val="00584C0B"/>
    <w:rsid w:val="00585515"/>
    <w:rsid w:val="0058718B"/>
    <w:rsid w:val="00591432"/>
    <w:rsid w:val="005915DA"/>
    <w:rsid w:val="00591B6E"/>
    <w:rsid w:val="00591C9C"/>
    <w:rsid w:val="0059320A"/>
    <w:rsid w:val="00594AFF"/>
    <w:rsid w:val="005968DE"/>
    <w:rsid w:val="005A1DBE"/>
    <w:rsid w:val="005A2275"/>
    <w:rsid w:val="005A24F0"/>
    <w:rsid w:val="005A5FB3"/>
    <w:rsid w:val="005A6CC5"/>
    <w:rsid w:val="005A7786"/>
    <w:rsid w:val="005A7D32"/>
    <w:rsid w:val="005B0157"/>
    <w:rsid w:val="005B2032"/>
    <w:rsid w:val="005B359B"/>
    <w:rsid w:val="005B3A76"/>
    <w:rsid w:val="005B407F"/>
    <w:rsid w:val="005B56E2"/>
    <w:rsid w:val="005B7676"/>
    <w:rsid w:val="005C025C"/>
    <w:rsid w:val="005C1482"/>
    <w:rsid w:val="005C26F0"/>
    <w:rsid w:val="005C4D2E"/>
    <w:rsid w:val="005C5CC0"/>
    <w:rsid w:val="005C7341"/>
    <w:rsid w:val="005C7F26"/>
    <w:rsid w:val="005D0CB2"/>
    <w:rsid w:val="005D22F3"/>
    <w:rsid w:val="005D3727"/>
    <w:rsid w:val="005D52F5"/>
    <w:rsid w:val="005D55D5"/>
    <w:rsid w:val="005D5F37"/>
    <w:rsid w:val="005E2400"/>
    <w:rsid w:val="005E2E29"/>
    <w:rsid w:val="005E3461"/>
    <w:rsid w:val="005E4B51"/>
    <w:rsid w:val="005E7255"/>
    <w:rsid w:val="005F05F4"/>
    <w:rsid w:val="005F0649"/>
    <w:rsid w:val="005F1C9A"/>
    <w:rsid w:val="005F219C"/>
    <w:rsid w:val="005F2855"/>
    <w:rsid w:val="005F2DCC"/>
    <w:rsid w:val="005F44BB"/>
    <w:rsid w:val="005F4907"/>
    <w:rsid w:val="0060094C"/>
    <w:rsid w:val="00603346"/>
    <w:rsid w:val="006046C1"/>
    <w:rsid w:val="00604F10"/>
    <w:rsid w:val="00605429"/>
    <w:rsid w:val="0060618F"/>
    <w:rsid w:val="006079C5"/>
    <w:rsid w:val="0061037D"/>
    <w:rsid w:val="006112F3"/>
    <w:rsid w:val="006123CC"/>
    <w:rsid w:val="006129BA"/>
    <w:rsid w:val="00615646"/>
    <w:rsid w:val="00617E3E"/>
    <w:rsid w:val="00617E94"/>
    <w:rsid w:val="00621BC5"/>
    <w:rsid w:val="006221FB"/>
    <w:rsid w:val="006232D8"/>
    <w:rsid w:val="006241ED"/>
    <w:rsid w:val="006250EA"/>
    <w:rsid w:val="00626514"/>
    <w:rsid w:val="00627512"/>
    <w:rsid w:val="00630264"/>
    <w:rsid w:val="006311BF"/>
    <w:rsid w:val="0063137C"/>
    <w:rsid w:val="006329F7"/>
    <w:rsid w:val="00633A45"/>
    <w:rsid w:val="00633D09"/>
    <w:rsid w:val="00634BC2"/>
    <w:rsid w:val="006361E8"/>
    <w:rsid w:val="006372F7"/>
    <w:rsid w:val="00637759"/>
    <w:rsid w:val="006400DA"/>
    <w:rsid w:val="006422E5"/>
    <w:rsid w:val="00642EB9"/>
    <w:rsid w:val="00643059"/>
    <w:rsid w:val="006433C9"/>
    <w:rsid w:val="00643C7E"/>
    <w:rsid w:val="00643CD7"/>
    <w:rsid w:val="00644218"/>
    <w:rsid w:val="00644589"/>
    <w:rsid w:val="006465B7"/>
    <w:rsid w:val="00650909"/>
    <w:rsid w:val="006519C3"/>
    <w:rsid w:val="00652350"/>
    <w:rsid w:val="006527CB"/>
    <w:rsid w:val="00652F63"/>
    <w:rsid w:val="006534BB"/>
    <w:rsid w:val="006544C6"/>
    <w:rsid w:val="00654D5E"/>
    <w:rsid w:val="00656A9F"/>
    <w:rsid w:val="00656B4A"/>
    <w:rsid w:val="0066017F"/>
    <w:rsid w:val="00660C43"/>
    <w:rsid w:val="0066122E"/>
    <w:rsid w:val="00663048"/>
    <w:rsid w:val="00663281"/>
    <w:rsid w:val="006656A7"/>
    <w:rsid w:val="00665724"/>
    <w:rsid w:val="00667531"/>
    <w:rsid w:val="00667EB3"/>
    <w:rsid w:val="006717A9"/>
    <w:rsid w:val="006731B4"/>
    <w:rsid w:val="00673431"/>
    <w:rsid w:val="00673BFF"/>
    <w:rsid w:val="006769B2"/>
    <w:rsid w:val="00676AC0"/>
    <w:rsid w:val="006771A3"/>
    <w:rsid w:val="0067794A"/>
    <w:rsid w:val="00680316"/>
    <w:rsid w:val="00680627"/>
    <w:rsid w:val="006829B2"/>
    <w:rsid w:val="00683632"/>
    <w:rsid w:val="00683916"/>
    <w:rsid w:val="0068520C"/>
    <w:rsid w:val="00685D35"/>
    <w:rsid w:val="00686EDE"/>
    <w:rsid w:val="00687303"/>
    <w:rsid w:val="006909BF"/>
    <w:rsid w:val="00692468"/>
    <w:rsid w:val="00693E6B"/>
    <w:rsid w:val="00694AA5"/>
    <w:rsid w:val="00695977"/>
    <w:rsid w:val="006963CC"/>
    <w:rsid w:val="00697CCF"/>
    <w:rsid w:val="006A07AE"/>
    <w:rsid w:val="006A0845"/>
    <w:rsid w:val="006A22A3"/>
    <w:rsid w:val="006A3694"/>
    <w:rsid w:val="006A62AD"/>
    <w:rsid w:val="006A630A"/>
    <w:rsid w:val="006A6C7A"/>
    <w:rsid w:val="006A706D"/>
    <w:rsid w:val="006A70F8"/>
    <w:rsid w:val="006B0212"/>
    <w:rsid w:val="006B0F94"/>
    <w:rsid w:val="006B10F0"/>
    <w:rsid w:val="006B110C"/>
    <w:rsid w:val="006B2040"/>
    <w:rsid w:val="006B39F0"/>
    <w:rsid w:val="006B4BB0"/>
    <w:rsid w:val="006B4F9F"/>
    <w:rsid w:val="006B62EC"/>
    <w:rsid w:val="006B6611"/>
    <w:rsid w:val="006B6908"/>
    <w:rsid w:val="006B74BA"/>
    <w:rsid w:val="006B7EB0"/>
    <w:rsid w:val="006C05BC"/>
    <w:rsid w:val="006C2F81"/>
    <w:rsid w:val="006C5478"/>
    <w:rsid w:val="006C554E"/>
    <w:rsid w:val="006C6017"/>
    <w:rsid w:val="006C6799"/>
    <w:rsid w:val="006C6C77"/>
    <w:rsid w:val="006C70AF"/>
    <w:rsid w:val="006D0ECF"/>
    <w:rsid w:val="006D2638"/>
    <w:rsid w:val="006D2D2C"/>
    <w:rsid w:val="006D6E1D"/>
    <w:rsid w:val="006D71DF"/>
    <w:rsid w:val="006E113A"/>
    <w:rsid w:val="006E2A04"/>
    <w:rsid w:val="006E307F"/>
    <w:rsid w:val="006E33CC"/>
    <w:rsid w:val="006E3F31"/>
    <w:rsid w:val="006E60B5"/>
    <w:rsid w:val="006E6FE2"/>
    <w:rsid w:val="006F2C48"/>
    <w:rsid w:val="006F2EF9"/>
    <w:rsid w:val="006F3777"/>
    <w:rsid w:val="006F3916"/>
    <w:rsid w:val="006F4372"/>
    <w:rsid w:val="006F484B"/>
    <w:rsid w:val="006F63C4"/>
    <w:rsid w:val="006F6712"/>
    <w:rsid w:val="006F6E8B"/>
    <w:rsid w:val="006F6FB9"/>
    <w:rsid w:val="006F7701"/>
    <w:rsid w:val="006F7FED"/>
    <w:rsid w:val="00700489"/>
    <w:rsid w:val="0070073D"/>
    <w:rsid w:val="00701637"/>
    <w:rsid w:val="00701A99"/>
    <w:rsid w:val="00702260"/>
    <w:rsid w:val="007024EE"/>
    <w:rsid w:val="007025B1"/>
    <w:rsid w:val="00704F9A"/>
    <w:rsid w:val="00705238"/>
    <w:rsid w:val="007065DC"/>
    <w:rsid w:val="007101CF"/>
    <w:rsid w:val="00713E1E"/>
    <w:rsid w:val="00714C7D"/>
    <w:rsid w:val="00716DF7"/>
    <w:rsid w:val="00717605"/>
    <w:rsid w:val="007200E3"/>
    <w:rsid w:val="0072043D"/>
    <w:rsid w:val="00720551"/>
    <w:rsid w:val="0072196D"/>
    <w:rsid w:val="00721C3C"/>
    <w:rsid w:val="007227A1"/>
    <w:rsid w:val="00723B20"/>
    <w:rsid w:val="00726E44"/>
    <w:rsid w:val="00730118"/>
    <w:rsid w:val="00730DEB"/>
    <w:rsid w:val="00731F3C"/>
    <w:rsid w:val="007329A2"/>
    <w:rsid w:val="00732BBD"/>
    <w:rsid w:val="0073326A"/>
    <w:rsid w:val="00734064"/>
    <w:rsid w:val="007346DA"/>
    <w:rsid w:val="00741F83"/>
    <w:rsid w:val="00742BBA"/>
    <w:rsid w:val="00743F5F"/>
    <w:rsid w:val="007446AC"/>
    <w:rsid w:val="0074536A"/>
    <w:rsid w:val="00745595"/>
    <w:rsid w:val="007513F0"/>
    <w:rsid w:val="00751467"/>
    <w:rsid w:val="0075336F"/>
    <w:rsid w:val="00753C39"/>
    <w:rsid w:val="00753DC7"/>
    <w:rsid w:val="00754CF4"/>
    <w:rsid w:val="0075700C"/>
    <w:rsid w:val="00757D7D"/>
    <w:rsid w:val="00761977"/>
    <w:rsid w:val="007621E6"/>
    <w:rsid w:val="00762868"/>
    <w:rsid w:val="007646AD"/>
    <w:rsid w:val="00766DB8"/>
    <w:rsid w:val="00767D88"/>
    <w:rsid w:val="0077015C"/>
    <w:rsid w:val="00770F8D"/>
    <w:rsid w:val="00771028"/>
    <w:rsid w:val="0077217F"/>
    <w:rsid w:val="00772198"/>
    <w:rsid w:val="007736EA"/>
    <w:rsid w:val="00773D4C"/>
    <w:rsid w:val="00775273"/>
    <w:rsid w:val="007759B7"/>
    <w:rsid w:val="007768E9"/>
    <w:rsid w:val="00782FB8"/>
    <w:rsid w:val="0078309F"/>
    <w:rsid w:val="00783296"/>
    <w:rsid w:val="00783C24"/>
    <w:rsid w:val="00783FDE"/>
    <w:rsid w:val="007852A7"/>
    <w:rsid w:val="00785FC9"/>
    <w:rsid w:val="00786CBE"/>
    <w:rsid w:val="0079012A"/>
    <w:rsid w:val="007903BE"/>
    <w:rsid w:val="0079051F"/>
    <w:rsid w:val="00790614"/>
    <w:rsid w:val="007908AE"/>
    <w:rsid w:val="00790A1B"/>
    <w:rsid w:val="00790D29"/>
    <w:rsid w:val="00790D50"/>
    <w:rsid w:val="007915F4"/>
    <w:rsid w:val="007932D8"/>
    <w:rsid w:val="007944C8"/>
    <w:rsid w:val="0079516D"/>
    <w:rsid w:val="007952A8"/>
    <w:rsid w:val="0079614D"/>
    <w:rsid w:val="007A0392"/>
    <w:rsid w:val="007A0D43"/>
    <w:rsid w:val="007A1490"/>
    <w:rsid w:val="007A4DD5"/>
    <w:rsid w:val="007A56A6"/>
    <w:rsid w:val="007A758E"/>
    <w:rsid w:val="007A7718"/>
    <w:rsid w:val="007B0132"/>
    <w:rsid w:val="007B042A"/>
    <w:rsid w:val="007B0C8A"/>
    <w:rsid w:val="007B1CD2"/>
    <w:rsid w:val="007B35B1"/>
    <w:rsid w:val="007B499A"/>
    <w:rsid w:val="007B4B1B"/>
    <w:rsid w:val="007B5F7B"/>
    <w:rsid w:val="007B6BD0"/>
    <w:rsid w:val="007B6DE4"/>
    <w:rsid w:val="007C08D9"/>
    <w:rsid w:val="007C0F8A"/>
    <w:rsid w:val="007C3748"/>
    <w:rsid w:val="007C37BC"/>
    <w:rsid w:val="007C6F20"/>
    <w:rsid w:val="007C7A7A"/>
    <w:rsid w:val="007D0093"/>
    <w:rsid w:val="007D103A"/>
    <w:rsid w:val="007D15E4"/>
    <w:rsid w:val="007D49A4"/>
    <w:rsid w:val="007D4ECF"/>
    <w:rsid w:val="007E04D5"/>
    <w:rsid w:val="007E11E3"/>
    <w:rsid w:val="007E2AC6"/>
    <w:rsid w:val="007E42A4"/>
    <w:rsid w:val="007E466D"/>
    <w:rsid w:val="007E4B20"/>
    <w:rsid w:val="007E70CB"/>
    <w:rsid w:val="007E7104"/>
    <w:rsid w:val="007E7A9F"/>
    <w:rsid w:val="007E7E72"/>
    <w:rsid w:val="007F085E"/>
    <w:rsid w:val="007F13D1"/>
    <w:rsid w:val="007F1796"/>
    <w:rsid w:val="007F23D4"/>
    <w:rsid w:val="007F28B0"/>
    <w:rsid w:val="007F3ABC"/>
    <w:rsid w:val="007F4A1A"/>
    <w:rsid w:val="007F4DCD"/>
    <w:rsid w:val="007F51A5"/>
    <w:rsid w:val="007F58A1"/>
    <w:rsid w:val="0080060C"/>
    <w:rsid w:val="008014EF"/>
    <w:rsid w:val="008019D9"/>
    <w:rsid w:val="008029B3"/>
    <w:rsid w:val="008036E0"/>
    <w:rsid w:val="0080384C"/>
    <w:rsid w:val="00805F50"/>
    <w:rsid w:val="0080639E"/>
    <w:rsid w:val="00807D8E"/>
    <w:rsid w:val="008113EE"/>
    <w:rsid w:val="0081202F"/>
    <w:rsid w:val="0081216B"/>
    <w:rsid w:val="00812F1E"/>
    <w:rsid w:val="00813205"/>
    <w:rsid w:val="008135C9"/>
    <w:rsid w:val="00814E68"/>
    <w:rsid w:val="00816A10"/>
    <w:rsid w:val="00820AE0"/>
    <w:rsid w:val="00822FBA"/>
    <w:rsid w:val="00825897"/>
    <w:rsid w:val="00825D80"/>
    <w:rsid w:val="008272A7"/>
    <w:rsid w:val="0083171C"/>
    <w:rsid w:val="00831D8B"/>
    <w:rsid w:val="00832553"/>
    <w:rsid w:val="0083398C"/>
    <w:rsid w:val="00833ED9"/>
    <w:rsid w:val="0083404B"/>
    <w:rsid w:val="00834067"/>
    <w:rsid w:val="008349F6"/>
    <w:rsid w:val="008359C8"/>
    <w:rsid w:val="00835FB2"/>
    <w:rsid w:val="0083702C"/>
    <w:rsid w:val="00837AA0"/>
    <w:rsid w:val="00837D76"/>
    <w:rsid w:val="00840D7F"/>
    <w:rsid w:val="008413B8"/>
    <w:rsid w:val="00841442"/>
    <w:rsid w:val="008423A3"/>
    <w:rsid w:val="00842E23"/>
    <w:rsid w:val="00846AE3"/>
    <w:rsid w:val="00847A5E"/>
    <w:rsid w:val="00847DA2"/>
    <w:rsid w:val="00847F3F"/>
    <w:rsid w:val="008509AD"/>
    <w:rsid w:val="00850FFC"/>
    <w:rsid w:val="008510EA"/>
    <w:rsid w:val="00851880"/>
    <w:rsid w:val="00851A33"/>
    <w:rsid w:val="00851B9C"/>
    <w:rsid w:val="00852CC4"/>
    <w:rsid w:val="00853DB8"/>
    <w:rsid w:val="00854CA7"/>
    <w:rsid w:val="008554A4"/>
    <w:rsid w:val="00855C66"/>
    <w:rsid w:val="00856C14"/>
    <w:rsid w:val="00857D7B"/>
    <w:rsid w:val="00861262"/>
    <w:rsid w:val="00861AB0"/>
    <w:rsid w:val="008623DD"/>
    <w:rsid w:val="00864834"/>
    <w:rsid w:val="008651FB"/>
    <w:rsid w:val="00865781"/>
    <w:rsid w:val="00865FE1"/>
    <w:rsid w:val="008664F3"/>
    <w:rsid w:val="008665C0"/>
    <w:rsid w:val="00866F53"/>
    <w:rsid w:val="008679B1"/>
    <w:rsid w:val="008701E4"/>
    <w:rsid w:val="00870397"/>
    <w:rsid w:val="0087052A"/>
    <w:rsid w:val="00870856"/>
    <w:rsid w:val="008708F7"/>
    <w:rsid w:val="00871A3B"/>
    <w:rsid w:val="008730D6"/>
    <w:rsid w:val="00874F9E"/>
    <w:rsid w:val="00876AC5"/>
    <w:rsid w:val="0088050D"/>
    <w:rsid w:val="00884A22"/>
    <w:rsid w:val="00884CC2"/>
    <w:rsid w:val="008857AD"/>
    <w:rsid w:val="008903A9"/>
    <w:rsid w:val="00890FD5"/>
    <w:rsid w:val="00892809"/>
    <w:rsid w:val="00893B73"/>
    <w:rsid w:val="0089421B"/>
    <w:rsid w:val="00894294"/>
    <w:rsid w:val="00895E49"/>
    <w:rsid w:val="008961C6"/>
    <w:rsid w:val="00896325"/>
    <w:rsid w:val="0089698F"/>
    <w:rsid w:val="00897195"/>
    <w:rsid w:val="008A03C4"/>
    <w:rsid w:val="008A0D5C"/>
    <w:rsid w:val="008A111A"/>
    <w:rsid w:val="008A1554"/>
    <w:rsid w:val="008A1987"/>
    <w:rsid w:val="008A1FEF"/>
    <w:rsid w:val="008A2335"/>
    <w:rsid w:val="008A253C"/>
    <w:rsid w:val="008A2D3E"/>
    <w:rsid w:val="008A45F1"/>
    <w:rsid w:val="008A59D8"/>
    <w:rsid w:val="008A59DF"/>
    <w:rsid w:val="008A69CE"/>
    <w:rsid w:val="008A7904"/>
    <w:rsid w:val="008B0930"/>
    <w:rsid w:val="008B0B14"/>
    <w:rsid w:val="008B1A61"/>
    <w:rsid w:val="008B2250"/>
    <w:rsid w:val="008B4549"/>
    <w:rsid w:val="008B4D54"/>
    <w:rsid w:val="008B67AE"/>
    <w:rsid w:val="008B773F"/>
    <w:rsid w:val="008C04E1"/>
    <w:rsid w:val="008C05FC"/>
    <w:rsid w:val="008C0702"/>
    <w:rsid w:val="008C1BE6"/>
    <w:rsid w:val="008C1FEA"/>
    <w:rsid w:val="008C233B"/>
    <w:rsid w:val="008C560B"/>
    <w:rsid w:val="008C5EB5"/>
    <w:rsid w:val="008C5FA8"/>
    <w:rsid w:val="008C6ACA"/>
    <w:rsid w:val="008C6E62"/>
    <w:rsid w:val="008D00DC"/>
    <w:rsid w:val="008D0E9D"/>
    <w:rsid w:val="008D261B"/>
    <w:rsid w:val="008D3454"/>
    <w:rsid w:val="008D375A"/>
    <w:rsid w:val="008D4979"/>
    <w:rsid w:val="008D5AE0"/>
    <w:rsid w:val="008D631F"/>
    <w:rsid w:val="008E00F8"/>
    <w:rsid w:val="008E0203"/>
    <w:rsid w:val="008E07C1"/>
    <w:rsid w:val="008E173A"/>
    <w:rsid w:val="008E3612"/>
    <w:rsid w:val="008E3D66"/>
    <w:rsid w:val="008E5C28"/>
    <w:rsid w:val="008E7400"/>
    <w:rsid w:val="008F07E5"/>
    <w:rsid w:val="008F0C83"/>
    <w:rsid w:val="008F1AC8"/>
    <w:rsid w:val="008F2B1D"/>
    <w:rsid w:val="008F4206"/>
    <w:rsid w:val="008F5333"/>
    <w:rsid w:val="008F68D9"/>
    <w:rsid w:val="008F6E25"/>
    <w:rsid w:val="008F6F69"/>
    <w:rsid w:val="008F70D0"/>
    <w:rsid w:val="008F73D7"/>
    <w:rsid w:val="008F7615"/>
    <w:rsid w:val="0090045F"/>
    <w:rsid w:val="00902614"/>
    <w:rsid w:val="009027A9"/>
    <w:rsid w:val="00904486"/>
    <w:rsid w:val="00904B32"/>
    <w:rsid w:val="00904BD5"/>
    <w:rsid w:val="009063A6"/>
    <w:rsid w:val="00906B9A"/>
    <w:rsid w:val="009106E7"/>
    <w:rsid w:val="00913040"/>
    <w:rsid w:val="0091673B"/>
    <w:rsid w:val="00916C28"/>
    <w:rsid w:val="00920153"/>
    <w:rsid w:val="0092048B"/>
    <w:rsid w:val="00921B4B"/>
    <w:rsid w:val="00923F2E"/>
    <w:rsid w:val="00925062"/>
    <w:rsid w:val="00925D62"/>
    <w:rsid w:val="0092650A"/>
    <w:rsid w:val="00926780"/>
    <w:rsid w:val="00926C0C"/>
    <w:rsid w:val="0092741D"/>
    <w:rsid w:val="00927E90"/>
    <w:rsid w:val="00931897"/>
    <w:rsid w:val="00932439"/>
    <w:rsid w:val="00932AAC"/>
    <w:rsid w:val="00932D9A"/>
    <w:rsid w:val="00933476"/>
    <w:rsid w:val="009337B0"/>
    <w:rsid w:val="00934804"/>
    <w:rsid w:val="00935A05"/>
    <w:rsid w:val="00935CD5"/>
    <w:rsid w:val="00936326"/>
    <w:rsid w:val="00936557"/>
    <w:rsid w:val="00936A02"/>
    <w:rsid w:val="00936CCF"/>
    <w:rsid w:val="0093765B"/>
    <w:rsid w:val="0094044D"/>
    <w:rsid w:val="00940D5D"/>
    <w:rsid w:val="00941755"/>
    <w:rsid w:val="00943E0C"/>
    <w:rsid w:val="00944499"/>
    <w:rsid w:val="0094479A"/>
    <w:rsid w:val="00947D5D"/>
    <w:rsid w:val="009511A5"/>
    <w:rsid w:val="00954463"/>
    <w:rsid w:val="009578C2"/>
    <w:rsid w:val="009612B8"/>
    <w:rsid w:val="009636BD"/>
    <w:rsid w:val="00965202"/>
    <w:rsid w:val="00966290"/>
    <w:rsid w:val="0096663D"/>
    <w:rsid w:val="009666EC"/>
    <w:rsid w:val="00967C4F"/>
    <w:rsid w:val="0097254D"/>
    <w:rsid w:val="00973211"/>
    <w:rsid w:val="00976906"/>
    <w:rsid w:val="00976A90"/>
    <w:rsid w:val="00981DFF"/>
    <w:rsid w:val="00982188"/>
    <w:rsid w:val="00982BBF"/>
    <w:rsid w:val="0098362D"/>
    <w:rsid w:val="009850CB"/>
    <w:rsid w:val="00985CF0"/>
    <w:rsid w:val="009876F7"/>
    <w:rsid w:val="009914AD"/>
    <w:rsid w:val="009914F1"/>
    <w:rsid w:val="00991B68"/>
    <w:rsid w:val="00993CB1"/>
    <w:rsid w:val="0099767F"/>
    <w:rsid w:val="009A06B9"/>
    <w:rsid w:val="009A0D32"/>
    <w:rsid w:val="009A1C33"/>
    <w:rsid w:val="009A2823"/>
    <w:rsid w:val="009A39F5"/>
    <w:rsid w:val="009A3C6D"/>
    <w:rsid w:val="009A3D7C"/>
    <w:rsid w:val="009A4118"/>
    <w:rsid w:val="009A5257"/>
    <w:rsid w:val="009A5D39"/>
    <w:rsid w:val="009A71A5"/>
    <w:rsid w:val="009A74CD"/>
    <w:rsid w:val="009A7A86"/>
    <w:rsid w:val="009B19F0"/>
    <w:rsid w:val="009B3F65"/>
    <w:rsid w:val="009B4028"/>
    <w:rsid w:val="009B69C0"/>
    <w:rsid w:val="009C0625"/>
    <w:rsid w:val="009C0892"/>
    <w:rsid w:val="009C08A3"/>
    <w:rsid w:val="009C48C7"/>
    <w:rsid w:val="009C4E5E"/>
    <w:rsid w:val="009C5177"/>
    <w:rsid w:val="009C5244"/>
    <w:rsid w:val="009C59DC"/>
    <w:rsid w:val="009C650B"/>
    <w:rsid w:val="009C675B"/>
    <w:rsid w:val="009C6B22"/>
    <w:rsid w:val="009C6B7D"/>
    <w:rsid w:val="009C6CD6"/>
    <w:rsid w:val="009C7E40"/>
    <w:rsid w:val="009D04CB"/>
    <w:rsid w:val="009D150B"/>
    <w:rsid w:val="009D2129"/>
    <w:rsid w:val="009D3166"/>
    <w:rsid w:val="009D3431"/>
    <w:rsid w:val="009D3786"/>
    <w:rsid w:val="009D59B5"/>
    <w:rsid w:val="009D5CDD"/>
    <w:rsid w:val="009D62E6"/>
    <w:rsid w:val="009D6C78"/>
    <w:rsid w:val="009D7F1F"/>
    <w:rsid w:val="009E062E"/>
    <w:rsid w:val="009E1BA9"/>
    <w:rsid w:val="009E2172"/>
    <w:rsid w:val="009E2385"/>
    <w:rsid w:val="009E32E5"/>
    <w:rsid w:val="009E40F1"/>
    <w:rsid w:val="009E4AA6"/>
    <w:rsid w:val="009E4C2F"/>
    <w:rsid w:val="009E50D2"/>
    <w:rsid w:val="009E71B9"/>
    <w:rsid w:val="009E7504"/>
    <w:rsid w:val="009F26A3"/>
    <w:rsid w:val="009F4501"/>
    <w:rsid w:val="009F5495"/>
    <w:rsid w:val="009F6FED"/>
    <w:rsid w:val="009F7E24"/>
    <w:rsid w:val="00A00209"/>
    <w:rsid w:val="00A00671"/>
    <w:rsid w:val="00A00E83"/>
    <w:rsid w:val="00A00EAF"/>
    <w:rsid w:val="00A00F96"/>
    <w:rsid w:val="00A01C89"/>
    <w:rsid w:val="00A02476"/>
    <w:rsid w:val="00A030E0"/>
    <w:rsid w:val="00A03B0B"/>
    <w:rsid w:val="00A03D72"/>
    <w:rsid w:val="00A0404B"/>
    <w:rsid w:val="00A047E0"/>
    <w:rsid w:val="00A05FDF"/>
    <w:rsid w:val="00A069AB"/>
    <w:rsid w:val="00A0759D"/>
    <w:rsid w:val="00A1105E"/>
    <w:rsid w:val="00A1327C"/>
    <w:rsid w:val="00A14351"/>
    <w:rsid w:val="00A14ECC"/>
    <w:rsid w:val="00A171AF"/>
    <w:rsid w:val="00A210A4"/>
    <w:rsid w:val="00A21434"/>
    <w:rsid w:val="00A21607"/>
    <w:rsid w:val="00A23ABC"/>
    <w:rsid w:val="00A26669"/>
    <w:rsid w:val="00A27F55"/>
    <w:rsid w:val="00A30E9F"/>
    <w:rsid w:val="00A3140A"/>
    <w:rsid w:val="00A318FA"/>
    <w:rsid w:val="00A31B7F"/>
    <w:rsid w:val="00A32061"/>
    <w:rsid w:val="00A35583"/>
    <w:rsid w:val="00A35D60"/>
    <w:rsid w:val="00A4056F"/>
    <w:rsid w:val="00A41DEB"/>
    <w:rsid w:val="00A43ED1"/>
    <w:rsid w:val="00A45BEA"/>
    <w:rsid w:val="00A46BF1"/>
    <w:rsid w:val="00A4731B"/>
    <w:rsid w:val="00A50EC1"/>
    <w:rsid w:val="00A51BA5"/>
    <w:rsid w:val="00A520BD"/>
    <w:rsid w:val="00A529B5"/>
    <w:rsid w:val="00A52A3B"/>
    <w:rsid w:val="00A52F34"/>
    <w:rsid w:val="00A53ABC"/>
    <w:rsid w:val="00A5400F"/>
    <w:rsid w:val="00A5683F"/>
    <w:rsid w:val="00A60278"/>
    <w:rsid w:val="00A60F56"/>
    <w:rsid w:val="00A6162C"/>
    <w:rsid w:val="00A6174C"/>
    <w:rsid w:val="00A65809"/>
    <w:rsid w:val="00A66CE7"/>
    <w:rsid w:val="00A67B47"/>
    <w:rsid w:val="00A70449"/>
    <w:rsid w:val="00A71546"/>
    <w:rsid w:val="00A71939"/>
    <w:rsid w:val="00A73499"/>
    <w:rsid w:val="00A75AD1"/>
    <w:rsid w:val="00A76921"/>
    <w:rsid w:val="00A76E63"/>
    <w:rsid w:val="00A76EDE"/>
    <w:rsid w:val="00A77BB7"/>
    <w:rsid w:val="00A80CEC"/>
    <w:rsid w:val="00A80FDF"/>
    <w:rsid w:val="00A813BA"/>
    <w:rsid w:val="00A82B66"/>
    <w:rsid w:val="00A83C40"/>
    <w:rsid w:val="00A8439D"/>
    <w:rsid w:val="00A846A1"/>
    <w:rsid w:val="00A87E82"/>
    <w:rsid w:val="00A913CA"/>
    <w:rsid w:val="00A91A2D"/>
    <w:rsid w:val="00A91B1B"/>
    <w:rsid w:val="00A92457"/>
    <w:rsid w:val="00A93A1A"/>
    <w:rsid w:val="00AA103D"/>
    <w:rsid w:val="00AA2CDB"/>
    <w:rsid w:val="00AA3798"/>
    <w:rsid w:val="00AA3E19"/>
    <w:rsid w:val="00AA4444"/>
    <w:rsid w:val="00AA66FF"/>
    <w:rsid w:val="00AB0AAA"/>
    <w:rsid w:val="00AB29FD"/>
    <w:rsid w:val="00AB4310"/>
    <w:rsid w:val="00AB455C"/>
    <w:rsid w:val="00AB61B5"/>
    <w:rsid w:val="00AB62FE"/>
    <w:rsid w:val="00AB7301"/>
    <w:rsid w:val="00AB77FF"/>
    <w:rsid w:val="00AB79F9"/>
    <w:rsid w:val="00AC4161"/>
    <w:rsid w:val="00AC441D"/>
    <w:rsid w:val="00AC4AFE"/>
    <w:rsid w:val="00AC6CC0"/>
    <w:rsid w:val="00AC735F"/>
    <w:rsid w:val="00AC77EA"/>
    <w:rsid w:val="00AC7A06"/>
    <w:rsid w:val="00AD0E2E"/>
    <w:rsid w:val="00AD0F61"/>
    <w:rsid w:val="00AD2043"/>
    <w:rsid w:val="00AD39C7"/>
    <w:rsid w:val="00AD43CA"/>
    <w:rsid w:val="00AD43F8"/>
    <w:rsid w:val="00AD4E28"/>
    <w:rsid w:val="00AD5E9D"/>
    <w:rsid w:val="00AD77CC"/>
    <w:rsid w:val="00AD7E31"/>
    <w:rsid w:val="00AE1C4B"/>
    <w:rsid w:val="00AE28A8"/>
    <w:rsid w:val="00AE407F"/>
    <w:rsid w:val="00AE4F72"/>
    <w:rsid w:val="00AE51F5"/>
    <w:rsid w:val="00AE608B"/>
    <w:rsid w:val="00AE62AD"/>
    <w:rsid w:val="00AE6AD7"/>
    <w:rsid w:val="00AE72F2"/>
    <w:rsid w:val="00AE77D8"/>
    <w:rsid w:val="00AF0DB4"/>
    <w:rsid w:val="00AF253D"/>
    <w:rsid w:val="00AF28E1"/>
    <w:rsid w:val="00AF3EB0"/>
    <w:rsid w:val="00AF489D"/>
    <w:rsid w:val="00AF4B4A"/>
    <w:rsid w:val="00AF576A"/>
    <w:rsid w:val="00AF75E9"/>
    <w:rsid w:val="00AF7C0C"/>
    <w:rsid w:val="00B0009B"/>
    <w:rsid w:val="00B0245D"/>
    <w:rsid w:val="00B02B47"/>
    <w:rsid w:val="00B04BA8"/>
    <w:rsid w:val="00B04C26"/>
    <w:rsid w:val="00B07694"/>
    <w:rsid w:val="00B11885"/>
    <w:rsid w:val="00B11A67"/>
    <w:rsid w:val="00B12BC0"/>
    <w:rsid w:val="00B131D0"/>
    <w:rsid w:val="00B14014"/>
    <w:rsid w:val="00B160AE"/>
    <w:rsid w:val="00B20262"/>
    <w:rsid w:val="00B20826"/>
    <w:rsid w:val="00B22B73"/>
    <w:rsid w:val="00B2697C"/>
    <w:rsid w:val="00B30FB6"/>
    <w:rsid w:val="00B3309E"/>
    <w:rsid w:val="00B33491"/>
    <w:rsid w:val="00B35513"/>
    <w:rsid w:val="00B369BF"/>
    <w:rsid w:val="00B3746B"/>
    <w:rsid w:val="00B404E5"/>
    <w:rsid w:val="00B40B26"/>
    <w:rsid w:val="00B40EBD"/>
    <w:rsid w:val="00B4354D"/>
    <w:rsid w:val="00B4367D"/>
    <w:rsid w:val="00B46F93"/>
    <w:rsid w:val="00B47550"/>
    <w:rsid w:val="00B47C85"/>
    <w:rsid w:val="00B50D23"/>
    <w:rsid w:val="00B537C3"/>
    <w:rsid w:val="00B53A9F"/>
    <w:rsid w:val="00B5576B"/>
    <w:rsid w:val="00B56585"/>
    <w:rsid w:val="00B56CBB"/>
    <w:rsid w:val="00B56F53"/>
    <w:rsid w:val="00B57177"/>
    <w:rsid w:val="00B5785E"/>
    <w:rsid w:val="00B60F80"/>
    <w:rsid w:val="00B62432"/>
    <w:rsid w:val="00B6273E"/>
    <w:rsid w:val="00B62B6D"/>
    <w:rsid w:val="00B62D95"/>
    <w:rsid w:val="00B63AE5"/>
    <w:rsid w:val="00B63E5E"/>
    <w:rsid w:val="00B71505"/>
    <w:rsid w:val="00B71B09"/>
    <w:rsid w:val="00B72188"/>
    <w:rsid w:val="00B7247F"/>
    <w:rsid w:val="00B746B3"/>
    <w:rsid w:val="00B7629B"/>
    <w:rsid w:val="00B76CAD"/>
    <w:rsid w:val="00B779DD"/>
    <w:rsid w:val="00B801A9"/>
    <w:rsid w:val="00B82392"/>
    <w:rsid w:val="00B827BD"/>
    <w:rsid w:val="00B83F12"/>
    <w:rsid w:val="00B90C12"/>
    <w:rsid w:val="00B916A6"/>
    <w:rsid w:val="00B926BB"/>
    <w:rsid w:val="00B92726"/>
    <w:rsid w:val="00B9340C"/>
    <w:rsid w:val="00B93DE6"/>
    <w:rsid w:val="00B93EE4"/>
    <w:rsid w:val="00B93F29"/>
    <w:rsid w:val="00B95520"/>
    <w:rsid w:val="00B9622C"/>
    <w:rsid w:val="00BA02F2"/>
    <w:rsid w:val="00BA243F"/>
    <w:rsid w:val="00BA2A4C"/>
    <w:rsid w:val="00BA54B5"/>
    <w:rsid w:val="00BA584B"/>
    <w:rsid w:val="00BA6C7E"/>
    <w:rsid w:val="00BA7D90"/>
    <w:rsid w:val="00BB079F"/>
    <w:rsid w:val="00BB0BEF"/>
    <w:rsid w:val="00BB1BC7"/>
    <w:rsid w:val="00BB2689"/>
    <w:rsid w:val="00BB28DC"/>
    <w:rsid w:val="00BB3407"/>
    <w:rsid w:val="00BB446F"/>
    <w:rsid w:val="00BC0269"/>
    <w:rsid w:val="00BC0733"/>
    <w:rsid w:val="00BC1292"/>
    <w:rsid w:val="00BC3B61"/>
    <w:rsid w:val="00BC6459"/>
    <w:rsid w:val="00BC6D22"/>
    <w:rsid w:val="00BD0952"/>
    <w:rsid w:val="00BD0E73"/>
    <w:rsid w:val="00BD0FB9"/>
    <w:rsid w:val="00BD53D9"/>
    <w:rsid w:val="00BD5C59"/>
    <w:rsid w:val="00BD7853"/>
    <w:rsid w:val="00BE065D"/>
    <w:rsid w:val="00BE18FD"/>
    <w:rsid w:val="00BE2FD7"/>
    <w:rsid w:val="00BE3C66"/>
    <w:rsid w:val="00BE479A"/>
    <w:rsid w:val="00BE4CF7"/>
    <w:rsid w:val="00BE63AD"/>
    <w:rsid w:val="00BE76F5"/>
    <w:rsid w:val="00BF0BCF"/>
    <w:rsid w:val="00BF169A"/>
    <w:rsid w:val="00BF18FF"/>
    <w:rsid w:val="00BF4E2D"/>
    <w:rsid w:val="00BF5637"/>
    <w:rsid w:val="00BF6C75"/>
    <w:rsid w:val="00BF79F8"/>
    <w:rsid w:val="00C00D6F"/>
    <w:rsid w:val="00C012F1"/>
    <w:rsid w:val="00C01C7F"/>
    <w:rsid w:val="00C01DA7"/>
    <w:rsid w:val="00C03A64"/>
    <w:rsid w:val="00C0404D"/>
    <w:rsid w:val="00C04207"/>
    <w:rsid w:val="00C05BC1"/>
    <w:rsid w:val="00C06376"/>
    <w:rsid w:val="00C06E90"/>
    <w:rsid w:val="00C10605"/>
    <w:rsid w:val="00C1135F"/>
    <w:rsid w:val="00C122B4"/>
    <w:rsid w:val="00C12482"/>
    <w:rsid w:val="00C1282D"/>
    <w:rsid w:val="00C145CD"/>
    <w:rsid w:val="00C14C70"/>
    <w:rsid w:val="00C15817"/>
    <w:rsid w:val="00C1583F"/>
    <w:rsid w:val="00C1600C"/>
    <w:rsid w:val="00C173B2"/>
    <w:rsid w:val="00C20657"/>
    <w:rsid w:val="00C208FF"/>
    <w:rsid w:val="00C22F17"/>
    <w:rsid w:val="00C2416A"/>
    <w:rsid w:val="00C25BA5"/>
    <w:rsid w:val="00C260C0"/>
    <w:rsid w:val="00C266DD"/>
    <w:rsid w:val="00C27C16"/>
    <w:rsid w:val="00C30BD8"/>
    <w:rsid w:val="00C31F0A"/>
    <w:rsid w:val="00C31F80"/>
    <w:rsid w:val="00C3325C"/>
    <w:rsid w:val="00C36F6A"/>
    <w:rsid w:val="00C370FB"/>
    <w:rsid w:val="00C373B0"/>
    <w:rsid w:val="00C41E91"/>
    <w:rsid w:val="00C428F9"/>
    <w:rsid w:val="00C430A0"/>
    <w:rsid w:val="00C434B6"/>
    <w:rsid w:val="00C467B2"/>
    <w:rsid w:val="00C47778"/>
    <w:rsid w:val="00C51773"/>
    <w:rsid w:val="00C52DE4"/>
    <w:rsid w:val="00C5351D"/>
    <w:rsid w:val="00C53FAD"/>
    <w:rsid w:val="00C543F6"/>
    <w:rsid w:val="00C56C03"/>
    <w:rsid w:val="00C578F9"/>
    <w:rsid w:val="00C61868"/>
    <w:rsid w:val="00C61B40"/>
    <w:rsid w:val="00C62C1C"/>
    <w:rsid w:val="00C643C3"/>
    <w:rsid w:val="00C65968"/>
    <w:rsid w:val="00C65C9D"/>
    <w:rsid w:val="00C70A77"/>
    <w:rsid w:val="00C714BC"/>
    <w:rsid w:val="00C7168B"/>
    <w:rsid w:val="00C7248B"/>
    <w:rsid w:val="00C73E42"/>
    <w:rsid w:val="00C742FE"/>
    <w:rsid w:val="00C748F1"/>
    <w:rsid w:val="00C75C21"/>
    <w:rsid w:val="00C765B3"/>
    <w:rsid w:val="00C774F6"/>
    <w:rsid w:val="00C7757E"/>
    <w:rsid w:val="00C77DF7"/>
    <w:rsid w:val="00C816C5"/>
    <w:rsid w:val="00C825FB"/>
    <w:rsid w:val="00C83D79"/>
    <w:rsid w:val="00C85F22"/>
    <w:rsid w:val="00C8646E"/>
    <w:rsid w:val="00C8724D"/>
    <w:rsid w:val="00C91578"/>
    <w:rsid w:val="00C91B9F"/>
    <w:rsid w:val="00C9348B"/>
    <w:rsid w:val="00C93A01"/>
    <w:rsid w:val="00C93DEC"/>
    <w:rsid w:val="00C94E86"/>
    <w:rsid w:val="00C96036"/>
    <w:rsid w:val="00C965FE"/>
    <w:rsid w:val="00C96B44"/>
    <w:rsid w:val="00C97BA8"/>
    <w:rsid w:val="00CA0758"/>
    <w:rsid w:val="00CA2DA2"/>
    <w:rsid w:val="00CA38C3"/>
    <w:rsid w:val="00CA4C68"/>
    <w:rsid w:val="00CA4EA8"/>
    <w:rsid w:val="00CA6826"/>
    <w:rsid w:val="00CA76CB"/>
    <w:rsid w:val="00CA7878"/>
    <w:rsid w:val="00CB0333"/>
    <w:rsid w:val="00CB113F"/>
    <w:rsid w:val="00CB2E98"/>
    <w:rsid w:val="00CB3F24"/>
    <w:rsid w:val="00CB678D"/>
    <w:rsid w:val="00CB6AB9"/>
    <w:rsid w:val="00CC0FC0"/>
    <w:rsid w:val="00CC1186"/>
    <w:rsid w:val="00CC1B0E"/>
    <w:rsid w:val="00CC2126"/>
    <w:rsid w:val="00CC5D04"/>
    <w:rsid w:val="00CC65AF"/>
    <w:rsid w:val="00CC699F"/>
    <w:rsid w:val="00CC6AD8"/>
    <w:rsid w:val="00CC7375"/>
    <w:rsid w:val="00CD1E99"/>
    <w:rsid w:val="00CD38CA"/>
    <w:rsid w:val="00CD464D"/>
    <w:rsid w:val="00CD56A1"/>
    <w:rsid w:val="00CD5A69"/>
    <w:rsid w:val="00CD5D23"/>
    <w:rsid w:val="00CD6A81"/>
    <w:rsid w:val="00CD7BCD"/>
    <w:rsid w:val="00CE0768"/>
    <w:rsid w:val="00CE0A4C"/>
    <w:rsid w:val="00CE2C27"/>
    <w:rsid w:val="00CE3B80"/>
    <w:rsid w:val="00CE4AD6"/>
    <w:rsid w:val="00CE57C7"/>
    <w:rsid w:val="00CE5814"/>
    <w:rsid w:val="00CE605A"/>
    <w:rsid w:val="00CE6236"/>
    <w:rsid w:val="00CE65DA"/>
    <w:rsid w:val="00CE6EC7"/>
    <w:rsid w:val="00CF1378"/>
    <w:rsid w:val="00CF1D12"/>
    <w:rsid w:val="00CF20B8"/>
    <w:rsid w:val="00CF23FA"/>
    <w:rsid w:val="00CF29BB"/>
    <w:rsid w:val="00CF5635"/>
    <w:rsid w:val="00CF746F"/>
    <w:rsid w:val="00CF76A5"/>
    <w:rsid w:val="00CF7BEF"/>
    <w:rsid w:val="00D01214"/>
    <w:rsid w:val="00D02BFE"/>
    <w:rsid w:val="00D043E6"/>
    <w:rsid w:val="00D0545F"/>
    <w:rsid w:val="00D076FB"/>
    <w:rsid w:val="00D10202"/>
    <w:rsid w:val="00D1053E"/>
    <w:rsid w:val="00D107B8"/>
    <w:rsid w:val="00D1157A"/>
    <w:rsid w:val="00D11F94"/>
    <w:rsid w:val="00D12E01"/>
    <w:rsid w:val="00D142E0"/>
    <w:rsid w:val="00D16112"/>
    <w:rsid w:val="00D17477"/>
    <w:rsid w:val="00D1753A"/>
    <w:rsid w:val="00D205D1"/>
    <w:rsid w:val="00D21207"/>
    <w:rsid w:val="00D21BBC"/>
    <w:rsid w:val="00D23D63"/>
    <w:rsid w:val="00D27521"/>
    <w:rsid w:val="00D32190"/>
    <w:rsid w:val="00D3286E"/>
    <w:rsid w:val="00D33CC5"/>
    <w:rsid w:val="00D358DF"/>
    <w:rsid w:val="00D35BA1"/>
    <w:rsid w:val="00D36015"/>
    <w:rsid w:val="00D37652"/>
    <w:rsid w:val="00D37A3A"/>
    <w:rsid w:val="00D40264"/>
    <w:rsid w:val="00D406BA"/>
    <w:rsid w:val="00D4141A"/>
    <w:rsid w:val="00D419DD"/>
    <w:rsid w:val="00D43185"/>
    <w:rsid w:val="00D4345B"/>
    <w:rsid w:val="00D436D9"/>
    <w:rsid w:val="00D44A9A"/>
    <w:rsid w:val="00D45F70"/>
    <w:rsid w:val="00D47107"/>
    <w:rsid w:val="00D47F53"/>
    <w:rsid w:val="00D5021A"/>
    <w:rsid w:val="00D50C2C"/>
    <w:rsid w:val="00D529D4"/>
    <w:rsid w:val="00D52B23"/>
    <w:rsid w:val="00D54DEC"/>
    <w:rsid w:val="00D5652B"/>
    <w:rsid w:val="00D629BD"/>
    <w:rsid w:val="00D62A9E"/>
    <w:rsid w:val="00D658D0"/>
    <w:rsid w:val="00D67778"/>
    <w:rsid w:val="00D701E1"/>
    <w:rsid w:val="00D7245C"/>
    <w:rsid w:val="00D75815"/>
    <w:rsid w:val="00D77314"/>
    <w:rsid w:val="00D77C94"/>
    <w:rsid w:val="00D819B1"/>
    <w:rsid w:val="00D8301B"/>
    <w:rsid w:val="00D83248"/>
    <w:rsid w:val="00D835C7"/>
    <w:rsid w:val="00D85409"/>
    <w:rsid w:val="00D855B2"/>
    <w:rsid w:val="00D85AA1"/>
    <w:rsid w:val="00D85BC6"/>
    <w:rsid w:val="00D87D68"/>
    <w:rsid w:val="00D90D3E"/>
    <w:rsid w:val="00D915C7"/>
    <w:rsid w:val="00D91A74"/>
    <w:rsid w:val="00D91DD5"/>
    <w:rsid w:val="00D91F2A"/>
    <w:rsid w:val="00D91F5B"/>
    <w:rsid w:val="00D91F87"/>
    <w:rsid w:val="00D92A74"/>
    <w:rsid w:val="00D935DC"/>
    <w:rsid w:val="00D94DFD"/>
    <w:rsid w:val="00D9502D"/>
    <w:rsid w:val="00D950DC"/>
    <w:rsid w:val="00D955B4"/>
    <w:rsid w:val="00DA0A26"/>
    <w:rsid w:val="00DA18F3"/>
    <w:rsid w:val="00DA1F24"/>
    <w:rsid w:val="00DA44AC"/>
    <w:rsid w:val="00DA4622"/>
    <w:rsid w:val="00DA4BA0"/>
    <w:rsid w:val="00DA654B"/>
    <w:rsid w:val="00DA7A2C"/>
    <w:rsid w:val="00DB000F"/>
    <w:rsid w:val="00DB088E"/>
    <w:rsid w:val="00DB09A9"/>
    <w:rsid w:val="00DB1641"/>
    <w:rsid w:val="00DB230C"/>
    <w:rsid w:val="00DB25A4"/>
    <w:rsid w:val="00DB447F"/>
    <w:rsid w:val="00DB55D7"/>
    <w:rsid w:val="00DB7AD6"/>
    <w:rsid w:val="00DB7DC1"/>
    <w:rsid w:val="00DB7F5F"/>
    <w:rsid w:val="00DB7FB6"/>
    <w:rsid w:val="00DC0162"/>
    <w:rsid w:val="00DC0C06"/>
    <w:rsid w:val="00DC1568"/>
    <w:rsid w:val="00DC1C33"/>
    <w:rsid w:val="00DC2FA2"/>
    <w:rsid w:val="00DC446E"/>
    <w:rsid w:val="00DC5450"/>
    <w:rsid w:val="00DD2D49"/>
    <w:rsid w:val="00DD3C2C"/>
    <w:rsid w:val="00DD4594"/>
    <w:rsid w:val="00DD4E6C"/>
    <w:rsid w:val="00DD67FE"/>
    <w:rsid w:val="00DE0DA1"/>
    <w:rsid w:val="00DE164B"/>
    <w:rsid w:val="00DE2D34"/>
    <w:rsid w:val="00DE2DE4"/>
    <w:rsid w:val="00DE35B2"/>
    <w:rsid w:val="00DE3687"/>
    <w:rsid w:val="00DF1E07"/>
    <w:rsid w:val="00DF2C47"/>
    <w:rsid w:val="00DF2DC0"/>
    <w:rsid w:val="00DF2E26"/>
    <w:rsid w:val="00DF425C"/>
    <w:rsid w:val="00DF63F7"/>
    <w:rsid w:val="00E005FD"/>
    <w:rsid w:val="00E01077"/>
    <w:rsid w:val="00E02F8D"/>
    <w:rsid w:val="00E03746"/>
    <w:rsid w:val="00E03EB7"/>
    <w:rsid w:val="00E05166"/>
    <w:rsid w:val="00E06655"/>
    <w:rsid w:val="00E06845"/>
    <w:rsid w:val="00E0709E"/>
    <w:rsid w:val="00E10C6E"/>
    <w:rsid w:val="00E11037"/>
    <w:rsid w:val="00E1322D"/>
    <w:rsid w:val="00E14227"/>
    <w:rsid w:val="00E143FB"/>
    <w:rsid w:val="00E1545A"/>
    <w:rsid w:val="00E15512"/>
    <w:rsid w:val="00E15787"/>
    <w:rsid w:val="00E1625A"/>
    <w:rsid w:val="00E1630F"/>
    <w:rsid w:val="00E201E4"/>
    <w:rsid w:val="00E20A1D"/>
    <w:rsid w:val="00E24032"/>
    <w:rsid w:val="00E242BE"/>
    <w:rsid w:val="00E24E98"/>
    <w:rsid w:val="00E271DE"/>
    <w:rsid w:val="00E27571"/>
    <w:rsid w:val="00E2789B"/>
    <w:rsid w:val="00E27B42"/>
    <w:rsid w:val="00E30C4E"/>
    <w:rsid w:val="00E322D9"/>
    <w:rsid w:val="00E33D42"/>
    <w:rsid w:val="00E3543B"/>
    <w:rsid w:val="00E4501D"/>
    <w:rsid w:val="00E46155"/>
    <w:rsid w:val="00E46A26"/>
    <w:rsid w:val="00E47AFD"/>
    <w:rsid w:val="00E5037B"/>
    <w:rsid w:val="00E519A6"/>
    <w:rsid w:val="00E51FDD"/>
    <w:rsid w:val="00E52DE3"/>
    <w:rsid w:val="00E55F23"/>
    <w:rsid w:val="00E56C13"/>
    <w:rsid w:val="00E609D8"/>
    <w:rsid w:val="00E611D1"/>
    <w:rsid w:val="00E6240B"/>
    <w:rsid w:val="00E6312F"/>
    <w:rsid w:val="00E636B1"/>
    <w:rsid w:val="00E65372"/>
    <w:rsid w:val="00E668F0"/>
    <w:rsid w:val="00E66E6B"/>
    <w:rsid w:val="00E70CC6"/>
    <w:rsid w:val="00E718B2"/>
    <w:rsid w:val="00E73348"/>
    <w:rsid w:val="00E74143"/>
    <w:rsid w:val="00E74A9E"/>
    <w:rsid w:val="00E7568D"/>
    <w:rsid w:val="00E76307"/>
    <w:rsid w:val="00E76522"/>
    <w:rsid w:val="00E76FC7"/>
    <w:rsid w:val="00E828E0"/>
    <w:rsid w:val="00E8592E"/>
    <w:rsid w:val="00E85BD8"/>
    <w:rsid w:val="00E871CC"/>
    <w:rsid w:val="00E907BB"/>
    <w:rsid w:val="00E90A6B"/>
    <w:rsid w:val="00E910D6"/>
    <w:rsid w:val="00E91542"/>
    <w:rsid w:val="00E9351C"/>
    <w:rsid w:val="00E94F24"/>
    <w:rsid w:val="00E95598"/>
    <w:rsid w:val="00EA0AAF"/>
    <w:rsid w:val="00EA21BA"/>
    <w:rsid w:val="00EA2BA1"/>
    <w:rsid w:val="00EA3C4F"/>
    <w:rsid w:val="00EA438C"/>
    <w:rsid w:val="00EA6593"/>
    <w:rsid w:val="00EA7BA8"/>
    <w:rsid w:val="00EB0889"/>
    <w:rsid w:val="00EB3AAC"/>
    <w:rsid w:val="00EB3D9D"/>
    <w:rsid w:val="00EB4334"/>
    <w:rsid w:val="00EB4BAB"/>
    <w:rsid w:val="00EB72B7"/>
    <w:rsid w:val="00EB7448"/>
    <w:rsid w:val="00EC1945"/>
    <w:rsid w:val="00EC310F"/>
    <w:rsid w:val="00EC3AFA"/>
    <w:rsid w:val="00EC4BFC"/>
    <w:rsid w:val="00EC55D9"/>
    <w:rsid w:val="00ED0637"/>
    <w:rsid w:val="00ED1D6D"/>
    <w:rsid w:val="00EE1C7E"/>
    <w:rsid w:val="00EE2EE6"/>
    <w:rsid w:val="00EE6702"/>
    <w:rsid w:val="00EE7592"/>
    <w:rsid w:val="00EE7705"/>
    <w:rsid w:val="00EF044B"/>
    <w:rsid w:val="00EF07A4"/>
    <w:rsid w:val="00EF29E7"/>
    <w:rsid w:val="00EF42B3"/>
    <w:rsid w:val="00EF4FB6"/>
    <w:rsid w:val="00EF6C39"/>
    <w:rsid w:val="00F00522"/>
    <w:rsid w:val="00F01316"/>
    <w:rsid w:val="00F03134"/>
    <w:rsid w:val="00F04171"/>
    <w:rsid w:val="00F052E4"/>
    <w:rsid w:val="00F07454"/>
    <w:rsid w:val="00F07655"/>
    <w:rsid w:val="00F07E1E"/>
    <w:rsid w:val="00F10FB3"/>
    <w:rsid w:val="00F11342"/>
    <w:rsid w:val="00F13578"/>
    <w:rsid w:val="00F1435E"/>
    <w:rsid w:val="00F1471A"/>
    <w:rsid w:val="00F166AF"/>
    <w:rsid w:val="00F2034E"/>
    <w:rsid w:val="00F2035E"/>
    <w:rsid w:val="00F20440"/>
    <w:rsid w:val="00F2186A"/>
    <w:rsid w:val="00F22B56"/>
    <w:rsid w:val="00F23845"/>
    <w:rsid w:val="00F23E5A"/>
    <w:rsid w:val="00F2418E"/>
    <w:rsid w:val="00F25400"/>
    <w:rsid w:val="00F266DE"/>
    <w:rsid w:val="00F275D4"/>
    <w:rsid w:val="00F27F08"/>
    <w:rsid w:val="00F32B2C"/>
    <w:rsid w:val="00F32E11"/>
    <w:rsid w:val="00F332E3"/>
    <w:rsid w:val="00F36161"/>
    <w:rsid w:val="00F42D17"/>
    <w:rsid w:val="00F4305E"/>
    <w:rsid w:val="00F430EB"/>
    <w:rsid w:val="00F4340B"/>
    <w:rsid w:val="00F43451"/>
    <w:rsid w:val="00F43EE8"/>
    <w:rsid w:val="00F45842"/>
    <w:rsid w:val="00F46B4E"/>
    <w:rsid w:val="00F475C7"/>
    <w:rsid w:val="00F47708"/>
    <w:rsid w:val="00F47AE1"/>
    <w:rsid w:val="00F516FE"/>
    <w:rsid w:val="00F5182B"/>
    <w:rsid w:val="00F51B6A"/>
    <w:rsid w:val="00F524F5"/>
    <w:rsid w:val="00F56EE8"/>
    <w:rsid w:val="00F57054"/>
    <w:rsid w:val="00F576D2"/>
    <w:rsid w:val="00F5783C"/>
    <w:rsid w:val="00F57B04"/>
    <w:rsid w:val="00F60752"/>
    <w:rsid w:val="00F65C6C"/>
    <w:rsid w:val="00F65CE8"/>
    <w:rsid w:val="00F667BC"/>
    <w:rsid w:val="00F66DD3"/>
    <w:rsid w:val="00F67826"/>
    <w:rsid w:val="00F70328"/>
    <w:rsid w:val="00F70554"/>
    <w:rsid w:val="00F705F1"/>
    <w:rsid w:val="00F71074"/>
    <w:rsid w:val="00F713D9"/>
    <w:rsid w:val="00F71C30"/>
    <w:rsid w:val="00F71F85"/>
    <w:rsid w:val="00F74A6B"/>
    <w:rsid w:val="00F75FEC"/>
    <w:rsid w:val="00F76700"/>
    <w:rsid w:val="00F7745B"/>
    <w:rsid w:val="00F77B49"/>
    <w:rsid w:val="00F8185C"/>
    <w:rsid w:val="00F81C6D"/>
    <w:rsid w:val="00F833B0"/>
    <w:rsid w:val="00F844B2"/>
    <w:rsid w:val="00F84804"/>
    <w:rsid w:val="00F85941"/>
    <w:rsid w:val="00F86CD8"/>
    <w:rsid w:val="00F911F4"/>
    <w:rsid w:val="00F92509"/>
    <w:rsid w:val="00F92770"/>
    <w:rsid w:val="00F92E58"/>
    <w:rsid w:val="00F93035"/>
    <w:rsid w:val="00F934C8"/>
    <w:rsid w:val="00F936C0"/>
    <w:rsid w:val="00F9530C"/>
    <w:rsid w:val="00F9543F"/>
    <w:rsid w:val="00F95A39"/>
    <w:rsid w:val="00F97CC0"/>
    <w:rsid w:val="00FA1DEB"/>
    <w:rsid w:val="00FA2082"/>
    <w:rsid w:val="00FA2AA7"/>
    <w:rsid w:val="00FA3887"/>
    <w:rsid w:val="00FA41A1"/>
    <w:rsid w:val="00FA4D75"/>
    <w:rsid w:val="00FA5F84"/>
    <w:rsid w:val="00FA64B5"/>
    <w:rsid w:val="00FA70E6"/>
    <w:rsid w:val="00FA7996"/>
    <w:rsid w:val="00FB09F1"/>
    <w:rsid w:val="00FB10DA"/>
    <w:rsid w:val="00FB28E2"/>
    <w:rsid w:val="00FB2B82"/>
    <w:rsid w:val="00FB340D"/>
    <w:rsid w:val="00FB475B"/>
    <w:rsid w:val="00FB4889"/>
    <w:rsid w:val="00FB53B1"/>
    <w:rsid w:val="00FB5727"/>
    <w:rsid w:val="00FC223F"/>
    <w:rsid w:val="00FC2F34"/>
    <w:rsid w:val="00FC4F22"/>
    <w:rsid w:val="00FC4F8C"/>
    <w:rsid w:val="00FC54F1"/>
    <w:rsid w:val="00FC611B"/>
    <w:rsid w:val="00FC625C"/>
    <w:rsid w:val="00FC680D"/>
    <w:rsid w:val="00FC6BDF"/>
    <w:rsid w:val="00FC6C6E"/>
    <w:rsid w:val="00FC6EFA"/>
    <w:rsid w:val="00FC7126"/>
    <w:rsid w:val="00FC7B36"/>
    <w:rsid w:val="00FD00C2"/>
    <w:rsid w:val="00FD09E0"/>
    <w:rsid w:val="00FD13E8"/>
    <w:rsid w:val="00FD161B"/>
    <w:rsid w:val="00FD19B1"/>
    <w:rsid w:val="00FD1A64"/>
    <w:rsid w:val="00FD261F"/>
    <w:rsid w:val="00FD27BA"/>
    <w:rsid w:val="00FD38B6"/>
    <w:rsid w:val="00FD3ED2"/>
    <w:rsid w:val="00FD40FE"/>
    <w:rsid w:val="00FD41E3"/>
    <w:rsid w:val="00FD4A50"/>
    <w:rsid w:val="00FD57B6"/>
    <w:rsid w:val="00FD5BCD"/>
    <w:rsid w:val="00FD5E8D"/>
    <w:rsid w:val="00FD6956"/>
    <w:rsid w:val="00FE188B"/>
    <w:rsid w:val="00FE3212"/>
    <w:rsid w:val="00FE5564"/>
    <w:rsid w:val="00FE5E41"/>
    <w:rsid w:val="00FE6FBF"/>
    <w:rsid w:val="00FF0513"/>
    <w:rsid w:val="00FF0744"/>
    <w:rsid w:val="00FF0A24"/>
    <w:rsid w:val="00FF13A2"/>
    <w:rsid w:val="00FF1811"/>
    <w:rsid w:val="00FF25D6"/>
    <w:rsid w:val="00FF286E"/>
    <w:rsid w:val="00FF509E"/>
    <w:rsid w:val="00FF56A7"/>
    <w:rsid w:val="00FF6DCD"/>
    <w:rsid w:val="00FF7C26"/>
    <w:rsid w:val="00FF7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8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C5769"/>
    <w:pPr>
      <w:spacing w:after="120" w:line="240" w:lineRule="auto"/>
      <w:ind w:left="60"/>
      <w:outlineLvl w:val="1"/>
    </w:pPr>
    <w:rPr>
      <w:rFonts w:ascii="Times New Roman" w:eastAsia="Times New Roman" w:hAnsi="Times New Roman" w:cs="Times New Roman"/>
      <w:b/>
      <w:bCs/>
      <w:color w:val="DE146B"/>
      <w:sz w:val="31"/>
      <w:szCs w:val="31"/>
    </w:rPr>
  </w:style>
  <w:style w:type="paragraph" w:styleId="Heading3">
    <w:name w:val="heading 3"/>
    <w:basedOn w:val="Normal"/>
    <w:link w:val="Heading3Char"/>
    <w:uiPriority w:val="9"/>
    <w:qFormat/>
    <w:rsid w:val="004C5769"/>
    <w:pPr>
      <w:spacing w:after="120" w:line="240" w:lineRule="auto"/>
      <w:ind w:left="60"/>
      <w:outlineLvl w:val="2"/>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5769"/>
    <w:rPr>
      <w:rFonts w:ascii="Times New Roman" w:eastAsia="Times New Roman" w:hAnsi="Times New Roman" w:cs="Times New Roman"/>
      <w:b/>
      <w:bCs/>
      <w:color w:val="DE146B"/>
      <w:sz w:val="31"/>
      <w:szCs w:val="31"/>
    </w:rPr>
  </w:style>
  <w:style w:type="character" w:customStyle="1" w:styleId="Heading3Char">
    <w:name w:val="Heading 3 Char"/>
    <w:basedOn w:val="DefaultParagraphFont"/>
    <w:link w:val="Heading3"/>
    <w:uiPriority w:val="9"/>
    <w:rsid w:val="004C5769"/>
    <w:rPr>
      <w:rFonts w:ascii="Times New Roman" w:eastAsia="Times New Roman" w:hAnsi="Times New Roman" w:cs="Times New Roman"/>
      <w:b/>
      <w:bCs/>
      <w:sz w:val="29"/>
      <w:szCs w:val="29"/>
    </w:rPr>
  </w:style>
  <w:style w:type="paragraph" w:styleId="NormalWeb">
    <w:name w:val="Normal (Web)"/>
    <w:basedOn w:val="Normal"/>
    <w:uiPriority w:val="99"/>
    <w:semiHidden/>
    <w:unhideWhenUsed/>
    <w:rsid w:val="004C5769"/>
    <w:pPr>
      <w:spacing w:after="192" w:line="336" w:lineRule="atLeast"/>
      <w:ind w:left="120" w:right="120"/>
    </w:pPr>
    <w:rPr>
      <w:rFonts w:ascii="Times New Roman" w:eastAsia="Times New Roman" w:hAnsi="Times New Roman" w:cs="Times New Roman"/>
      <w:sz w:val="24"/>
      <w:szCs w:val="24"/>
    </w:rPr>
  </w:style>
  <w:style w:type="paragraph" w:customStyle="1" w:styleId="top">
    <w:name w:val="top"/>
    <w:basedOn w:val="Normal"/>
    <w:rsid w:val="004C5769"/>
    <w:pPr>
      <w:spacing w:after="192" w:line="336" w:lineRule="atLeast"/>
      <w:ind w:left="120" w:right="120"/>
      <w:jc w:val="right"/>
    </w:pPr>
    <w:rPr>
      <w:rFonts w:ascii="Times New Roman" w:eastAsia="Times New Roman" w:hAnsi="Times New Roman" w:cs="Times New Roman"/>
      <w:color w:val="003366"/>
      <w:sz w:val="20"/>
      <w:szCs w:val="20"/>
    </w:rPr>
  </w:style>
  <w:style w:type="character" w:styleId="Strong">
    <w:name w:val="Strong"/>
    <w:basedOn w:val="DefaultParagraphFont"/>
    <w:uiPriority w:val="22"/>
    <w:qFormat/>
    <w:rsid w:val="004C5769"/>
    <w:rPr>
      <w:b/>
      <w:bCs/>
    </w:rPr>
  </w:style>
  <w:style w:type="paragraph" w:styleId="Header">
    <w:name w:val="header"/>
    <w:basedOn w:val="Normal"/>
    <w:link w:val="HeaderChar"/>
    <w:uiPriority w:val="99"/>
    <w:unhideWhenUsed/>
    <w:rsid w:val="004C5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769"/>
  </w:style>
  <w:style w:type="paragraph" w:styleId="Footer">
    <w:name w:val="footer"/>
    <w:basedOn w:val="Normal"/>
    <w:link w:val="FooterChar"/>
    <w:uiPriority w:val="99"/>
    <w:unhideWhenUsed/>
    <w:rsid w:val="004C5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769"/>
  </w:style>
  <w:style w:type="paragraph" w:styleId="BalloonText">
    <w:name w:val="Balloon Text"/>
    <w:basedOn w:val="Normal"/>
    <w:link w:val="BalloonTextChar"/>
    <w:uiPriority w:val="99"/>
    <w:semiHidden/>
    <w:unhideWhenUsed/>
    <w:rsid w:val="004C45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59A"/>
    <w:rPr>
      <w:rFonts w:ascii="Tahoma" w:hAnsi="Tahoma" w:cs="Tahoma"/>
      <w:sz w:val="16"/>
      <w:szCs w:val="16"/>
    </w:rPr>
  </w:style>
  <w:style w:type="paragraph" w:styleId="ListParagraph">
    <w:name w:val="List Paragraph"/>
    <w:basedOn w:val="Normal"/>
    <w:uiPriority w:val="34"/>
    <w:qFormat/>
    <w:rsid w:val="0079614D"/>
    <w:pPr>
      <w:ind w:left="720"/>
      <w:contextualSpacing/>
    </w:pPr>
  </w:style>
  <w:style w:type="character" w:styleId="CommentReference">
    <w:name w:val="annotation reference"/>
    <w:rsid w:val="009E4C2F"/>
    <w:rPr>
      <w:sz w:val="16"/>
      <w:szCs w:val="16"/>
    </w:rPr>
  </w:style>
  <w:style w:type="paragraph" w:styleId="CommentText">
    <w:name w:val="annotation text"/>
    <w:basedOn w:val="Normal"/>
    <w:link w:val="CommentTextChar"/>
    <w:rsid w:val="009E4C2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9E4C2F"/>
    <w:rPr>
      <w:rFonts w:ascii="Times New Roman" w:eastAsia="Times New Roman" w:hAnsi="Times New Roman" w:cs="Times New Roman"/>
      <w:sz w:val="20"/>
      <w:szCs w:val="20"/>
    </w:rPr>
  </w:style>
  <w:style w:type="paragraph" w:customStyle="1" w:styleId="Default">
    <w:name w:val="Default"/>
    <w:rsid w:val="006B7E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8C6ACA"/>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C6ACA"/>
    <w:rPr>
      <w:rFonts w:ascii="Times New Roman" w:eastAsia="Times New Roman" w:hAnsi="Times New Roman" w:cs="Times New Roman"/>
      <w:b/>
      <w:bCs/>
      <w:sz w:val="20"/>
      <w:szCs w:val="20"/>
    </w:rPr>
  </w:style>
  <w:style w:type="paragraph" w:styleId="NoSpacing">
    <w:name w:val="No Spacing"/>
    <w:uiPriority w:val="1"/>
    <w:qFormat/>
    <w:rsid w:val="002160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4845">
      <w:bodyDiv w:val="1"/>
      <w:marLeft w:val="0"/>
      <w:marRight w:val="0"/>
      <w:marTop w:val="0"/>
      <w:marBottom w:val="0"/>
      <w:divBdr>
        <w:top w:val="none" w:sz="0" w:space="0" w:color="auto"/>
        <w:left w:val="none" w:sz="0" w:space="0" w:color="auto"/>
        <w:bottom w:val="none" w:sz="0" w:space="0" w:color="auto"/>
        <w:right w:val="none" w:sz="0" w:space="0" w:color="auto"/>
      </w:divBdr>
    </w:div>
    <w:div w:id="65149153">
      <w:bodyDiv w:val="1"/>
      <w:marLeft w:val="0"/>
      <w:marRight w:val="0"/>
      <w:marTop w:val="0"/>
      <w:marBottom w:val="0"/>
      <w:divBdr>
        <w:top w:val="none" w:sz="0" w:space="0" w:color="auto"/>
        <w:left w:val="none" w:sz="0" w:space="0" w:color="auto"/>
        <w:bottom w:val="none" w:sz="0" w:space="0" w:color="auto"/>
        <w:right w:val="none" w:sz="0" w:space="0" w:color="auto"/>
      </w:divBdr>
    </w:div>
    <w:div w:id="123550769">
      <w:bodyDiv w:val="1"/>
      <w:marLeft w:val="0"/>
      <w:marRight w:val="0"/>
      <w:marTop w:val="0"/>
      <w:marBottom w:val="0"/>
      <w:divBdr>
        <w:top w:val="none" w:sz="0" w:space="0" w:color="auto"/>
        <w:left w:val="none" w:sz="0" w:space="0" w:color="auto"/>
        <w:bottom w:val="none" w:sz="0" w:space="0" w:color="auto"/>
        <w:right w:val="none" w:sz="0" w:space="0" w:color="auto"/>
      </w:divBdr>
      <w:divsChild>
        <w:div w:id="1302688420">
          <w:marLeft w:val="0"/>
          <w:marRight w:val="0"/>
          <w:marTop w:val="0"/>
          <w:marBottom w:val="240"/>
          <w:divBdr>
            <w:top w:val="none" w:sz="0" w:space="0" w:color="auto"/>
            <w:left w:val="none" w:sz="0" w:space="0" w:color="auto"/>
            <w:bottom w:val="none" w:sz="0" w:space="0" w:color="auto"/>
            <w:right w:val="none" w:sz="0" w:space="0" w:color="auto"/>
          </w:divBdr>
        </w:div>
      </w:divsChild>
    </w:div>
    <w:div w:id="277763170">
      <w:bodyDiv w:val="1"/>
      <w:marLeft w:val="0"/>
      <w:marRight w:val="0"/>
      <w:marTop w:val="0"/>
      <w:marBottom w:val="0"/>
      <w:divBdr>
        <w:top w:val="none" w:sz="0" w:space="0" w:color="auto"/>
        <w:left w:val="none" w:sz="0" w:space="0" w:color="auto"/>
        <w:bottom w:val="none" w:sz="0" w:space="0" w:color="auto"/>
        <w:right w:val="none" w:sz="0" w:space="0" w:color="auto"/>
      </w:divBdr>
    </w:div>
    <w:div w:id="282616041">
      <w:bodyDiv w:val="1"/>
      <w:marLeft w:val="0"/>
      <w:marRight w:val="0"/>
      <w:marTop w:val="0"/>
      <w:marBottom w:val="0"/>
      <w:divBdr>
        <w:top w:val="none" w:sz="0" w:space="0" w:color="auto"/>
        <w:left w:val="none" w:sz="0" w:space="0" w:color="auto"/>
        <w:bottom w:val="none" w:sz="0" w:space="0" w:color="auto"/>
        <w:right w:val="none" w:sz="0" w:space="0" w:color="auto"/>
      </w:divBdr>
      <w:divsChild>
        <w:div w:id="772018735">
          <w:marLeft w:val="0"/>
          <w:marRight w:val="0"/>
          <w:marTop w:val="0"/>
          <w:marBottom w:val="0"/>
          <w:divBdr>
            <w:top w:val="none" w:sz="0" w:space="0" w:color="auto"/>
            <w:left w:val="none" w:sz="0" w:space="0" w:color="auto"/>
            <w:bottom w:val="none" w:sz="0" w:space="0" w:color="auto"/>
            <w:right w:val="none" w:sz="0" w:space="0" w:color="auto"/>
          </w:divBdr>
          <w:divsChild>
            <w:div w:id="275910481">
              <w:marLeft w:val="0"/>
              <w:marRight w:val="0"/>
              <w:marTop w:val="0"/>
              <w:marBottom w:val="0"/>
              <w:divBdr>
                <w:top w:val="none" w:sz="0" w:space="0" w:color="auto"/>
                <w:left w:val="none" w:sz="0" w:space="0" w:color="auto"/>
                <w:bottom w:val="none" w:sz="0" w:space="0" w:color="auto"/>
                <w:right w:val="none" w:sz="0" w:space="0" w:color="auto"/>
              </w:divBdr>
              <w:divsChild>
                <w:div w:id="9586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15648">
      <w:bodyDiv w:val="1"/>
      <w:marLeft w:val="0"/>
      <w:marRight w:val="0"/>
      <w:marTop w:val="0"/>
      <w:marBottom w:val="0"/>
      <w:divBdr>
        <w:top w:val="none" w:sz="0" w:space="0" w:color="auto"/>
        <w:left w:val="none" w:sz="0" w:space="0" w:color="auto"/>
        <w:bottom w:val="none" w:sz="0" w:space="0" w:color="auto"/>
        <w:right w:val="none" w:sz="0" w:space="0" w:color="auto"/>
      </w:divBdr>
      <w:divsChild>
        <w:div w:id="1347900159">
          <w:marLeft w:val="0"/>
          <w:marRight w:val="0"/>
          <w:marTop w:val="0"/>
          <w:marBottom w:val="0"/>
          <w:divBdr>
            <w:top w:val="none" w:sz="0" w:space="0" w:color="auto"/>
            <w:left w:val="none" w:sz="0" w:space="0" w:color="auto"/>
            <w:bottom w:val="none" w:sz="0" w:space="0" w:color="auto"/>
            <w:right w:val="none" w:sz="0" w:space="0" w:color="auto"/>
          </w:divBdr>
          <w:divsChild>
            <w:div w:id="2131122111">
              <w:marLeft w:val="0"/>
              <w:marRight w:val="0"/>
              <w:marTop w:val="0"/>
              <w:marBottom w:val="151"/>
              <w:divBdr>
                <w:top w:val="none" w:sz="0" w:space="0" w:color="auto"/>
                <w:left w:val="none" w:sz="0" w:space="0" w:color="auto"/>
                <w:bottom w:val="none" w:sz="0" w:space="0" w:color="auto"/>
                <w:right w:val="none" w:sz="0" w:space="0" w:color="auto"/>
              </w:divBdr>
              <w:divsChild>
                <w:div w:id="322121571">
                  <w:marLeft w:val="0"/>
                  <w:marRight w:val="0"/>
                  <w:marTop w:val="0"/>
                  <w:marBottom w:val="151"/>
                  <w:divBdr>
                    <w:top w:val="none" w:sz="0" w:space="0" w:color="auto"/>
                    <w:left w:val="none" w:sz="0" w:space="0" w:color="auto"/>
                    <w:bottom w:val="none" w:sz="0" w:space="0" w:color="auto"/>
                    <w:right w:val="none" w:sz="0" w:space="0" w:color="auto"/>
                  </w:divBdr>
                </w:div>
              </w:divsChild>
            </w:div>
          </w:divsChild>
        </w:div>
      </w:divsChild>
    </w:div>
    <w:div w:id="1008752068">
      <w:bodyDiv w:val="1"/>
      <w:marLeft w:val="0"/>
      <w:marRight w:val="0"/>
      <w:marTop w:val="0"/>
      <w:marBottom w:val="0"/>
      <w:divBdr>
        <w:top w:val="none" w:sz="0" w:space="0" w:color="auto"/>
        <w:left w:val="none" w:sz="0" w:space="0" w:color="auto"/>
        <w:bottom w:val="none" w:sz="0" w:space="0" w:color="auto"/>
        <w:right w:val="none" w:sz="0" w:space="0" w:color="auto"/>
      </w:divBdr>
    </w:div>
    <w:div w:id="1071461857">
      <w:bodyDiv w:val="1"/>
      <w:marLeft w:val="0"/>
      <w:marRight w:val="0"/>
      <w:marTop w:val="0"/>
      <w:marBottom w:val="0"/>
      <w:divBdr>
        <w:top w:val="none" w:sz="0" w:space="0" w:color="auto"/>
        <w:left w:val="none" w:sz="0" w:space="0" w:color="auto"/>
        <w:bottom w:val="none" w:sz="0" w:space="0" w:color="auto"/>
        <w:right w:val="none" w:sz="0" w:space="0" w:color="auto"/>
      </w:divBdr>
    </w:div>
    <w:div w:id="1320420577">
      <w:bodyDiv w:val="1"/>
      <w:marLeft w:val="0"/>
      <w:marRight w:val="0"/>
      <w:marTop w:val="0"/>
      <w:marBottom w:val="0"/>
      <w:divBdr>
        <w:top w:val="none" w:sz="0" w:space="0" w:color="auto"/>
        <w:left w:val="none" w:sz="0" w:space="0" w:color="auto"/>
        <w:bottom w:val="none" w:sz="0" w:space="0" w:color="auto"/>
        <w:right w:val="none" w:sz="0" w:space="0" w:color="auto"/>
      </w:divBdr>
    </w:div>
    <w:div w:id="1329018703">
      <w:bodyDiv w:val="1"/>
      <w:marLeft w:val="0"/>
      <w:marRight w:val="0"/>
      <w:marTop w:val="0"/>
      <w:marBottom w:val="0"/>
      <w:divBdr>
        <w:top w:val="none" w:sz="0" w:space="0" w:color="auto"/>
        <w:left w:val="none" w:sz="0" w:space="0" w:color="auto"/>
        <w:bottom w:val="none" w:sz="0" w:space="0" w:color="auto"/>
        <w:right w:val="none" w:sz="0" w:space="0" w:color="auto"/>
      </w:divBdr>
    </w:div>
    <w:div w:id="1405881095">
      <w:bodyDiv w:val="1"/>
      <w:marLeft w:val="0"/>
      <w:marRight w:val="0"/>
      <w:marTop w:val="240"/>
      <w:marBottom w:val="0"/>
      <w:divBdr>
        <w:top w:val="none" w:sz="0" w:space="0" w:color="auto"/>
        <w:left w:val="none" w:sz="0" w:space="0" w:color="auto"/>
        <w:bottom w:val="none" w:sz="0" w:space="0" w:color="auto"/>
        <w:right w:val="none" w:sz="0" w:space="0" w:color="auto"/>
      </w:divBdr>
      <w:divsChild>
        <w:div w:id="2001303823">
          <w:marLeft w:val="4"/>
          <w:marRight w:val="4"/>
          <w:marTop w:val="0"/>
          <w:marBottom w:val="240"/>
          <w:divBdr>
            <w:top w:val="none" w:sz="0" w:space="0" w:color="auto"/>
            <w:left w:val="none" w:sz="0" w:space="0" w:color="auto"/>
            <w:bottom w:val="none" w:sz="0" w:space="0" w:color="auto"/>
            <w:right w:val="none" w:sz="0" w:space="0" w:color="auto"/>
          </w:divBdr>
          <w:divsChild>
            <w:div w:id="1685206586">
              <w:marLeft w:val="0"/>
              <w:marRight w:val="0"/>
              <w:marTop w:val="0"/>
              <w:marBottom w:val="0"/>
              <w:divBdr>
                <w:top w:val="none" w:sz="0" w:space="0" w:color="auto"/>
                <w:left w:val="none" w:sz="0" w:space="0" w:color="auto"/>
                <w:bottom w:val="none" w:sz="0" w:space="0" w:color="auto"/>
                <w:right w:val="none" w:sz="0" w:space="0" w:color="auto"/>
              </w:divBdr>
              <w:divsChild>
                <w:div w:id="892421437">
                  <w:marLeft w:val="300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1413816958">
      <w:bodyDiv w:val="1"/>
      <w:marLeft w:val="0"/>
      <w:marRight w:val="0"/>
      <w:marTop w:val="0"/>
      <w:marBottom w:val="0"/>
      <w:divBdr>
        <w:top w:val="none" w:sz="0" w:space="0" w:color="auto"/>
        <w:left w:val="none" w:sz="0" w:space="0" w:color="auto"/>
        <w:bottom w:val="none" w:sz="0" w:space="0" w:color="auto"/>
        <w:right w:val="none" w:sz="0" w:space="0" w:color="auto"/>
      </w:divBdr>
    </w:div>
    <w:div w:id="1490101473">
      <w:bodyDiv w:val="1"/>
      <w:marLeft w:val="0"/>
      <w:marRight w:val="0"/>
      <w:marTop w:val="240"/>
      <w:marBottom w:val="0"/>
      <w:divBdr>
        <w:top w:val="none" w:sz="0" w:space="0" w:color="auto"/>
        <w:left w:val="none" w:sz="0" w:space="0" w:color="auto"/>
        <w:bottom w:val="none" w:sz="0" w:space="0" w:color="auto"/>
        <w:right w:val="none" w:sz="0" w:space="0" w:color="auto"/>
      </w:divBdr>
      <w:divsChild>
        <w:div w:id="615213946">
          <w:marLeft w:val="4"/>
          <w:marRight w:val="4"/>
          <w:marTop w:val="0"/>
          <w:marBottom w:val="240"/>
          <w:divBdr>
            <w:top w:val="none" w:sz="0" w:space="0" w:color="auto"/>
            <w:left w:val="none" w:sz="0" w:space="0" w:color="auto"/>
            <w:bottom w:val="none" w:sz="0" w:space="0" w:color="auto"/>
            <w:right w:val="none" w:sz="0" w:space="0" w:color="auto"/>
          </w:divBdr>
          <w:divsChild>
            <w:div w:id="1402365329">
              <w:marLeft w:val="0"/>
              <w:marRight w:val="0"/>
              <w:marTop w:val="0"/>
              <w:marBottom w:val="0"/>
              <w:divBdr>
                <w:top w:val="none" w:sz="0" w:space="0" w:color="auto"/>
                <w:left w:val="none" w:sz="0" w:space="0" w:color="auto"/>
                <w:bottom w:val="none" w:sz="0" w:space="0" w:color="auto"/>
                <w:right w:val="none" w:sz="0" w:space="0" w:color="auto"/>
              </w:divBdr>
              <w:divsChild>
                <w:div w:id="1932666501">
                  <w:marLeft w:val="300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1703435207">
      <w:bodyDiv w:val="1"/>
      <w:marLeft w:val="0"/>
      <w:marRight w:val="0"/>
      <w:marTop w:val="0"/>
      <w:marBottom w:val="0"/>
      <w:divBdr>
        <w:top w:val="none" w:sz="0" w:space="0" w:color="auto"/>
        <w:left w:val="none" w:sz="0" w:space="0" w:color="auto"/>
        <w:bottom w:val="none" w:sz="0" w:space="0" w:color="auto"/>
        <w:right w:val="none" w:sz="0" w:space="0" w:color="auto"/>
      </w:divBdr>
    </w:div>
    <w:div w:id="1834296685">
      <w:bodyDiv w:val="1"/>
      <w:marLeft w:val="0"/>
      <w:marRight w:val="0"/>
      <w:marTop w:val="0"/>
      <w:marBottom w:val="0"/>
      <w:divBdr>
        <w:top w:val="none" w:sz="0" w:space="0" w:color="auto"/>
        <w:left w:val="none" w:sz="0" w:space="0" w:color="auto"/>
        <w:bottom w:val="none" w:sz="0" w:space="0" w:color="auto"/>
        <w:right w:val="none" w:sz="0" w:space="0" w:color="auto"/>
      </w:divBdr>
    </w:div>
    <w:div w:id="1951475389">
      <w:bodyDiv w:val="1"/>
      <w:marLeft w:val="0"/>
      <w:marRight w:val="0"/>
      <w:marTop w:val="240"/>
      <w:marBottom w:val="0"/>
      <w:divBdr>
        <w:top w:val="none" w:sz="0" w:space="0" w:color="auto"/>
        <w:left w:val="none" w:sz="0" w:space="0" w:color="auto"/>
        <w:bottom w:val="none" w:sz="0" w:space="0" w:color="auto"/>
        <w:right w:val="none" w:sz="0" w:space="0" w:color="auto"/>
      </w:divBdr>
      <w:divsChild>
        <w:div w:id="1619603926">
          <w:marLeft w:val="4"/>
          <w:marRight w:val="4"/>
          <w:marTop w:val="0"/>
          <w:marBottom w:val="240"/>
          <w:divBdr>
            <w:top w:val="none" w:sz="0" w:space="0" w:color="auto"/>
            <w:left w:val="none" w:sz="0" w:space="0" w:color="auto"/>
            <w:bottom w:val="none" w:sz="0" w:space="0" w:color="auto"/>
            <w:right w:val="none" w:sz="0" w:space="0" w:color="auto"/>
          </w:divBdr>
          <w:divsChild>
            <w:div w:id="1903325314">
              <w:marLeft w:val="0"/>
              <w:marRight w:val="0"/>
              <w:marTop w:val="0"/>
              <w:marBottom w:val="0"/>
              <w:divBdr>
                <w:top w:val="none" w:sz="0" w:space="0" w:color="auto"/>
                <w:left w:val="none" w:sz="0" w:space="0" w:color="auto"/>
                <w:bottom w:val="none" w:sz="0" w:space="0" w:color="auto"/>
                <w:right w:val="none" w:sz="0" w:space="0" w:color="auto"/>
              </w:divBdr>
              <w:divsChild>
                <w:div w:id="956447861">
                  <w:marLeft w:val="300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1992054577">
      <w:bodyDiv w:val="1"/>
      <w:marLeft w:val="0"/>
      <w:marRight w:val="0"/>
      <w:marTop w:val="240"/>
      <w:marBottom w:val="0"/>
      <w:divBdr>
        <w:top w:val="none" w:sz="0" w:space="0" w:color="auto"/>
        <w:left w:val="none" w:sz="0" w:space="0" w:color="auto"/>
        <w:bottom w:val="none" w:sz="0" w:space="0" w:color="auto"/>
        <w:right w:val="none" w:sz="0" w:space="0" w:color="auto"/>
      </w:divBdr>
      <w:divsChild>
        <w:div w:id="1334142479">
          <w:marLeft w:val="4"/>
          <w:marRight w:val="4"/>
          <w:marTop w:val="0"/>
          <w:marBottom w:val="240"/>
          <w:divBdr>
            <w:top w:val="none" w:sz="0" w:space="0" w:color="auto"/>
            <w:left w:val="none" w:sz="0" w:space="0" w:color="auto"/>
            <w:bottom w:val="none" w:sz="0" w:space="0" w:color="auto"/>
            <w:right w:val="none" w:sz="0" w:space="0" w:color="auto"/>
          </w:divBdr>
          <w:divsChild>
            <w:div w:id="462503282">
              <w:marLeft w:val="0"/>
              <w:marRight w:val="0"/>
              <w:marTop w:val="0"/>
              <w:marBottom w:val="0"/>
              <w:divBdr>
                <w:top w:val="none" w:sz="0" w:space="0" w:color="auto"/>
                <w:left w:val="none" w:sz="0" w:space="0" w:color="auto"/>
                <w:bottom w:val="none" w:sz="0" w:space="0" w:color="auto"/>
                <w:right w:val="none" w:sz="0" w:space="0" w:color="auto"/>
              </w:divBdr>
              <w:divsChild>
                <w:div w:id="2136290832">
                  <w:marLeft w:val="300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2.xml"/><Relationship Id="rId21" Type="http://schemas.openxmlformats.org/officeDocument/2006/relationships/hyperlink" Target="http://www.ocfs.state.ny.us/main/childcare/regs/418-1_CDCC_regs.asp" TargetMode="External"/><Relationship Id="rId34" Type="http://schemas.openxmlformats.org/officeDocument/2006/relationships/header" Target="header10.xml"/><Relationship Id="rId42" Type="http://schemas.openxmlformats.org/officeDocument/2006/relationships/header" Target="header18.xml"/><Relationship Id="rId47" Type="http://schemas.openxmlformats.org/officeDocument/2006/relationships/header" Target="header23.xml"/><Relationship Id="rId50" Type="http://schemas.openxmlformats.org/officeDocument/2006/relationships/header" Target="header26.xml"/><Relationship Id="rId55" Type="http://schemas.openxmlformats.org/officeDocument/2006/relationships/hyperlink" Target="http://www.ocfs.state.ny.us/main/childcare/regs/418-1_CDCC_regs.asp" TargetMode="External"/><Relationship Id="rId63" Type="http://schemas.openxmlformats.org/officeDocument/2006/relationships/header" Target="header38.xml"/><Relationship Id="rId68" Type="http://schemas.openxmlformats.org/officeDocument/2006/relationships/header" Target="header43.xml"/><Relationship Id="rId76" Type="http://schemas.openxmlformats.org/officeDocument/2006/relationships/header" Target="header51.xml"/><Relationship Id="rId84" Type="http://schemas.openxmlformats.org/officeDocument/2006/relationships/header" Target="header58.xml"/><Relationship Id="rId89" Type="http://schemas.openxmlformats.org/officeDocument/2006/relationships/header" Target="header63.xml"/><Relationship Id="rId97" Type="http://schemas.openxmlformats.org/officeDocument/2006/relationships/header" Target="header71.xml"/><Relationship Id="rId7" Type="http://schemas.openxmlformats.org/officeDocument/2006/relationships/endnotes" Target="endnotes.xml"/><Relationship Id="rId71" Type="http://schemas.openxmlformats.org/officeDocument/2006/relationships/header" Target="header46.xml"/><Relationship Id="rId92" Type="http://schemas.openxmlformats.org/officeDocument/2006/relationships/header" Target="header66.xml"/><Relationship Id="rId2" Type="http://schemas.openxmlformats.org/officeDocument/2006/relationships/numbering" Target="numbering.xml"/><Relationship Id="rId16" Type="http://schemas.openxmlformats.org/officeDocument/2006/relationships/hyperlink" Target="http://www.ocfs.state.ny.us/main/childcare/regs/418-1_CDCC_regs.asp" TargetMode="External"/><Relationship Id="rId29" Type="http://schemas.openxmlformats.org/officeDocument/2006/relationships/header" Target="header5.xml"/><Relationship Id="rId11" Type="http://schemas.openxmlformats.org/officeDocument/2006/relationships/hyperlink" Target="http://www.ocfs.state.ny.us/main/childcare/regs/418-1_CDCC_regs.asp" TargetMode="External"/><Relationship Id="rId24" Type="http://schemas.openxmlformats.org/officeDocument/2006/relationships/footer" Target="footer2.xml"/><Relationship Id="rId32" Type="http://schemas.openxmlformats.org/officeDocument/2006/relationships/header" Target="header8.xml"/><Relationship Id="rId37" Type="http://schemas.openxmlformats.org/officeDocument/2006/relationships/header" Target="header13.xml"/><Relationship Id="rId40" Type="http://schemas.openxmlformats.org/officeDocument/2006/relationships/header" Target="header16.xml"/><Relationship Id="rId45" Type="http://schemas.openxmlformats.org/officeDocument/2006/relationships/header" Target="header21.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header" Target="header41.xml"/><Relationship Id="rId74" Type="http://schemas.openxmlformats.org/officeDocument/2006/relationships/header" Target="header49.xml"/><Relationship Id="rId79" Type="http://schemas.openxmlformats.org/officeDocument/2006/relationships/header" Target="header53.xml"/><Relationship Id="rId87" Type="http://schemas.openxmlformats.org/officeDocument/2006/relationships/header" Target="header61.xm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36.xml"/><Relationship Id="rId82" Type="http://schemas.openxmlformats.org/officeDocument/2006/relationships/header" Target="header56.xml"/><Relationship Id="rId90" Type="http://schemas.openxmlformats.org/officeDocument/2006/relationships/header" Target="header64.xml"/><Relationship Id="rId95" Type="http://schemas.openxmlformats.org/officeDocument/2006/relationships/header" Target="header69.xml"/><Relationship Id="rId19" Type="http://schemas.openxmlformats.org/officeDocument/2006/relationships/hyperlink" Target="http://www.ocfs.state.ny.us/main/childcare/regs/418-1_CDCC_regs.asp" TargetMode="External"/><Relationship Id="rId14" Type="http://schemas.openxmlformats.org/officeDocument/2006/relationships/hyperlink" Target="http://www.ocfs.state.ny.us/main/childcare/regs/418-1_CDCC_regs.asp" TargetMode="External"/><Relationship Id="rId22" Type="http://schemas.openxmlformats.org/officeDocument/2006/relationships/hyperlink" Target="http://www.ocfs.state.ny.us/main/childcare/regs/418-1_CDCC_regs.asp" TargetMode="External"/><Relationship Id="rId27" Type="http://schemas.openxmlformats.org/officeDocument/2006/relationships/header" Target="header3.xml"/><Relationship Id="rId30" Type="http://schemas.openxmlformats.org/officeDocument/2006/relationships/header" Target="header6.xml"/><Relationship Id="rId35" Type="http://schemas.openxmlformats.org/officeDocument/2006/relationships/header" Target="header11.xml"/><Relationship Id="rId43" Type="http://schemas.openxmlformats.org/officeDocument/2006/relationships/header" Target="header19.xml"/><Relationship Id="rId48" Type="http://schemas.openxmlformats.org/officeDocument/2006/relationships/header" Target="header24.xml"/><Relationship Id="rId56" Type="http://schemas.openxmlformats.org/officeDocument/2006/relationships/header" Target="header31.xml"/><Relationship Id="rId64" Type="http://schemas.openxmlformats.org/officeDocument/2006/relationships/header" Target="header39.xml"/><Relationship Id="rId69" Type="http://schemas.openxmlformats.org/officeDocument/2006/relationships/header" Target="header44.xml"/><Relationship Id="rId77" Type="http://schemas.openxmlformats.org/officeDocument/2006/relationships/header" Target="header52.xml"/><Relationship Id="rId100" Type="http://schemas.openxmlformats.org/officeDocument/2006/relationships/header" Target="header74.xml"/><Relationship Id="rId8" Type="http://schemas.openxmlformats.org/officeDocument/2006/relationships/hyperlink" Target="http://www.ocfs.state.ny.us/main/childcare/regs/418-1_CDCC_regs.asp" TargetMode="External"/><Relationship Id="rId51" Type="http://schemas.openxmlformats.org/officeDocument/2006/relationships/header" Target="header27.xml"/><Relationship Id="rId72" Type="http://schemas.openxmlformats.org/officeDocument/2006/relationships/header" Target="header47.xml"/><Relationship Id="rId80" Type="http://schemas.openxmlformats.org/officeDocument/2006/relationships/header" Target="header54.xml"/><Relationship Id="rId85" Type="http://schemas.openxmlformats.org/officeDocument/2006/relationships/header" Target="header59.xml"/><Relationship Id="rId93" Type="http://schemas.openxmlformats.org/officeDocument/2006/relationships/header" Target="header67.xml"/><Relationship Id="rId98" Type="http://schemas.openxmlformats.org/officeDocument/2006/relationships/header" Target="header72.xml"/><Relationship Id="rId3" Type="http://schemas.openxmlformats.org/officeDocument/2006/relationships/styles" Target="styles.xml"/><Relationship Id="rId12" Type="http://schemas.openxmlformats.org/officeDocument/2006/relationships/hyperlink" Target="http://www.ocfs.state.ny.us/main/childcare/regs/418-1_CDCC_regs.asp" TargetMode="External"/><Relationship Id="rId17" Type="http://schemas.openxmlformats.org/officeDocument/2006/relationships/hyperlink" Target="http://www.ocfs.state.ny.us/main/childcare/regs/418-1_CDCC_regs.asp" TargetMode="External"/><Relationship Id="rId25" Type="http://schemas.openxmlformats.org/officeDocument/2006/relationships/header" Target="header1.xml"/><Relationship Id="rId33" Type="http://schemas.openxmlformats.org/officeDocument/2006/relationships/header" Target="header9.xml"/><Relationship Id="rId38" Type="http://schemas.openxmlformats.org/officeDocument/2006/relationships/header" Target="header14.xml"/><Relationship Id="rId46" Type="http://schemas.openxmlformats.org/officeDocument/2006/relationships/header" Target="header22.xml"/><Relationship Id="rId59" Type="http://schemas.openxmlformats.org/officeDocument/2006/relationships/header" Target="header34.xml"/><Relationship Id="rId67" Type="http://schemas.openxmlformats.org/officeDocument/2006/relationships/header" Target="header42.xml"/><Relationship Id="rId20" Type="http://schemas.openxmlformats.org/officeDocument/2006/relationships/hyperlink" Target="http://www.ocfs.state.ny.us/main/childcare/regs/418-1_CDCC_regs.asp" TargetMode="External"/><Relationship Id="rId41" Type="http://schemas.openxmlformats.org/officeDocument/2006/relationships/header" Target="header17.xml"/><Relationship Id="rId54" Type="http://schemas.openxmlformats.org/officeDocument/2006/relationships/header" Target="header30.xml"/><Relationship Id="rId62" Type="http://schemas.openxmlformats.org/officeDocument/2006/relationships/header" Target="header37.xml"/><Relationship Id="rId70" Type="http://schemas.openxmlformats.org/officeDocument/2006/relationships/header" Target="header45.xml"/><Relationship Id="rId75" Type="http://schemas.openxmlformats.org/officeDocument/2006/relationships/header" Target="header50.xml"/><Relationship Id="rId83" Type="http://schemas.openxmlformats.org/officeDocument/2006/relationships/header" Target="header57.xml"/><Relationship Id="rId88" Type="http://schemas.openxmlformats.org/officeDocument/2006/relationships/header" Target="header62.xml"/><Relationship Id="rId91" Type="http://schemas.openxmlformats.org/officeDocument/2006/relationships/header" Target="header65.xml"/><Relationship Id="rId96" Type="http://schemas.openxmlformats.org/officeDocument/2006/relationships/header" Target="header7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ocfs.state.ny.us/main/childcare/regs/418-1_CDCC_regs.asp" TargetMode="External"/><Relationship Id="rId23" Type="http://schemas.openxmlformats.org/officeDocument/2006/relationships/footer" Target="footer1.xml"/><Relationship Id="rId28" Type="http://schemas.openxmlformats.org/officeDocument/2006/relationships/header" Target="header4.xml"/><Relationship Id="rId36" Type="http://schemas.openxmlformats.org/officeDocument/2006/relationships/header" Target="header12.xml"/><Relationship Id="rId49" Type="http://schemas.openxmlformats.org/officeDocument/2006/relationships/header" Target="header25.xml"/><Relationship Id="rId57" Type="http://schemas.openxmlformats.org/officeDocument/2006/relationships/header" Target="header32.xml"/><Relationship Id="rId10" Type="http://schemas.openxmlformats.org/officeDocument/2006/relationships/hyperlink" Target="http://www.ocfs.state.ny.us/main/childcare/regs/418-1_CDCC_regs.asp" TargetMode="External"/><Relationship Id="rId31" Type="http://schemas.openxmlformats.org/officeDocument/2006/relationships/header" Target="header7.xml"/><Relationship Id="rId44" Type="http://schemas.openxmlformats.org/officeDocument/2006/relationships/header" Target="header20.xml"/><Relationship Id="rId52" Type="http://schemas.openxmlformats.org/officeDocument/2006/relationships/header" Target="header28.xml"/><Relationship Id="rId60" Type="http://schemas.openxmlformats.org/officeDocument/2006/relationships/header" Target="header35.xml"/><Relationship Id="rId65" Type="http://schemas.openxmlformats.org/officeDocument/2006/relationships/header" Target="header40.xml"/><Relationship Id="rId73" Type="http://schemas.openxmlformats.org/officeDocument/2006/relationships/header" Target="header48.xml"/><Relationship Id="rId78" Type="http://schemas.openxmlformats.org/officeDocument/2006/relationships/hyperlink" Target="http://www.ocfs.state.ny.us/main/childcare/regs/418-1_CDCC_regs.asp" TargetMode="External"/><Relationship Id="rId81" Type="http://schemas.openxmlformats.org/officeDocument/2006/relationships/header" Target="header55.xml"/><Relationship Id="rId86" Type="http://schemas.openxmlformats.org/officeDocument/2006/relationships/header" Target="header60.xml"/><Relationship Id="rId94" Type="http://schemas.openxmlformats.org/officeDocument/2006/relationships/header" Target="header68.xml"/><Relationship Id="rId99" Type="http://schemas.openxmlformats.org/officeDocument/2006/relationships/header" Target="header73.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cfs.state.ny.us/main/childcare/regs/418-1_CDCC_regs.asp" TargetMode="External"/><Relationship Id="rId13" Type="http://schemas.openxmlformats.org/officeDocument/2006/relationships/hyperlink" Target="http://www.ocfs.state.ny.us/main/childcare/regs/418-1_CDCC_regs.asp" TargetMode="External"/><Relationship Id="rId18" Type="http://schemas.openxmlformats.org/officeDocument/2006/relationships/hyperlink" Target="http://www.ocfs.state.ny.us/main/childcare/regs/418-1_CDCC_regs.asp" TargetMode="External"/><Relationship Id="rId39"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43D76-F9F7-4F22-A9B9-A209347BC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26824</Words>
  <Characters>152902</Characters>
  <Application>Microsoft Office Word</Application>
  <DocSecurity>8</DocSecurity>
  <Lines>1274</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2021-10-21T16:53:00Z</dcterms:created>
  <dcterms:modified xsi:type="dcterms:W3CDTF">2021-10-21T16:53:00Z</dcterms:modified>
</cp:coreProperties>
</file>