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C100" w14:textId="462F3951" w:rsidR="00C0052F" w:rsidRDefault="0068650A" w:rsidP="0068650A">
      <w:pPr>
        <w:spacing w:line="480" w:lineRule="auto"/>
        <w:rPr>
          <w:rFonts w:ascii="Times New Roman" w:hAnsi="Times New Roman" w:cs="Times New Roman"/>
        </w:rPr>
      </w:pPr>
      <w:r>
        <w:rPr>
          <w:rFonts w:ascii="Times New Roman" w:hAnsi="Times New Roman" w:cs="Times New Roman"/>
        </w:rPr>
        <w:tab/>
      </w:r>
      <w:r w:rsidR="00317F29">
        <w:rPr>
          <w:rFonts w:ascii="Times New Roman" w:hAnsi="Times New Roman" w:cs="Times New Roman"/>
        </w:rPr>
        <w:t xml:space="preserve">I looked </w:t>
      </w:r>
      <w:r w:rsidR="00E260FC">
        <w:rPr>
          <w:rFonts w:ascii="Times New Roman" w:hAnsi="Times New Roman" w:cs="Times New Roman"/>
        </w:rPr>
        <w:t>at her but</w:t>
      </w:r>
      <w:r w:rsidR="00317F29">
        <w:rPr>
          <w:rFonts w:ascii="Times New Roman" w:hAnsi="Times New Roman" w:cs="Times New Roman"/>
        </w:rPr>
        <w:t xml:space="preserve"> could not remember her name.</w:t>
      </w:r>
      <w:r w:rsidR="00673B3F">
        <w:rPr>
          <w:rFonts w:ascii="Times New Roman" w:hAnsi="Times New Roman" w:cs="Times New Roman"/>
        </w:rPr>
        <w:t xml:space="preserve"> </w:t>
      </w:r>
      <w:r w:rsidR="00317F29">
        <w:rPr>
          <w:rFonts w:ascii="Times New Roman" w:hAnsi="Times New Roman" w:cs="Times New Roman"/>
        </w:rPr>
        <w:t xml:space="preserve">I was warned that this moment would </w:t>
      </w:r>
      <w:r w:rsidR="00AF3142">
        <w:rPr>
          <w:rFonts w:ascii="Times New Roman" w:hAnsi="Times New Roman" w:cs="Times New Roman"/>
        </w:rPr>
        <w:t>come</w:t>
      </w:r>
      <w:r w:rsidR="00317F29">
        <w:rPr>
          <w:rFonts w:ascii="Times New Roman" w:hAnsi="Times New Roman" w:cs="Times New Roman"/>
        </w:rPr>
        <w:t>.</w:t>
      </w:r>
      <w:r w:rsidR="00673B3F">
        <w:rPr>
          <w:rFonts w:ascii="Times New Roman" w:hAnsi="Times New Roman" w:cs="Times New Roman"/>
        </w:rPr>
        <w:t xml:space="preserve"> </w:t>
      </w:r>
      <w:r w:rsidR="00317F29">
        <w:rPr>
          <w:rFonts w:ascii="Times New Roman" w:hAnsi="Times New Roman" w:cs="Times New Roman"/>
        </w:rPr>
        <w:t xml:space="preserve">My brain was </w:t>
      </w:r>
      <w:r w:rsidR="00971EA0">
        <w:rPr>
          <w:rFonts w:ascii="Times New Roman" w:hAnsi="Times New Roman" w:cs="Times New Roman"/>
        </w:rPr>
        <w:t xml:space="preserve">frantically </w:t>
      </w:r>
      <w:r w:rsidR="00317F29">
        <w:rPr>
          <w:rFonts w:ascii="Times New Roman" w:hAnsi="Times New Roman" w:cs="Times New Roman"/>
        </w:rPr>
        <w:t xml:space="preserve">searching </w:t>
      </w:r>
      <w:r w:rsidR="007F38DF">
        <w:rPr>
          <w:rFonts w:ascii="Times New Roman" w:hAnsi="Times New Roman" w:cs="Times New Roman"/>
        </w:rPr>
        <w:t xml:space="preserve">for an answer </w:t>
      </w:r>
      <w:r w:rsidR="00971EA0">
        <w:rPr>
          <w:rFonts w:ascii="Times New Roman" w:hAnsi="Times New Roman" w:cs="Times New Roman"/>
        </w:rPr>
        <w:t xml:space="preserve">as we stood together in the middle of a busy </w:t>
      </w:r>
      <w:r w:rsidR="008B65EC">
        <w:rPr>
          <w:rFonts w:ascii="Times New Roman" w:hAnsi="Times New Roman" w:cs="Times New Roman"/>
        </w:rPr>
        <w:t xml:space="preserve">grocery store aisle during the </w:t>
      </w:r>
      <w:r w:rsidR="00971EA0">
        <w:rPr>
          <w:rFonts w:ascii="Times New Roman" w:hAnsi="Times New Roman" w:cs="Times New Roman"/>
        </w:rPr>
        <w:t>Christmas</w:t>
      </w:r>
      <w:r w:rsidR="008B65EC">
        <w:rPr>
          <w:rFonts w:ascii="Times New Roman" w:hAnsi="Times New Roman" w:cs="Times New Roman"/>
        </w:rPr>
        <w:t xml:space="preserve"> holiday break.</w:t>
      </w:r>
      <w:r w:rsidR="00673B3F">
        <w:rPr>
          <w:rFonts w:ascii="Times New Roman" w:hAnsi="Times New Roman" w:cs="Times New Roman"/>
        </w:rPr>
        <w:t xml:space="preserve"> </w:t>
      </w:r>
      <w:r w:rsidR="008B65EC">
        <w:rPr>
          <w:rFonts w:ascii="Times New Roman" w:hAnsi="Times New Roman" w:cs="Times New Roman"/>
        </w:rPr>
        <w:t>After two years of teaching</w:t>
      </w:r>
      <w:r w:rsidR="00314A57">
        <w:rPr>
          <w:rFonts w:ascii="Times New Roman" w:hAnsi="Times New Roman" w:cs="Times New Roman"/>
        </w:rPr>
        <w:t xml:space="preserve"> high school</w:t>
      </w:r>
      <w:r w:rsidR="008B65EC">
        <w:rPr>
          <w:rFonts w:ascii="Times New Roman" w:hAnsi="Times New Roman" w:cs="Times New Roman"/>
        </w:rPr>
        <w:t xml:space="preserve">, I had </w:t>
      </w:r>
      <w:r w:rsidR="00971EA0">
        <w:rPr>
          <w:rFonts w:ascii="Times New Roman" w:hAnsi="Times New Roman" w:cs="Times New Roman"/>
        </w:rPr>
        <w:t>already worked with over 500 students in my overcrowded classes.</w:t>
      </w:r>
      <w:r w:rsidR="00673B3F">
        <w:rPr>
          <w:rFonts w:ascii="Times New Roman" w:hAnsi="Times New Roman" w:cs="Times New Roman"/>
        </w:rPr>
        <w:t xml:space="preserve"> </w:t>
      </w:r>
      <w:r w:rsidR="00D06950">
        <w:rPr>
          <w:rFonts w:ascii="Times New Roman" w:hAnsi="Times New Roman" w:cs="Times New Roman"/>
        </w:rPr>
        <w:t>S</w:t>
      </w:r>
      <w:r w:rsidR="008B65EC">
        <w:rPr>
          <w:rFonts w:ascii="Times New Roman" w:hAnsi="Times New Roman" w:cs="Times New Roman"/>
        </w:rPr>
        <w:t>hould</w:t>
      </w:r>
      <w:r w:rsidR="00971EA0">
        <w:rPr>
          <w:rFonts w:ascii="Times New Roman" w:hAnsi="Times New Roman" w:cs="Times New Roman"/>
        </w:rPr>
        <w:t xml:space="preserve"> </w:t>
      </w:r>
      <w:r w:rsidR="00D06950">
        <w:rPr>
          <w:rFonts w:ascii="Times New Roman" w:hAnsi="Times New Roman" w:cs="Times New Roman"/>
        </w:rPr>
        <w:t>I</w:t>
      </w:r>
      <w:r w:rsidR="008B65EC">
        <w:rPr>
          <w:rFonts w:ascii="Times New Roman" w:hAnsi="Times New Roman" w:cs="Times New Roman"/>
        </w:rPr>
        <w:t xml:space="preserve"> be expected to</w:t>
      </w:r>
      <w:r w:rsidR="00971EA0">
        <w:rPr>
          <w:rFonts w:ascii="Times New Roman" w:hAnsi="Times New Roman" w:cs="Times New Roman"/>
        </w:rPr>
        <w:t xml:space="preserve"> remember every</w:t>
      </w:r>
      <w:r w:rsidR="00D06950">
        <w:rPr>
          <w:rFonts w:ascii="Times New Roman" w:hAnsi="Times New Roman" w:cs="Times New Roman"/>
        </w:rPr>
        <w:t xml:space="preserve"> </w:t>
      </w:r>
      <w:r w:rsidR="00971EA0">
        <w:rPr>
          <w:rFonts w:ascii="Times New Roman" w:hAnsi="Times New Roman" w:cs="Times New Roman"/>
        </w:rPr>
        <w:t>one</w:t>
      </w:r>
      <w:r w:rsidR="00D06950">
        <w:rPr>
          <w:rFonts w:ascii="Times New Roman" w:hAnsi="Times New Roman" w:cs="Times New Roman"/>
        </w:rPr>
        <w:t xml:space="preserve"> of them?</w:t>
      </w:r>
      <w:r w:rsidR="00673B3F">
        <w:rPr>
          <w:rFonts w:ascii="Times New Roman" w:hAnsi="Times New Roman" w:cs="Times New Roman"/>
        </w:rPr>
        <w:t xml:space="preserve"> </w:t>
      </w:r>
      <w:r w:rsidR="005F450C">
        <w:rPr>
          <w:rFonts w:ascii="Times New Roman" w:hAnsi="Times New Roman" w:cs="Times New Roman"/>
        </w:rPr>
        <w:t>The uncomfortable silence lingered</w:t>
      </w:r>
      <w:r w:rsidR="00971EA0">
        <w:rPr>
          <w:rFonts w:ascii="Times New Roman" w:hAnsi="Times New Roman" w:cs="Times New Roman"/>
        </w:rPr>
        <w:t xml:space="preserve"> </w:t>
      </w:r>
      <w:r w:rsidR="005F450C">
        <w:rPr>
          <w:rFonts w:ascii="Times New Roman" w:hAnsi="Times New Roman" w:cs="Times New Roman"/>
        </w:rPr>
        <w:t>as I wished</w:t>
      </w:r>
      <w:r w:rsidR="00971EA0">
        <w:rPr>
          <w:rFonts w:ascii="Times New Roman" w:hAnsi="Times New Roman" w:cs="Times New Roman"/>
        </w:rPr>
        <w:t xml:space="preserve"> she would </w:t>
      </w:r>
      <w:r w:rsidR="00283D67">
        <w:rPr>
          <w:rFonts w:ascii="Times New Roman" w:hAnsi="Times New Roman" w:cs="Times New Roman"/>
        </w:rPr>
        <w:t xml:space="preserve">offer </w:t>
      </w:r>
      <w:r w:rsidR="00971EA0">
        <w:rPr>
          <w:rFonts w:ascii="Times New Roman" w:hAnsi="Times New Roman" w:cs="Times New Roman"/>
        </w:rPr>
        <w:t xml:space="preserve">me </w:t>
      </w:r>
      <w:r w:rsidR="007F38DF">
        <w:rPr>
          <w:rFonts w:ascii="Times New Roman" w:hAnsi="Times New Roman" w:cs="Times New Roman"/>
        </w:rPr>
        <w:t xml:space="preserve">an </w:t>
      </w:r>
      <w:r w:rsidR="00971EA0">
        <w:rPr>
          <w:rFonts w:ascii="Times New Roman" w:hAnsi="Times New Roman" w:cs="Times New Roman"/>
        </w:rPr>
        <w:t xml:space="preserve">escape from my </w:t>
      </w:r>
      <w:r w:rsidR="007F38DF">
        <w:rPr>
          <w:rFonts w:ascii="Times New Roman" w:hAnsi="Times New Roman" w:cs="Times New Roman"/>
        </w:rPr>
        <w:t>distress</w:t>
      </w:r>
      <w:r w:rsidR="00971EA0">
        <w:rPr>
          <w:rFonts w:ascii="Times New Roman" w:hAnsi="Times New Roman" w:cs="Times New Roman"/>
        </w:rPr>
        <w:t>.</w:t>
      </w:r>
      <w:r w:rsidR="00317F29">
        <w:rPr>
          <w:rFonts w:ascii="Times New Roman" w:hAnsi="Times New Roman" w:cs="Times New Roman"/>
        </w:rPr>
        <w:t xml:space="preserve"> </w:t>
      </w:r>
    </w:p>
    <w:p w14:paraId="63410371" w14:textId="390D59F3" w:rsidR="00071503" w:rsidRDefault="00071503" w:rsidP="00F13CB5">
      <w:pPr>
        <w:spacing w:line="480" w:lineRule="auto"/>
        <w:ind w:firstLine="720"/>
        <w:rPr>
          <w:rFonts w:ascii="Times New Roman" w:hAnsi="Times New Roman" w:cs="Times New Roman"/>
        </w:rPr>
      </w:pPr>
      <w:r>
        <w:rPr>
          <w:rFonts w:ascii="Times New Roman" w:hAnsi="Times New Roman" w:cs="Times New Roman"/>
        </w:rPr>
        <w:t xml:space="preserve">“Hey, Mr. Fox, it’s Allyson from your Comm class from last </w:t>
      </w:r>
      <w:r w:rsidR="00AF3142">
        <w:rPr>
          <w:rFonts w:ascii="Times New Roman" w:hAnsi="Times New Roman" w:cs="Times New Roman"/>
        </w:rPr>
        <w:t>year.” Of</w:t>
      </w:r>
      <w:r>
        <w:rPr>
          <w:rFonts w:ascii="Times New Roman" w:hAnsi="Times New Roman" w:cs="Times New Roman"/>
        </w:rPr>
        <w:t xml:space="preserve"> course.</w:t>
      </w:r>
      <w:r w:rsidR="00673B3F">
        <w:rPr>
          <w:rFonts w:ascii="Times New Roman" w:hAnsi="Times New Roman" w:cs="Times New Roman"/>
        </w:rPr>
        <w:t xml:space="preserve"> </w:t>
      </w:r>
      <w:r>
        <w:rPr>
          <w:rFonts w:ascii="Times New Roman" w:hAnsi="Times New Roman" w:cs="Times New Roman"/>
        </w:rPr>
        <w:t xml:space="preserve">She was </w:t>
      </w:r>
      <w:r w:rsidR="002A15F5">
        <w:rPr>
          <w:rFonts w:ascii="Times New Roman" w:hAnsi="Times New Roman" w:cs="Times New Roman"/>
        </w:rPr>
        <w:t xml:space="preserve">an </w:t>
      </w:r>
      <w:r>
        <w:rPr>
          <w:rFonts w:ascii="Times New Roman" w:hAnsi="Times New Roman" w:cs="Times New Roman"/>
        </w:rPr>
        <w:t xml:space="preserve">introverted </w:t>
      </w:r>
      <w:r w:rsidR="002A15F5">
        <w:rPr>
          <w:rFonts w:ascii="Times New Roman" w:hAnsi="Times New Roman" w:cs="Times New Roman"/>
        </w:rPr>
        <w:t>student</w:t>
      </w:r>
      <w:r w:rsidR="005F450C">
        <w:rPr>
          <w:rFonts w:ascii="Times New Roman" w:hAnsi="Times New Roman" w:cs="Times New Roman"/>
        </w:rPr>
        <w:t xml:space="preserve"> yet</w:t>
      </w:r>
      <w:r>
        <w:rPr>
          <w:rFonts w:ascii="Times New Roman" w:hAnsi="Times New Roman" w:cs="Times New Roman"/>
        </w:rPr>
        <w:t xml:space="preserve"> </w:t>
      </w:r>
      <w:r w:rsidR="00AF3142">
        <w:rPr>
          <w:rFonts w:ascii="Times New Roman" w:hAnsi="Times New Roman" w:cs="Times New Roman"/>
        </w:rPr>
        <w:t>rarely</w:t>
      </w:r>
      <w:r>
        <w:rPr>
          <w:rFonts w:ascii="Times New Roman" w:hAnsi="Times New Roman" w:cs="Times New Roman"/>
        </w:rPr>
        <w:t xml:space="preserve"> spoke up</w:t>
      </w:r>
      <w:r w:rsidR="00AF3142">
        <w:rPr>
          <w:rFonts w:ascii="Times New Roman" w:hAnsi="Times New Roman" w:cs="Times New Roman"/>
        </w:rPr>
        <w:t xml:space="preserve"> in class</w:t>
      </w:r>
      <w:r w:rsidR="00A06AAD">
        <w:rPr>
          <w:rFonts w:ascii="Times New Roman" w:hAnsi="Times New Roman" w:cs="Times New Roman"/>
        </w:rPr>
        <w:t xml:space="preserve">. However, </w:t>
      </w:r>
      <w:r>
        <w:rPr>
          <w:rFonts w:ascii="Times New Roman" w:hAnsi="Times New Roman" w:cs="Times New Roman"/>
        </w:rPr>
        <w:t>she was a listener.</w:t>
      </w:r>
      <w:r w:rsidR="00673B3F">
        <w:rPr>
          <w:rFonts w:ascii="Times New Roman" w:hAnsi="Times New Roman" w:cs="Times New Roman"/>
        </w:rPr>
        <w:t xml:space="preserve"> </w:t>
      </w:r>
      <w:r w:rsidR="00BE667F">
        <w:rPr>
          <w:rFonts w:ascii="Times New Roman" w:hAnsi="Times New Roman" w:cs="Times New Roman"/>
        </w:rPr>
        <w:t>She h</w:t>
      </w:r>
      <w:r w:rsidR="00AF3142">
        <w:rPr>
          <w:rFonts w:ascii="Times New Roman" w:hAnsi="Times New Roman" w:cs="Times New Roman"/>
        </w:rPr>
        <w:t xml:space="preserve">ad a brother with Autism if I recall. </w:t>
      </w:r>
      <w:r>
        <w:rPr>
          <w:rFonts w:ascii="Times New Roman" w:hAnsi="Times New Roman" w:cs="Times New Roman"/>
        </w:rPr>
        <w:t>I remembered that</w:t>
      </w:r>
      <w:r w:rsidR="00A06AAD">
        <w:rPr>
          <w:rFonts w:ascii="Times New Roman" w:hAnsi="Times New Roman" w:cs="Times New Roman"/>
        </w:rPr>
        <w:t xml:space="preserve"> too</w:t>
      </w:r>
      <w:r>
        <w:rPr>
          <w:rFonts w:ascii="Times New Roman" w:hAnsi="Times New Roman" w:cs="Times New Roman"/>
        </w:rPr>
        <w:t xml:space="preserve">. </w:t>
      </w:r>
    </w:p>
    <w:p w14:paraId="4BBA5CCF" w14:textId="52E81E56" w:rsidR="00071503" w:rsidRDefault="00071503" w:rsidP="00F13CB5">
      <w:pPr>
        <w:spacing w:line="480" w:lineRule="auto"/>
        <w:ind w:firstLine="720"/>
        <w:rPr>
          <w:rFonts w:ascii="Times New Roman" w:hAnsi="Times New Roman" w:cs="Times New Roman"/>
        </w:rPr>
      </w:pPr>
      <w:r>
        <w:rPr>
          <w:rFonts w:ascii="Times New Roman" w:hAnsi="Times New Roman" w:cs="Times New Roman"/>
        </w:rPr>
        <w:t xml:space="preserve">“I just wanted to tell you that I just took </w:t>
      </w:r>
      <w:r w:rsidR="00677BFC">
        <w:rPr>
          <w:rFonts w:ascii="Times New Roman" w:hAnsi="Times New Roman" w:cs="Times New Roman"/>
        </w:rPr>
        <w:t>Comm 101 at TCU, and it was the worst class.</w:t>
      </w:r>
      <w:r w:rsidR="00673B3F">
        <w:rPr>
          <w:rFonts w:ascii="Times New Roman" w:hAnsi="Times New Roman" w:cs="Times New Roman"/>
        </w:rPr>
        <w:t xml:space="preserve"> You already taught me most</w:t>
      </w:r>
      <w:r w:rsidR="00677BFC">
        <w:rPr>
          <w:rFonts w:ascii="Times New Roman" w:hAnsi="Times New Roman" w:cs="Times New Roman"/>
        </w:rPr>
        <w:t xml:space="preserve"> of what w</w:t>
      </w:r>
      <w:r w:rsidR="00141137">
        <w:rPr>
          <w:rFonts w:ascii="Times New Roman" w:hAnsi="Times New Roman" w:cs="Times New Roman"/>
        </w:rPr>
        <w:t>as covered</w:t>
      </w:r>
      <w:r w:rsidR="00677BFC">
        <w:rPr>
          <w:rFonts w:ascii="Times New Roman" w:hAnsi="Times New Roman" w:cs="Times New Roman"/>
        </w:rPr>
        <w:t>, and the prof was so boring.</w:t>
      </w:r>
      <w:r w:rsidR="00673B3F">
        <w:rPr>
          <w:rFonts w:ascii="Times New Roman" w:hAnsi="Times New Roman" w:cs="Times New Roman"/>
        </w:rPr>
        <w:t xml:space="preserve"> </w:t>
      </w:r>
      <w:r w:rsidR="00677BFC">
        <w:rPr>
          <w:rFonts w:ascii="Times New Roman" w:hAnsi="Times New Roman" w:cs="Times New Roman"/>
        </w:rPr>
        <w:t>He did not engage us at all.</w:t>
      </w:r>
      <w:r w:rsidR="00673B3F">
        <w:rPr>
          <w:rFonts w:ascii="Times New Roman" w:hAnsi="Times New Roman" w:cs="Times New Roman"/>
        </w:rPr>
        <w:t xml:space="preserve"> </w:t>
      </w:r>
      <w:r w:rsidR="00677BFC">
        <w:rPr>
          <w:rFonts w:ascii="Times New Roman" w:hAnsi="Times New Roman" w:cs="Times New Roman"/>
        </w:rPr>
        <w:t>You really need to be teaching college Comm</w:t>
      </w:r>
      <w:r w:rsidR="00673B3F">
        <w:rPr>
          <w:rFonts w:ascii="Times New Roman" w:hAnsi="Times New Roman" w:cs="Times New Roman"/>
        </w:rPr>
        <w:t>; it</w:t>
      </w:r>
      <w:r w:rsidR="00677BFC">
        <w:rPr>
          <w:rFonts w:ascii="Times New Roman" w:hAnsi="Times New Roman" w:cs="Times New Roman"/>
        </w:rPr>
        <w:t xml:space="preserve"> would be perfect for you</w:t>
      </w:r>
      <w:r w:rsidR="00141137">
        <w:rPr>
          <w:rFonts w:ascii="Times New Roman" w:hAnsi="Times New Roman" w:cs="Times New Roman"/>
        </w:rPr>
        <w:t>.</w:t>
      </w:r>
      <w:r w:rsidR="00677BFC">
        <w:rPr>
          <w:rFonts w:ascii="Times New Roman" w:hAnsi="Times New Roman" w:cs="Times New Roman"/>
        </w:rPr>
        <w:t xml:space="preserve">” </w:t>
      </w:r>
    </w:p>
    <w:p w14:paraId="2C74CA30" w14:textId="3717A79B" w:rsidR="00283D67" w:rsidRDefault="00C75716" w:rsidP="00C75716">
      <w:pPr>
        <w:spacing w:line="480" w:lineRule="auto"/>
        <w:ind w:firstLine="720"/>
        <w:rPr>
          <w:rFonts w:ascii="Times New Roman" w:hAnsi="Times New Roman" w:cs="Times New Roman"/>
        </w:rPr>
      </w:pPr>
      <w:r>
        <w:rPr>
          <w:rFonts w:ascii="Times New Roman" w:hAnsi="Times New Roman" w:cs="Times New Roman"/>
        </w:rPr>
        <w:t xml:space="preserve">As a teacher, unsolicited positive affirmations are profound </w:t>
      </w:r>
      <w:r w:rsidR="00F900F6">
        <w:rPr>
          <w:rFonts w:ascii="Times New Roman" w:hAnsi="Times New Roman" w:cs="Times New Roman"/>
        </w:rPr>
        <w:t>cup fillers</w:t>
      </w:r>
      <w:r w:rsidR="00283D67">
        <w:rPr>
          <w:rFonts w:ascii="Times New Roman" w:hAnsi="Times New Roman" w:cs="Times New Roman"/>
        </w:rPr>
        <w:t>.</w:t>
      </w:r>
      <w:r w:rsidR="00673B3F">
        <w:rPr>
          <w:rFonts w:ascii="Times New Roman" w:hAnsi="Times New Roman" w:cs="Times New Roman"/>
        </w:rPr>
        <w:t xml:space="preserve"> </w:t>
      </w:r>
      <w:r w:rsidR="002A15F5">
        <w:rPr>
          <w:rFonts w:ascii="Times New Roman" w:hAnsi="Times New Roman" w:cs="Times New Roman"/>
        </w:rPr>
        <w:t xml:space="preserve">Allyson had just offered more </w:t>
      </w:r>
      <w:r w:rsidR="00071503">
        <w:rPr>
          <w:rFonts w:ascii="Times New Roman" w:hAnsi="Times New Roman" w:cs="Times New Roman"/>
        </w:rPr>
        <w:t xml:space="preserve">feedback </w:t>
      </w:r>
      <w:r w:rsidR="004F52E8">
        <w:rPr>
          <w:rFonts w:ascii="Times New Roman" w:hAnsi="Times New Roman" w:cs="Times New Roman"/>
        </w:rPr>
        <w:t>than</w:t>
      </w:r>
      <w:r w:rsidR="00071503">
        <w:rPr>
          <w:rFonts w:ascii="Times New Roman" w:hAnsi="Times New Roman" w:cs="Times New Roman"/>
        </w:rPr>
        <w:t xml:space="preserve"> I had </w:t>
      </w:r>
      <w:r>
        <w:rPr>
          <w:rFonts w:ascii="Times New Roman" w:hAnsi="Times New Roman" w:cs="Times New Roman"/>
        </w:rPr>
        <w:t>r</w:t>
      </w:r>
      <w:r w:rsidR="00071503">
        <w:rPr>
          <w:rFonts w:ascii="Times New Roman" w:hAnsi="Times New Roman" w:cs="Times New Roman"/>
        </w:rPr>
        <w:t xml:space="preserve">eceived from her during the </w:t>
      </w:r>
      <w:r w:rsidR="002A15F5">
        <w:rPr>
          <w:rFonts w:ascii="Times New Roman" w:hAnsi="Times New Roman" w:cs="Times New Roman"/>
        </w:rPr>
        <w:t xml:space="preserve">entire </w:t>
      </w:r>
      <w:r w:rsidR="00071503">
        <w:rPr>
          <w:rFonts w:ascii="Times New Roman" w:hAnsi="Times New Roman" w:cs="Times New Roman"/>
        </w:rPr>
        <w:t xml:space="preserve">semester I had her in my </w:t>
      </w:r>
      <w:r w:rsidR="00083CE1">
        <w:rPr>
          <w:rFonts w:ascii="Times New Roman" w:hAnsi="Times New Roman" w:cs="Times New Roman"/>
        </w:rPr>
        <w:t>communication</w:t>
      </w:r>
      <w:r w:rsidR="00071503">
        <w:rPr>
          <w:rFonts w:ascii="Times New Roman" w:hAnsi="Times New Roman" w:cs="Times New Roman"/>
        </w:rPr>
        <w:t xml:space="preserve"> class.</w:t>
      </w:r>
      <w:r w:rsidR="00673B3F">
        <w:rPr>
          <w:rFonts w:ascii="Times New Roman" w:hAnsi="Times New Roman" w:cs="Times New Roman"/>
        </w:rPr>
        <w:t xml:space="preserve"> </w:t>
      </w:r>
      <w:r w:rsidR="007F38DF">
        <w:rPr>
          <w:rFonts w:ascii="Times New Roman" w:hAnsi="Times New Roman" w:cs="Times New Roman"/>
        </w:rPr>
        <w:t xml:space="preserve">I never knew how she felt, and </w:t>
      </w:r>
      <w:r w:rsidR="00283D67">
        <w:rPr>
          <w:rFonts w:ascii="Times New Roman" w:hAnsi="Times New Roman" w:cs="Times New Roman"/>
        </w:rPr>
        <w:t xml:space="preserve">I never told </w:t>
      </w:r>
      <w:r w:rsidR="00E03C04">
        <w:rPr>
          <w:rFonts w:ascii="Times New Roman" w:hAnsi="Times New Roman" w:cs="Times New Roman"/>
        </w:rPr>
        <w:t>Allyson</w:t>
      </w:r>
      <w:r w:rsidR="00677BFC">
        <w:rPr>
          <w:rFonts w:ascii="Times New Roman" w:hAnsi="Times New Roman" w:cs="Times New Roman"/>
        </w:rPr>
        <w:t xml:space="preserve"> the paradigm </w:t>
      </w:r>
      <w:proofErr w:type="gramStart"/>
      <w:r w:rsidR="00677BFC">
        <w:rPr>
          <w:rFonts w:ascii="Times New Roman" w:hAnsi="Times New Roman" w:cs="Times New Roman"/>
        </w:rPr>
        <w:t>shift</w:t>
      </w:r>
      <w:proofErr w:type="gramEnd"/>
      <w:r w:rsidR="00677BFC">
        <w:rPr>
          <w:rFonts w:ascii="Times New Roman" w:hAnsi="Times New Roman" w:cs="Times New Roman"/>
        </w:rPr>
        <w:t xml:space="preserve"> </w:t>
      </w:r>
      <w:r w:rsidR="00E03C04">
        <w:rPr>
          <w:rFonts w:ascii="Times New Roman" w:hAnsi="Times New Roman" w:cs="Times New Roman"/>
        </w:rPr>
        <w:t xml:space="preserve">her </w:t>
      </w:r>
      <w:r w:rsidR="00083CE1">
        <w:rPr>
          <w:rFonts w:ascii="Times New Roman" w:hAnsi="Times New Roman" w:cs="Times New Roman"/>
        </w:rPr>
        <w:t>comment</w:t>
      </w:r>
      <w:r>
        <w:rPr>
          <w:rFonts w:ascii="Times New Roman" w:hAnsi="Times New Roman" w:cs="Times New Roman"/>
        </w:rPr>
        <w:t xml:space="preserve"> </w:t>
      </w:r>
      <w:r w:rsidR="00E03C04">
        <w:rPr>
          <w:rFonts w:ascii="Times New Roman" w:hAnsi="Times New Roman" w:cs="Times New Roman"/>
        </w:rPr>
        <w:t>triggered</w:t>
      </w:r>
      <w:r>
        <w:rPr>
          <w:rFonts w:ascii="Times New Roman" w:hAnsi="Times New Roman" w:cs="Times New Roman"/>
        </w:rPr>
        <w:t>.</w:t>
      </w:r>
      <w:r w:rsidR="00E03C04">
        <w:rPr>
          <w:rFonts w:ascii="Times New Roman" w:hAnsi="Times New Roman" w:cs="Times New Roman"/>
        </w:rPr>
        <w:t xml:space="preserve"> </w:t>
      </w:r>
    </w:p>
    <w:p w14:paraId="344D8EE4" w14:textId="3F7127F5" w:rsidR="00A368B2" w:rsidRDefault="00E03C04" w:rsidP="00A368B2">
      <w:pPr>
        <w:spacing w:line="480" w:lineRule="auto"/>
        <w:ind w:firstLine="720"/>
        <w:rPr>
          <w:rFonts w:ascii="Times New Roman" w:hAnsi="Times New Roman" w:cs="Times New Roman"/>
        </w:rPr>
      </w:pPr>
      <w:r>
        <w:rPr>
          <w:rFonts w:ascii="Times New Roman" w:hAnsi="Times New Roman" w:cs="Times New Roman"/>
        </w:rPr>
        <w:t>During</w:t>
      </w:r>
      <w:r w:rsidR="007F38DF">
        <w:rPr>
          <w:rFonts w:ascii="Times New Roman" w:hAnsi="Times New Roman" w:cs="Times New Roman"/>
        </w:rPr>
        <w:t xml:space="preserve"> the following five</w:t>
      </w:r>
      <w:r>
        <w:rPr>
          <w:rFonts w:ascii="Times New Roman" w:hAnsi="Times New Roman" w:cs="Times New Roman"/>
        </w:rPr>
        <w:t xml:space="preserve"> years </w:t>
      </w:r>
      <w:r w:rsidR="007F38DF">
        <w:rPr>
          <w:rFonts w:ascii="Times New Roman" w:hAnsi="Times New Roman" w:cs="Times New Roman"/>
        </w:rPr>
        <w:t>that I remained</w:t>
      </w:r>
      <w:r>
        <w:rPr>
          <w:rFonts w:ascii="Times New Roman" w:hAnsi="Times New Roman" w:cs="Times New Roman"/>
        </w:rPr>
        <w:t xml:space="preserve"> a communications teacher, I would </w:t>
      </w:r>
      <w:r w:rsidR="002A15F5">
        <w:rPr>
          <w:rFonts w:ascii="Times New Roman" w:hAnsi="Times New Roman" w:cs="Times New Roman"/>
        </w:rPr>
        <w:t xml:space="preserve">often </w:t>
      </w:r>
      <w:r>
        <w:rPr>
          <w:rFonts w:ascii="Times New Roman" w:hAnsi="Times New Roman" w:cs="Times New Roman"/>
        </w:rPr>
        <w:t xml:space="preserve">hear from alumni of my classes that they thought I was better suited for </w:t>
      </w:r>
      <w:r w:rsidR="00613E20">
        <w:rPr>
          <w:rFonts w:ascii="Times New Roman" w:hAnsi="Times New Roman" w:cs="Times New Roman"/>
        </w:rPr>
        <w:t>higher ed communication teaching.</w:t>
      </w:r>
      <w:r w:rsidR="00673B3F">
        <w:rPr>
          <w:rFonts w:ascii="Times New Roman" w:hAnsi="Times New Roman" w:cs="Times New Roman"/>
        </w:rPr>
        <w:t xml:space="preserve"> </w:t>
      </w:r>
      <w:r w:rsidR="00613E20">
        <w:rPr>
          <w:rFonts w:ascii="Times New Roman" w:hAnsi="Times New Roman" w:cs="Times New Roman"/>
        </w:rPr>
        <w:t>Every time it chipped away at my hesitancy</w:t>
      </w:r>
      <w:r w:rsidR="007F38DF">
        <w:rPr>
          <w:rFonts w:ascii="Times New Roman" w:hAnsi="Times New Roman" w:cs="Times New Roman"/>
        </w:rPr>
        <w:t xml:space="preserve"> and </w:t>
      </w:r>
      <w:r w:rsidR="005276D2">
        <w:rPr>
          <w:rFonts w:ascii="Times New Roman" w:hAnsi="Times New Roman" w:cs="Times New Roman"/>
        </w:rPr>
        <w:t xml:space="preserve">strengthened the belief in myself that Allyson had </w:t>
      </w:r>
      <w:r w:rsidR="002A15F5">
        <w:rPr>
          <w:rFonts w:ascii="Times New Roman" w:hAnsi="Times New Roman" w:cs="Times New Roman"/>
        </w:rPr>
        <w:t>started</w:t>
      </w:r>
      <w:r w:rsidR="005276D2">
        <w:rPr>
          <w:rFonts w:ascii="Times New Roman" w:hAnsi="Times New Roman" w:cs="Times New Roman"/>
        </w:rPr>
        <w:t>.</w:t>
      </w:r>
      <w:r w:rsidR="00673B3F">
        <w:rPr>
          <w:rFonts w:ascii="Times New Roman" w:hAnsi="Times New Roman" w:cs="Times New Roman"/>
        </w:rPr>
        <w:t xml:space="preserve"> </w:t>
      </w:r>
      <w:r w:rsidR="00613E20">
        <w:rPr>
          <w:rFonts w:ascii="Times New Roman" w:hAnsi="Times New Roman" w:cs="Times New Roman"/>
        </w:rPr>
        <w:t xml:space="preserve">I knew that my undergrad communications degree from </w:t>
      </w:r>
      <w:r w:rsidR="00691786">
        <w:rPr>
          <w:rFonts w:ascii="Times New Roman" w:hAnsi="Times New Roman" w:cs="Times New Roman"/>
        </w:rPr>
        <w:t>Syracuse</w:t>
      </w:r>
      <w:r w:rsidR="00613E20">
        <w:rPr>
          <w:rFonts w:ascii="Times New Roman" w:hAnsi="Times New Roman" w:cs="Times New Roman"/>
        </w:rPr>
        <w:t xml:space="preserve"> University and my successful career in the film industry had provided a relevant </w:t>
      </w:r>
      <w:r w:rsidR="005276D2">
        <w:rPr>
          <w:rFonts w:ascii="Times New Roman" w:hAnsi="Times New Roman" w:cs="Times New Roman"/>
        </w:rPr>
        <w:t xml:space="preserve">communication </w:t>
      </w:r>
      <w:r w:rsidR="00003E35">
        <w:rPr>
          <w:rFonts w:ascii="Times New Roman" w:hAnsi="Times New Roman" w:cs="Times New Roman"/>
        </w:rPr>
        <w:t>foundation to build upon.</w:t>
      </w:r>
      <w:r w:rsidR="00673B3F">
        <w:rPr>
          <w:rFonts w:ascii="Times New Roman" w:hAnsi="Times New Roman" w:cs="Times New Roman"/>
        </w:rPr>
        <w:t xml:space="preserve"> </w:t>
      </w:r>
      <w:r w:rsidR="00691786">
        <w:rPr>
          <w:rFonts w:ascii="Times New Roman" w:hAnsi="Times New Roman" w:cs="Times New Roman"/>
        </w:rPr>
        <w:t>However, I wa</w:t>
      </w:r>
      <w:r w:rsidR="00E72191">
        <w:rPr>
          <w:rFonts w:ascii="Times New Roman" w:hAnsi="Times New Roman" w:cs="Times New Roman"/>
        </w:rPr>
        <w:t>s not ready not make the move.</w:t>
      </w:r>
      <w:r w:rsidR="00673B3F">
        <w:rPr>
          <w:rFonts w:ascii="Times New Roman" w:hAnsi="Times New Roman" w:cs="Times New Roman"/>
        </w:rPr>
        <w:t xml:space="preserve"> </w:t>
      </w:r>
      <w:r w:rsidR="00E72191">
        <w:rPr>
          <w:rFonts w:ascii="Times New Roman" w:hAnsi="Times New Roman" w:cs="Times New Roman"/>
        </w:rPr>
        <w:t>There was more I wanted to learn about K-12 education, particular</w:t>
      </w:r>
      <w:r w:rsidR="0038086E">
        <w:rPr>
          <w:rFonts w:ascii="Times New Roman" w:hAnsi="Times New Roman" w:cs="Times New Roman"/>
        </w:rPr>
        <w:t>ly</w:t>
      </w:r>
      <w:r w:rsidR="00E72191">
        <w:rPr>
          <w:rFonts w:ascii="Times New Roman" w:hAnsi="Times New Roman" w:cs="Times New Roman"/>
        </w:rPr>
        <w:t xml:space="preserve"> </w:t>
      </w:r>
      <w:r w:rsidR="005276D2">
        <w:rPr>
          <w:rFonts w:ascii="Times New Roman" w:hAnsi="Times New Roman" w:cs="Times New Roman"/>
        </w:rPr>
        <w:t>experiential</w:t>
      </w:r>
      <w:r w:rsidR="00E72191">
        <w:rPr>
          <w:rFonts w:ascii="Times New Roman" w:hAnsi="Times New Roman" w:cs="Times New Roman"/>
        </w:rPr>
        <w:t xml:space="preserve"> education.</w:t>
      </w:r>
      <w:r w:rsidR="00A368B2">
        <w:rPr>
          <w:rFonts w:ascii="Times New Roman" w:hAnsi="Times New Roman" w:cs="Times New Roman"/>
        </w:rPr>
        <w:t xml:space="preserve"> </w:t>
      </w:r>
    </w:p>
    <w:p w14:paraId="2F9C1826" w14:textId="6771D900" w:rsidR="005276D2" w:rsidRDefault="00665785" w:rsidP="00A368B2">
      <w:pPr>
        <w:spacing w:line="480" w:lineRule="auto"/>
        <w:ind w:firstLine="720"/>
        <w:rPr>
          <w:rFonts w:ascii="Times New Roman" w:hAnsi="Times New Roman" w:cs="Times New Roman"/>
        </w:rPr>
      </w:pPr>
      <w:r>
        <w:rPr>
          <w:rFonts w:ascii="Times New Roman" w:hAnsi="Times New Roman" w:cs="Times New Roman"/>
        </w:rPr>
        <w:lastRenderedPageBreak/>
        <w:t>I suffered from d</w:t>
      </w:r>
      <w:r w:rsidR="005276D2">
        <w:rPr>
          <w:rFonts w:ascii="Times New Roman" w:hAnsi="Times New Roman" w:cs="Times New Roman"/>
        </w:rPr>
        <w:t xml:space="preserve">oubt that my </w:t>
      </w:r>
      <w:r w:rsidR="00A368B2">
        <w:rPr>
          <w:rFonts w:ascii="Times New Roman" w:hAnsi="Times New Roman" w:cs="Times New Roman"/>
        </w:rPr>
        <w:t xml:space="preserve">relational </w:t>
      </w:r>
      <w:r w:rsidR="005276D2">
        <w:rPr>
          <w:rFonts w:ascii="Times New Roman" w:hAnsi="Times New Roman" w:cs="Times New Roman"/>
        </w:rPr>
        <w:t xml:space="preserve">teaching style </w:t>
      </w:r>
      <w:r w:rsidR="00A368B2">
        <w:rPr>
          <w:rFonts w:ascii="Times New Roman" w:hAnsi="Times New Roman" w:cs="Times New Roman"/>
        </w:rPr>
        <w:t xml:space="preserve">and philosophy </w:t>
      </w:r>
      <w:r w:rsidR="005276D2">
        <w:rPr>
          <w:rFonts w:ascii="Times New Roman" w:hAnsi="Times New Roman" w:cs="Times New Roman"/>
        </w:rPr>
        <w:t>would not resonate outside of the protected confines of suburban Austin, Texas.</w:t>
      </w:r>
      <w:r w:rsidR="00673B3F">
        <w:rPr>
          <w:rFonts w:ascii="Times New Roman" w:hAnsi="Times New Roman" w:cs="Times New Roman"/>
        </w:rPr>
        <w:t xml:space="preserve"> </w:t>
      </w:r>
      <w:r w:rsidR="00A368B2">
        <w:rPr>
          <w:rFonts w:ascii="Times New Roman" w:hAnsi="Times New Roman" w:cs="Times New Roman"/>
        </w:rPr>
        <w:t xml:space="preserve">My </w:t>
      </w:r>
      <w:r w:rsidR="00314A57">
        <w:rPr>
          <w:rFonts w:ascii="Times New Roman" w:hAnsi="Times New Roman" w:cs="Times New Roman"/>
        </w:rPr>
        <w:t xml:space="preserve">teaching </w:t>
      </w:r>
      <w:r w:rsidR="00A368B2">
        <w:rPr>
          <w:rFonts w:ascii="Times New Roman" w:hAnsi="Times New Roman" w:cs="Times New Roman"/>
        </w:rPr>
        <w:t>philosophy encompasses three interconnected schools of thought.</w:t>
      </w:r>
      <w:r w:rsidR="00673B3F">
        <w:rPr>
          <w:rFonts w:ascii="Times New Roman" w:hAnsi="Times New Roman" w:cs="Times New Roman"/>
        </w:rPr>
        <w:t xml:space="preserve"> </w:t>
      </w:r>
      <w:r w:rsidR="00010EE1">
        <w:rPr>
          <w:rFonts w:ascii="Times New Roman" w:hAnsi="Times New Roman" w:cs="Times New Roman"/>
        </w:rPr>
        <w:t>The first is the belief that students will not care how much you know until they know how much you care.</w:t>
      </w:r>
      <w:r w:rsidR="00673B3F">
        <w:rPr>
          <w:rFonts w:ascii="Times New Roman" w:hAnsi="Times New Roman" w:cs="Times New Roman"/>
        </w:rPr>
        <w:t xml:space="preserve"> </w:t>
      </w:r>
      <w:r w:rsidR="00010EE1">
        <w:rPr>
          <w:rFonts w:ascii="Times New Roman" w:hAnsi="Times New Roman" w:cs="Times New Roman"/>
        </w:rPr>
        <w:t xml:space="preserve">Gleaned mostly from the message of Flip Flippen from </w:t>
      </w:r>
      <w:r w:rsidR="00010EE1" w:rsidRPr="00010EE1">
        <w:rPr>
          <w:rFonts w:ascii="Times New Roman" w:hAnsi="Times New Roman" w:cs="Times New Roman"/>
          <w:i/>
          <w:iCs/>
        </w:rPr>
        <w:t>Capturing Kids Hearts</w:t>
      </w:r>
      <w:r w:rsidR="00010EE1">
        <w:rPr>
          <w:rFonts w:ascii="Times New Roman" w:hAnsi="Times New Roman" w:cs="Times New Roman"/>
        </w:rPr>
        <w:t>, it taught me to connect with students.</w:t>
      </w:r>
      <w:r w:rsidR="00673B3F">
        <w:rPr>
          <w:rFonts w:ascii="Times New Roman" w:hAnsi="Times New Roman" w:cs="Times New Roman"/>
        </w:rPr>
        <w:t xml:space="preserve"> </w:t>
      </w:r>
      <w:r w:rsidR="00010EE1">
        <w:rPr>
          <w:rFonts w:ascii="Times New Roman" w:hAnsi="Times New Roman" w:cs="Times New Roman"/>
        </w:rPr>
        <w:t>Ask questions</w:t>
      </w:r>
      <w:r w:rsidR="00474B83">
        <w:rPr>
          <w:rFonts w:ascii="Times New Roman" w:hAnsi="Times New Roman" w:cs="Times New Roman"/>
        </w:rPr>
        <w:t>, engage</w:t>
      </w:r>
      <w:r w:rsidR="00010EE1">
        <w:rPr>
          <w:rFonts w:ascii="Times New Roman" w:hAnsi="Times New Roman" w:cs="Times New Roman"/>
        </w:rPr>
        <w:t xml:space="preserve"> students, </w:t>
      </w:r>
      <w:r w:rsidR="00474B83">
        <w:rPr>
          <w:rFonts w:ascii="Times New Roman" w:hAnsi="Times New Roman" w:cs="Times New Roman"/>
        </w:rPr>
        <w:t xml:space="preserve">and </w:t>
      </w:r>
      <w:r w:rsidR="00010EE1">
        <w:rPr>
          <w:rFonts w:ascii="Times New Roman" w:hAnsi="Times New Roman" w:cs="Times New Roman"/>
        </w:rPr>
        <w:t>let them know I was in</w:t>
      </w:r>
      <w:r>
        <w:rPr>
          <w:rFonts w:ascii="Times New Roman" w:hAnsi="Times New Roman" w:cs="Times New Roman"/>
        </w:rPr>
        <w:t>terested</w:t>
      </w:r>
      <w:r w:rsidR="00010EE1">
        <w:rPr>
          <w:rFonts w:ascii="Times New Roman" w:hAnsi="Times New Roman" w:cs="Times New Roman"/>
        </w:rPr>
        <w:t xml:space="preserve"> in th</w:t>
      </w:r>
      <w:r>
        <w:rPr>
          <w:rFonts w:ascii="Times New Roman" w:hAnsi="Times New Roman" w:cs="Times New Roman"/>
        </w:rPr>
        <w:t>eir lives</w:t>
      </w:r>
      <w:r w:rsidR="00010EE1">
        <w:rPr>
          <w:rFonts w:ascii="Times New Roman" w:hAnsi="Times New Roman" w:cs="Times New Roman"/>
        </w:rPr>
        <w:t xml:space="preserve"> and </w:t>
      </w:r>
      <w:r>
        <w:rPr>
          <w:rFonts w:ascii="Times New Roman" w:hAnsi="Times New Roman" w:cs="Times New Roman"/>
        </w:rPr>
        <w:t xml:space="preserve">invested </w:t>
      </w:r>
      <w:r w:rsidR="00474B83">
        <w:rPr>
          <w:rFonts w:ascii="Times New Roman" w:hAnsi="Times New Roman" w:cs="Times New Roman"/>
        </w:rPr>
        <w:t xml:space="preserve">in </w:t>
      </w:r>
      <w:r w:rsidR="00010EE1">
        <w:rPr>
          <w:rFonts w:ascii="Times New Roman" w:hAnsi="Times New Roman" w:cs="Times New Roman"/>
        </w:rPr>
        <w:t xml:space="preserve">their learning. </w:t>
      </w:r>
    </w:p>
    <w:p w14:paraId="4AAF2E52" w14:textId="7889CA67" w:rsidR="00DA043E" w:rsidRDefault="004F52E8" w:rsidP="00A368B2">
      <w:pPr>
        <w:spacing w:line="480" w:lineRule="auto"/>
        <w:ind w:firstLine="720"/>
        <w:rPr>
          <w:rFonts w:ascii="Times New Roman" w:hAnsi="Times New Roman" w:cs="Times New Roman"/>
        </w:rPr>
      </w:pPr>
      <w:r>
        <w:rPr>
          <w:rFonts w:ascii="Times New Roman" w:hAnsi="Times New Roman" w:cs="Times New Roman"/>
        </w:rPr>
        <w:t>My n</w:t>
      </w:r>
      <w:r w:rsidR="00DA043E">
        <w:rPr>
          <w:rFonts w:ascii="Times New Roman" w:hAnsi="Times New Roman" w:cs="Times New Roman"/>
        </w:rPr>
        <w:t xml:space="preserve">ext </w:t>
      </w:r>
      <w:r>
        <w:rPr>
          <w:rFonts w:ascii="Times New Roman" w:hAnsi="Times New Roman" w:cs="Times New Roman"/>
        </w:rPr>
        <w:t xml:space="preserve">pedagogical pillar </w:t>
      </w:r>
      <w:r w:rsidR="00DA043E">
        <w:rPr>
          <w:rFonts w:ascii="Times New Roman" w:hAnsi="Times New Roman" w:cs="Times New Roman"/>
        </w:rPr>
        <w:t>is to teach holistically.</w:t>
      </w:r>
      <w:r w:rsidR="00673B3F">
        <w:rPr>
          <w:rFonts w:ascii="Times New Roman" w:hAnsi="Times New Roman" w:cs="Times New Roman"/>
        </w:rPr>
        <w:t xml:space="preserve"> </w:t>
      </w:r>
      <w:r w:rsidR="00A4662A">
        <w:rPr>
          <w:rFonts w:ascii="Times New Roman" w:hAnsi="Times New Roman" w:cs="Times New Roman"/>
        </w:rPr>
        <w:t>Introduced to me</w:t>
      </w:r>
      <w:r w:rsidR="00DA043E">
        <w:rPr>
          <w:rFonts w:ascii="Times New Roman" w:hAnsi="Times New Roman" w:cs="Times New Roman"/>
        </w:rPr>
        <w:t xml:space="preserve"> </w:t>
      </w:r>
      <w:r w:rsidR="00A4662A">
        <w:rPr>
          <w:rFonts w:ascii="Times New Roman" w:hAnsi="Times New Roman" w:cs="Times New Roman"/>
        </w:rPr>
        <w:t xml:space="preserve">by </w:t>
      </w:r>
      <w:r w:rsidR="00DA043E">
        <w:rPr>
          <w:rFonts w:ascii="Times New Roman" w:hAnsi="Times New Roman" w:cs="Times New Roman"/>
        </w:rPr>
        <w:t>a few select teaching mentors</w:t>
      </w:r>
      <w:r w:rsidR="00A3248D">
        <w:rPr>
          <w:rFonts w:ascii="Times New Roman" w:hAnsi="Times New Roman" w:cs="Times New Roman"/>
        </w:rPr>
        <w:t xml:space="preserve">, I was encouraged to meet learners </w:t>
      </w:r>
      <w:r w:rsidR="00BE2501">
        <w:rPr>
          <w:rFonts w:ascii="Times New Roman" w:hAnsi="Times New Roman" w:cs="Times New Roman"/>
        </w:rPr>
        <w:t xml:space="preserve">from </w:t>
      </w:r>
      <w:r w:rsidR="00A3248D">
        <w:rPr>
          <w:rFonts w:ascii="Times New Roman" w:hAnsi="Times New Roman" w:cs="Times New Roman"/>
        </w:rPr>
        <w:t>where they were coming from.</w:t>
      </w:r>
      <w:r w:rsidR="00673B3F">
        <w:rPr>
          <w:rFonts w:ascii="Times New Roman" w:hAnsi="Times New Roman" w:cs="Times New Roman"/>
        </w:rPr>
        <w:t xml:space="preserve"> </w:t>
      </w:r>
      <w:r w:rsidR="00A3248D">
        <w:rPr>
          <w:rFonts w:ascii="Times New Roman" w:hAnsi="Times New Roman" w:cs="Times New Roman"/>
        </w:rPr>
        <w:t xml:space="preserve">It is the </w:t>
      </w:r>
      <w:r>
        <w:rPr>
          <w:rFonts w:ascii="Times New Roman" w:hAnsi="Times New Roman" w:cs="Times New Roman"/>
        </w:rPr>
        <w:t>understanding</w:t>
      </w:r>
      <w:r w:rsidR="00A3248D">
        <w:rPr>
          <w:rFonts w:ascii="Times New Roman" w:hAnsi="Times New Roman" w:cs="Times New Roman"/>
        </w:rPr>
        <w:t xml:space="preserve"> that each student </w:t>
      </w:r>
      <w:r w:rsidR="00BE2501">
        <w:rPr>
          <w:rFonts w:ascii="Times New Roman" w:hAnsi="Times New Roman" w:cs="Times New Roman"/>
        </w:rPr>
        <w:t>arrives</w:t>
      </w:r>
      <w:r w:rsidR="00A3248D">
        <w:rPr>
          <w:rFonts w:ascii="Times New Roman" w:hAnsi="Times New Roman" w:cs="Times New Roman"/>
        </w:rPr>
        <w:t xml:space="preserve"> with their own gifts, skills, challenges, and life experiences.</w:t>
      </w:r>
      <w:r w:rsidR="00673B3F">
        <w:rPr>
          <w:rFonts w:ascii="Times New Roman" w:hAnsi="Times New Roman" w:cs="Times New Roman"/>
        </w:rPr>
        <w:t xml:space="preserve"> </w:t>
      </w:r>
      <w:r w:rsidR="00A4662A">
        <w:rPr>
          <w:rFonts w:ascii="Times New Roman" w:hAnsi="Times New Roman" w:cs="Times New Roman"/>
        </w:rPr>
        <w:t xml:space="preserve">There is </w:t>
      </w:r>
      <w:r w:rsidR="00A3248D">
        <w:rPr>
          <w:rFonts w:ascii="Times New Roman" w:hAnsi="Times New Roman" w:cs="Times New Roman"/>
        </w:rPr>
        <w:t>not only the academic need of the learner but the social, emotional, and ethical needs</w:t>
      </w:r>
      <w:r w:rsidR="008211A3">
        <w:rPr>
          <w:rFonts w:ascii="Times New Roman" w:hAnsi="Times New Roman" w:cs="Times New Roman"/>
        </w:rPr>
        <w:t>.</w:t>
      </w:r>
      <w:r w:rsidR="00673B3F">
        <w:rPr>
          <w:rFonts w:ascii="Times New Roman" w:hAnsi="Times New Roman" w:cs="Times New Roman"/>
        </w:rPr>
        <w:t xml:space="preserve"> </w:t>
      </w:r>
      <w:r w:rsidR="008211A3">
        <w:rPr>
          <w:rFonts w:ascii="Times New Roman" w:hAnsi="Times New Roman" w:cs="Times New Roman"/>
        </w:rPr>
        <w:t>Making learning relevant to every student is the goal.</w:t>
      </w:r>
      <w:r w:rsidR="00673B3F">
        <w:rPr>
          <w:rFonts w:ascii="Times New Roman" w:hAnsi="Times New Roman" w:cs="Times New Roman"/>
        </w:rPr>
        <w:t xml:space="preserve"> </w:t>
      </w:r>
      <w:r w:rsidR="008211A3">
        <w:rPr>
          <w:rFonts w:ascii="Times New Roman" w:hAnsi="Times New Roman" w:cs="Times New Roman"/>
        </w:rPr>
        <w:t>It took years for me to find clarity around this way of teaching, but I finally found the engaged pedagogy of bell hooks</w:t>
      </w:r>
      <w:r w:rsidR="008241AB">
        <w:rPr>
          <w:rFonts w:ascii="Times New Roman" w:hAnsi="Times New Roman" w:cs="Times New Roman"/>
        </w:rPr>
        <w:t xml:space="preserve"> to be my guide</w:t>
      </w:r>
      <w:r w:rsidR="008211A3">
        <w:rPr>
          <w:rFonts w:ascii="Times New Roman" w:hAnsi="Times New Roman" w:cs="Times New Roman"/>
        </w:rPr>
        <w:t xml:space="preserve">. </w:t>
      </w:r>
    </w:p>
    <w:p w14:paraId="7DABA602" w14:textId="125C4714" w:rsidR="00D87666" w:rsidRDefault="00D87666" w:rsidP="00A368B2">
      <w:pPr>
        <w:spacing w:line="480" w:lineRule="auto"/>
        <w:ind w:firstLine="720"/>
        <w:rPr>
          <w:rFonts w:ascii="Times New Roman" w:hAnsi="Times New Roman" w:cs="Times New Roman"/>
        </w:rPr>
      </w:pPr>
      <w:r>
        <w:rPr>
          <w:rFonts w:ascii="Times New Roman" w:hAnsi="Times New Roman" w:cs="Times New Roman"/>
        </w:rPr>
        <w:t xml:space="preserve">Lastly is </w:t>
      </w:r>
      <w:r w:rsidR="001567F5">
        <w:rPr>
          <w:rFonts w:ascii="Times New Roman" w:hAnsi="Times New Roman" w:cs="Times New Roman"/>
        </w:rPr>
        <w:t>experiential</w:t>
      </w:r>
      <w:r>
        <w:rPr>
          <w:rFonts w:ascii="Times New Roman" w:hAnsi="Times New Roman" w:cs="Times New Roman"/>
        </w:rPr>
        <w:t xml:space="preserve"> education.</w:t>
      </w:r>
      <w:r w:rsidR="00673B3F">
        <w:rPr>
          <w:rFonts w:ascii="Times New Roman" w:hAnsi="Times New Roman" w:cs="Times New Roman"/>
        </w:rPr>
        <w:t xml:space="preserve"> </w:t>
      </w:r>
      <w:r>
        <w:rPr>
          <w:rFonts w:ascii="Times New Roman" w:hAnsi="Times New Roman" w:cs="Times New Roman"/>
        </w:rPr>
        <w:t>It was my next stop after the classroom.</w:t>
      </w:r>
      <w:r w:rsidR="00673B3F">
        <w:rPr>
          <w:rFonts w:ascii="Times New Roman" w:hAnsi="Times New Roman" w:cs="Times New Roman"/>
        </w:rPr>
        <w:t xml:space="preserve"> </w:t>
      </w:r>
      <w:r>
        <w:rPr>
          <w:rFonts w:ascii="Times New Roman" w:hAnsi="Times New Roman" w:cs="Times New Roman"/>
        </w:rPr>
        <w:t xml:space="preserve">I had the opportunity to work with </w:t>
      </w:r>
      <w:r w:rsidR="001567F5">
        <w:rPr>
          <w:rFonts w:ascii="Times New Roman" w:hAnsi="Times New Roman" w:cs="Times New Roman"/>
        </w:rPr>
        <w:t>students</w:t>
      </w:r>
      <w:r>
        <w:rPr>
          <w:rFonts w:ascii="Times New Roman" w:hAnsi="Times New Roman" w:cs="Times New Roman"/>
        </w:rPr>
        <w:t xml:space="preserve"> from around the world in Washington D.C., New York, and California.</w:t>
      </w:r>
      <w:r w:rsidR="00673B3F">
        <w:rPr>
          <w:rFonts w:ascii="Times New Roman" w:hAnsi="Times New Roman" w:cs="Times New Roman"/>
        </w:rPr>
        <w:t xml:space="preserve"> </w:t>
      </w:r>
      <w:r>
        <w:rPr>
          <w:rFonts w:ascii="Times New Roman" w:hAnsi="Times New Roman" w:cs="Times New Roman"/>
        </w:rPr>
        <w:t>I learned the transformative power of discussing a topic, experiencing a concept first-hand, and then debriefing the experience.</w:t>
      </w:r>
      <w:r w:rsidR="00673B3F">
        <w:rPr>
          <w:rFonts w:ascii="Times New Roman" w:hAnsi="Times New Roman" w:cs="Times New Roman"/>
        </w:rPr>
        <w:t xml:space="preserve"> </w:t>
      </w:r>
      <w:r>
        <w:rPr>
          <w:rFonts w:ascii="Times New Roman" w:hAnsi="Times New Roman" w:cs="Times New Roman"/>
        </w:rPr>
        <w:t xml:space="preserve">I was overwhelmed by the impact of how </w:t>
      </w:r>
      <w:r w:rsidR="004F52E8">
        <w:rPr>
          <w:rFonts w:ascii="Times New Roman" w:hAnsi="Times New Roman" w:cs="Times New Roman"/>
        </w:rPr>
        <w:t>high-level</w:t>
      </w:r>
      <w:r>
        <w:rPr>
          <w:rFonts w:ascii="Times New Roman" w:hAnsi="Times New Roman" w:cs="Times New Roman"/>
        </w:rPr>
        <w:t xml:space="preserve"> concepts in filmmaking, government, and </w:t>
      </w:r>
      <w:r w:rsidR="001567F5">
        <w:rPr>
          <w:rFonts w:ascii="Times New Roman" w:hAnsi="Times New Roman" w:cs="Times New Roman"/>
        </w:rPr>
        <w:t>project management could be learned at an accelerated pace in experiential environments.</w:t>
      </w:r>
    </w:p>
    <w:p w14:paraId="7B0B160F" w14:textId="0C91436A" w:rsidR="00375F65" w:rsidRDefault="00375F65" w:rsidP="00A368B2">
      <w:pPr>
        <w:spacing w:line="480" w:lineRule="auto"/>
        <w:ind w:firstLine="720"/>
        <w:rPr>
          <w:rFonts w:ascii="Times New Roman" w:hAnsi="Times New Roman" w:cs="Times New Roman"/>
        </w:rPr>
      </w:pPr>
      <w:r>
        <w:rPr>
          <w:rFonts w:ascii="Times New Roman" w:hAnsi="Times New Roman" w:cs="Times New Roman"/>
        </w:rPr>
        <w:t xml:space="preserve">My biggest </w:t>
      </w:r>
      <w:r w:rsidR="002B024F">
        <w:rPr>
          <w:rFonts w:ascii="Times New Roman" w:hAnsi="Times New Roman" w:cs="Times New Roman"/>
        </w:rPr>
        <w:t>takeaway</w:t>
      </w:r>
      <w:r>
        <w:rPr>
          <w:rFonts w:ascii="Times New Roman" w:hAnsi="Times New Roman" w:cs="Times New Roman"/>
        </w:rPr>
        <w:t xml:space="preserve"> from working in experiential education was that high school students are the same, </w:t>
      </w:r>
      <w:r w:rsidR="002B024F">
        <w:rPr>
          <w:rFonts w:ascii="Times New Roman" w:hAnsi="Times New Roman" w:cs="Times New Roman"/>
        </w:rPr>
        <w:t>wherever</w:t>
      </w:r>
      <w:r>
        <w:rPr>
          <w:rFonts w:ascii="Times New Roman" w:hAnsi="Times New Roman" w:cs="Times New Roman"/>
        </w:rPr>
        <w:t xml:space="preserve"> they come from.</w:t>
      </w:r>
      <w:r w:rsidR="00673B3F">
        <w:rPr>
          <w:rFonts w:ascii="Times New Roman" w:hAnsi="Times New Roman" w:cs="Times New Roman"/>
        </w:rPr>
        <w:t xml:space="preserve"> </w:t>
      </w:r>
      <w:r>
        <w:rPr>
          <w:rFonts w:ascii="Times New Roman" w:hAnsi="Times New Roman" w:cs="Times New Roman"/>
        </w:rPr>
        <w:t>They each have their own stories, challenges, heartaches, and dreams.</w:t>
      </w:r>
      <w:r w:rsidR="00673B3F">
        <w:rPr>
          <w:rFonts w:ascii="Times New Roman" w:hAnsi="Times New Roman" w:cs="Times New Roman"/>
        </w:rPr>
        <w:t xml:space="preserve"> </w:t>
      </w:r>
      <w:r w:rsidR="00BE2501">
        <w:rPr>
          <w:rFonts w:ascii="Times New Roman" w:hAnsi="Times New Roman" w:cs="Times New Roman"/>
        </w:rPr>
        <w:t>Some</w:t>
      </w:r>
      <w:r w:rsidR="00D769B4">
        <w:rPr>
          <w:rFonts w:ascii="Times New Roman" w:hAnsi="Times New Roman" w:cs="Times New Roman"/>
        </w:rPr>
        <w:t xml:space="preserve"> of the universal themes </w:t>
      </w:r>
      <w:r w:rsidR="00BE2501">
        <w:rPr>
          <w:rFonts w:ascii="Times New Roman" w:hAnsi="Times New Roman" w:cs="Times New Roman"/>
        </w:rPr>
        <w:t xml:space="preserve">they shared </w:t>
      </w:r>
      <w:r w:rsidR="00D769B4">
        <w:rPr>
          <w:rFonts w:ascii="Times New Roman" w:hAnsi="Times New Roman" w:cs="Times New Roman"/>
        </w:rPr>
        <w:t xml:space="preserve">are that they are </w:t>
      </w:r>
      <w:r w:rsidR="00BE2501">
        <w:rPr>
          <w:rFonts w:ascii="Times New Roman" w:hAnsi="Times New Roman" w:cs="Times New Roman"/>
        </w:rPr>
        <w:t xml:space="preserve">truly </w:t>
      </w:r>
      <w:r w:rsidR="00D769B4">
        <w:rPr>
          <w:rFonts w:ascii="Times New Roman" w:hAnsi="Times New Roman" w:cs="Times New Roman"/>
        </w:rPr>
        <w:t xml:space="preserve">worried </w:t>
      </w:r>
      <w:r w:rsidR="00D769B4">
        <w:rPr>
          <w:rFonts w:ascii="Times New Roman" w:hAnsi="Times New Roman" w:cs="Times New Roman"/>
        </w:rPr>
        <w:lastRenderedPageBreak/>
        <w:t xml:space="preserve">about the world </w:t>
      </w:r>
      <w:r w:rsidR="008241AB">
        <w:rPr>
          <w:rFonts w:ascii="Times New Roman" w:hAnsi="Times New Roman" w:cs="Times New Roman"/>
        </w:rPr>
        <w:t>which</w:t>
      </w:r>
      <w:r w:rsidR="00D769B4">
        <w:rPr>
          <w:rFonts w:ascii="Times New Roman" w:hAnsi="Times New Roman" w:cs="Times New Roman"/>
        </w:rPr>
        <w:t xml:space="preserve"> awaits them.</w:t>
      </w:r>
      <w:r w:rsidR="00673B3F">
        <w:rPr>
          <w:rFonts w:ascii="Times New Roman" w:hAnsi="Times New Roman" w:cs="Times New Roman"/>
        </w:rPr>
        <w:t xml:space="preserve"> </w:t>
      </w:r>
      <w:r w:rsidR="00D769B4">
        <w:rPr>
          <w:rFonts w:ascii="Times New Roman" w:hAnsi="Times New Roman" w:cs="Times New Roman"/>
        </w:rPr>
        <w:t xml:space="preserve">In the meantime, </w:t>
      </w:r>
      <w:r w:rsidR="004F52E8">
        <w:rPr>
          <w:rFonts w:ascii="Times New Roman" w:hAnsi="Times New Roman" w:cs="Times New Roman"/>
        </w:rPr>
        <w:t>their</w:t>
      </w:r>
      <w:r w:rsidR="00D769B4">
        <w:rPr>
          <w:rFonts w:ascii="Times New Roman" w:hAnsi="Times New Roman" w:cs="Times New Roman"/>
        </w:rPr>
        <w:t xml:space="preserve"> voices go unheard in an education system they find dull, disconnected, and lacking relevance.</w:t>
      </w:r>
      <w:r w:rsidR="00673B3F">
        <w:rPr>
          <w:rFonts w:ascii="Times New Roman" w:hAnsi="Times New Roman" w:cs="Times New Roman"/>
        </w:rPr>
        <w:t xml:space="preserve"> </w:t>
      </w:r>
      <w:r w:rsidR="002B024F">
        <w:rPr>
          <w:rFonts w:ascii="Times New Roman" w:hAnsi="Times New Roman" w:cs="Times New Roman"/>
        </w:rPr>
        <w:t xml:space="preserve">It is a theme I heard for years, and one that Allyson so eloquently reminded me of during our brief but </w:t>
      </w:r>
      <w:r w:rsidR="006C3791">
        <w:rPr>
          <w:rFonts w:ascii="Times New Roman" w:hAnsi="Times New Roman" w:cs="Times New Roman"/>
        </w:rPr>
        <w:t>impactful encounter.</w:t>
      </w:r>
    </w:p>
    <w:p w14:paraId="706D7BAC" w14:textId="40CE5281" w:rsidR="00BD7CEF" w:rsidRDefault="003753C5" w:rsidP="0078194F">
      <w:pPr>
        <w:spacing w:line="480" w:lineRule="auto"/>
        <w:ind w:firstLine="720"/>
        <w:rPr>
          <w:rFonts w:ascii="Times New Roman" w:hAnsi="Times New Roman" w:cs="Times New Roman"/>
        </w:rPr>
      </w:pPr>
      <w:r>
        <w:rPr>
          <w:rFonts w:ascii="Times New Roman" w:hAnsi="Times New Roman" w:cs="Times New Roman"/>
        </w:rPr>
        <w:t>It was not until I was away from students that I realized it was time to start my Gonzaga journey.</w:t>
      </w:r>
      <w:r w:rsidR="00673B3F">
        <w:rPr>
          <w:rFonts w:ascii="Times New Roman" w:hAnsi="Times New Roman" w:cs="Times New Roman"/>
        </w:rPr>
        <w:t xml:space="preserve"> </w:t>
      </w:r>
      <w:r>
        <w:rPr>
          <w:rFonts w:ascii="Times New Roman" w:hAnsi="Times New Roman" w:cs="Times New Roman"/>
        </w:rPr>
        <w:t>I have been working in the EdTech world for the past five years, spending most of my time supporting teachers and school districts across the nation with curriculum and instructional tools to help students succeed.</w:t>
      </w:r>
      <w:r w:rsidR="00673B3F">
        <w:rPr>
          <w:rFonts w:ascii="Times New Roman" w:hAnsi="Times New Roman" w:cs="Times New Roman"/>
        </w:rPr>
        <w:t xml:space="preserve"> </w:t>
      </w:r>
      <w:r>
        <w:rPr>
          <w:rFonts w:ascii="Times New Roman" w:hAnsi="Times New Roman" w:cs="Times New Roman"/>
        </w:rPr>
        <w:t xml:space="preserve">It is rewarding work, but I </w:t>
      </w:r>
      <w:r w:rsidR="007245D8">
        <w:rPr>
          <w:rFonts w:ascii="Times New Roman" w:hAnsi="Times New Roman" w:cs="Times New Roman"/>
        </w:rPr>
        <w:t xml:space="preserve">still </w:t>
      </w:r>
      <w:r>
        <w:rPr>
          <w:rFonts w:ascii="Times New Roman" w:hAnsi="Times New Roman" w:cs="Times New Roman"/>
        </w:rPr>
        <w:t>have more to offer to young adults who are just getting started finding their p</w:t>
      </w:r>
      <w:r w:rsidR="007245D8">
        <w:rPr>
          <w:rFonts w:ascii="Times New Roman" w:hAnsi="Times New Roman" w:cs="Times New Roman"/>
        </w:rPr>
        <w:t>urpose and career path</w:t>
      </w:r>
      <w:r>
        <w:rPr>
          <w:rFonts w:ascii="Times New Roman" w:hAnsi="Times New Roman" w:cs="Times New Roman"/>
        </w:rPr>
        <w:t>.</w:t>
      </w:r>
      <w:r w:rsidR="00673B3F">
        <w:rPr>
          <w:rFonts w:ascii="Times New Roman" w:hAnsi="Times New Roman" w:cs="Times New Roman"/>
        </w:rPr>
        <w:t xml:space="preserve"> </w:t>
      </w:r>
      <w:r w:rsidR="007245D8">
        <w:rPr>
          <w:rFonts w:ascii="Times New Roman" w:hAnsi="Times New Roman" w:cs="Times New Roman"/>
        </w:rPr>
        <w:t xml:space="preserve">My dad </w:t>
      </w:r>
      <w:r w:rsidR="00BE2501">
        <w:rPr>
          <w:rFonts w:ascii="Times New Roman" w:hAnsi="Times New Roman" w:cs="Times New Roman"/>
        </w:rPr>
        <w:t xml:space="preserve">once </w:t>
      </w:r>
      <w:r w:rsidR="007245D8">
        <w:rPr>
          <w:rFonts w:ascii="Times New Roman" w:hAnsi="Times New Roman" w:cs="Times New Roman"/>
        </w:rPr>
        <w:t>told me that if I am lucky, I will still feel young</w:t>
      </w:r>
      <w:r w:rsidR="00BD7CEF">
        <w:rPr>
          <w:rFonts w:ascii="Times New Roman" w:hAnsi="Times New Roman" w:cs="Times New Roman"/>
        </w:rPr>
        <w:t xml:space="preserve"> as I age</w:t>
      </w:r>
      <w:r w:rsidR="007245D8">
        <w:rPr>
          <w:rFonts w:ascii="Times New Roman" w:hAnsi="Times New Roman" w:cs="Times New Roman"/>
        </w:rPr>
        <w:t>.</w:t>
      </w:r>
      <w:r w:rsidR="00673B3F">
        <w:rPr>
          <w:rFonts w:ascii="Times New Roman" w:hAnsi="Times New Roman" w:cs="Times New Roman"/>
        </w:rPr>
        <w:t xml:space="preserve"> </w:t>
      </w:r>
      <w:r w:rsidR="0078194F">
        <w:rPr>
          <w:rFonts w:ascii="Times New Roman" w:hAnsi="Times New Roman" w:cs="Times New Roman"/>
        </w:rPr>
        <w:t xml:space="preserve">Fortunately, </w:t>
      </w:r>
      <w:r w:rsidR="00BD7CEF">
        <w:rPr>
          <w:rFonts w:ascii="Times New Roman" w:hAnsi="Times New Roman" w:cs="Times New Roman"/>
        </w:rPr>
        <w:t>I am a lucky man, but m</w:t>
      </w:r>
      <w:r w:rsidR="007245D8">
        <w:rPr>
          <w:rFonts w:ascii="Times New Roman" w:hAnsi="Times New Roman" w:cs="Times New Roman"/>
        </w:rPr>
        <w:t xml:space="preserve">y </w:t>
      </w:r>
      <w:r w:rsidR="0078194F">
        <w:rPr>
          <w:rFonts w:ascii="Times New Roman" w:hAnsi="Times New Roman" w:cs="Times New Roman"/>
        </w:rPr>
        <w:t>children</w:t>
      </w:r>
      <w:r w:rsidR="007245D8">
        <w:rPr>
          <w:rFonts w:ascii="Times New Roman" w:hAnsi="Times New Roman" w:cs="Times New Roman"/>
        </w:rPr>
        <w:t xml:space="preserve"> </w:t>
      </w:r>
      <w:r w:rsidR="00BD7CEF">
        <w:rPr>
          <w:rFonts w:ascii="Times New Roman" w:hAnsi="Times New Roman" w:cs="Times New Roman"/>
        </w:rPr>
        <w:t>should receive most of the credit.</w:t>
      </w:r>
      <w:r w:rsidR="00673B3F">
        <w:rPr>
          <w:rFonts w:ascii="Times New Roman" w:hAnsi="Times New Roman" w:cs="Times New Roman"/>
        </w:rPr>
        <w:t xml:space="preserve"> </w:t>
      </w:r>
      <w:r w:rsidR="00BD7CEF">
        <w:rPr>
          <w:rFonts w:ascii="Times New Roman" w:hAnsi="Times New Roman" w:cs="Times New Roman"/>
        </w:rPr>
        <w:t xml:space="preserve">Digital natives of </w:t>
      </w:r>
      <w:r w:rsidR="007245D8">
        <w:rPr>
          <w:rFonts w:ascii="Times New Roman" w:hAnsi="Times New Roman" w:cs="Times New Roman"/>
        </w:rPr>
        <w:t>t</w:t>
      </w:r>
      <w:r w:rsidR="00BD7CEF">
        <w:rPr>
          <w:rFonts w:ascii="Times New Roman" w:hAnsi="Times New Roman" w:cs="Times New Roman"/>
        </w:rPr>
        <w:t>he age of</w:t>
      </w:r>
      <w:r w:rsidR="007245D8">
        <w:rPr>
          <w:rFonts w:ascii="Times New Roman" w:hAnsi="Times New Roman" w:cs="Times New Roman"/>
        </w:rPr>
        <w:t xml:space="preserve"> 22 and 25, </w:t>
      </w:r>
      <w:r w:rsidR="00BD7CEF">
        <w:rPr>
          <w:rFonts w:ascii="Times New Roman" w:hAnsi="Times New Roman" w:cs="Times New Roman"/>
        </w:rPr>
        <w:t xml:space="preserve">they help this </w:t>
      </w:r>
      <w:r w:rsidR="00C72D00">
        <w:rPr>
          <w:rFonts w:ascii="Times New Roman" w:hAnsi="Times New Roman" w:cs="Times New Roman"/>
        </w:rPr>
        <w:t xml:space="preserve">53-year-old </w:t>
      </w:r>
      <w:r w:rsidR="00BD7CEF">
        <w:rPr>
          <w:rFonts w:ascii="Times New Roman" w:hAnsi="Times New Roman" w:cs="Times New Roman"/>
        </w:rPr>
        <w:t>digital immigrant</w:t>
      </w:r>
      <w:r w:rsidR="007245D8">
        <w:rPr>
          <w:rFonts w:ascii="Times New Roman" w:hAnsi="Times New Roman" w:cs="Times New Roman"/>
        </w:rPr>
        <w:t xml:space="preserve"> feel connected</w:t>
      </w:r>
      <w:r w:rsidR="00BD7CEF">
        <w:rPr>
          <w:rFonts w:ascii="Times New Roman" w:hAnsi="Times New Roman" w:cs="Times New Roman"/>
        </w:rPr>
        <w:t xml:space="preserve"> to the world we live in</w:t>
      </w:r>
      <w:r w:rsidR="007245D8">
        <w:rPr>
          <w:rFonts w:ascii="Times New Roman" w:hAnsi="Times New Roman" w:cs="Times New Roman"/>
        </w:rPr>
        <w:t>.</w:t>
      </w:r>
      <w:r w:rsidR="00673B3F">
        <w:rPr>
          <w:rFonts w:ascii="Times New Roman" w:hAnsi="Times New Roman" w:cs="Times New Roman"/>
        </w:rPr>
        <w:t xml:space="preserve"> </w:t>
      </w:r>
    </w:p>
    <w:p w14:paraId="18D0E0B7" w14:textId="2185BC74" w:rsidR="005D318F" w:rsidRDefault="004B0F1E" w:rsidP="00A368B2">
      <w:pPr>
        <w:spacing w:line="480" w:lineRule="auto"/>
        <w:ind w:firstLine="720"/>
        <w:rPr>
          <w:rFonts w:ascii="Times New Roman" w:hAnsi="Times New Roman" w:cs="Times New Roman"/>
        </w:rPr>
      </w:pPr>
      <w:r>
        <w:rPr>
          <w:rFonts w:ascii="Times New Roman" w:hAnsi="Times New Roman" w:cs="Times New Roman"/>
        </w:rPr>
        <w:t>I have been fortunate to have experienced two rewarding careers of equal length.</w:t>
      </w:r>
      <w:r w:rsidR="00673B3F">
        <w:rPr>
          <w:rFonts w:ascii="Times New Roman" w:hAnsi="Times New Roman" w:cs="Times New Roman"/>
        </w:rPr>
        <w:t xml:space="preserve"> </w:t>
      </w:r>
      <w:r>
        <w:rPr>
          <w:rFonts w:ascii="Times New Roman" w:hAnsi="Times New Roman" w:cs="Times New Roman"/>
        </w:rPr>
        <w:t>I still have more to give</w:t>
      </w:r>
      <w:r w:rsidR="00F900F6">
        <w:rPr>
          <w:rFonts w:ascii="Times New Roman" w:hAnsi="Times New Roman" w:cs="Times New Roman"/>
        </w:rPr>
        <w:t>,</w:t>
      </w:r>
      <w:r w:rsidR="0078194F">
        <w:rPr>
          <w:rFonts w:ascii="Times New Roman" w:hAnsi="Times New Roman" w:cs="Times New Roman"/>
        </w:rPr>
        <w:t xml:space="preserve"> </w:t>
      </w:r>
      <w:r>
        <w:rPr>
          <w:rFonts w:ascii="Times New Roman" w:hAnsi="Times New Roman" w:cs="Times New Roman"/>
        </w:rPr>
        <w:t>and I am motivated to continue to make a difference.</w:t>
      </w:r>
      <w:r w:rsidR="00673B3F">
        <w:rPr>
          <w:rFonts w:ascii="Times New Roman" w:hAnsi="Times New Roman" w:cs="Times New Roman"/>
        </w:rPr>
        <w:t xml:space="preserve"> </w:t>
      </w:r>
      <w:r>
        <w:rPr>
          <w:rFonts w:ascii="Times New Roman" w:hAnsi="Times New Roman" w:cs="Times New Roman"/>
        </w:rPr>
        <w:t>One day</w:t>
      </w:r>
      <w:r w:rsidR="004932CC">
        <w:rPr>
          <w:rFonts w:ascii="Times New Roman" w:hAnsi="Times New Roman" w:cs="Times New Roman"/>
        </w:rPr>
        <w:t xml:space="preserve"> soon</w:t>
      </w:r>
      <w:r>
        <w:rPr>
          <w:rFonts w:ascii="Times New Roman" w:hAnsi="Times New Roman" w:cs="Times New Roman"/>
        </w:rPr>
        <w:t xml:space="preserve"> I will make good on Allyson’s hope for me.</w:t>
      </w:r>
    </w:p>
    <w:p w14:paraId="42211DDA" w14:textId="77777777" w:rsidR="00E72191" w:rsidRDefault="00E72191" w:rsidP="00C75716">
      <w:pPr>
        <w:spacing w:line="480" w:lineRule="auto"/>
        <w:ind w:firstLine="720"/>
        <w:rPr>
          <w:rFonts w:ascii="Times New Roman" w:hAnsi="Times New Roman" w:cs="Times New Roman"/>
        </w:rPr>
      </w:pPr>
    </w:p>
    <w:p w14:paraId="73BED5B3" w14:textId="338F927B" w:rsidR="00283D67" w:rsidRDefault="004932CC" w:rsidP="0068650A">
      <w:pPr>
        <w:spacing w:line="480" w:lineRule="auto"/>
        <w:rPr>
          <w:rFonts w:ascii="Times New Roman" w:hAnsi="Times New Roman" w:cs="Times New Roman"/>
        </w:rPr>
      </w:pPr>
      <w:r>
        <w:rPr>
          <w:rFonts w:ascii="Times New Roman" w:hAnsi="Times New Roman" w:cs="Times New Roman"/>
        </w:rPr>
        <w:t>W. Fox</w:t>
      </w:r>
    </w:p>
    <w:p w14:paraId="25F34CC1" w14:textId="2E520D0A" w:rsidR="004932CC" w:rsidRPr="0068650A" w:rsidRDefault="004932CC" w:rsidP="0068650A">
      <w:pPr>
        <w:spacing w:line="480" w:lineRule="auto"/>
        <w:rPr>
          <w:rFonts w:ascii="Times New Roman" w:hAnsi="Times New Roman" w:cs="Times New Roman"/>
        </w:rPr>
      </w:pPr>
      <w:r>
        <w:rPr>
          <w:rFonts w:ascii="Times New Roman" w:hAnsi="Times New Roman" w:cs="Times New Roman"/>
        </w:rPr>
        <w:t>3/26/2022</w:t>
      </w:r>
    </w:p>
    <w:sectPr w:rsidR="004932CC" w:rsidRPr="0068650A" w:rsidSect="009F59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C57B" w14:textId="77777777" w:rsidR="009F3073" w:rsidRDefault="009F3073" w:rsidP="0068650A">
      <w:r>
        <w:separator/>
      </w:r>
    </w:p>
  </w:endnote>
  <w:endnote w:type="continuationSeparator" w:id="0">
    <w:p w14:paraId="70EDB312" w14:textId="77777777" w:rsidR="009F3073" w:rsidRDefault="009F3073" w:rsidP="0068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F84C" w14:textId="77777777" w:rsidR="009F3073" w:rsidRDefault="009F3073" w:rsidP="0068650A">
      <w:r>
        <w:separator/>
      </w:r>
    </w:p>
  </w:footnote>
  <w:footnote w:type="continuationSeparator" w:id="0">
    <w:p w14:paraId="64C51D1E" w14:textId="77777777" w:rsidR="009F3073" w:rsidRDefault="009F3073" w:rsidP="00686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17"/>
    <w:rsid w:val="00003E35"/>
    <w:rsid w:val="00010EE1"/>
    <w:rsid w:val="00071503"/>
    <w:rsid w:val="00082F2E"/>
    <w:rsid w:val="00083CE1"/>
    <w:rsid w:val="00141137"/>
    <w:rsid w:val="001567F5"/>
    <w:rsid w:val="00180141"/>
    <w:rsid w:val="00283D67"/>
    <w:rsid w:val="002A15F5"/>
    <w:rsid w:val="002A24DD"/>
    <w:rsid w:val="002B024F"/>
    <w:rsid w:val="00314A57"/>
    <w:rsid w:val="00317F29"/>
    <w:rsid w:val="003753C5"/>
    <w:rsid w:val="00375F65"/>
    <w:rsid w:val="0038086E"/>
    <w:rsid w:val="003E5A62"/>
    <w:rsid w:val="003F13C0"/>
    <w:rsid w:val="00474B83"/>
    <w:rsid w:val="004932CC"/>
    <w:rsid w:val="004B0F1E"/>
    <w:rsid w:val="004F52E8"/>
    <w:rsid w:val="005276D2"/>
    <w:rsid w:val="00582D68"/>
    <w:rsid w:val="005D318F"/>
    <w:rsid w:val="005F450C"/>
    <w:rsid w:val="00613E20"/>
    <w:rsid w:val="00644A11"/>
    <w:rsid w:val="00665785"/>
    <w:rsid w:val="00673B3F"/>
    <w:rsid w:val="00677BFC"/>
    <w:rsid w:val="0068650A"/>
    <w:rsid w:val="00691786"/>
    <w:rsid w:val="006C3791"/>
    <w:rsid w:val="007245D8"/>
    <w:rsid w:val="007554A7"/>
    <w:rsid w:val="0078194F"/>
    <w:rsid w:val="007F38DF"/>
    <w:rsid w:val="008211A3"/>
    <w:rsid w:val="008241AB"/>
    <w:rsid w:val="008B65EC"/>
    <w:rsid w:val="00971EA0"/>
    <w:rsid w:val="009F3073"/>
    <w:rsid w:val="009F591A"/>
    <w:rsid w:val="00A06AAD"/>
    <w:rsid w:val="00A3248D"/>
    <w:rsid w:val="00A368B2"/>
    <w:rsid w:val="00A4662A"/>
    <w:rsid w:val="00AF3142"/>
    <w:rsid w:val="00BD7CEF"/>
    <w:rsid w:val="00BE2501"/>
    <w:rsid w:val="00BE667F"/>
    <w:rsid w:val="00C72D00"/>
    <w:rsid w:val="00C75716"/>
    <w:rsid w:val="00D06950"/>
    <w:rsid w:val="00D55E02"/>
    <w:rsid w:val="00D769B4"/>
    <w:rsid w:val="00D87666"/>
    <w:rsid w:val="00DA043E"/>
    <w:rsid w:val="00E03C04"/>
    <w:rsid w:val="00E25817"/>
    <w:rsid w:val="00E260FC"/>
    <w:rsid w:val="00E72191"/>
    <w:rsid w:val="00F13CB5"/>
    <w:rsid w:val="00F9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EE2BB6"/>
  <w15:chartTrackingRefBased/>
  <w15:docId w15:val="{6963C03B-C704-BA4E-A11C-264AE7C9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50A"/>
    <w:pPr>
      <w:tabs>
        <w:tab w:val="center" w:pos="4680"/>
        <w:tab w:val="right" w:pos="9360"/>
      </w:tabs>
    </w:pPr>
  </w:style>
  <w:style w:type="character" w:customStyle="1" w:styleId="HeaderChar">
    <w:name w:val="Header Char"/>
    <w:basedOn w:val="DefaultParagraphFont"/>
    <w:link w:val="Header"/>
    <w:uiPriority w:val="99"/>
    <w:rsid w:val="0068650A"/>
  </w:style>
  <w:style w:type="paragraph" w:styleId="Footer">
    <w:name w:val="footer"/>
    <w:basedOn w:val="Normal"/>
    <w:link w:val="FooterChar"/>
    <w:uiPriority w:val="99"/>
    <w:unhideWhenUsed/>
    <w:rsid w:val="0068650A"/>
    <w:pPr>
      <w:tabs>
        <w:tab w:val="center" w:pos="4680"/>
        <w:tab w:val="right" w:pos="9360"/>
      </w:tabs>
    </w:pPr>
  </w:style>
  <w:style w:type="character" w:customStyle="1" w:styleId="FooterChar">
    <w:name w:val="Footer Char"/>
    <w:basedOn w:val="DefaultParagraphFont"/>
    <w:link w:val="Footer"/>
    <w:uiPriority w:val="99"/>
    <w:rsid w:val="00686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53015F-22BD-9649-BE03-F047AED0891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Fox</dc:creator>
  <cp:keywords/>
  <dc:description/>
  <cp:lastModifiedBy>Will Fox</cp:lastModifiedBy>
  <cp:revision>2</cp:revision>
  <cp:lastPrinted>2022-04-20T05:05:00Z</cp:lastPrinted>
  <dcterms:created xsi:type="dcterms:W3CDTF">2022-05-05T03:51:00Z</dcterms:created>
  <dcterms:modified xsi:type="dcterms:W3CDTF">2022-05-05T03:51:00Z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documentId_7028</vt:lpwstr>
  </property>
  <property fmtid="{D5CDD505-2E9C-101B-9397-08002B2CF9AE}" pid="3" name="grammarly_documentContext">
    <vt:lpwstr>{"goals":[],"domain":"general","emotions":[],"dialect":"american"}</vt:lpwstr>
  </property>
</Properties>
</file>