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74F05" w14:textId="6EC7EFF7" w:rsidR="00355DC0" w:rsidRPr="00C1615C" w:rsidRDefault="006E2711">
      <w:pPr>
        <w:rPr>
          <w:rFonts w:asciiTheme="majorHAnsi" w:hAnsiTheme="majorHAnsi"/>
          <w:bCs/>
        </w:rPr>
      </w:pPr>
      <w:r w:rsidRPr="00C1615C">
        <w:rPr>
          <w:rFonts w:asciiTheme="majorHAnsi" w:hAnsiTheme="majorHAnsi"/>
          <w:bCs/>
        </w:rPr>
        <w:t xml:space="preserve">The </w:t>
      </w:r>
      <w:r w:rsidR="00355DC0" w:rsidRPr="00C1615C">
        <w:rPr>
          <w:rFonts w:asciiTheme="majorHAnsi" w:hAnsiTheme="majorHAnsi"/>
          <w:bCs/>
        </w:rPr>
        <w:t xml:space="preserve">ASHTON HOLLOW HOMEOWNERS’ ASSOCIATION ANNUAL MEETING </w:t>
      </w:r>
      <w:r w:rsidRPr="00C1615C">
        <w:rPr>
          <w:rFonts w:asciiTheme="majorHAnsi" w:hAnsiTheme="majorHAnsi"/>
          <w:bCs/>
        </w:rPr>
        <w:t xml:space="preserve">was called to order by the President, Amanda Pickens at </w:t>
      </w:r>
      <w:r w:rsidR="00DA4F5E" w:rsidRPr="00C1615C">
        <w:rPr>
          <w:rFonts w:asciiTheme="majorHAnsi" w:hAnsiTheme="majorHAnsi"/>
          <w:bCs/>
        </w:rPr>
        <w:t>6:45</w:t>
      </w:r>
      <w:r w:rsidR="00C62FAD">
        <w:rPr>
          <w:rFonts w:asciiTheme="majorHAnsi" w:hAnsiTheme="majorHAnsi"/>
          <w:bCs/>
        </w:rPr>
        <w:t>pm</w:t>
      </w:r>
      <w:r w:rsidR="00DA4F5E" w:rsidRPr="00C1615C">
        <w:rPr>
          <w:rFonts w:asciiTheme="majorHAnsi" w:hAnsiTheme="majorHAnsi"/>
          <w:bCs/>
        </w:rPr>
        <w:t xml:space="preserve"> on </w:t>
      </w:r>
      <w:r w:rsidR="003A3A3D" w:rsidRPr="00C1615C">
        <w:rPr>
          <w:rFonts w:asciiTheme="majorHAnsi" w:hAnsiTheme="majorHAnsi"/>
          <w:bCs/>
        </w:rPr>
        <w:t>11-</w:t>
      </w:r>
      <w:r w:rsidR="008966F3" w:rsidRPr="00C1615C">
        <w:rPr>
          <w:rFonts w:asciiTheme="majorHAnsi" w:hAnsiTheme="majorHAnsi"/>
          <w:bCs/>
        </w:rPr>
        <w:t>7</w:t>
      </w:r>
      <w:r w:rsidR="003A3A3D" w:rsidRPr="00C1615C">
        <w:rPr>
          <w:rFonts w:asciiTheme="majorHAnsi" w:hAnsiTheme="majorHAnsi"/>
          <w:bCs/>
        </w:rPr>
        <w:t>-</w:t>
      </w:r>
      <w:r w:rsidR="00CB0D23" w:rsidRPr="00C1615C">
        <w:rPr>
          <w:rFonts w:asciiTheme="majorHAnsi" w:hAnsiTheme="majorHAnsi"/>
          <w:bCs/>
        </w:rPr>
        <w:t>20</w:t>
      </w:r>
      <w:r w:rsidR="008966F3" w:rsidRPr="00C1615C">
        <w:rPr>
          <w:rFonts w:asciiTheme="majorHAnsi" w:hAnsiTheme="majorHAnsi"/>
          <w:bCs/>
        </w:rPr>
        <w:t>2</w:t>
      </w:r>
      <w:r w:rsidR="00B544E2" w:rsidRPr="00C1615C">
        <w:rPr>
          <w:rFonts w:asciiTheme="majorHAnsi" w:hAnsiTheme="majorHAnsi"/>
          <w:bCs/>
        </w:rPr>
        <w:t>4</w:t>
      </w:r>
      <w:r w:rsidR="00DA4F5E" w:rsidRPr="00C1615C">
        <w:rPr>
          <w:rFonts w:asciiTheme="majorHAnsi" w:hAnsiTheme="majorHAnsi"/>
          <w:bCs/>
        </w:rPr>
        <w:t xml:space="preserve">. </w:t>
      </w:r>
      <w:r w:rsidR="006276EA" w:rsidRPr="00C1615C">
        <w:rPr>
          <w:rFonts w:asciiTheme="majorHAnsi" w:hAnsiTheme="majorHAnsi"/>
          <w:bCs/>
        </w:rPr>
        <w:t>The meeting</w:t>
      </w:r>
      <w:r w:rsidR="00DA4F5E" w:rsidRPr="00C1615C">
        <w:rPr>
          <w:rFonts w:asciiTheme="majorHAnsi" w:hAnsiTheme="majorHAnsi"/>
          <w:bCs/>
        </w:rPr>
        <w:t xml:space="preserve"> was held at the Hardesty Regional </w:t>
      </w:r>
      <w:r w:rsidR="007C04C5" w:rsidRPr="00C1615C">
        <w:rPr>
          <w:rFonts w:asciiTheme="majorHAnsi" w:hAnsiTheme="majorHAnsi"/>
          <w:bCs/>
        </w:rPr>
        <w:t>Library</w:t>
      </w:r>
      <w:r w:rsidR="004F1848" w:rsidRPr="00C1615C">
        <w:rPr>
          <w:rFonts w:asciiTheme="majorHAnsi" w:hAnsiTheme="majorHAnsi"/>
          <w:bCs/>
        </w:rPr>
        <w:t>.</w:t>
      </w:r>
    </w:p>
    <w:p w14:paraId="4384FF42" w14:textId="77777777" w:rsidR="007C04C5" w:rsidRDefault="007C04C5">
      <w:pPr>
        <w:rPr>
          <w:rFonts w:asciiTheme="majorHAnsi" w:hAnsiTheme="majorHAnsi"/>
          <w:b/>
        </w:rPr>
      </w:pPr>
    </w:p>
    <w:p w14:paraId="00CF7019" w14:textId="1CCBE93B" w:rsidR="001150C6" w:rsidRPr="00C1615C" w:rsidRDefault="00C1615C">
      <w:pPr>
        <w:rPr>
          <w:rFonts w:asciiTheme="majorHAnsi" w:hAnsiTheme="majorHAnsi"/>
          <w:bCs/>
        </w:rPr>
      </w:pPr>
      <w:r w:rsidRPr="00C1615C">
        <w:rPr>
          <w:rFonts w:asciiTheme="majorHAnsi" w:hAnsiTheme="majorHAnsi"/>
          <w:bCs/>
        </w:rPr>
        <w:t xml:space="preserve">Proxies </w:t>
      </w:r>
      <w:r w:rsidRPr="007C04C5">
        <w:rPr>
          <w:rFonts w:asciiTheme="majorHAnsi" w:hAnsiTheme="majorHAnsi"/>
          <w:bCs/>
        </w:rPr>
        <w:t>and</w:t>
      </w:r>
      <w:r w:rsidR="007C04C5" w:rsidRPr="007C04C5">
        <w:rPr>
          <w:rFonts w:asciiTheme="majorHAnsi" w:hAnsiTheme="majorHAnsi"/>
          <w:bCs/>
        </w:rPr>
        <w:t xml:space="preserve"> ballots </w:t>
      </w:r>
      <w:r w:rsidR="00A47E6F" w:rsidRPr="00C1615C">
        <w:rPr>
          <w:rFonts w:asciiTheme="majorHAnsi" w:hAnsiTheme="majorHAnsi"/>
          <w:bCs/>
        </w:rPr>
        <w:t>were counted to</w:t>
      </w:r>
      <w:r w:rsidR="007C04C5" w:rsidRPr="007C04C5">
        <w:rPr>
          <w:rFonts w:asciiTheme="majorHAnsi" w:hAnsiTheme="majorHAnsi"/>
          <w:bCs/>
        </w:rPr>
        <w:t xml:space="preserve"> determine </w:t>
      </w:r>
      <w:r w:rsidR="00A47E6F" w:rsidRPr="00C1615C">
        <w:rPr>
          <w:rFonts w:asciiTheme="majorHAnsi" w:hAnsiTheme="majorHAnsi"/>
          <w:bCs/>
        </w:rPr>
        <w:t xml:space="preserve">a </w:t>
      </w:r>
      <w:r w:rsidR="007C04C5" w:rsidRPr="007C04C5">
        <w:rPr>
          <w:rFonts w:asciiTheme="majorHAnsi" w:hAnsiTheme="majorHAnsi"/>
          <w:bCs/>
        </w:rPr>
        <w:t>quorum</w:t>
      </w:r>
      <w:r w:rsidR="00A47E6F" w:rsidRPr="00C1615C">
        <w:rPr>
          <w:rFonts w:asciiTheme="majorHAnsi" w:hAnsiTheme="majorHAnsi"/>
          <w:bCs/>
        </w:rPr>
        <w:t xml:space="preserve"> and 48 were </w:t>
      </w:r>
      <w:r w:rsidR="00AB4950" w:rsidRPr="00C1615C">
        <w:rPr>
          <w:rFonts w:asciiTheme="majorHAnsi" w:hAnsiTheme="majorHAnsi"/>
          <w:bCs/>
        </w:rPr>
        <w:t xml:space="preserve">noted.  </w:t>
      </w:r>
      <w:r w:rsidR="007C04C5" w:rsidRPr="007C04C5">
        <w:rPr>
          <w:rFonts w:asciiTheme="majorHAnsi" w:hAnsiTheme="majorHAnsi"/>
          <w:bCs/>
        </w:rPr>
        <w:t xml:space="preserve"> (1/10</w:t>
      </w:r>
      <w:r w:rsidR="007C04C5" w:rsidRPr="007C04C5">
        <w:rPr>
          <w:rFonts w:asciiTheme="majorHAnsi" w:hAnsiTheme="majorHAnsi"/>
          <w:bCs/>
          <w:vertAlign w:val="superscript"/>
        </w:rPr>
        <w:t>th</w:t>
      </w:r>
      <w:r w:rsidR="007C04C5" w:rsidRPr="007C04C5">
        <w:rPr>
          <w:rFonts w:asciiTheme="majorHAnsi" w:hAnsiTheme="majorHAnsi"/>
          <w:bCs/>
        </w:rPr>
        <w:t xml:space="preserve"> of 139 = 14 needed)</w:t>
      </w:r>
    </w:p>
    <w:p w14:paraId="61A8B9DF" w14:textId="37F92DF8" w:rsidR="008B34B0" w:rsidRPr="00C1615C" w:rsidRDefault="00DD4548" w:rsidP="00CB0D23">
      <w:pPr>
        <w:spacing w:before="120" w:after="12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Amanda </w:t>
      </w:r>
      <w:r w:rsidR="004143F9">
        <w:rPr>
          <w:rFonts w:asciiTheme="majorHAnsi" w:hAnsiTheme="majorHAnsi"/>
          <w:bCs/>
        </w:rPr>
        <w:t xml:space="preserve">introduced </w:t>
      </w:r>
      <w:r w:rsidR="0027114A">
        <w:rPr>
          <w:rFonts w:asciiTheme="majorHAnsi" w:hAnsiTheme="majorHAnsi"/>
          <w:bCs/>
        </w:rPr>
        <w:t xml:space="preserve">the </w:t>
      </w:r>
      <w:r w:rsidR="0027114A" w:rsidRPr="00C1615C">
        <w:rPr>
          <w:rFonts w:asciiTheme="majorHAnsi" w:hAnsiTheme="majorHAnsi"/>
          <w:bCs/>
        </w:rPr>
        <w:t>current</w:t>
      </w:r>
      <w:r w:rsidR="008F78FD" w:rsidRPr="00C1615C">
        <w:rPr>
          <w:rFonts w:asciiTheme="majorHAnsi" w:hAnsiTheme="majorHAnsi"/>
          <w:bCs/>
        </w:rPr>
        <w:t xml:space="preserve"> board member</w:t>
      </w:r>
      <w:r w:rsidR="00AF0EB9">
        <w:rPr>
          <w:rFonts w:asciiTheme="majorHAnsi" w:hAnsiTheme="majorHAnsi"/>
          <w:bCs/>
        </w:rPr>
        <w:t xml:space="preserve"> including herself as President.</w:t>
      </w:r>
    </w:p>
    <w:p w14:paraId="2DDB8AEB" w14:textId="7FF81D05" w:rsidR="008966F3" w:rsidRDefault="00B544E2" w:rsidP="008B34B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Mike Walker</w:t>
      </w:r>
      <w:r w:rsidR="008966F3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Treasurer</w:t>
      </w:r>
    </w:p>
    <w:p w14:paraId="3DDA7915" w14:textId="0DE73B3C" w:rsidR="008966F3" w:rsidRPr="008966F3" w:rsidRDefault="00B544E2" w:rsidP="008966F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Dan Murray</w:t>
      </w:r>
      <w:r w:rsidR="008966F3">
        <w:rPr>
          <w:rFonts w:asciiTheme="majorHAnsi" w:hAnsiTheme="majorHAnsi"/>
        </w:rPr>
        <w:t>, Architecture</w:t>
      </w:r>
    </w:p>
    <w:p w14:paraId="1455A771" w14:textId="165E9AEA" w:rsidR="008966F3" w:rsidRDefault="00B544E2" w:rsidP="008966F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John Maus</w:t>
      </w:r>
      <w:r w:rsidR="008966F3" w:rsidRPr="0003328D">
        <w:rPr>
          <w:rFonts w:asciiTheme="majorHAnsi" w:hAnsiTheme="majorHAnsi"/>
        </w:rPr>
        <w:t>, Communications</w:t>
      </w:r>
    </w:p>
    <w:p w14:paraId="285C3BA1" w14:textId="5D9DDF6F" w:rsidR="008966F3" w:rsidRDefault="008966F3" w:rsidP="008966F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Darrell Ingmire, Villas Representative</w:t>
      </w:r>
      <w:r w:rsidR="008F78FD">
        <w:rPr>
          <w:rFonts w:asciiTheme="majorHAnsi" w:hAnsiTheme="majorHAnsi"/>
        </w:rPr>
        <w:t xml:space="preserve"> – Not Present</w:t>
      </w:r>
    </w:p>
    <w:p w14:paraId="20CDB286" w14:textId="1AC74F39" w:rsidR="006C6AD3" w:rsidRPr="00110D70" w:rsidRDefault="008966F3" w:rsidP="007C509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10D70">
        <w:rPr>
          <w:rFonts w:asciiTheme="majorHAnsi" w:hAnsiTheme="majorHAnsi"/>
        </w:rPr>
        <w:t>Jeff Keener, Villas Representative</w:t>
      </w:r>
      <w:r w:rsidR="008F78FD">
        <w:rPr>
          <w:rFonts w:asciiTheme="majorHAnsi" w:hAnsiTheme="majorHAnsi"/>
        </w:rPr>
        <w:t xml:space="preserve"> – Not Present</w:t>
      </w:r>
    </w:p>
    <w:p w14:paraId="2ABB1DE2" w14:textId="61E04924" w:rsidR="00CB10AD" w:rsidRPr="00C1615C" w:rsidRDefault="008F78FD" w:rsidP="00CB0D23">
      <w:pPr>
        <w:spacing w:before="120" w:after="120"/>
        <w:rPr>
          <w:rFonts w:asciiTheme="majorHAnsi" w:hAnsiTheme="majorHAnsi"/>
          <w:bCs/>
        </w:rPr>
      </w:pPr>
      <w:r w:rsidRPr="00C1615C">
        <w:rPr>
          <w:rFonts w:asciiTheme="majorHAnsi" w:hAnsiTheme="majorHAnsi"/>
          <w:bCs/>
        </w:rPr>
        <w:t xml:space="preserve">Amanda then introduced the </w:t>
      </w:r>
      <w:r w:rsidR="008B1EED">
        <w:rPr>
          <w:rFonts w:asciiTheme="majorHAnsi" w:hAnsiTheme="majorHAnsi"/>
          <w:bCs/>
        </w:rPr>
        <w:t>p</w:t>
      </w:r>
      <w:r w:rsidR="00CB10AD" w:rsidRPr="00C1615C">
        <w:rPr>
          <w:rFonts w:asciiTheme="majorHAnsi" w:hAnsiTheme="majorHAnsi"/>
          <w:bCs/>
        </w:rPr>
        <w:t xml:space="preserve">roposed slate of board members </w:t>
      </w:r>
      <w:r w:rsidRPr="00C1615C">
        <w:rPr>
          <w:rFonts w:asciiTheme="majorHAnsi" w:hAnsiTheme="majorHAnsi"/>
          <w:bCs/>
        </w:rPr>
        <w:t>as follows and all were present:</w:t>
      </w:r>
    </w:p>
    <w:p w14:paraId="59E095B9" w14:textId="65B4B6B7" w:rsidR="00A92235" w:rsidRDefault="00B544E2" w:rsidP="00A9223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Amanda Pickens</w:t>
      </w:r>
    </w:p>
    <w:p w14:paraId="44A83B05" w14:textId="05A2EADD" w:rsidR="00B544E2" w:rsidRPr="00B30BB3" w:rsidRDefault="00B544E2" w:rsidP="00A9223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B30BB3">
        <w:rPr>
          <w:rFonts w:asciiTheme="majorHAnsi" w:hAnsiTheme="majorHAnsi"/>
        </w:rPr>
        <w:t>Mike Walker</w:t>
      </w:r>
    </w:p>
    <w:p w14:paraId="7287D57D" w14:textId="35046AE4" w:rsidR="00A92235" w:rsidRDefault="00B544E2" w:rsidP="00A9223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B30BB3">
        <w:rPr>
          <w:rFonts w:asciiTheme="majorHAnsi" w:hAnsiTheme="majorHAnsi"/>
        </w:rPr>
        <w:t>Dan Murray</w:t>
      </w:r>
    </w:p>
    <w:p w14:paraId="70EF9D17" w14:textId="667A3E3F" w:rsidR="004179C5" w:rsidRPr="00B30BB3" w:rsidRDefault="004179C5" w:rsidP="00A9223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John Maus</w:t>
      </w:r>
    </w:p>
    <w:p w14:paraId="1A0190F0" w14:textId="3C4EA798" w:rsidR="008966F3" w:rsidRDefault="00B544E2" w:rsidP="00FE5727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Jon Polcha</w:t>
      </w:r>
      <w:r w:rsidR="00940254">
        <w:rPr>
          <w:rFonts w:asciiTheme="majorHAnsi" w:hAnsiTheme="majorHAnsi"/>
        </w:rPr>
        <w:t xml:space="preserve"> - Villa</w:t>
      </w:r>
      <w:r w:rsidR="000748CA">
        <w:rPr>
          <w:rFonts w:asciiTheme="majorHAnsi" w:hAnsiTheme="majorHAnsi"/>
        </w:rPr>
        <w:t>s</w:t>
      </w:r>
    </w:p>
    <w:p w14:paraId="7924DB0C" w14:textId="4B9B15DA" w:rsidR="00B544E2" w:rsidRPr="00B30BB3" w:rsidRDefault="00326C9F" w:rsidP="00FE5727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B30BB3">
        <w:rPr>
          <w:rFonts w:asciiTheme="majorHAnsi" w:hAnsiTheme="majorHAnsi"/>
        </w:rPr>
        <w:t>Stephanie</w:t>
      </w:r>
      <w:r w:rsidR="00D416B1" w:rsidRPr="00B30BB3">
        <w:rPr>
          <w:rFonts w:asciiTheme="majorHAnsi" w:hAnsiTheme="majorHAnsi"/>
        </w:rPr>
        <w:t xml:space="preserve"> Mc</w:t>
      </w:r>
      <w:r w:rsidR="00C62FAD">
        <w:rPr>
          <w:rFonts w:asciiTheme="majorHAnsi" w:hAnsiTheme="majorHAnsi"/>
        </w:rPr>
        <w:t>a</w:t>
      </w:r>
      <w:r w:rsidR="00D416B1" w:rsidRPr="00B30BB3">
        <w:rPr>
          <w:rFonts w:asciiTheme="majorHAnsi" w:hAnsiTheme="majorHAnsi"/>
        </w:rPr>
        <w:t>uliff</w:t>
      </w:r>
    </w:p>
    <w:p w14:paraId="16863267" w14:textId="232DAA92" w:rsidR="00D416B1" w:rsidRDefault="00AC5DD7" w:rsidP="00FE5727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  <w:t>Sajid Salimi</w:t>
      </w:r>
    </w:p>
    <w:p w14:paraId="67073556" w14:textId="40AA40F2" w:rsidR="008966F3" w:rsidRPr="003B3763" w:rsidRDefault="003B3763" w:rsidP="007B2C3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3B3763">
        <w:rPr>
          <w:rFonts w:asciiTheme="majorHAnsi" w:hAnsiTheme="majorHAnsi"/>
        </w:rPr>
        <w:t>Maritza Martinez</w:t>
      </w:r>
    </w:p>
    <w:p w14:paraId="3BCEEFF1" w14:textId="0C4512BB" w:rsidR="00CB10AD" w:rsidRDefault="00CB10AD" w:rsidP="00CB0D23">
      <w:pPr>
        <w:ind w:firstLine="360"/>
        <w:rPr>
          <w:rFonts w:asciiTheme="majorHAnsi" w:hAnsiTheme="majorHAnsi"/>
          <w:bCs/>
        </w:rPr>
      </w:pPr>
      <w:r w:rsidRPr="00C1615C">
        <w:rPr>
          <w:rFonts w:asciiTheme="majorHAnsi" w:hAnsiTheme="majorHAnsi"/>
          <w:bCs/>
        </w:rPr>
        <w:t xml:space="preserve">Nominations from </w:t>
      </w:r>
      <w:r w:rsidR="008B1EED" w:rsidRPr="00C1615C">
        <w:rPr>
          <w:rFonts w:asciiTheme="majorHAnsi" w:hAnsiTheme="majorHAnsi"/>
          <w:bCs/>
        </w:rPr>
        <w:t>the floor</w:t>
      </w:r>
      <w:r w:rsidR="008F78FD" w:rsidRPr="00C1615C">
        <w:rPr>
          <w:rFonts w:asciiTheme="majorHAnsi" w:hAnsiTheme="majorHAnsi"/>
          <w:bCs/>
        </w:rPr>
        <w:t xml:space="preserve"> were </w:t>
      </w:r>
      <w:r w:rsidR="005C2C2D" w:rsidRPr="00C1615C">
        <w:rPr>
          <w:rFonts w:asciiTheme="majorHAnsi" w:hAnsiTheme="majorHAnsi"/>
          <w:bCs/>
        </w:rPr>
        <w:t xml:space="preserve">requested, and Margaret </w:t>
      </w:r>
      <w:r w:rsidR="00346BD0" w:rsidRPr="00C1615C">
        <w:rPr>
          <w:rFonts w:asciiTheme="majorHAnsi" w:hAnsiTheme="majorHAnsi"/>
          <w:bCs/>
        </w:rPr>
        <w:t xml:space="preserve">Walsh from the Villas </w:t>
      </w:r>
      <w:r w:rsidR="005C2C2D" w:rsidRPr="00C1615C">
        <w:rPr>
          <w:rFonts w:asciiTheme="majorHAnsi" w:hAnsiTheme="majorHAnsi"/>
          <w:bCs/>
        </w:rPr>
        <w:t xml:space="preserve">offered to be on the </w:t>
      </w:r>
      <w:r w:rsidR="00346BD0" w:rsidRPr="00C1615C">
        <w:rPr>
          <w:rFonts w:asciiTheme="majorHAnsi" w:hAnsiTheme="majorHAnsi"/>
          <w:bCs/>
        </w:rPr>
        <w:t>Board</w:t>
      </w:r>
      <w:r w:rsidR="00C45D2A" w:rsidRPr="00C1615C">
        <w:rPr>
          <w:rFonts w:asciiTheme="majorHAnsi" w:hAnsiTheme="majorHAnsi"/>
          <w:bCs/>
        </w:rPr>
        <w:t xml:space="preserve"> and was accepted.</w:t>
      </w:r>
      <w:r w:rsidR="004D7785">
        <w:rPr>
          <w:rFonts w:asciiTheme="majorHAnsi" w:hAnsiTheme="majorHAnsi"/>
          <w:bCs/>
        </w:rPr>
        <w:t xml:space="preserve"> A motion was made to close </w:t>
      </w:r>
      <w:r w:rsidR="00412D3A">
        <w:rPr>
          <w:rFonts w:asciiTheme="majorHAnsi" w:hAnsiTheme="majorHAnsi"/>
          <w:bCs/>
        </w:rPr>
        <w:t>nominations, seconded and approved by all.</w:t>
      </w:r>
    </w:p>
    <w:p w14:paraId="0CF3EA8E" w14:textId="77777777" w:rsidR="00412D3A" w:rsidRDefault="00412D3A" w:rsidP="00CB0D23">
      <w:pPr>
        <w:ind w:firstLine="360"/>
        <w:rPr>
          <w:rFonts w:asciiTheme="majorHAnsi" w:hAnsiTheme="majorHAnsi"/>
          <w:bCs/>
        </w:rPr>
      </w:pPr>
    </w:p>
    <w:p w14:paraId="59EABE15" w14:textId="1F5E8A49" w:rsidR="00412D3A" w:rsidRDefault="00412D3A" w:rsidP="00CB0D23">
      <w:pPr>
        <w:ind w:firstLine="36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Mike Walker, Treasurer, gave a report for </w:t>
      </w:r>
      <w:r w:rsidR="00AD580F">
        <w:rPr>
          <w:rFonts w:asciiTheme="majorHAnsi" w:hAnsiTheme="majorHAnsi"/>
          <w:bCs/>
        </w:rPr>
        <w:t>Western and Shared:</w:t>
      </w:r>
    </w:p>
    <w:p w14:paraId="5A539F92" w14:textId="77777777" w:rsidR="00AD580F" w:rsidRPr="00C1615C" w:rsidRDefault="00AD580F" w:rsidP="00CB0D23">
      <w:pPr>
        <w:ind w:firstLine="360"/>
        <w:rPr>
          <w:rFonts w:asciiTheme="majorHAnsi" w:hAnsiTheme="majorHAnsi"/>
          <w:bCs/>
        </w:rPr>
      </w:pPr>
    </w:p>
    <w:p w14:paraId="7AF1212A" w14:textId="6F6E530D" w:rsidR="003B3763" w:rsidRDefault="00B84413" w:rsidP="00CB0D23">
      <w:pPr>
        <w:ind w:firstLine="36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Western </w:t>
      </w:r>
      <w:r w:rsidR="00386ECC">
        <w:rPr>
          <w:rFonts w:asciiTheme="majorHAnsi" w:hAnsiTheme="majorHAnsi"/>
          <w:bCs/>
        </w:rPr>
        <w:t>total</w:t>
      </w:r>
      <w:r w:rsidR="00AD715C" w:rsidRPr="00207EB1">
        <w:rPr>
          <w:rFonts w:asciiTheme="majorHAnsi" w:hAnsiTheme="majorHAnsi"/>
          <w:bCs/>
        </w:rPr>
        <w:t xml:space="preserve"> expen</w:t>
      </w:r>
      <w:r w:rsidR="00B3154C" w:rsidRPr="00207EB1">
        <w:rPr>
          <w:rFonts w:asciiTheme="majorHAnsi" w:hAnsiTheme="majorHAnsi"/>
          <w:bCs/>
        </w:rPr>
        <w:t xml:space="preserve">ses </w:t>
      </w:r>
      <w:r>
        <w:rPr>
          <w:rFonts w:asciiTheme="majorHAnsi" w:hAnsiTheme="majorHAnsi"/>
          <w:bCs/>
        </w:rPr>
        <w:t>through</w:t>
      </w:r>
      <w:r w:rsidR="007A5DD0">
        <w:rPr>
          <w:rFonts w:asciiTheme="majorHAnsi" w:hAnsiTheme="majorHAnsi"/>
          <w:bCs/>
        </w:rPr>
        <w:t xml:space="preserve"> </w:t>
      </w:r>
      <w:r w:rsidR="00E661EB">
        <w:rPr>
          <w:rFonts w:asciiTheme="majorHAnsi" w:hAnsiTheme="majorHAnsi"/>
          <w:bCs/>
        </w:rPr>
        <w:t>10</w:t>
      </w:r>
      <w:r w:rsidR="007A5DD0">
        <w:rPr>
          <w:rFonts w:asciiTheme="majorHAnsi" w:hAnsiTheme="majorHAnsi"/>
          <w:bCs/>
        </w:rPr>
        <w:t>/3</w:t>
      </w:r>
      <w:r w:rsidR="00E661EB">
        <w:rPr>
          <w:rFonts w:asciiTheme="majorHAnsi" w:hAnsiTheme="majorHAnsi"/>
          <w:bCs/>
        </w:rPr>
        <w:t>1</w:t>
      </w:r>
      <w:r w:rsidR="007A5DD0">
        <w:rPr>
          <w:rFonts w:asciiTheme="majorHAnsi" w:hAnsiTheme="majorHAnsi"/>
          <w:bCs/>
        </w:rPr>
        <w:t>/</w:t>
      </w:r>
      <w:r w:rsidR="004044F8">
        <w:rPr>
          <w:rFonts w:asciiTheme="majorHAnsi" w:hAnsiTheme="majorHAnsi"/>
          <w:bCs/>
        </w:rPr>
        <w:t>24</w:t>
      </w:r>
      <w:r w:rsidR="00B3154C" w:rsidRPr="00207EB1">
        <w:rPr>
          <w:rFonts w:asciiTheme="majorHAnsi" w:hAnsiTheme="majorHAnsi"/>
          <w:bCs/>
        </w:rPr>
        <w:t xml:space="preserve"> wer</w:t>
      </w:r>
      <w:r w:rsidR="00207EB1" w:rsidRPr="00207EB1">
        <w:rPr>
          <w:rFonts w:asciiTheme="majorHAnsi" w:hAnsiTheme="majorHAnsi"/>
          <w:bCs/>
        </w:rPr>
        <w:t>e</w:t>
      </w:r>
      <w:r w:rsidR="00B3154C" w:rsidRPr="00207EB1">
        <w:rPr>
          <w:rFonts w:asciiTheme="majorHAnsi" w:hAnsiTheme="majorHAnsi"/>
          <w:bCs/>
        </w:rPr>
        <w:t xml:space="preserve"> </w:t>
      </w:r>
      <w:r w:rsidR="00207EB1">
        <w:rPr>
          <w:rFonts w:asciiTheme="majorHAnsi" w:hAnsiTheme="majorHAnsi"/>
          <w:bCs/>
        </w:rPr>
        <w:t>$</w:t>
      </w:r>
      <w:r w:rsidR="00207EB1" w:rsidRPr="00207EB1">
        <w:rPr>
          <w:rFonts w:asciiTheme="majorHAnsi" w:hAnsiTheme="majorHAnsi"/>
          <w:bCs/>
        </w:rPr>
        <w:t>!0,45</w:t>
      </w:r>
      <w:r w:rsidR="00207EB1">
        <w:rPr>
          <w:rFonts w:asciiTheme="majorHAnsi" w:hAnsiTheme="majorHAnsi"/>
          <w:bCs/>
        </w:rPr>
        <w:t xml:space="preserve">3, </w:t>
      </w:r>
      <w:r w:rsidR="003118F6">
        <w:rPr>
          <w:rFonts w:asciiTheme="majorHAnsi" w:hAnsiTheme="majorHAnsi"/>
          <w:bCs/>
        </w:rPr>
        <w:t>Income $49</w:t>
      </w:r>
      <w:r w:rsidR="00D613DD">
        <w:rPr>
          <w:rFonts w:asciiTheme="majorHAnsi" w:hAnsiTheme="majorHAnsi"/>
          <w:bCs/>
        </w:rPr>
        <w:t>,</w:t>
      </w:r>
      <w:r w:rsidR="003118F6">
        <w:rPr>
          <w:rFonts w:asciiTheme="majorHAnsi" w:hAnsiTheme="majorHAnsi"/>
          <w:bCs/>
        </w:rPr>
        <w:t xml:space="preserve">200 (includes prior year carry over) </w:t>
      </w:r>
      <w:r w:rsidR="00CB4276">
        <w:rPr>
          <w:rFonts w:asciiTheme="majorHAnsi" w:hAnsiTheme="majorHAnsi"/>
          <w:bCs/>
        </w:rPr>
        <w:t xml:space="preserve">with a </w:t>
      </w:r>
      <w:r w:rsidR="003118F6">
        <w:rPr>
          <w:rFonts w:asciiTheme="majorHAnsi" w:hAnsiTheme="majorHAnsi"/>
          <w:bCs/>
        </w:rPr>
        <w:t>current balance $24,411</w:t>
      </w:r>
      <w:r w:rsidR="00D613DD">
        <w:rPr>
          <w:rFonts w:asciiTheme="majorHAnsi" w:hAnsiTheme="majorHAnsi"/>
          <w:bCs/>
        </w:rPr>
        <w:t xml:space="preserve">. </w:t>
      </w:r>
      <w:r w:rsidR="00D0098C">
        <w:rPr>
          <w:rFonts w:asciiTheme="majorHAnsi" w:hAnsiTheme="majorHAnsi"/>
          <w:bCs/>
        </w:rPr>
        <w:t xml:space="preserve">Budget for 2025 </w:t>
      </w:r>
      <w:r w:rsidR="00F94045">
        <w:rPr>
          <w:rFonts w:asciiTheme="majorHAnsi" w:hAnsiTheme="majorHAnsi"/>
          <w:bCs/>
        </w:rPr>
        <w:t xml:space="preserve">includes </w:t>
      </w:r>
      <w:r w:rsidR="00205D04">
        <w:rPr>
          <w:rFonts w:asciiTheme="majorHAnsi" w:hAnsiTheme="majorHAnsi"/>
          <w:bCs/>
        </w:rPr>
        <w:t xml:space="preserve">Operating expenses </w:t>
      </w:r>
      <w:r w:rsidR="007A5DD0">
        <w:rPr>
          <w:rFonts w:asciiTheme="majorHAnsi" w:hAnsiTheme="majorHAnsi"/>
          <w:bCs/>
        </w:rPr>
        <w:t>$5,000</w:t>
      </w:r>
      <w:r w:rsidR="004044F8">
        <w:rPr>
          <w:rFonts w:asciiTheme="majorHAnsi" w:hAnsiTheme="majorHAnsi"/>
          <w:bCs/>
        </w:rPr>
        <w:t>, Admin $</w:t>
      </w:r>
      <w:r>
        <w:rPr>
          <w:rFonts w:asciiTheme="majorHAnsi" w:hAnsiTheme="majorHAnsi"/>
          <w:bCs/>
        </w:rPr>
        <w:t>2,800 plus</w:t>
      </w:r>
      <w:r w:rsidR="002F779A">
        <w:rPr>
          <w:rFonts w:asciiTheme="majorHAnsi" w:hAnsiTheme="majorHAnsi"/>
          <w:bCs/>
        </w:rPr>
        <w:t xml:space="preserve"> another $750 for a gate contract, </w:t>
      </w:r>
      <w:r w:rsidR="00D44CC1">
        <w:rPr>
          <w:rFonts w:asciiTheme="majorHAnsi" w:hAnsiTheme="majorHAnsi"/>
          <w:bCs/>
        </w:rPr>
        <w:t xml:space="preserve">and maintenance for $17,800. </w:t>
      </w:r>
      <w:r w:rsidR="006625D8">
        <w:rPr>
          <w:rFonts w:asciiTheme="majorHAnsi" w:hAnsiTheme="majorHAnsi"/>
          <w:bCs/>
        </w:rPr>
        <w:t>He noted that fees to Rob</w:t>
      </w:r>
      <w:r w:rsidR="00E661EB">
        <w:rPr>
          <w:rFonts w:asciiTheme="majorHAnsi" w:hAnsiTheme="majorHAnsi"/>
          <w:bCs/>
        </w:rPr>
        <w:t>i</w:t>
      </w:r>
      <w:r w:rsidR="006625D8">
        <w:rPr>
          <w:rFonts w:asciiTheme="majorHAnsi" w:hAnsiTheme="majorHAnsi"/>
          <w:bCs/>
        </w:rPr>
        <w:t xml:space="preserve">son, the </w:t>
      </w:r>
      <w:r w:rsidR="0085166F">
        <w:rPr>
          <w:rFonts w:asciiTheme="majorHAnsi" w:hAnsiTheme="majorHAnsi"/>
          <w:bCs/>
        </w:rPr>
        <w:t xml:space="preserve">cancelled </w:t>
      </w:r>
      <w:r w:rsidR="006625D8">
        <w:rPr>
          <w:rFonts w:asciiTheme="majorHAnsi" w:hAnsiTheme="majorHAnsi"/>
          <w:bCs/>
        </w:rPr>
        <w:t xml:space="preserve">management company </w:t>
      </w:r>
      <w:r w:rsidR="0085166F">
        <w:rPr>
          <w:rFonts w:asciiTheme="majorHAnsi" w:hAnsiTheme="majorHAnsi"/>
          <w:bCs/>
        </w:rPr>
        <w:t xml:space="preserve">ended in 2024 so aren’t reflected in 2025. Also, </w:t>
      </w:r>
      <w:r w:rsidR="00EB186F">
        <w:rPr>
          <w:rFonts w:asciiTheme="majorHAnsi" w:hAnsiTheme="majorHAnsi"/>
          <w:bCs/>
        </w:rPr>
        <w:t>most</w:t>
      </w:r>
      <w:r w:rsidR="000173AA">
        <w:rPr>
          <w:rFonts w:asciiTheme="majorHAnsi" w:hAnsiTheme="majorHAnsi"/>
          <w:bCs/>
        </w:rPr>
        <w:t xml:space="preserve"> of the maintenance </w:t>
      </w:r>
      <w:r w:rsidR="00EB186F">
        <w:rPr>
          <w:rFonts w:asciiTheme="majorHAnsi" w:hAnsiTheme="majorHAnsi"/>
          <w:bCs/>
        </w:rPr>
        <w:t>costs</w:t>
      </w:r>
      <w:r w:rsidR="000173AA">
        <w:rPr>
          <w:rFonts w:asciiTheme="majorHAnsi" w:hAnsiTheme="majorHAnsi"/>
          <w:bCs/>
        </w:rPr>
        <w:t xml:space="preserve"> are for </w:t>
      </w:r>
      <w:r w:rsidR="00B02CF0">
        <w:rPr>
          <w:rFonts w:asciiTheme="majorHAnsi" w:hAnsiTheme="majorHAnsi"/>
          <w:bCs/>
        </w:rPr>
        <w:t>streets</w:t>
      </w:r>
      <w:r w:rsidR="000173AA">
        <w:rPr>
          <w:rFonts w:asciiTheme="majorHAnsi" w:hAnsiTheme="majorHAnsi"/>
          <w:bCs/>
        </w:rPr>
        <w:t xml:space="preserve"> </w:t>
      </w:r>
      <w:r w:rsidR="00D56B4C">
        <w:rPr>
          <w:rFonts w:asciiTheme="majorHAnsi" w:hAnsiTheme="majorHAnsi"/>
          <w:bCs/>
        </w:rPr>
        <w:t xml:space="preserve">with a small </w:t>
      </w:r>
      <w:r w:rsidR="00EB186F">
        <w:rPr>
          <w:rFonts w:asciiTheme="majorHAnsi" w:hAnsiTheme="majorHAnsi"/>
          <w:bCs/>
        </w:rPr>
        <w:t>amount</w:t>
      </w:r>
      <w:r w:rsidR="00D56B4C">
        <w:rPr>
          <w:rFonts w:asciiTheme="majorHAnsi" w:hAnsiTheme="majorHAnsi"/>
          <w:bCs/>
        </w:rPr>
        <w:t xml:space="preserve"> for gates and contingencies. </w:t>
      </w:r>
      <w:r w:rsidR="0085166F">
        <w:rPr>
          <w:rFonts w:asciiTheme="majorHAnsi" w:hAnsiTheme="majorHAnsi"/>
          <w:bCs/>
        </w:rPr>
        <w:t xml:space="preserve"> </w:t>
      </w:r>
    </w:p>
    <w:p w14:paraId="499DF09F" w14:textId="77777777" w:rsidR="00B102C3" w:rsidRDefault="00B102C3" w:rsidP="00CB0D23">
      <w:pPr>
        <w:ind w:firstLine="360"/>
        <w:rPr>
          <w:rFonts w:asciiTheme="majorHAnsi" w:hAnsiTheme="majorHAnsi"/>
          <w:bCs/>
        </w:rPr>
      </w:pPr>
    </w:p>
    <w:p w14:paraId="623918E3" w14:textId="4BF7C6ED" w:rsidR="00B102C3" w:rsidRPr="00C62FAD" w:rsidRDefault="00B102C3" w:rsidP="00CB0D23">
      <w:pPr>
        <w:ind w:firstLine="360"/>
        <w:rPr>
          <w:rFonts w:asciiTheme="majorHAnsi" w:hAnsiTheme="majorHAnsi"/>
          <w:bCs/>
        </w:rPr>
      </w:pPr>
      <w:r w:rsidRPr="00C62FAD">
        <w:rPr>
          <w:rFonts w:asciiTheme="majorHAnsi" w:hAnsiTheme="majorHAnsi"/>
          <w:bCs/>
        </w:rPr>
        <w:t xml:space="preserve">Shared </w:t>
      </w:r>
      <w:r w:rsidR="00386ECC" w:rsidRPr="00C62FAD">
        <w:rPr>
          <w:rFonts w:asciiTheme="majorHAnsi" w:hAnsiTheme="majorHAnsi"/>
          <w:bCs/>
        </w:rPr>
        <w:t xml:space="preserve">total </w:t>
      </w:r>
      <w:r w:rsidRPr="00C62FAD">
        <w:rPr>
          <w:rFonts w:asciiTheme="majorHAnsi" w:hAnsiTheme="majorHAnsi"/>
          <w:bCs/>
        </w:rPr>
        <w:t xml:space="preserve">expenses through </w:t>
      </w:r>
      <w:r w:rsidR="00E661EB" w:rsidRPr="00C62FAD">
        <w:rPr>
          <w:rFonts w:asciiTheme="majorHAnsi" w:hAnsiTheme="majorHAnsi"/>
          <w:bCs/>
        </w:rPr>
        <w:t>10</w:t>
      </w:r>
      <w:r w:rsidRPr="00C62FAD">
        <w:rPr>
          <w:rFonts w:asciiTheme="majorHAnsi" w:hAnsiTheme="majorHAnsi"/>
          <w:bCs/>
        </w:rPr>
        <w:t>/3</w:t>
      </w:r>
      <w:r w:rsidR="00E661EB" w:rsidRPr="00C62FAD">
        <w:rPr>
          <w:rFonts w:asciiTheme="majorHAnsi" w:hAnsiTheme="majorHAnsi"/>
          <w:bCs/>
        </w:rPr>
        <w:t>1</w:t>
      </w:r>
      <w:r w:rsidRPr="00C62FAD">
        <w:rPr>
          <w:rFonts w:asciiTheme="majorHAnsi" w:hAnsiTheme="majorHAnsi"/>
          <w:bCs/>
        </w:rPr>
        <w:t>/24</w:t>
      </w:r>
      <w:r w:rsidR="00345C4A" w:rsidRPr="00C62FAD">
        <w:rPr>
          <w:rFonts w:asciiTheme="majorHAnsi" w:hAnsiTheme="majorHAnsi"/>
          <w:bCs/>
        </w:rPr>
        <w:t xml:space="preserve"> were $</w:t>
      </w:r>
      <w:r w:rsidR="00F93E0F" w:rsidRPr="00C62FAD">
        <w:rPr>
          <w:rFonts w:asciiTheme="majorHAnsi" w:hAnsiTheme="majorHAnsi"/>
          <w:bCs/>
        </w:rPr>
        <w:t>32,000</w:t>
      </w:r>
      <w:r w:rsidR="00345C4A" w:rsidRPr="00C62FAD">
        <w:rPr>
          <w:rFonts w:asciiTheme="majorHAnsi" w:hAnsiTheme="majorHAnsi"/>
          <w:bCs/>
        </w:rPr>
        <w:t xml:space="preserve">, </w:t>
      </w:r>
      <w:r w:rsidR="005C2CDC" w:rsidRPr="00C62FAD">
        <w:rPr>
          <w:rFonts w:asciiTheme="majorHAnsi" w:hAnsiTheme="majorHAnsi"/>
          <w:bCs/>
        </w:rPr>
        <w:t>income</w:t>
      </w:r>
      <w:r w:rsidR="00345C4A" w:rsidRPr="00C62FAD">
        <w:rPr>
          <w:rFonts w:asciiTheme="majorHAnsi" w:hAnsiTheme="majorHAnsi"/>
          <w:bCs/>
        </w:rPr>
        <w:t xml:space="preserve"> </w:t>
      </w:r>
      <w:r w:rsidR="005C2CDC" w:rsidRPr="00C62FAD">
        <w:rPr>
          <w:rFonts w:asciiTheme="majorHAnsi" w:hAnsiTheme="majorHAnsi"/>
          <w:bCs/>
        </w:rPr>
        <w:t>$</w:t>
      </w:r>
      <w:r w:rsidR="00345C4A" w:rsidRPr="00C62FAD">
        <w:rPr>
          <w:rFonts w:asciiTheme="majorHAnsi" w:hAnsiTheme="majorHAnsi"/>
          <w:bCs/>
        </w:rPr>
        <w:t>41,7</w:t>
      </w:r>
      <w:r w:rsidR="005C2CDC" w:rsidRPr="00C62FAD">
        <w:rPr>
          <w:rFonts w:asciiTheme="majorHAnsi" w:hAnsiTheme="majorHAnsi"/>
          <w:bCs/>
        </w:rPr>
        <w:t xml:space="preserve">00 (includes prior year carry over) </w:t>
      </w:r>
      <w:r w:rsidR="00E06E28" w:rsidRPr="00C62FAD">
        <w:rPr>
          <w:rFonts w:asciiTheme="majorHAnsi" w:hAnsiTheme="majorHAnsi"/>
          <w:bCs/>
        </w:rPr>
        <w:t xml:space="preserve">and current balance </w:t>
      </w:r>
      <w:r w:rsidR="00734941" w:rsidRPr="00C62FAD">
        <w:rPr>
          <w:rFonts w:asciiTheme="majorHAnsi" w:hAnsiTheme="majorHAnsi"/>
          <w:bCs/>
        </w:rPr>
        <w:t xml:space="preserve">$49,123. Budget </w:t>
      </w:r>
      <w:r w:rsidR="003E502E" w:rsidRPr="00C62FAD">
        <w:rPr>
          <w:rFonts w:asciiTheme="majorHAnsi" w:hAnsiTheme="majorHAnsi"/>
          <w:bCs/>
        </w:rPr>
        <w:t xml:space="preserve">for 2025 includes </w:t>
      </w:r>
      <w:r w:rsidR="00E75787" w:rsidRPr="00C62FAD">
        <w:rPr>
          <w:rFonts w:asciiTheme="majorHAnsi" w:hAnsiTheme="majorHAnsi"/>
          <w:bCs/>
        </w:rPr>
        <w:t>E</w:t>
      </w:r>
      <w:r w:rsidR="00191666" w:rsidRPr="00C62FAD">
        <w:rPr>
          <w:rFonts w:asciiTheme="majorHAnsi" w:hAnsiTheme="majorHAnsi"/>
          <w:bCs/>
        </w:rPr>
        <w:t xml:space="preserve">xpenses of </w:t>
      </w:r>
      <w:r w:rsidR="00947ADA" w:rsidRPr="00C62FAD">
        <w:rPr>
          <w:rFonts w:asciiTheme="majorHAnsi" w:hAnsiTheme="majorHAnsi"/>
          <w:bCs/>
        </w:rPr>
        <w:t>$</w:t>
      </w:r>
      <w:r w:rsidR="00E75787" w:rsidRPr="00C62FAD">
        <w:rPr>
          <w:rFonts w:asciiTheme="majorHAnsi" w:hAnsiTheme="majorHAnsi"/>
          <w:bCs/>
        </w:rPr>
        <w:t>45</w:t>
      </w:r>
      <w:r w:rsidR="00947ADA" w:rsidRPr="00C62FAD">
        <w:rPr>
          <w:rFonts w:asciiTheme="majorHAnsi" w:hAnsiTheme="majorHAnsi"/>
          <w:bCs/>
        </w:rPr>
        <w:t>,000</w:t>
      </w:r>
      <w:r w:rsidR="00E75787" w:rsidRPr="00C62FAD">
        <w:rPr>
          <w:rFonts w:asciiTheme="majorHAnsi" w:hAnsiTheme="majorHAnsi"/>
          <w:bCs/>
        </w:rPr>
        <w:t xml:space="preserve">. </w:t>
      </w:r>
    </w:p>
    <w:p w14:paraId="58B286B4" w14:textId="77777777" w:rsidR="0032343F" w:rsidRPr="00C62FAD" w:rsidRDefault="0032343F" w:rsidP="00CB0D23">
      <w:pPr>
        <w:ind w:firstLine="360"/>
        <w:rPr>
          <w:rFonts w:asciiTheme="majorHAnsi" w:hAnsiTheme="majorHAnsi"/>
          <w:bCs/>
        </w:rPr>
      </w:pPr>
    </w:p>
    <w:p w14:paraId="4EEF8F79" w14:textId="4950D506" w:rsidR="0032343F" w:rsidRDefault="0032343F" w:rsidP="00CB0D23">
      <w:pPr>
        <w:ind w:firstLine="36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Some of the </w:t>
      </w:r>
      <w:r w:rsidR="00A848B3">
        <w:rPr>
          <w:rFonts w:asciiTheme="majorHAnsi" w:hAnsiTheme="majorHAnsi"/>
          <w:bCs/>
        </w:rPr>
        <w:t>operating</w:t>
      </w:r>
      <w:r>
        <w:rPr>
          <w:rFonts w:asciiTheme="majorHAnsi" w:hAnsiTheme="majorHAnsi"/>
          <w:bCs/>
        </w:rPr>
        <w:t xml:space="preserve"> expenses </w:t>
      </w:r>
      <w:r w:rsidR="000858C5">
        <w:rPr>
          <w:rFonts w:asciiTheme="majorHAnsi" w:hAnsiTheme="majorHAnsi"/>
          <w:bCs/>
        </w:rPr>
        <w:t xml:space="preserve">budgeted </w:t>
      </w:r>
      <w:r>
        <w:rPr>
          <w:rFonts w:asciiTheme="majorHAnsi" w:hAnsiTheme="majorHAnsi"/>
          <w:bCs/>
        </w:rPr>
        <w:t xml:space="preserve">for Western in 2025 could take place in 2024 for street upkeep, and </w:t>
      </w:r>
      <w:r w:rsidR="00A848B3">
        <w:rPr>
          <w:rFonts w:asciiTheme="majorHAnsi" w:hAnsiTheme="majorHAnsi"/>
          <w:bCs/>
        </w:rPr>
        <w:t>some of the Operating expenses for Shared in 2025 could take place for the</w:t>
      </w:r>
      <w:r w:rsidR="00E772A1">
        <w:rPr>
          <w:rFonts w:asciiTheme="majorHAnsi" w:hAnsiTheme="majorHAnsi"/>
          <w:bCs/>
        </w:rPr>
        <w:t xml:space="preserve"> remaining</w:t>
      </w:r>
      <w:r w:rsidR="00A848B3">
        <w:rPr>
          <w:rFonts w:asciiTheme="majorHAnsi" w:hAnsiTheme="majorHAnsi"/>
          <w:bCs/>
        </w:rPr>
        <w:t xml:space="preserve"> Bradford tree</w:t>
      </w:r>
      <w:r w:rsidR="004A7A90">
        <w:rPr>
          <w:rFonts w:asciiTheme="majorHAnsi" w:hAnsiTheme="majorHAnsi"/>
          <w:bCs/>
        </w:rPr>
        <w:t xml:space="preserve">s </w:t>
      </w:r>
      <w:r w:rsidR="00A848B3">
        <w:rPr>
          <w:rFonts w:asciiTheme="majorHAnsi" w:hAnsiTheme="majorHAnsi"/>
          <w:bCs/>
        </w:rPr>
        <w:t xml:space="preserve">removal.   </w:t>
      </w:r>
    </w:p>
    <w:p w14:paraId="25339AF3" w14:textId="77777777" w:rsidR="001B36E3" w:rsidRDefault="00E23FE2" w:rsidP="00CB0D23">
      <w:pPr>
        <w:ind w:firstLine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14:paraId="68C8381F" w14:textId="1780CF5F" w:rsidR="00677310" w:rsidRDefault="001B36E3" w:rsidP="00677310">
      <w:pPr>
        <w:ind w:firstLine="360"/>
        <w:rPr>
          <w:rFonts w:asciiTheme="majorHAnsi" w:hAnsiTheme="majorHAnsi"/>
          <w:bCs/>
        </w:rPr>
      </w:pPr>
      <w:r w:rsidRPr="001B36E3">
        <w:rPr>
          <w:rFonts w:asciiTheme="majorHAnsi" w:hAnsiTheme="majorHAnsi"/>
          <w:bCs/>
        </w:rPr>
        <w:t xml:space="preserve">Michael </w:t>
      </w:r>
      <w:r w:rsidR="00A62DFB">
        <w:rPr>
          <w:rFonts w:asciiTheme="majorHAnsi" w:hAnsiTheme="majorHAnsi"/>
          <w:bCs/>
        </w:rPr>
        <w:t>discussed</w:t>
      </w:r>
      <w:r>
        <w:rPr>
          <w:rFonts w:asciiTheme="majorHAnsi" w:hAnsiTheme="majorHAnsi"/>
          <w:bCs/>
        </w:rPr>
        <w:t xml:space="preserve"> the new Western Website </w:t>
      </w:r>
      <w:r w:rsidR="00BB4300">
        <w:rPr>
          <w:rFonts w:asciiTheme="majorHAnsi" w:hAnsiTheme="majorHAnsi"/>
          <w:bCs/>
        </w:rPr>
        <w:t xml:space="preserve">he developed for </w:t>
      </w:r>
      <w:r w:rsidR="00AA608B">
        <w:rPr>
          <w:rFonts w:asciiTheme="majorHAnsi" w:hAnsiTheme="majorHAnsi"/>
          <w:bCs/>
        </w:rPr>
        <w:t>financial</w:t>
      </w:r>
      <w:r w:rsidR="00BB4300">
        <w:rPr>
          <w:rFonts w:asciiTheme="majorHAnsi" w:hAnsiTheme="majorHAnsi"/>
          <w:bCs/>
        </w:rPr>
        <w:t xml:space="preserve"> report</w:t>
      </w:r>
      <w:r w:rsidR="00007C95">
        <w:rPr>
          <w:rFonts w:asciiTheme="majorHAnsi" w:hAnsiTheme="majorHAnsi"/>
          <w:bCs/>
        </w:rPr>
        <w:t>s</w:t>
      </w:r>
      <w:r w:rsidR="00BB4300">
        <w:rPr>
          <w:rFonts w:asciiTheme="majorHAnsi" w:hAnsiTheme="majorHAnsi"/>
          <w:bCs/>
        </w:rPr>
        <w:t xml:space="preserve">, upcoming events, gate open </w:t>
      </w:r>
      <w:r w:rsidR="00007C95">
        <w:rPr>
          <w:rFonts w:asciiTheme="majorHAnsi" w:hAnsiTheme="majorHAnsi"/>
          <w:bCs/>
        </w:rPr>
        <w:t>requests</w:t>
      </w:r>
      <w:r w:rsidR="00BB4300">
        <w:rPr>
          <w:rFonts w:asciiTheme="majorHAnsi" w:hAnsiTheme="majorHAnsi"/>
          <w:bCs/>
        </w:rPr>
        <w:t xml:space="preserve">, </w:t>
      </w:r>
      <w:r w:rsidR="00677310">
        <w:rPr>
          <w:rFonts w:asciiTheme="majorHAnsi" w:hAnsiTheme="majorHAnsi"/>
          <w:bCs/>
        </w:rPr>
        <w:t xml:space="preserve">architectural change requests, and more. </w:t>
      </w:r>
      <w:r w:rsidR="00794D66">
        <w:rPr>
          <w:rFonts w:asciiTheme="majorHAnsi" w:hAnsiTheme="majorHAnsi"/>
          <w:bCs/>
        </w:rPr>
        <w:t xml:space="preserve"> </w:t>
      </w:r>
      <w:hyperlink r:id="rId5" w:history="1">
        <w:r w:rsidR="00677310" w:rsidRPr="00677310">
          <w:rPr>
            <w:rStyle w:val="Hyperlink"/>
            <w:rFonts w:asciiTheme="majorHAnsi" w:hAnsiTheme="majorHAnsi"/>
            <w:bCs/>
          </w:rPr>
          <w:t>https://ashtonhollowhoa.com/</w:t>
        </w:r>
      </w:hyperlink>
    </w:p>
    <w:p w14:paraId="22BA3571" w14:textId="77777777" w:rsidR="00CE74E7" w:rsidRDefault="00CE74E7" w:rsidP="00677310">
      <w:pPr>
        <w:ind w:firstLine="360"/>
        <w:rPr>
          <w:rFonts w:asciiTheme="majorHAnsi" w:hAnsiTheme="majorHAnsi"/>
          <w:bCs/>
        </w:rPr>
      </w:pPr>
    </w:p>
    <w:p w14:paraId="462C93A1" w14:textId="77777777" w:rsidR="00794D66" w:rsidRDefault="00794D66" w:rsidP="00677310">
      <w:pPr>
        <w:ind w:firstLine="360"/>
        <w:rPr>
          <w:rFonts w:asciiTheme="majorHAnsi" w:hAnsiTheme="majorHAnsi"/>
          <w:bCs/>
        </w:rPr>
      </w:pPr>
    </w:p>
    <w:p w14:paraId="2436F8DA" w14:textId="6992C8A4" w:rsidR="00CE74E7" w:rsidRDefault="00F36466" w:rsidP="00677310">
      <w:pPr>
        <w:ind w:firstLine="36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lastRenderedPageBreak/>
        <w:t xml:space="preserve">Michael </w:t>
      </w:r>
      <w:r w:rsidR="0096305F">
        <w:rPr>
          <w:rFonts w:asciiTheme="majorHAnsi" w:hAnsiTheme="majorHAnsi"/>
          <w:bCs/>
        </w:rPr>
        <w:t>then</w:t>
      </w:r>
      <w:r w:rsidR="0034657A">
        <w:rPr>
          <w:rFonts w:asciiTheme="majorHAnsi" w:hAnsiTheme="majorHAnsi"/>
          <w:bCs/>
        </w:rPr>
        <w:t xml:space="preserve"> talked about the new mailbox</w:t>
      </w:r>
      <w:r w:rsidR="00F23CEA">
        <w:rPr>
          <w:rFonts w:asciiTheme="majorHAnsi" w:hAnsiTheme="majorHAnsi"/>
          <w:bCs/>
        </w:rPr>
        <w:t>,</w:t>
      </w:r>
      <w:r w:rsidR="005B227B">
        <w:rPr>
          <w:rFonts w:asciiTheme="majorHAnsi" w:hAnsiTheme="majorHAnsi"/>
          <w:bCs/>
        </w:rPr>
        <w:t xml:space="preserve"> so</w:t>
      </w:r>
      <w:r w:rsidR="00FE7C73">
        <w:rPr>
          <w:rFonts w:asciiTheme="majorHAnsi" w:hAnsiTheme="majorHAnsi"/>
          <w:bCs/>
        </w:rPr>
        <w:t xml:space="preserve"> </w:t>
      </w:r>
      <w:r w:rsidR="00F23CEA">
        <w:rPr>
          <w:rFonts w:asciiTheme="majorHAnsi" w:hAnsiTheme="majorHAnsi"/>
          <w:bCs/>
        </w:rPr>
        <w:t xml:space="preserve">now the official address for Ashton Hollow Western &amp; Shared </w:t>
      </w:r>
      <w:r w:rsidR="00CD5DE6">
        <w:rPr>
          <w:rFonts w:asciiTheme="majorHAnsi" w:hAnsiTheme="majorHAnsi"/>
          <w:bCs/>
        </w:rPr>
        <w:t xml:space="preserve">is </w:t>
      </w:r>
      <w:r w:rsidR="000E207A">
        <w:rPr>
          <w:rFonts w:asciiTheme="majorHAnsi" w:hAnsiTheme="majorHAnsi"/>
          <w:bCs/>
        </w:rPr>
        <w:t>9</w:t>
      </w:r>
      <w:r w:rsidR="00CD5DE6">
        <w:rPr>
          <w:rFonts w:asciiTheme="majorHAnsi" w:hAnsiTheme="majorHAnsi"/>
          <w:bCs/>
        </w:rPr>
        <w:t xml:space="preserve">220 </w:t>
      </w:r>
      <w:r w:rsidR="0096305F">
        <w:rPr>
          <w:rFonts w:asciiTheme="majorHAnsi" w:hAnsiTheme="majorHAnsi"/>
          <w:bCs/>
        </w:rPr>
        <w:t>S 73</w:t>
      </w:r>
      <w:r w:rsidR="0096305F" w:rsidRPr="0096305F">
        <w:rPr>
          <w:rFonts w:asciiTheme="majorHAnsi" w:hAnsiTheme="majorHAnsi"/>
          <w:bCs/>
          <w:vertAlign w:val="superscript"/>
        </w:rPr>
        <w:t>rd</w:t>
      </w:r>
      <w:r w:rsidR="0096305F">
        <w:rPr>
          <w:rFonts w:asciiTheme="majorHAnsi" w:hAnsiTheme="majorHAnsi"/>
          <w:bCs/>
        </w:rPr>
        <w:t xml:space="preserve"> East Ave, Tulsa, OK 74133</w:t>
      </w:r>
      <w:r w:rsidR="00311BB2">
        <w:rPr>
          <w:rFonts w:asciiTheme="majorHAnsi" w:hAnsiTheme="majorHAnsi"/>
          <w:bCs/>
        </w:rPr>
        <w:t xml:space="preserve">. This mailbox eliminates the need to have a P.O. box </w:t>
      </w:r>
      <w:r w:rsidR="00FE7C73">
        <w:rPr>
          <w:rFonts w:asciiTheme="majorHAnsi" w:hAnsiTheme="majorHAnsi"/>
          <w:bCs/>
        </w:rPr>
        <w:t xml:space="preserve">or an address at a management company.  </w:t>
      </w:r>
    </w:p>
    <w:p w14:paraId="1B8695B9" w14:textId="77777777" w:rsidR="00BF00AD" w:rsidRDefault="00BF00AD" w:rsidP="00677310">
      <w:pPr>
        <w:ind w:firstLine="360"/>
        <w:rPr>
          <w:rFonts w:asciiTheme="majorHAnsi" w:hAnsiTheme="majorHAnsi"/>
          <w:bCs/>
        </w:rPr>
      </w:pPr>
    </w:p>
    <w:p w14:paraId="7E4C148F" w14:textId="58D44973" w:rsidR="000D7B93" w:rsidRDefault="00BF00AD" w:rsidP="00677310">
      <w:pPr>
        <w:ind w:firstLine="36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Amanda also </w:t>
      </w:r>
      <w:r w:rsidR="00E661EB">
        <w:rPr>
          <w:rFonts w:asciiTheme="majorHAnsi" w:hAnsiTheme="majorHAnsi"/>
          <w:bCs/>
        </w:rPr>
        <w:t>discussed</w:t>
      </w:r>
      <w:r>
        <w:rPr>
          <w:rFonts w:asciiTheme="majorHAnsi" w:hAnsiTheme="majorHAnsi"/>
          <w:bCs/>
        </w:rPr>
        <w:t xml:space="preserve"> landscaping improvements which included </w:t>
      </w:r>
      <w:r w:rsidR="00DF7A1D">
        <w:rPr>
          <w:rFonts w:asciiTheme="majorHAnsi" w:hAnsiTheme="majorHAnsi"/>
          <w:bCs/>
        </w:rPr>
        <w:t xml:space="preserve">adding fall color in the </w:t>
      </w:r>
      <w:r w:rsidR="00586F16">
        <w:rPr>
          <w:rFonts w:asciiTheme="majorHAnsi" w:hAnsiTheme="majorHAnsi"/>
          <w:bCs/>
        </w:rPr>
        <w:t xml:space="preserve">Shared entry area </w:t>
      </w:r>
      <w:r w:rsidR="00B24709">
        <w:rPr>
          <w:rFonts w:asciiTheme="majorHAnsi" w:hAnsiTheme="majorHAnsi"/>
          <w:bCs/>
        </w:rPr>
        <w:t xml:space="preserve">and reallocation of some </w:t>
      </w:r>
      <w:r w:rsidR="00BB7FC1">
        <w:rPr>
          <w:rFonts w:asciiTheme="majorHAnsi" w:hAnsiTheme="majorHAnsi"/>
          <w:bCs/>
        </w:rPr>
        <w:t xml:space="preserve">perennials. </w:t>
      </w:r>
      <w:r w:rsidR="002C0F6F">
        <w:rPr>
          <w:rFonts w:asciiTheme="majorHAnsi" w:hAnsiTheme="majorHAnsi"/>
          <w:bCs/>
        </w:rPr>
        <w:t xml:space="preserve">Irrigation was also adjusted as needed. </w:t>
      </w:r>
    </w:p>
    <w:p w14:paraId="522C2224" w14:textId="77777777" w:rsidR="000D7B93" w:rsidRDefault="000D7B93" w:rsidP="00677310">
      <w:pPr>
        <w:ind w:firstLine="360"/>
        <w:rPr>
          <w:rFonts w:asciiTheme="majorHAnsi" w:hAnsiTheme="majorHAnsi"/>
          <w:bCs/>
        </w:rPr>
      </w:pPr>
    </w:p>
    <w:p w14:paraId="20B90413" w14:textId="34B07F99" w:rsidR="00BF00AD" w:rsidRDefault="002C0F6F" w:rsidP="00677310">
      <w:pPr>
        <w:ind w:firstLine="36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She also </w:t>
      </w:r>
      <w:r w:rsidR="006315F4">
        <w:rPr>
          <w:rFonts w:asciiTheme="majorHAnsi" w:hAnsiTheme="majorHAnsi"/>
          <w:bCs/>
        </w:rPr>
        <w:t xml:space="preserve">talked about Bradford </w:t>
      </w:r>
      <w:r w:rsidR="0024106A">
        <w:rPr>
          <w:rFonts w:asciiTheme="majorHAnsi" w:hAnsiTheme="majorHAnsi"/>
          <w:bCs/>
        </w:rPr>
        <w:t>p</w:t>
      </w:r>
      <w:r w:rsidR="006315F4">
        <w:rPr>
          <w:rFonts w:asciiTheme="majorHAnsi" w:hAnsiTheme="majorHAnsi"/>
          <w:bCs/>
        </w:rPr>
        <w:t>ear</w:t>
      </w:r>
      <w:r w:rsidR="00DC4441">
        <w:rPr>
          <w:rFonts w:asciiTheme="majorHAnsi" w:hAnsiTheme="majorHAnsi"/>
          <w:bCs/>
        </w:rPr>
        <w:t xml:space="preserve"> tree problems, and this included </w:t>
      </w:r>
      <w:r w:rsidR="00CC0BB0">
        <w:rPr>
          <w:rFonts w:asciiTheme="majorHAnsi" w:hAnsiTheme="majorHAnsi"/>
          <w:bCs/>
        </w:rPr>
        <w:t>the</w:t>
      </w:r>
      <w:r w:rsidR="00DC4441">
        <w:rPr>
          <w:rFonts w:asciiTheme="majorHAnsi" w:hAnsiTheme="majorHAnsi"/>
          <w:bCs/>
        </w:rPr>
        <w:t xml:space="preserve"> fact th</w:t>
      </w:r>
      <w:r w:rsidR="0024106A">
        <w:rPr>
          <w:rFonts w:asciiTheme="majorHAnsi" w:hAnsiTheme="majorHAnsi"/>
          <w:bCs/>
        </w:rPr>
        <w:t>at</w:t>
      </w:r>
      <w:r w:rsidR="00DC4441">
        <w:rPr>
          <w:rFonts w:asciiTheme="majorHAnsi" w:hAnsiTheme="majorHAnsi"/>
          <w:bCs/>
        </w:rPr>
        <w:t xml:space="preserve"> the 1</w:t>
      </w:r>
      <w:r w:rsidR="00CC0BB0">
        <w:rPr>
          <w:rFonts w:asciiTheme="majorHAnsi" w:hAnsiTheme="majorHAnsi"/>
          <w:bCs/>
        </w:rPr>
        <w:t>1 remaining</w:t>
      </w:r>
      <w:r w:rsidR="00DC4441">
        <w:rPr>
          <w:rFonts w:asciiTheme="majorHAnsi" w:hAnsiTheme="majorHAnsi"/>
          <w:bCs/>
        </w:rPr>
        <w:t xml:space="preserve"> tre</w:t>
      </w:r>
      <w:r w:rsidR="0024106A">
        <w:rPr>
          <w:rFonts w:asciiTheme="majorHAnsi" w:hAnsiTheme="majorHAnsi"/>
          <w:bCs/>
        </w:rPr>
        <w:t>e</w:t>
      </w:r>
      <w:r w:rsidR="00DC4441">
        <w:rPr>
          <w:rFonts w:asciiTheme="majorHAnsi" w:hAnsiTheme="majorHAnsi"/>
          <w:bCs/>
        </w:rPr>
        <w:t xml:space="preserve">s in the </w:t>
      </w:r>
      <w:r w:rsidR="00366E98">
        <w:rPr>
          <w:rFonts w:asciiTheme="majorHAnsi" w:hAnsiTheme="majorHAnsi"/>
          <w:bCs/>
        </w:rPr>
        <w:t xml:space="preserve">Shared </w:t>
      </w:r>
      <w:r w:rsidR="00DC4441">
        <w:rPr>
          <w:rFonts w:asciiTheme="majorHAnsi" w:hAnsiTheme="majorHAnsi"/>
          <w:bCs/>
        </w:rPr>
        <w:t xml:space="preserve">entryway </w:t>
      </w:r>
      <w:r w:rsidR="00366E98">
        <w:rPr>
          <w:rFonts w:asciiTheme="majorHAnsi" w:hAnsiTheme="majorHAnsi"/>
          <w:bCs/>
        </w:rPr>
        <w:t xml:space="preserve">are starting to disintegrate with two already having to be removed, </w:t>
      </w:r>
      <w:r w:rsidR="00CC0BB0">
        <w:rPr>
          <w:rFonts w:asciiTheme="majorHAnsi" w:hAnsiTheme="majorHAnsi"/>
          <w:bCs/>
        </w:rPr>
        <w:t xml:space="preserve">plus there are </w:t>
      </w:r>
      <w:r w:rsidR="00DB31E5">
        <w:rPr>
          <w:rFonts w:asciiTheme="majorHAnsi" w:hAnsiTheme="majorHAnsi"/>
          <w:bCs/>
        </w:rPr>
        <w:t>more</w:t>
      </w:r>
      <w:r w:rsidR="00CC0BB0">
        <w:rPr>
          <w:rFonts w:asciiTheme="majorHAnsi" w:hAnsiTheme="majorHAnsi"/>
          <w:bCs/>
        </w:rPr>
        <w:t xml:space="preserve"> with</w:t>
      </w:r>
      <w:r w:rsidR="00DB31E5">
        <w:rPr>
          <w:rFonts w:asciiTheme="majorHAnsi" w:hAnsiTheme="majorHAnsi"/>
          <w:bCs/>
        </w:rPr>
        <w:t xml:space="preserve"> </w:t>
      </w:r>
      <w:r w:rsidR="009A3692">
        <w:rPr>
          <w:rFonts w:asciiTheme="majorHAnsi" w:hAnsiTheme="majorHAnsi"/>
          <w:bCs/>
        </w:rPr>
        <w:t xml:space="preserve">structural </w:t>
      </w:r>
      <w:r w:rsidR="00AE2381">
        <w:rPr>
          <w:rFonts w:asciiTheme="majorHAnsi" w:hAnsiTheme="majorHAnsi"/>
          <w:bCs/>
        </w:rPr>
        <w:t xml:space="preserve">problems. </w:t>
      </w:r>
      <w:r w:rsidR="007B37D9">
        <w:rPr>
          <w:rFonts w:asciiTheme="majorHAnsi" w:hAnsiTheme="majorHAnsi"/>
          <w:bCs/>
        </w:rPr>
        <w:t xml:space="preserve"> She also</w:t>
      </w:r>
      <w:r w:rsidR="003D4CA0">
        <w:rPr>
          <w:rFonts w:asciiTheme="majorHAnsi" w:hAnsiTheme="majorHAnsi"/>
          <w:bCs/>
        </w:rPr>
        <w:t xml:space="preserve"> showed an OSU Extension report saying Bradford </w:t>
      </w:r>
      <w:r w:rsidR="008653E8">
        <w:rPr>
          <w:rFonts w:asciiTheme="majorHAnsi" w:hAnsiTheme="majorHAnsi"/>
          <w:bCs/>
        </w:rPr>
        <w:t>p</w:t>
      </w:r>
      <w:r w:rsidR="003D4CA0">
        <w:rPr>
          <w:rFonts w:asciiTheme="majorHAnsi" w:hAnsiTheme="majorHAnsi"/>
          <w:bCs/>
        </w:rPr>
        <w:t xml:space="preserve">ears are </w:t>
      </w:r>
      <w:r w:rsidR="000E4A16">
        <w:rPr>
          <w:rFonts w:asciiTheme="majorHAnsi" w:hAnsiTheme="majorHAnsi"/>
          <w:bCs/>
        </w:rPr>
        <w:t>an invasive species</w:t>
      </w:r>
      <w:r w:rsidR="007C1777">
        <w:rPr>
          <w:rFonts w:asciiTheme="majorHAnsi" w:hAnsiTheme="majorHAnsi"/>
          <w:bCs/>
        </w:rPr>
        <w:t xml:space="preserve">, very </w:t>
      </w:r>
      <w:r w:rsidR="000E4A16">
        <w:rPr>
          <w:rFonts w:asciiTheme="majorHAnsi" w:hAnsiTheme="majorHAnsi"/>
          <w:bCs/>
        </w:rPr>
        <w:t>w</w:t>
      </w:r>
      <w:r w:rsidR="003D4CA0">
        <w:rPr>
          <w:rFonts w:asciiTheme="majorHAnsi" w:hAnsiTheme="majorHAnsi"/>
          <w:bCs/>
        </w:rPr>
        <w:t>eak</w:t>
      </w:r>
      <w:r w:rsidR="00A715DF">
        <w:rPr>
          <w:rFonts w:asciiTheme="majorHAnsi" w:hAnsiTheme="majorHAnsi"/>
          <w:bCs/>
        </w:rPr>
        <w:t>,</w:t>
      </w:r>
      <w:r w:rsidR="003D4CA0">
        <w:rPr>
          <w:rFonts w:asciiTheme="majorHAnsi" w:hAnsiTheme="majorHAnsi"/>
          <w:bCs/>
        </w:rPr>
        <w:t xml:space="preserve"> prone to wind </w:t>
      </w:r>
      <w:r w:rsidR="00AE2381">
        <w:rPr>
          <w:rFonts w:asciiTheme="majorHAnsi" w:hAnsiTheme="majorHAnsi"/>
          <w:bCs/>
        </w:rPr>
        <w:t xml:space="preserve">and ice damage, </w:t>
      </w:r>
      <w:r w:rsidR="00F45B0B">
        <w:rPr>
          <w:rFonts w:asciiTheme="majorHAnsi" w:hAnsiTheme="majorHAnsi"/>
          <w:bCs/>
        </w:rPr>
        <w:t xml:space="preserve">roosting </w:t>
      </w:r>
      <w:r w:rsidR="008653E8">
        <w:rPr>
          <w:rFonts w:asciiTheme="majorHAnsi" w:hAnsiTheme="majorHAnsi"/>
          <w:bCs/>
        </w:rPr>
        <w:t>birds</w:t>
      </w:r>
      <w:r w:rsidR="007C1777">
        <w:rPr>
          <w:rFonts w:asciiTheme="majorHAnsi" w:hAnsiTheme="majorHAnsi"/>
          <w:bCs/>
        </w:rPr>
        <w:t xml:space="preserve"> (</w:t>
      </w:r>
      <w:r w:rsidR="00F45B0B">
        <w:rPr>
          <w:rFonts w:asciiTheme="majorHAnsi" w:hAnsiTheme="majorHAnsi"/>
          <w:bCs/>
        </w:rPr>
        <w:t>not good for human health</w:t>
      </w:r>
      <w:r w:rsidR="007C1777">
        <w:rPr>
          <w:rFonts w:asciiTheme="majorHAnsi" w:hAnsiTheme="majorHAnsi"/>
          <w:bCs/>
        </w:rPr>
        <w:t>)</w:t>
      </w:r>
      <w:r w:rsidR="00F45B0B">
        <w:rPr>
          <w:rFonts w:asciiTheme="majorHAnsi" w:hAnsiTheme="majorHAnsi"/>
          <w:bCs/>
        </w:rPr>
        <w:t xml:space="preserve"> </w:t>
      </w:r>
      <w:r w:rsidR="009D498F">
        <w:rPr>
          <w:rFonts w:asciiTheme="majorHAnsi" w:hAnsiTheme="majorHAnsi"/>
          <w:bCs/>
        </w:rPr>
        <w:t xml:space="preserve">and </w:t>
      </w:r>
      <w:r w:rsidR="00F45B0B">
        <w:rPr>
          <w:rFonts w:asciiTheme="majorHAnsi" w:hAnsiTheme="majorHAnsi"/>
          <w:bCs/>
        </w:rPr>
        <w:t>flowers</w:t>
      </w:r>
      <w:r w:rsidR="008653E8">
        <w:rPr>
          <w:rFonts w:asciiTheme="majorHAnsi" w:hAnsiTheme="majorHAnsi"/>
          <w:bCs/>
        </w:rPr>
        <w:t xml:space="preserve"> that</w:t>
      </w:r>
      <w:r w:rsidR="00F45B0B">
        <w:rPr>
          <w:rFonts w:asciiTheme="majorHAnsi" w:hAnsiTheme="majorHAnsi"/>
          <w:bCs/>
        </w:rPr>
        <w:t xml:space="preserve"> produce a rotting fish smell</w:t>
      </w:r>
      <w:r w:rsidR="009D498F">
        <w:rPr>
          <w:rFonts w:asciiTheme="majorHAnsi" w:hAnsiTheme="majorHAnsi"/>
          <w:bCs/>
        </w:rPr>
        <w:t xml:space="preserve">. OSU </w:t>
      </w:r>
      <w:r w:rsidR="00652474">
        <w:rPr>
          <w:rFonts w:asciiTheme="majorHAnsi" w:hAnsiTheme="majorHAnsi"/>
          <w:bCs/>
        </w:rPr>
        <w:t xml:space="preserve">recommends </w:t>
      </w:r>
      <w:r w:rsidR="00470787">
        <w:rPr>
          <w:rFonts w:asciiTheme="majorHAnsi" w:hAnsiTheme="majorHAnsi"/>
          <w:bCs/>
        </w:rPr>
        <w:t>remov</w:t>
      </w:r>
      <w:r w:rsidR="00E00D19">
        <w:rPr>
          <w:rFonts w:asciiTheme="majorHAnsi" w:hAnsiTheme="majorHAnsi"/>
          <w:bCs/>
        </w:rPr>
        <w:t>al</w:t>
      </w:r>
      <w:r w:rsidR="00174194">
        <w:rPr>
          <w:rFonts w:asciiTheme="majorHAnsi" w:hAnsiTheme="majorHAnsi"/>
          <w:bCs/>
        </w:rPr>
        <w:t xml:space="preserve">. We have a </w:t>
      </w:r>
      <w:r w:rsidR="00CC0BB0">
        <w:rPr>
          <w:rFonts w:asciiTheme="majorHAnsi" w:hAnsiTheme="majorHAnsi"/>
          <w:bCs/>
        </w:rPr>
        <w:t xml:space="preserve">low </w:t>
      </w:r>
      <w:r w:rsidR="00174194">
        <w:rPr>
          <w:rFonts w:asciiTheme="majorHAnsi" w:hAnsiTheme="majorHAnsi"/>
          <w:bCs/>
        </w:rPr>
        <w:t xml:space="preserve">bid </w:t>
      </w:r>
      <w:r w:rsidR="00A715DF">
        <w:rPr>
          <w:rFonts w:asciiTheme="majorHAnsi" w:hAnsiTheme="majorHAnsi"/>
          <w:bCs/>
        </w:rPr>
        <w:t>of</w:t>
      </w:r>
      <w:r w:rsidR="00174194">
        <w:rPr>
          <w:rFonts w:asciiTheme="majorHAnsi" w:hAnsiTheme="majorHAnsi"/>
          <w:bCs/>
        </w:rPr>
        <w:t xml:space="preserve"> $</w:t>
      </w:r>
      <w:r w:rsidR="00BA73FC">
        <w:rPr>
          <w:rFonts w:asciiTheme="majorHAnsi" w:hAnsiTheme="majorHAnsi"/>
          <w:bCs/>
        </w:rPr>
        <w:t>8</w:t>
      </w:r>
      <w:r w:rsidR="00174194">
        <w:rPr>
          <w:rFonts w:asciiTheme="majorHAnsi" w:hAnsiTheme="majorHAnsi"/>
          <w:bCs/>
        </w:rPr>
        <w:t>,</w:t>
      </w:r>
      <w:r w:rsidR="00BA73FC">
        <w:rPr>
          <w:rFonts w:asciiTheme="majorHAnsi" w:hAnsiTheme="majorHAnsi"/>
          <w:bCs/>
        </w:rPr>
        <w:t>8</w:t>
      </w:r>
      <w:r w:rsidR="00174194">
        <w:rPr>
          <w:rFonts w:asciiTheme="majorHAnsi" w:hAnsiTheme="majorHAnsi"/>
          <w:bCs/>
        </w:rPr>
        <w:t>00</w:t>
      </w:r>
      <w:r w:rsidR="00CC0BB0">
        <w:rPr>
          <w:rFonts w:asciiTheme="majorHAnsi" w:hAnsiTheme="majorHAnsi"/>
          <w:bCs/>
        </w:rPr>
        <w:t xml:space="preserve"> and this includes removal of all the </w:t>
      </w:r>
      <w:r w:rsidR="00BA73FC">
        <w:rPr>
          <w:rFonts w:asciiTheme="majorHAnsi" w:hAnsiTheme="majorHAnsi"/>
          <w:bCs/>
        </w:rPr>
        <w:t>stumps</w:t>
      </w:r>
      <w:r w:rsidR="00CC0BB0">
        <w:rPr>
          <w:rFonts w:asciiTheme="majorHAnsi" w:hAnsiTheme="majorHAnsi"/>
          <w:bCs/>
        </w:rPr>
        <w:t>.</w:t>
      </w:r>
    </w:p>
    <w:p w14:paraId="0C576F55" w14:textId="77777777" w:rsidR="001B7A4A" w:rsidRDefault="001B7A4A" w:rsidP="00677310">
      <w:pPr>
        <w:ind w:firstLine="360"/>
        <w:rPr>
          <w:rFonts w:asciiTheme="majorHAnsi" w:hAnsiTheme="majorHAnsi"/>
          <w:bCs/>
        </w:rPr>
      </w:pPr>
    </w:p>
    <w:p w14:paraId="4757F9D4" w14:textId="11A61561" w:rsidR="001B7A4A" w:rsidRDefault="001B7A4A" w:rsidP="00677310">
      <w:pPr>
        <w:ind w:firstLine="36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Alternate</w:t>
      </w:r>
      <w:r w:rsidR="009E7795">
        <w:rPr>
          <w:rFonts w:asciiTheme="majorHAnsi" w:hAnsiTheme="majorHAnsi"/>
          <w:bCs/>
        </w:rPr>
        <w:t xml:space="preserve"> commercially available</w:t>
      </w:r>
      <w:r w:rsidR="00071C7D">
        <w:rPr>
          <w:rFonts w:asciiTheme="majorHAnsi" w:hAnsiTheme="majorHAnsi"/>
          <w:bCs/>
        </w:rPr>
        <w:t xml:space="preserve"> and beautiful </w:t>
      </w:r>
      <w:r>
        <w:rPr>
          <w:rFonts w:asciiTheme="majorHAnsi" w:hAnsiTheme="majorHAnsi"/>
          <w:bCs/>
        </w:rPr>
        <w:t>plants</w:t>
      </w:r>
      <w:r w:rsidR="006B7DDB">
        <w:rPr>
          <w:rFonts w:asciiTheme="majorHAnsi" w:hAnsiTheme="majorHAnsi"/>
          <w:bCs/>
        </w:rPr>
        <w:t xml:space="preserve"> that make good alternatives in Oklahoma, include eastern redbud, American plu</w:t>
      </w:r>
      <w:r w:rsidR="009E7795">
        <w:rPr>
          <w:rFonts w:asciiTheme="majorHAnsi" w:hAnsiTheme="majorHAnsi"/>
          <w:bCs/>
        </w:rPr>
        <w:t xml:space="preserve">m, Mexican plum and Carolina buckthorn.  </w:t>
      </w:r>
    </w:p>
    <w:p w14:paraId="27912BEA" w14:textId="77777777" w:rsidR="00A745FB" w:rsidRDefault="00A745FB" w:rsidP="00677310">
      <w:pPr>
        <w:ind w:firstLine="360"/>
        <w:rPr>
          <w:rFonts w:asciiTheme="majorHAnsi" w:hAnsiTheme="majorHAnsi"/>
          <w:bCs/>
        </w:rPr>
      </w:pPr>
    </w:p>
    <w:p w14:paraId="669E8E75" w14:textId="674D947F" w:rsidR="00A745FB" w:rsidRDefault="008B3C7F" w:rsidP="00677310">
      <w:pPr>
        <w:ind w:firstLine="36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Dan Murray, Architectural Chair, </w:t>
      </w:r>
      <w:r w:rsidR="00A62DFB">
        <w:rPr>
          <w:rFonts w:asciiTheme="majorHAnsi" w:hAnsiTheme="majorHAnsi"/>
          <w:bCs/>
        </w:rPr>
        <w:t xml:space="preserve">discussed </w:t>
      </w:r>
      <w:r>
        <w:rPr>
          <w:rFonts w:asciiTheme="majorHAnsi" w:hAnsiTheme="majorHAnsi"/>
          <w:bCs/>
        </w:rPr>
        <w:t>the benefits of living in a gated communi</w:t>
      </w:r>
      <w:r w:rsidR="00B8058E">
        <w:rPr>
          <w:rFonts w:asciiTheme="majorHAnsi" w:hAnsiTheme="majorHAnsi"/>
          <w:bCs/>
        </w:rPr>
        <w:t xml:space="preserve">ty, </w:t>
      </w:r>
      <w:r w:rsidR="008A057B">
        <w:rPr>
          <w:rFonts w:asciiTheme="majorHAnsi" w:hAnsiTheme="majorHAnsi"/>
          <w:bCs/>
        </w:rPr>
        <w:t xml:space="preserve">the need for an </w:t>
      </w:r>
      <w:r w:rsidR="00830E0E">
        <w:rPr>
          <w:rFonts w:asciiTheme="majorHAnsi" w:hAnsiTheme="majorHAnsi"/>
          <w:bCs/>
        </w:rPr>
        <w:t>Architectural</w:t>
      </w:r>
      <w:r w:rsidR="00B8058E">
        <w:rPr>
          <w:rFonts w:asciiTheme="majorHAnsi" w:hAnsiTheme="majorHAnsi"/>
          <w:bCs/>
        </w:rPr>
        <w:t xml:space="preserve"> request, and the new covenant </w:t>
      </w:r>
      <w:r w:rsidR="00830E0E">
        <w:rPr>
          <w:rFonts w:asciiTheme="majorHAnsi" w:hAnsiTheme="majorHAnsi"/>
          <w:bCs/>
        </w:rPr>
        <w:t>Change</w:t>
      </w:r>
      <w:r w:rsidR="00B8058E">
        <w:rPr>
          <w:rFonts w:asciiTheme="majorHAnsi" w:hAnsiTheme="majorHAnsi"/>
          <w:bCs/>
        </w:rPr>
        <w:t xml:space="preserve"> Committee. </w:t>
      </w:r>
      <w:r w:rsidR="009F0D47">
        <w:rPr>
          <w:rFonts w:asciiTheme="majorHAnsi" w:hAnsiTheme="majorHAnsi"/>
          <w:bCs/>
        </w:rPr>
        <w:t xml:space="preserve"> There was a </w:t>
      </w:r>
      <w:r w:rsidR="008A057B">
        <w:rPr>
          <w:rFonts w:asciiTheme="majorHAnsi" w:hAnsiTheme="majorHAnsi"/>
          <w:bCs/>
        </w:rPr>
        <w:t>sign-up</w:t>
      </w:r>
      <w:r w:rsidR="009F0D47">
        <w:rPr>
          <w:rFonts w:asciiTheme="majorHAnsi" w:hAnsiTheme="majorHAnsi"/>
          <w:bCs/>
        </w:rPr>
        <w:t xml:space="preserve"> sheet for the new committee and one pers</w:t>
      </w:r>
      <w:r w:rsidR="002F6B13">
        <w:rPr>
          <w:rFonts w:asciiTheme="majorHAnsi" w:hAnsiTheme="majorHAnsi"/>
          <w:bCs/>
        </w:rPr>
        <w:t>on did sign up.</w:t>
      </w:r>
    </w:p>
    <w:p w14:paraId="46B37A75" w14:textId="77777777" w:rsidR="002F6B13" w:rsidRDefault="002F6B13" w:rsidP="00677310">
      <w:pPr>
        <w:ind w:firstLine="360"/>
        <w:rPr>
          <w:rFonts w:asciiTheme="majorHAnsi" w:hAnsiTheme="majorHAnsi"/>
          <w:bCs/>
        </w:rPr>
      </w:pPr>
    </w:p>
    <w:p w14:paraId="0A031E9D" w14:textId="49F6D73A" w:rsidR="00636752" w:rsidRDefault="002F6B13" w:rsidP="00677310">
      <w:pPr>
        <w:ind w:firstLine="36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John Maus</w:t>
      </w:r>
      <w:r w:rsidR="000A72EA">
        <w:rPr>
          <w:rFonts w:asciiTheme="majorHAnsi" w:hAnsiTheme="majorHAnsi"/>
          <w:bCs/>
        </w:rPr>
        <w:t xml:space="preserve"> talked about the projected life span of the </w:t>
      </w:r>
      <w:r w:rsidR="000C1043">
        <w:rPr>
          <w:rFonts w:asciiTheme="majorHAnsi" w:hAnsiTheme="majorHAnsi"/>
          <w:bCs/>
        </w:rPr>
        <w:t>streets, with West</w:t>
      </w:r>
      <w:r w:rsidR="00601C89">
        <w:rPr>
          <w:rFonts w:asciiTheme="majorHAnsi" w:hAnsiTheme="majorHAnsi"/>
          <w:bCs/>
        </w:rPr>
        <w:t>ern</w:t>
      </w:r>
      <w:r w:rsidR="000C1043">
        <w:rPr>
          <w:rFonts w:asciiTheme="majorHAnsi" w:hAnsiTheme="majorHAnsi"/>
          <w:bCs/>
        </w:rPr>
        <w:t xml:space="preserve"> good for about ten </w:t>
      </w:r>
      <w:proofErr w:type="gramStart"/>
      <w:r w:rsidR="00FF6727">
        <w:rPr>
          <w:rFonts w:asciiTheme="majorHAnsi" w:hAnsiTheme="majorHAnsi"/>
          <w:bCs/>
        </w:rPr>
        <w:t xml:space="preserve">more  </w:t>
      </w:r>
      <w:r w:rsidR="000C1043">
        <w:rPr>
          <w:rFonts w:asciiTheme="majorHAnsi" w:hAnsiTheme="majorHAnsi"/>
          <w:bCs/>
        </w:rPr>
        <w:t>years</w:t>
      </w:r>
      <w:proofErr w:type="gramEnd"/>
      <w:r w:rsidR="000C1043">
        <w:rPr>
          <w:rFonts w:asciiTheme="majorHAnsi" w:hAnsiTheme="majorHAnsi"/>
          <w:bCs/>
        </w:rPr>
        <w:t xml:space="preserve"> with care, and</w:t>
      </w:r>
      <w:r w:rsidR="00636752">
        <w:rPr>
          <w:rFonts w:asciiTheme="majorHAnsi" w:hAnsiTheme="majorHAnsi"/>
          <w:bCs/>
        </w:rPr>
        <w:t xml:space="preserve"> </w:t>
      </w:r>
      <w:r w:rsidR="00346C19">
        <w:rPr>
          <w:rFonts w:asciiTheme="majorHAnsi" w:hAnsiTheme="majorHAnsi"/>
          <w:bCs/>
        </w:rPr>
        <w:t>Shared</w:t>
      </w:r>
      <w:r w:rsidR="00636752">
        <w:rPr>
          <w:rFonts w:asciiTheme="majorHAnsi" w:hAnsiTheme="majorHAnsi"/>
          <w:bCs/>
        </w:rPr>
        <w:t xml:space="preserve"> probably a little longer, say two to five years more. The </w:t>
      </w:r>
      <w:r w:rsidR="001F1519">
        <w:rPr>
          <w:rFonts w:asciiTheme="majorHAnsi" w:hAnsiTheme="majorHAnsi"/>
          <w:bCs/>
        </w:rPr>
        <w:t xml:space="preserve">Western </w:t>
      </w:r>
      <w:r w:rsidR="00636752">
        <w:rPr>
          <w:rFonts w:asciiTheme="majorHAnsi" w:hAnsiTheme="majorHAnsi"/>
          <w:bCs/>
        </w:rPr>
        <w:t>streets are a little over 20 years old now.</w:t>
      </w:r>
    </w:p>
    <w:p w14:paraId="77E84FF1" w14:textId="77777777" w:rsidR="00636752" w:rsidRDefault="00636752" w:rsidP="00677310">
      <w:pPr>
        <w:ind w:firstLine="360"/>
        <w:rPr>
          <w:rFonts w:asciiTheme="majorHAnsi" w:hAnsiTheme="majorHAnsi"/>
          <w:bCs/>
        </w:rPr>
      </w:pPr>
    </w:p>
    <w:p w14:paraId="46D776E5" w14:textId="2222A86F" w:rsidR="00F016E6" w:rsidRDefault="00601C89" w:rsidP="00677310">
      <w:pPr>
        <w:ind w:firstLine="36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Required </w:t>
      </w:r>
      <w:r w:rsidR="00A10654">
        <w:rPr>
          <w:rFonts w:asciiTheme="majorHAnsi" w:hAnsiTheme="majorHAnsi"/>
          <w:bCs/>
        </w:rPr>
        <w:t>m</w:t>
      </w:r>
      <w:r w:rsidR="0094245C">
        <w:rPr>
          <w:rFonts w:asciiTheme="majorHAnsi" w:hAnsiTheme="majorHAnsi"/>
          <w:bCs/>
        </w:rPr>
        <w:t xml:space="preserve">aintenance includes </w:t>
      </w:r>
      <w:r w:rsidR="00A10654">
        <w:rPr>
          <w:rFonts w:asciiTheme="majorHAnsi" w:hAnsiTheme="majorHAnsi"/>
          <w:bCs/>
        </w:rPr>
        <w:t>c</w:t>
      </w:r>
      <w:r w:rsidR="0094245C">
        <w:rPr>
          <w:rFonts w:asciiTheme="majorHAnsi" w:hAnsiTheme="majorHAnsi"/>
          <w:bCs/>
        </w:rPr>
        <w:t>rack</w:t>
      </w:r>
      <w:r w:rsidR="00C45821">
        <w:rPr>
          <w:rFonts w:asciiTheme="majorHAnsi" w:hAnsiTheme="majorHAnsi"/>
          <w:bCs/>
        </w:rPr>
        <w:t xml:space="preserve"> </w:t>
      </w:r>
      <w:r w:rsidR="00A10654">
        <w:rPr>
          <w:rFonts w:asciiTheme="majorHAnsi" w:hAnsiTheme="majorHAnsi"/>
          <w:bCs/>
        </w:rPr>
        <w:t>s</w:t>
      </w:r>
      <w:r w:rsidR="0094245C">
        <w:rPr>
          <w:rFonts w:asciiTheme="majorHAnsi" w:hAnsiTheme="majorHAnsi"/>
          <w:bCs/>
        </w:rPr>
        <w:t xml:space="preserve">ealing that generally includes ¼ </w:t>
      </w:r>
      <w:r w:rsidR="005977E3">
        <w:rPr>
          <w:rFonts w:asciiTheme="majorHAnsi" w:hAnsiTheme="majorHAnsi"/>
          <w:bCs/>
        </w:rPr>
        <w:t>inch cracks</w:t>
      </w:r>
      <w:r w:rsidR="00C45821">
        <w:rPr>
          <w:rFonts w:asciiTheme="majorHAnsi" w:hAnsiTheme="majorHAnsi"/>
          <w:bCs/>
        </w:rPr>
        <w:t xml:space="preserve"> filled with a hot tar</w:t>
      </w:r>
      <w:r w:rsidR="00C65E17">
        <w:rPr>
          <w:rFonts w:asciiTheme="majorHAnsi" w:hAnsiTheme="majorHAnsi"/>
          <w:bCs/>
        </w:rPr>
        <w:t xml:space="preserve"> </w:t>
      </w:r>
      <w:r w:rsidR="00C45821">
        <w:rPr>
          <w:rFonts w:asciiTheme="majorHAnsi" w:hAnsiTheme="majorHAnsi"/>
          <w:bCs/>
        </w:rPr>
        <w:t xml:space="preserve">product and </w:t>
      </w:r>
      <w:r w:rsidR="00A10654">
        <w:rPr>
          <w:rFonts w:asciiTheme="majorHAnsi" w:hAnsiTheme="majorHAnsi"/>
          <w:bCs/>
        </w:rPr>
        <w:t>s</w:t>
      </w:r>
      <w:r w:rsidR="00C65E17">
        <w:rPr>
          <w:rFonts w:asciiTheme="majorHAnsi" w:hAnsiTheme="majorHAnsi"/>
          <w:bCs/>
        </w:rPr>
        <w:t xml:space="preserve">treet </w:t>
      </w:r>
      <w:r w:rsidR="00A10654">
        <w:rPr>
          <w:rFonts w:asciiTheme="majorHAnsi" w:hAnsiTheme="majorHAnsi"/>
          <w:bCs/>
        </w:rPr>
        <w:t>s</w:t>
      </w:r>
      <w:r w:rsidR="00C65E17">
        <w:rPr>
          <w:rFonts w:asciiTheme="majorHAnsi" w:hAnsiTheme="majorHAnsi"/>
          <w:bCs/>
        </w:rPr>
        <w:t xml:space="preserve">ealing that </w:t>
      </w:r>
      <w:r w:rsidR="00940B28">
        <w:rPr>
          <w:rFonts w:asciiTheme="majorHAnsi" w:hAnsiTheme="majorHAnsi"/>
          <w:bCs/>
        </w:rPr>
        <w:t>includes a thin coating of a tar-based sealant which also fills the smaller cracks.</w:t>
      </w:r>
      <w:r w:rsidR="007845FB">
        <w:rPr>
          <w:rFonts w:asciiTheme="majorHAnsi" w:hAnsiTheme="majorHAnsi"/>
          <w:bCs/>
        </w:rPr>
        <w:t xml:space="preserve"> Also, </w:t>
      </w:r>
      <w:r w:rsidR="000F020E">
        <w:rPr>
          <w:rFonts w:asciiTheme="majorHAnsi" w:hAnsiTheme="majorHAnsi"/>
          <w:bCs/>
        </w:rPr>
        <w:t>water</w:t>
      </w:r>
      <w:r w:rsidR="007845FB">
        <w:rPr>
          <w:rFonts w:asciiTheme="majorHAnsi" w:hAnsiTheme="majorHAnsi"/>
          <w:bCs/>
        </w:rPr>
        <w:t xml:space="preserve"> erosion is causing deterioration of the pavement at four intersections and th</w:t>
      </w:r>
      <w:r w:rsidR="0061465A">
        <w:rPr>
          <w:rFonts w:asciiTheme="majorHAnsi" w:hAnsiTheme="majorHAnsi"/>
          <w:bCs/>
        </w:rPr>
        <w:t>ese areas</w:t>
      </w:r>
      <w:r w:rsidR="007845FB">
        <w:rPr>
          <w:rFonts w:asciiTheme="majorHAnsi" w:hAnsiTheme="majorHAnsi"/>
          <w:bCs/>
        </w:rPr>
        <w:t xml:space="preserve"> need to be filled with </w:t>
      </w:r>
      <w:r w:rsidR="00706878">
        <w:rPr>
          <w:rFonts w:asciiTheme="majorHAnsi" w:hAnsiTheme="majorHAnsi"/>
          <w:bCs/>
        </w:rPr>
        <w:t>concrete swales</w:t>
      </w:r>
      <w:r w:rsidR="005977E3">
        <w:rPr>
          <w:rFonts w:asciiTheme="majorHAnsi" w:hAnsiTheme="majorHAnsi"/>
          <w:bCs/>
        </w:rPr>
        <w:t xml:space="preserve">. </w:t>
      </w:r>
    </w:p>
    <w:p w14:paraId="350A9E88" w14:textId="77777777" w:rsidR="00F016E6" w:rsidRDefault="00F016E6" w:rsidP="00677310">
      <w:pPr>
        <w:ind w:firstLine="360"/>
        <w:rPr>
          <w:rFonts w:asciiTheme="majorHAnsi" w:hAnsiTheme="majorHAnsi"/>
          <w:bCs/>
        </w:rPr>
      </w:pPr>
    </w:p>
    <w:p w14:paraId="5F308C0C" w14:textId="6F33DFB4" w:rsidR="00636752" w:rsidRDefault="00E86D0D" w:rsidP="00206155">
      <w:pPr>
        <w:ind w:firstLine="36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So,</w:t>
      </w:r>
      <w:r w:rsidR="00206155">
        <w:rPr>
          <w:rFonts w:asciiTheme="majorHAnsi" w:hAnsiTheme="majorHAnsi"/>
          <w:bCs/>
        </w:rPr>
        <w:t xml:space="preserve"> </w:t>
      </w:r>
      <w:r w:rsidR="00093168">
        <w:rPr>
          <w:rFonts w:asciiTheme="majorHAnsi" w:hAnsiTheme="majorHAnsi"/>
          <w:bCs/>
        </w:rPr>
        <w:t xml:space="preserve">we </w:t>
      </w:r>
      <w:r w:rsidR="001F1519">
        <w:rPr>
          <w:rFonts w:asciiTheme="majorHAnsi" w:hAnsiTheme="majorHAnsi"/>
          <w:bCs/>
        </w:rPr>
        <w:t>must</w:t>
      </w:r>
      <w:r w:rsidR="0094758C">
        <w:rPr>
          <w:rFonts w:asciiTheme="majorHAnsi" w:hAnsiTheme="majorHAnsi"/>
          <w:bCs/>
        </w:rPr>
        <w:t xml:space="preserve"> start planning for </w:t>
      </w:r>
      <w:proofErr w:type="gramStart"/>
      <w:r w:rsidR="0094758C">
        <w:rPr>
          <w:rFonts w:asciiTheme="majorHAnsi" w:hAnsiTheme="majorHAnsi"/>
          <w:bCs/>
        </w:rPr>
        <w:t>eventual</w:t>
      </w:r>
      <w:proofErr w:type="gramEnd"/>
      <w:r w:rsidR="0094758C">
        <w:rPr>
          <w:rFonts w:asciiTheme="majorHAnsi" w:hAnsiTheme="majorHAnsi"/>
          <w:bCs/>
        </w:rPr>
        <w:t xml:space="preserve"> </w:t>
      </w:r>
      <w:r w:rsidR="002457DB">
        <w:rPr>
          <w:rFonts w:asciiTheme="majorHAnsi" w:hAnsiTheme="majorHAnsi"/>
          <w:bCs/>
        </w:rPr>
        <w:t xml:space="preserve">milling the pavement down about </w:t>
      </w:r>
      <w:r w:rsidR="007E1FDC">
        <w:rPr>
          <w:rFonts w:asciiTheme="majorHAnsi" w:hAnsiTheme="majorHAnsi"/>
          <w:bCs/>
        </w:rPr>
        <w:t>2 inches and replacing with new or recycled asphalt which costs about $125,000 per inch</w:t>
      </w:r>
      <w:r w:rsidR="00BF29D6">
        <w:rPr>
          <w:rFonts w:asciiTheme="majorHAnsi" w:hAnsiTheme="majorHAnsi"/>
          <w:bCs/>
        </w:rPr>
        <w:t xml:space="preserve"> in today’s dollars,</w:t>
      </w:r>
      <w:r w:rsidR="005E62BD">
        <w:rPr>
          <w:rFonts w:asciiTheme="majorHAnsi" w:hAnsiTheme="majorHAnsi"/>
          <w:bCs/>
        </w:rPr>
        <w:t xml:space="preserve"> and maybe more</w:t>
      </w:r>
      <w:r w:rsidR="00C5710B">
        <w:rPr>
          <w:rFonts w:asciiTheme="majorHAnsi" w:hAnsiTheme="majorHAnsi"/>
          <w:bCs/>
        </w:rPr>
        <w:t xml:space="preserve"> will be required</w:t>
      </w:r>
      <w:r w:rsidR="005E62BD">
        <w:rPr>
          <w:rFonts w:asciiTheme="majorHAnsi" w:hAnsiTheme="majorHAnsi"/>
          <w:bCs/>
        </w:rPr>
        <w:t xml:space="preserve"> in </w:t>
      </w:r>
      <w:r w:rsidR="00D976EB">
        <w:rPr>
          <w:rFonts w:asciiTheme="majorHAnsi" w:hAnsiTheme="majorHAnsi"/>
          <w:bCs/>
        </w:rPr>
        <w:t xml:space="preserve">severely worn areas.  </w:t>
      </w:r>
      <w:r w:rsidR="007E1FDC">
        <w:rPr>
          <w:rFonts w:asciiTheme="majorHAnsi" w:hAnsiTheme="majorHAnsi"/>
          <w:bCs/>
        </w:rPr>
        <w:t xml:space="preserve"> </w:t>
      </w:r>
    </w:p>
    <w:p w14:paraId="0EB4C696" w14:textId="77777777" w:rsidR="000F2E48" w:rsidRDefault="000F2E48" w:rsidP="00677310">
      <w:pPr>
        <w:ind w:firstLine="360"/>
        <w:rPr>
          <w:rFonts w:asciiTheme="majorHAnsi" w:hAnsiTheme="majorHAnsi"/>
          <w:bCs/>
        </w:rPr>
      </w:pPr>
    </w:p>
    <w:p w14:paraId="691106D4" w14:textId="3029F73A" w:rsidR="00E00D19" w:rsidRDefault="000F2E48" w:rsidP="005B16CA">
      <w:pPr>
        <w:ind w:firstLine="36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Dues </w:t>
      </w:r>
      <w:r w:rsidR="003510C4">
        <w:rPr>
          <w:rFonts w:asciiTheme="majorHAnsi" w:hAnsiTheme="majorHAnsi"/>
          <w:bCs/>
        </w:rPr>
        <w:t xml:space="preserve">alone barely </w:t>
      </w:r>
      <w:r w:rsidR="00B830AC">
        <w:rPr>
          <w:rFonts w:asciiTheme="majorHAnsi" w:hAnsiTheme="majorHAnsi"/>
          <w:bCs/>
        </w:rPr>
        <w:t>cover</w:t>
      </w:r>
      <w:r w:rsidR="003510C4">
        <w:rPr>
          <w:rFonts w:asciiTheme="majorHAnsi" w:hAnsiTheme="majorHAnsi"/>
          <w:bCs/>
        </w:rPr>
        <w:t xml:space="preserve"> </w:t>
      </w:r>
      <w:r w:rsidR="00D579CB">
        <w:rPr>
          <w:rFonts w:asciiTheme="majorHAnsi" w:hAnsiTheme="majorHAnsi"/>
          <w:bCs/>
        </w:rPr>
        <w:t xml:space="preserve">street upkeep, so either a </w:t>
      </w:r>
      <w:r w:rsidR="00C5710B">
        <w:rPr>
          <w:rFonts w:asciiTheme="majorHAnsi" w:hAnsiTheme="majorHAnsi"/>
          <w:bCs/>
        </w:rPr>
        <w:t>one-time</w:t>
      </w:r>
      <w:r w:rsidR="00D579CB">
        <w:rPr>
          <w:rFonts w:asciiTheme="majorHAnsi" w:hAnsiTheme="majorHAnsi"/>
          <w:bCs/>
        </w:rPr>
        <w:t xml:space="preserve"> assessment or a permanent </w:t>
      </w:r>
      <w:r w:rsidR="00934040">
        <w:rPr>
          <w:rFonts w:asciiTheme="majorHAnsi" w:hAnsiTheme="majorHAnsi"/>
          <w:bCs/>
        </w:rPr>
        <w:t xml:space="preserve">increase in </w:t>
      </w:r>
      <w:r w:rsidR="00D579CB">
        <w:rPr>
          <w:rFonts w:asciiTheme="majorHAnsi" w:hAnsiTheme="majorHAnsi"/>
          <w:bCs/>
        </w:rPr>
        <w:t xml:space="preserve">dues </w:t>
      </w:r>
      <w:r w:rsidR="00934040">
        <w:rPr>
          <w:rFonts w:asciiTheme="majorHAnsi" w:hAnsiTheme="majorHAnsi"/>
          <w:bCs/>
        </w:rPr>
        <w:t xml:space="preserve">for Western only would raise the </w:t>
      </w:r>
      <w:r w:rsidR="00C5710B">
        <w:rPr>
          <w:rFonts w:asciiTheme="majorHAnsi" w:hAnsiTheme="majorHAnsi"/>
          <w:bCs/>
        </w:rPr>
        <w:t xml:space="preserve">conservatively </w:t>
      </w:r>
      <w:r w:rsidR="00934040">
        <w:rPr>
          <w:rFonts w:asciiTheme="majorHAnsi" w:hAnsiTheme="majorHAnsi"/>
          <w:bCs/>
        </w:rPr>
        <w:t>estimated $250,000</w:t>
      </w:r>
      <w:r w:rsidR="001711FA">
        <w:rPr>
          <w:rFonts w:asciiTheme="majorHAnsi" w:hAnsiTheme="majorHAnsi"/>
          <w:bCs/>
        </w:rPr>
        <w:t>. Both scenarios were discussed at the meeting and a permanent increase</w:t>
      </w:r>
      <w:r w:rsidR="005D3A39">
        <w:rPr>
          <w:rFonts w:asciiTheme="majorHAnsi" w:hAnsiTheme="majorHAnsi"/>
          <w:bCs/>
        </w:rPr>
        <w:t xml:space="preserve"> </w:t>
      </w:r>
      <w:r w:rsidR="00E86D0D">
        <w:rPr>
          <w:rFonts w:asciiTheme="majorHAnsi" w:hAnsiTheme="majorHAnsi"/>
          <w:bCs/>
        </w:rPr>
        <w:t>in</w:t>
      </w:r>
      <w:r w:rsidR="005D3A39">
        <w:rPr>
          <w:rFonts w:asciiTheme="majorHAnsi" w:hAnsiTheme="majorHAnsi"/>
          <w:bCs/>
        </w:rPr>
        <w:t xml:space="preserve"> dues</w:t>
      </w:r>
      <w:r w:rsidR="001711FA">
        <w:rPr>
          <w:rFonts w:asciiTheme="majorHAnsi" w:hAnsiTheme="majorHAnsi"/>
          <w:bCs/>
        </w:rPr>
        <w:t xml:space="preserve"> </w:t>
      </w:r>
      <w:r w:rsidR="00B830AC">
        <w:rPr>
          <w:rFonts w:asciiTheme="majorHAnsi" w:hAnsiTheme="majorHAnsi"/>
          <w:bCs/>
        </w:rPr>
        <w:t>seemed to be favored and that was done this past year by the Villas.</w:t>
      </w:r>
    </w:p>
    <w:p w14:paraId="4903E63A" w14:textId="77777777" w:rsidR="003A0370" w:rsidRDefault="003A0370" w:rsidP="005B16CA">
      <w:pPr>
        <w:ind w:firstLine="360"/>
        <w:rPr>
          <w:rFonts w:asciiTheme="majorHAnsi" w:hAnsiTheme="majorHAnsi"/>
          <w:bCs/>
        </w:rPr>
      </w:pPr>
    </w:p>
    <w:p w14:paraId="7678B07D" w14:textId="735A3551" w:rsidR="003A0370" w:rsidRDefault="00BA73FC" w:rsidP="005B16CA">
      <w:pPr>
        <w:ind w:firstLine="36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The meeting</w:t>
      </w:r>
      <w:r w:rsidR="00791171">
        <w:rPr>
          <w:rFonts w:asciiTheme="majorHAnsi" w:hAnsiTheme="majorHAnsi"/>
          <w:bCs/>
        </w:rPr>
        <w:t xml:space="preserve"> was adjourned at 8:15pm.</w:t>
      </w:r>
    </w:p>
    <w:p w14:paraId="706189CB" w14:textId="77777777" w:rsidR="00791171" w:rsidRDefault="00791171" w:rsidP="005B16CA">
      <w:pPr>
        <w:ind w:firstLine="360"/>
        <w:rPr>
          <w:rFonts w:asciiTheme="majorHAnsi" w:hAnsiTheme="majorHAnsi"/>
          <w:bCs/>
        </w:rPr>
      </w:pPr>
    </w:p>
    <w:p w14:paraId="292201DE" w14:textId="771EDD85" w:rsidR="00AB26C3" w:rsidRDefault="00791171" w:rsidP="008A67AB">
      <w:pPr>
        <w:ind w:firstLine="360"/>
        <w:rPr>
          <w:rFonts w:asciiTheme="majorHAnsi" w:hAnsiTheme="majorHAnsi"/>
        </w:rPr>
      </w:pPr>
      <w:r>
        <w:rPr>
          <w:rFonts w:asciiTheme="majorHAnsi" w:hAnsiTheme="majorHAnsi"/>
          <w:bCs/>
        </w:rPr>
        <w:t>John Maus, Communications</w:t>
      </w:r>
    </w:p>
    <w:sectPr w:rsidR="00AB26C3" w:rsidSect="00534411">
      <w:pgSz w:w="12240" w:h="15840"/>
      <w:pgMar w:top="1080" w:right="1080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65C5"/>
    <w:multiLevelType w:val="hybridMultilevel"/>
    <w:tmpl w:val="FC18CB94"/>
    <w:lvl w:ilvl="0" w:tplc="975661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27E4A"/>
    <w:multiLevelType w:val="hybridMultilevel"/>
    <w:tmpl w:val="E8F49F6C"/>
    <w:lvl w:ilvl="0" w:tplc="975661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D3F4B"/>
    <w:multiLevelType w:val="hybridMultilevel"/>
    <w:tmpl w:val="E81AD5B6"/>
    <w:lvl w:ilvl="0" w:tplc="975661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F6590"/>
    <w:multiLevelType w:val="hybridMultilevel"/>
    <w:tmpl w:val="2FB6A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532E76"/>
    <w:multiLevelType w:val="hybridMultilevel"/>
    <w:tmpl w:val="5356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C73AF"/>
    <w:multiLevelType w:val="hybridMultilevel"/>
    <w:tmpl w:val="BC34C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41FD2"/>
    <w:multiLevelType w:val="hybridMultilevel"/>
    <w:tmpl w:val="C0AAA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863852"/>
    <w:multiLevelType w:val="hybridMultilevel"/>
    <w:tmpl w:val="52E807C2"/>
    <w:lvl w:ilvl="0" w:tplc="975661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07827"/>
    <w:multiLevelType w:val="hybridMultilevel"/>
    <w:tmpl w:val="D70453AA"/>
    <w:lvl w:ilvl="0" w:tplc="975661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0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A169AC"/>
    <w:multiLevelType w:val="hybridMultilevel"/>
    <w:tmpl w:val="8FF4E76E"/>
    <w:lvl w:ilvl="0" w:tplc="975661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D675E1"/>
    <w:multiLevelType w:val="hybridMultilevel"/>
    <w:tmpl w:val="82988F60"/>
    <w:lvl w:ilvl="0" w:tplc="9756615E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641809641">
    <w:abstractNumId w:val="2"/>
  </w:num>
  <w:num w:numId="2" w16cid:durableId="2058312688">
    <w:abstractNumId w:val="5"/>
  </w:num>
  <w:num w:numId="3" w16cid:durableId="397362217">
    <w:abstractNumId w:val="0"/>
  </w:num>
  <w:num w:numId="4" w16cid:durableId="904683975">
    <w:abstractNumId w:val="8"/>
  </w:num>
  <w:num w:numId="5" w16cid:durableId="2027169145">
    <w:abstractNumId w:val="9"/>
  </w:num>
  <w:num w:numId="6" w16cid:durableId="10958023">
    <w:abstractNumId w:val="1"/>
  </w:num>
  <w:num w:numId="7" w16cid:durableId="1765222749">
    <w:abstractNumId w:val="7"/>
  </w:num>
  <w:num w:numId="8" w16cid:durableId="1005088993">
    <w:abstractNumId w:val="10"/>
  </w:num>
  <w:num w:numId="9" w16cid:durableId="1924877428">
    <w:abstractNumId w:val="6"/>
  </w:num>
  <w:num w:numId="10" w16cid:durableId="2083480843">
    <w:abstractNumId w:val="4"/>
  </w:num>
  <w:num w:numId="11" w16cid:durableId="1352758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DC0"/>
    <w:rsid w:val="00007C95"/>
    <w:rsid w:val="00012EF7"/>
    <w:rsid w:val="000173AA"/>
    <w:rsid w:val="000245A2"/>
    <w:rsid w:val="0003328D"/>
    <w:rsid w:val="00063D4B"/>
    <w:rsid w:val="00071C7D"/>
    <w:rsid w:val="000748CA"/>
    <w:rsid w:val="000858C5"/>
    <w:rsid w:val="00093168"/>
    <w:rsid w:val="000A72EA"/>
    <w:rsid w:val="000C1043"/>
    <w:rsid w:val="000C1EC9"/>
    <w:rsid w:val="000D2C2F"/>
    <w:rsid w:val="000D7B93"/>
    <w:rsid w:val="000E207A"/>
    <w:rsid w:val="000E4A16"/>
    <w:rsid w:val="000F020E"/>
    <w:rsid w:val="000F2E48"/>
    <w:rsid w:val="00105BE2"/>
    <w:rsid w:val="00110D70"/>
    <w:rsid w:val="001150C6"/>
    <w:rsid w:val="00135F67"/>
    <w:rsid w:val="001637B6"/>
    <w:rsid w:val="001711FA"/>
    <w:rsid w:val="00174194"/>
    <w:rsid w:val="00182FCB"/>
    <w:rsid w:val="00191666"/>
    <w:rsid w:val="00194914"/>
    <w:rsid w:val="001B36E3"/>
    <w:rsid w:val="001B7A4A"/>
    <w:rsid w:val="001F1519"/>
    <w:rsid w:val="001F49F5"/>
    <w:rsid w:val="00205D04"/>
    <w:rsid w:val="00206155"/>
    <w:rsid w:val="00207EB1"/>
    <w:rsid w:val="00211E67"/>
    <w:rsid w:val="0022011B"/>
    <w:rsid w:val="00233DA8"/>
    <w:rsid w:val="00235281"/>
    <w:rsid w:val="00240D72"/>
    <w:rsid w:val="0024106A"/>
    <w:rsid w:val="0024242B"/>
    <w:rsid w:val="002457DB"/>
    <w:rsid w:val="00245D2A"/>
    <w:rsid w:val="00250D79"/>
    <w:rsid w:val="0026313C"/>
    <w:rsid w:val="0027114A"/>
    <w:rsid w:val="00275BCC"/>
    <w:rsid w:val="002B0057"/>
    <w:rsid w:val="002C0F6F"/>
    <w:rsid w:val="002C466A"/>
    <w:rsid w:val="002C716E"/>
    <w:rsid w:val="002E49ED"/>
    <w:rsid w:val="002F6B13"/>
    <w:rsid w:val="002F779A"/>
    <w:rsid w:val="00303905"/>
    <w:rsid w:val="003118F6"/>
    <w:rsid w:val="00311BB2"/>
    <w:rsid w:val="00312F78"/>
    <w:rsid w:val="0032343F"/>
    <w:rsid w:val="00326C9F"/>
    <w:rsid w:val="0033010B"/>
    <w:rsid w:val="00330A3C"/>
    <w:rsid w:val="00332CB0"/>
    <w:rsid w:val="00335C92"/>
    <w:rsid w:val="00345C4A"/>
    <w:rsid w:val="0034657A"/>
    <w:rsid w:val="00346BD0"/>
    <w:rsid w:val="00346C19"/>
    <w:rsid w:val="003510C4"/>
    <w:rsid w:val="00351114"/>
    <w:rsid w:val="00355DC0"/>
    <w:rsid w:val="00366E98"/>
    <w:rsid w:val="00385CD0"/>
    <w:rsid w:val="00386ECC"/>
    <w:rsid w:val="003A0370"/>
    <w:rsid w:val="003A3A3D"/>
    <w:rsid w:val="003A3C91"/>
    <w:rsid w:val="003B3763"/>
    <w:rsid w:val="003C436F"/>
    <w:rsid w:val="003D4CA0"/>
    <w:rsid w:val="003E09CD"/>
    <w:rsid w:val="003E502E"/>
    <w:rsid w:val="003F0017"/>
    <w:rsid w:val="004044F8"/>
    <w:rsid w:val="00404F23"/>
    <w:rsid w:val="00411AC2"/>
    <w:rsid w:val="00412D3A"/>
    <w:rsid w:val="004143F9"/>
    <w:rsid w:val="00414A40"/>
    <w:rsid w:val="004179C5"/>
    <w:rsid w:val="004228EE"/>
    <w:rsid w:val="004344BA"/>
    <w:rsid w:val="00470787"/>
    <w:rsid w:val="00470EC2"/>
    <w:rsid w:val="00471DE5"/>
    <w:rsid w:val="00477F7B"/>
    <w:rsid w:val="0048228D"/>
    <w:rsid w:val="004A7A90"/>
    <w:rsid w:val="004C0549"/>
    <w:rsid w:val="004D7785"/>
    <w:rsid w:val="004E2015"/>
    <w:rsid w:val="004E33F8"/>
    <w:rsid w:val="004F1848"/>
    <w:rsid w:val="00516440"/>
    <w:rsid w:val="00516661"/>
    <w:rsid w:val="00530460"/>
    <w:rsid w:val="00534411"/>
    <w:rsid w:val="00535439"/>
    <w:rsid w:val="005476EB"/>
    <w:rsid w:val="00550B7C"/>
    <w:rsid w:val="00586F16"/>
    <w:rsid w:val="005977E3"/>
    <w:rsid w:val="005B0966"/>
    <w:rsid w:val="005B16CA"/>
    <w:rsid w:val="005B227B"/>
    <w:rsid w:val="005C2C2D"/>
    <w:rsid w:val="005C2CDC"/>
    <w:rsid w:val="005D3A39"/>
    <w:rsid w:val="005E62BD"/>
    <w:rsid w:val="00601C89"/>
    <w:rsid w:val="006038FE"/>
    <w:rsid w:val="0061465A"/>
    <w:rsid w:val="006166CB"/>
    <w:rsid w:val="006276EA"/>
    <w:rsid w:val="006315F4"/>
    <w:rsid w:val="006333C6"/>
    <w:rsid w:val="00636752"/>
    <w:rsid w:val="00652474"/>
    <w:rsid w:val="0065422F"/>
    <w:rsid w:val="006551B0"/>
    <w:rsid w:val="00660463"/>
    <w:rsid w:val="00662081"/>
    <w:rsid w:val="006625D8"/>
    <w:rsid w:val="00670887"/>
    <w:rsid w:val="00677310"/>
    <w:rsid w:val="00695815"/>
    <w:rsid w:val="00696C64"/>
    <w:rsid w:val="006A01FA"/>
    <w:rsid w:val="006A3B21"/>
    <w:rsid w:val="006A6866"/>
    <w:rsid w:val="006B1FCB"/>
    <w:rsid w:val="006B7DDB"/>
    <w:rsid w:val="006C6AD3"/>
    <w:rsid w:val="006D68B0"/>
    <w:rsid w:val="006E2711"/>
    <w:rsid w:val="006F6577"/>
    <w:rsid w:val="00701395"/>
    <w:rsid w:val="00706878"/>
    <w:rsid w:val="00734941"/>
    <w:rsid w:val="00763583"/>
    <w:rsid w:val="007845FB"/>
    <w:rsid w:val="00791171"/>
    <w:rsid w:val="00794D66"/>
    <w:rsid w:val="00796149"/>
    <w:rsid w:val="007A5DD0"/>
    <w:rsid w:val="007B37D9"/>
    <w:rsid w:val="007C04C5"/>
    <w:rsid w:val="007C1777"/>
    <w:rsid w:val="007C5191"/>
    <w:rsid w:val="007D6BA3"/>
    <w:rsid w:val="007E1FDC"/>
    <w:rsid w:val="007E2FD1"/>
    <w:rsid w:val="008044DA"/>
    <w:rsid w:val="00806446"/>
    <w:rsid w:val="00811B0C"/>
    <w:rsid w:val="00830E0E"/>
    <w:rsid w:val="00844A59"/>
    <w:rsid w:val="0085166F"/>
    <w:rsid w:val="008653E8"/>
    <w:rsid w:val="00871F3A"/>
    <w:rsid w:val="00883551"/>
    <w:rsid w:val="008835DB"/>
    <w:rsid w:val="008966F3"/>
    <w:rsid w:val="008A057B"/>
    <w:rsid w:val="008A67AB"/>
    <w:rsid w:val="008B1EED"/>
    <w:rsid w:val="008B34B0"/>
    <w:rsid w:val="008B3C7F"/>
    <w:rsid w:val="008C6505"/>
    <w:rsid w:val="008E2E80"/>
    <w:rsid w:val="008F0EED"/>
    <w:rsid w:val="008F78FD"/>
    <w:rsid w:val="00905E8B"/>
    <w:rsid w:val="00934040"/>
    <w:rsid w:val="0093611C"/>
    <w:rsid w:val="00940254"/>
    <w:rsid w:val="00940B28"/>
    <w:rsid w:val="0094245C"/>
    <w:rsid w:val="0094758C"/>
    <w:rsid w:val="00947ADA"/>
    <w:rsid w:val="00954481"/>
    <w:rsid w:val="00961097"/>
    <w:rsid w:val="0096305F"/>
    <w:rsid w:val="00972736"/>
    <w:rsid w:val="00987205"/>
    <w:rsid w:val="009A3692"/>
    <w:rsid w:val="009A3FE8"/>
    <w:rsid w:val="009A5CEA"/>
    <w:rsid w:val="009C3B81"/>
    <w:rsid w:val="009D498F"/>
    <w:rsid w:val="009E7795"/>
    <w:rsid w:val="009F0D47"/>
    <w:rsid w:val="009F646D"/>
    <w:rsid w:val="00A10654"/>
    <w:rsid w:val="00A35759"/>
    <w:rsid w:val="00A47E6F"/>
    <w:rsid w:val="00A62DFB"/>
    <w:rsid w:val="00A65AF3"/>
    <w:rsid w:val="00A67C47"/>
    <w:rsid w:val="00A715DF"/>
    <w:rsid w:val="00A745FB"/>
    <w:rsid w:val="00A848B3"/>
    <w:rsid w:val="00A92235"/>
    <w:rsid w:val="00A94171"/>
    <w:rsid w:val="00AA608B"/>
    <w:rsid w:val="00AB26C3"/>
    <w:rsid w:val="00AB4950"/>
    <w:rsid w:val="00AB4F3B"/>
    <w:rsid w:val="00AC5DD7"/>
    <w:rsid w:val="00AD30A9"/>
    <w:rsid w:val="00AD580F"/>
    <w:rsid w:val="00AD715C"/>
    <w:rsid w:val="00AE0BD7"/>
    <w:rsid w:val="00AE2381"/>
    <w:rsid w:val="00AF0EB9"/>
    <w:rsid w:val="00AF2A93"/>
    <w:rsid w:val="00B02CF0"/>
    <w:rsid w:val="00B04C05"/>
    <w:rsid w:val="00B102C3"/>
    <w:rsid w:val="00B24709"/>
    <w:rsid w:val="00B30BB3"/>
    <w:rsid w:val="00B3154C"/>
    <w:rsid w:val="00B3769E"/>
    <w:rsid w:val="00B4633A"/>
    <w:rsid w:val="00B476FF"/>
    <w:rsid w:val="00B544E2"/>
    <w:rsid w:val="00B64EEF"/>
    <w:rsid w:val="00B77E14"/>
    <w:rsid w:val="00B8058E"/>
    <w:rsid w:val="00B830AC"/>
    <w:rsid w:val="00B84413"/>
    <w:rsid w:val="00B860BB"/>
    <w:rsid w:val="00B93A4C"/>
    <w:rsid w:val="00B93D1B"/>
    <w:rsid w:val="00BA1243"/>
    <w:rsid w:val="00BA73FC"/>
    <w:rsid w:val="00BB2F97"/>
    <w:rsid w:val="00BB4282"/>
    <w:rsid w:val="00BB4300"/>
    <w:rsid w:val="00BB4DDE"/>
    <w:rsid w:val="00BB7FC1"/>
    <w:rsid w:val="00BD3B4A"/>
    <w:rsid w:val="00BF00AD"/>
    <w:rsid w:val="00BF1589"/>
    <w:rsid w:val="00BF29D6"/>
    <w:rsid w:val="00C1615C"/>
    <w:rsid w:val="00C45821"/>
    <w:rsid w:val="00C45D2A"/>
    <w:rsid w:val="00C5710B"/>
    <w:rsid w:val="00C62DCB"/>
    <w:rsid w:val="00C62FAD"/>
    <w:rsid w:val="00C63493"/>
    <w:rsid w:val="00C65E17"/>
    <w:rsid w:val="00C7151E"/>
    <w:rsid w:val="00CA4543"/>
    <w:rsid w:val="00CA5395"/>
    <w:rsid w:val="00CB0D23"/>
    <w:rsid w:val="00CB10AD"/>
    <w:rsid w:val="00CB4276"/>
    <w:rsid w:val="00CC0BB0"/>
    <w:rsid w:val="00CC7394"/>
    <w:rsid w:val="00CD5DE6"/>
    <w:rsid w:val="00CE74E7"/>
    <w:rsid w:val="00D0098C"/>
    <w:rsid w:val="00D04894"/>
    <w:rsid w:val="00D25766"/>
    <w:rsid w:val="00D36329"/>
    <w:rsid w:val="00D416B1"/>
    <w:rsid w:val="00D44CC1"/>
    <w:rsid w:val="00D51FD0"/>
    <w:rsid w:val="00D56B4C"/>
    <w:rsid w:val="00D579CB"/>
    <w:rsid w:val="00D613DD"/>
    <w:rsid w:val="00D61439"/>
    <w:rsid w:val="00D738DD"/>
    <w:rsid w:val="00D87CCE"/>
    <w:rsid w:val="00D919D7"/>
    <w:rsid w:val="00D94D89"/>
    <w:rsid w:val="00D976EB"/>
    <w:rsid w:val="00DA4F5E"/>
    <w:rsid w:val="00DA5DE9"/>
    <w:rsid w:val="00DA75AC"/>
    <w:rsid w:val="00DB31E5"/>
    <w:rsid w:val="00DB61D0"/>
    <w:rsid w:val="00DC4441"/>
    <w:rsid w:val="00DD4548"/>
    <w:rsid w:val="00DF7A1D"/>
    <w:rsid w:val="00E00D19"/>
    <w:rsid w:val="00E06E28"/>
    <w:rsid w:val="00E166F3"/>
    <w:rsid w:val="00E23FE2"/>
    <w:rsid w:val="00E558B5"/>
    <w:rsid w:val="00E661EB"/>
    <w:rsid w:val="00E75787"/>
    <w:rsid w:val="00E772A1"/>
    <w:rsid w:val="00E863BB"/>
    <w:rsid w:val="00E86D0D"/>
    <w:rsid w:val="00EB186F"/>
    <w:rsid w:val="00EB64EF"/>
    <w:rsid w:val="00ED1E15"/>
    <w:rsid w:val="00EE4262"/>
    <w:rsid w:val="00EF5EE6"/>
    <w:rsid w:val="00F016E6"/>
    <w:rsid w:val="00F23CEA"/>
    <w:rsid w:val="00F36466"/>
    <w:rsid w:val="00F45B0B"/>
    <w:rsid w:val="00F46F92"/>
    <w:rsid w:val="00F61025"/>
    <w:rsid w:val="00F6230A"/>
    <w:rsid w:val="00F62763"/>
    <w:rsid w:val="00F75043"/>
    <w:rsid w:val="00F759F2"/>
    <w:rsid w:val="00F93E0F"/>
    <w:rsid w:val="00F94045"/>
    <w:rsid w:val="00F94A6D"/>
    <w:rsid w:val="00FB3F48"/>
    <w:rsid w:val="00FC0530"/>
    <w:rsid w:val="00FC5ACB"/>
    <w:rsid w:val="00FD3E3E"/>
    <w:rsid w:val="00FE7C73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794E0C"/>
  <w14:defaultImageDpi w14:val="300"/>
  <w15:docId w15:val="{43E27553-ADD2-4CED-9687-DC6CA232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D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7310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773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htonhollowho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Kurka</dc:creator>
  <cp:keywords/>
  <dc:description/>
  <cp:lastModifiedBy>mike walker</cp:lastModifiedBy>
  <cp:revision>2</cp:revision>
  <cp:lastPrinted>2018-11-05T16:01:00Z</cp:lastPrinted>
  <dcterms:created xsi:type="dcterms:W3CDTF">2025-01-07T03:50:00Z</dcterms:created>
  <dcterms:modified xsi:type="dcterms:W3CDTF">2025-01-07T03:50:00Z</dcterms:modified>
</cp:coreProperties>
</file>