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C7B7" w14:textId="2522B423" w:rsidR="00BC105C" w:rsidRDefault="00195D6F">
      <w:pPr>
        <w:rPr>
          <w:b/>
          <w:bCs/>
          <w:sz w:val="36"/>
          <w:szCs w:val="36"/>
        </w:rPr>
      </w:pPr>
      <w:r w:rsidRPr="000D68A2">
        <w:rPr>
          <w:b/>
          <w:bCs/>
          <w:sz w:val="36"/>
          <w:szCs w:val="36"/>
        </w:rPr>
        <w:t>Annual Report 2024</w:t>
      </w:r>
    </w:p>
    <w:p w14:paraId="5BB17987" w14:textId="5A5A1A3E" w:rsidR="000D68A2" w:rsidRDefault="000D68A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Lenny and the DreamMakers</w:t>
      </w:r>
    </w:p>
    <w:p w14:paraId="18ECA543" w14:textId="77777777" w:rsidR="000D68A2" w:rsidRPr="000D68A2" w:rsidRDefault="000D68A2">
      <w:pPr>
        <w:rPr>
          <w:b/>
          <w:bCs/>
          <w:sz w:val="36"/>
          <w:szCs w:val="36"/>
        </w:rPr>
      </w:pPr>
    </w:p>
    <w:p w14:paraId="32E83065" w14:textId="507BBECF" w:rsidR="00195D6F" w:rsidRDefault="00195D6F" w:rsidP="000D68A2">
      <w:pPr>
        <w:spacing w:after="0"/>
        <w:rPr>
          <w:sz w:val="28"/>
          <w:szCs w:val="28"/>
        </w:rPr>
      </w:pPr>
      <w:r>
        <w:rPr>
          <w:sz w:val="28"/>
          <w:szCs w:val="28"/>
        </w:rPr>
        <w:t>2024 was not an average</w:t>
      </w:r>
      <w:r w:rsidR="00DD6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year in </w:t>
      </w:r>
      <w:proofErr w:type="gramStart"/>
      <w:r>
        <w:rPr>
          <w:sz w:val="28"/>
          <w:szCs w:val="28"/>
        </w:rPr>
        <w:t>many</w:t>
      </w:r>
      <w:proofErr w:type="gramEnd"/>
      <w:r>
        <w:rPr>
          <w:sz w:val="28"/>
          <w:szCs w:val="28"/>
        </w:rPr>
        <w:t xml:space="preserve"> ways, </w:t>
      </w:r>
      <w:r w:rsidR="00995023">
        <w:rPr>
          <w:sz w:val="28"/>
          <w:szCs w:val="28"/>
        </w:rPr>
        <w:t>so</w:t>
      </w:r>
      <w:r>
        <w:rPr>
          <w:sz w:val="28"/>
          <w:szCs w:val="28"/>
        </w:rPr>
        <w:t xml:space="preserve"> it may not be fair to compare what </w:t>
      </w:r>
      <w:r w:rsidR="008225BF">
        <w:rPr>
          <w:sz w:val="28"/>
          <w:szCs w:val="28"/>
        </w:rPr>
        <w:t>business we did</w:t>
      </w:r>
      <w:r>
        <w:rPr>
          <w:sz w:val="28"/>
          <w:szCs w:val="28"/>
        </w:rPr>
        <w:t xml:space="preserve"> </w:t>
      </w:r>
      <w:r w:rsidR="00DD61AE">
        <w:rPr>
          <w:sz w:val="28"/>
          <w:szCs w:val="28"/>
        </w:rPr>
        <w:t xml:space="preserve">in 2024 </w:t>
      </w:r>
      <w:r>
        <w:rPr>
          <w:sz w:val="28"/>
          <w:szCs w:val="28"/>
        </w:rPr>
        <w:t xml:space="preserve">to previous years. </w:t>
      </w:r>
      <w:r w:rsidR="00DD61AE">
        <w:rPr>
          <w:sz w:val="28"/>
          <w:szCs w:val="28"/>
        </w:rPr>
        <w:t xml:space="preserve">Though it is difficult </w:t>
      </w:r>
      <w:r>
        <w:rPr>
          <w:sz w:val="28"/>
          <w:szCs w:val="28"/>
        </w:rPr>
        <w:t xml:space="preserve">to sum up the accomplishments, </w:t>
      </w:r>
      <w:proofErr w:type="gramStart"/>
      <w:r>
        <w:rPr>
          <w:sz w:val="28"/>
          <w:szCs w:val="28"/>
        </w:rPr>
        <w:t>many</w:t>
      </w:r>
      <w:proofErr w:type="gramEnd"/>
      <w:r>
        <w:rPr>
          <w:sz w:val="28"/>
          <w:szCs w:val="28"/>
        </w:rPr>
        <w:t xml:space="preserve"> </w:t>
      </w:r>
      <w:r w:rsidR="00DD61AE">
        <w:rPr>
          <w:sz w:val="28"/>
          <w:szCs w:val="28"/>
        </w:rPr>
        <w:t xml:space="preserve">of our regular </w:t>
      </w:r>
      <w:r w:rsidR="00EF159C">
        <w:rPr>
          <w:sz w:val="28"/>
          <w:szCs w:val="28"/>
        </w:rPr>
        <w:t>activities</w:t>
      </w:r>
      <w:r>
        <w:rPr>
          <w:sz w:val="28"/>
          <w:szCs w:val="28"/>
        </w:rPr>
        <w:t xml:space="preserve"> happened this year</w:t>
      </w:r>
      <w:r w:rsidR="008225BF">
        <w:rPr>
          <w:sz w:val="28"/>
          <w:szCs w:val="28"/>
        </w:rPr>
        <w:t>. The cause of the difficulty was</w:t>
      </w:r>
      <w:r>
        <w:rPr>
          <w:sz w:val="28"/>
          <w:szCs w:val="28"/>
        </w:rPr>
        <w:t xml:space="preserve"> </w:t>
      </w:r>
      <w:r w:rsidR="00DD61AE">
        <w:rPr>
          <w:sz w:val="28"/>
          <w:szCs w:val="28"/>
        </w:rPr>
        <w:t>Mary Beth, the executive director, was mostly recuperating from s</w:t>
      </w:r>
      <w:r>
        <w:rPr>
          <w:sz w:val="28"/>
          <w:szCs w:val="28"/>
        </w:rPr>
        <w:t xml:space="preserve">urgery to replace a heart valve </w:t>
      </w:r>
      <w:r w:rsidR="00DD61AE">
        <w:rPr>
          <w:sz w:val="28"/>
          <w:szCs w:val="28"/>
        </w:rPr>
        <w:t xml:space="preserve">which </w:t>
      </w:r>
      <w:r>
        <w:rPr>
          <w:sz w:val="28"/>
          <w:szCs w:val="28"/>
        </w:rPr>
        <w:t xml:space="preserve">kept </w:t>
      </w:r>
      <w:r w:rsidR="00DD61AE">
        <w:rPr>
          <w:sz w:val="28"/>
          <w:szCs w:val="28"/>
        </w:rPr>
        <w:t xml:space="preserve">her </w:t>
      </w:r>
      <w:r w:rsidR="00995023">
        <w:rPr>
          <w:sz w:val="28"/>
          <w:szCs w:val="28"/>
        </w:rPr>
        <w:t>bedridden</w:t>
      </w:r>
      <w:r>
        <w:rPr>
          <w:sz w:val="28"/>
          <w:szCs w:val="28"/>
        </w:rPr>
        <w:t xml:space="preserve"> in January and February.</w:t>
      </w:r>
    </w:p>
    <w:p w14:paraId="26B4A0AB" w14:textId="77777777" w:rsidR="00195D6F" w:rsidRDefault="00195D6F" w:rsidP="000D68A2">
      <w:pPr>
        <w:spacing w:after="0"/>
        <w:rPr>
          <w:sz w:val="28"/>
          <w:szCs w:val="28"/>
        </w:rPr>
      </w:pPr>
    </w:p>
    <w:p w14:paraId="2E4A44C6" w14:textId="7E430661" w:rsidR="00F61C8C" w:rsidRDefault="00995023" w:rsidP="000D68A2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Much</w:t>
      </w:r>
      <w:proofErr w:type="gramEnd"/>
      <w:r w:rsidR="00195D6F">
        <w:rPr>
          <w:sz w:val="28"/>
          <w:szCs w:val="28"/>
        </w:rPr>
        <w:t xml:space="preserve"> of the work of Lenny and the DreamMakers was </w:t>
      </w:r>
      <w:r>
        <w:rPr>
          <w:sz w:val="28"/>
          <w:szCs w:val="28"/>
        </w:rPr>
        <w:t>continued</w:t>
      </w:r>
      <w:r w:rsidR="00195D6F">
        <w:rPr>
          <w:sz w:val="28"/>
          <w:szCs w:val="28"/>
        </w:rPr>
        <w:t xml:space="preserve"> with the unflagging efforts of Dennis </w:t>
      </w:r>
      <w:r>
        <w:rPr>
          <w:sz w:val="28"/>
          <w:szCs w:val="28"/>
        </w:rPr>
        <w:t>and</w:t>
      </w:r>
      <w:r w:rsidR="00195D6F">
        <w:rPr>
          <w:sz w:val="28"/>
          <w:szCs w:val="28"/>
        </w:rPr>
        <w:t xml:space="preserve"> the other volunteers who were willing to step up when necessary. While</w:t>
      </w:r>
      <w:r w:rsidR="00EF159C">
        <w:rPr>
          <w:sz w:val="28"/>
          <w:szCs w:val="28"/>
        </w:rPr>
        <w:t xml:space="preserve"> </w:t>
      </w:r>
      <w:r w:rsidR="00195D6F">
        <w:rPr>
          <w:sz w:val="28"/>
          <w:szCs w:val="28"/>
        </w:rPr>
        <w:t>recuperating, the</w:t>
      </w:r>
      <w:r w:rsidR="008225BF">
        <w:rPr>
          <w:sz w:val="28"/>
          <w:szCs w:val="28"/>
        </w:rPr>
        <w:t xml:space="preserve"> group</w:t>
      </w:r>
      <w:r w:rsidR="00195D6F">
        <w:rPr>
          <w:sz w:val="28"/>
          <w:szCs w:val="28"/>
        </w:rPr>
        <w:t xml:space="preserve"> continued to take </w:t>
      </w:r>
      <w:r w:rsidR="00155249">
        <w:rPr>
          <w:sz w:val="28"/>
          <w:szCs w:val="28"/>
        </w:rPr>
        <w:t>meals monthly</w:t>
      </w:r>
      <w:r w:rsidR="00195D6F">
        <w:rPr>
          <w:sz w:val="28"/>
          <w:szCs w:val="28"/>
        </w:rPr>
        <w:t xml:space="preserve"> to the </w:t>
      </w:r>
      <w:r w:rsidR="008225BF">
        <w:rPr>
          <w:sz w:val="28"/>
          <w:szCs w:val="28"/>
        </w:rPr>
        <w:t>S</w:t>
      </w:r>
      <w:r w:rsidR="00195D6F">
        <w:rPr>
          <w:sz w:val="28"/>
          <w:szCs w:val="28"/>
        </w:rPr>
        <w:t>tability Site a</w:t>
      </w:r>
      <w:r w:rsidR="00DD61AE">
        <w:rPr>
          <w:sz w:val="28"/>
          <w:szCs w:val="28"/>
        </w:rPr>
        <w:t xml:space="preserve">long with </w:t>
      </w:r>
      <w:r w:rsidR="00195D6F">
        <w:rPr>
          <w:sz w:val="28"/>
          <w:szCs w:val="28"/>
        </w:rPr>
        <w:t xml:space="preserve">the clothing donations we always </w:t>
      </w:r>
      <w:r w:rsidR="00BA525B">
        <w:rPr>
          <w:sz w:val="28"/>
          <w:szCs w:val="28"/>
        </w:rPr>
        <w:t>take</w:t>
      </w:r>
      <w:r w:rsidR="008225BF">
        <w:rPr>
          <w:sz w:val="28"/>
          <w:szCs w:val="28"/>
        </w:rPr>
        <w:t xml:space="preserve"> </w:t>
      </w:r>
      <w:r w:rsidR="006B376C">
        <w:rPr>
          <w:sz w:val="28"/>
          <w:szCs w:val="28"/>
        </w:rPr>
        <w:t>with us</w:t>
      </w:r>
      <w:r w:rsidR="008225BF">
        <w:rPr>
          <w:sz w:val="28"/>
          <w:szCs w:val="28"/>
        </w:rPr>
        <w:t>.</w:t>
      </w:r>
      <w:r w:rsidR="00195D6F">
        <w:rPr>
          <w:sz w:val="28"/>
          <w:szCs w:val="28"/>
        </w:rPr>
        <w:t xml:space="preserve"> I estimate that </w:t>
      </w:r>
      <w:r>
        <w:rPr>
          <w:sz w:val="28"/>
          <w:szCs w:val="28"/>
        </w:rPr>
        <w:t>throughout</w:t>
      </w:r>
      <w:r w:rsidR="00F61C8C">
        <w:rPr>
          <w:sz w:val="28"/>
          <w:szCs w:val="28"/>
        </w:rPr>
        <w:t xml:space="preserve"> the year </w:t>
      </w:r>
      <w:r w:rsidR="00195D6F">
        <w:rPr>
          <w:sz w:val="28"/>
          <w:szCs w:val="28"/>
        </w:rPr>
        <w:t xml:space="preserve">we took </w:t>
      </w:r>
      <w:r w:rsidR="00F61C8C">
        <w:rPr>
          <w:sz w:val="28"/>
          <w:szCs w:val="28"/>
        </w:rPr>
        <w:t>the following items to the stability Site:</w:t>
      </w:r>
    </w:p>
    <w:p w14:paraId="48367087" w14:textId="54B64451" w:rsidR="00195D6F" w:rsidRPr="00B44F25" w:rsidRDefault="00B44F25" w:rsidP="00B44F2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61C8C" w:rsidRPr="00B44F25">
        <w:rPr>
          <w:b/>
          <w:bCs/>
          <w:sz w:val="28"/>
          <w:szCs w:val="28"/>
        </w:rPr>
        <w:t>000  pounds of clothing and shoes</w:t>
      </w:r>
      <w:r w:rsidR="00DD61AE" w:rsidRPr="00B44F25">
        <w:rPr>
          <w:sz w:val="28"/>
          <w:szCs w:val="28"/>
        </w:rPr>
        <w:t xml:space="preserve">. This all comes </w:t>
      </w:r>
      <w:r w:rsidR="000D68A2" w:rsidRPr="00B44F25">
        <w:rPr>
          <w:sz w:val="28"/>
          <w:szCs w:val="28"/>
        </w:rPr>
        <w:t>from donations</w:t>
      </w:r>
      <w:r w:rsidR="00DD61AE" w:rsidRPr="00B44F25">
        <w:rPr>
          <w:sz w:val="28"/>
          <w:szCs w:val="28"/>
        </w:rPr>
        <w:t xml:space="preserve"> dropped off at </w:t>
      </w:r>
      <w:r w:rsidR="009E3579" w:rsidRPr="00B44F25">
        <w:rPr>
          <w:sz w:val="28"/>
          <w:szCs w:val="28"/>
        </w:rPr>
        <w:t>Lenny</w:t>
      </w:r>
      <w:r w:rsidR="00DD61AE" w:rsidRPr="00B44F25">
        <w:rPr>
          <w:sz w:val="28"/>
          <w:szCs w:val="28"/>
        </w:rPr>
        <w:t xml:space="preserve"> Headquarters</w:t>
      </w:r>
      <w:r w:rsidR="008225BF">
        <w:rPr>
          <w:sz w:val="28"/>
          <w:szCs w:val="28"/>
        </w:rPr>
        <w:t>. Donations can be dropped off anytime at 4416 Sunset Drive West in University Place.</w:t>
      </w:r>
    </w:p>
    <w:p w14:paraId="7454CBE3" w14:textId="59857E48" w:rsidR="00F61C8C" w:rsidRPr="00B44F25" w:rsidRDefault="00B44F25" w:rsidP="00B44F2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61C8C" w:rsidRPr="00B44F25">
        <w:rPr>
          <w:b/>
          <w:bCs/>
          <w:sz w:val="28"/>
          <w:szCs w:val="28"/>
        </w:rPr>
        <w:t xml:space="preserve">00 boxes of blankets, towels, and personal </w:t>
      </w:r>
      <w:r w:rsidR="000D68A2" w:rsidRPr="00B44F25">
        <w:rPr>
          <w:b/>
          <w:bCs/>
          <w:sz w:val="28"/>
          <w:szCs w:val="28"/>
        </w:rPr>
        <w:t>needs</w:t>
      </w:r>
      <w:r w:rsidR="00DD61AE" w:rsidRPr="00B44F25">
        <w:rPr>
          <w:sz w:val="28"/>
          <w:szCs w:val="28"/>
        </w:rPr>
        <w:t>. They come from items dropped off at the Lenny Headquarters. This also included a large donation of blankets</w:t>
      </w:r>
      <w:r w:rsidR="006B376C">
        <w:rPr>
          <w:sz w:val="28"/>
          <w:szCs w:val="28"/>
        </w:rPr>
        <w:t xml:space="preserve"> and sheets</w:t>
      </w:r>
      <w:r w:rsidR="00DD61AE" w:rsidRPr="00B44F25">
        <w:rPr>
          <w:sz w:val="28"/>
          <w:szCs w:val="28"/>
        </w:rPr>
        <w:t xml:space="preserve"> from Western State Hospital.</w:t>
      </w:r>
    </w:p>
    <w:p w14:paraId="2AC86827" w14:textId="139E6278" w:rsidR="00F61C8C" w:rsidRPr="00B44F25" w:rsidRDefault="00F61C8C" w:rsidP="00B44F2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44F25">
        <w:rPr>
          <w:b/>
          <w:bCs/>
          <w:sz w:val="28"/>
          <w:szCs w:val="28"/>
        </w:rPr>
        <w:t>720 chicken dinners</w:t>
      </w:r>
      <w:r w:rsidR="00DD61AE" w:rsidRPr="00B44F25">
        <w:rPr>
          <w:sz w:val="28"/>
          <w:szCs w:val="28"/>
        </w:rPr>
        <w:t xml:space="preserve"> . </w:t>
      </w:r>
      <w:r w:rsidRPr="00B44F25">
        <w:rPr>
          <w:sz w:val="28"/>
          <w:szCs w:val="28"/>
        </w:rPr>
        <w:t>The dinners include</w:t>
      </w:r>
      <w:r w:rsidR="00DD61AE" w:rsidRPr="00B44F25">
        <w:rPr>
          <w:sz w:val="28"/>
          <w:szCs w:val="28"/>
        </w:rPr>
        <w:t xml:space="preserve"> </w:t>
      </w:r>
      <w:r w:rsidRPr="00B44F25">
        <w:rPr>
          <w:sz w:val="28"/>
          <w:szCs w:val="28"/>
        </w:rPr>
        <w:t xml:space="preserve">Deli </w:t>
      </w:r>
      <w:r w:rsidR="00995023" w:rsidRPr="00B44F25">
        <w:rPr>
          <w:sz w:val="28"/>
          <w:szCs w:val="28"/>
        </w:rPr>
        <w:t>chicken</w:t>
      </w:r>
      <w:r w:rsidRPr="00B44F25">
        <w:rPr>
          <w:sz w:val="28"/>
          <w:szCs w:val="28"/>
        </w:rPr>
        <w:t xml:space="preserve">, chips, cheese, </w:t>
      </w:r>
      <w:r w:rsidR="00995023" w:rsidRPr="00B44F25">
        <w:rPr>
          <w:sz w:val="28"/>
          <w:szCs w:val="28"/>
        </w:rPr>
        <w:t>dessert,</w:t>
      </w:r>
      <w:r w:rsidRPr="00B44F25">
        <w:rPr>
          <w:sz w:val="28"/>
          <w:szCs w:val="28"/>
        </w:rPr>
        <w:t xml:space="preserve"> and fruit. This is all made possible by Chris </w:t>
      </w:r>
      <w:r w:rsidR="00995023" w:rsidRPr="00B44F25">
        <w:rPr>
          <w:sz w:val="28"/>
          <w:szCs w:val="28"/>
        </w:rPr>
        <w:t>volunteering to</w:t>
      </w:r>
      <w:r w:rsidRPr="00B44F25">
        <w:rPr>
          <w:sz w:val="28"/>
          <w:szCs w:val="28"/>
        </w:rPr>
        <w:t xml:space="preserve"> do the shopping for the meals</w:t>
      </w:r>
    </w:p>
    <w:p w14:paraId="2CBB3075" w14:textId="77777777" w:rsidR="00EF159C" w:rsidRDefault="00EF159C" w:rsidP="000D68A2">
      <w:pPr>
        <w:spacing w:after="0"/>
        <w:rPr>
          <w:sz w:val="28"/>
          <w:szCs w:val="28"/>
        </w:rPr>
      </w:pPr>
    </w:p>
    <w:p w14:paraId="1186911D" w14:textId="0F48EFF7" w:rsidR="00F61C8C" w:rsidRDefault="00F61C8C" w:rsidP="000D68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 have been able to continue our biggest program which is the Welcome Boxes </w:t>
      </w:r>
      <w:r w:rsidR="008225BF">
        <w:rPr>
          <w:sz w:val="28"/>
          <w:szCs w:val="28"/>
        </w:rPr>
        <w:t>pu</w:t>
      </w:r>
      <w:r>
        <w:rPr>
          <w:sz w:val="28"/>
          <w:szCs w:val="28"/>
        </w:rPr>
        <w:t>t together for people who have been homeless and are transitioning to permanent housing. In 2024, we outfitted 12</w:t>
      </w:r>
      <w:r w:rsidR="00B44F25">
        <w:rPr>
          <w:sz w:val="28"/>
          <w:szCs w:val="28"/>
        </w:rPr>
        <w:t>8</w:t>
      </w:r>
      <w:r>
        <w:rPr>
          <w:sz w:val="28"/>
          <w:szCs w:val="28"/>
        </w:rPr>
        <w:t xml:space="preserve"> households with basic needs to set up their new homes. Dishes, towels, </w:t>
      </w:r>
      <w:r w:rsidR="00995023">
        <w:rPr>
          <w:sz w:val="28"/>
          <w:szCs w:val="28"/>
        </w:rPr>
        <w:t>bedding</w:t>
      </w:r>
      <w:r>
        <w:rPr>
          <w:sz w:val="28"/>
          <w:szCs w:val="28"/>
        </w:rPr>
        <w:t xml:space="preserve">, food, personal needs. All the </w:t>
      </w:r>
      <w:r w:rsidR="00995023">
        <w:rPr>
          <w:sz w:val="28"/>
          <w:szCs w:val="28"/>
        </w:rPr>
        <w:t xml:space="preserve">things that make a house a </w:t>
      </w:r>
      <w:r w:rsidR="000D68A2">
        <w:rPr>
          <w:sz w:val="28"/>
          <w:szCs w:val="28"/>
        </w:rPr>
        <w:t>home. This</w:t>
      </w:r>
      <w:r w:rsidR="00294301">
        <w:rPr>
          <w:sz w:val="28"/>
          <w:szCs w:val="28"/>
        </w:rPr>
        <w:t xml:space="preserve"> is our largest number of households ever, with great thanks to Sunshine who tirelessly showed up each week to </w:t>
      </w:r>
      <w:r w:rsidR="000D68A2">
        <w:rPr>
          <w:sz w:val="28"/>
          <w:szCs w:val="28"/>
        </w:rPr>
        <w:t>fulfil</w:t>
      </w:r>
      <w:r w:rsidR="00294301">
        <w:rPr>
          <w:sz w:val="28"/>
          <w:szCs w:val="28"/>
        </w:rPr>
        <w:t xml:space="preserve"> the </w:t>
      </w:r>
      <w:r w:rsidR="000D68A2">
        <w:rPr>
          <w:sz w:val="28"/>
          <w:szCs w:val="28"/>
        </w:rPr>
        <w:t>family</w:t>
      </w:r>
      <w:r w:rsidR="008225BF">
        <w:rPr>
          <w:sz w:val="28"/>
          <w:szCs w:val="28"/>
        </w:rPr>
        <w:t>’s</w:t>
      </w:r>
      <w:r w:rsidR="00294301">
        <w:rPr>
          <w:sz w:val="28"/>
          <w:szCs w:val="28"/>
        </w:rPr>
        <w:t xml:space="preserve"> requests.</w:t>
      </w:r>
      <w:r w:rsidR="00B44F25">
        <w:rPr>
          <w:sz w:val="28"/>
          <w:szCs w:val="28"/>
        </w:rPr>
        <w:t xml:space="preserve"> These </w:t>
      </w:r>
      <w:r w:rsidR="005123E8">
        <w:rPr>
          <w:sz w:val="28"/>
          <w:szCs w:val="28"/>
        </w:rPr>
        <w:t>families</w:t>
      </w:r>
      <w:r w:rsidR="00B44F25">
        <w:rPr>
          <w:sz w:val="28"/>
          <w:szCs w:val="28"/>
        </w:rPr>
        <w:t xml:space="preserve"> included 195 children and 160 adults.</w:t>
      </w:r>
    </w:p>
    <w:p w14:paraId="31606A14" w14:textId="77777777" w:rsidR="00B44F25" w:rsidRDefault="00B44F25" w:rsidP="000D68A2">
      <w:pPr>
        <w:spacing w:after="0"/>
        <w:rPr>
          <w:sz w:val="28"/>
          <w:szCs w:val="28"/>
        </w:rPr>
      </w:pPr>
    </w:p>
    <w:p w14:paraId="7D3B2D2E" w14:textId="60CF8868" w:rsidR="00995023" w:rsidRDefault="00294301" w:rsidP="000D68A2">
      <w:pPr>
        <w:spacing w:after="0"/>
        <w:rPr>
          <w:sz w:val="28"/>
          <w:szCs w:val="28"/>
        </w:rPr>
      </w:pPr>
      <w:r>
        <w:rPr>
          <w:sz w:val="28"/>
          <w:szCs w:val="28"/>
        </w:rPr>
        <w:t>Another volunteer, Kris, brought tons</w:t>
      </w:r>
      <w:r w:rsidR="00B44F25">
        <w:rPr>
          <w:sz w:val="28"/>
          <w:szCs w:val="28"/>
        </w:rPr>
        <w:t xml:space="preserve"> (literally tons over the weeks)</w:t>
      </w:r>
      <w:r>
        <w:rPr>
          <w:sz w:val="28"/>
          <w:szCs w:val="28"/>
        </w:rPr>
        <w:t xml:space="preserve"> of used </w:t>
      </w:r>
      <w:r w:rsidR="008225BF">
        <w:rPr>
          <w:sz w:val="28"/>
          <w:szCs w:val="28"/>
        </w:rPr>
        <w:t>c</w:t>
      </w:r>
      <w:r w:rsidR="009E3579">
        <w:rPr>
          <w:sz w:val="28"/>
          <w:szCs w:val="28"/>
        </w:rPr>
        <w:t>lothing</w:t>
      </w:r>
      <w:r>
        <w:rPr>
          <w:sz w:val="28"/>
          <w:szCs w:val="28"/>
        </w:rPr>
        <w:t xml:space="preserve"> to </w:t>
      </w:r>
      <w:proofErr w:type="gramStart"/>
      <w:r w:rsidR="009E3579">
        <w:rPr>
          <w:sz w:val="28"/>
          <w:szCs w:val="28"/>
        </w:rPr>
        <w:t xml:space="preserve">be </w:t>
      </w:r>
      <w:r w:rsidR="00155249">
        <w:rPr>
          <w:sz w:val="28"/>
          <w:szCs w:val="28"/>
        </w:rPr>
        <w:t>taken</w:t>
      </w:r>
      <w:proofErr w:type="gramEnd"/>
      <w:r w:rsidR="00155249">
        <w:rPr>
          <w:sz w:val="28"/>
          <w:szCs w:val="28"/>
        </w:rPr>
        <w:t xml:space="preserve"> to the </w:t>
      </w:r>
      <w:r w:rsidR="000D68A2">
        <w:rPr>
          <w:sz w:val="28"/>
          <w:szCs w:val="28"/>
        </w:rPr>
        <w:t>fundraiser</w:t>
      </w:r>
      <w:r w:rsidR="008225BF">
        <w:rPr>
          <w:sz w:val="28"/>
          <w:szCs w:val="28"/>
        </w:rPr>
        <w:t>s</w:t>
      </w:r>
      <w:r>
        <w:rPr>
          <w:sz w:val="28"/>
          <w:szCs w:val="28"/>
        </w:rPr>
        <w:t xml:space="preserve"> with Value Village </w:t>
      </w:r>
      <w:r w:rsidR="009E3579">
        <w:rPr>
          <w:sz w:val="28"/>
          <w:szCs w:val="28"/>
        </w:rPr>
        <w:t>S</w:t>
      </w:r>
      <w:r>
        <w:rPr>
          <w:sz w:val="28"/>
          <w:szCs w:val="28"/>
        </w:rPr>
        <w:t>avers. This year we collected enough clothing and textiles to earn $3983 for our operating income.</w:t>
      </w:r>
    </w:p>
    <w:p w14:paraId="16D685A3" w14:textId="77777777" w:rsidR="00EF159C" w:rsidRDefault="00EF159C" w:rsidP="000D68A2">
      <w:pPr>
        <w:spacing w:after="0"/>
        <w:rPr>
          <w:sz w:val="28"/>
          <w:szCs w:val="28"/>
        </w:rPr>
      </w:pPr>
    </w:p>
    <w:p w14:paraId="1A1DD4F5" w14:textId="5CFBC337" w:rsidR="00294301" w:rsidRDefault="00294301" w:rsidP="000D68A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Another fundraiser </w:t>
      </w:r>
      <w:r w:rsidR="005123E8">
        <w:rPr>
          <w:sz w:val="28"/>
          <w:szCs w:val="28"/>
        </w:rPr>
        <w:t>was</w:t>
      </w:r>
      <w:r>
        <w:rPr>
          <w:sz w:val="28"/>
          <w:szCs w:val="28"/>
        </w:rPr>
        <w:t xml:space="preserve"> our annual garage sale, and this year was no different </w:t>
      </w:r>
      <w:r w:rsidR="005123E8">
        <w:rPr>
          <w:sz w:val="28"/>
          <w:szCs w:val="28"/>
        </w:rPr>
        <w:t xml:space="preserve">from sales in the past </w:t>
      </w:r>
      <w:r>
        <w:rPr>
          <w:sz w:val="28"/>
          <w:szCs w:val="28"/>
        </w:rPr>
        <w:t xml:space="preserve">in that we had a great sale, </w:t>
      </w:r>
      <w:r w:rsidR="009E3579">
        <w:rPr>
          <w:sz w:val="28"/>
          <w:szCs w:val="28"/>
        </w:rPr>
        <w:t>pleasant weather,</w:t>
      </w:r>
      <w:r>
        <w:rPr>
          <w:sz w:val="28"/>
          <w:szCs w:val="28"/>
        </w:rPr>
        <w:t xml:space="preserve"> and </w:t>
      </w:r>
      <w:r w:rsidR="00D72494">
        <w:rPr>
          <w:sz w:val="28"/>
          <w:szCs w:val="28"/>
        </w:rPr>
        <w:t>many</w:t>
      </w:r>
      <w:r>
        <w:rPr>
          <w:sz w:val="28"/>
          <w:szCs w:val="28"/>
        </w:rPr>
        <w:t xml:space="preserve"> customers. We made a total of $2892</w:t>
      </w:r>
      <w:r w:rsidR="005123E8">
        <w:rPr>
          <w:sz w:val="28"/>
          <w:szCs w:val="28"/>
        </w:rPr>
        <w:t xml:space="preserve">, with </w:t>
      </w:r>
      <w:proofErr w:type="gramStart"/>
      <w:r w:rsidR="005123E8">
        <w:rPr>
          <w:sz w:val="28"/>
          <w:szCs w:val="28"/>
        </w:rPr>
        <w:t>many</w:t>
      </w:r>
      <w:proofErr w:type="gramEnd"/>
      <w:r w:rsidR="005123E8">
        <w:rPr>
          <w:sz w:val="28"/>
          <w:szCs w:val="28"/>
        </w:rPr>
        <w:t xml:space="preserve"> workers willing to </w:t>
      </w:r>
      <w:r w:rsidR="00C96E1A">
        <w:rPr>
          <w:sz w:val="28"/>
          <w:szCs w:val="28"/>
        </w:rPr>
        <w:t>manage</w:t>
      </w:r>
      <w:r w:rsidR="005123E8">
        <w:rPr>
          <w:sz w:val="28"/>
          <w:szCs w:val="28"/>
        </w:rPr>
        <w:t xml:space="preserve"> set up and </w:t>
      </w:r>
      <w:r w:rsidR="00C96E1A">
        <w:rPr>
          <w:sz w:val="28"/>
          <w:szCs w:val="28"/>
        </w:rPr>
        <w:t>take-down</w:t>
      </w:r>
      <w:r w:rsidR="005123E8">
        <w:rPr>
          <w:sz w:val="28"/>
          <w:szCs w:val="28"/>
        </w:rPr>
        <w:t xml:space="preserve"> and selling during the day.</w:t>
      </w:r>
      <w:r>
        <w:rPr>
          <w:sz w:val="28"/>
          <w:szCs w:val="28"/>
        </w:rPr>
        <w:t xml:space="preserve"> </w:t>
      </w:r>
    </w:p>
    <w:p w14:paraId="07591E91" w14:textId="77777777" w:rsidR="00EF159C" w:rsidRDefault="00EF159C" w:rsidP="000D68A2">
      <w:pPr>
        <w:spacing w:after="0"/>
        <w:rPr>
          <w:sz w:val="28"/>
          <w:szCs w:val="28"/>
        </w:rPr>
      </w:pPr>
    </w:p>
    <w:p w14:paraId="632022A6" w14:textId="77776A42" w:rsidR="00BA525B" w:rsidRDefault="006B376C" w:rsidP="000D68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Though not technically a fundraiser, Suzanne volunteers to sew </w:t>
      </w:r>
      <w:proofErr w:type="gramStart"/>
      <w:r>
        <w:rPr>
          <w:sz w:val="28"/>
          <w:szCs w:val="28"/>
        </w:rPr>
        <w:t>a lot of</w:t>
      </w:r>
      <w:proofErr w:type="gramEnd"/>
      <w:r>
        <w:rPr>
          <w:sz w:val="28"/>
          <w:szCs w:val="28"/>
        </w:rPr>
        <w:t xml:space="preserve"> pillowcases for the sheet sets we use in the Welcome Boxes. This year she made </w:t>
      </w:r>
      <w:r w:rsidR="00C96E1A">
        <w:rPr>
          <w:sz w:val="28"/>
          <w:szCs w:val="28"/>
        </w:rPr>
        <w:t>ninety-seven</w:t>
      </w:r>
      <w:r>
        <w:rPr>
          <w:sz w:val="28"/>
          <w:szCs w:val="28"/>
        </w:rPr>
        <w:t xml:space="preserve"> pillowcases</w:t>
      </w:r>
      <w:r w:rsidR="00BA525B">
        <w:rPr>
          <w:sz w:val="28"/>
          <w:szCs w:val="28"/>
        </w:rPr>
        <w:t xml:space="preserve"> out of donated fabric</w:t>
      </w:r>
      <w:r>
        <w:rPr>
          <w:sz w:val="28"/>
          <w:szCs w:val="28"/>
        </w:rPr>
        <w:t xml:space="preserve"> for us to distribute</w:t>
      </w:r>
      <w:r w:rsidR="00BA525B">
        <w:rPr>
          <w:sz w:val="28"/>
          <w:szCs w:val="28"/>
        </w:rPr>
        <w:t xml:space="preserve">. If we had to buy those </w:t>
      </w:r>
      <w:r w:rsidR="00C96E1A">
        <w:rPr>
          <w:sz w:val="28"/>
          <w:szCs w:val="28"/>
        </w:rPr>
        <w:t xml:space="preserve">they would cost </w:t>
      </w:r>
      <w:r w:rsidR="00BA525B">
        <w:rPr>
          <w:sz w:val="28"/>
          <w:szCs w:val="28"/>
        </w:rPr>
        <w:t>about  $680 that we are not needing to spend now.</w:t>
      </w:r>
    </w:p>
    <w:p w14:paraId="22968651" w14:textId="77777777" w:rsidR="00BA525B" w:rsidRDefault="00BA525B" w:rsidP="000D68A2">
      <w:pPr>
        <w:spacing w:after="0"/>
        <w:rPr>
          <w:sz w:val="28"/>
          <w:szCs w:val="28"/>
        </w:rPr>
      </w:pPr>
    </w:p>
    <w:p w14:paraId="0385072A" w14:textId="77777777" w:rsidR="00B44F25" w:rsidRDefault="000D68A2" w:rsidP="000D68A2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continue to receive money from</w:t>
      </w:r>
      <w:r w:rsidR="00B44F25">
        <w:rPr>
          <w:sz w:val="28"/>
          <w:szCs w:val="28"/>
        </w:rPr>
        <w:t>:</w:t>
      </w:r>
    </w:p>
    <w:p w14:paraId="07421964" w14:textId="4F5E6E12" w:rsidR="00294301" w:rsidRPr="00155249" w:rsidRDefault="000D68A2" w:rsidP="005123E8">
      <w:pPr>
        <w:pStyle w:val="ListParagraph"/>
        <w:numPr>
          <w:ilvl w:val="0"/>
          <w:numId w:val="2"/>
        </w:numPr>
        <w:spacing w:after="0"/>
        <w:rPr>
          <w:sz w:val="28"/>
          <w:szCs w:val="28"/>
          <w:u w:val="single"/>
        </w:rPr>
      </w:pPr>
      <w:r w:rsidRPr="005123E8">
        <w:rPr>
          <w:sz w:val="28"/>
          <w:szCs w:val="28"/>
        </w:rPr>
        <w:t>Fred Meyer’s reward program, bringing us another $222 for the year.</w:t>
      </w:r>
      <w:r w:rsidR="005123E8">
        <w:rPr>
          <w:sz w:val="28"/>
          <w:szCs w:val="28"/>
        </w:rPr>
        <w:t xml:space="preserve"> This is a program where Fred Meyer pledges to give us one half of one percent of sales from registered shoppers. </w:t>
      </w:r>
      <w:r w:rsidR="005123E8" w:rsidRPr="00155249">
        <w:rPr>
          <w:sz w:val="28"/>
          <w:szCs w:val="28"/>
          <w:u w:val="single"/>
        </w:rPr>
        <w:t xml:space="preserve">To become a registered shopper, one needs to have a Fred Meyer Rewards card and </w:t>
      </w:r>
      <w:r w:rsidR="009E3579" w:rsidRPr="00155249">
        <w:rPr>
          <w:sz w:val="28"/>
          <w:szCs w:val="28"/>
          <w:u w:val="single"/>
        </w:rPr>
        <w:t>sign-up</w:t>
      </w:r>
      <w:r w:rsidR="005123E8" w:rsidRPr="00155249">
        <w:rPr>
          <w:sz w:val="28"/>
          <w:szCs w:val="28"/>
          <w:u w:val="single"/>
        </w:rPr>
        <w:t xml:space="preserve"> choosing Lenny and the DreamMakers as their recipient.</w:t>
      </w:r>
    </w:p>
    <w:p w14:paraId="77B987F0" w14:textId="2638F7EE" w:rsidR="00B44F25" w:rsidRPr="005123E8" w:rsidRDefault="00B44F25" w:rsidP="005123E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5123E8">
        <w:rPr>
          <w:sz w:val="28"/>
          <w:szCs w:val="28"/>
        </w:rPr>
        <w:t>Private Individuals donations</w:t>
      </w:r>
      <w:r w:rsidR="005123E8" w:rsidRPr="005123E8">
        <w:rPr>
          <w:sz w:val="28"/>
          <w:szCs w:val="28"/>
        </w:rPr>
        <w:t xml:space="preserve"> </w:t>
      </w:r>
      <w:r w:rsidR="009E3579" w:rsidRPr="005123E8">
        <w:rPr>
          <w:sz w:val="28"/>
          <w:szCs w:val="28"/>
        </w:rPr>
        <w:t>accounted</w:t>
      </w:r>
      <w:r w:rsidR="005123E8" w:rsidRPr="005123E8">
        <w:rPr>
          <w:sz w:val="28"/>
          <w:szCs w:val="28"/>
        </w:rPr>
        <w:t xml:space="preserve"> for $2655 in 2024</w:t>
      </w:r>
    </w:p>
    <w:p w14:paraId="7FF3BB14" w14:textId="77777777" w:rsidR="00B44F25" w:rsidRDefault="00B44F25" w:rsidP="000D68A2">
      <w:pPr>
        <w:spacing w:after="0"/>
        <w:rPr>
          <w:sz w:val="28"/>
          <w:szCs w:val="28"/>
        </w:rPr>
      </w:pPr>
    </w:p>
    <w:p w14:paraId="696EEE3D" w14:textId="01683F94" w:rsidR="00F61C8C" w:rsidRDefault="00155249" w:rsidP="000D68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 celebrate the holidays this year </w:t>
      </w:r>
      <w:r w:rsidR="005123E8">
        <w:rPr>
          <w:sz w:val="28"/>
          <w:szCs w:val="28"/>
        </w:rPr>
        <w:t xml:space="preserve">we chose to buy </w:t>
      </w:r>
      <w:r w:rsidR="009E3579">
        <w:rPr>
          <w:sz w:val="28"/>
          <w:szCs w:val="28"/>
        </w:rPr>
        <w:t>gifts</w:t>
      </w:r>
      <w:r w:rsidR="005123E8">
        <w:rPr>
          <w:sz w:val="28"/>
          <w:szCs w:val="28"/>
        </w:rPr>
        <w:t xml:space="preserve"> for </w:t>
      </w:r>
      <w:r w:rsidR="009E3579">
        <w:rPr>
          <w:sz w:val="28"/>
          <w:szCs w:val="28"/>
        </w:rPr>
        <w:t>the</w:t>
      </w:r>
      <w:r w:rsidR="005123E8">
        <w:rPr>
          <w:sz w:val="28"/>
          <w:szCs w:val="28"/>
        </w:rPr>
        <w:t xml:space="preserve"> Tacoma Rescue Mission’s free store where their </w:t>
      </w:r>
      <w:r w:rsidR="009E3579">
        <w:rPr>
          <w:sz w:val="28"/>
          <w:szCs w:val="28"/>
        </w:rPr>
        <w:t>clients</w:t>
      </w:r>
      <w:r w:rsidR="005123E8">
        <w:rPr>
          <w:sz w:val="28"/>
          <w:szCs w:val="28"/>
        </w:rPr>
        <w:t xml:space="preserve"> can shop. We </w:t>
      </w:r>
      <w:r w:rsidR="009E3579">
        <w:rPr>
          <w:sz w:val="28"/>
          <w:szCs w:val="28"/>
        </w:rPr>
        <w:t>filled</w:t>
      </w:r>
      <w:r w:rsidR="005123E8">
        <w:rPr>
          <w:sz w:val="28"/>
          <w:szCs w:val="28"/>
        </w:rPr>
        <w:t xml:space="preserve"> the van with gifts for all ages from </w:t>
      </w:r>
      <w:r w:rsidR="009E3579">
        <w:rPr>
          <w:sz w:val="28"/>
          <w:szCs w:val="28"/>
        </w:rPr>
        <w:t>babies</w:t>
      </w:r>
      <w:r w:rsidR="005123E8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seniors</w:t>
      </w:r>
      <w:r w:rsidR="005123E8">
        <w:rPr>
          <w:sz w:val="28"/>
          <w:szCs w:val="28"/>
        </w:rPr>
        <w:t>.</w:t>
      </w:r>
      <w:r w:rsidR="009E3579">
        <w:rPr>
          <w:sz w:val="28"/>
          <w:szCs w:val="28"/>
        </w:rPr>
        <w:t xml:space="preserve"> We also treated the staff at the Stability Site with bags of homemade treats that our volunteers made for them.</w:t>
      </w:r>
      <w:r>
        <w:rPr>
          <w:sz w:val="28"/>
          <w:szCs w:val="28"/>
        </w:rPr>
        <w:t xml:space="preserve"> After dropping off the gifts at TRM and the Stability Site, we were thankful to be able to participate in the joys of holiday giving.</w:t>
      </w:r>
    </w:p>
    <w:p w14:paraId="77811F2B" w14:textId="77777777" w:rsidR="00F61C8C" w:rsidRDefault="00F61C8C" w:rsidP="000D68A2">
      <w:pPr>
        <w:spacing w:after="0"/>
        <w:rPr>
          <w:sz w:val="28"/>
          <w:szCs w:val="28"/>
        </w:rPr>
      </w:pPr>
    </w:p>
    <w:p w14:paraId="778E818D" w14:textId="5633A105" w:rsidR="00195D6F" w:rsidRDefault="009E3579" w:rsidP="000D68A2">
      <w:pPr>
        <w:spacing w:after="0"/>
        <w:rPr>
          <w:sz w:val="28"/>
          <w:szCs w:val="28"/>
        </w:rPr>
      </w:pPr>
      <w:r>
        <w:rPr>
          <w:sz w:val="28"/>
          <w:szCs w:val="28"/>
        </w:rPr>
        <w:t>It was a difficult</w:t>
      </w:r>
      <w:r w:rsidR="00155249">
        <w:rPr>
          <w:sz w:val="28"/>
          <w:szCs w:val="28"/>
        </w:rPr>
        <w:t xml:space="preserve"> and different</w:t>
      </w:r>
      <w:r>
        <w:rPr>
          <w:sz w:val="28"/>
          <w:szCs w:val="28"/>
        </w:rPr>
        <w:t xml:space="preserve"> year, but one filled with kindness and joy.</w:t>
      </w:r>
    </w:p>
    <w:p w14:paraId="6901C1F7" w14:textId="77777777" w:rsidR="00BA525B" w:rsidRDefault="00BA525B" w:rsidP="000D68A2">
      <w:pPr>
        <w:spacing w:after="0"/>
        <w:rPr>
          <w:sz w:val="28"/>
          <w:szCs w:val="28"/>
        </w:rPr>
      </w:pPr>
    </w:p>
    <w:p w14:paraId="5CFFEB50" w14:textId="77777777" w:rsidR="00BA525B" w:rsidRDefault="00BA525B" w:rsidP="000D68A2">
      <w:pPr>
        <w:spacing w:after="0"/>
        <w:rPr>
          <w:sz w:val="28"/>
          <w:szCs w:val="28"/>
        </w:rPr>
      </w:pPr>
    </w:p>
    <w:p w14:paraId="6FFCD2D8" w14:textId="77777777" w:rsidR="00BA525B" w:rsidRDefault="00BA525B" w:rsidP="000D68A2">
      <w:pPr>
        <w:spacing w:after="0"/>
        <w:rPr>
          <w:sz w:val="28"/>
          <w:szCs w:val="28"/>
        </w:rPr>
      </w:pPr>
    </w:p>
    <w:p w14:paraId="74FECFD2" w14:textId="77777777" w:rsidR="00BA525B" w:rsidRDefault="00BA525B" w:rsidP="000D68A2">
      <w:pPr>
        <w:spacing w:after="0"/>
        <w:rPr>
          <w:sz w:val="28"/>
          <w:szCs w:val="28"/>
        </w:rPr>
      </w:pPr>
    </w:p>
    <w:p w14:paraId="2041C0D5" w14:textId="416806BB" w:rsidR="00BA525B" w:rsidRPr="00BA525B" w:rsidRDefault="00BA525B" w:rsidP="00BA525B">
      <w:pPr>
        <w:spacing w:after="0"/>
        <w:jc w:val="center"/>
        <w:rPr>
          <w:rFonts w:ascii="Mystical Woods Rough Script" w:hAnsi="Mystical Woods Rough Script"/>
          <w:sz w:val="36"/>
          <w:szCs w:val="36"/>
        </w:rPr>
      </w:pPr>
      <w:r w:rsidRPr="00BA525B">
        <w:rPr>
          <w:rFonts w:ascii="Mystical Woods Rough Script" w:hAnsi="Mystical Woods Rough Script"/>
          <w:sz w:val="36"/>
          <w:szCs w:val="36"/>
        </w:rPr>
        <w:t>Face to face, hand to hand and heart to heart,</w:t>
      </w:r>
    </w:p>
    <w:p w14:paraId="2B6074CB" w14:textId="57AA41C3" w:rsidR="00BA525B" w:rsidRPr="00BA525B" w:rsidRDefault="00BA525B" w:rsidP="00BA525B">
      <w:pPr>
        <w:spacing w:after="0"/>
        <w:jc w:val="center"/>
        <w:rPr>
          <w:rFonts w:ascii="Mystical Woods Rough Script" w:hAnsi="Mystical Woods Rough Script"/>
          <w:sz w:val="36"/>
          <w:szCs w:val="36"/>
        </w:rPr>
      </w:pPr>
      <w:r w:rsidRPr="00BA525B">
        <w:rPr>
          <w:rFonts w:ascii="Mystical Woods Rough Script" w:hAnsi="Mystical Woods Rough Script"/>
          <w:sz w:val="36"/>
          <w:szCs w:val="36"/>
        </w:rPr>
        <w:t>Touching one life at a time with simple acts of kindness.</w:t>
      </w:r>
    </w:p>
    <w:sectPr w:rsidR="00BA525B" w:rsidRPr="00BA525B" w:rsidSect="00BA52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E4597"/>
    <w:multiLevelType w:val="hybridMultilevel"/>
    <w:tmpl w:val="00FC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A2DAC"/>
    <w:multiLevelType w:val="hybridMultilevel"/>
    <w:tmpl w:val="C4FC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17425">
    <w:abstractNumId w:val="1"/>
  </w:num>
  <w:num w:numId="2" w16cid:durableId="27252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6F"/>
    <w:rsid w:val="000A100D"/>
    <w:rsid w:val="000D68A2"/>
    <w:rsid w:val="00155249"/>
    <w:rsid w:val="00195D6F"/>
    <w:rsid w:val="00294301"/>
    <w:rsid w:val="00402289"/>
    <w:rsid w:val="00430BFD"/>
    <w:rsid w:val="004479F5"/>
    <w:rsid w:val="005123E8"/>
    <w:rsid w:val="00677BA0"/>
    <w:rsid w:val="006B376C"/>
    <w:rsid w:val="008225BF"/>
    <w:rsid w:val="00995023"/>
    <w:rsid w:val="009E3579"/>
    <w:rsid w:val="00A12F87"/>
    <w:rsid w:val="00B44F25"/>
    <w:rsid w:val="00BA525B"/>
    <w:rsid w:val="00BC105C"/>
    <w:rsid w:val="00C7717F"/>
    <w:rsid w:val="00C96E1A"/>
    <w:rsid w:val="00D72494"/>
    <w:rsid w:val="00DD61AE"/>
    <w:rsid w:val="00EF159C"/>
    <w:rsid w:val="00F6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C4E7B"/>
  <w15:chartTrackingRefBased/>
  <w15:docId w15:val="{59F215BA-CE7D-486A-9D4D-B19760F5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D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D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D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D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D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D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D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D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D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D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D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66EC-565E-4F1E-B614-9B1CBF84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Quinsey</dc:creator>
  <cp:keywords/>
  <dc:description/>
  <cp:lastModifiedBy>Mary Beth Quinsey</cp:lastModifiedBy>
  <cp:revision>2</cp:revision>
  <cp:lastPrinted>2025-03-18T00:06:00Z</cp:lastPrinted>
  <dcterms:created xsi:type="dcterms:W3CDTF">2025-03-25T22:02:00Z</dcterms:created>
  <dcterms:modified xsi:type="dcterms:W3CDTF">2025-03-25T22:02:00Z</dcterms:modified>
</cp:coreProperties>
</file>