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6EAA" w14:textId="77777777" w:rsidR="00D70C26" w:rsidRPr="0028535C" w:rsidRDefault="00D70C26" w:rsidP="00D70C26">
      <w:pPr>
        <w:jc w:val="center"/>
        <w:rPr>
          <w:rFonts w:ascii="Baguet Script" w:hAnsi="Baguet Script"/>
          <w:color w:val="0070C0"/>
          <w:sz w:val="24"/>
          <w:szCs w:val="24"/>
        </w:rPr>
      </w:pPr>
      <w:r w:rsidRPr="0028535C">
        <w:rPr>
          <w:rFonts w:ascii="Baguet Script" w:hAnsi="Baguet Script"/>
          <w:color w:val="0070C0"/>
          <w:sz w:val="24"/>
          <w:szCs w:val="24"/>
        </w:rPr>
        <w:t>Manchester Development Authority</w:t>
      </w:r>
    </w:p>
    <w:p w14:paraId="4D1C5B34" w14:textId="77777777" w:rsidR="00D70C26" w:rsidRPr="0028535C" w:rsidRDefault="00D70C26" w:rsidP="00D70C26">
      <w:pPr>
        <w:jc w:val="center"/>
        <w:rPr>
          <w:rFonts w:cs="Calibri"/>
          <w:color w:val="000000" w:themeColor="text1"/>
          <w:sz w:val="24"/>
          <w:szCs w:val="24"/>
        </w:rPr>
      </w:pPr>
      <w:r w:rsidRPr="0028535C">
        <w:rPr>
          <w:rFonts w:cs="Calibri"/>
          <w:color w:val="000000" w:themeColor="text1"/>
          <w:sz w:val="24"/>
          <w:szCs w:val="24"/>
        </w:rPr>
        <w:t xml:space="preserve">Regular Meeting </w:t>
      </w:r>
    </w:p>
    <w:p w14:paraId="53E3C5DD" w14:textId="2F0C2FE4" w:rsidR="00D70C26" w:rsidRPr="0028535C" w:rsidRDefault="00E05934" w:rsidP="00D70C26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Minutes</w:t>
      </w:r>
    </w:p>
    <w:p w14:paraId="642A7F4F" w14:textId="5813CE8A" w:rsidR="00D70C26" w:rsidRPr="0028535C" w:rsidRDefault="007B6341" w:rsidP="00D70C26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May </w:t>
      </w:r>
      <w:r w:rsidR="00E05934">
        <w:rPr>
          <w:rFonts w:cs="Calibri"/>
          <w:color w:val="000000" w:themeColor="text1"/>
          <w:sz w:val="24"/>
          <w:szCs w:val="24"/>
        </w:rPr>
        <w:t>15</w:t>
      </w:r>
      <w:r w:rsidR="00D70C26">
        <w:rPr>
          <w:rFonts w:cs="Calibri"/>
          <w:color w:val="000000" w:themeColor="text1"/>
          <w:sz w:val="24"/>
          <w:szCs w:val="24"/>
        </w:rPr>
        <w:t>, 2025</w:t>
      </w:r>
    </w:p>
    <w:p w14:paraId="4D62D33D" w14:textId="77777777" w:rsidR="00D70C26" w:rsidRDefault="00D70C26" w:rsidP="00D70C26">
      <w:pPr>
        <w:jc w:val="center"/>
        <w:rPr>
          <w:rFonts w:cs="Calibri"/>
          <w:color w:val="000000" w:themeColor="text1"/>
          <w:sz w:val="24"/>
          <w:szCs w:val="24"/>
        </w:rPr>
      </w:pPr>
      <w:r w:rsidRPr="0028535C">
        <w:rPr>
          <w:rFonts w:cs="Calibri"/>
          <w:color w:val="000000" w:themeColor="text1"/>
          <w:sz w:val="24"/>
          <w:szCs w:val="24"/>
        </w:rPr>
        <w:t xml:space="preserve">  9:00 a.m. </w:t>
      </w:r>
    </w:p>
    <w:p w14:paraId="40316ED6" w14:textId="65553DC9" w:rsidR="00BA314D" w:rsidRDefault="00BA314D" w:rsidP="00BA314D">
      <w:p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The Manchester Development Authority Board of Directors held their </w:t>
      </w:r>
      <w:r w:rsidR="00302A66">
        <w:rPr>
          <w:rFonts w:cs="Calibri"/>
          <w:color w:val="000000" w:themeColor="text1"/>
          <w:sz w:val="24"/>
          <w:szCs w:val="24"/>
        </w:rPr>
        <w:t xml:space="preserve">regular monthly meeting Thursday May </w:t>
      </w:r>
      <w:r w:rsidR="00BD1D6C">
        <w:rPr>
          <w:rFonts w:cs="Calibri"/>
          <w:color w:val="000000" w:themeColor="text1"/>
          <w:sz w:val="24"/>
          <w:szCs w:val="24"/>
        </w:rPr>
        <w:t>15, 202</w:t>
      </w:r>
      <w:r w:rsidR="00397AF5">
        <w:rPr>
          <w:rFonts w:cs="Calibri"/>
          <w:color w:val="000000" w:themeColor="text1"/>
          <w:sz w:val="24"/>
          <w:szCs w:val="24"/>
        </w:rPr>
        <w:t>5. The meeting was held at the MDA office located at 117 Callaway Street, Manchester. Board members in attendance were</w:t>
      </w:r>
      <w:r w:rsidR="00661CC6">
        <w:rPr>
          <w:rFonts w:cs="Calibri"/>
          <w:color w:val="000000" w:themeColor="text1"/>
          <w:sz w:val="24"/>
          <w:szCs w:val="24"/>
        </w:rPr>
        <w:t xml:space="preserve"> Beverly Wadsworth, </w:t>
      </w:r>
      <w:r w:rsidR="00FB4CBD">
        <w:rPr>
          <w:rFonts w:cs="Calibri"/>
          <w:color w:val="000000" w:themeColor="text1"/>
          <w:sz w:val="24"/>
          <w:szCs w:val="24"/>
        </w:rPr>
        <w:t xml:space="preserve">Rev. Tom Moseley, Danny Wadsworth, Solomon Ferguson, Scott Gilbert, Heather Carter, </w:t>
      </w:r>
      <w:r w:rsidR="00665D6E">
        <w:rPr>
          <w:rFonts w:cs="Calibri"/>
          <w:color w:val="000000" w:themeColor="text1"/>
          <w:sz w:val="24"/>
          <w:szCs w:val="24"/>
        </w:rPr>
        <w:t xml:space="preserve">Robin Garrett, and Jimmy Mitcham. Mr. Glen Gosa joined the meeting after it </w:t>
      </w:r>
      <w:r w:rsidR="001B0721">
        <w:rPr>
          <w:rFonts w:cs="Calibri"/>
          <w:color w:val="000000" w:themeColor="text1"/>
          <w:sz w:val="24"/>
          <w:szCs w:val="24"/>
        </w:rPr>
        <w:t xml:space="preserve">had begun. </w:t>
      </w:r>
    </w:p>
    <w:p w14:paraId="5DD46C78" w14:textId="0B9FDE4D" w:rsidR="001B0721" w:rsidRPr="0028535C" w:rsidRDefault="001B0721" w:rsidP="00BA314D">
      <w:p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MDA staff present was Executive Director Jodi Sharpe</w:t>
      </w:r>
      <w:r w:rsidR="00827336">
        <w:rPr>
          <w:rFonts w:cs="Calibri"/>
          <w:color w:val="000000" w:themeColor="text1"/>
          <w:sz w:val="24"/>
          <w:szCs w:val="24"/>
        </w:rPr>
        <w:t xml:space="preserve">. Special guests were </w:t>
      </w:r>
      <w:r w:rsidR="0028747C">
        <w:rPr>
          <w:rFonts w:cs="Calibri"/>
          <w:color w:val="000000" w:themeColor="text1"/>
          <w:sz w:val="24"/>
          <w:szCs w:val="24"/>
        </w:rPr>
        <w:t>Jane Fryer and Velinda Walton (Meriwether Co. IDA) Joy Evans (Meriwether Chamber of Commerce</w:t>
      </w:r>
      <w:r w:rsidR="002C0DD5">
        <w:rPr>
          <w:rFonts w:cs="Calibri"/>
          <w:color w:val="000000" w:themeColor="text1"/>
          <w:sz w:val="24"/>
          <w:szCs w:val="24"/>
        </w:rPr>
        <w:t xml:space="preserve">) and  Leadership Meriwether </w:t>
      </w:r>
      <w:r w:rsidR="00F976B6">
        <w:rPr>
          <w:rFonts w:cs="Calibri"/>
          <w:color w:val="000000" w:themeColor="text1"/>
          <w:sz w:val="24"/>
          <w:szCs w:val="24"/>
        </w:rPr>
        <w:t>members</w:t>
      </w:r>
      <w:r w:rsidR="00146C9E">
        <w:rPr>
          <w:rFonts w:cs="Calibri"/>
          <w:color w:val="000000" w:themeColor="text1"/>
          <w:sz w:val="24"/>
          <w:szCs w:val="24"/>
        </w:rPr>
        <w:t>.</w:t>
      </w:r>
      <w:r w:rsidR="00F976B6">
        <w:rPr>
          <w:rFonts w:cs="Calibri"/>
          <w:color w:val="000000" w:themeColor="text1"/>
          <w:sz w:val="24"/>
          <w:szCs w:val="24"/>
        </w:rPr>
        <w:t xml:space="preserve"> </w:t>
      </w:r>
      <w:r w:rsidR="005D57C8">
        <w:rPr>
          <w:rFonts w:cs="Calibri"/>
          <w:color w:val="000000" w:themeColor="text1"/>
          <w:sz w:val="24"/>
          <w:szCs w:val="24"/>
        </w:rPr>
        <w:t>Other guests included Haley E</w:t>
      </w:r>
      <w:r w:rsidR="002A4775">
        <w:rPr>
          <w:rFonts w:cs="Calibri"/>
          <w:color w:val="000000" w:themeColor="text1"/>
          <w:sz w:val="24"/>
          <w:szCs w:val="24"/>
        </w:rPr>
        <w:t>ri</w:t>
      </w:r>
      <w:r w:rsidR="00BF0AD4">
        <w:rPr>
          <w:rFonts w:cs="Calibri"/>
          <w:color w:val="000000" w:themeColor="text1"/>
          <w:sz w:val="24"/>
          <w:szCs w:val="24"/>
        </w:rPr>
        <w:t>quezzo (</w:t>
      </w:r>
      <w:proofErr w:type="spellStart"/>
      <w:r w:rsidR="00BF0AD4">
        <w:rPr>
          <w:rFonts w:cs="Calibri"/>
          <w:color w:val="000000" w:themeColor="text1"/>
          <w:sz w:val="24"/>
          <w:szCs w:val="24"/>
        </w:rPr>
        <w:t>GaDEcD</w:t>
      </w:r>
      <w:proofErr w:type="spellEnd"/>
      <w:r w:rsidR="00BF0AD4">
        <w:rPr>
          <w:rFonts w:cs="Calibri"/>
          <w:color w:val="000000" w:themeColor="text1"/>
          <w:sz w:val="24"/>
          <w:szCs w:val="24"/>
        </w:rPr>
        <w:t>), Corinne Thorton (</w:t>
      </w:r>
      <w:r w:rsidR="00343FA6">
        <w:rPr>
          <w:rFonts w:cs="Calibri"/>
          <w:color w:val="000000" w:themeColor="text1"/>
          <w:sz w:val="24"/>
          <w:szCs w:val="24"/>
        </w:rPr>
        <w:t xml:space="preserve">Department of Community Affairs) Eric McDonald (Georgia Power), Mayor Mark Trimble, Virginia Strait (citizen), and Victor </w:t>
      </w:r>
      <w:r w:rsidR="00C86354">
        <w:rPr>
          <w:rFonts w:cs="Calibri"/>
          <w:color w:val="000000" w:themeColor="text1"/>
          <w:sz w:val="24"/>
          <w:szCs w:val="24"/>
        </w:rPr>
        <w:t>Rosario</w:t>
      </w:r>
      <w:r w:rsidR="002E0274">
        <w:rPr>
          <w:rFonts w:cs="Calibri"/>
          <w:color w:val="000000" w:themeColor="text1"/>
          <w:sz w:val="24"/>
          <w:szCs w:val="24"/>
        </w:rPr>
        <w:t xml:space="preserve"> (citizen)</w:t>
      </w:r>
      <w:r w:rsidR="00146C9E">
        <w:rPr>
          <w:rFonts w:cs="Calibri"/>
          <w:color w:val="000000" w:themeColor="text1"/>
          <w:sz w:val="24"/>
          <w:szCs w:val="24"/>
        </w:rPr>
        <w:t xml:space="preserve"> </w:t>
      </w:r>
    </w:p>
    <w:p w14:paraId="634EA752" w14:textId="6B8A952E" w:rsidR="00D70C26" w:rsidRDefault="00D70C26" w:rsidP="00D70C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Call to Order</w:t>
      </w:r>
      <w:r w:rsidR="00C86354">
        <w:rPr>
          <w:sz w:val="24"/>
          <w:szCs w:val="24"/>
        </w:rPr>
        <w:t xml:space="preserve">- Beverly Wadsworth called the meeting to order at 9:00 am and led in the invocation. </w:t>
      </w:r>
    </w:p>
    <w:p w14:paraId="5B75DEA9" w14:textId="19C5E2EB" w:rsidR="00D70C26" w:rsidRPr="0028535C" w:rsidRDefault="00D70C26" w:rsidP="00D70C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Approval of Agenda for</w:t>
      </w:r>
      <w:r>
        <w:rPr>
          <w:sz w:val="24"/>
          <w:szCs w:val="24"/>
        </w:rPr>
        <w:t xml:space="preserve"> </w:t>
      </w:r>
      <w:r w:rsidR="007B6341">
        <w:rPr>
          <w:sz w:val="24"/>
          <w:szCs w:val="24"/>
        </w:rPr>
        <w:t xml:space="preserve">May </w:t>
      </w:r>
      <w:r w:rsidR="00FF20B5">
        <w:rPr>
          <w:sz w:val="24"/>
          <w:szCs w:val="24"/>
        </w:rPr>
        <w:t>15</w:t>
      </w:r>
      <w:r w:rsidRPr="0028535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65B0">
        <w:rPr>
          <w:sz w:val="24"/>
          <w:szCs w:val="24"/>
        </w:rPr>
        <w:t>2025,</w:t>
      </w:r>
      <w:r w:rsidRPr="0028535C">
        <w:rPr>
          <w:sz w:val="24"/>
          <w:szCs w:val="24"/>
        </w:rPr>
        <w:t xml:space="preserve"> </w:t>
      </w:r>
      <w:r w:rsidR="00FF20B5">
        <w:rPr>
          <w:sz w:val="24"/>
          <w:szCs w:val="24"/>
        </w:rPr>
        <w:t>Regular</w:t>
      </w:r>
      <w:r w:rsidR="007B6341">
        <w:rPr>
          <w:sz w:val="24"/>
          <w:szCs w:val="24"/>
        </w:rPr>
        <w:t xml:space="preserve"> Meeting</w:t>
      </w:r>
      <w:r w:rsidR="00FA6C2F">
        <w:rPr>
          <w:sz w:val="24"/>
          <w:szCs w:val="24"/>
        </w:rPr>
        <w:t xml:space="preserve">- </w:t>
      </w:r>
      <w:r w:rsidR="00092747">
        <w:rPr>
          <w:sz w:val="24"/>
          <w:szCs w:val="24"/>
        </w:rPr>
        <w:t>Solomon Ferguson made a motion to approve the May 15</w:t>
      </w:r>
      <w:r w:rsidR="00092747" w:rsidRPr="00092747">
        <w:rPr>
          <w:sz w:val="24"/>
          <w:szCs w:val="24"/>
          <w:vertAlign w:val="superscript"/>
        </w:rPr>
        <w:t>th</w:t>
      </w:r>
      <w:r w:rsidR="00092747">
        <w:rPr>
          <w:sz w:val="24"/>
          <w:szCs w:val="24"/>
        </w:rPr>
        <w:t xml:space="preserve"> agenda. Scott Gilbert seconded and all were in favor. </w:t>
      </w:r>
    </w:p>
    <w:p w14:paraId="7DEE43A6" w14:textId="61678AD8" w:rsidR="001521BA" w:rsidRDefault="00D70C26" w:rsidP="007B6341">
      <w:pPr>
        <w:pStyle w:val="ListParagraph"/>
        <w:ind w:left="1080"/>
        <w:rPr>
          <w:sz w:val="24"/>
          <w:szCs w:val="24"/>
        </w:rPr>
      </w:pPr>
      <w:bookmarkStart w:id="0" w:name="_Hlk163478861"/>
      <w:r w:rsidRPr="0028535C">
        <w:rPr>
          <w:sz w:val="24"/>
          <w:szCs w:val="24"/>
        </w:rPr>
        <w:t xml:space="preserve">Approval of Minutes for </w:t>
      </w:r>
      <w:bookmarkEnd w:id="0"/>
      <w:r w:rsidR="007B6341">
        <w:rPr>
          <w:sz w:val="24"/>
          <w:szCs w:val="24"/>
        </w:rPr>
        <w:t>April 17</w:t>
      </w:r>
      <w:r w:rsidRPr="0028535C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28535C">
        <w:rPr>
          <w:sz w:val="24"/>
          <w:szCs w:val="24"/>
        </w:rPr>
        <w:t xml:space="preserve">, </w:t>
      </w:r>
      <w:r w:rsidR="007B6341">
        <w:rPr>
          <w:sz w:val="24"/>
          <w:szCs w:val="24"/>
        </w:rPr>
        <w:t>Regular</w:t>
      </w:r>
      <w:r w:rsidR="002C49DA">
        <w:rPr>
          <w:sz w:val="24"/>
          <w:szCs w:val="24"/>
        </w:rPr>
        <w:t xml:space="preserve"> Meeting</w:t>
      </w:r>
      <w:r w:rsidR="00407231">
        <w:rPr>
          <w:sz w:val="24"/>
          <w:szCs w:val="24"/>
        </w:rPr>
        <w:t xml:space="preserve">- </w:t>
      </w:r>
      <w:r w:rsidR="004D4C48">
        <w:rPr>
          <w:sz w:val="24"/>
          <w:szCs w:val="24"/>
        </w:rPr>
        <w:t>Robin Garrett</w:t>
      </w:r>
      <w:r w:rsidR="00407231">
        <w:rPr>
          <w:sz w:val="24"/>
          <w:szCs w:val="24"/>
        </w:rPr>
        <w:t xml:space="preserve"> made a motion to approve the minutes of the April 17</w:t>
      </w:r>
      <w:r w:rsidR="00407231" w:rsidRPr="00407231">
        <w:rPr>
          <w:sz w:val="24"/>
          <w:szCs w:val="24"/>
          <w:vertAlign w:val="superscript"/>
        </w:rPr>
        <w:t>th</w:t>
      </w:r>
      <w:r w:rsidR="00407231">
        <w:rPr>
          <w:sz w:val="24"/>
          <w:szCs w:val="24"/>
        </w:rPr>
        <w:t xml:space="preserve"> regular meeting and Solomon Ferguson seconded. All were in favor.</w:t>
      </w:r>
    </w:p>
    <w:p w14:paraId="0E2B52D1" w14:textId="3A492ACC" w:rsidR="00FF20B5" w:rsidRPr="007B6341" w:rsidRDefault="00FF20B5" w:rsidP="007B634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Approval of Minutes for the May 8, </w:t>
      </w:r>
      <w:r w:rsidR="009240F7">
        <w:rPr>
          <w:sz w:val="24"/>
          <w:szCs w:val="24"/>
        </w:rPr>
        <w:t>2025,</w:t>
      </w:r>
      <w:r>
        <w:rPr>
          <w:sz w:val="24"/>
          <w:szCs w:val="24"/>
        </w:rPr>
        <w:t xml:space="preserve"> S</w:t>
      </w:r>
      <w:r w:rsidR="008C1B26">
        <w:rPr>
          <w:sz w:val="24"/>
          <w:szCs w:val="24"/>
        </w:rPr>
        <w:t>pecial Called Meeting</w:t>
      </w:r>
      <w:r w:rsidR="0061229E">
        <w:rPr>
          <w:sz w:val="24"/>
          <w:szCs w:val="24"/>
        </w:rPr>
        <w:t>- Jimmy Mitcham made a motion to approve the minutes from the May 8</w:t>
      </w:r>
      <w:r w:rsidR="0061229E" w:rsidRPr="0061229E">
        <w:rPr>
          <w:sz w:val="24"/>
          <w:szCs w:val="24"/>
          <w:vertAlign w:val="superscript"/>
        </w:rPr>
        <w:t>th</w:t>
      </w:r>
      <w:r w:rsidR="0061229E">
        <w:rPr>
          <w:sz w:val="24"/>
          <w:szCs w:val="24"/>
        </w:rPr>
        <w:t xml:space="preserve"> Called meeting. Solomon Ferguson seconded</w:t>
      </w:r>
      <w:r w:rsidR="009240F7">
        <w:rPr>
          <w:sz w:val="24"/>
          <w:szCs w:val="24"/>
        </w:rPr>
        <w:t>,</w:t>
      </w:r>
      <w:r w:rsidR="0061229E">
        <w:rPr>
          <w:sz w:val="24"/>
          <w:szCs w:val="24"/>
        </w:rPr>
        <w:t xml:space="preserve"> and all were in favor. </w:t>
      </w:r>
    </w:p>
    <w:p w14:paraId="6F8C937D" w14:textId="77777777" w:rsidR="009E67F1" w:rsidRDefault="009E67F1" w:rsidP="009E67F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New Business</w:t>
      </w:r>
    </w:p>
    <w:p w14:paraId="7F031832" w14:textId="5EFC69D7" w:rsidR="009E67F1" w:rsidRDefault="009E67F1" w:rsidP="009E67F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Board Member Welcome to the MDA</w:t>
      </w:r>
      <w:r w:rsidR="00BA687F">
        <w:rPr>
          <w:sz w:val="24"/>
          <w:szCs w:val="24"/>
        </w:rPr>
        <w:t xml:space="preserve">- New board members </w:t>
      </w:r>
      <w:r w:rsidR="00874D53">
        <w:rPr>
          <w:sz w:val="24"/>
          <w:szCs w:val="24"/>
        </w:rPr>
        <w:t xml:space="preserve">Tom Mosely and Heather Carter </w:t>
      </w:r>
      <w:r w:rsidR="00BA687F">
        <w:rPr>
          <w:sz w:val="24"/>
          <w:szCs w:val="24"/>
        </w:rPr>
        <w:t>were</w:t>
      </w:r>
      <w:r w:rsidR="00874D53">
        <w:rPr>
          <w:sz w:val="24"/>
          <w:szCs w:val="24"/>
        </w:rPr>
        <w:t xml:space="preserve"> welcomed. </w:t>
      </w:r>
      <w:r w:rsidR="00BA687F">
        <w:rPr>
          <w:sz w:val="24"/>
          <w:szCs w:val="24"/>
        </w:rPr>
        <w:t xml:space="preserve"> </w:t>
      </w:r>
    </w:p>
    <w:p w14:paraId="4EC5F79B" w14:textId="77777777" w:rsidR="0000519E" w:rsidRDefault="009E67F1" w:rsidP="009E67F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Select Officer- Vice Chair and Chair</w:t>
      </w:r>
      <w:r w:rsidR="00ED57BC">
        <w:rPr>
          <w:sz w:val="24"/>
          <w:szCs w:val="24"/>
        </w:rPr>
        <w:t xml:space="preserve">- </w:t>
      </w:r>
      <w:r w:rsidR="00BB5235">
        <w:rPr>
          <w:sz w:val="24"/>
          <w:szCs w:val="24"/>
        </w:rPr>
        <w:t>Robin Garrett nominated Beverly Wadsworth</w:t>
      </w:r>
      <w:r w:rsidR="00B60984">
        <w:rPr>
          <w:sz w:val="24"/>
          <w:szCs w:val="24"/>
        </w:rPr>
        <w:t xml:space="preserve"> as chair</w:t>
      </w:r>
      <w:r w:rsidR="0000519E">
        <w:rPr>
          <w:sz w:val="24"/>
          <w:szCs w:val="24"/>
        </w:rPr>
        <w:t xml:space="preserve">woman, the board voted unanimously for Beverly Wadsworth. </w:t>
      </w:r>
    </w:p>
    <w:p w14:paraId="34C424AF" w14:textId="01E5752C" w:rsidR="009E67F1" w:rsidRPr="001432FC" w:rsidRDefault="0000519E" w:rsidP="001432FC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Heather Carter was nominated by Jimmy Mitcham to serve as </w:t>
      </w:r>
      <w:r w:rsidR="009240F7">
        <w:rPr>
          <w:sz w:val="24"/>
          <w:szCs w:val="24"/>
        </w:rPr>
        <w:t>vice chair</w:t>
      </w:r>
      <w:r w:rsidR="00960959">
        <w:rPr>
          <w:sz w:val="24"/>
          <w:szCs w:val="24"/>
        </w:rPr>
        <w:t xml:space="preserve">. The board voted unanimously </w:t>
      </w:r>
      <w:r w:rsidR="009240F7">
        <w:rPr>
          <w:sz w:val="24"/>
          <w:szCs w:val="24"/>
        </w:rPr>
        <w:t>to approve Heather Carter as vice chair.</w:t>
      </w:r>
    </w:p>
    <w:p w14:paraId="63C0246A" w14:textId="137C0148" w:rsidR="009E67F1" w:rsidRPr="005B50A2" w:rsidRDefault="009E67F1" w:rsidP="009E67F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Remove/ Replace Check Signer</w:t>
      </w:r>
      <w:r w:rsidR="001432FC">
        <w:rPr>
          <w:sz w:val="24"/>
          <w:szCs w:val="24"/>
        </w:rPr>
        <w:t xml:space="preserve">- Solomon Ferguson made a motion to remove Suzanne Bartels Pengelly </w:t>
      </w:r>
      <w:r w:rsidR="0011268B">
        <w:rPr>
          <w:sz w:val="24"/>
          <w:szCs w:val="24"/>
        </w:rPr>
        <w:t xml:space="preserve">as check signer for all three accounts at F&amp;M Bank </w:t>
      </w:r>
      <w:r w:rsidR="0011268B">
        <w:rPr>
          <w:sz w:val="24"/>
          <w:szCs w:val="24"/>
        </w:rPr>
        <w:lastRenderedPageBreak/>
        <w:t>and add Beverly Wadsworth as third signer. Robin Garrett seconded the motion and all were in favor.</w:t>
      </w:r>
    </w:p>
    <w:p w14:paraId="5D41E45A" w14:textId="77777777" w:rsidR="009E67F1" w:rsidRDefault="009E67F1" w:rsidP="009E67F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Old Business</w:t>
      </w:r>
    </w:p>
    <w:p w14:paraId="43E23579" w14:textId="62E93F98" w:rsidR="009E67F1" w:rsidRDefault="009E67F1" w:rsidP="009E67F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Approval of 2025-2026 FY Budget</w:t>
      </w:r>
      <w:r w:rsidR="00AB262A">
        <w:rPr>
          <w:sz w:val="24"/>
          <w:szCs w:val="24"/>
        </w:rPr>
        <w:t xml:space="preserve">- Ms. Sharpe presented the board with the budget </w:t>
      </w:r>
      <w:r w:rsidR="00875ED2">
        <w:rPr>
          <w:sz w:val="24"/>
          <w:szCs w:val="24"/>
        </w:rPr>
        <w:t xml:space="preserve">for the 2025-2026 FY budget. </w:t>
      </w:r>
      <w:r w:rsidR="00142154">
        <w:rPr>
          <w:sz w:val="24"/>
          <w:szCs w:val="24"/>
        </w:rPr>
        <w:t xml:space="preserve">Solomon Ferguson made a motion to approve the budget for the 2025-2026 FY. Jimmy Mitcham seconded the motion and all were in favor. </w:t>
      </w:r>
    </w:p>
    <w:p w14:paraId="6B0BBDD8" w14:textId="69CC890E" w:rsidR="009A5C30" w:rsidRDefault="00596152" w:rsidP="00D70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Guest Speaker- Danny Hosey, Meriwether County IDA</w:t>
      </w:r>
      <w:r w:rsidR="00FF29BF">
        <w:rPr>
          <w:sz w:val="24"/>
          <w:szCs w:val="24"/>
        </w:rPr>
        <w:t>- Unfortunately, Mr. Danny Hosey was unable to attend the meeting.</w:t>
      </w:r>
    </w:p>
    <w:p w14:paraId="3E24E87F" w14:textId="14EBA727" w:rsidR="00802D74" w:rsidRPr="00802D74" w:rsidRDefault="00C46026" w:rsidP="00802D7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Guest Speaker- Joan Caldwell</w:t>
      </w:r>
      <w:r w:rsidR="00F10AC5">
        <w:rPr>
          <w:sz w:val="24"/>
          <w:szCs w:val="24"/>
        </w:rPr>
        <w:t>, President Theater</w:t>
      </w:r>
      <w:r w:rsidR="00FF29BF">
        <w:rPr>
          <w:sz w:val="24"/>
          <w:szCs w:val="24"/>
        </w:rPr>
        <w:t xml:space="preserve">- </w:t>
      </w:r>
      <w:r w:rsidR="001864C3">
        <w:rPr>
          <w:sz w:val="24"/>
          <w:szCs w:val="24"/>
        </w:rPr>
        <w:t xml:space="preserve">Ms. Caldwell informed the MDA that the President Theater </w:t>
      </w:r>
      <w:r w:rsidR="002143D1">
        <w:rPr>
          <w:sz w:val="24"/>
          <w:szCs w:val="24"/>
        </w:rPr>
        <w:t xml:space="preserve">would be hosting </w:t>
      </w:r>
      <w:r w:rsidR="00E51A99">
        <w:rPr>
          <w:sz w:val="24"/>
          <w:szCs w:val="24"/>
        </w:rPr>
        <w:t xml:space="preserve">the </w:t>
      </w:r>
      <w:r w:rsidR="00802D74">
        <w:rPr>
          <w:sz w:val="24"/>
          <w:szCs w:val="24"/>
        </w:rPr>
        <w:t>Missoula Children’s Theater Drama Cam</w:t>
      </w:r>
      <w:r w:rsidR="00BE495C">
        <w:rPr>
          <w:sz w:val="24"/>
          <w:szCs w:val="24"/>
        </w:rPr>
        <w:t>p June 15-22</w:t>
      </w:r>
      <w:r w:rsidR="00BE495C" w:rsidRPr="00BE495C">
        <w:rPr>
          <w:sz w:val="24"/>
          <w:szCs w:val="24"/>
          <w:vertAlign w:val="superscript"/>
        </w:rPr>
        <w:t>nd</w:t>
      </w:r>
      <w:r w:rsidR="00BE495C">
        <w:rPr>
          <w:sz w:val="24"/>
          <w:szCs w:val="24"/>
        </w:rPr>
        <w:t>. She asked that the MDA sponsor the event</w:t>
      </w:r>
      <w:r w:rsidR="00A8135F">
        <w:rPr>
          <w:sz w:val="24"/>
          <w:szCs w:val="24"/>
        </w:rPr>
        <w:t xml:space="preserve"> and asked for the entire amount needed of $</w:t>
      </w:r>
      <w:r w:rsidR="00A958C3">
        <w:rPr>
          <w:sz w:val="24"/>
          <w:szCs w:val="24"/>
        </w:rPr>
        <w:t>4000.00.</w:t>
      </w:r>
      <w:r w:rsidR="00934BF7">
        <w:rPr>
          <w:sz w:val="24"/>
          <w:szCs w:val="24"/>
        </w:rPr>
        <w:t xml:space="preserve"> </w:t>
      </w:r>
    </w:p>
    <w:p w14:paraId="739BDDDE" w14:textId="3777751C" w:rsidR="00596152" w:rsidRDefault="00596152" w:rsidP="00D70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Georgia Power Presentation- “Economic Development 101”</w:t>
      </w:r>
      <w:r w:rsidR="00617585">
        <w:rPr>
          <w:sz w:val="24"/>
          <w:szCs w:val="24"/>
        </w:rPr>
        <w:t xml:space="preserve"> – Eric McDonald</w:t>
      </w:r>
      <w:r w:rsidR="009C7BDB">
        <w:rPr>
          <w:sz w:val="24"/>
          <w:szCs w:val="24"/>
        </w:rPr>
        <w:t xml:space="preserve">, Regional Economic Development Manager </w:t>
      </w:r>
      <w:r w:rsidR="006051CF">
        <w:rPr>
          <w:sz w:val="24"/>
          <w:szCs w:val="24"/>
        </w:rPr>
        <w:t>for Georgia Power gave a</w:t>
      </w:r>
      <w:r w:rsidR="00FE7D11">
        <w:rPr>
          <w:sz w:val="24"/>
          <w:szCs w:val="24"/>
        </w:rPr>
        <w:t>n informative</w:t>
      </w:r>
      <w:r w:rsidR="006051CF">
        <w:rPr>
          <w:sz w:val="24"/>
          <w:szCs w:val="24"/>
        </w:rPr>
        <w:t xml:space="preserve"> presentation</w:t>
      </w:r>
      <w:r w:rsidR="00536807">
        <w:rPr>
          <w:sz w:val="24"/>
          <w:szCs w:val="24"/>
        </w:rPr>
        <w:t xml:space="preserve"> about Economic Development and </w:t>
      </w:r>
      <w:r w:rsidR="00FE7D11">
        <w:rPr>
          <w:sz w:val="24"/>
          <w:szCs w:val="24"/>
        </w:rPr>
        <w:t xml:space="preserve">Manchester. </w:t>
      </w:r>
      <w:r w:rsidR="006051CF">
        <w:rPr>
          <w:sz w:val="24"/>
          <w:szCs w:val="24"/>
        </w:rPr>
        <w:t xml:space="preserve"> </w:t>
      </w:r>
    </w:p>
    <w:p w14:paraId="332CAF15" w14:textId="4B26796D" w:rsidR="003B09BD" w:rsidRDefault="003B09BD" w:rsidP="003B09BD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Haley E</w:t>
      </w:r>
      <w:r w:rsidR="00356AD7">
        <w:rPr>
          <w:sz w:val="24"/>
          <w:szCs w:val="24"/>
        </w:rPr>
        <w:t xml:space="preserve">riquezzo, </w:t>
      </w:r>
      <w:r w:rsidR="00880F4F">
        <w:rPr>
          <w:sz w:val="24"/>
          <w:szCs w:val="24"/>
        </w:rPr>
        <w:t xml:space="preserve">Corinne Thorton, and Eric McDonald provided a panel discussion about the programs that each of their organizations can help </w:t>
      </w:r>
      <w:r w:rsidR="00CE367D">
        <w:rPr>
          <w:sz w:val="24"/>
          <w:szCs w:val="24"/>
        </w:rPr>
        <w:t xml:space="preserve">with various aspects of </w:t>
      </w:r>
      <w:r w:rsidR="009A075C">
        <w:rPr>
          <w:sz w:val="24"/>
          <w:szCs w:val="24"/>
        </w:rPr>
        <w:t>economic development. Ms. Eri</w:t>
      </w:r>
      <w:r w:rsidR="002B235B">
        <w:rPr>
          <w:sz w:val="24"/>
          <w:szCs w:val="24"/>
        </w:rPr>
        <w:t xml:space="preserve">quezzo </w:t>
      </w:r>
      <w:r w:rsidR="00FE1C5F">
        <w:rPr>
          <w:sz w:val="24"/>
          <w:szCs w:val="24"/>
        </w:rPr>
        <w:t>with the Georgia Depa</w:t>
      </w:r>
      <w:r w:rsidR="00C53765">
        <w:rPr>
          <w:sz w:val="24"/>
          <w:szCs w:val="24"/>
        </w:rPr>
        <w:t xml:space="preserve">rtment </w:t>
      </w:r>
      <w:r w:rsidR="00732AF8">
        <w:rPr>
          <w:sz w:val="24"/>
          <w:szCs w:val="24"/>
        </w:rPr>
        <w:t xml:space="preserve">discussed </w:t>
      </w:r>
      <w:r w:rsidR="00FE1C5F">
        <w:rPr>
          <w:sz w:val="24"/>
          <w:szCs w:val="24"/>
        </w:rPr>
        <w:t>tax credits</w:t>
      </w:r>
      <w:r w:rsidR="006D0735">
        <w:rPr>
          <w:sz w:val="24"/>
          <w:szCs w:val="24"/>
        </w:rPr>
        <w:t>,</w:t>
      </w:r>
      <w:r w:rsidR="00FE1C5F">
        <w:rPr>
          <w:sz w:val="24"/>
          <w:szCs w:val="24"/>
        </w:rPr>
        <w:t xml:space="preserve"> site visits, and </w:t>
      </w:r>
      <w:r w:rsidR="00DA7D7F">
        <w:rPr>
          <w:sz w:val="24"/>
          <w:szCs w:val="24"/>
        </w:rPr>
        <w:t xml:space="preserve">current </w:t>
      </w:r>
      <w:r w:rsidR="006D0735">
        <w:rPr>
          <w:sz w:val="24"/>
          <w:szCs w:val="24"/>
        </w:rPr>
        <w:t>trends</w:t>
      </w:r>
      <w:r w:rsidR="00DA7D7F">
        <w:rPr>
          <w:sz w:val="24"/>
          <w:szCs w:val="24"/>
        </w:rPr>
        <w:t xml:space="preserve"> in </w:t>
      </w:r>
      <w:r w:rsidR="00437232">
        <w:rPr>
          <w:sz w:val="24"/>
          <w:szCs w:val="24"/>
        </w:rPr>
        <w:t>companies locating in Georgia. Ms. Thorton with the Department of Com</w:t>
      </w:r>
      <w:r w:rsidR="00951006">
        <w:rPr>
          <w:sz w:val="24"/>
          <w:szCs w:val="24"/>
        </w:rPr>
        <w:t xml:space="preserve">munity Affairs </w:t>
      </w:r>
      <w:r w:rsidR="005E36C9">
        <w:rPr>
          <w:sz w:val="24"/>
          <w:szCs w:val="24"/>
        </w:rPr>
        <w:t xml:space="preserve">discussed </w:t>
      </w:r>
      <w:r w:rsidR="00881526">
        <w:rPr>
          <w:sz w:val="24"/>
          <w:szCs w:val="24"/>
        </w:rPr>
        <w:t xml:space="preserve">several </w:t>
      </w:r>
      <w:r w:rsidR="00485065">
        <w:rPr>
          <w:sz w:val="24"/>
          <w:szCs w:val="24"/>
        </w:rPr>
        <w:t xml:space="preserve">programs offered to communities through DCA- workforce housing initiatives, </w:t>
      </w:r>
      <w:r w:rsidR="00FF2D41">
        <w:rPr>
          <w:sz w:val="24"/>
          <w:szCs w:val="24"/>
        </w:rPr>
        <w:t xml:space="preserve">as well as some historic preservation programs. </w:t>
      </w:r>
    </w:p>
    <w:p w14:paraId="5BCA1F29" w14:textId="74A2CA1C" w:rsidR="004E1D86" w:rsidRDefault="006D7E6D" w:rsidP="000451C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Executive Session</w:t>
      </w:r>
      <w:r w:rsidR="00FF2D41">
        <w:rPr>
          <w:sz w:val="24"/>
          <w:szCs w:val="24"/>
        </w:rPr>
        <w:t>- Solomon Ferguson made a motio</w:t>
      </w:r>
      <w:r w:rsidR="004D06A3">
        <w:rPr>
          <w:sz w:val="24"/>
          <w:szCs w:val="24"/>
        </w:rPr>
        <w:t xml:space="preserve">n </w:t>
      </w:r>
      <w:r w:rsidR="00303D47">
        <w:rPr>
          <w:sz w:val="24"/>
          <w:szCs w:val="24"/>
        </w:rPr>
        <w:t xml:space="preserve">to leave regular session and </w:t>
      </w:r>
      <w:r w:rsidR="0095679A">
        <w:rPr>
          <w:sz w:val="24"/>
          <w:szCs w:val="24"/>
        </w:rPr>
        <w:t>enter</w:t>
      </w:r>
      <w:r w:rsidR="00303D47">
        <w:rPr>
          <w:sz w:val="24"/>
          <w:szCs w:val="24"/>
        </w:rPr>
        <w:t xml:space="preserve"> </w:t>
      </w:r>
      <w:r w:rsidR="0095679A">
        <w:rPr>
          <w:sz w:val="24"/>
          <w:szCs w:val="24"/>
        </w:rPr>
        <w:t>executive</w:t>
      </w:r>
      <w:r w:rsidR="00303D47">
        <w:rPr>
          <w:sz w:val="24"/>
          <w:szCs w:val="24"/>
        </w:rPr>
        <w:t xml:space="preserve"> session</w:t>
      </w:r>
      <w:r w:rsidR="0095679A">
        <w:rPr>
          <w:sz w:val="24"/>
          <w:szCs w:val="24"/>
        </w:rPr>
        <w:t xml:space="preserve"> for real estate and personnel</w:t>
      </w:r>
      <w:r w:rsidR="00303D47">
        <w:rPr>
          <w:sz w:val="24"/>
          <w:szCs w:val="24"/>
        </w:rPr>
        <w:t xml:space="preserve">. </w:t>
      </w:r>
      <w:r w:rsidR="0095679A">
        <w:rPr>
          <w:sz w:val="24"/>
          <w:szCs w:val="24"/>
        </w:rPr>
        <w:t xml:space="preserve">Jimmy Mitcham seconded the motion and all were in favor. </w:t>
      </w:r>
    </w:p>
    <w:p w14:paraId="52B2476E" w14:textId="664C65F4" w:rsidR="0095679A" w:rsidRDefault="006B3243" w:rsidP="0095679A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Solomon Ferguson made a motion to leave executive session and enter back into regular session. Jimmy Mitcham seconded and all were in favor. </w:t>
      </w:r>
    </w:p>
    <w:p w14:paraId="4270C61E" w14:textId="031D8D20" w:rsidR="000B6903" w:rsidRDefault="000B6903" w:rsidP="0095679A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No action was needed to be taken from discussion in executive session.</w:t>
      </w:r>
    </w:p>
    <w:p w14:paraId="46C556D5" w14:textId="018913E9" w:rsidR="00D70C26" w:rsidRPr="000451C0" w:rsidRDefault="006D7E6D" w:rsidP="00FF2D41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0C26" w:rsidRPr="000451C0">
        <w:rPr>
          <w:sz w:val="24"/>
          <w:szCs w:val="24"/>
        </w:rPr>
        <w:t xml:space="preserve">Adjourn  </w:t>
      </w:r>
      <w:r w:rsidR="000B6903">
        <w:rPr>
          <w:sz w:val="24"/>
          <w:szCs w:val="24"/>
        </w:rPr>
        <w:t xml:space="preserve">- Beverly Wadsworth adjourned the meeting. </w:t>
      </w:r>
    </w:p>
    <w:p w14:paraId="5444B4C9" w14:textId="77777777" w:rsidR="005326D9" w:rsidRDefault="005326D9"/>
    <w:sectPr w:rsidR="00532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0C2"/>
    <w:multiLevelType w:val="hybridMultilevel"/>
    <w:tmpl w:val="FBF6C3C0"/>
    <w:lvl w:ilvl="0" w:tplc="0352DEF4">
      <w:start w:val="1"/>
      <w:numFmt w:val="bullet"/>
      <w:lvlText w:val="-"/>
      <w:lvlJc w:val="left"/>
      <w:pPr>
        <w:ind w:left="180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996378"/>
    <w:multiLevelType w:val="hybridMultilevel"/>
    <w:tmpl w:val="7726609E"/>
    <w:lvl w:ilvl="0" w:tplc="BF62B4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F4CC9"/>
    <w:multiLevelType w:val="hybridMultilevel"/>
    <w:tmpl w:val="44329CF2"/>
    <w:lvl w:ilvl="0" w:tplc="FAB0C440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BA2AA0"/>
    <w:multiLevelType w:val="hybridMultilevel"/>
    <w:tmpl w:val="79366856"/>
    <w:lvl w:ilvl="0" w:tplc="020A83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16C79"/>
    <w:multiLevelType w:val="hybridMultilevel"/>
    <w:tmpl w:val="D500148C"/>
    <w:lvl w:ilvl="0" w:tplc="9522C7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B4063"/>
    <w:multiLevelType w:val="hybridMultilevel"/>
    <w:tmpl w:val="A60465EE"/>
    <w:lvl w:ilvl="0" w:tplc="22988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73DEC"/>
    <w:multiLevelType w:val="hybridMultilevel"/>
    <w:tmpl w:val="7DA46C1C"/>
    <w:lvl w:ilvl="0" w:tplc="33EC5F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46113197">
    <w:abstractNumId w:val="5"/>
  </w:num>
  <w:num w:numId="2" w16cid:durableId="37124080">
    <w:abstractNumId w:val="2"/>
  </w:num>
  <w:num w:numId="3" w16cid:durableId="1956985416">
    <w:abstractNumId w:val="6"/>
  </w:num>
  <w:num w:numId="4" w16cid:durableId="1230846147">
    <w:abstractNumId w:val="1"/>
  </w:num>
  <w:num w:numId="5" w16cid:durableId="789321045">
    <w:abstractNumId w:val="3"/>
  </w:num>
  <w:num w:numId="6" w16cid:durableId="2113284163">
    <w:abstractNumId w:val="4"/>
  </w:num>
  <w:num w:numId="7" w16cid:durableId="88664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9"/>
    <w:rsid w:val="0000519E"/>
    <w:rsid w:val="00021E8C"/>
    <w:rsid w:val="000451C0"/>
    <w:rsid w:val="0007478D"/>
    <w:rsid w:val="00092747"/>
    <w:rsid w:val="000B6903"/>
    <w:rsid w:val="0011268B"/>
    <w:rsid w:val="001145D6"/>
    <w:rsid w:val="00120190"/>
    <w:rsid w:val="00133111"/>
    <w:rsid w:val="00142154"/>
    <w:rsid w:val="001432FC"/>
    <w:rsid w:val="00146C9E"/>
    <w:rsid w:val="001521BA"/>
    <w:rsid w:val="001864C3"/>
    <w:rsid w:val="001A2446"/>
    <w:rsid w:val="001B0721"/>
    <w:rsid w:val="001B0A6B"/>
    <w:rsid w:val="00200C9A"/>
    <w:rsid w:val="002143D1"/>
    <w:rsid w:val="00223786"/>
    <w:rsid w:val="00243A5A"/>
    <w:rsid w:val="00270A43"/>
    <w:rsid w:val="002743D2"/>
    <w:rsid w:val="00282CDD"/>
    <w:rsid w:val="0028747C"/>
    <w:rsid w:val="002A305E"/>
    <w:rsid w:val="002A4775"/>
    <w:rsid w:val="002B235B"/>
    <w:rsid w:val="002C0DD5"/>
    <w:rsid w:val="002C49DA"/>
    <w:rsid w:val="002E0274"/>
    <w:rsid w:val="002F58D3"/>
    <w:rsid w:val="00300ADD"/>
    <w:rsid w:val="00302A66"/>
    <w:rsid w:val="003038E9"/>
    <w:rsid w:val="00303D47"/>
    <w:rsid w:val="00335DE6"/>
    <w:rsid w:val="00343FA6"/>
    <w:rsid w:val="00356AD7"/>
    <w:rsid w:val="00360DB3"/>
    <w:rsid w:val="003769B8"/>
    <w:rsid w:val="00396416"/>
    <w:rsid w:val="00397AF5"/>
    <w:rsid w:val="003B09BD"/>
    <w:rsid w:val="003C65ED"/>
    <w:rsid w:val="003E219E"/>
    <w:rsid w:val="00407231"/>
    <w:rsid w:val="004241D1"/>
    <w:rsid w:val="004335CF"/>
    <w:rsid w:val="00437232"/>
    <w:rsid w:val="0045576F"/>
    <w:rsid w:val="00457729"/>
    <w:rsid w:val="00475B06"/>
    <w:rsid w:val="00481722"/>
    <w:rsid w:val="00485065"/>
    <w:rsid w:val="004D06A3"/>
    <w:rsid w:val="004D4C48"/>
    <w:rsid w:val="004E1D86"/>
    <w:rsid w:val="005326D9"/>
    <w:rsid w:val="00536807"/>
    <w:rsid w:val="00596152"/>
    <w:rsid w:val="005B50A2"/>
    <w:rsid w:val="005D0E5E"/>
    <w:rsid w:val="005D37C5"/>
    <w:rsid w:val="005D57C8"/>
    <w:rsid w:val="005E36C9"/>
    <w:rsid w:val="00600F07"/>
    <w:rsid w:val="006051CF"/>
    <w:rsid w:val="0061229E"/>
    <w:rsid w:val="006143F0"/>
    <w:rsid w:val="00617585"/>
    <w:rsid w:val="00661CC6"/>
    <w:rsid w:val="00665D6E"/>
    <w:rsid w:val="00681E3A"/>
    <w:rsid w:val="006A48D1"/>
    <w:rsid w:val="006B3243"/>
    <w:rsid w:val="006C0906"/>
    <w:rsid w:val="006C2071"/>
    <w:rsid w:val="006D0735"/>
    <w:rsid w:val="006D7E6D"/>
    <w:rsid w:val="00715B89"/>
    <w:rsid w:val="00732AF8"/>
    <w:rsid w:val="007B6341"/>
    <w:rsid w:val="007E10FF"/>
    <w:rsid w:val="007E44B0"/>
    <w:rsid w:val="007F6923"/>
    <w:rsid w:val="00802D74"/>
    <w:rsid w:val="00827336"/>
    <w:rsid w:val="00831E57"/>
    <w:rsid w:val="00841FF9"/>
    <w:rsid w:val="0084681A"/>
    <w:rsid w:val="00874D53"/>
    <w:rsid w:val="00875ED2"/>
    <w:rsid w:val="00880F4F"/>
    <w:rsid w:val="00881526"/>
    <w:rsid w:val="008A3063"/>
    <w:rsid w:val="008A5E98"/>
    <w:rsid w:val="008B5842"/>
    <w:rsid w:val="008C1B26"/>
    <w:rsid w:val="008E6523"/>
    <w:rsid w:val="009231CA"/>
    <w:rsid w:val="009240F7"/>
    <w:rsid w:val="0093241B"/>
    <w:rsid w:val="009331F4"/>
    <w:rsid w:val="00934BF7"/>
    <w:rsid w:val="00946D05"/>
    <w:rsid w:val="00951006"/>
    <w:rsid w:val="0095679A"/>
    <w:rsid w:val="0095747B"/>
    <w:rsid w:val="00960959"/>
    <w:rsid w:val="00960F55"/>
    <w:rsid w:val="00970F85"/>
    <w:rsid w:val="009919FB"/>
    <w:rsid w:val="009961E9"/>
    <w:rsid w:val="009964CB"/>
    <w:rsid w:val="009979E4"/>
    <w:rsid w:val="009A075C"/>
    <w:rsid w:val="009A5C30"/>
    <w:rsid w:val="009C7BDB"/>
    <w:rsid w:val="009E2CBE"/>
    <w:rsid w:val="009E67F1"/>
    <w:rsid w:val="009F5D06"/>
    <w:rsid w:val="00A03413"/>
    <w:rsid w:val="00A75A0B"/>
    <w:rsid w:val="00A8135F"/>
    <w:rsid w:val="00A8604A"/>
    <w:rsid w:val="00A958C3"/>
    <w:rsid w:val="00AA7F49"/>
    <w:rsid w:val="00AB262A"/>
    <w:rsid w:val="00B60984"/>
    <w:rsid w:val="00B63030"/>
    <w:rsid w:val="00B72DA9"/>
    <w:rsid w:val="00BA314D"/>
    <w:rsid w:val="00BA687F"/>
    <w:rsid w:val="00BB5235"/>
    <w:rsid w:val="00BD1D6C"/>
    <w:rsid w:val="00BE054D"/>
    <w:rsid w:val="00BE495C"/>
    <w:rsid w:val="00BF0AD4"/>
    <w:rsid w:val="00C11D5D"/>
    <w:rsid w:val="00C46026"/>
    <w:rsid w:val="00C53765"/>
    <w:rsid w:val="00C611C2"/>
    <w:rsid w:val="00C86354"/>
    <w:rsid w:val="00CD5532"/>
    <w:rsid w:val="00CE367D"/>
    <w:rsid w:val="00D01EDE"/>
    <w:rsid w:val="00D11DF3"/>
    <w:rsid w:val="00D3718C"/>
    <w:rsid w:val="00D53CA1"/>
    <w:rsid w:val="00D70C26"/>
    <w:rsid w:val="00D97E1B"/>
    <w:rsid w:val="00DA7D7F"/>
    <w:rsid w:val="00DF320F"/>
    <w:rsid w:val="00DF36AD"/>
    <w:rsid w:val="00E05934"/>
    <w:rsid w:val="00E21563"/>
    <w:rsid w:val="00E2545C"/>
    <w:rsid w:val="00E51A99"/>
    <w:rsid w:val="00E52344"/>
    <w:rsid w:val="00E54979"/>
    <w:rsid w:val="00EC65B0"/>
    <w:rsid w:val="00ED57BC"/>
    <w:rsid w:val="00EF1303"/>
    <w:rsid w:val="00F10AC5"/>
    <w:rsid w:val="00F16BCB"/>
    <w:rsid w:val="00F21932"/>
    <w:rsid w:val="00F265F9"/>
    <w:rsid w:val="00F96A22"/>
    <w:rsid w:val="00F976B6"/>
    <w:rsid w:val="00FA6C2F"/>
    <w:rsid w:val="00FB4CBD"/>
    <w:rsid w:val="00FD65F9"/>
    <w:rsid w:val="00FE1C5F"/>
    <w:rsid w:val="00FE7D11"/>
    <w:rsid w:val="00FF20B5"/>
    <w:rsid w:val="00FF29BF"/>
    <w:rsid w:val="00FF2D41"/>
    <w:rsid w:val="00FF33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FB26"/>
  <w15:chartTrackingRefBased/>
  <w15:docId w15:val="{E9B1DD76-C6AE-4439-ACB8-A09B972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26"/>
    <w:pPr>
      <w:spacing w:line="259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 Development Authority</dc:creator>
  <cp:keywords/>
  <dc:description/>
  <cp:lastModifiedBy>Manchester Development Authority</cp:lastModifiedBy>
  <cp:revision>82</cp:revision>
  <cp:lastPrinted>2025-05-14T18:05:00Z</cp:lastPrinted>
  <dcterms:created xsi:type="dcterms:W3CDTF">2025-05-28T17:29:00Z</dcterms:created>
  <dcterms:modified xsi:type="dcterms:W3CDTF">2025-05-28T20:22:00Z</dcterms:modified>
</cp:coreProperties>
</file>