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4EC0A" w14:textId="281A204C" w:rsidR="00412B39" w:rsidRPr="00412B39" w:rsidRDefault="00CC2F46" w:rsidP="00412B39">
      <w:pPr>
        <w:spacing w:before="100" w:beforeAutospacing="1" w:after="100" w:afterAutospacing="1" w:line="300" w:lineRule="atLeast"/>
        <w:outlineLvl w:val="0"/>
        <w:rPr>
          <w:rFonts w:ascii="Segoe UI" w:eastAsia="Times New Roman" w:hAnsi="Segoe UI" w:cs="Segoe UI"/>
          <w:b/>
          <w:bCs/>
          <w:kern w:val="36"/>
          <w:sz w:val="48"/>
          <w:szCs w:val="48"/>
          <w:lang w:eastAsia="en-GB"/>
          <w14:ligatures w14:val="none"/>
        </w:rPr>
      </w:pPr>
      <w:r>
        <w:rPr>
          <w:rFonts w:ascii="Segoe UI" w:eastAsia="Times New Roman" w:hAnsi="Segoe UI" w:cs="Segoe UI"/>
          <w:b/>
          <w:bCs/>
          <w:noProof/>
          <w:kern w:val="36"/>
          <w:sz w:val="48"/>
          <w:szCs w:val="48"/>
          <w:lang w:eastAsia="en-GB"/>
          <w14:ligatures w14:val="none"/>
        </w:rPr>
        <w:drawing>
          <wp:anchor distT="0" distB="0" distL="114300" distR="114300" simplePos="0" relativeHeight="251658240" behindDoc="0" locked="0" layoutInCell="1" allowOverlap="1" wp14:anchorId="28E2A0FF" wp14:editId="0D55C254">
            <wp:simplePos x="0" y="0"/>
            <wp:positionH relativeFrom="margin">
              <wp:align>right</wp:align>
            </wp:positionH>
            <wp:positionV relativeFrom="paragraph">
              <wp:posOffset>539</wp:posOffset>
            </wp:positionV>
            <wp:extent cx="1341120" cy="1335405"/>
            <wp:effectExtent l="0" t="0" r="0" b="0"/>
            <wp:wrapThrough wrapText="bothSides">
              <wp:wrapPolygon edited="0">
                <wp:start x="0" y="0"/>
                <wp:lineTo x="0" y="21261"/>
                <wp:lineTo x="21170" y="21261"/>
                <wp:lineTo x="21170" y="0"/>
                <wp:lineTo x="0" y="0"/>
              </wp:wrapPolygon>
            </wp:wrapThrough>
            <wp:docPr id="2041822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1120" cy="1335405"/>
                    </a:xfrm>
                    <a:prstGeom prst="rect">
                      <a:avLst/>
                    </a:prstGeom>
                    <a:noFill/>
                  </pic:spPr>
                </pic:pic>
              </a:graphicData>
            </a:graphic>
          </wp:anchor>
        </w:drawing>
      </w:r>
      <w:r w:rsidR="00412B39" w:rsidRPr="00412B39">
        <w:rPr>
          <w:rFonts w:ascii="Segoe UI" w:eastAsia="Times New Roman" w:hAnsi="Segoe UI" w:cs="Segoe UI"/>
          <w:b/>
          <w:bCs/>
          <w:kern w:val="36"/>
          <w:sz w:val="48"/>
          <w:szCs w:val="48"/>
          <w:lang w:eastAsia="en-GB"/>
          <w14:ligatures w14:val="none"/>
        </w:rPr>
        <w:t>EYFS Learning and Development Policy</w:t>
      </w:r>
    </w:p>
    <w:p w14:paraId="06A4D6D9" w14:textId="77777777" w:rsidR="00412B39" w:rsidRPr="00412B39" w:rsidRDefault="00000000" w:rsidP="00412B39">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364D85D6">
          <v:rect id="_x0000_i1025" style="width:0;height:1.5pt" o:hralign="center" o:hrstd="t" o:hr="t" fillcolor="#a0a0a0" stroked="f"/>
        </w:pict>
      </w:r>
    </w:p>
    <w:p w14:paraId="4D974C79" w14:textId="77777777" w:rsidR="00361FE5" w:rsidRPr="005673A2" w:rsidRDefault="00361FE5">
      <w:pPr>
        <w:rPr>
          <w:rFonts w:ascii="Arial" w:hAnsi="Arial" w:cs="Arial"/>
          <w:lang w:eastAsia="en-GB"/>
        </w:rPr>
      </w:pPr>
      <w:r w:rsidRPr="005673A2">
        <w:rPr>
          <w:rFonts w:ascii="Arial" w:hAnsi="Arial" w:cs="Arial"/>
          <w:b/>
          <w:bCs/>
          <w:sz w:val="36"/>
          <w:szCs w:val="36"/>
        </w:rPr>
        <w:t>Who this policy is for</w:t>
      </w:r>
    </w:p>
    <w:p w14:paraId="1E6B300F" w14:textId="77777777" w:rsidR="00361FE5" w:rsidRPr="005673A2" w:rsidRDefault="00361FE5">
      <w:pPr>
        <w:spacing w:line="300" w:lineRule="atLeast"/>
        <w:rPr>
          <w:rFonts w:ascii="Arial" w:hAnsi="Arial" w:cs="Arial"/>
          <w:lang w:eastAsia="en-GB"/>
        </w:rPr>
      </w:pPr>
      <w:r w:rsidRPr="005673A2">
        <w:rPr>
          <w:rFonts w:ascii="Arial" w:hAnsi="Arial" w:cs="Arial"/>
          <w:sz w:val="21"/>
          <w:szCs w:val="21"/>
        </w:rPr>
        <w:t xml:space="preserve">This policy is for all staff, leaders, practitioners, students, volunteers and parents/carers at Little </w:t>
      </w:r>
      <w:proofErr w:type="spellStart"/>
      <w:r w:rsidRPr="005673A2">
        <w:rPr>
          <w:rFonts w:ascii="Arial" w:hAnsi="Arial" w:cs="Arial"/>
          <w:sz w:val="21"/>
          <w:szCs w:val="21"/>
        </w:rPr>
        <w:t>Roos</w:t>
      </w:r>
      <w:proofErr w:type="spellEnd"/>
      <w:r w:rsidRPr="005673A2">
        <w:rPr>
          <w:rFonts w:ascii="Arial" w:hAnsi="Arial" w:cs="Arial"/>
          <w:sz w:val="21"/>
          <w:szCs w:val="21"/>
        </w:rPr>
        <w:t xml:space="preserve"> Nursery and Forest Pre-School. It explains how we support children’s learning and development in line with the EYFS, including children with SEND, disadvantaged children, and children learning English as an additional language.</w:t>
      </w:r>
    </w:p>
    <w:p w14:paraId="7CD2F5DB" w14:textId="77777777" w:rsidR="00412B39" w:rsidRPr="005673A2" w:rsidRDefault="00412B39" w:rsidP="00412B39">
      <w:pPr>
        <w:spacing w:before="100" w:beforeAutospacing="1" w:after="100" w:afterAutospacing="1" w:line="300" w:lineRule="atLeast"/>
        <w:outlineLvl w:val="1"/>
        <w:rPr>
          <w:rFonts w:ascii="Arial" w:eastAsia="Times New Roman" w:hAnsi="Arial" w:cs="Arial"/>
          <w:b/>
          <w:bCs/>
          <w:kern w:val="0"/>
          <w:sz w:val="36"/>
          <w:szCs w:val="36"/>
          <w:lang w:eastAsia="en-GB"/>
          <w14:ligatures w14:val="none"/>
        </w:rPr>
      </w:pPr>
      <w:r w:rsidRPr="005673A2">
        <w:rPr>
          <w:rFonts w:ascii="Arial" w:eastAsia="Times New Roman" w:hAnsi="Arial" w:cs="Arial"/>
          <w:b/>
          <w:bCs/>
          <w:kern w:val="0"/>
          <w:sz w:val="36"/>
          <w:szCs w:val="36"/>
          <w:lang w:eastAsia="en-GB"/>
          <w14:ligatures w14:val="none"/>
        </w:rPr>
        <w:t>1. Policy Statement</w:t>
      </w:r>
    </w:p>
    <w:p w14:paraId="442EC726" w14:textId="77777777" w:rsidR="00412B39" w:rsidRPr="005673A2" w:rsidRDefault="00412B39" w:rsidP="00412B39">
      <w:p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 xml:space="preserve">At Little </w:t>
      </w:r>
      <w:proofErr w:type="spellStart"/>
      <w:r w:rsidRPr="005673A2">
        <w:rPr>
          <w:rFonts w:ascii="Arial" w:eastAsia="Times New Roman" w:hAnsi="Arial" w:cs="Arial"/>
          <w:kern w:val="0"/>
          <w:sz w:val="21"/>
          <w:szCs w:val="21"/>
          <w:lang w:eastAsia="en-GB"/>
          <w14:ligatures w14:val="none"/>
        </w:rPr>
        <w:t>Roos</w:t>
      </w:r>
      <w:proofErr w:type="spellEnd"/>
      <w:r w:rsidRPr="005673A2">
        <w:rPr>
          <w:rFonts w:ascii="Arial" w:eastAsia="Times New Roman" w:hAnsi="Arial" w:cs="Arial"/>
          <w:kern w:val="0"/>
          <w:sz w:val="21"/>
          <w:szCs w:val="21"/>
          <w:lang w:eastAsia="en-GB"/>
          <w14:ligatures w14:val="none"/>
        </w:rPr>
        <w:t xml:space="preserve"> Nursery and Pre Forest School, we are committed to providing a high</w:t>
      </w:r>
      <w:r w:rsidRPr="005673A2">
        <w:rPr>
          <w:rFonts w:ascii="Arial" w:eastAsia="Times New Roman" w:hAnsi="Arial" w:cs="Arial"/>
          <w:kern w:val="0"/>
          <w:sz w:val="21"/>
          <w:szCs w:val="21"/>
          <w:lang w:eastAsia="en-GB"/>
          <w14:ligatures w14:val="none"/>
        </w:rPr>
        <w:noBreakHyphen/>
        <w:t>quality, inclusive, play</w:t>
      </w:r>
      <w:r w:rsidRPr="005673A2">
        <w:rPr>
          <w:rFonts w:ascii="Arial" w:eastAsia="Times New Roman" w:hAnsi="Arial" w:cs="Arial"/>
          <w:kern w:val="0"/>
          <w:sz w:val="21"/>
          <w:szCs w:val="21"/>
          <w:lang w:eastAsia="en-GB"/>
          <w14:ligatures w14:val="none"/>
        </w:rPr>
        <w:noBreakHyphen/>
        <w:t>based curriculum that supports all children to learn, develop and thrive.</w:t>
      </w:r>
    </w:p>
    <w:p w14:paraId="519AC88E" w14:textId="34D04D3B" w:rsidR="00412B39" w:rsidRPr="005673A2" w:rsidRDefault="00412B39" w:rsidP="00412B39">
      <w:p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We follow the Early Years Foundation Stage (EYFS) statutory framework for group and school</w:t>
      </w:r>
      <w:r w:rsidRPr="005673A2">
        <w:rPr>
          <w:rFonts w:ascii="Arial" w:eastAsia="Times New Roman" w:hAnsi="Arial" w:cs="Arial"/>
          <w:kern w:val="0"/>
          <w:sz w:val="21"/>
          <w:szCs w:val="21"/>
          <w:lang w:eastAsia="en-GB"/>
          <w14:ligatures w14:val="none"/>
        </w:rPr>
        <w:noBreakHyphen/>
        <w:t xml:space="preserve">based providers, ensuring that every child receives the best possible start in life and is supported to reach their full potential, while being prepared for future learning and school readiness. </w:t>
      </w:r>
    </w:p>
    <w:p w14:paraId="5E170BED" w14:textId="2964BC56" w:rsidR="00412B39" w:rsidRPr="005673A2" w:rsidRDefault="00412B39" w:rsidP="00412B39">
      <w:p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Our curriculum is enriched through regular Forest School and outdoor learning experiences, which support children’s physical development, communication skills, emotional wellbeing, confidence and resilience. Learning outdoors enables children to take appropriate risks, develop independence, deepen curiosity, and build a strong connection with the natural environment. These experiences enhance learning across all EYFS areas and promote positive attitudes to learning, self</w:t>
      </w:r>
      <w:r w:rsidRPr="005673A2">
        <w:rPr>
          <w:rFonts w:ascii="Arial" w:eastAsia="Times New Roman" w:hAnsi="Arial" w:cs="Arial"/>
          <w:kern w:val="0"/>
          <w:sz w:val="21"/>
          <w:szCs w:val="21"/>
          <w:lang w:eastAsia="en-GB"/>
          <w14:ligatures w14:val="none"/>
        </w:rPr>
        <w:noBreakHyphen/>
        <w:t>regulation and wellbeing.</w:t>
      </w:r>
    </w:p>
    <w:p w14:paraId="3A0CE1ED" w14:textId="77777777" w:rsidR="00412B39" w:rsidRPr="005673A2" w:rsidRDefault="00412B39" w:rsidP="00412B39">
      <w:p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Our learning and development provision reflects the individual needs, interests and starting points of all children, including those with special educational needs and/or disabilities (SEND), disadvantaged children, and those learning English as an additional language (EAL).</w:t>
      </w:r>
    </w:p>
    <w:p w14:paraId="1B4421FC" w14:textId="77777777" w:rsidR="00412B39" w:rsidRPr="005673A2" w:rsidRDefault="00000000" w:rsidP="00412B39">
      <w:pPr>
        <w:spacing w:after="0"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pict w14:anchorId="571432EB">
          <v:rect id="_x0000_i1026" style="width:0;height:1.5pt" o:hralign="center" o:hrstd="t" o:hr="t" fillcolor="#a0a0a0" stroked="f"/>
        </w:pict>
      </w:r>
    </w:p>
    <w:p w14:paraId="1FD86EB4" w14:textId="77777777" w:rsidR="00412B39" w:rsidRPr="005673A2" w:rsidRDefault="00412B39" w:rsidP="00412B39">
      <w:pPr>
        <w:spacing w:before="100" w:beforeAutospacing="1" w:after="100" w:afterAutospacing="1" w:line="300" w:lineRule="atLeast"/>
        <w:outlineLvl w:val="1"/>
        <w:rPr>
          <w:rFonts w:ascii="Arial" w:eastAsia="Times New Roman" w:hAnsi="Arial" w:cs="Arial"/>
          <w:b/>
          <w:bCs/>
          <w:kern w:val="0"/>
          <w:sz w:val="36"/>
          <w:szCs w:val="36"/>
          <w:lang w:eastAsia="en-GB"/>
          <w14:ligatures w14:val="none"/>
        </w:rPr>
      </w:pPr>
      <w:r w:rsidRPr="005673A2">
        <w:rPr>
          <w:rFonts w:ascii="Arial" w:eastAsia="Times New Roman" w:hAnsi="Arial" w:cs="Arial"/>
          <w:b/>
          <w:bCs/>
          <w:kern w:val="0"/>
          <w:sz w:val="36"/>
          <w:szCs w:val="36"/>
          <w:lang w:eastAsia="en-GB"/>
          <w14:ligatures w14:val="none"/>
        </w:rPr>
        <w:t>2. Aims and Objectives</w:t>
      </w:r>
    </w:p>
    <w:p w14:paraId="4D1BC508" w14:textId="77777777" w:rsidR="00412B39" w:rsidRPr="005673A2" w:rsidRDefault="00412B39" w:rsidP="00412B39">
      <w:p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We aim to:</w:t>
      </w:r>
    </w:p>
    <w:p w14:paraId="3D62B559" w14:textId="77777777" w:rsidR="00412B39" w:rsidRPr="00593A80" w:rsidRDefault="00412B39" w:rsidP="00412B39">
      <w:pPr>
        <w:numPr>
          <w:ilvl w:val="0"/>
          <w:numId w:val="1"/>
        </w:num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 xml:space="preserve">Provide a </w:t>
      </w:r>
      <w:r w:rsidRPr="00593A80">
        <w:rPr>
          <w:rFonts w:ascii="Arial" w:eastAsia="Times New Roman" w:hAnsi="Arial" w:cs="Arial"/>
          <w:kern w:val="0"/>
          <w:sz w:val="21"/>
          <w:szCs w:val="21"/>
          <w:lang w:eastAsia="en-GB"/>
          <w14:ligatures w14:val="none"/>
        </w:rPr>
        <w:t>broad, balanced and ambitious curriculum aligned with the EYFS</w:t>
      </w:r>
    </w:p>
    <w:p w14:paraId="0ED3F153" w14:textId="77777777" w:rsidR="00412B39" w:rsidRPr="00593A80" w:rsidRDefault="00412B39" w:rsidP="00412B39">
      <w:pPr>
        <w:numPr>
          <w:ilvl w:val="0"/>
          <w:numId w:val="1"/>
        </w:numPr>
        <w:spacing w:before="100" w:beforeAutospacing="1" w:after="100" w:afterAutospacing="1" w:line="300" w:lineRule="atLeast"/>
        <w:rPr>
          <w:rFonts w:ascii="Arial" w:eastAsia="Times New Roman" w:hAnsi="Arial" w:cs="Arial"/>
          <w:kern w:val="0"/>
          <w:sz w:val="21"/>
          <w:szCs w:val="21"/>
          <w:lang w:eastAsia="en-GB"/>
          <w14:ligatures w14:val="none"/>
        </w:rPr>
      </w:pPr>
      <w:r w:rsidRPr="00593A80">
        <w:rPr>
          <w:rFonts w:ascii="Arial" w:eastAsia="Times New Roman" w:hAnsi="Arial" w:cs="Arial"/>
          <w:kern w:val="0"/>
          <w:sz w:val="21"/>
          <w:szCs w:val="21"/>
          <w:lang w:eastAsia="en-GB"/>
          <w14:ligatures w14:val="none"/>
        </w:rPr>
        <w:t>Promote school readiness through secure foundations in the prime areas</w:t>
      </w:r>
    </w:p>
    <w:p w14:paraId="73DDB665" w14:textId="77777777" w:rsidR="00412B39" w:rsidRPr="00593A80" w:rsidRDefault="00412B39" w:rsidP="00412B39">
      <w:pPr>
        <w:numPr>
          <w:ilvl w:val="0"/>
          <w:numId w:val="1"/>
        </w:numPr>
        <w:spacing w:before="100" w:beforeAutospacing="1" w:after="100" w:afterAutospacing="1" w:line="300" w:lineRule="atLeast"/>
        <w:rPr>
          <w:rFonts w:ascii="Arial" w:eastAsia="Times New Roman" w:hAnsi="Arial" w:cs="Arial"/>
          <w:kern w:val="0"/>
          <w:sz w:val="21"/>
          <w:szCs w:val="21"/>
          <w:lang w:eastAsia="en-GB"/>
          <w14:ligatures w14:val="none"/>
        </w:rPr>
      </w:pPr>
      <w:r w:rsidRPr="00593A80">
        <w:rPr>
          <w:rFonts w:ascii="Arial" w:eastAsia="Times New Roman" w:hAnsi="Arial" w:cs="Arial"/>
          <w:kern w:val="0"/>
          <w:sz w:val="21"/>
          <w:szCs w:val="21"/>
          <w:lang w:eastAsia="en-GB"/>
          <w14:ligatures w14:val="none"/>
        </w:rPr>
        <w:t>Support children’s curiosity, independence, confidence and resilience</w:t>
      </w:r>
    </w:p>
    <w:p w14:paraId="1BAB3834" w14:textId="77777777" w:rsidR="00412B39" w:rsidRPr="00593A80" w:rsidRDefault="00412B39" w:rsidP="00412B39">
      <w:pPr>
        <w:numPr>
          <w:ilvl w:val="0"/>
          <w:numId w:val="1"/>
        </w:numPr>
        <w:spacing w:before="100" w:beforeAutospacing="1" w:after="100" w:afterAutospacing="1" w:line="300" w:lineRule="atLeast"/>
        <w:rPr>
          <w:rFonts w:ascii="Arial" w:eastAsia="Times New Roman" w:hAnsi="Arial" w:cs="Arial"/>
          <w:kern w:val="0"/>
          <w:sz w:val="21"/>
          <w:szCs w:val="21"/>
          <w:lang w:eastAsia="en-GB"/>
          <w14:ligatures w14:val="none"/>
        </w:rPr>
      </w:pPr>
      <w:r w:rsidRPr="00593A80">
        <w:rPr>
          <w:rFonts w:ascii="Arial" w:eastAsia="Times New Roman" w:hAnsi="Arial" w:cs="Arial"/>
          <w:kern w:val="0"/>
          <w:sz w:val="21"/>
          <w:szCs w:val="21"/>
          <w:lang w:eastAsia="en-GB"/>
          <w14:ligatures w14:val="none"/>
        </w:rPr>
        <w:t>Ensure learning is inclusive, accessible and responsive to each child</w:t>
      </w:r>
    </w:p>
    <w:p w14:paraId="1297F1F1" w14:textId="77777777" w:rsidR="00412B39" w:rsidRPr="00593A80" w:rsidRDefault="00412B39" w:rsidP="00412B39">
      <w:pPr>
        <w:numPr>
          <w:ilvl w:val="0"/>
          <w:numId w:val="1"/>
        </w:numPr>
        <w:spacing w:before="100" w:beforeAutospacing="1" w:after="100" w:afterAutospacing="1" w:line="300" w:lineRule="atLeast"/>
        <w:rPr>
          <w:rFonts w:ascii="Arial" w:eastAsia="Times New Roman" w:hAnsi="Arial" w:cs="Arial"/>
          <w:kern w:val="0"/>
          <w:sz w:val="21"/>
          <w:szCs w:val="21"/>
          <w:lang w:eastAsia="en-GB"/>
          <w14:ligatures w14:val="none"/>
        </w:rPr>
      </w:pPr>
      <w:r w:rsidRPr="00593A80">
        <w:rPr>
          <w:rFonts w:ascii="Arial" w:eastAsia="Times New Roman" w:hAnsi="Arial" w:cs="Arial"/>
          <w:kern w:val="0"/>
          <w:sz w:val="21"/>
          <w:szCs w:val="21"/>
          <w:lang w:eastAsia="en-GB"/>
          <w14:ligatures w14:val="none"/>
        </w:rPr>
        <w:t>Work in partnership with parents and carers to support learning at home</w:t>
      </w:r>
    </w:p>
    <w:p w14:paraId="6A29763A" w14:textId="3AC385F3" w:rsidR="00412B39" w:rsidRPr="00593A80" w:rsidRDefault="00412B39" w:rsidP="00412B39">
      <w:pPr>
        <w:numPr>
          <w:ilvl w:val="0"/>
          <w:numId w:val="1"/>
        </w:numPr>
        <w:spacing w:before="100" w:beforeAutospacing="1" w:after="100" w:afterAutospacing="1" w:line="300" w:lineRule="atLeast"/>
        <w:rPr>
          <w:rFonts w:ascii="Arial" w:eastAsia="Times New Roman" w:hAnsi="Arial" w:cs="Arial"/>
          <w:kern w:val="0"/>
          <w:sz w:val="21"/>
          <w:szCs w:val="21"/>
          <w:lang w:eastAsia="en-GB"/>
          <w14:ligatures w14:val="none"/>
        </w:rPr>
      </w:pPr>
      <w:r w:rsidRPr="00593A80">
        <w:rPr>
          <w:rFonts w:ascii="Arial" w:eastAsia="Times New Roman" w:hAnsi="Arial" w:cs="Arial"/>
          <w:kern w:val="0"/>
          <w:sz w:val="21"/>
          <w:szCs w:val="21"/>
          <w:lang w:eastAsia="en-GB"/>
          <w14:ligatures w14:val="none"/>
        </w:rPr>
        <w:t xml:space="preserve">Meet the expectations of Ofsted inspections and statutory requirements </w:t>
      </w:r>
    </w:p>
    <w:p w14:paraId="53A97A71" w14:textId="77777777" w:rsidR="00412B39" w:rsidRPr="005673A2" w:rsidRDefault="00000000" w:rsidP="00412B39">
      <w:pPr>
        <w:spacing w:after="0"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lastRenderedPageBreak/>
        <w:pict w14:anchorId="3CF2397D">
          <v:rect id="_x0000_i1027" style="width:0;height:1.5pt" o:hralign="center" o:hrstd="t" o:hr="t" fillcolor="#a0a0a0" stroked="f"/>
        </w:pict>
      </w:r>
    </w:p>
    <w:p w14:paraId="27CB260E" w14:textId="77777777" w:rsidR="00412B39" w:rsidRPr="005673A2" w:rsidRDefault="00412B39" w:rsidP="00412B39">
      <w:pPr>
        <w:spacing w:before="100" w:beforeAutospacing="1" w:after="100" w:afterAutospacing="1" w:line="300" w:lineRule="atLeast"/>
        <w:outlineLvl w:val="1"/>
        <w:rPr>
          <w:rFonts w:ascii="Arial" w:eastAsia="Times New Roman" w:hAnsi="Arial" w:cs="Arial"/>
          <w:b/>
          <w:bCs/>
          <w:kern w:val="0"/>
          <w:sz w:val="36"/>
          <w:szCs w:val="36"/>
          <w:lang w:eastAsia="en-GB"/>
          <w14:ligatures w14:val="none"/>
        </w:rPr>
      </w:pPr>
      <w:r w:rsidRPr="005673A2">
        <w:rPr>
          <w:rFonts w:ascii="Arial" w:eastAsia="Times New Roman" w:hAnsi="Arial" w:cs="Arial"/>
          <w:b/>
          <w:bCs/>
          <w:kern w:val="0"/>
          <w:sz w:val="36"/>
          <w:szCs w:val="36"/>
          <w:lang w:eastAsia="en-GB"/>
          <w14:ligatures w14:val="none"/>
        </w:rPr>
        <w:t>3. The EYFS Framework</w:t>
      </w:r>
    </w:p>
    <w:p w14:paraId="377FBB3B" w14:textId="79F69B68" w:rsidR="00412B39" w:rsidRPr="00593A80" w:rsidRDefault="00412B39" w:rsidP="00412B39">
      <w:p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 xml:space="preserve">We deliver learning and development in line with the </w:t>
      </w:r>
      <w:r w:rsidRPr="00593A80">
        <w:rPr>
          <w:rFonts w:ascii="Arial" w:eastAsia="Times New Roman" w:hAnsi="Arial" w:cs="Arial"/>
          <w:kern w:val="0"/>
          <w:sz w:val="21"/>
          <w:szCs w:val="21"/>
          <w:lang w:eastAsia="en-GB"/>
          <w14:ligatures w14:val="none"/>
        </w:rPr>
        <w:t xml:space="preserve">EYFS statutory framework, which sets standards for children from birth to five years in England. </w:t>
      </w:r>
    </w:p>
    <w:p w14:paraId="3A3E9F99" w14:textId="77777777" w:rsidR="00412B39" w:rsidRPr="00593A80" w:rsidRDefault="00412B39" w:rsidP="00412B39">
      <w:pPr>
        <w:spacing w:before="100" w:beforeAutospacing="1" w:after="100" w:afterAutospacing="1" w:line="300" w:lineRule="atLeast"/>
        <w:rPr>
          <w:rFonts w:ascii="Arial" w:eastAsia="Times New Roman" w:hAnsi="Arial" w:cs="Arial"/>
          <w:kern w:val="0"/>
          <w:sz w:val="21"/>
          <w:szCs w:val="21"/>
          <w:lang w:eastAsia="en-GB"/>
          <w14:ligatures w14:val="none"/>
        </w:rPr>
      </w:pPr>
      <w:r w:rsidRPr="00593A80">
        <w:rPr>
          <w:rFonts w:ascii="Arial" w:eastAsia="Times New Roman" w:hAnsi="Arial" w:cs="Arial"/>
          <w:kern w:val="0"/>
          <w:sz w:val="21"/>
          <w:szCs w:val="21"/>
          <w:lang w:eastAsia="en-GB"/>
          <w14:ligatures w14:val="none"/>
        </w:rPr>
        <w:t>The framework is based on four overarching principles:</w:t>
      </w:r>
    </w:p>
    <w:p w14:paraId="0F7D9045" w14:textId="77777777" w:rsidR="00412B39" w:rsidRPr="005673A2" w:rsidRDefault="00412B39" w:rsidP="00412B39">
      <w:pPr>
        <w:numPr>
          <w:ilvl w:val="0"/>
          <w:numId w:val="2"/>
        </w:num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Every child is a unique child</w:t>
      </w:r>
    </w:p>
    <w:p w14:paraId="5F1458D1" w14:textId="77777777" w:rsidR="00412B39" w:rsidRPr="005673A2" w:rsidRDefault="00412B39" w:rsidP="00412B39">
      <w:pPr>
        <w:numPr>
          <w:ilvl w:val="0"/>
          <w:numId w:val="2"/>
        </w:num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Positive relationships</w:t>
      </w:r>
    </w:p>
    <w:p w14:paraId="2AA03B25" w14:textId="77777777" w:rsidR="00412B39" w:rsidRPr="005673A2" w:rsidRDefault="00412B39" w:rsidP="00412B39">
      <w:pPr>
        <w:numPr>
          <w:ilvl w:val="0"/>
          <w:numId w:val="2"/>
        </w:num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Enabling environments</w:t>
      </w:r>
    </w:p>
    <w:p w14:paraId="6009BF86" w14:textId="77777777" w:rsidR="00412B39" w:rsidRPr="005673A2" w:rsidRDefault="00412B39" w:rsidP="00412B39">
      <w:pPr>
        <w:numPr>
          <w:ilvl w:val="0"/>
          <w:numId w:val="2"/>
        </w:num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Learning and development</w:t>
      </w:r>
    </w:p>
    <w:p w14:paraId="710563A6" w14:textId="3FCA8D50" w:rsidR="00412B39" w:rsidRPr="005673A2" w:rsidRDefault="00412B39" w:rsidP="00412B39">
      <w:p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 xml:space="preserve">These principles underpin all practice at Little </w:t>
      </w:r>
      <w:proofErr w:type="spellStart"/>
      <w:r w:rsidRPr="005673A2">
        <w:rPr>
          <w:rFonts w:ascii="Arial" w:eastAsia="Times New Roman" w:hAnsi="Arial" w:cs="Arial"/>
          <w:kern w:val="0"/>
          <w:sz w:val="21"/>
          <w:szCs w:val="21"/>
          <w:lang w:eastAsia="en-GB"/>
          <w14:ligatures w14:val="none"/>
        </w:rPr>
        <w:t>Roos</w:t>
      </w:r>
      <w:proofErr w:type="spellEnd"/>
      <w:r w:rsidRPr="005673A2">
        <w:rPr>
          <w:rFonts w:ascii="Arial" w:eastAsia="Times New Roman" w:hAnsi="Arial" w:cs="Arial"/>
          <w:kern w:val="0"/>
          <w:sz w:val="21"/>
          <w:szCs w:val="21"/>
          <w:lang w:eastAsia="en-GB"/>
          <w14:ligatures w14:val="none"/>
        </w:rPr>
        <w:t xml:space="preserve"> Nursery and Forest </w:t>
      </w:r>
      <w:r w:rsidR="00593A80">
        <w:rPr>
          <w:rFonts w:ascii="Arial" w:eastAsia="Times New Roman" w:hAnsi="Arial" w:cs="Arial"/>
          <w:kern w:val="0"/>
          <w:sz w:val="21"/>
          <w:szCs w:val="21"/>
          <w:lang w:eastAsia="en-GB"/>
          <w14:ligatures w14:val="none"/>
        </w:rPr>
        <w:t>Pre-</w:t>
      </w:r>
      <w:r w:rsidRPr="005673A2">
        <w:rPr>
          <w:rFonts w:ascii="Arial" w:eastAsia="Times New Roman" w:hAnsi="Arial" w:cs="Arial"/>
          <w:kern w:val="0"/>
          <w:sz w:val="21"/>
          <w:szCs w:val="21"/>
          <w:lang w:eastAsia="en-GB"/>
          <w14:ligatures w14:val="none"/>
        </w:rPr>
        <w:t>School.</w:t>
      </w:r>
    </w:p>
    <w:p w14:paraId="76CCCDB0" w14:textId="77777777" w:rsidR="00412B39" w:rsidRPr="005673A2" w:rsidRDefault="00000000" w:rsidP="00412B39">
      <w:pPr>
        <w:spacing w:after="0"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pict w14:anchorId="33943B44">
          <v:rect id="_x0000_i1028" style="width:0;height:1.5pt" o:hralign="center" o:hrstd="t" o:hr="t" fillcolor="#a0a0a0" stroked="f"/>
        </w:pict>
      </w:r>
    </w:p>
    <w:p w14:paraId="29FBD8D7" w14:textId="77777777" w:rsidR="00412B39" w:rsidRPr="005673A2" w:rsidRDefault="00412B39" w:rsidP="00412B39">
      <w:pPr>
        <w:spacing w:before="100" w:beforeAutospacing="1" w:after="100" w:afterAutospacing="1" w:line="300" w:lineRule="atLeast"/>
        <w:outlineLvl w:val="1"/>
        <w:rPr>
          <w:rFonts w:ascii="Arial" w:eastAsia="Times New Roman" w:hAnsi="Arial" w:cs="Arial"/>
          <w:b/>
          <w:bCs/>
          <w:kern w:val="0"/>
          <w:sz w:val="36"/>
          <w:szCs w:val="36"/>
          <w:lang w:eastAsia="en-GB"/>
          <w14:ligatures w14:val="none"/>
        </w:rPr>
      </w:pPr>
      <w:r w:rsidRPr="005673A2">
        <w:rPr>
          <w:rFonts w:ascii="Arial" w:eastAsia="Times New Roman" w:hAnsi="Arial" w:cs="Arial"/>
          <w:b/>
          <w:bCs/>
          <w:kern w:val="0"/>
          <w:sz w:val="36"/>
          <w:szCs w:val="36"/>
          <w:lang w:eastAsia="en-GB"/>
          <w14:ligatures w14:val="none"/>
        </w:rPr>
        <w:t>4. Areas of Learning and Development</w:t>
      </w:r>
    </w:p>
    <w:p w14:paraId="3DBA8C58" w14:textId="77777777" w:rsidR="00412B39" w:rsidRPr="005673A2" w:rsidRDefault="00412B39" w:rsidP="00412B39">
      <w:p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 xml:space="preserve">We plan and provide opportunities across </w:t>
      </w:r>
      <w:r w:rsidRPr="00FE57D5">
        <w:rPr>
          <w:rFonts w:ascii="Arial" w:eastAsia="Times New Roman" w:hAnsi="Arial" w:cs="Arial"/>
          <w:kern w:val="0"/>
          <w:sz w:val="21"/>
          <w:szCs w:val="21"/>
          <w:lang w:eastAsia="en-GB"/>
          <w14:ligatures w14:val="none"/>
        </w:rPr>
        <w:t>seven areas of learning,</w:t>
      </w:r>
      <w:r w:rsidRPr="005673A2">
        <w:rPr>
          <w:rFonts w:ascii="Arial" w:eastAsia="Times New Roman" w:hAnsi="Arial" w:cs="Arial"/>
          <w:kern w:val="0"/>
          <w:sz w:val="21"/>
          <w:szCs w:val="21"/>
          <w:lang w:eastAsia="en-GB"/>
          <w14:ligatures w14:val="none"/>
        </w:rPr>
        <w:t xml:space="preserve"> as defined by the EYFS:</w:t>
      </w:r>
    </w:p>
    <w:p w14:paraId="38A6D673" w14:textId="77777777" w:rsidR="00412B39" w:rsidRPr="005673A2" w:rsidRDefault="00412B39" w:rsidP="00412B39">
      <w:pPr>
        <w:spacing w:before="100" w:beforeAutospacing="1" w:after="100" w:afterAutospacing="1" w:line="300" w:lineRule="atLeast"/>
        <w:outlineLvl w:val="2"/>
        <w:rPr>
          <w:rFonts w:ascii="Arial" w:eastAsia="Times New Roman" w:hAnsi="Arial" w:cs="Arial"/>
          <w:b/>
          <w:bCs/>
          <w:kern w:val="0"/>
          <w:sz w:val="27"/>
          <w:szCs w:val="27"/>
          <w:lang w:eastAsia="en-GB"/>
          <w14:ligatures w14:val="none"/>
        </w:rPr>
      </w:pPr>
      <w:r w:rsidRPr="005673A2">
        <w:rPr>
          <w:rFonts w:ascii="Arial" w:eastAsia="Times New Roman" w:hAnsi="Arial" w:cs="Arial"/>
          <w:b/>
          <w:bCs/>
          <w:kern w:val="0"/>
          <w:sz w:val="27"/>
          <w:szCs w:val="27"/>
          <w:lang w:eastAsia="en-GB"/>
          <w14:ligatures w14:val="none"/>
        </w:rPr>
        <w:t>Prime Areas</w:t>
      </w:r>
    </w:p>
    <w:p w14:paraId="737DC261" w14:textId="77777777" w:rsidR="00412B39" w:rsidRPr="005673A2" w:rsidRDefault="00412B39" w:rsidP="00412B39">
      <w:pPr>
        <w:numPr>
          <w:ilvl w:val="0"/>
          <w:numId w:val="3"/>
        </w:num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Communication and Language</w:t>
      </w:r>
    </w:p>
    <w:p w14:paraId="3A9703D1" w14:textId="77777777" w:rsidR="00412B39" w:rsidRPr="005673A2" w:rsidRDefault="00412B39" w:rsidP="00412B39">
      <w:pPr>
        <w:numPr>
          <w:ilvl w:val="0"/>
          <w:numId w:val="3"/>
        </w:num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Physical Development</w:t>
      </w:r>
    </w:p>
    <w:p w14:paraId="4E7A3713" w14:textId="77777777" w:rsidR="00412B39" w:rsidRPr="005673A2" w:rsidRDefault="00412B39" w:rsidP="00412B39">
      <w:pPr>
        <w:numPr>
          <w:ilvl w:val="0"/>
          <w:numId w:val="3"/>
        </w:num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Personal, Social and Emotional Development</w:t>
      </w:r>
    </w:p>
    <w:p w14:paraId="419FBF0D" w14:textId="60A80B30" w:rsidR="00412B39" w:rsidRPr="005673A2" w:rsidRDefault="00412B39" w:rsidP="00412B39">
      <w:p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 xml:space="preserve">These areas are prioritised, especially for our youngest children, as they form the foundation for all future learning. </w:t>
      </w:r>
    </w:p>
    <w:p w14:paraId="287125D3" w14:textId="77777777" w:rsidR="00412B39" w:rsidRPr="005673A2" w:rsidRDefault="00412B39" w:rsidP="00412B39">
      <w:pPr>
        <w:spacing w:before="100" w:beforeAutospacing="1" w:after="100" w:afterAutospacing="1" w:line="300" w:lineRule="atLeast"/>
        <w:outlineLvl w:val="2"/>
        <w:rPr>
          <w:rFonts w:ascii="Arial" w:eastAsia="Times New Roman" w:hAnsi="Arial" w:cs="Arial"/>
          <w:b/>
          <w:bCs/>
          <w:kern w:val="0"/>
          <w:sz w:val="27"/>
          <w:szCs w:val="27"/>
          <w:lang w:eastAsia="en-GB"/>
          <w14:ligatures w14:val="none"/>
        </w:rPr>
      </w:pPr>
      <w:r w:rsidRPr="005673A2">
        <w:rPr>
          <w:rFonts w:ascii="Arial" w:eastAsia="Times New Roman" w:hAnsi="Arial" w:cs="Arial"/>
          <w:b/>
          <w:bCs/>
          <w:kern w:val="0"/>
          <w:sz w:val="27"/>
          <w:szCs w:val="27"/>
          <w:lang w:eastAsia="en-GB"/>
          <w14:ligatures w14:val="none"/>
        </w:rPr>
        <w:t>Specific Areas</w:t>
      </w:r>
    </w:p>
    <w:p w14:paraId="17C4C9CD" w14:textId="77777777" w:rsidR="00412B39" w:rsidRPr="005673A2" w:rsidRDefault="00412B39" w:rsidP="00412B39">
      <w:pPr>
        <w:numPr>
          <w:ilvl w:val="0"/>
          <w:numId w:val="4"/>
        </w:num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Literacy</w:t>
      </w:r>
    </w:p>
    <w:p w14:paraId="737E6F26" w14:textId="77777777" w:rsidR="00412B39" w:rsidRPr="005673A2" w:rsidRDefault="00412B39" w:rsidP="00412B39">
      <w:pPr>
        <w:numPr>
          <w:ilvl w:val="0"/>
          <w:numId w:val="4"/>
        </w:num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Mathematics</w:t>
      </w:r>
    </w:p>
    <w:p w14:paraId="547AEF0D" w14:textId="77777777" w:rsidR="00412B39" w:rsidRPr="005673A2" w:rsidRDefault="00412B39" w:rsidP="00412B39">
      <w:pPr>
        <w:numPr>
          <w:ilvl w:val="0"/>
          <w:numId w:val="4"/>
        </w:num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Understanding the World</w:t>
      </w:r>
    </w:p>
    <w:p w14:paraId="0B31B572" w14:textId="77777777" w:rsidR="00412B39" w:rsidRPr="005673A2" w:rsidRDefault="00412B39" w:rsidP="00412B39">
      <w:pPr>
        <w:numPr>
          <w:ilvl w:val="0"/>
          <w:numId w:val="4"/>
        </w:num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Expressive Arts and Design</w:t>
      </w:r>
    </w:p>
    <w:p w14:paraId="0D0A833A" w14:textId="77777777" w:rsidR="00412B39" w:rsidRPr="005673A2" w:rsidRDefault="00412B39" w:rsidP="00412B39">
      <w:p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Learning across all areas is inter</w:t>
      </w:r>
      <w:r w:rsidRPr="005673A2">
        <w:rPr>
          <w:rFonts w:ascii="Arial" w:eastAsia="Times New Roman" w:hAnsi="Arial" w:cs="Arial"/>
          <w:kern w:val="0"/>
          <w:sz w:val="21"/>
          <w:szCs w:val="21"/>
          <w:lang w:eastAsia="en-GB"/>
          <w14:ligatures w14:val="none"/>
        </w:rPr>
        <w:noBreakHyphen/>
        <w:t>connected and delivered through purposeful play, adult</w:t>
      </w:r>
      <w:r w:rsidRPr="005673A2">
        <w:rPr>
          <w:rFonts w:ascii="Arial" w:eastAsia="Times New Roman" w:hAnsi="Arial" w:cs="Arial"/>
          <w:kern w:val="0"/>
          <w:sz w:val="21"/>
          <w:szCs w:val="21"/>
          <w:lang w:eastAsia="en-GB"/>
          <w14:ligatures w14:val="none"/>
        </w:rPr>
        <w:noBreakHyphen/>
        <w:t>led and child</w:t>
      </w:r>
      <w:r w:rsidRPr="005673A2">
        <w:rPr>
          <w:rFonts w:ascii="Arial" w:eastAsia="Times New Roman" w:hAnsi="Arial" w:cs="Arial"/>
          <w:kern w:val="0"/>
          <w:sz w:val="21"/>
          <w:szCs w:val="21"/>
          <w:lang w:eastAsia="en-GB"/>
          <w14:ligatures w14:val="none"/>
        </w:rPr>
        <w:noBreakHyphen/>
        <w:t>initiated experiences.</w:t>
      </w:r>
    </w:p>
    <w:p w14:paraId="6758ED02" w14:textId="77777777" w:rsidR="00412B39" w:rsidRPr="005673A2" w:rsidRDefault="00000000" w:rsidP="00412B39">
      <w:pPr>
        <w:spacing w:after="0"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pict w14:anchorId="58B264C9">
          <v:rect id="_x0000_i1029" style="width:0;height:1.5pt" o:hralign="center" o:hrstd="t" o:hr="t" fillcolor="#a0a0a0" stroked="f"/>
        </w:pict>
      </w:r>
    </w:p>
    <w:p w14:paraId="03FF80DF" w14:textId="77777777" w:rsidR="00FE57D5" w:rsidRDefault="00FE57D5" w:rsidP="00412B39">
      <w:pPr>
        <w:spacing w:before="100" w:beforeAutospacing="1" w:after="100" w:afterAutospacing="1" w:line="300" w:lineRule="atLeast"/>
        <w:outlineLvl w:val="1"/>
        <w:rPr>
          <w:rFonts w:ascii="Arial" w:eastAsia="Times New Roman" w:hAnsi="Arial" w:cs="Arial"/>
          <w:b/>
          <w:bCs/>
          <w:kern w:val="0"/>
          <w:sz w:val="36"/>
          <w:szCs w:val="36"/>
          <w:lang w:eastAsia="en-GB"/>
          <w14:ligatures w14:val="none"/>
        </w:rPr>
      </w:pPr>
    </w:p>
    <w:p w14:paraId="1A4A3DBF" w14:textId="77777777" w:rsidR="00FE57D5" w:rsidRDefault="00FE57D5" w:rsidP="00412B39">
      <w:pPr>
        <w:spacing w:before="100" w:beforeAutospacing="1" w:after="100" w:afterAutospacing="1" w:line="300" w:lineRule="atLeast"/>
        <w:outlineLvl w:val="1"/>
        <w:rPr>
          <w:rFonts w:ascii="Arial" w:eastAsia="Times New Roman" w:hAnsi="Arial" w:cs="Arial"/>
          <w:b/>
          <w:bCs/>
          <w:kern w:val="0"/>
          <w:sz w:val="36"/>
          <w:szCs w:val="36"/>
          <w:lang w:eastAsia="en-GB"/>
          <w14:ligatures w14:val="none"/>
        </w:rPr>
      </w:pPr>
    </w:p>
    <w:p w14:paraId="5989549F" w14:textId="7BFFAAD9" w:rsidR="00412B39" w:rsidRPr="005673A2" w:rsidRDefault="00412B39" w:rsidP="00412B39">
      <w:pPr>
        <w:spacing w:before="100" w:beforeAutospacing="1" w:after="100" w:afterAutospacing="1" w:line="300" w:lineRule="atLeast"/>
        <w:outlineLvl w:val="1"/>
        <w:rPr>
          <w:rFonts w:ascii="Arial" w:eastAsia="Times New Roman" w:hAnsi="Arial" w:cs="Arial"/>
          <w:b/>
          <w:bCs/>
          <w:kern w:val="0"/>
          <w:sz w:val="36"/>
          <w:szCs w:val="36"/>
          <w:lang w:eastAsia="en-GB"/>
          <w14:ligatures w14:val="none"/>
        </w:rPr>
      </w:pPr>
      <w:r w:rsidRPr="005673A2">
        <w:rPr>
          <w:rFonts w:ascii="Arial" w:eastAsia="Times New Roman" w:hAnsi="Arial" w:cs="Arial"/>
          <w:b/>
          <w:bCs/>
          <w:kern w:val="0"/>
          <w:sz w:val="36"/>
          <w:szCs w:val="36"/>
          <w:lang w:eastAsia="en-GB"/>
          <w14:ligatures w14:val="none"/>
        </w:rPr>
        <w:lastRenderedPageBreak/>
        <w:t>5. Our Curriculum Intent, Implementation and Impact</w:t>
      </w:r>
    </w:p>
    <w:p w14:paraId="04802B03" w14:textId="77777777" w:rsidR="00412B39" w:rsidRPr="005673A2" w:rsidRDefault="00412B39" w:rsidP="00412B39">
      <w:pPr>
        <w:spacing w:before="100" w:beforeAutospacing="1" w:after="100" w:afterAutospacing="1" w:line="300" w:lineRule="atLeast"/>
        <w:outlineLvl w:val="2"/>
        <w:rPr>
          <w:rFonts w:ascii="Arial" w:eastAsia="Times New Roman" w:hAnsi="Arial" w:cs="Arial"/>
          <w:b/>
          <w:bCs/>
          <w:kern w:val="0"/>
          <w:sz w:val="27"/>
          <w:szCs w:val="27"/>
          <w:lang w:eastAsia="en-GB"/>
          <w14:ligatures w14:val="none"/>
        </w:rPr>
      </w:pPr>
      <w:r w:rsidRPr="005673A2">
        <w:rPr>
          <w:rFonts w:ascii="Arial" w:eastAsia="Times New Roman" w:hAnsi="Arial" w:cs="Arial"/>
          <w:b/>
          <w:bCs/>
          <w:kern w:val="0"/>
          <w:sz w:val="27"/>
          <w:szCs w:val="27"/>
          <w:lang w:eastAsia="en-GB"/>
          <w14:ligatures w14:val="none"/>
        </w:rPr>
        <w:t>Intent</w:t>
      </w:r>
    </w:p>
    <w:p w14:paraId="43FEBDFF" w14:textId="77777777" w:rsidR="00412B39" w:rsidRPr="005673A2" w:rsidRDefault="00412B39" w:rsidP="00412B39">
      <w:p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 xml:space="preserve">Our curriculum is designed to be </w:t>
      </w:r>
      <w:r w:rsidRPr="00FE57D5">
        <w:rPr>
          <w:rFonts w:ascii="Arial" w:eastAsia="Times New Roman" w:hAnsi="Arial" w:cs="Arial"/>
          <w:kern w:val="0"/>
          <w:sz w:val="21"/>
          <w:szCs w:val="21"/>
          <w:lang w:eastAsia="en-GB"/>
          <w14:ligatures w14:val="none"/>
        </w:rPr>
        <w:t>ambitious and inclusive</w:t>
      </w:r>
      <w:r w:rsidRPr="005673A2">
        <w:rPr>
          <w:rFonts w:ascii="Arial" w:eastAsia="Times New Roman" w:hAnsi="Arial" w:cs="Arial"/>
          <w:kern w:val="0"/>
          <w:sz w:val="21"/>
          <w:szCs w:val="21"/>
          <w:lang w:eastAsia="en-GB"/>
          <w14:ligatures w14:val="none"/>
        </w:rPr>
        <w:t>, promoting secure attachments, communication, physical confidence, emotional wellbeing, and a love of learning in both indoor and outdoor environments.</w:t>
      </w:r>
    </w:p>
    <w:p w14:paraId="1ECBCA69" w14:textId="77777777" w:rsidR="00412B39" w:rsidRPr="005673A2" w:rsidRDefault="00412B39" w:rsidP="00412B39">
      <w:pPr>
        <w:spacing w:before="100" w:beforeAutospacing="1" w:after="100" w:afterAutospacing="1" w:line="300" w:lineRule="atLeast"/>
        <w:outlineLvl w:val="2"/>
        <w:rPr>
          <w:rFonts w:ascii="Arial" w:eastAsia="Times New Roman" w:hAnsi="Arial" w:cs="Arial"/>
          <w:b/>
          <w:bCs/>
          <w:kern w:val="0"/>
          <w:sz w:val="27"/>
          <w:szCs w:val="27"/>
          <w:lang w:eastAsia="en-GB"/>
          <w14:ligatures w14:val="none"/>
        </w:rPr>
      </w:pPr>
      <w:r w:rsidRPr="005673A2">
        <w:rPr>
          <w:rFonts w:ascii="Arial" w:eastAsia="Times New Roman" w:hAnsi="Arial" w:cs="Arial"/>
          <w:b/>
          <w:bCs/>
          <w:kern w:val="0"/>
          <w:sz w:val="27"/>
          <w:szCs w:val="27"/>
          <w:lang w:eastAsia="en-GB"/>
          <w14:ligatures w14:val="none"/>
        </w:rPr>
        <w:t>Implementation</w:t>
      </w:r>
    </w:p>
    <w:p w14:paraId="0B20F1C5" w14:textId="77777777" w:rsidR="00412B39" w:rsidRPr="005673A2" w:rsidRDefault="00412B39" w:rsidP="00412B39">
      <w:pPr>
        <w:numPr>
          <w:ilvl w:val="0"/>
          <w:numId w:val="5"/>
        </w:num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Learning is delivered through play, exploration and first</w:t>
      </w:r>
      <w:r w:rsidRPr="005673A2">
        <w:rPr>
          <w:rFonts w:ascii="Arial" w:eastAsia="Times New Roman" w:hAnsi="Arial" w:cs="Arial"/>
          <w:kern w:val="0"/>
          <w:sz w:val="21"/>
          <w:szCs w:val="21"/>
          <w:lang w:eastAsia="en-GB"/>
          <w14:ligatures w14:val="none"/>
        </w:rPr>
        <w:noBreakHyphen/>
        <w:t>hand experiences</w:t>
      </w:r>
    </w:p>
    <w:p w14:paraId="09E7BAF5" w14:textId="77777777" w:rsidR="00412B39" w:rsidRPr="005673A2" w:rsidRDefault="00412B39" w:rsidP="00412B39">
      <w:pPr>
        <w:numPr>
          <w:ilvl w:val="0"/>
          <w:numId w:val="5"/>
        </w:num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Adults use skilful interactions, modelling, questioning and language</w:t>
      </w:r>
    </w:p>
    <w:p w14:paraId="19FBF8D0" w14:textId="77777777" w:rsidR="00412B39" w:rsidRPr="005673A2" w:rsidRDefault="00412B39" w:rsidP="00412B39">
      <w:pPr>
        <w:numPr>
          <w:ilvl w:val="0"/>
          <w:numId w:val="5"/>
        </w:num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The environment is stimulating, accessible and well</w:t>
      </w:r>
      <w:r w:rsidRPr="005673A2">
        <w:rPr>
          <w:rFonts w:ascii="Arial" w:eastAsia="Times New Roman" w:hAnsi="Arial" w:cs="Arial"/>
          <w:kern w:val="0"/>
          <w:sz w:val="21"/>
          <w:szCs w:val="21"/>
          <w:lang w:eastAsia="en-GB"/>
          <w14:ligatures w14:val="none"/>
        </w:rPr>
        <w:noBreakHyphen/>
        <w:t>resourced</w:t>
      </w:r>
    </w:p>
    <w:p w14:paraId="7284F2B1" w14:textId="77777777" w:rsidR="00412B39" w:rsidRPr="005673A2" w:rsidRDefault="00412B39" w:rsidP="00412B39">
      <w:pPr>
        <w:numPr>
          <w:ilvl w:val="0"/>
          <w:numId w:val="5"/>
        </w:num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Planning is informed by ongoing observation and assessment</w:t>
      </w:r>
    </w:p>
    <w:p w14:paraId="715F53CE" w14:textId="77777777" w:rsidR="00412B39" w:rsidRPr="005673A2" w:rsidRDefault="00412B39" w:rsidP="00412B39">
      <w:pPr>
        <w:numPr>
          <w:ilvl w:val="0"/>
          <w:numId w:val="5"/>
        </w:num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Children have daily access to outdoor learning, including Forest School experiences where appropriate</w:t>
      </w:r>
    </w:p>
    <w:p w14:paraId="711EE810" w14:textId="77777777" w:rsidR="00412B39" w:rsidRPr="005673A2" w:rsidRDefault="00412B39" w:rsidP="00412B39">
      <w:pPr>
        <w:spacing w:before="100" w:beforeAutospacing="1" w:after="100" w:afterAutospacing="1" w:line="300" w:lineRule="atLeast"/>
        <w:outlineLvl w:val="2"/>
        <w:rPr>
          <w:rFonts w:ascii="Arial" w:eastAsia="Times New Roman" w:hAnsi="Arial" w:cs="Arial"/>
          <w:kern w:val="0"/>
          <w:sz w:val="27"/>
          <w:szCs w:val="27"/>
          <w:lang w:eastAsia="en-GB"/>
          <w14:ligatures w14:val="none"/>
        </w:rPr>
      </w:pPr>
      <w:r w:rsidRPr="005673A2">
        <w:rPr>
          <w:rFonts w:ascii="Arial" w:eastAsia="Times New Roman" w:hAnsi="Arial" w:cs="Arial"/>
          <w:b/>
          <w:bCs/>
          <w:kern w:val="0"/>
          <w:sz w:val="27"/>
          <w:szCs w:val="27"/>
          <w:lang w:eastAsia="en-GB"/>
          <w14:ligatures w14:val="none"/>
        </w:rPr>
        <w:t>Impact</w:t>
      </w:r>
    </w:p>
    <w:p w14:paraId="49B9B31C" w14:textId="497FAD87" w:rsidR="00412B39" w:rsidRPr="005673A2" w:rsidRDefault="00412B39" w:rsidP="00412B39">
      <w:p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Children make good progress from their individual starting points, develop self</w:t>
      </w:r>
      <w:r w:rsidRPr="005673A2">
        <w:rPr>
          <w:rFonts w:ascii="Arial" w:eastAsia="Times New Roman" w:hAnsi="Arial" w:cs="Arial"/>
          <w:kern w:val="0"/>
          <w:sz w:val="21"/>
          <w:szCs w:val="21"/>
          <w:lang w:eastAsia="en-GB"/>
          <w14:ligatures w14:val="none"/>
        </w:rPr>
        <w:noBreakHyphen/>
        <w:t xml:space="preserve">confidence, positive attitudes to learning, and the knowledge and skills needed for their next stage of education, in line with Ofsted expectations for achievement and curriculum quality. </w:t>
      </w:r>
    </w:p>
    <w:p w14:paraId="74191867" w14:textId="77777777" w:rsidR="00412B39" w:rsidRPr="005673A2" w:rsidRDefault="00000000" w:rsidP="00412B39">
      <w:pPr>
        <w:spacing w:after="0"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pict w14:anchorId="4ED15EFE">
          <v:rect id="_x0000_i1030" style="width:0;height:1.5pt" o:hralign="center" o:hrstd="t" o:hr="t" fillcolor="#a0a0a0" stroked="f"/>
        </w:pict>
      </w:r>
    </w:p>
    <w:p w14:paraId="01CA2274" w14:textId="77777777" w:rsidR="00412B39" w:rsidRPr="005673A2" w:rsidRDefault="00412B39" w:rsidP="00412B39">
      <w:pPr>
        <w:spacing w:before="100" w:beforeAutospacing="1" w:after="100" w:afterAutospacing="1" w:line="300" w:lineRule="atLeast"/>
        <w:outlineLvl w:val="1"/>
        <w:rPr>
          <w:rFonts w:ascii="Arial" w:eastAsia="Times New Roman" w:hAnsi="Arial" w:cs="Arial"/>
          <w:b/>
          <w:bCs/>
          <w:kern w:val="0"/>
          <w:sz w:val="36"/>
          <w:szCs w:val="36"/>
          <w:lang w:eastAsia="en-GB"/>
          <w14:ligatures w14:val="none"/>
        </w:rPr>
      </w:pPr>
      <w:r w:rsidRPr="005673A2">
        <w:rPr>
          <w:rFonts w:ascii="Arial" w:eastAsia="Times New Roman" w:hAnsi="Arial" w:cs="Arial"/>
          <w:b/>
          <w:bCs/>
          <w:kern w:val="0"/>
          <w:sz w:val="36"/>
          <w:szCs w:val="36"/>
          <w:lang w:eastAsia="en-GB"/>
          <w14:ligatures w14:val="none"/>
        </w:rPr>
        <w:t>6. Observation, Assessment and Planning</w:t>
      </w:r>
    </w:p>
    <w:p w14:paraId="42987982" w14:textId="77777777" w:rsidR="00412B39" w:rsidRPr="005673A2" w:rsidRDefault="00412B39" w:rsidP="00412B39">
      <w:p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Assessment is an integral part of effective learning and development and is used to:</w:t>
      </w:r>
    </w:p>
    <w:p w14:paraId="6E7A4100" w14:textId="77777777" w:rsidR="00412B39" w:rsidRPr="005673A2" w:rsidRDefault="00412B39" w:rsidP="00412B39">
      <w:pPr>
        <w:numPr>
          <w:ilvl w:val="0"/>
          <w:numId w:val="6"/>
        </w:num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Understand children’s interests and learning styles</w:t>
      </w:r>
    </w:p>
    <w:p w14:paraId="631C867F" w14:textId="77777777" w:rsidR="00412B39" w:rsidRPr="005673A2" w:rsidRDefault="00412B39" w:rsidP="00412B39">
      <w:pPr>
        <w:numPr>
          <w:ilvl w:val="0"/>
          <w:numId w:val="6"/>
        </w:num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Identify progress, strengths and next steps</w:t>
      </w:r>
    </w:p>
    <w:p w14:paraId="5860ACBF" w14:textId="77777777" w:rsidR="00412B39" w:rsidRPr="005673A2" w:rsidRDefault="00412B39" w:rsidP="00412B39">
      <w:pPr>
        <w:numPr>
          <w:ilvl w:val="0"/>
          <w:numId w:val="6"/>
        </w:num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Inform planning and targeted support</w:t>
      </w:r>
    </w:p>
    <w:p w14:paraId="0FD009D6" w14:textId="77777777" w:rsidR="00412B39" w:rsidRPr="005673A2" w:rsidRDefault="00412B39" w:rsidP="00412B39">
      <w:p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We use:</w:t>
      </w:r>
    </w:p>
    <w:p w14:paraId="3B16002E" w14:textId="77777777" w:rsidR="00412B39" w:rsidRPr="005673A2" w:rsidRDefault="00412B39" w:rsidP="00412B39">
      <w:pPr>
        <w:numPr>
          <w:ilvl w:val="0"/>
          <w:numId w:val="7"/>
        </w:num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Ongoing, formative assessment through observation and interaction</w:t>
      </w:r>
    </w:p>
    <w:p w14:paraId="5611A958" w14:textId="77777777" w:rsidR="00412B39" w:rsidRPr="005673A2" w:rsidRDefault="00412B39" w:rsidP="00412B39">
      <w:pPr>
        <w:numPr>
          <w:ilvl w:val="0"/>
          <w:numId w:val="7"/>
        </w:num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The Progress Check at Age Two, shared with parents</w:t>
      </w:r>
    </w:p>
    <w:p w14:paraId="7E9A7D7D" w14:textId="4230FF31" w:rsidR="00412B39" w:rsidRPr="005673A2" w:rsidRDefault="00412B39" w:rsidP="00412B39">
      <w:pPr>
        <w:numPr>
          <w:ilvl w:val="0"/>
          <w:numId w:val="7"/>
        </w:num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End</w:t>
      </w:r>
      <w:r w:rsidRPr="005673A2">
        <w:rPr>
          <w:rFonts w:ascii="Arial" w:eastAsia="Times New Roman" w:hAnsi="Arial" w:cs="Arial"/>
          <w:kern w:val="0"/>
          <w:sz w:val="21"/>
          <w:szCs w:val="21"/>
          <w:lang w:eastAsia="en-GB"/>
          <w14:ligatures w14:val="none"/>
        </w:rPr>
        <w:noBreakHyphen/>
        <w:t>of</w:t>
      </w:r>
      <w:r w:rsidRPr="005673A2">
        <w:rPr>
          <w:rFonts w:ascii="Arial" w:eastAsia="Times New Roman" w:hAnsi="Arial" w:cs="Arial"/>
          <w:kern w:val="0"/>
          <w:sz w:val="21"/>
          <w:szCs w:val="21"/>
          <w:lang w:eastAsia="en-GB"/>
          <w14:ligatures w14:val="none"/>
        </w:rPr>
        <w:noBreakHyphen/>
        <w:t xml:space="preserve">EYFS assessment where applicable, in line with statutory guidance </w:t>
      </w:r>
    </w:p>
    <w:p w14:paraId="07CD3387" w14:textId="77777777" w:rsidR="00412B39" w:rsidRPr="005673A2" w:rsidRDefault="00412B39" w:rsidP="00412B39">
      <w:p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Assessment is proportionate, meaningful and does not place unnecessary workload on staff.</w:t>
      </w:r>
    </w:p>
    <w:p w14:paraId="663E731E" w14:textId="77777777" w:rsidR="00412B39" w:rsidRPr="005673A2" w:rsidRDefault="00000000" w:rsidP="00412B39">
      <w:pPr>
        <w:spacing w:after="0"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pict w14:anchorId="5136064C">
          <v:rect id="_x0000_i1031" style="width:0;height:1.5pt" o:hralign="center" o:hrstd="t" o:hr="t" fillcolor="#a0a0a0" stroked="f"/>
        </w:pict>
      </w:r>
    </w:p>
    <w:p w14:paraId="04D34521" w14:textId="77777777" w:rsidR="00412B39" w:rsidRPr="005673A2" w:rsidRDefault="00412B39" w:rsidP="00412B39">
      <w:pPr>
        <w:spacing w:before="100" w:beforeAutospacing="1" w:after="100" w:afterAutospacing="1" w:line="300" w:lineRule="atLeast"/>
        <w:outlineLvl w:val="1"/>
        <w:rPr>
          <w:rFonts w:ascii="Arial" w:eastAsia="Times New Roman" w:hAnsi="Arial" w:cs="Arial"/>
          <w:b/>
          <w:bCs/>
          <w:kern w:val="0"/>
          <w:sz w:val="36"/>
          <w:szCs w:val="36"/>
          <w:lang w:eastAsia="en-GB"/>
          <w14:ligatures w14:val="none"/>
        </w:rPr>
      </w:pPr>
      <w:r w:rsidRPr="005673A2">
        <w:rPr>
          <w:rFonts w:ascii="Arial" w:eastAsia="Times New Roman" w:hAnsi="Arial" w:cs="Arial"/>
          <w:b/>
          <w:bCs/>
          <w:kern w:val="0"/>
          <w:sz w:val="36"/>
          <w:szCs w:val="36"/>
          <w:lang w:eastAsia="en-GB"/>
          <w14:ligatures w14:val="none"/>
        </w:rPr>
        <w:t>7. Inclusion and Equality</w:t>
      </w:r>
    </w:p>
    <w:p w14:paraId="380FC6CD" w14:textId="77777777" w:rsidR="00412B39" w:rsidRPr="005673A2" w:rsidRDefault="00412B39" w:rsidP="00412B39">
      <w:p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We are committed to inclusion and equal opportunities. Our practice ensures that:</w:t>
      </w:r>
    </w:p>
    <w:p w14:paraId="504A68B5" w14:textId="77777777" w:rsidR="00412B39" w:rsidRPr="005673A2" w:rsidRDefault="00412B39" w:rsidP="00412B39">
      <w:pPr>
        <w:numPr>
          <w:ilvl w:val="0"/>
          <w:numId w:val="8"/>
        </w:num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lastRenderedPageBreak/>
        <w:t>All children are valued and supported</w:t>
      </w:r>
    </w:p>
    <w:p w14:paraId="519FD779" w14:textId="77777777" w:rsidR="00412B39" w:rsidRPr="005673A2" w:rsidRDefault="00412B39" w:rsidP="00412B39">
      <w:pPr>
        <w:numPr>
          <w:ilvl w:val="0"/>
          <w:numId w:val="8"/>
        </w:num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Reasonable adjustments are made for children with SEND</w:t>
      </w:r>
    </w:p>
    <w:p w14:paraId="7C1A1020" w14:textId="77777777" w:rsidR="00412B39" w:rsidRPr="005673A2" w:rsidRDefault="00412B39" w:rsidP="00412B39">
      <w:pPr>
        <w:numPr>
          <w:ilvl w:val="0"/>
          <w:numId w:val="8"/>
        </w:num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Early identification and partnership working support additional needs</w:t>
      </w:r>
    </w:p>
    <w:p w14:paraId="0EE98D4B" w14:textId="77777777" w:rsidR="00412B39" w:rsidRPr="005673A2" w:rsidRDefault="00412B39" w:rsidP="00412B39">
      <w:pPr>
        <w:numPr>
          <w:ilvl w:val="0"/>
          <w:numId w:val="8"/>
        </w:numPr>
        <w:spacing w:before="100" w:beforeAutospacing="1" w:after="100" w:afterAutospacing="1" w:line="300" w:lineRule="atLeast"/>
        <w:rPr>
          <w:rFonts w:ascii="Arial" w:eastAsia="Times New Roman" w:hAnsi="Arial" w:cs="Arial"/>
          <w:kern w:val="0"/>
          <w:sz w:val="21"/>
          <w:szCs w:val="21"/>
          <w:lang w:eastAsia="en-GB"/>
          <w14:ligatures w14:val="none"/>
        </w:rPr>
      </w:pPr>
      <w:r w:rsidRPr="005673A2">
        <w:rPr>
          <w:rFonts w:ascii="Arial" w:eastAsia="Times New Roman" w:hAnsi="Arial" w:cs="Arial"/>
          <w:kern w:val="0"/>
          <w:sz w:val="21"/>
          <w:szCs w:val="21"/>
          <w:lang w:eastAsia="en-GB"/>
          <w14:ligatures w14:val="none"/>
        </w:rPr>
        <w:t>Cultural diversity and home languages are respected</w:t>
      </w:r>
    </w:p>
    <w:p w14:paraId="76ACBF8A" w14:textId="77777777" w:rsidR="00C9708C" w:rsidRPr="000C4941" w:rsidRDefault="00C9708C">
      <w:pPr>
        <w:spacing w:line="300" w:lineRule="atLeast"/>
        <w:rPr>
          <w:rFonts w:ascii="Arial" w:hAnsi="Arial" w:cs="Arial"/>
          <w:lang w:eastAsia="en-GB"/>
        </w:rPr>
      </w:pPr>
      <w:r w:rsidRPr="000C4941">
        <w:rPr>
          <w:rFonts w:ascii="Arial" w:hAnsi="Arial" w:cs="Arial"/>
        </w:rPr>
        <w:t>We support children learning English as an additional language by valuing and promoting their home language, working closely with parents and carers, using visual and practical communication strategies,</w:t>
      </w:r>
      <w:r w:rsidRPr="005673A2">
        <w:rPr>
          <w:rFonts w:ascii="Arial" w:hAnsi="Arial" w:cs="Arial"/>
          <w:sz w:val="21"/>
          <w:szCs w:val="21"/>
        </w:rPr>
        <w:t xml:space="preserve"> </w:t>
      </w:r>
      <w:r w:rsidRPr="000C4941">
        <w:rPr>
          <w:rFonts w:ascii="Arial" w:hAnsi="Arial" w:cs="Arial"/>
        </w:rPr>
        <w:t>providing a language-rich environment, and giving children time, confidence and meaningful opportunities to develop English through play and relationships.</w:t>
      </w:r>
    </w:p>
    <w:p w14:paraId="30DE3EDA" w14:textId="6DDDDCF5" w:rsidR="00412B39" w:rsidRPr="000C4941" w:rsidRDefault="00412B39" w:rsidP="00412B39">
      <w:pPr>
        <w:spacing w:before="100" w:beforeAutospacing="1" w:after="100" w:afterAutospacing="1" w:line="300" w:lineRule="atLeast"/>
        <w:rPr>
          <w:rFonts w:ascii="Arial" w:eastAsia="Times New Roman" w:hAnsi="Arial" w:cs="Arial"/>
          <w:kern w:val="0"/>
          <w:lang w:eastAsia="en-GB"/>
          <w14:ligatures w14:val="none"/>
        </w:rPr>
      </w:pPr>
      <w:r w:rsidRPr="000C4941">
        <w:rPr>
          <w:rFonts w:ascii="Arial" w:eastAsia="Times New Roman" w:hAnsi="Arial" w:cs="Arial"/>
          <w:kern w:val="0"/>
          <w:lang w:eastAsia="en-GB"/>
          <w14:ligatures w14:val="none"/>
        </w:rPr>
        <w:t xml:space="preserve">This reflects both EYFS requirements and the strong focus on inclusion within the Ofsted inspection framework. </w:t>
      </w:r>
    </w:p>
    <w:p w14:paraId="591E0B68" w14:textId="77777777" w:rsidR="00412B39" w:rsidRPr="00412B39" w:rsidRDefault="00000000" w:rsidP="00412B39">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209C6B27">
          <v:rect id="_x0000_i1032" style="width:0;height:1.5pt" o:hralign="center" o:hrstd="t" o:hr="t" fillcolor="#a0a0a0" stroked="f"/>
        </w:pict>
      </w:r>
    </w:p>
    <w:p w14:paraId="70A8894B" w14:textId="77777777" w:rsidR="00412B39" w:rsidRPr="00412B39" w:rsidRDefault="00412B39" w:rsidP="00412B39">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412B39">
        <w:rPr>
          <w:rFonts w:ascii="Segoe UI" w:eastAsia="Times New Roman" w:hAnsi="Segoe UI" w:cs="Segoe UI"/>
          <w:b/>
          <w:bCs/>
          <w:kern w:val="0"/>
          <w:sz w:val="36"/>
          <w:szCs w:val="36"/>
          <w:lang w:eastAsia="en-GB"/>
          <w14:ligatures w14:val="none"/>
        </w:rPr>
        <w:t>8. Partnership with Parents and Carers</w:t>
      </w:r>
    </w:p>
    <w:p w14:paraId="0CA7ED66" w14:textId="77777777" w:rsidR="00412B39" w:rsidRPr="00412B39" w:rsidRDefault="00412B39" w:rsidP="00412B39">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412B39">
        <w:rPr>
          <w:rFonts w:ascii="Segoe UI" w:eastAsia="Times New Roman" w:hAnsi="Segoe UI" w:cs="Segoe UI"/>
          <w:kern w:val="0"/>
          <w:sz w:val="21"/>
          <w:szCs w:val="21"/>
          <w:lang w:eastAsia="en-GB"/>
          <w14:ligatures w14:val="none"/>
        </w:rPr>
        <w:t>We recognise parents and carers as children’s first and most important educators. We promote partnership by:</w:t>
      </w:r>
    </w:p>
    <w:p w14:paraId="214B0BF1" w14:textId="77777777" w:rsidR="00412B39" w:rsidRPr="00412B39" w:rsidRDefault="00412B39" w:rsidP="00412B39">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412B39">
        <w:rPr>
          <w:rFonts w:ascii="Segoe UI" w:eastAsia="Times New Roman" w:hAnsi="Segoe UI" w:cs="Segoe UI"/>
          <w:kern w:val="0"/>
          <w:sz w:val="21"/>
          <w:szCs w:val="21"/>
          <w:lang w:eastAsia="en-GB"/>
          <w14:ligatures w14:val="none"/>
        </w:rPr>
        <w:t>Sharing observations and progress information regularly</w:t>
      </w:r>
    </w:p>
    <w:p w14:paraId="5715E4A1" w14:textId="77777777" w:rsidR="00412B39" w:rsidRPr="00412B39" w:rsidRDefault="00412B39" w:rsidP="00412B39">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412B39">
        <w:rPr>
          <w:rFonts w:ascii="Segoe UI" w:eastAsia="Times New Roman" w:hAnsi="Segoe UI" w:cs="Segoe UI"/>
          <w:kern w:val="0"/>
          <w:sz w:val="21"/>
          <w:szCs w:val="21"/>
          <w:lang w:eastAsia="en-GB"/>
          <w14:ligatures w14:val="none"/>
        </w:rPr>
        <w:t>Encouraging parental contributions to assessments</w:t>
      </w:r>
    </w:p>
    <w:p w14:paraId="7DF0EAA6" w14:textId="77777777" w:rsidR="00412B39" w:rsidRPr="00412B39" w:rsidRDefault="00412B39" w:rsidP="00412B39">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412B39">
        <w:rPr>
          <w:rFonts w:ascii="Segoe UI" w:eastAsia="Times New Roman" w:hAnsi="Segoe UI" w:cs="Segoe UI"/>
          <w:kern w:val="0"/>
          <w:sz w:val="21"/>
          <w:szCs w:val="21"/>
          <w:lang w:eastAsia="en-GB"/>
          <w14:ligatures w14:val="none"/>
        </w:rPr>
        <w:t>Providing guidance to support learning at home</w:t>
      </w:r>
    </w:p>
    <w:p w14:paraId="1E66CD4E" w14:textId="77777777" w:rsidR="00412B39" w:rsidRPr="00412B39" w:rsidRDefault="00412B39" w:rsidP="00412B39">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412B39">
        <w:rPr>
          <w:rFonts w:ascii="Segoe UI" w:eastAsia="Times New Roman" w:hAnsi="Segoe UI" w:cs="Segoe UI"/>
          <w:kern w:val="0"/>
          <w:sz w:val="21"/>
          <w:szCs w:val="21"/>
          <w:lang w:eastAsia="en-GB"/>
          <w14:ligatures w14:val="none"/>
        </w:rPr>
        <w:t>Working collaboratively to support children’s wellbeing and development</w:t>
      </w:r>
    </w:p>
    <w:p w14:paraId="68DEEB7F" w14:textId="77777777" w:rsidR="00412B39" w:rsidRPr="00412B39" w:rsidRDefault="00000000" w:rsidP="00412B39">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2BC76CF8">
          <v:rect id="_x0000_i1033" style="width:0;height:1.5pt" o:hralign="center" o:hrstd="t" o:hr="t" fillcolor="#a0a0a0" stroked="f"/>
        </w:pict>
      </w:r>
    </w:p>
    <w:p w14:paraId="4AFD4FE3" w14:textId="77777777" w:rsidR="00412B39" w:rsidRPr="00412B39" w:rsidRDefault="00412B39" w:rsidP="00412B39">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412B39">
        <w:rPr>
          <w:rFonts w:ascii="Segoe UI" w:eastAsia="Times New Roman" w:hAnsi="Segoe UI" w:cs="Segoe UI"/>
          <w:b/>
          <w:bCs/>
          <w:kern w:val="0"/>
          <w:sz w:val="36"/>
          <w:szCs w:val="36"/>
          <w:lang w:eastAsia="en-GB"/>
          <w14:ligatures w14:val="none"/>
        </w:rPr>
        <w:t>9. Roles and Responsibilities</w:t>
      </w:r>
    </w:p>
    <w:p w14:paraId="72EE8EC1" w14:textId="77777777" w:rsidR="00412B39" w:rsidRPr="00412B39" w:rsidRDefault="00412B39" w:rsidP="00412B39">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412B39">
        <w:rPr>
          <w:rFonts w:ascii="Segoe UI" w:eastAsia="Times New Roman" w:hAnsi="Segoe UI" w:cs="Segoe UI"/>
          <w:b/>
          <w:bCs/>
          <w:kern w:val="0"/>
          <w:sz w:val="21"/>
          <w:szCs w:val="21"/>
          <w:lang w:eastAsia="en-GB"/>
          <w14:ligatures w14:val="none"/>
        </w:rPr>
        <w:t>Manager/Leadership Team:</w:t>
      </w:r>
      <w:r w:rsidRPr="00412B39">
        <w:rPr>
          <w:rFonts w:ascii="Segoe UI" w:eastAsia="Times New Roman" w:hAnsi="Segoe UI" w:cs="Segoe UI"/>
          <w:kern w:val="0"/>
          <w:sz w:val="21"/>
          <w:szCs w:val="21"/>
          <w:lang w:eastAsia="en-GB"/>
          <w14:ligatures w14:val="none"/>
        </w:rPr>
        <w:t xml:space="preserve"> Ensure EYFS compliance, curriculum quality and staff support</w:t>
      </w:r>
    </w:p>
    <w:p w14:paraId="44E77368" w14:textId="77777777" w:rsidR="00412B39" w:rsidRPr="00412B39" w:rsidRDefault="00412B39" w:rsidP="00412B39">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412B39">
        <w:rPr>
          <w:rFonts w:ascii="Segoe UI" w:eastAsia="Times New Roman" w:hAnsi="Segoe UI" w:cs="Segoe UI"/>
          <w:b/>
          <w:bCs/>
          <w:kern w:val="0"/>
          <w:sz w:val="21"/>
          <w:szCs w:val="21"/>
          <w:lang w:eastAsia="en-GB"/>
          <w14:ligatures w14:val="none"/>
        </w:rPr>
        <w:t>Practitioners:</w:t>
      </w:r>
      <w:r w:rsidRPr="00412B39">
        <w:rPr>
          <w:rFonts w:ascii="Segoe UI" w:eastAsia="Times New Roman" w:hAnsi="Segoe UI" w:cs="Segoe UI"/>
          <w:kern w:val="0"/>
          <w:sz w:val="21"/>
          <w:szCs w:val="21"/>
          <w:lang w:eastAsia="en-GB"/>
          <w14:ligatures w14:val="none"/>
        </w:rPr>
        <w:t xml:space="preserve"> Deliver high</w:t>
      </w:r>
      <w:r w:rsidRPr="00412B39">
        <w:rPr>
          <w:rFonts w:ascii="Segoe UI" w:eastAsia="Times New Roman" w:hAnsi="Segoe UI" w:cs="Segoe UI"/>
          <w:kern w:val="0"/>
          <w:sz w:val="21"/>
          <w:szCs w:val="21"/>
          <w:lang w:eastAsia="en-GB"/>
          <w14:ligatures w14:val="none"/>
        </w:rPr>
        <w:noBreakHyphen/>
        <w:t>quality teaching, assessment and care</w:t>
      </w:r>
    </w:p>
    <w:p w14:paraId="7E4328D4" w14:textId="77777777" w:rsidR="00412B39" w:rsidRPr="00412B39" w:rsidRDefault="00412B39" w:rsidP="00412B39">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412B39">
        <w:rPr>
          <w:rFonts w:ascii="Segoe UI" w:eastAsia="Times New Roman" w:hAnsi="Segoe UI" w:cs="Segoe UI"/>
          <w:b/>
          <w:bCs/>
          <w:kern w:val="0"/>
          <w:sz w:val="21"/>
          <w:szCs w:val="21"/>
          <w:lang w:eastAsia="en-GB"/>
          <w14:ligatures w14:val="none"/>
        </w:rPr>
        <w:t>SENCo:</w:t>
      </w:r>
      <w:r w:rsidRPr="00412B39">
        <w:rPr>
          <w:rFonts w:ascii="Segoe UI" w:eastAsia="Times New Roman" w:hAnsi="Segoe UI" w:cs="Segoe UI"/>
          <w:kern w:val="0"/>
          <w:sz w:val="21"/>
          <w:szCs w:val="21"/>
          <w:lang w:eastAsia="en-GB"/>
          <w14:ligatures w14:val="none"/>
        </w:rPr>
        <w:t xml:space="preserve"> Coordinate support for children with additional needs</w:t>
      </w:r>
    </w:p>
    <w:p w14:paraId="71825B3A" w14:textId="77777777" w:rsidR="00412B39" w:rsidRPr="00412B39" w:rsidRDefault="00412B39" w:rsidP="00412B39">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412B39">
        <w:rPr>
          <w:rFonts w:ascii="Segoe UI" w:eastAsia="Times New Roman" w:hAnsi="Segoe UI" w:cs="Segoe UI"/>
          <w:b/>
          <w:bCs/>
          <w:kern w:val="0"/>
          <w:sz w:val="21"/>
          <w:szCs w:val="21"/>
          <w:lang w:eastAsia="en-GB"/>
          <w14:ligatures w14:val="none"/>
        </w:rPr>
        <w:t>Parents/Carers:</w:t>
      </w:r>
      <w:r w:rsidRPr="00412B39">
        <w:rPr>
          <w:rFonts w:ascii="Segoe UI" w:eastAsia="Times New Roman" w:hAnsi="Segoe UI" w:cs="Segoe UI"/>
          <w:kern w:val="0"/>
          <w:sz w:val="21"/>
          <w:szCs w:val="21"/>
          <w:lang w:eastAsia="en-GB"/>
          <w14:ligatures w14:val="none"/>
        </w:rPr>
        <w:t xml:space="preserve"> Engage with the setting and support learning at home</w:t>
      </w:r>
    </w:p>
    <w:p w14:paraId="30F2B6FC" w14:textId="77777777" w:rsidR="00412B39" w:rsidRPr="00412B39" w:rsidRDefault="00000000" w:rsidP="00412B39">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1CAC299B">
          <v:rect id="_x0000_i1034" style="width:0;height:1.5pt" o:hralign="center" o:hrstd="t" o:hr="t" fillcolor="#a0a0a0" stroked="f"/>
        </w:pict>
      </w:r>
    </w:p>
    <w:p w14:paraId="6A629F36" w14:textId="77777777" w:rsidR="00412B39" w:rsidRPr="00412B39" w:rsidRDefault="00412B39" w:rsidP="00412B39">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412B39">
        <w:rPr>
          <w:rFonts w:ascii="Segoe UI" w:eastAsia="Times New Roman" w:hAnsi="Segoe UI" w:cs="Segoe UI"/>
          <w:b/>
          <w:bCs/>
          <w:kern w:val="0"/>
          <w:sz w:val="36"/>
          <w:szCs w:val="36"/>
          <w:lang w:eastAsia="en-GB"/>
          <w14:ligatures w14:val="none"/>
        </w:rPr>
        <w:t>10. Monitoring and Review</w:t>
      </w:r>
    </w:p>
    <w:p w14:paraId="6482C743" w14:textId="77777777" w:rsidR="00412B39" w:rsidRPr="00412B39" w:rsidRDefault="00412B39" w:rsidP="00412B39">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412B39">
        <w:rPr>
          <w:rFonts w:ascii="Segoe UI" w:eastAsia="Times New Roman" w:hAnsi="Segoe UI" w:cs="Segoe UI"/>
          <w:kern w:val="0"/>
          <w:sz w:val="21"/>
          <w:szCs w:val="21"/>
          <w:lang w:eastAsia="en-GB"/>
          <w14:ligatures w14:val="none"/>
        </w:rPr>
        <w:t>This policy is monitored regularly to ensure it remains:</w:t>
      </w:r>
    </w:p>
    <w:p w14:paraId="08233DB8" w14:textId="77777777" w:rsidR="00412B39" w:rsidRPr="00412B39" w:rsidRDefault="00412B39" w:rsidP="00412B39">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412B39">
        <w:rPr>
          <w:rFonts w:ascii="Segoe UI" w:eastAsia="Times New Roman" w:hAnsi="Segoe UI" w:cs="Segoe UI"/>
          <w:kern w:val="0"/>
          <w:sz w:val="21"/>
          <w:szCs w:val="21"/>
          <w:lang w:eastAsia="en-GB"/>
          <w14:ligatures w14:val="none"/>
        </w:rPr>
        <w:t>Compliant with EYFS statutory requirements</w:t>
      </w:r>
    </w:p>
    <w:p w14:paraId="4B03704B" w14:textId="77777777" w:rsidR="00412B39" w:rsidRPr="00412B39" w:rsidRDefault="00412B39" w:rsidP="00412B39">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412B39">
        <w:rPr>
          <w:rFonts w:ascii="Segoe UI" w:eastAsia="Times New Roman" w:hAnsi="Segoe UI" w:cs="Segoe UI"/>
          <w:kern w:val="0"/>
          <w:sz w:val="21"/>
          <w:szCs w:val="21"/>
          <w:lang w:eastAsia="en-GB"/>
          <w14:ligatures w14:val="none"/>
        </w:rPr>
        <w:t>Aligned with Nottinghamshire County Council guidance</w:t>
      </w:r>
    </w:p>
    <w:p w14:paraId="5DF7CCC7" w14:textId="77777777" w:rsidR="00412B39" w:rsidRPr="00412B39" w:rsidRDefault="00412B39" w:rsidP="00412B39">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412B39">
        <w:rPr>
          <w:rFonts w:ascii="Segoe UI" w:eastAsia="Times New Roman" w:hAnsi="Segoe UI" w:cs="Segoe UI"/>
          <w:kern w:val="0"/>
          <w:sz w:val="21"/>
          <w:szCs w:val="21"/>
          <w:lang w:eastAsia="en-GB"/>
          <w14:ligatures w14:val="none"/>
        </w:rPr>
        <w:t>Reflective of best practice and Ofsted expectations</w:t>
      </w:r>
    </w:p>
    <w:p w14:paraId="00AC8AB6" w14:textId="60B3BC7B" w:rsidR="00B7461E" w:rsidRPr="00C7125B" w:rsidRDefault="00412B39" w:rsidP="00C7125B">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412B39">
        <w:rPr>
          <w:rFonts w:ascii="Segoe UI" w:eastAsia="Times New Roman" w:hAnsi="Segoe UI" w:cs="Segoe UI"/>
          <w:kern w:val="0"/>
          <w:sz w:val="21"/>
          <w:szCs w:val="21"/>
          <w:lang w:eastAsia="en-GB"/>
          <w14:ligatures w14:val="none"/>
        </w:rPr>
        <w:lastRenderedPageBreak/>
        <w:t>The policy will be reviewed annually, or sooner if legislation or guidance changes.</w:t>
      </w:r>
    </w:p>
    <w:sectPr w:rsidR="00B7461E" w:rsidRPr="00C7125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C009B" w14:textId="77777777" w:rsidR="00437D0C" w:rsidRDefault="00437D0C" w:rsidP="00412B39">
      <w:pPr>
        <w:spacing w:after="0" w:line="240" w:lineRule="auto"/>
      </w:pPr>
      <w:r>
        <w:separator/>
      </w:r>
    </w:p>
  </w:endnote>
  <w:endnote w:type="continuationSeparator" w:id="0">
    <w:p w14:paraId="02EA1C60" w14:textId="77777777" w:rsidR="00437D0C" w:rsidRDefault="00437D0C" w:rsidP="0041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BF1FF" w14:textId="77777777" w:rsidR="00B73A6E" w:rsidRDefault="00B73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DA6D" w14:textId="58DBAEFD" w:rsidR="00412B39" w:rsidRDefault="00412B39">
    <w:pPr>
      <w:pStyle w:val="Footer"/>
    </w:pPr>
    <w:r>
      <w:t>Date complete: 11/04/2026       To be reviewed: April 2027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33A1" w14:textId="77777777" w:rsidR="00B73A6E" w:rsidRDefault="00B73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89262" w14:textId="77777777" w:rsidR="00437D0C" w:rsidRDefault="00437D0C" w:rsidP="00412B39">
      <w:pPr>
        <w:spacing w:after="0" w:line="240" w:lineRule="auto"/>
      </w:pPr>
      <w:r>
        <w:separator/>
      </w:r>
    </w:p>
  </w:footnote>
  <w:footnote w:type="continuationSeparator" w:id="0">
    <w:p w14:paraId="0FC1CD7D" w14:textId="77777777" w:rsidR="00437D0C" w:rsidRDefault="00437D0C" w:rsidP="00412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0AD7" w14:textId="77777777" w:rsidR="00B73A6E" w:rsidRDefault="00B73A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AB37" w14:textId="403DE59F" w:rsidR="00412B39" w:rsidRDefault="00412B39" w:rsidP="00412B39">
    <w:pPr>
      <w:pStyle w:val="Header"/>
      <w:jc w:val="both"/>
    </w:pPr>
    <w:r>
      <w:t xml:space="preserve">Little </w:t>
    </w:r>
    <w:proofErr w:type="spellStart"/>
    <w:r>
      <w:t>Roos</w:t>
    </w:r>
    <w:proofErr w:type="spellEnd"/>
    <w:r>
      <w:t xml:space="preserve"> Nursery and Forest </w:t>
    </w:r>
    <w:r w:rsidR="00647E3C">
      <w:t>Pre-</w:t>
    </w:r>
    <w:r>
      <w:t xml:space="preserve">School </w:t>
    </w:r>
  </w:p>
  <w:p w14:paraId="61F03ADD" w14:textId="77777777" w:rsidR="00412B39" w:rsidRDefault="00412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6B95" w14:textId="77777777" w:rsidR="00B73A6E" w:rsidRDefault="00B73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733"/>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A183E"/>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D29BA"/>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37182"/>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232AF"/>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826AF"/>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5F139C"/>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1A24FA"/>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AE3161"/>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EB6110"/>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286A79"/>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9058797">
    <w:abstractNumId w:val="3"/>
  </w:num>
  <w:num w:numId="2" w16cid:durableId="2041584639">
    <w:abstractNumId w:val="2"/>
  </w:num>
  <w:num w:numId="3" w16cid:durableId="844325109">
    <w:abstractNumId w:val="4"/>
  </w:num>
  <w:num w:numId="4" w16cid:durableId="1412846316">
    <w:abstractNumId w:val="7"/>
  </w:num>
  <w:num w:numId="5" w16cid:durableId="2029484373">
    <w:abstractNumId w:val="9"/>
  </w:num>
  <w:num w:numId="6" w16cid:durableId="1829711587">
    <w:abstractNumId w:val="10"/>
  </w:num>
  <w:num w:numId="7" w16cid:durableId="223873634">
    <w:abstractNumId w:val="8"/>
  </w:num>
  <w:num w:numId="8" w16cid:durableId="910192572">
    <w:abstractNumId w:val="0"/>
  </w:num>
  <w:num w:numId="9" w16cid:durableId="892809353">
    <w:abstractNumId w:val="5"/>
  </w:num>
  <w:num w:numId="10" w16cid:durableId="91125010">
    <w:abstractNumId w:val="6"/>
  </w:num>
  <w:num w:numId="11" w16cid:durableId="1153764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39"/>
    <w:rsid w:val="000C4941"/>
    <w:rsid w:val="002B4B33"/>
    <w:rsid w:val="00356E3C"/>
    <w:rsid w:val="00361FE5"/>
    <w:rsid w:val="00373CD0"/>
    <w:rsid w:val="00412B39"/>
    <w:rsid w:val="00437D0C"/>
    <w:rsid w:val="005029D2"/>
    <w:rsid w:val="005673A2"/>
    <w:rsid w:val="005847BF"/>
    <w:rsid w:val="00593A80"/>
    <w:rsid w:val="00647E3C"/>
    <w:rsid w:val="008740F8"/>
    <w:rsid w:val="00A12DA3"/>
    <w:rsid w:val="00A1596E"/>
    <w:rsid w:val="00B73A6E"/>
    <w:rsid w:val="00B7461E"/>
    <w:rsid w:val="00C7125B"/>
    <w:rsid w:val="00C9708C"/>
    <w:rsid w:val="00CC2F46"/>
    <w:rsid w:val="00CF345D"/>
    <w:rsid w:val="00FE5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0ACC"/>
  <w15:chartTrackingRefBased/>
  <w15:docId w15:val="{7F8A5AC9-27E3-4164-92A5-53ADDB18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B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B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B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B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B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B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B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B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B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B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B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B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B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B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B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B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B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B39"/>
    <w:rPr>
      <w:rFonts w:eastAsiaTheme="majorEastAsia" w:cstheme="majorBidi"/>
      <w:color w:val="272727" w:themeColor="text1" w:themeTint="D8"/>
    </w:rPr>
  </w:style>
  <w:style w:type="paragraph" w:styleId="Title">
    <w:name w:val="Title"/>
    <w:basedOn w:val="Normal"/>
    <w:next w:val="Normal"/>
    <w:link w:val="TitleChar"/>
    <w:uiPriority w:val="10"/>
    <w:qFormat/>
    <w:rsid w:val="00412B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B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B39"/>
    <w:pPr>
      <w:spacing w:before="160"/>
      <w:jc w:val="center"/>
    </w:pPr>
    <w:rPr>
      <w:i/>
      <w:iCs/>
      <w:color w:val="404040" w:themeColor="text1" w:themeTint="BF"/>
    </w:rPr>
  </w:style>
  <w:style w:type="character" w:customStyle="1" w:styleId="QuoteChar">
    <w:name w:val="Quote Char"/>
    <w:basedOn w:val="DefaultParagraphFont"/>
    <w:link w:val="Quote"/>
    <w:uiPriority w:val="29"/>
    <w:rsid w:val="00412B39"/>
    <w:rPr>
      <w:i/>
      <w:iCs/>
      <w:color w:val="404040" w:themeColor="text1" w:themeTint="BF"/>
    </w:rPr>
  </w:style>
  <w:style w:type="paragraph" w:styleId="ListParagraph">
    <w:name w:val="List Paragraph"/>
    <w:basedOn w:val="Normal"/>
    <w:uiPriority w:val="34"/>
    <w:qFormat/>
    <w:rsid w:val="00412B39"/>
    <w:pPr>
      <w:ind w:left="720"/>
      <w:contextualSpacing/>
    </w:pPr>
  </w:style>
  <w:style w:type="character" w:styleId="IntenseEmphasis">
    <w:name w:val="Intense Emphasis"/>
    <w:basedOn w:val="DefaultParagraphFont"/>
    <w:uiPriority w:val="21"/>
    <w:qFormat/>
    <w:rsid w:val="00412B39"/>
    <w:rPr>
      <w:i/>
      <w:iCs/>
      <w:color w:val="0F4761" w:themeColor="accent1" w:themeShade="BF"/>
    </w:rPr>
  </w:style>
  <w:style w:type="paragraph" w:styleId="IntenseQuote">
    <w:name w:val="Intense Quote"/>
    <w:basedOn w:val="Normal"/>
    <w:next w:val="Normal"/>
    <w:link w:val="IntenseQuoteChar"/>
    <w:uiPriority w:val="30"/>
    <w:qFormat/>
    <w:rsid w:val="00412B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B39"/>
    <w:rPr>
      <w:i/>
      <w:iCs/>
      <w:color w:val="0F4761" w:themeColor="accent1" w:themeShade="BF"/>
    </w:rPr>
  </w:style>
  <w:style w:type="character" w:styleId="IntenseReference">
    <w:name w:val="Intense Reference"/>
    <w:basedOn w:val="DefaultParagraphFont"/>
    <w:uiPriority w:val="32"/>
    <w:qFormat/>
    <w:rsid w:val="00412B39"/>
    <w:rPr>
      <w:b/>
      <w:bCs/>
      <w:smallCaps/>
      <w:color w:val="0F4761" w:themeColor="accent1" w:themeShade="BF"/>
      <w:spacing w:val="5"/>
    </w:rPr>
  </w:style>
  <w:style w:type="paragraph" w:styleId="Header">
    <w:name w:val="header"/>
    <w:basedOn w:val="Normal"/>
    <w:link w:val="HeaderChar"/>
    <w:uiPriority w:val="99"/>
    <w:unhideWhenUsed/>
    <w:rsid w:val="00412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B39"/>
  </w:style>
  <w:style w:type="paragraph" w:styleId="Footer">
    <w:name w:val="footer"/>
    <w:basedOn w:val="Normal"/>
    <w:link w:val="FooterChar"/>
    <w:uiPriority w:val="99"/>
    <w:unhideWhenUsed/>
    <w:rsid w:val="00412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B39"/>
  </w:style>
  <w:style w:type="character" w:styleId="BookTitle">
    <w:name w:val="Book Title"/>
    <w:basedOn w:val="DefaultParagraphFont"/>
    <w:uiPriority w:val="33"/>
    <w:qFormat/>
    <w:rsid w:val="00B73A6E"/>
    <w:rPr>
      <w:b/>
      <w:bCs/>
      <w:i/>
      <w:iCs/>
      <w:spacing w:val="5"/>
    </w:rPr>
  </w:style>
  <w:style w:type="paragraph" w:styleId="Caption">
    <w:name w:val="caption"/>
    <w:basedOn w:val="Normal"/>
    <w:next w:val="Normal"/>
    <w:uiPriority w:val="35"/>
    <w:semiHidden/>
    <w:unhideWhenUsed/>
    <w:qFormat/>
    <w:rsid w:val="00B73A6E"/>
    <w:pPr>
      <w:spacing w:after="200" w:line="240" w:lineRule="auto"/>
    </w:pPr>
    <w:rPr>
      <w:i/>
      <w:iCs/>
      <w:color w:val="0E2841" w:themeColor="text2"/>
      <w:sz w:val="18"/>
      <w:szCs w:val="18"/>
    </w:rPr>
  </w:style>
  <w:style w:type="character" w:styleId="Emphasis">
    <w:name w:val="Emphasis"/>
    <w:basedOn w:val="DefaultParagraphFont"/>
    <w:uiPriority w:val="20"/>
    <w:qFormat/>
    <w:rsid w:val="00B73A6E"/>
    <w:rPr>
      <w:i/>
      <w:iCs/>
    </w:rPr>
  </w:style>
  <w:style w:type="paragraph" w:styleId="NoSpacing">
    <w:name w:val="No Spacing"/>
    <w:uiPriority w:val="1"/>
    <w:qFormat/>
    <w:rsid w:val="00B73A6E"/>
    <w:pPr>
      <w:spacing w:after="0" w:line="240" w:lineRule="auto"/>
    </w:pPr>
  </w:style>
  <w:style w:type="character" w:styleId="Strong">
    <w:name w:val="Strong"/>
    <w:basedOn w:val="DefaultParagraphFont"/>
    <w:uiPriority w:val="22"/>
    <w:qFormat/>
    <w:rsid w:val="00B73A6E"/>
    <w:rPr>
      <w:b/>
      <w:bCs/>
    </w:rPr>
  </w:style>
  <w:style w:type="character" w:styleId="SubtleEmphasis">
    <w:name w:val="Subtle Emphasis"/>
    <w:basedOn w:val="DefaultParagraphFont"/>
    <w:uiPriority w:val="19"/>
    <w:qFormat/>
    <w:rsid w:val="00B73A6E"/>
    <w:rPr>
      <w:i/>
      <w:iCs/>
      <w:color w:val="404040" w:themeColor="text1" w:themeTint="BF"/>
    </w:rPr>
  </w:style>
  <w:style w:type="character" w:styleId="SubtleReference">
    <w:name w:val="Subtle Reference"/>
    <w:basedOn w:val="DefaultParagraphFont"/>
    <w:uiPriority w:val="31"/>
    <w:qFormat/>
    <w:rsid w:val="00B73A6E"/>
    <w:rPr>
      <w:smallCaps/>
      <w:color w:val="5A5A5A" w:themeColor="text1" w:themeTint="A5"/>
    </w:rPr>
  </w:style>
  <w:style w:type="paragraph" w:styleId="TOCHeading">
    <w:name w:val="TOC Heading"/>
    <w:basedOn w:val="Heading1"/>
    <w:next w:val="Normal"/>
    <w:uiPriority w:val="39"/>
    <w:semiHidden/>
    <w:unhideWhenUsed/>
    <w:qFormat/>
    <w:rsid w:val="00B73A6E"/>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867</Words>
  <Characters>5527</Characters>
  <Application>Microsoft Office Word</Application>
  <DocSecurity>0</DocSecurity>
  <Lines>128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McDonald</dc:creator>
  <cp:keywords/>
  <dc:description/>
  <cp:lastModifiedBy>Shannon McDonald</cp:lastModifiedBy>
  <cp:revision>10</cp:revision>
  <dcterms:created xsi:type="dcterms:W3CDTF">2026-04-11T19:55:00Z</dcterms:created>
  <dcterms:modified xsi:type="dcterms:W3CDTF">2026-07-03T13:43:00Z</dcterms:modified>
</cp:coreProperties>
</file>