
<file path=[Content_Types].xml><?xml version="1.0" encoding="utf-8"?>
<Types xmlns="http://schemas.openxmlformats.org/package/2006/content-types">
  <Default Extension="rels" ContentType="application/vnd.openxmlformats-package.relationships+xml"/>
  <Default Extension="xml" ContentType="application/xml"/>
  <Default Extension="jpg&amp;ehk=zZGtfLdpuh9CMU52W3vuTA&amp;r=0&amp;pid=OfficeInsert"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19" w:rsidRDefault="00F56C08">
      <w:pPr>
        <w:pStyle w:val="Title"/>
      </w:pPr>
      <w:bookmarkStart w:id="0" w:name="_GoBack"/>
      <w:bookmarkEnd w:id="0"/>
      <w:r>
        <w:t>Wisconsin Adult Center</w:t>
      </w:r>
    </w:p>
    <w:p w:rsidR="00F56C08"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3E762A" w:themeFill="accent1" w:themeFillShade="BF"/>
                                  <w:tcMar>
                                    <w:top w:w="288" w:type="dxa"/>
                                    <w:bottom w:w="288" w:type="dxa"/>
                                  </w:tcMar>
                                </w:tcPr>
                                <w:p w:rsidR="00A82319" w:rsidRPr="00F56C08" w:rsidRDefault="00F56C08">
                                  <w:pPr>
                                    <w:pStyle w:val="BlockHeading"/>
                                    <w:rPr>
                                      <w:sz w:val="26"/>
                                      <w:szCs w:val="26"/>
                                    </w:rPr>
                                  </w:pPr>
                                  <w:r w:rsidRPr="00F56C08">
                                    <w:rPr>
                                      <w:sz w:val="26"/>
                                      <w:szCs w:val="26"/>
                                    </w:rPr>
                                    <w:t>October Birthday</w:t>
                                  </w:r>
                                  <w:r>
                                    <w:rPr>
                                      <w:sz w:val="26"/>
                                      <w:szCs w:val="26"/>
                                    </w:rPr>
                                    <w:t>s</w:t>
                                  </w:r>
                                </w:p>
                                <w:p w:rsidR="00A82319" w:rsidRDefault="00F56C08" w:rsidP="00F56C08">
                                  <w:pPr>
                                    <w:pStyle w:val="BlockText"/>
                                  </w:pPr>
                                  <w:r>
                                    <w:t>SS- 10/10</w:t>
                                  </w:r>
                                </w:p>
                                <w:p w:rsidR="00F56C08" w:rsidRDefault="00322867" w:rsidP="00F56C08">
                                  <w:pPr>
                                    <w:pStyle w:val="BlockText"/>
                                  </w:pPr>
                                  <w:r>
                                    <w:t>HAPPY BIRTHDAY!!</w:t>
                                  </w:r>
                                </w:p>
                                <w:p w:rsidR="00E61866" w:rsidRDefault="00E61866" w:rsidP="00F56C08">
                                  <w:pPr>
                                    <w:pStyle w:val="BlockText"/>
                                  </w:pPr>
                                </w:p>
                                <w:p w:rsidR="00E61866" w:rsidRDefault="00E61866" w:rsidP="00F56C08">
                                  <w:pPr>
                                    <w:pStyle w:val="BlockText"/>
                                    <w:rPr>
                                      <w:sz w:val="24"/>
                                      <w:szCs w:val="24"/>
                                    </w:rPr>
                                  </w:pPr>
                                  <w:r>
                                    <w:rPr>
                                      <w:sz w:val="24"/>
                                      <w:szCs w:val="24"/>
                                    </w:rPr>
                                    <w:t>All Center Halloween Party</w:t>
                                  </w:r>
                                </w:p>
                                <w:p w:rsidR="00E61866" w:rsidRDefault="00E61866" w:rsidP="00F56C08">
                                  <w:pPr>
                                    <w:pStyle w:val="BlockText"/>
                                    <w:rPr>
                                      <w:sz w:val="24"/>
                                      <w:szCs w:val="24"/>
                                    </w:rPr>
                                  </w:pPr>
                                  <w:r>
                                    <w:rPr>
                                      <w:sz w:val="24"/>
                                      <w:szCs w:val="24"/>
                                    </w:rPr>
                                    <w:t>Tuesday October 31</w:t>
                                  </w:r>
                                  <w:r w:rsidRPr="00E61866">
                                    <w:rPr>
                                      <w:sz w:val="24"/>
                                      <w:szCs w:val="24"/>
                                      <w:vertAlign w:val="superscript"/>
                                    </w:rPr>
                                    <w:t>st</w:t>
                                  </w:r>
                                  <w:r>
                                    <w:rPr>
                                      <w:sz w:val="24"/>
                                      <w:szCs w:val="24"/>
                                    </w:rPr>
                                    <w:t>!</w:t>
                                  </w:r>
                                </w:p>
                                <w:p w:rsidR="00E61866" w:rsidRDefault="00E61866" w:rsidP="00F56C08">
                                  <w:pPr>
                                    <w:pStyle w:val="BlockText"/>
                                    <w:rPr>
                                      <w:sz w:val="24"/>
                                      <w:szCs w:val="24"/>
                                    </w:rPr>
                                  </w:pPr>
                                  <w:r>
                                    <w:rPr>
                                      <w:sz w:val="24"/>
                                      <w:szCs w:val="24"/>
                                    </w:rPr>
                                    <w:t>Wear a costume, have some snacks, play some games, make a craft! We will have in center trick or treat to finish the day!!</w:t>
                                  </w:r>
                                </w:p>
                                <w:p w:rsidR="00E61866" w:rsidRDefault="00E61866" w:rsidP="00F56C08">
                                  <w:pPr>
                                    <w:pStyle w:val="BlockText"/>
                                    <w:rPr>
                                      <w:sz w:val="24"/>
                                      <w:szCs w:val="24"/>
                                    </w:rPr>
                                  </w:pPr>
                                </w:p>
                                <w:p w:rsidR="00E61866" w:rsidRPr="00E61866" w:rsidRDefault="00E61866" w:rsidP="00F56C08">
                                  <w:pPr>
                                    <w:pStyle w:val="BlockText"/>
                                    <w:rPr>
                                      <w:sz w:val="24"/>
                                      <w:szCs w:val="24"/>
                                    </w:rPr>
                                  </w:pPr>
                                  <w:r>
                                    <w:rPr>
                                      <w:sz w:val="24"/>
                                      <w:szCs w:val="24"/>
                                    </w:rPr>
                                    <w:t>HAPPY HALLOWEEN ALL</w:t>
                                  </w: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90702E">
                                  <w:r>
                                    <w:rPr>
                                      <w:noProof/>
                                    </w:rPr>
                                    <w:drawing>
                                      <wp:inline distT="0" distB="0" distL="0" distR="0">
                                        <wp:extent cx="3700722" cy="2209800"/>
                                        <wp:effectExtent l="0" t="0" r="0" b="0"/>
                                        <wp:docPr id="3" name="th?u=http%3a%2f%2fboozedancing.files.wordpress.com%2f2013%2f10%2fhalloween.jpg&amp;ehk=zZGtfLdpuh9CMU52W3vuTA&amp;r=0&amp;pid=OfficeInsert"/>
                                        <wp:cNvGraphicFramePr/>
                                        <a:graphic xmlns:a="http://schemas.openxmlformats.org/drawingml/2006/main">
                                          <a:graphicData uri="http://schemas.openxmlformats.org/drawingml/2006/picture">
                                            <pic:pic xmlns:pic="http://schemas.openxmlformats.org/drawingml/2006/picture">
                                              <pic:nvPicPr>
                                                <pic:cNvPr id="3" name="th?u=http%3a%2f%2fboozedancing.files.wordpress.com%2f2013%2f10%2fhalloween.jpg&amp;ehk=zZGtfLdpuh9CMU52W3vuTA&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1849455" cy="1104359"/>
                                                </a:xfrm>
                                                <a:prstGeom prst="rect">
                                                  <a:avLst/>
                                                </a:prstGeom>
                                              </pic:spPr>
                                            </pic:pic>
                                          </a:graphicData>
                                        </a:graphic>
                                      </wp:inline>
                                    </w:drawing>
                                  </w:r>
                                </w:p>
                              </w:tc>
                            </w:tr>
                          </w:tbl>
                          <w:p w:rsidR="00A82319" w:rsidRDefault="0090702E">
                            <w:pPr>
                              <w:pStyle w:val="Caption"/>
                            </w:pPr>
                            <w:r>
                              <w:t>Have a frightfully spooky Halloween!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3E762A" w:themeFill="accent1" w:themeFillShade="BF"/>
                            <w:tcMar>
                              <w:top w:w="288" w:type="dxa"/>
                              <w:bottom w:w="288" w:type="dxa"/>
                            </w:tcMar>
                          </w:tcPr>
                          <w:p w:rsidR="00A82319" w:rsidRPr="00F56C08" w:rsidRDefault="00F56C08">
                            <w:pPr>
                              <w:pStyle w:val="BlockHeading"/>
                              <w:rPr>
                                <w:sz w:val="26"/>
                                <w:szCs w:val="26"/>
                              </w:rPr>
                            </w:pPr>
                            <w:r w:rsidRPr="00F56C08">
                              <w:rPr>
                                <w:sz w:val="26"/>
                                <w:szCs w:val="26"/>
                              </w:rPr>
                              <w:t>October Birthday</w:t>
                            </w:r>
                            <w:r>
                              <w:rPr>
                                <w:sz w:val="26"/>
                                <w:szCs w:val="26"/>
                              </w:rPr>
                              <w:t>s</w:t>
                            </w:r>
                          </w:p>
                          <w:p w:rsidR="00A82319" w:rsidRDefault="00F56C08" w:rsidP="00F56C08">
                            <w:pPr>
                              <w:pStyle w:val="BlockText"/>
                            </w:pPr>
                            <w:r>
                              <w:t>SS- 10/10</w:t>
                            </w:r>
                          </w:p>
                          <w:p w:rsidR="00F56C08" w:rsidRDefault="00322867" w:rsidP="00F56C08">
                            <w:pPr>
                              <w:pStyle w:val="BlockText"/>
                            </w:pPr>
                            <w:r>
                              <w:t>HAPPY BIRTHDAY!!</w:t>
                            </w:r>
                          </w:p>
                          <w:p w:rsidR="00E61866" w:rsidRDefault="00E61866" w:rsidP="00F56C08">
                            <w:pPr>
                              <w:pStyle w:val="BlockText"/>
                            </w:pPr>
                          </w:p>
                          <w:p w:rsidR="00E61866" w:rsidRDefault="00E61866" w:rsidP="00F56C08">
                            <w:pPr>
                              <w:pStyle w:val="BlockText"/>
                              <w:rPr>
                                <w:sz w:val="24"/>
                                <w:szCs w:val="24"/>
                              </w:rPr>
                            </w:pPr>
                            <w:r>
                              <w:rPr>
                                <w:sz w:val="24"/>
                                <w:szCs w:val="24"/>
                              </w:rPr>
                              <w:t>All Center Halloween Party</w:t>
                            </w:r>
                          </w:p>
                          <w:p w:rsidR="00E61866" w:rsidRDefault="00E61866" w:rsidP="00F56C08">
                            <w:pPr>
                              <w:pStyle w:val="BlockText"/>
                              <w:rPr>
                                <w:sz w:val="24"/>
                                <w:szCs w:val="24"/>
                              </w:rPr>
                            </w:pPr>
                            <w:r>
                              <w:rPr>
                                <w:sz w:val="24"/>
                                <w:szCs w:val="24"/>
                              </w:rPr>
                              <w:t>Tuesday October 31</w:t>
                            </w:r>
                            <w:r w:rsidRPr="00E61866">
                              <w:rPr>
                                <w:sz w:val="24"/>
                                <w:szCs w:val="24"/>
                                <w:vertAlign w:val="superscript"/>
                              </w:rPr>
                              <w:t>st</w:t>
                            </w:r>
                            <w:r>
                              <w:rPr>
                                <w:sz w:val="24"/>
                                <w:szCs w:val="24"/>
                              </w:rPr>
                              <w:t>!</w:t>
                            </w:r>
                          </w:p>
                          <w:p w:rsidR="00E61866" w:rsidRDefault="00E61866" w:rsidP="00F56C08">
                            <w:pPr>
                              <w:pStyle w:val="BlockText"/>
                              <w:rPr>
                                <w:sz w:val="24"/>
                                <w:szCs w:val="24"/>
                              </w:rPr>
                            </w:pPr>
                            <w:r>
                              <w:rPr>
                                <w:sz w:val="24"/>
                                <w:szCs w:val="24"/>
                              </w:rPr>
                              <w:t>Wear a costume, have some snacks, play some games, make a craft! We will have in center trick or treat to finish the day!!</w:t>
                            </w:r>
                          </w:p>
                          <w:p w:rsidR="00E61866" w:rsidRDefault="00E61866" w:rsidP="00F56C08">
                            <w:pPr>
                              <w:pStyle w:val="BlockText"/>
                              <w:rPr>
                                <w:sz w:val="24"/>
                                <w:szCs w:val="24"/>
                              </w:rPr>
                            </w:pPr>
                          </w:p>
                          <w:p w:rsidR="00E61866" w:rsidRPr="00E61866" w:rsidRDefault="00E61866" w:rsidP="00F56C08">
                            <w:pPr>
                              <w:pStyle w:val="BlockText"/>
                              <w:rPr>
                                <w:sz w:val="24"/>
                                <w:szCs w:val="24"/>
                              </w:rPr>
                            </w:pPr>
                            <w:r>
                              <w:rPr>
                                <w:sz w:val="24"/>
                                <w:szCs w:val="24"/>
                              </w:rPr>
                              <w:t>HAPPY HALLOWEEN ALL</w:t>
                            </w: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90702E">
                            <w:r>
                              <w:rPr>
                                <w:noProof/>
                              </w:rPr>
                              <w:drawing>
                                <wp:inline distT="0" distB="0" distL="0" distR="0">
                                  <wp:extent cx="3700722" cy="2209800"/>
                                  <wp:effectExtent l="0" t="0" r="0" b="0"/>
                                  <wp:docPr id="3" name="th?u=http%3a%2f%2fboozedancing.files.wordpress.com%2f2013%2f10%2fhalloween.jpg&amp;ehk=zZGtfLdpuh9CMU52W3vuTA&amp;r=0&amp;pid=OfficeInsert"/>
                                  <wp:cNvGraphicFramePr/>
                                  <a:graphic xmlns:a="http://schemas.openxmlformats.org/drawingml/2006/main">
                                    <a:graphicData uri="http://schemas.openxmlformats.org/drawingml/2006/picture">
                                      <pic:pic xmlns:pic="http://schemas.openxmlformats.org/drawingml/2006/picture">
                                        <pic:nvPicPr>
                                          <pic:cNvPr id="3" name="th?u=http%3a%2f%2fboozedancing.files.wordpress.com%2f2013%2f10%2fhalloween.jpg&amp;ehk=zZGtfLdpuh9CMU52W3vuTA&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1849455" cy="1104359"/>
                                          </a:xfrm>
                                          <a:prstGeom prst="rect">
                                            <a:avLst/>
                                          </a:prstGeom>
                                        </pic:spPr>
                                      </pic:pic>
                                    </a:graphicData>
                                  </a:graphic>
                                </wp:inline>
                              </w:drawing>
                            </w:r>
                          </w:p>
                        </w:tc>
                      </w:tr>
                    </w:tbl>
                    <w:p w:rsidR="00A82319" w:rsidRDefault="0090702E">
                      <w:pPr>
                        <w:pStyle w:val="Caption"/>
                      </w:pPr>
                      <w:r>
                        <w:t>Have a frightfully spooky Halloween!</w:t>
                      </w:r>
                    </w:p>
                  </w:txbxContent>
                </v:textbox>
                <w10:wrap type="square" anchorx="margin"/>
              </v:shape>
            </w:pict>
          </mc:Fallback>
        </mc:AlternateContent>
      </w:r>
      <w:r w:rsidR="00F56C08">
        <w:t xml:space="preserve">October 2017       262-695-9472        1275 E. Wisconsin Ave. Units A&amp;B Pewaukee, WI 53072 </w:t>
      </w:r>
      <w:hyperlink r:id="rId9" w:history="1">
        <w:r w:rsidR="00F56C08" w:rsidRPr="001C4273">
          <w:rPr>
            <w:rStyle w:val="Hyperlink"/>
          </w:rPr>
          <w:t>wisconsinadultcenter@gmail.com</w:t>
        </w:r>
      </w:hyperlink>
      <w:r w:rsidR="00F56C08">
        <w:t xml:space="preserve">                          www.wisconsinadultcenter.com</w:t>
      </w:r>
    </w:p>
    <w:p w:rsidR="00A82319" w:rsidRDefault="00E61866">
      <w:pPr>
        <w:pStyle w:val="Heading1"/>
      </w:pPr>
      <w:r>
        <w:t>fALL FUN AT THE WAC!!</w:t>
      </w:r>
    </w:p>
    <w:p w:rsidR="00A82319" w:rsidRDefault="00322867">
      <w:r>
        <w:t xml:space="preserve">September absolutely flew by!! We kept ourselves very busy last month. </w:t>
      </w:r>
      <w:r w:rsidR="00705C2B">
        <w:t xml:space="preserve">As always, we had fun with arts and crafts. The members love to take home their creations or see them hanging up at the center. Bob the guitar guy came to sing and play his guitar for us on 2 fun occasions. The members love his visits. We are very lucky to have him. We spent a lot of time outside to soak in the sun before the cold weather catches up with us. </w:t>
      </w:r>
      <w:r w:rsidR="00EF4321">
        <w:t>We learned about a lot of cool places and things, from Thailand, to mountains, to manatees. Learning about new things is a fun way to spend our time. We will continue the journey of knowledge this month. We can’t wait!</w:t>
      </w:r>
    </w:p>
    <w:p w:rsidR="00A82319" w:rsidRDefault="00EF4321">
      <w:pPr>
        <w:pStyle w:val="Quote"/>
      </w:pPr>
      <w:r>
        <w:t>I’m so glad I live in a world where there are Octobers. *L.M. Montgomery*</w:t>
      </w:r>
    </w:p>
    <w:p w:rsidR="00A82319" w:rsidRDefault="00394B48">
      <w:pPr>
        <w:pStyle w:val="Heading1"/>
      </w:pPr>
      <w:r>
        <w:t>Thank You!!</w:t>
      </w:r>
    </w:p>
    <w:p w:rsidR="00A82319" w:rsidRDefault="00394B48">
      <w:pPr>
        <w:rPr>
          <w:noProof/>
        </w:rPr>
      </w:pPr>
      <w:r>
        <w:rPr>
          <w:noProof/>
        </w:rPr>
        <w:t>Thank you to everyone who has donated art and crafts supplies. They are greatly appreciated. We can always use them, along with items such as newspaper, toilet paper rolls, egg cartons, among other things. So, once again, THANK YOU!!</w:t>
      </w:r>
    </w:p>
    <w:p w:rsidR="00A82319" w:rsidRDefault="00394B48">
      <w:pPr>
        <w:pStyle w:val="Heading1"/>
      </w:pPr>
      <w:r>
        <w:t>Spooky Fun ahead!!</w:t>
      </w:r>
    </w:p>
    <w:p w:rsidR="00A82319" w:rsidRDefault="00394B48" w:rsidP="00394B48">
      <w:pPr>
        <w:rPr>
          <w:noProof/>
        </w:rPr>
      </w:pPr>
      <w:r>
        <w:rPr>
          <w:noProof/>
        </w:rPr>
        <w:t>It is Halloween Season here at the WAC. We will have a lot of</w:t>
      </w:r>
      <w:r w:rsidR="00BA10AE">
        <w:rPr>
          <w:noProof/>
        </w:rPr>
        <w:t xml:space="preserve"> fun decorating the center for H</w:t>
      </w:r>
      <w:r>
        <w:rPr>
          <w:noProof/>
        </w:rPr>
        <w:t xml:space="preserve">alloween. We have some </w:t>
      </w:r>
      <w:r w:rsidR="00BA10AE">
        <w:rPr>
          <w:noProof/>
        </w:rPr>
        <w:t xml:space="preserve">spooky tricks up our sleeves. In </w:t>
      </w:r>
      <w:r>
        <w:rPr>
          <w:noProof/>
        </w:rPr>
        <w:t>keeping with the Halloween spirt, we will review some scary movie plotlines, ‘visit’ some of the worlds most haunted places, learn about Halloween traditons around the world, and of do lots of Halloween art and craft projects. It will be a spook-tacular time!!</w:t>
      </w:r>
    </w:p>
    <w:p w:rsidR="00394B48" w:rsidRDefault="00394B48" w:rsidP="00394B48">
      <w:pPr>
        <w:rPr>
          <w:noProof/>
        </w:rPr>
      </w:pPr>
    </w:p>
    <w:p w:rsidR="0090702E" w:rsidRDefault="0090702E" w:rsidP="00394B48">
      <w:pPr>
        <w:rPr>
          <w:noProof/>
        </w:rPr>
      </w:pPr>
      <w:r>
        <w:rPr>
          <w:noProof/>
        </w:rPr>
        <w:t>Have a fang-tastic October!</w:t>
      </w:r>
    </w:p>
    <w:p w:rsidR="0090702E" w:rsidRDefault="0090702E" w:rsidP="00394B48">
      <w:pPr>
        <w:rPr>
          <w:noProof/>
        </w:rPr>
      </w:pPr>
      <w:r>
        <w:rPr>
          <w:noProof/>
        </w:rPr>
        <w:t xml:space="preserve">Lindsey, Chrissy, Tina, Rita, </w:t>
      </w:r>
      <w:r w:rsidR="00DA40B3">
        <w:rPr>
          <w:noProof/>
        </w:rPr>
        <w:t>Kristi, Karl</w:t>
      </w:r>
      <w:r>
        <w:rPr>
          <w:noProof/>
        </w:rPr>
        <w:t>ie, and Brandi</w:t>
      </w:r>
    </w:p>
    <w:p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EA2" w:rsidRDefault="006B5EA2">
      <w:pPr>
        <w:spacing w:after="0" w:line="240" w:lineRule="auto"/>
      </w:pPr>
      <w:r>
        <w:separator/>
      </w:r>
    </w:p>
  </w:endnote>
  <w:endnote w:type="continuationSeparator" w:id="0">
    <w:p w:rsidR="006B5EA2" w:rsidRDefault="006B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EA2" w:rsidRDefault="006B5EA2">
      <w:pPr>
        <w:spacing w:after="0" w:line="240" w:lineRule="auto"/>
      </w:pPr>
      <w:r>
        <w:separator/>
      </w:r>
    </w:p>
  </w:footnote>
  <w:footnote w:type="continuationSeparator" w:id="0">
    <w:p w:rsidR="006B5EA2" w:rsidRDefault="006B5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08"/>
    <w:rsid w:val="000511E6"/>
    <w:rsid w:val="001C152D"/>
    <w:rsid w:val="00322867"/>
    <w:rsid w:val="00394B48"/>
    <w:rsid w:val="00546D58"/>
    <w:rsid w:val="0064140D"/>
    <w:rsid w:val="006B5EA2"/>
    <w:rsid w:val="00705C2B"/>
    <w:rsid w:val="008956E6"/>
    <w:rsid w:val="0090702E"/>
    <w:rsid w:val="00A82319"/>
    <w:rsid w:val="00BA10AE"/>
    <w:rsid w:val="00D458DD"/>
    <w:rsid w:val="00DA40B3"/>
    <w:rsid w:val="00E61866"/>
    <w:rsid w:val="00EF4321"/>
    <w:rsid w:val="00EF45E5"/>
    <w:rsid w:val="00F5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DC76B7B-7642-4CE6-AB57-88DDA336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3E762A"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3E762A"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3E762A"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3E762A"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3E762A" w:themeColor="accent1" w:themeShade="BF"/>
        <w:bottom w:val="single" w:sz="6" w:space="4" w:color="3E762A"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3E762A"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E762A"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E762A" w:themeColor="accent1" w:themeShade="BF"/>
    </w:rPr>
  </w:style>
  <w:style w:type="character" w:styleId="IntenseEmphasis">
    <w:name w:val="Intense Emphasis"/>
    <w:basedOn w:val="DefaultParagraphFont"/>
    <w:uiPriority w:val="21"/>
    <w:semiHidden/>
    <w:unhideWhenUsed/>
    <w:qFormat/>
    <w:rPr>
      <w:i/>
      <w:iCs/>
      <w:color w:val="3E762A"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IntenseQuoteChar">
    <w:name w:val="Intense Quote Char"/>
    <w:basedOn w:val="DefaultParagraphFont"/>
    <w:link w:val="IntenseQuote"/>
    <w:uiPriority w:val="30"/>
    <w:semiHidden/>
    <w:rPr>
      <w:i/>
      <w:iCs/>
      <w:color w:val="3E762A" w:themeColor="accent1" w:themeShade="BF"/>
    </w:rPr>
  </w:style>
  <w:style w:type="character" w:styleId="IntenseReference">
    <w:name w:val="Intense Reference"/>
    <w:basedOn w:val="DefaultParagraphFont"/>
    <w:uiPriority w:val="32"/>
    <w:semiHidden/>
    <w:unhideWhenUsed/>
    <w:qFormat/>
    <w:rPr>
      <w:b/>
      <w:bCs/>
      <w:caps w:val="0"/>
      <w:smallCaps/>
      <w:color w:val="3E762A"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F56C08"/>
    <w:rPr>
      <w:color w:val="6B9F25" w:themeColor="hyperlink"/>
      <w:u w:val="single"/>
    </w:rPr>
  </w:style>
  <w:style w:type="character" w:styleId="UnresolvedMention">
    <w:name w:val="Unresolved Mention"/>
    <w:basedOn w:val="DefaultParagraphFont"/>
    <w:uiPriority w:val="99"/>
    <w:semiHidden/>
    <w:unhideWhenUsed/>
    <w:rsid w:val="00F56C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zedancing.wordpress.com/2013/10/24/booze-news-halloween-cocktail-recipes-from-beluga-vodka-and-captain-morgan-spiced-rum/" TargetMode="External"/><Relationship Id="rId3" Type="http://schemas.openxmlformats.org/officeDocument/2006/relationships/settings" Target="settings.xml"/><Relationship Id="rId7" Type="http://schemas.openxmlformats.org/officeDocument/2006/relationships/image" Target="media/image1.jpg&amp;ehk=zZGtfLdpuh9CMU52W3vuTA&amp;r=0&amp;pid=OfficeInsert"/><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sconsinadultcente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Company%20Newsletter.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dc:creator>
  <cp:keywords/>
  <cp:lastModifiedBy>Lindsey Chiaverotti</cp:lastModifiedBy>
  <cp:revision>2</cp:revision>
  <cp:lastPrinted>2017-09-26T17:42:00Z</cp:lastPrinted>
  <dcterms:created xsi:type="dcterms:W3CDTF">2017-09-27T19:01:00Z</dcterms:created>
  <dcterms:modified xsi:type="dcterms:W3CDTF">2017-09-27T19:01:00Z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