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4814" w14:textId="47972439" w:rsidR="00515E17" w:rsidRPr="00515E17" w:rsidRDefault="0019556C" w:rsidP="00515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</w:rPr>
        <w:drawing>
          <wp:inline distT="0" distB="0" distL="0" distR="0" wp14:anchorId="0C558164" wp14:editId="4502D89E">
            <wp:extent cx="5943600" cy="120523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E17" w:rsidRPr="00515E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FINAL ANCHORAGE ARRIVAL CHECKLIST </w:t>
      </w:r>
    </w:p>
    <w:p w14:paraId="63D61602" w14:textId="77777777" w:rsidR="00515E17" w:rsidRPr="00515E17" w:rsidRDefault="00515E17" w:rsidP="00515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5E17">
        <w:rPr>
          <w:rFonts w:ascii="Times New Roman" w:eastAsia="Times New Roman" w:hAnsi="Times New Roman" w:cs="Times New Roman"/>
          <w:b/>
          <w:bCs/>
          <w:sz w:val="36"/>
          <w:szCs w:val="36"/>
        </w:rPr>
        <w:t>BELOW</w:t>
      </w:r>
    </w:p>
    <w:p w14:paraId="27173666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Radio off. </w:t>
      </w:r>
    </w:p>
    <w:p w14:paraId="408EC191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Head and forward cabin doors latched. </w:t>
      </w:r>
    </w:p>
    <w:p w14:paraId="3FA4C1B3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Head switched to holding tank. </w:t>
      </w:r>
    </w:p>
    <w:p w14:paraId="2EA7CAB1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Hatches and ports closed and dogged. </w:t>
      </w:r>
    </w:p>
    <w:p w14:paraId="7617B9E5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Holding tank through-hull valve closed. </w:t>
      </w:r>
    </w:p>
    <w:p w14:paraId="07437EFB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Drawers and compartments closed and latched. </w:t>
      </w:r>
    </w:p>
    <w:p w14:paraId="436B0F2B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Saloon dinette table stowed properly. </w:t>
      </w:r>
    </w:p>
    <w:p w14:paraId="7D31AFFF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Life jackets stowed. </w:t>
      </w:r>
    </w:p>
    <w:p w14:paraId="7639BF7F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Carry-aboard items retrieved. </w:t>
      </w:r>
    </w:p>
    <w:p w14:paraId="207460B4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Pockets filled. </w:t>
      </w:r>
    </w:p>
    <w:p w14:paraId="2BAE8CB8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Trim cheat sheet in log book. </w:t>
      </w:r>
    </w:p>
    <w:p w14:paraId="62593294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Galley secure: </w:t>
      </w:r>
    </w:p>
    <w:p w14:paraId="12F63966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All burners off. </w:t>
      </w:r>
    </w:p>
    <w:p w14:paraId="0B04CB89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Oven off. </w:t>
      </w:r>
    </w:p>
    <w:p w14:paraId="5200F334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Gimbals as desired. </w:t>
      </w:r>
    </w:p>
    <w:p w14:paraId="097EE0B8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Trash can </w:t>
      </w:r>
      <w:proofErr w:type="gramStart"/>
      <w:r w:rsidRPr="00515E17">
        <w:rPr>
          <w:rFonts w:ascii="Times New Roman" w:eastAsia="Times New Roman" w:hAnsi="Times New Roman" w:cs="Times New Roman"/>
          <w:sz w:val="24"/>
          <w:szCs w:val="24"/>
        </w:rPr>
        <w:t>emptied</w:t>
      </w:r>
      <w:proofErr w:type="gramEnd"/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7FA99D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Bilge empty. </w:t>
      </w:r>
    </w:p>
    <w:p w14:paraId="339AE3C6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Kit bag: </w:t>
      </w:r>
    </w:p>
    <w:p w14:paraId="5820E072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Air horn. </w:t>
      </w:r>
    </w:p>
    <w:p w14:paraId="004F5421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Winch handle. </w:t>
      </w:r>
    </w:p>
    <w:p w14:paraId="7E5B19E0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Bilge pump handle. </w:t>
      </w:r>
    </w:p>
    <w:p w14:paraId="07FCA6CF" w14:textId="77777777" w:rsidR="00515E17" w:rsidRPr="00515E17" w:rsidRDefault="00515E17" w:rsidP="00515E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Engine key. </w:t>
      </w:r>
    </w:p>
    <w:p w14:paraId="0297FB71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Hatch boards in cockpit. </w:t>
      </w:r>
    </w:p>
    <w:p w14:paraId="1B95BFEC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Cabin lights off. </w:t>
      </w:r>
    </w:p>
    <w:p w14:paraId="5AF0781B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Breakers off. </w:t>
      </w:r>
    </w:p>
    <w:p w14:paraId="563C9D91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Batteries off or switched to single. </w:t>
      </w:r>
    </w:p>
    <w:p w14:paraId="6E75A3E2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Unnecessary power off. </w:t>
      </w:r>
    </w:p>
    <w:p w14:paraId="321CF7A2" w14:textId="77777777" w:rsidR="00515E17" w:rsidRPr="00515E17" w:rsidRDefault="00515E17" w:rsidP="0051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Anchor light on. </w:t>
      </w:r>
    </w:p>
    <w:p w14:paraId="1C54D64C" w14:textId="77777777" w:rsidR="00515E17" w:rsidRPr="00515E17" w:rsidRDefault="00515E17" w:rsidP="00515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5E17">
        <w:rPr>
          <w:rFonts w:ascii="Times New Roman" w:eastAsia="Times New Roman" w:hAnsi="Times New Roman" w:cs="Times New Roman"/>
          <w:b/>
          <w:bCs/>
          <w:sz w:val="36"/>
          <w:szCs w:val="36"/>
        </w:rPr>
        <w:t>COCKPIT AND DECK</w:t>
      </w:r>
    </w:p>
    <w:p w14:paraId="7DADF048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Lines and sheets coiled. </w:t>
      </w:r>
    </w:p>
    <w:p w14:paraId="14E7EFB9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Halyards tied off. </w:t>
      </w:r>
    </w:p>
    <w:p w14:paraId="20E43F89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Mainsail covered. </w:t>
      </w:r>
    </w:p>
    <w:p w14:paraId="6F662E81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Mainsheet secured. </w:t>
      </w:r>
    </w:p>
    <w:p w14:paraId="3E12EC7F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Jib </w:t>
      </w:r>
      <w:proofErr w:type="spellStart"/>
      <w:r w:rsidRPr="00515E17">
        <w:rPr>
          <w:rFonts w:ascii="Times New Roman" w:eastAsia="Times New Roman" w:hAnsi="Times New Roman" w:cs="Times New Roman"/>
          <w:sz w:val="24"/>
          <w:szCs w:val="24"/>
        </w:rPr>
        <w:t>furler</w:t>
      </w:r>
      <w:proofErr w:type="spellEnd"/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 and sheets cleated. </w:t>
      </w:r>
    </w:p>
    <w:p w14:paraId="770791AF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Engine controls covered. </w:t>
      </w:r>
    </w:p>
    <w:p w14:paraId="786CE6B3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Instruments covered. </w:t>
      </w:r>
    </w:p>
    <w:p w14:paraId="04DB523F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Cockpit compartments empty. </w:t>
      </w:r>
    </w:p>
    <w:p w14:paraId="6CEF000B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Cockpit cushions stowed. </w:t>
      </w:r>
    </w:p>
    <w:p w14:paraId="27E198F0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Heaving line retrieved. </w:t>
      </w:r>
    </w:p>
    <w:p w14:paraId="14B4FB3E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Life jackets retrieved. </w:t>
      </w:r>
    </w:p>
    <w:p w14:paraId="7E173B02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Scanner retrieved. </w:t>
      </w:r>
    </w:p>
    <w:p w14:paraId="5C3FB27D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China-marker note board retrieved. </w:t>
      </w:r>
    </w:p>
    <w:p w14:paraId="12AF3B81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Main CNG valve off unless time to cook. </w:t>
      </w:r>
    </w:p>
    <w:p w14:paraId="678A9263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5E17">
        <w:rPr>
          <w:rFonts w:ascii="Times New Roman" w:eastAsia="Times New Roman" w:hAnsi="Times New Roman" w:cs="Times New Roman"/>
          <w:sz w:val="24"/>
          <w:szCs w:val="24"/>
        </w:rPr>
        <w:t>Sunshower</w:t>
      </w:r>
      <w:proofErr w:type="spellEnd"/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 placed on deck. </w:t>
      </w:r>
    </w:p>
    <w:p w14:paraId="4A1EC797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Dinghy tied off. </w:t>
      </w:r>
    </w:p>
    <w:p w14:paraId="19DBCDB7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Hatch locked. </w:t>
      </w:r>
    </w:p>
    <w:p w14:paraId="206FA180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Anchors set. </w:t>
      </w:r>
    </w:p>
    <w:p w14:paraId="759371EE" w14:textId="77777777" w:rsidR="00515E17" w:rsidRPr="00515E17" w:rsidRDefault="00515E17" w:rsidP="0051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E17">
        <w:rPr>
          <w:rFonts w:ascii="Times New Roman" w:eastAsia="Times New Roman" w:hAnsi="Times New Roman" w:cs="Times New Roman"/>
          <w:sz w:val="24"/>
          <w:szCs w:val="24"/>
        </w:rPr>
        <w:t xml:space="preserve">Anchor bearings recorded. </w:t>
      </w:r>
    </w:p>
    <w:p w14:paraId="3486ADC6" w14:textId="77777777" w:rsidR="00515E17" w:rsidRPr="00515E17" w:rsidRDefault="00515E17" w:rsidP="00515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5E1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FINAL </w:t>
      </w:r>
    </w:p>
    <w:p w14:paraId="2DC55794" w14:textId="77777777" w:rsidR="00515E17" w:rsidRPr="00515E17" w:rsidRDefault="00515E17" w:rsidP="00515E17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5E1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Float plan cancelled. </w:t>
      </w:r>
    </w:p>
    <w:p w14:paraId="06BD89A8" w14:textId="731C66BF" w:rsidR="00515E17" w:rsidRPr="00515E17" w:rsidRDefault="00515E17" w:rsidP="0019556C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056B10C" w14:textId="77777777" w:rsidR="00AD70D1" w:rsidRDefault="00000000"/>
    <w:sectPr w:rsidR="00AD70D1" w:rsidSect="00811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993"/>
    <w:multiLevelType w:val="multilevel"/>
    <w:tmpl w:val="0E7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52C6D"/>
    <w:multiLevelType w:val="multilevel"/>
    <w:tmpl w:val="2FF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87E61"/>
    <w:multiLevelType w:val="multilevel"/>
    <w:tmpl w:val="25C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724852">
    <w:abstractNumId w:val="2"/>
  </w:num>
  <w:num w:numId="2" w16cid:durableId="1211042229">
    <w:abstractNumId w:val="0"/>
  </w:num>
  <w:num w:numId="3" w16cid:durableId="204428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5B0"/>
    <w:rsid w:val="000104F9"/>
    <w:rsid w:val="000155B0"/>
    <w:rsid w:val="0019556C"/>
    <w:rsid w:val="004C0594"/>
    <w:rsid w:val="00515E17"/>
    <w:rsid w:val="0070752F"/>
    <w:rsid w:val="00811BDC"/>
    <w:rsid w:val="00A20035"/>
    <w:rsid w:val="00C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2D1C"/>
  <w15:docId w15:val="{06AD3A38-09FD-4F15-89DE-CE7E2AA2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DC"/>
  </w:style>
  <w:style w:type="paragraph" w:styleId="Heading1">
    <w:name w:val="heading 1"/>
    <w:basedOn w:val="Normal"/>
    <w:link w:val="Heading1Char"/>
    <w:uiPriority w:val="9"/>
    <w:qFormat/>
    <w:rsid w:val="00515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15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E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5E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Schafer</cp:lastModifiedBy>
  <cp:revision>3</cp:revision>
  <dcterms:created xsi:type="dcterms:W3CDTF">2013-05-19T14:09:00Z</dcterms:created>
  <dcterms:modified xsi:type="dcterms:W3CDTF">2022-09-18T23:44:00Z</dcterms:modified>
</cp:coreProperties>
</file>