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B8AA" w14:textId="77777777" w:rsidR="00404BF5" w:rsidRDefault="00404BF5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jc w:val="right"/>
      </w:pPr>
    </w:p>
    <w:p w14:paraId="5FDA38A2" w14:textId="77777777" w:rsidR="00404BF5" w:rsidRPr="00671A54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jc w:val="right"/>
        <w:rPr>
          <w:rFonts w:ascii="Calibri" w:eastAsia="Calibri" w:hAnsi="Calibri" w:cs="Calibri"/>
          <w:kern w:val="2"/>
          <w:lang w:val="pt-BR"/>
        </w:rPr>
      </w:pPr>
      <w:r w:rsidRPr="00671A54">
        <w:rPr>
          <w:rFonts w:ascii="Calibri" w:hAnsi="Calibri"/>
          <w:kern w:val="2"/>
          <w:lang w:val="pt-BR"/>
        </w:rPr>
        <w:t>Marzo, ___ de  2025</w:t>
      </w:r>
    </w:p>
    <w:p w14:paraId="51BB87C0" w14:textId="77777777" w:rsidR="00404BF5" w:rsidRPr="00671A54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671A54">
        <w:rPr>
          <w:rFonts w:ascii="Calibri" w:hAnsi="Calibri"/>
          <w:kern w:val="2"/>
          <w:lang w:val="pt-BR"/>
        </w:rPr>
        <w:t xml:space="preserve">La Mesa Club de Golf AC </w:t>
      </w:r>
    </w:p>
    <w:p w14:paraId="2253B5FB" w14:textId="77777777" w:rsidR="00404BF5" w:rsidRPr="00671A54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671A54">
        <w:rPr>
          <w:rFonts w:ascii="Calibri" w:hAnsi="Calibri"/>
          <w:kern w:val="2"/>
          <w:lang w:val="pt-BR"/>
        </w:rPr>
        <w:t>A quien corresponda:</w:t>
      </w:r>
    </w:p>
    <w:p w14:paraId="007920E0" w14:textId="77777777" w:rsidR="00404BF5" w:rsidRPr="00671A54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jc w:val="both"/>
        <w:rPr>
          <w:rFonts w:ascii="Calibri" w:eastAsia="Calibri" w:hAnsi="Calibri" w:cs="Calibri"/>
          <w:kern w:val="2"/>
          <w:lang w:val="pt-BR"/>
        </w:rPr>
      </w:pPr>
      <w:r w:rsidRPr="00671A54">
        <w:rPr>
          <w:rFonts w:ascii="Calibri" w:hAnsi="Calibri"/>
          <w:kern w:val="2"/>
          <w:lang w:val="pt-BR"/>
        </w:rPr>
        <w:t>El suscrito propietario de una propiedad del Residencial Malanquin ubicada en la calle de __________________________ numero  ________ he decidido pagar mi cuota de mantenimiento por la cantidad de _________  pesos mensuales en virtud de que ustedes no han presentado la información financiera mensual minima requerida para saber que están haciendo con nuestro dinero.</w:t>
      </w:r>
    </w:p>
    <w:p w14:paraId="41EED7D0" w14:textId="77777777" w:rsidR="00404BF5" w:rsidRPr="00671A54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671A54">
        <w:rPr>
          <w:rFonts w:ascii="Calibri" w:hAnsi="Calibri"/>
          <w:kern w:val="2"/>
          <w:lang w:val="pt-BR"/>
        </w:rPr>
        <w:t>Esta cuota calculada se basa en la premisa de que todas las propiedades del residencial pagan sus cuotas en tiempo y forma, y  los ingresos que obtiene la administradora como contraprestación de Hoyo 13 y del club de golf están al corriente.</w:t>
      </w:r>
    </w:p>
    <w:p w14:paraId="02DA2760" w14:textId="77777777" w:rsidR="00404BF5" w:rsidRPr="00671A54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671A54">
        <w:rPr>
          <w:rFonts w:ascii="Calibri" w:hAnsi="Calibri"/>
          <w:kern w:val="2"/>
          <w:lang w:val="pt-BR"/>
        </w:rPr>
        <w:t>Estoy en disposición de hacer el ajuste de cuota a los montos que ustedes indiquen en el momento en el que ustedes cumplan con su obligación de informar de los siguientes puntos:</w:t>
      </w:r>
    </w:p>
    <w:p w14:paraId="06254088" w14:textId="77777777" w:rsidR="00404BF5" w:rsidRPr="00671A54" w:rsidRDefault="00000000">
      <w:pPr>
        <w:pStyle w:val="BodyA"/>
        <w:numPr>
          <w:ilvl w:val="0"/>
          <w:numId w:val="2"/>
        </w:numPr>
        <w:spacing w:after="160" w:line="259" w:lineRule="auto"/>
        <w:rPr>
          <w:lang w:val="pt-BR"/>
        </w:rPr>
      </w:pPr>
      <w:r w:rsidRPr="00671A54">
        <w:rPr>
          <w:rFonts w:ascii="Calibri" w:hAnsi="Calibri"/>
          <w:kern w:val="2"/>
          <w:lang w:val="pt-BR"/>
        </w:rPr>
        <w:t>Presupuesto para 2025 y cuota de mantenimiento aprobadas por los residentes</w:t>
      </w:r>
    </w:p>
    <w:p w14:paraId="5E294CCA" w14:textId="77777777" w:rsidR="00404BF5" w:rsidRPr="00671A54" w:rsidRDefault="00000000">
      <w:pPr>
        <w:pStyle w:val="BodyA"/>
        <w:numPr>
          <w:ilvl w:val="0"/>
          <w:numId w:val="2"/>
        </w:numPr>
        <w:spacing w:after="160" w:line="259" w:lineRule="auto"/>
        <w:rPr>
          <w:lang w:val="pt-BR"/>
        </w:rPr>
      </w:pPr>
      <w:r w:rsidRPr="00671A54">
        <w:rPr>
          <w:rFonts w:ascii="Calibri" w:hAnsi="Calibri"/>
          <w:kern w:val="2"/>
          <w:lang w:val="pt-BR"/>
        </w:rPr>
        <w:t>Estados financieros mensuales y anuales del año 2024 y nde lo que va de este 2025</w:t>
      </w:r>
    </w:p>
    <w:p w14:paraId="7173D8BC" w14:textId="77777777" w:rsidR="00404BF5" w:rsidRPr="00671A54" w:rsidRDefault="00000000">
      <w:pPr>
        <w:pStyle w:val="BodyA"/>
        <w:numPr>
          <w:ilvl w:val="0"/>
          <w:numId w:val="2"/>
        </w:numPr>
        <w:spacing w:after="160" w:line="259" w:lineRule="auto"/>
        <w:rPr>
          <w:lang w:val="pt-BR"/>
        </w:rPr>
      </w:pPr>
      <w:r w:rsidRPr="00671A54">
        <w:rPr>
          <w:rFonts w:ascii="Calibri" w:hAnsi="Calibri"/>
          <w:kern w:val="2"/>
          <w:lang w:val="pt-BR"/>
        </w:rPr>
        <w:t>Acta de asamblea de residentes protocolizada</w:t>
      </w:r>
    </w:p>
    <w:p w14:paraId="044EAA6C" w14:textId="77777777" w:rsidR="00404BF5" w:rsidRPr="00671A54" w:rsidRDefault="00404BF5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</w:p>
    <w:p w14:paraId="58ECA9F4" w14:textId="77777777" w:rsidR="00404BF5" w:rsidRPr="00671A54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671A54">
        <w:rPr>
          <w:rFonts w:ascii="Calibri" w:hAnsi="Calibri"/>
          <w:kern w:val="2"/>
          <w:lang w:val="pt-BR"/>
        </w:rPr>
        <w:t>Propietario o representante</w:t>
      </w:r>
    </w:p>
    <w:p w14:paraId="0A40E2BD" w14:textId="77777777" w:rsidR="00404BF5" w:rsidRPr="00671A54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671A54">
        <w:rPr>
          <w:rFonts w:ascii="Calibri" w:hAnsi="Calibri"/>
          <w:kern w:val="2"/>
          <w:lang w:val="pt-BR"/>
        </w:rPr>
        <w:t>_____________________________</w:t>
      </w:r>
    </w:p>
    <w:p w14:paraId="7647321E" w14:textId="77777777" w:rsidR="00404BF5" w:rsidRPr="00671A54" w:rsidRDefault="00404BF5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</w:p>
    <w:p w14:paraId="245A915A" w14:textId="77777777" w:rsidR="00404BF5" w:rsidRPr="00671A54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671A54">
        <w:rPr>
          <w:rFonts w:ascii="Calibri" w:hAnsi="Calibri"/>
          <w:kern w:val="2"/>
          <w:lang w:val="pt-BR"/>
        </w:rPr>
        <w:t xml:space="preserve">Mail:   </w:t>
      </w:r>
    </w:p>
    <w:p w14:paraId="4186E51D" w14:textId="77777777" w:rsidR="00404BF5" w:rsidRPr="00671A54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lang w:val="pt-BR"/>
        </w:rPr>
      </w:pPr>
      <w:r w:rsidRPr="00671A54">
        <w:rPr>
          <w:rFonts w:ascii="Calibri" w:hAnsi="Calibri"/>
          <w:kern w:val="2"/>
          <w:lang w:val="pt-BR"/>
        </w:rPr>
        <w:t xml:space="preserve">WhatsApp:    </w:t>
      </w:r>
    </w:p>
    <w:sectPr w:rsidR="00404BF5" w:rsidRPr="00671A5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0BE9" w14:textId="77777777" w:rsidR="0098095D" w:rsidRDefault="0098095D">
      <w:r>
        <w:separator/>
      </w:r>
    </w:p>
  </w:endnote>
  <w:endnote w:type="continuationSeparator" w:id="0">
    <w:p w14:paraId="198FAFB3" w14:textId="77777777" w:rsidR="0098095D" w:rsidRDefault="0098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733F" w14:textId="77777777" w:rsidR="00404BF5" w:rsidRDefault="00404BF5">
    <w:pPr>
      <w:pStyle w:val="Body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60"/>
      </w:tabs>
      <w:spacing w:after="160" w:line="259" w:lineRule="auto"/>
      <w:rPr>
        <w:rFonts w:ascii="Calibri" w:eastAsia="Calibri" w:hAnsi="Calibri" w:cs="Calibri"/>
        <w:kern w:val="2"/>
      </w:rPr>
    </w:pPr>
  </w:p>
  <w:p w14:paraId="2A843B63" w14:textId="77777777" w:rsidR="00404BF5" w:rsidRDefault="00404BF5">
    <w:pPr>
      <w:pStyle w:val="Body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60"/>
      </w:tabs>
      <w:spacing w:after="160" w:line="259" w:lineRule="auto"/>
      <w:rPr>
        <w:rFonts w:ascii="Calibri" w:eastAsia="Calibri" w:hAnsi="Calibri" w:cs="Calibri"/>
        <w:kern w:val="2"/>
        <w:lang w:val="es-ES_tradnl"/>
      </w:rPr>
    </w:pPr>
  </w:p>
  <w:p w14:paraId="2DE7166A" w14:textId="77777777" w:rsidR="00404BF5" w:rsidRPr="00671A54" w:rsidRDefault="00000000">
    <w:pPr>
      <w:pStyle w:val="Body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60"/>
      </w:tabs>
      <w:spacing w:after="160" w:line="259" w:lineRule="auto"/>
      <w:rPr>
        <w:lang w:val="pt-BR"/>
      </w:rPr>
    </w:pPr>
    <w:r>
      <w:rPr>
        <w:rFonts w:ascii="Calibri" w:hAnsi="Calibri"/>
        <w:kern w:val="2"/>
        <w:lang w:val="es-ES_tradnl"/>
      </w:rPr>
      <w:t xml:space="preserve">Por favor visite nuestra página web – </w:t>
    </w:r>
    <w:hyperlink r:id="rId1" w:history="1">
      <w:r w:rsidR="00404BF5">
        <w:rPr>
          <w:rStyle w:val="Hyperlink0"/>
        </w:rPr>
        <w:t>http://www.residencialmalanquin.com/</w:t>
      </w:r>
    </w:hyperlink>
    <w:r>
      <w:rPr>
        <w:rFonts w:ascii="Calibri" w:eastAsia="Calibri" w:hAnsi="Calibri" w:cs="Calibri"/>
        <w:kern w:val="2"/>
        <w:lang w:val="es-ES_tradnl"/>
      </w:rP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C99A1" w14:textId="77777777" w:rsidR="0098095D" w:rsidRDefault="0098095D">
      <w:r>
        <w:separator/>
      </w:r>
    </w:p>
  </w:footnote>
  <w:footnote w:type="continuationSeparator" w:id="0">
    <w:p w14:paraId="28542EA5" w14:textId="77777777" w:rsidR="0098095D" w:rsidRDefault="0098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751B" w14:textId="77777777" w:rsidR="00404BF5" w:rsidRDefault="00000000">
    <w:pPr>
      <w:pStyle w:val="BodyA"/>
      <w:jc w:val="center"/>
      <w:rPr>
        <w:rFonts w:ascii="Calibri" w:eastAsia="Calibri" w:hAnsi="Calibri" w:cs="Calibri"/>
        <w:b/>
        <w:bCs/>
        <w:sz w:val="24"/>
        <w:szCs w:val="24"/>
        <w:u w:color="333333"/>
        <w:lang w:val="es-ES_tradn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628AEE9" wp14:editId="41CB1D8D">
          <wp:simplePos x="0" y="0"/>
          <wp:positionH relativeFrom="page">
            <wp:posOffset>5847715</wp:posOffset>
          </wp:positionH>
          <wp:positionV relativeFrom="page">
            <wp:posOffset>-127000</wp:posOffset>
          </wp:positionV>
          <wp:extent cx="1876425" cy="1500506"/>
          <wp:effectExtent l="0" t="0" r="0" b="0"/>
          <wp:wrapNone/>
          <wp:docPr id="1073741825" name="officeArt object" descr="A logo with a house an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logo with a house and textDescription automatically generated" descr="A logo with a house and text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1500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8397C32" wp14:editId="405E5910">
          <wp:simplePos x="0" y="0"/>
          <wp:positionH relativeFrom="page">
            <wp:posOffset>5882447</wp:posOffset>
          </wp:positionH>
          <wp:positionV relativeFrom="page">
            <wp:posOffset>8789072</wp:posOffset>
          </wp:positionV>
          <wp:extent cx="1023620" cy="1023620"/>
          <wp:effectExtent l="0" t="0" r="0" b="0"/>
          <wp:wrapNone/>
          <wp:docPr id="1073741826" name="officeArt object" descr="A qr code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qr code with a white backgroundDescription automatically generated" descr="A qr code with a white background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3620" cy="1023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24"/>
        <w:szCs w:val="24"/>
        <w:u w:color="333333"/>
        <w:lang w:val="es-ES_tradnl"/>
      </w:rPr>
      <w:t>ASOCIACION DE COLONOS DEL RESIDENCIAL MALANQUÍN A.C.</w:t>
    </w:r>
  </w:p>
  <w:p w14:paraId="384D5A49" w14:textId="77777777" w:rsidR="00404BF5" w:rsidRDefault="00000000">
    <w:pPr>
      <w:pStyle w:val="Body"/>
      <w:jc w:val="center"/>
    </w:pPr>
    <w:r>
      <w:rPr>
        <w:rFonts w:ascii="Calibri" w:hAnsi="Calibri"/>
        <w:b/>
        <w:bCs/>
      </w:rPr>
      <w:t>ASSOCIATION OF HOMEOWNERS OF MALANQUÍN RESIDENTIAL A.C.</w:t>
    </w:r>
    <w:r>
      <w:rPr>
        <w:rFonts w:ascii="Aptos" w:eastAsia="Aptos" w:hAnsi="Aptos" w:cs="Aptos"/>
        <w:kern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642CD"/>
    <w:multiLevelType w:val="hybridMultilevel"/>
    <w:tmpl w:val="99747D38"/>
    <w:numStyleLink w:val="Bullets"/>
  </w:abstractNum>
  <w:abstractNum w:abstractNumId="1" w15:restartNumberingAfterBreak="0">
    <w:nsid w:val="674D4741"/>
    <w:multiLevelType w:val="hybridMultilevel"/>
    <w:tmpl w:val="99747D38"/>
    <w:styleLink w:val="Bullets"/>
    <w:lvl w:ilvl="0" w:tplc="6EEA8E2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0799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CA525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E4380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8E2B8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BCFAA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E8E16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EE48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22842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46565980">
    <w:abstractNumId w:val="1"/>
  </w:num>
  <w:num w:numId="2" w16cid:durableId="153199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F5"/>
    <w:rsid w:val="00193609"/>
    <w:rsid w:val="00404BF5"/>
    <w:rsid w:val="00657661"/>
    <w:rsid w:val="00671A54"/>
    <w:rsid w:val="007C1DA6"/>
    <w:rsid w:val="0098095D"/>
    <w:rsid w:val="00A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6A9F"/>
  <w15:docId w15:val="{A7BFEFB4-80EE-D04B-82FD-7E059244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kern w:val="2"/>
      <w:u w:val="single" w:color="0000FF"/>
      <w:lang w:val="es-ES_tradnl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idencialmalanquin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 Oliver</cp:lastModifiedBy>
  <cp:revision>2</cp:revision>
  <dcterms:created xsi:type="dcterms:W3CDTF">2025-03-21T17:37:00Z</dcterms:created>
  <dcterms:modified xsi:type="dcterms:W3CDTF">2025-03-21T17:37:00Z</dcterms:modified>
</cp:coreProperties>
</file>