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0EB53" w14:textId="4E510162" w:rsidR="002502B0" w:rsidRPr="00DB45B9" w:rsidRDefault="0070041E" w:rsidP="0070041E">
      <w:pPr>
        <w:pStyle w:val="Title"/>
        <w:jc w:val="center"/>
      </w:pPr>
      <w:r>
        <w:t>Washington driver education center 101</w:t>
      </w:r>
    </w:p>
    <w:p w14:paraId="50BD4F9E" w14:textId="18AB5DFA" w:rsidR="001A62AA" w:rsidRDefault="001A62AA" w:rsidP="001A62AA">
      <w:pPr>
        <w:pStyle w:val="Signature"/>
      </w:pPr>
    </w:p>
    <w:p w14:paraId="0141006A" w14:textId="334AFFC2" w:rsidR="0070041E" w:rsidRDefault="00085180" w:rsidP="0070041E">
      <w:r>
        <w:t>Washington Driver Education Center 101 (</w:t>
      </w:r>
      <w:r w:rsidR="00D257CD">
        <w:t>WADEC101</w:t>
      </w:r>
      <w:r>
        <w:t>)</w:t>
      </w:r>
      <w:r w:rsidR="00D257CD">
        <w:t xml:space="preserve"> now provides the Department of Licensing (DOL) Knowledge</w:t>
      </w:r>
      <w:r w:rsidR="000C3E8B">
        <w:t xml:space="preserve"> </w:t>
      </w:r>
      <w:r w:rsidR="0011067A">
        <w:t>and Skills exam</w:t>
      </w:r>
      <w:r w:rsidR="000C3E8B">
        <w:t>s.</w:t>
      </w:r>
    </w:p>
    <w:p w14:paraId="6AFBDCCE" w14:textId="42879E6F" w:rsidR="008432A2" w:rsidRDefault="008432A2" w:rsidP="0070041E">
      <w:r>
        <w:t>Testing hours:</w:t>
      </w:r>
    </w:p>
    <w:p w14:paraId="67D5D187" w14:textId="6057DE9E" w:rsidR="008432A2" w:rsidRDefault="000C3E8B" w:rsidP="000C3E8B">
      <w:r>
        <w:rPr>
          <w:b/>
        </w:rPr>
        <w:t>Knowledge Exams</w:t>
      </w:r>
      <w:r>
        <w:rPr>
          <w:b/>
        </w:rPr>
        <w:br/>
      </w:r>
      <w:r w:rsidR="008432A2">
        <w:t xml:space="preserve">Monday thru Friday 11:00am to </w:t>
      </w:r>
      <w:r>
        <w:t>5</w:t>
      </w:r>
      <w:r w:rsidR="008432A2">
        <w:t>:00pm</w:t>
      </w:r>
      <w:r w:rsidR="005F35E6">
        <w:t xml:space="preserve"> call to make an appointment</w:t>
      </w:r>
      <w:r w:rsidR="008432A2">
        <w:t>, Saturday by appointment only.</w:t>
      </w:r>
    </w:p>
    <w:p w14:paraId="3B75FBE7" w14:textId="0F6E5482" w:rsidR="000C3E8B" w:rsidRPr="000C3E8B" w:rsidRDefault="000C3E8B" w:rsidP="000C3E8B">
      <w:r>
        <w:rPr>
          <w:b/>
        </w:rPr>
        <w:t>Skills Exams</w:t>
      </w:r>
      <w:r>
        <w:rPr>
          <w:b/>
        </w:rPr>
        <w:br/>
      </w:r>
      <w:r>
        <w:t>Monday, Tuesday, Wednesday, and Saturday by appointment only.</w:t>
      </w:r>
    </w:p>
    <w:p w14:paraId="2949126A" w14:textId="32C013C3" w:rsidR="0070041E" w:rsidRPr="00786DF1" w:rsidRDefault="00D257CD" w:rsidP="0070041E">
      <w:pPr>
        <w:rPr>
          <w:b/>
          <w:u w:val="single"/>
        </w:rPr>
      </w:pPr>
      <w:r w:rsidRPr="00786DF1">
        <w:rPr>
          <w:b/>
          <w:u w:val="single"/>
        </w:rPr>
        <w:t>Exam Policies:</w:t>
      </w:r>
    </w:p>
    <w:p w14:paraId="0DC2DC3C" w14:textId="07830CBC" w:rsidR="00C127D5" w:rsidRPr="00786DF1" w:rsidRDefault="00C127D5" w:rsidP="0070041E">
      <w:pPr>
        <w:rPr>
          <w:b/>
        </w:rPr>
      </w:pPr>
      <w:r w:rsidRPr="00786DF1">
        <w:rPr>
          <w:b/>
        </w:rPr>
        <w:t>Fees:</w:t>
      </w:r>
    </w:p>
    <w:p w14:paraId="20469530" w14:textId="03EB8E2B" w:rsidR="00D257CD" w:rsidRDefault="00D257CD" w:rsidP="00D257CD">
      <w:pPr>
        <w:pStyle w:val="ListParagraph"/>
        <w:numPr>
          <w:ilvl w:val="0"/>
          <w:numId w:val="11"/>
        </w:numPr>
      </w:pPr>
      <w:r w:rsidRPr="000C3E8B">
        <w:rPr>
          <w:b/>
        </w:rPr>
        <w:t>Knowledge Exams</w:t>
      </w:r>
      <w:r>
        <w:t xml:space="preserve"> $30</w:t>
      </w:r>
      <w:r w:rsidR="006A28AD">
        <w:t xml:space="preserve"> for first two attempts</w:t>
      </w:r>
    </w:p>
    <w:p w14:paraId="29DC928F" w14:textId="025B14AB" w:rsidR="00D257CD" w:rsidRDefault="00D257CD" w:rsidP="00D257CD">
      <w:pPr>
        <w:pStyle w:val="ListParagraph"/>
        <w:numPr>
          <w:ilvl w:val="0"/>
          <w:numId w:val="11"/>
        </w:numPr>
      </w:pPr>
      <w:r>
        <w:t>Fee to retake Knowledge Exam $30</w:t>
      </w:r>
    </w:p>
    <w:p w14:paraId="7B34939F" w14:textId="7A5B0BC6" w:rsidR="00D650AB" w:rsidRDefault="00D650AB" w:rsidP="00D257CD">
      <w:pPr>
        <w:pStyle w:val="ListParagraph"/>
        <w:numPr>
          <w:ilvl w:val="0"/>
          <w:numId w:val="11"/>
        </w:numPr>
      </w:pPr>
      <w:r w:rsidRPr="000C3E8B">
        <w:rPr>
          <w:b/>
        </w:rPr>
        <w:t>Skills exam</w:t>
      </w:r>
      <w:r>
        <w:t xml:space="preserve"> $50</w:t>
      </w:r>
    </w:p>
    <w:p w14:paraId="11DFB2C7" w14:textId="16ACBF71" w:rsidR="00D650AB" w:rsidRDefault="00D650AB" w:rsidP="00D257CD">
      <w:pPr>
        <w:pStyle w:val="ListParagraph"/>
        <w:numPr>
          <w:ilvl w:val="0"/>
          <w:numId w:val="11"/>
        </w:numPr>
      </w:pPr>
      <w:r w:rsidRPr="000C3E8B">
        <w:rPr>
          <w:b/>
        </w:rPr>
        <w:t>Skills exam</w:t>
      </w:r>
      <w:r>
        <w:t xml:space="preserve"> using school car $70</w:t>
      </w:r>
    </w:p>
    <w:p w14:paraId="5E76FD7D" w14:textId="1C5F7370" w:rsidR="000C3E8B" w:rsidRDefault="000C3E8B" w:rsidP="00D257CD">
      <w:pPr>
        <w:pStyle w:val="ListParagraph"/>
        <w:numPr>
          <w:ilvl w:val="0"/>
          <w:numId w:val="11"/>
        </w:numPr>
      </w:pPr>
      <w:r w:rsidRPr="000C3E8B">
        <w:rPr>
          <w:b/>
        </w:rPr>
        <w:t>30min Warm-up lesson</w:t>
      </w:r>
      <w:r>
        <w:t xml:space="preserve"> $50.00 This is a private drive lesson with a state certified instructor/examiner. This includes the use of an instruction vehicle. Driver must have a </w:t>
      </w:r>
      <w:r w:rsidRPr="00415A18">
        <w:t>VALID</w:t>
      </w:r>
      <w:r w:rsidR="00415A18">
        <w:t xml:space="preserve"> </w:t>
      </w:r>
      <w:r w:rsidRPr="00415A18">
        <w:t>permit</w:t>
      </w:r>
      <w:r>
        <w:t xml:space="preserve"> to schedule drive.</w:t>
      </w:r>
    </w:p>
    <w:p w14:paraId="7C391F13" w14:textId="43D50DBD" w:rsidR="000C3E8B" w:rsidRDefault="000C3E8B" w:rsidP="00D257CD">
      <w:pPr>
        <w:pStyle w:val="ListParagraph"/>
        <w:numPr>
          <w:ilvl w:val="0"/>
          <w:numId w:val="11"/>
        </w:numPr>
      </w:pPr>
      <w:r>
        <w:t xml:space="preserve"> </w:t>
      </w:r>
      <w:r w:rsidR="00415A18">
        <w:rPr>
          <w:b/>
          <w:u w:val="single"/>
        </w:rPr>
        <w:t>Cancellation and Rescheduling policy for Skill test and Lessons</w:t>
      </w:r>
      <w:r w:rsidR="00415A18">
        <w:t xml:space="preserve"> We are happy to reschedule with a </w:t>
      </w:r>
      <w:r w:rsidR="00B92D04">
        <w:t>24-hour</w:t>
      </w:r>
      <w:r w:rsidR="00415A18">
        <w:t xml:space="preserve"> notice.  Lessons/Exams must be taken within 3 months of payment. Failure to show up for a lesson or exam or missing documents will result in a $20 fee for each 30min time slot booking.</w:t>
      </w:r>
    </w:p>
    <w:p w14:paraId="28DFA3AF" w14:textId="5717A330" w:rsidR="00085180" w:rsidRDefault="00085180" w:rsidP="00D257CD">
      <w:pPr>
        <w:pStyle w:val="ListParagraph"/>
        <w:numPr>
          <w:ilvl w:val="0"/>
          <w:numId w:val="11"/>
        </w:numPr>
      </w:pPr>
      <w:r>
        <w:t xml:space="preserve">We accept cash, </w:t>
      </w:r>
      <w:r w:rsidR="00786DF1">
        <w:t>check or credit card</w:t>
      </w:r>
      <w:r w:rsidR="00723847">
        <w:t xml:space="preserve"> (extra fee of $</w:t>
      </w:r>
      <w:r w:rsidR="000C3E8B">
        <w:t>4</w:t>
      </w:r>
      <w:r w:rsidR="00723847">
        <w:t>.00</w:t>
      </w:r>
      <w:r w:rsidR="00D650AB">
        <w:t xml:space="preserve"> for credit/debit transaction</w:t>
      </w:r>
      <w:r w:rsidR="00723847">
        <w:t>)</w:t>
      </w:r>
    </w:p>
    <w:p w14:paraId="3C1534E7" w14:textId="1F8532D7" w:rsidR="00D650AB" w:rsidRDefault="006A28AD" w:rsidP="00D650AB">
      <w:pPr>
        <w:pStyle w:val="ListParagraph"/>
        <w:numPr>
          <w:ilvl w:val="0"/>
          <w:numId w:val="11"/>
        </w:numPr>
      </w:pPr>
      <w:r>
        <w:t xml:space="preserve">Once you start the </w:t>
      </w:r>
      <w:r w:rsidR="005F35E6">
        <w:t>Knowledge exam</w:t>
      </w:r>
      <w:r>
        <w:t xml:space="preserve"> there will be no refunds. If you decide to not take the test WADEC101 will refund you back</w:t>
      </w:r>
      <w:r w:rsidR="004B18E6">
        <w:t xml:space="preserve"> the total paid</w:t>
      </w:r>
      <w:r>
        <w:t xml:space="preserve"> </w:t>
      </w:r>
      <w:r w:rsidR="004B18E6">
        <w:t>(</w:t>
      </w:r>
      <w:r>
        <w:t>minus extra fees if paid by credit card.</w:t>
      </w:r>
      <w:r w:rsidR="004B18E6">
        <w:t>)</w:t>
      </w:r>
    </w:p>
    <w:p w14:paraId="62232741" w14:textId="77777777" w:rsidR="00415A18" w:rsidRDefault="00415A18" w:rsidP="00C127D5">
      <w:pPr>
        <w:rPr>
          <w:b/>
        </w:rPr>
      </w:pPr>
    </w:p>
    <w:p w14:paraId="69C80F4A" w14:textId="77777777" w:rsidR="00415A18" w:rsidRDefault="00415A18" w:rsidP="00C127D5">
      <w:pPr>
        <w:rPr>
          <w:b/>
        </w:rPr>
      </w:pPr>
    </w:p>
    <w:p w14:paraId="76505775" w14:textId="77777777" w:rsidR="00415A18" w:rsidRDefault="00415A18" w:rsidP="00C127D5">
      <w:pPr>
        <w:rPr>
          <w:b/>
        </w:rPr>
      </w:pPr>
    </w:p>
    <w:p w14:paraId="1A5478CC" w14:textId="77777777" w:rsidR="00415A18" w:rsidRDefault="00415A18" w:rsidP="00C127D5">
      <w:pPr>
        <w:rPr>
          <w:b/>
        </w:rPr>
      </w:pPr>
    </w:p>
    <w:p w14:paraId="281D8B1D" w14:textId="03381A45" w:rsidR="00C127D5" w:rsidRPr="00786DF1" w:rsidRDefault="00C127D5" w:rsidP="00C127D5">
      <w:pPr>
        <w:rPr>
          <w:b/>
        </w:rPr>
      </w:pPr>
      <w:r w:rsidRPr="00786DF1">
        <w:rPr>
          <w:b/>
        </w:rPr>
        <w:t>Policies:</w:t>
      </w:r>
    </w:p>
    <w:p w14:paraId="16E98FDF" w14:textId="55566F73" w:rsidR="008432A2" w:rsidRDefault="008432A2" w:rsidP="000A011C">
      <w:pPr>
        <w:pStyle w:val="ListParagraph"/>
        <w:numPr>
          <w:ilvl w:val="0"/>
          <w:numId w:val="12"/>
        </w:numPr>
      </w:pPr>
      <w:r>
        <w:t>The knowledge test consists of 40 questions and you will need 80% (32 correct answers) to pass.</w:t>
      </w:r>
      <w:r w:rsidR="000A011C">
        <w:t xml:space="preserve"> To practice for the knowledge </w:t>
      </w:r>
      <w:r w:rsidR="00B92D04">
        <w:t>exam, please</w:t>
      </w:r>
      <w:r w:rsidR="000A011C">
        <w:t xml:space="preserve"> visit </w:t>
      </w:r>
      <w:hyperlink r:id="rId7" w:history="1">
        <w:r w:rsidR="000A011C" w:rsidRPr="00F05E4E">
          <w:rPr>
            <w:rStyle w:val="Hyperlink"/>
          </w:rPr>
          <w:t>http://www.dol.wa.gov/driverslicense/practicetest.html</w:t>
        </w:r>
      </w:hyperlink>
      <w:r w:rsidR="000A011C">
        <w:t xml:space="preserve"> </w:t>
      </w:r>
    </w:p>
    <w:p w14:paraId="105A5BB8" w14:textId="650BA3C2" w:rsidR="00415A18" w:rsidRDefault="00415A18" w:rsidP="00415A18">
      <w:pPr>
        <w:pStyle w:val="ListParagraph"/>
        <w:numPr>
          <w:ilvl w:val="0"/>
          <w:numId w:val="12"/>
        </w:numPr>
      </w:pPr>
      <w:r>
        <w:t xml:space="preserve">The Skills exam will test the applicants’ ability to drive legally and safely. Applicants must pass with a score of 80 or better out of 100 possible points. If Applicant wants to review what is expected on the Skills </w:t>
      </w:r>
      <w:r w:rsidR="000A011C">
        <w:t>exam,</w:t>
      </w:r>
      <w:r>
        <w:t xml:space="preserve"> please visit… </w:t>
      </w:r>
      <w:hyperlink r:id="rId8" w:history="1">
        <w:r w:rsidRPr="00C74AB2">
          <w:rPr>
            <w:rStyle w:val="Hyperlink"/>
          </w:rPr>
          <w:t>http://www.dol.wa.gov/driverslicense/drivingtest.html</w:t>
        </w:r>
      </w:hyperlink>
      <w:r>
        <w:rPr>
          <w:rStyle w:val="Hyperlink"/>
        </w:rPr>
        <w:t xml:space="preserve"> </w:t>
      </w:r>
    </w:p>
    <w:p w14:paraId="1564929E" w14:textId="03A9CA65" w:rsidR="006A28AD" w:rsidRDefault="006A28AD" w:rsidP="008432A2">
      <w:pPr>
        <w:pStyle w:val="ListParagraph"/>
        <w:numPr>
          <w:ilvl w:val="0"/>
          <w:numId w:val="12"/>
        </w:numPr>
      </w:pPr>
      <w:r>
        <w:t>Washington State Department of Licensing (DOL) reserves the right to conduct random re-examinations: applicants refusing to take a re-examination may have their license revoked.</w:t>
      </w:r>
    </w:p>
    <w:p w14:paraId="7AE46CDA" w14:textId="32354AAD" w:rsidR="008432A2" w:rsidRDefault="00DC68A6" w:rsidP="008432A2">
      <w:pPr>
        <w:pStyle w:val="ListParagraph"/>
        <w:numPr>
          <w:ilvl w:val="0"/>
          <w:numId w:val="12"/>
        </w:numPr>
      </w:pPr>
      <w:r>
        <w:t>Exam results will be posted on the DOL site within 24hrs after the exam.</w:t>
      </w:r>
      <w:r w:rsidR="00553362">
        <w:t xml:space="preserve"> You will have to visit the DOL office to apply for your license.  Even if you have passed the Skills and Knowledge exams, the DOL will determine that you qualify for your license. If you are </w:t>
      </w:r>
      <w:r w:rsidR="00FD2B51">
        <w:t>under the age of 18 you must</w:t>
      </w:r>
      <w:r w:rsidR="00553362">
        <w:t xml:space="preserve"> have had your Instructional permit for 6 months with 50hrs of documented drive time with 10hrs of that at night and have passed a Traffic Safety School driving course.</w:t>
      </w:r>
    </w:p>
    <w:p w14:paraId="06675B14" w14:textId="4C6D12B3" w:rsidR="00DC68A6" w:rsidRDefault="00553362" w:rsidP="008432A2">
      <w:pPr>
        <w:pStyle w:val="ListParagraph"/>
        <w:numPr>
          <w:ilvl w:val="0"/>
          <w:numId w:val="12"/>
        </w:numPr>
      </w:pPr>
      <w:r>
        <w:t>We reserve the right to refuse service to anyone.</w:t>
      </w:r>
    </w:p>
    <w:p w14:paraId="0F733AD7" w14:textId="25198CAE" w:rsidR="00553362" w:rsidRPr="00085180" w:rsidRDefault="00553362" w:rsidP="008432A2">
      <w:pPr>
        <w:pStyle w:val="ListParagraph"/>
        <w:numPr>
          <w:ilvl w:val="0"/>
          <w:numId w:val="12"/>
        </w:numPr>
      </w:pPr>
      <w:r>
        <w:t xml:space="preserve">When taking the knowledge </w:t>
      </w:r>
      <w:r w:rsidR="00085180">
        <w:t>exam,</w:t>
      </w:r>
      <w:r>
        <w:t xml:space="preserve"> the following rules will apply.  </w:t>
      </w:r>
      <w:r w:rsidRPr="00085180">
        <w:rPr>
          <w:b/>
        </w:rPr>
        <w:t>A</w:t>
      </w:r>
      <w:r>
        <w:t xml:space="preserve">. no electronic devices are allowed including but not limited to phones, </w:t>
      </w:r>
      <w:proofErr w:type="spellStart"/>
      <w:r>
        <w:t>ipod</w:t>
      </w:r>
      <w:proofErr w:type="spellEnd"/>
      <w:r>
        <w:t xml:space="preserve"> (mp3 player).  </w:t>
      </w:r>
      <w:r w:rsidRPr="00085180">
        <w:rPr>
          <w:b/>
        </w:rPr>
        <w:t>B</w:t>
      </w:r>
      <w:r>
        <w:t xml:space="preserve">. If you arrived with someone then they will need to wait in the waiting room while you take the test.  </w:t>
      </w:r>
      <w:r w:rsidRPr="00085180">
        <w:rPr>
          <w:b/>
        </w:rPr>
        <w:t>C</w:t>
      </w:r>
      <w:r>
        <w:t xml:space="preserve">. If at anytime you are caught cheating the exam will be voided and reported to the DOL.  </w:t>
      </w:r>
      <w:r w:rsidRPr="00085180">
        <w:rPr>
          <w:b/>
        </w:rPr>
        <w:t>D</w:t>
      </w:r>
      <w:r>
        <w:t xml:space="preserve">. no books or </w:t>
      </w:r>
      <w:r w:rsidR="00085180">
        <w:t xml:space="preserve">notes can be with you while taking the exam.  </w:t>
      </w:r>
      <w:r w:rsidR="00085180" w:rsidRPr="00085180">
        <w:rPr>
          <w:b/>
        </w:rPr>
        <w:t>E</w:t>
      </w:r>
      <w:r w:rsidR="00085180">
        <w:t xml:space="preserve">. Purses, Backpacks or any other type of bags will need to be stowed on the floor and cannot be accessed while taking the exam.  </w:t>
      </w:r>
    </w:p>
    <w:p w14:paraId="33F81121" w14:textId="4F44B756" w:rsidR="00085180" w:rsidRDefault="00085180" w:rsidP="008432A2">
      <w:pPr>
        <w:pStyle w:val="ListParagraph"/>
        <w:numPr>
          <w:ilvl w:val="0"/>
          <w:numId w:val="12"/>
        </w:numPr>
      </w:pPr>
      <w:r>
        <w:t>If you require an interpreter, you will need to call and make an appointment ahead of time, so we can find one that is WA State certified to use. We cannot use a family member or friend. This may also incur additional fees.</w:t>
      </w:r>
    </w:p>
    <w:p w14:paraId="1A3A4C2A" w14:textId="727A065E" w:rsidR="00723847" w:rsidRDefault="00723847" w:rsidP="008432A2">
      <w:pPr>
        <w:pStyle w:val="ListParagraph"/>
        <w:numPr>
          <w:ilvl w:val="0"/>
          <w:numId w:val="12"/>
        </w:numPr>
      </w:pPr>
      <w:r>
        <w:t xml:space="preserve">If you fail the Knowledge exam the first time you can retake the exam the same day. </w:t>
      </w:r>
    </w:p>
    <w:p w14:paraId="45FA30BC" w14:textId="52C441E8" w:rsidR="00085180" w:rsidRPr="003E5534" w:rsidRDefault="00085180" w:rsidP="008432A2">
      <w:pPr>
        <w:pStyle w:val="ListParagraph"/>
        <w:numPr>
          <w:ilvl w:val="0"/>
          <w:numId w:val="12"/>
        </w:numPr>
        <w:rPr>
          <w:rStyle w:val="Hyperlink"/>
          <w:color w:val="0D0D0D" w:themeColor="text1" w:themeTint="F2"/>
          <w:u w:val="none"/>
        </w:rPr>
      </w:pPr>
      <w:r>
        <w:t>At time of the knowledge</w:t>
      </w:r>
      <w:r w:rsidR="00415A18">
        <w:t xml:space="preserve"> and Skills</w:t>
      </w:r>
      <w:r>
        <w:t xml:space="preserve"> exam you will need to provide some type of picture ID and your PIC number (Instructional Permit ID number) to verify who you are.</w:t>
      </w:r>
      <w:r w:rsidR="00723847">
        <w:t xml:space="preserve"> If you do not have a PIC </w:t>
      </w:r>
      <w:r w:rsidR="00B92D04">
        <w:t>number,</w:t>
      </w:r>
      <w:r w:rsidR="00415A18">
        <w:t xml:space="preserve"> please visit  </w:t>
      </w:r>
      <w:hyperlink r:id="rId9" w:history="1">
        <w:r w:rsidR="00415A18" w:rsidRPr="00C74AB2">
          <w:rPr>
            <w:rStyle w:val="Hyperlink"/>
          </w:rPr>
          <w:t>https://secure.dol.wa.gov/home/newDriver.aspx</w:t>
        </w:r>
      </w:hyperlink>
      <w:r w:rsidR="00415A18">
        <w:rPr>
          <w:rStyle w:val="Hyperlink"/>
        </w:rPr>
        <w:t xml:space="preserve">   </w:t>
      </w:r>
    </w:p>
    <w:p w14:paraId="3A2806DA" w14:textId="77777777" w:rsidR="003E5534" w:rsidRDefault="003E5534" w:rsidP="003E5534"/>
    <w:p w14:paraId="29D0B0AD" w14:textId="6DF58DDF" w:rsidR="006A28AD" w:rsidRDefault="006A28AD" w:rsidP="003E5534">
      <w:pPr>
        <w:pStyle w:val="ListParagraph"/>
        <w:numPr>
          <w:ilvl w:val="0"/>
          <w:numId w:val="12"/>
        </w:numPr>
      </w:pPr>
      <w:r>
        <w:t xml:space="preserve">If you have a complaint or </w:t>
      </w:r>
      <w:r w:rsidR="004B18E6">
        <w:t>grievance,</w:t>
      </w:r>
      <w:r>
        <w:t xml:space="preserve"> please contact Washington Driver Education Center 101 at </w:t>
      </w:r>
      <w:hyperlink r:id="rId10" w:history="1">
        <w:r w:rsidRPr="003E5534">
          <w:rPr>
            <w:rStyle w:val="Hyperlink"/>
            <w:color w:val="auto"/>
          </w:rPr>
          <w:t>wadec101@outlook.com</w:t>
        </w:r>
      </w:hyperlink>
      <w:r>
        <w:t xml:space="preserve">. If we cannot resolve the </w:t>
      </w:r>
      <w:r w:rsidR="004B18E6">
        <w:t>complaint,</w:t>
      </w:r>
      <w:r>
        <w:t xml:space="preserve"> then you will need to contact the DOL DTS program at 360-664-6692.</w:t>
      </w:r>
    </w:p>
    <w:p w14:paraId="104637FB" w14:textId="77C3D6B3" w:rsidR="006A28AD" w:rsidRDefault="006A28AD" w:rsidP="008432A2">
      <w:pPr>
        <w:pStyle w:val="ListParagraph"/>
        <w:numPr>
          <w:ilvl w:val="0"/>
          <w:numId w:val="12"/>
        </w:numPr>
      </w:pPr>
      <w:r>
        <w:t xml:space="preserve">If you received a letter from DOL to take an examination or have a permanent or temporary condition (e.g. physical, mental, visual or any medical issue) that may impact your ability to drive, you must test at a DOL office. Failure to disclose this information prior to testing will result in your test not being honored at </w:t>
      </w:r>
      <w:r w:rsidR="004B18E6">
        <w:t>DOL to obtain your license and we will not refund the test fee.</w:t>
      </w:r>
    </w:p>
    <w:p w14:paraId="2F109667" w14:textId="7819C386" w:rsidR="00D650AB" w:rsidRDefault="003E5534" w:rsidP="008432A2">
      <w:pPr>
        <w:pStyle w:val="ListParagraph"/>
        <w:numPr>
          <w:ilvl w:val="0"/>
          <w:numId w:val="12"/>
        </w:numPr>
      </w:pPr>
      <w:r>
        <w:t>Warm-up lessons</w:t>
      </w:r>
      <w:r w:rsidR="00876963">
        <w:t xml:space="preserve"> require that you have a valid Drivers Permit, foreign license, or international license to </w:t>
      </w:r>
      <w:r>
        <w:t>schedule.</w:t>
      </w:r>
    </w:p>
    <w:p w14:paraId="0F6ED123" w14:textId="42CA4577" w:rsidR="003E5534" w:rsidRDefault="003E5534" w:rsidP="008432A2">
      <w:pPr>
        <w:pStyle w:val="ListParagraph"/>
        <w:numPr>
          <w:ilvl w:val="0"/>
          <w:numId w:val="12"/>
        </w:numPr>
      </w:pPr>
      <w:r>
        <w:t>Skills exam require you to have a valid driver permit, foreign license, international license or PIC number (follow the link provided on line 9) so we can have you fill out a Temporary Authorization to Drive form.</w:t>
      </w:r>
    </w:p>
    <w:p w14:paraId="515E519A" w14:textId="20D869A4" w:rsidR="003E5534" w:rsidRDefault="003E5534" w:rsidP="008432A2">
      <w:pPr>
        <w:pStyle w:val="ListParagraph"/>
        <w:numPr>
          <w:ilvl w:val="0"/>
          <w:numId w:val="12"/>
        </w:numPr>
      </w:pPr>
      <w:r>
        <w:t>If you are going to use your vehicle for the Skills Exam it must meet these requirements.</w:t>
      </w:r>
    </w:p>
    <w:p w14:paraId="29597F2A" w14:textId="534E76C4" w:rsidR="003E5534" w:rsidRDefault="003E5534" w:rsidP="003E5534">
      <w:pPr>
        <w:pStyle w:val="ListParagraph"/>
        <w:numPr>
          <w:ilvl w:val="0"/>
          <w:numId w:val="13"/>
        </w:numPr>
      </w:pPr>
      <w:r>
        <w:t>All brake lights must work (including the 3</w:t>
      </w:r>
      <w:r w:rsidRPr="003E5534">
        <w:rPr>
          <w:vertAlign w:val="superscript"/>
        </w:rPr>
        <w:t>rd</w:t>
      </w:r>
      <w:r>
        <w:t xml:space="preserve"> brake light)</w:t>
      </w:r>
    </w:p>
    <w:p w14:paraId="042F16D2" w14:textId="1C9F715A" w:rsidR="003E5534" w:rsidRDefault="003E5534" w:rsidP="003E5534">
      <w:pPr>
        <w:pStyle w:val="ListParagraph"/>
        <w:numPr>
          <w:ilvl w:val="0"/>
          <w:numId w:val="13"/>
        </w:numPr>
      </w:pPr>
      <w:r>
        <w:t>All turn signals must work</w:t>
      </w:r>
    </w:p>
    <w:p w14:paraId="2BCC5B98" w14:textId="446A8AC5" w:rsidR="003E5534" w:rsidRDefault="003E5534" w:rsidP="003E5534">
      <w:pPr>
        <w:pStyle w:val="ListParagraph"/>
        <w:numPr>
          <w:ilvl w:val="0"/>
          <w:numId w:val="13"/>
        </w:numPr>
      </w:pPr>
      <w:r>
        <w:t>Head lights must work</w:t>
      </w:r>
    </w:p>
    <w:p w14:paraId="465A7471" w14:textId="34032073" w:rsidR="003E5534" w:rsidRDefault="003E5534" w:rsidP="003E5534">
      <w:pPr>
        <w:pStyle w:val="ListParagraph"/>
        <w:numPr>
          <w:ilvl w:val="0"/>
          <w:numId w:val="13"/>
        </w:numPr>
      </w:pPr>
      <w:r>
        <w:t>Seat belts must function and</w:t>
      </w:r>
      <w:r w:rsidR="00ED0232">
        <w:t xml:space="preserve"> be</w:t>
      </w:r>
      <w:r>
        <w:t xml:space="preserve"> used</w:t>
      </w:r>
    </w:p>
    <w:p w14:paraId="4CD92F88" w14:textId="646498B1" w:rsidR="003E5534" w:rsidRDefault="003E5534" w:rsidP="003E5534">
      <w:pPr>
        <w:pStyle w:val="ListParagraph"/>
        <w:numPr>
          <w:ilvl w:val="0"/>
          <w:numId w:val="13"/>
        </w:numPr>
      </w:pPr>
      <w:r>
        <w:t>License plates must be on front and back with current tabs on rear plate.</w:t>
      </w:r>
    </w:p>
    <w:p w14:paraId="0242B285" w14:textId="12CF87E4" w:rsidR="003E5534" w:rsidRDefault="003E5534" w:rsidP="003E5534">
      <w:pPr>
        <w:pStyle w:val="ListParagraph"/>
        <w:numPr>
          <w:ilvl w:val="0"/>
          <w:numId w:val="13"/>
        </w:numPr>
      </w:pPr>
      <w:r>
        <w:t>Current registration must be presented</w:t>
      </w:r>
    </w:p>
    <w:p w14:paraId="3E9CFD3C" w14:textId="6188D7E6" w:rsidR="003E5534" w:rsidRDefault="003E5534" w:rsidP="003E5534">
      <w:pPr>
        <w:pStyle w:val="ListParagraph"/>
        <w:numPr>
          <w:ilvl w:val="0"/>
          <w:numId w:val="13"/>
        </w:numPr>
      </w:pPr>
      <w:r>
        <w:t>A valid insurance card must be presented</w:t>
      </w:r>
    </w:p>
    <w:p w14:paraId="59CF796E" w14:textId="1307DE5B" w:rsidR="003E5534" w:rsidRDefault="003E5534" w:rsidP="003E5534">
      <w:pPr>
        <w:pStyle w:val="ListParagraph"/>
        <w:numPr>
          <w:ilvl w:val="0"/>
          <w:numId w:val="13"/>
        </w:numPr>
      </w:pPr>
      <w:r>
        <w:t>Windshield must not be cracked or chipped in the line of vision</w:t>
      </w:r>
    </w:p>
    <w:p w14:paraId="2FEA1004" w14:textId="12DC694F" w:rsidR="003E5534" w:rsidRDefault="003E5534" w:rsidP="003E5534">
      <w:pPr>
        <w:pStyle w:val="ListParagraph"/>
        <w:numPr>
          <w:ilvl w:val="0"/>
          <w:numId w:val="13"/>
        </w:numPr>
      </w:pPr>
      <w:bookmarkStart w:id="0" w:name="_GoBack"/>
      <w:bookmarkEnd w:id="0"/>
      <w:r>
        <w:t>Tires must meet state requirements for tire tread (no bald tires)</w:t>
      </w:r>
    </w:p>
    <w:p w14:paraId="2CC0CA00" w14:textId="2619E19A" w:rsidR="003E5534" w:rsidRDefault="003E5534" w:rsidP="003E5534">
      <w:pPr>
        <w:pStyle w:val="ListParagraph"/>
        <w:numPr>
          <w:ilvl w:val="0"/>
          <w:numId w:val="13"/>
        </w:numPr>
      </w:pPr>
      <w:r>
        <w:t>If raining windshield wiper</w:t>
      </w:r>
      <w:r w:rsidR="000A011C">
        <w:t>s must function and defroster system must work properly to defog windows</w:t>
      </w:r>
    </w:p>
    <w:p w14:paraId="49F0AA69" w14:textId="3FBEE56F" w:rsidR="000A011C" w:rsidRDefault="000A011C" w:rsidP="003E5534">
      <w:pPr>
        <w:pStyle w:val="ListParagraph"/>
        <w:numPr>
          <w:ilvl w:val="0"/>
          <w:numId w:val="13"/>
        </w:numPr>
      </w:pPr>
      <w:r>
        <w:t xml:space="preserve">Failure to meet these requirements at time of Skills exam can result in a rescheduling fee of $20. </w:t>
      </w:r>
    </w:p>
    <w:p w14:paraId="1974AC0B" w14:textId="1896F540" w:rsidR="000A011C" w:rsidRDefault="000A011C" w:rsidP="000A011C">
      <w:pPr>
        <w:pStyle w:val="ListParagraph"/>
        <w:numPr>
          <w:ilvl w:val="0"/>
          <w:numId w:val="12"/>
        </w:numPr>
      </w:pPr>
      <w:r>
        <w:t>Eligibility for Skills test. To test for a license by taking the Skills test and you are between 15 &amp; 17 years old, you must have completed a Driver Education Course and received a Certificate of Completion.</w:t>
      </w:r>
    </w:p>
    <w:p w14:paraId="724B4907" w14:textId="433A4D0E" w:rsidR="000A011C" w:rsidRDefault="000A011C" w:rsidP="000A011C">
      <w:pPr>
        <w:pStyle w:val="ListParagraph"/>
        <w:ind w:left="1152"/>
      </w:pPr>
      <w:r>
        <w:t xml:space="preserve">Have </w:t>
      </w:r>
      <w:proofErr w:type="gramStart"/>
      <w:r>
        <w:t>a</w:t>
      </w:r>
      <w:proofErr w:type="gramEnd"/>
      <w:r>
        <w:t xml:space="preserve"> Instruction Permit</w:t>
      </w:r>
    </w:p>
    <w:p w14:paraId="2EAAFD76" w14:textId="00316403" w:rsidR="000A011C" w:rsidRDefault="000A011C" w:rsidP="000A011C">
      <w:pPr>
        <w:pStyle w:val="ListParagraph"/>
        <w:ind w:left="1152"/>
      </w:pPr>
      <w:r>
        <w:t>Must have passed the Washington State Knowledge Exam within the last 2yrs.</w:t>
      </w:r>
    </w:p>
    <w:p w14:paraId="01D67E51" w14:textId="1CB897E3" w:rsidR="000A011C" w:rsidRDefault="000A011C" w:rsidP="000A011C">
      <w:pPr>
        <w:pStyle w:val="ListParagraph"/>
        <w:ind w:left="1152"/>
      </w:pPr>
    </w:p>
    <w:p w14:paraId="70A792A0" w14:textId="7C80A44A" w:rsidR="000A011C" w:rsidRDefault="000A011C" w:rsidP="000A011C">
      <w:pPr>
        <w:pStyle w:val="ListParagraph"/>
        <w:numPr>
          <w:ilvl w:val="0"/>
          <w:numId w:val="12"/>
        </w:numPr>
      </w:pPr>
      <w:r>
        <w:t>To test for a license by taking the Skills test and you are 18yrs or older you must have taken and passed the Washington State Knowledge Exam within the last 2yrs.</w:t>
      </w:r>
    </w:p>
    <w:p w14:paraId="53FC62E7" w14:textId="4454E9CB" w:rsidR="004B18E6" w:rsidRDefault="004B18E6" w:rsidP="004B18E6"/>
    <w:p w14:paraId="0094F0DB" w14:textId="6277B072" w:rsidR="004B18E6" w:rsidRDefault="004B18E6" w:rsidP="004B18E6">
      <w:r>
        <w:t>Please sign below acknowledging you have read and understood our testing policies.</w:t>
      </w:r>
    </w:p>
    <w:p w14:paraId="0899D83B" w14:textId="1E7B8632" w:rsidR="004B18E6" w:rsidRDefault="004B18E6" w:rsidP="004B18E6">
      <w:pPr>
        <w:ind w:left="0"/>
      </w:pPr>
      <w:r>
        <w:t xml:space="preserve">             Print Name: _____________________________________________________________</w:t>
      </w:r>
    </w:p>
    <w:p w14:paraId="03D7F36D" w14:textId="77777777" w:rsidR="004B18E6" w:rsidRDefault="004B18E6" w:rsidP="004B18E6">
      <w:pPr>
        <w:ind w:left="0"/>
      </w:pPr>
    </w:p>
    <w:p w14:paraId="74C2D8A7" w14:textId="5A520CBC" w:rsidR="004B18E6" w:rsidRDefault="004B18E6" w:rsidP="004B18E6">
      <w:r>
        <w:t>Signature: ___________________________________________ Date: ____/____/____</w:t>
      </w:r>
    </w:p>
    <w:p w14:paraId="10898D42" w14:textId="77777777" w:rsidR="00C127D5" w:rsidRPr="0070041E" w:rsidRDefault="00C127D5" w:rsidP="00C127D5"/>
    <w:sectPr w:rsidR="00C127D5" w:rsidRPr="0070041E">
      <w:footerReference w:type="default" r:id="rId11"/>
      <w:pgSz w:w="12240" w:h="15840" w:code="1"/>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E5D16" w14:textId="77777777" w:rsidR="00177936" w:rsidRDefault="00177936">
      <w:pPr>
        <w:spacing w:after="0" w:line="240" w:lineRule="auto"/>
      </w:pPr>
      <w:r>
        <w:separator/>
      </w:r>
    </w:p>
  </w:endnote>
  <w:endnote w:type="continuationSeparator" w:id="0">
    <w:p w14:paraId="1C6630FC" w14:textId="77777777" w:rsidR="00177936" w:rsidRDefault="00177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F7CED" w14:textId="73D99A9F" w:rsidR="00085180" w:rsidRDefault="00085180">
    <w:pPr>
      <w:pStyle w:val="Footer"/>
    </w:pPr>
    <w:r>
      <w:t xml:space="preserve">WADEC101 Rev. </w:t>
    </w:r>
    <w:r w:rsidR="00ED0232">
      <w:t>4</w:t>
    </w:r>
    <w:r>
      <w:t>/2018</w:t>
    </w:r>
  </w:p>
  <w:p w14:paraId="269E7144" w14:textId="6F61D75A" w:rsidR="00AD6810" w:rsidRDefault="00AD6810" w:rsidP="00AD6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8E152" w14:textId="77777777" w:rsidR="00177936" w:rsidRDefault="00177936">
      <w:pPr>
        <w:spacing w:after="0" w:line="240" w:lineRule="auto"/>
      </w:pPr>
      <w:r>
        <w:separator/>
      </w:r>
    </w:p>
  </w:footnote>
  <w:footnote w:type="continuationSeparator" w:id="0">
    <w:p w14:paraId="3D00AF80" w14:textId="77777777" w:rsidR="00177936" w:rsidRDefault="00177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52E0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DC0F2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00216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2801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67C5B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CC5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A1A329C"/>
    <w:multiLevelType w:val="hybridMultilevel"/>
    <w:tmpl w:val="53A09656"/>
    <w:lvl w:ilvl="0" w:tplc="E8769C6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1" w15:restartNumberingAfterBreak="0">
    <w:nsid w:val="424056DA"/>
    <w:multiLevelType w:val="hybridMultilevel"/>
    <w:tmpl w:val="7F8EDD7A"/>
    <w:lvl w:ilvl="0" w:tplc="04090017">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7DF748E1"/>
    <w:multiLevelType w:val="hybridMultilevel"/>
    <w:tmpl w:val="55F2BFAC"/>
    <w:lvl w:ilvl="0" w:tplc="DF38E28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1E"/>
    <w:rsid w:val="00043604"/>
    <w:rsid w:val="000456BE"/>
    <w:rsid w:val="00085180"/>
    <w:rsid w:val="000A011C"/>
    <w:rsid w:val="000C3E8B"/>
    <w:rsid w:val="000C63F5"/>
    <w:rsid w:val="0011067A"/>
    <w:rsid w:val="00152637"/>
    <w:rsid w:val="00177936"/>
    <w:rsid w:val="001A62AA"/>
    <w:rsid w:val="001E3ECD"/>
    <w:rsid w:val="00212B8B"/>
    <w:rsid w:val="00233897"/>
    <w:rsid w:val="002502B0"/>
    <w:rsid w:val="00301AB7"/>
    <w:rsid w:val="003E5534"/>
    <w:rsid w:val="00402E5B"/>
    <w:rsid w:val="00415A18"/>
    <w:rsid w:val="00420EE8"/>
    <w:rsid w:val="00461C4F"/>
    <w:rsid w:val="004B18E6"/>
    <w:rsid w:val="005068ED"/>
    <w:rsid w:val="00552E02"/>
    <w:rsid w:val="00553362"/>
    <w:rsid w:val="005679B2"/>
    <w:rsid w:val="00596DAF"/>
    <w:rsid w:val="005C2394"/>
    <w:rsid w:val="005F35E6"/>
    <w:rsid w:val="00664874"/>
    <w:rsid w:val="00687E79"/>
    <w:rsid w:val="006A28AD"/>
    <w:rsid w:val="006C4D76"/>
    <w:rsid w:val="0070041E"/>
    <w:rsid w:val="007237D1"/>
    <w:rsid w:val="00723847"/>
    <w:rsid w:val="0074728F"/>
    <w:rsid w:val="0076550F"/>
    <w:rsid w:val="00770EBF"/>
    <w:rsid w:val="00786DF1"/>
    <w:rsid w:val="00801685"/>
    <w:rsid w:val="008432A2"/>
    <w:rsid w:val="008565E1"/>
    <w:rsid w:val="00876963"/>
    <w:rsid w:val="008B0639"/>
    <w:rsid w:val="008B3BB5"/>
    <w:rsid w:val="008D333F"/>
    <w:rsid w:val="009B1564"/>
    <w:rsid w:val="00A6303D"/>
    <w:rsid w:val="00A70A87"/>
    <w:rsid w:val="00AD6810"/>
    <w:rsid w:val="00B03917"/>
    <w:rsid w:val="00B21C59"/>
    <w:rsid w:val="00B92D04"/>
    <w:rsid w:val="00BD004C"/>
    <w:rsid w:val="00BD1BF3"/>
    <w:rsid w:val="00BE1F59"/>
    <w:rsid w:val="00C127D5"/>
    <w:rsid w:val="00D257CD"/>
    <w:rsid w:val="00D650AB"/>
    <w:rsid w:val="00D67ECD"/>
    <w:rsid w:val="00DB45B9"/>
    <w:rsid w:val="00DC68A6"/>
    <w:rsid w:val="00DC6C63"/>
    <w:rsid w:val="00E36DBC"/>
    <w:rsid w:val="00E47714"/>
    <w:rsid w:val="00E66827"/>
    <w:rsid w:val="00E66FCF"/>
    <w:rsid w:val="00EB40EC"/>
    <w:rsid w:val="00ED0232"/>
    <w:rsid w:val="00F06AC7"/>
    <w:rsid w:val="00F262F2"/>
    <w:rsid w:val="00FA1716"/>
    <w:rsid w:val="00FD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47F44"/>
  <w15:chartTrackingRefBased/>
  <w15:docId w15:val="{3583AE2C-45A9-4C96-AEB7-FA9FC83F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D0D0D" w:themeColor="text1" w:themeTint="F2"/>
        <w:kern w:val="2"/>
        <w:sz w:val="22"/>
        <w:szCs w:val="22"/>
        <w:lang w:val="en-US" w:eastAsia="en-US" w:bidi="ar-SA"/>
        <w14:ligatures w14:val="standard"/>
      </w:rPr>
    </w:rPrDefault>
    <w:pPrDefault>
      <w:pPr>
        <w:spacing w:after="200" w:line="288" w:lineRule="auto"/>
        <w:ind w:left="792" w:right="792"/>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5E1"/>
  </w:style>
  <w:style w:type="paragraph" w:styleId="Heading1">
    <w:name w:val="heading 1"/>
    <w:basedOn w:val="Normal"/>
    <w:next w:val="Normal"/>
    <w:link w:val="Heading1Char"/>
    <w:uiPriority w:val="9"/>
    <w:qFormat/>
    <w:rsid w:val="000456BE"/>
    <w:pPr>
      <w:keepNext/>
      <w:keepLines/>
      <w:spacing w:before="240" w:after="0"/>
      <w:outlineLvl w:val="0"/>
    </w:pPr>
    <w:rPr>
      <w:rFonts w:asciiTheme="majorHAnsi" w:eastAsiaTheme="majorEastAsia" w:hAnsiTheme="majorHAnsi" w:cstheme="majorBidi"/>
      <w:color w:val="0D5975" w:themeColor="accent1" w:themeShade="80"/>
      <w:sz w:val="32"/>
      <w:szCs w:val="32"/>
    </w:rPr>
  </w:style>
  <w:style w:type="paragraph" w:styleId="Heading2">
    <w:name w:val="heading 2"/>
    <w:basedOn w:val="Normal"/>
    <w:next w:val="Normal"/>
    <w:link w:val="Heading2Char"/>
    <w:uiPriority w:val="9"/>
    <w:semiHidden/>
    <w:unhideWhenUsed/>
    <w:qFormat/>
    <w:rsid w:val="000456BE"/>
    <w:pPr>
      <w:keepNext/>
      <w:keepLines/>
      <w:spacing w:before="40" w:after="0"/>
      <w:outlineLvl w:val="1"/>
    </w:pPr>
    <w:rPr>
      <w:rFonts w:asciiTheme="majorHAnsi" w:eastAsiaTheme="majorEastAsia" w:hAnsiTheme="majorHAnsi" w:cstheme="majorBidi"/>
      <w:color w:val="0D5975" w:themeColor="accent1" w:themeShade="80"/>
      <w:sz w:val="26"/>
      <w:szCs w:val="26"/>
    </w:rPr>
  </w:style>
  <w:style w:type="paragraph" w:styleId="Heading3">
    <w:name w:val="heading 3"/>
    <w:basedOn w:val="Normal"/>
    <w:next w:val="Normal"/>
    <w:link w:val="Heading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Heading4">
    <w:name w:val="heading 4"/>
    <w:basedOn w:val="Normal"/>
    <w:next w:val="Normal"/>
    <w:link w:val="Heading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Heading5">
    <w:name w:val="heading 5"/>
    <w:basedOn w:val="Normal"/>
    <w:next w:val="Normal"/>
    <w:link w:val="Heading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Heading6">
    <w:name w:val="heading 6"/>
    <w:basedOn w:val="Normal"/>
    <w:next w:val="Normal"/>
    <w:link w:val="Heading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Heading7">
    <w:name w:val="heading 7"/>
    <w:basedOn w:val="Normal"/>
    <w:next w:val="Normal"/>
    <w:link w:val="Heading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Heading8">
    <w:name w:val="heading 8"/>
    <w:basedOn w:val="Normal"/>
    <w:next w:val="Normal"/>
    <w:link w:val="Heading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C2394"/>
    <w:pPr>
      <w:pBdr>
        <w:bottom w:val="thickThinLargeGap" w:sz="12" w:space="5" w:color="0D5975" w:themeColor="accent1" w:themeShade="80"/>
      </w:pBdr>
      <w:spacing w:after="0" w:line="240" w:lineRule="auto"/>
      <w:ind w:left="0" w:right="0"/>
      <w:contextualSpacing/>
    </w:pPr>
    <w:rPr>
      <w:rFonts w:asciiTheme="majorHAnsi" w:eastAsiaTheme="majorEastAsia" w:hAnsiTheme="majorHAnsi" w:cstheme="majorBidi"/>
      <w:caps/>
      <w:color w:val="0D5975" w:themeColor="accent1" w:themeShade="80"/>
      <w:kern w:val="28"/>
      <w:sz w:val="40"/>
      <w14:ligatures w14:val="none"/>
    </w:rPr>
  </w:style>
  <w:style w:type="character" w:customStyle="1" w:styleId="TitleChar">
    <w:name w:val="Title Char"/>
    <w:basedOn w:val="DefaultParagraphFont"/>
    <w:link w:val="Title"/>
    <w:uiPriority w:val="1"/>
    <w:rsid w:val="005C2394"/>
    <w:rPr>
      <w:rFonts w:asciiTheme="majorHAnsi" w:eastAsiaTheme="majorEastAsia" w:hAnsiTheme="majorHAnsi" w:cstheme="majorBidi"/>
      <w:caps/>
      <w:color w:val="0D5975" w:themeColor="accent1" w:themeShade="80"/>
      <w:kern w:val="28"/>
      <w:sz w:val="40"/>
      <w14:ligatures w14:val="none"/>
    </w:rPr>
  </w:style>
  <w:style w:type="paragraph" w:customStyle="1" w:styleId="ContactInfo">
    <w:name w:val="Contact Info"/>
    <w:basedOn w:val="Normal"/>
    <w:uiPriority w:val="2"/>
    <w:qFormat/>
    <w:rsid w:val="005C2394"/>
    <w:pPr>
      <w:spacing w:before="40" w:after="1400" w:line="240" w:lineRule="auto"/>
      <w:ind w:left="0" w:right="0"/>
      <w:contextualSpacing/>
    </w:pPr>
    <w:rPr>
      <w:color w:val="595959" w:themeColor="text1" w:themeTint="A6"/>
    </w:rPr>
  </w:style>
  <w:style w:type="character" w:styleId="Strong">
    <w:name w:val="Strong"/>
    <w:basedOn w:val="DefaultParagraphFont"/>
    <w:uiPriority w:val="3"/>
    <w:qFormat/>
    <w:rsid w:val="000456BE"/>
    <w:rPr>
      <w:b w:val="0"/>
      <w:bCs w:val="0"/>
      <w:color w:val="0D5975" w:themeColor="accent1" w:themeShade="80"/>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qFormat/>
    <w:rsid w:val="001A62AA"/>
    <w:pPr>
      <w:spacing w:after="640" w:line="240" w:lineRule="auto"/>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qFormat/>
    <w:pPr>
      <w:spacing w:after="800" w:line="240" w:lineRule="auto"/>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iPriority w:val="99"/>
    <w:unhideWhenUsed/>
    <w:rsid w:val="00BD1BF3"/>
    <w:pPr>
      <w:spacing w:after="0" w:line="240" w:lineRule="auto"/>
    </w:pPr>
  </w:style>
  <w:style w:type="character" w:customStyle="1" w:styleId="HeaderChar">
    <w:name w:val="Header Char"/>
    <w:basedOn w:val="DefaultParagraphFont"/>
    <w:link w:val="Header"/>
    <w:uiPriority w:val="99"/>
    <w:rsid w:val="00BD1BF3"/>
  </w:style>
  <w:style w:type="paragraph" w:styleId="Footer">
    <w:name w:val="footer"/>
    <w:basedOn w:val="Normal"/>
    <w:link w:val="FooterChar"/>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FooterChar">
    <w:name w:val="Footer Char"/>
    <w:basedOn w:val="DefaultParagraphFont"/>
    <w:link w:val="Footer"/>
    <w:uiPriority w:val="99"/>
    <w:rsid w:val="0076550F"/>
    <w:rPr>
      <w:color w:val="595959" w:themeColor="text1" w:themeTint="A6"/>
    </w:rPr>
  </w:style>
  <w:style w:type="paragraph" w:styleId="BalloonText">
    <w:name w:val="Balloon Text"/>
    <w:basedOn w:val="Normal"/>
    <w:link w:val="BalloonTextChar"/>
    <w:uiPriority w:val="99"/>
    <w:semiHidden/>
    <w:unhideWhenUsed/>
    <w:rsid w:val="005068ED"/>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BodyText">
    <w:name w:val="Body Text"/>
    <w:basedOn w:val="Normal"/>
    <w:link w:val="BodyTextChar"/>
    <w:uiPriority w:val="99"/>
    <w:semiHidden/>
    <w:unhideWhenUsed/>
    <w:rsid w:val="005068ED"/>
    <w:pPr>
      <w:spacing w:after="120"/>
    </w:pPr>
  </w:style>
  <w:style w:type="character" w:customStyle="1" w:styleId="BodyTextChar">
    <w:name w:val="Body Text Char"/>
    <w:basedOn w:val="DefaultParagraphFont"/>
    <w:link w:val="BodyText"/>
    <w:uiPriority w:val="99"/>
    <w:semiHidden/>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semiHidden/>
    <w:unhideWhenUsed/>
    <w:qFormat/>
    <w:rsid w:val="000C63F5"/>
    <w:rPr>
      <w:b/>
      <w:bCs/>
      <w:i/>
      <w:iCs/>
      <w:spacing w:val="0"/>
    </w:rPr>
  </w:style>
  <w:style w:type="paragraph" w:styleId="Caption">
    <w:name w:val="caption"/>
    <w:basedOn w:val="Normal"/>
    <w:next w:val="Normal"/>
    <w:uiPriority w:val="35"/>
    <w:semiHidden/>
    <w:unhideWhenUsed/>
    <w:qFormat/>
    <w:rsid w:val="005068ED"/>
    <w:pPr>
      <w:spacing w:line="240" w:lineRule="auto"/>
    </w:pPr>
    <w:rPr>
      <w:i/>
      <w:iCs/>
      <w:color w:val="4B4B4B" w:themeColor="text2"/>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068ED"/>
    <w:rPr>
      <w:sz w:val="22"/>
      <w:szCs w:val="16"/>
    </w:rPr>
  </w:style>
  <w:style w:type="paragraph" w:styleId="CommentText">
    <w:name w:val="annotation text"/>
    <w:basedOn w:val="Normal"/>
    <w:link w:val="CommentTextChar"/>
    <w:uiPriority w:val="99"/>
    <w:semiHidden/>
    <w:unhideWhenUsed/>
    <w:rsid w:val="005068ED"/>
    <w:pPr>
      <w:spacing w:line="240" w:lineRule="auto"/>
    </w:pPr>
    <w:rPr>
      <w:szCs w:val="20"/>
    </w:rPr>
  </w:style>
  <w:style w:type="character" w:customStyle="1" w:styleId="CommentTextChar">
    <w:name w:val="Comment Text Char"/>
    <w:basedOn w:val="DefaultParagraphFont"/>
    <w:link w:val="CommentText"/>
    <w:uiPriority w:val="99"/>
    <w:semiHidden/>
    <w:rsid w:val="005068ED"/>
    <w:rPr>
      <w:szCs w:val="20"/>
    </w:rPr>
  </w:style>
  <w:style w:type="paragraph" w:styleId="CommentSubject">
    <w:name w:val="annotation subject"/>
    <w:basedOn w:val="CommentText"/>
    <w:next w:val="CommentText"/>
    <w:link w:val="CommentSubjectChar"/>
    <w:uiPriority w:val="99"/>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DocumentMap">
    <w:name w:val="Document Map"/>
    <w:basedOn w:val="Normal"/>
    <w:link w:val="DocumentMapChar"/>
    <w:uiPriority w:val="99"/>
    <w:semiHidden/>
    <w:unhideWhenUsed/>
    <w:rsid w:val="005068ED"/>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pPr>
      <w:spacing w:after="0" w:line="240" w:lineRule="auto"/>
    </w:pPr>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semiHidden/>
    <w:unhideWhenUsed/>
    <w:qFormat/>
    <w:rsid w:val="005068ED"/>
    <w:rPr>
      <w:i/>
      <w:iCs/>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pPr>
      <w:spacing w:after="0" w:line="240" w:lineRule="auto"/>
    </w:pPr>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5068ED"/>
    <w:rPr>
      <w:color w:val="A053A5" w:themeColor="followedHyperlink"/>
      <w:u w:val="single"/>
    </w:rPr>
  </w:style>
  <w:style w:type="character" w:styleId="FootnoteReference">
    <w:name w:val="footnote reference"/>
    <w:basedOn w:val="DefaultParagraphFont"/>
    <w:uiPriority w:val="99"/>
    <w:semiHidden/>
    <w:unhideWhenUsed/>
    <w:rsid w:val="005068ED"/>
    <w:rPr>
      <w:vertAlign w:val="superscript"/>
    </w:rPr>
  </w:style>
  <w:style w:type="paragraph" w:styleId="FootnoteText">
    <w:name w:val="footnote text"/>
    <w:basedOn w:val="Normal"/>
    <w:link w:val="FootnoteTextChar"/>
    <w:uiPriority w:val="99"/>
    <w:semiHidden/>
    <w:unhideWhenUsed/>
    <w:rsid w:val="005068ED"/>
    <w:pPr>
      <w:spacing w:after="0" w:line="240" w:lineRule="auto"/>
    </w:pPr>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1386AF" w:themeColor="accent1" w:themeShade="BF"/>
    </w:r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6A8A24" w:themeColor="accent2" w:themeShade="BF"/>
    </w:r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B86102" w:themeColor="accent3" w:themeShade="BF"/>
    </w:r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E61651" w:themeColor="accent4" w:themeShade="BF"/>
    </w:r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773E7B" w:themeColor="accent5" w:themeShade="BF"/>
    </w:r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Heading1Char">
    <w:name w:val="Heading 1 Char"/>
    <w:basedOn w:val="DefaultParagraphFont"/>
    <w:link w:val="Heading1"/>
    <w:uiPriority w:val="9"/>
    <w:rsid w:val="000456BE"/>
    <w:rPr>
      <w:rFonts w:asciiTheme="majorHAnsi" w:eastAsiaTheme="majorEastAsia" w:hAnsiTheme="majorHAnsi" w:cstheme="majorBidi"/>
      <w:color w:val="0D5975" w:themeColor="accent1" w:themeShade="80"/>
      <w:sz w:val="32"/>
      <w:szCs w:val="32"/>
    </w:rPr>
  </w:style>
  <w:style w:type="character" w:customStyle="1" w:styleId="Heading2Char">
    <w:name w:val="Heading 2 Char"/>
    <w:basedOn w:val="DefaultParagraphFont"/>
    <w:link w:val="Heading2"/>
    <w:uiPriority w:val="9"/>
    <w:semiHidden/>
    <w:rsid w:val="000456BE"/>
    <w:rPr>
      <w:rFonts w:asciiTheme="majorHAnsi" w:eastAsiaTheme="majorEastAsia" w:hAnsiTheme="majorHAnsi" w:cstheme="majorBidi"/>
      <w:color w:val="0D5975" w:themeColor="accent1" w:themeShade="80"/>
      <w:sz w:val="26"/>
      <w:szCs w:val="26"/>
    </w:rPr>
  </w:style>
  <w:style w:type="character" w:customStyle="1" w:styleId="Heading3Char">
    <w:name w:val="Heading 3 Char"/>
    <w:basedOn w:val="DefaultParagraphFont"/>
    <w:link w:val="Heading3"/>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Heading4Char">
    <w:name w:val="Heading 4 Char"/>
    <w:basedOn w:val="DefaultParagraphFont"/>
    <w:link w:val="Heading4"/>
    <w:uiPriority w:val="9"/>
    <w:semiHidden/>
    <w:rsid w:val="000456BE"/>
    <w:rPr>
      <w:rFonts w:asciiTheme="majorHAnsi" w:eastAsiaTheme="majorEastAsia" w:hAnsiTheme="majorHAnsi" w:cstheme="majorBidi"/>
      <w:i/>
      <w:iCs/>
      <w:color w:val="0D5975" w:themeColor="accent1" w:themeShade="80"/>
    </w:rPr>
  </w:style>
  <w:style w:type="character" w:customStyle="1" w:styleId="Heading5Char">
    <w:name w:val="Heading 5 Char"/>
    <w:basedOn w:val="DefaultParagraphFont"/>
    <w:link w:val="Heading5"/>
    <w:uiPriority w:val="9"/>
    <w:semiHidden/>
    <w:rsid w:val="000456BE"/>
    <w:rPr>
      <w:rFonts w:asciiTheme="majorHAnsi" w:eastAsiaTheme="majorEastAsia" w:hAnsiTheme="majorHAnsi" w:cstheme="majorBidi"/>
      <w:color w:val="0D5975" w:themeColor="accent1" w:themeShade="80"/>
    </w:rPr>
  </w:style>
  <w:style w:type="character" w:customStyle="1" w:styleId="Heading6Char">
    <w:name w:val="Heading 6 Char"/>
    <w:basedOn w:val="DefaultParagraphFont"/>
    <w:link w:val="Heading6"/>
    <w:uiPriority w:val="9"/>
    <w:semiHidden/>
    <w:rsid w:val="005068ED"/>
    <w:rPr>
      <w:rFonts w:asciiTheme="majorHAnsi" w:eastAsiaTheme="majorEastAsia" w:hAnsiTheme="majorHAnsi" w:cstheme="majorBidi"/>
      <w:color w:val="0D5874" w:themeColor="accent1" w:themeShade="7F"/>
    </w:rPr>
  </w:style>
  <w:style w:type="character" w:customStyle="1" w:styleId="Heading7Char">
    <w:name w:val="Heading 7 Char"/>
    <w:basedOn w:val="DefaultParagraphFont"/>
    <w:link w:val="Heading7"/>
    <w:uiPriority w:val="9"/>
    <w:semiHidden/>
    <w:rsid w:val="005068ED"/>
    <w:rPr>
      <w:rFonts w:asciiTheme="majorHAnsi" w:eastAsiaTheme="majorEastAsia" w:hAnsiTheme="majorHAnsi" w:cstheme="majorBidi"/>
      <w:i/>
      <w:iCs/>
      <w:color w:val="0D5874" w:themeColor="accent1" w:themeShade="7F"/>
    </w:rPr>
  </w:style>
  <w:style w:type="character" w:customStyle="1" w:styleId="Heading8Char">
    <w:name w:val="Heading 8 Char"/>
    <w:basedOn w:val="DefaultParagraphFont"/>
    <w:link w:val="Heading8"/>
    <w:uiPriority w:val="9"/>
    <w:semiHidden/>
    <w:rsid w:val="005068ED"/>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5068ED"/>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pPr>
      <w:spacing w:after="0" w:line="240" w:lineRule="auto"/>
    </w:pPr>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spacing w:after="0" w:line="240" w:lineRule="auto"/>
      <w:ind w:left="220" w:hanging="220"/>
    </w:pPr>
  </w:style>
  <w:style w:type="paragraph" w:styleId="Index2">
    <w:name w:val="index 2"/>
    <w:basedOn w:val="Normal"/>
    <w:next w:val="Normal"/>
    <w:autoRedefine/>
    <w:uiPriority w:val="99"/>
    <w:semiHidden/>
    <w:unhideWhenUsed/>
    <w:rsid w:val="005068ED"/>
    <w:pPr>
      <w:spacing w:after="0" w:line="240" w:lineRule="auto"/>
      <w:ind w:left="440" w:hanging="220"/>
    </w:pPr>
  </w:style>
  <w:style w:type="paragraph" w:styleId="Index3">
    <w:name w:val="index 3"/>
    <w:basedOn w:val="Normal"/>
    <w:next w:val="Normal"/>
    <w:autoRedefine/>
    <w:uiPriority w:val="99"/>
    <w:semiHidden/>
    <w:unhideWhenUsed/>
    <w:rsid w:val="005068ED"/>
    <w:pPr>
      <w:spacing w:after="0" w:line="240" w:lineRule="auto"/>
      <w:ind w:left="660" w:hanging="220"/>
    </w:pPr>
  </w:style>
  <w:style w:type="paragraph" w:styleId="Index4">
    <w:name w:val="index 4"/>
    <w:basedOn w:val="Normal"/>
    <w:next w:val="Normal"/>
    <w:autoRedefine/>
    <w:uiPriority w:val="99"/>
    <w:semiHidden/>
    <w:unhideWhenUsed/>
    <w:rsid w:val="005068ED"/>
    <w:pPr>
      <w:spacing w:after="0" w:line="240" w:lineRule="auto"/>
      <w:ind w:left="880" w:hanging="220"/>
    </w:pPr>
  </w:style>
  <w:style w:type="paragraph" w:styleId="Index5">
    <w:name w:val="index 5"/>
    <w:basedOn w:val="Normal"/>
    <w:next w:val="Normal"/>
    <w:autoRedefine/>
    <w:uiPriority w:val="99"/>
    <w:semiHidden/>
    <w:unhideWhenUsed/>
    <w:rsid w:val="005068ED"/>
    <w:pPr>
      <w:spacing w:after="0" w:line="240" w:lineRule="auto"/>
      <w:ind w:left="1100" w:hanging="220"/>
    </w:pPr>
  </w:style>
  <w:style w:type="paragraph" w:styleId="Index6">
    <w:name w:val="index 6"/>
    <w:basedOn w:val="Normal"/>
    <w:next w:val="Normal"/>
    <w:autoRedefine/>
    <w:uiPriority w:val="99"/>
    <w:semiHidden/>
    <w:unhideWhenUsed/>
    <w:rsid w:val="005068ED"/>
    <w:pPr>
      <w:spacing w:after="0" w:line="240" w:lineRule="auto"/>
      <w:ind w:left="1320" w:hanging="220"/>
    </w:pPr>
  </w:style>
  <w:style w:type="paragraph" w:styleId="Index7">
    <w:name w:val="index 7"/>
    <w:basedOn w:val="Normal"/>
    <w:next w:val="Normal"/>
    <w:autoRedefine/>
    <w:uiPriority w:val="99"/>
    <w:semiHidden/>
    <w:unhideWhenUsed/>
    <w:rsid w:val="005068ED"/>
    <w:pPr>
      <w:spacing w:after="0" w:line="240" w:lineRule="auto"/>
      <w:ind w:left="1540" w:hanging="220"/>
    </w:pPr>
  </w:style>
  <w:style w:type="paragraph" w:styleId="Index8">
    <w:name w:val="index 8"/>
    <w:basedOn w:val="Normal"/>
    <w:next w:val="Normal"/>
    <w:autoRedefine/>
    <w:uiPriority w:val="99"/>
    <w:semiHidden/>
    <w:unhideWhenUsed/>
    <w:rsid w:val="005068ED"/>
    <w:pPr>
      <w:spacing w:after="0" w:line="240" w:lineRule="auto"/>
      <w:ind w:left="1760" w:hanging="220"/>
    </w:pPr>
  </w:style>
  <w:style w:type="paragraph" w:styleId="Index9">
    <w:name w:val="index 9"/>
    <w:basedOn w:val="Normal"/>
    <w:next w:val="Normal"/>
    <w:autoRedefine/>
    <w:uiPriority w:val="99"/>
    <w:semiHidden/>
    <w:unhideWhenUsed/>
    <w:rsid w:val="005068ED"/>
    <w:pPr>
      <w:spacing w:after="0" w:line="240" w:lineRule="auto"/>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456BE"/>
    <w:rPr>
      <w:i/>
      <w:iCs/>
      <w:color w:val="0D5975" w:themeColor="accent1" w:themeShade="80"/>
    </w:rPr>
  </w:style>
  <w:style w:type="paragraph" w:styleId="IntenseQuote">
    <w:name w:val="Intense Quote"/>
    <w:basedOn w:val="Normal"/>
    <w:next w:val="Normal"/>
    <w:link w:val="IntenseQuoteChar"/>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IntenseQuoteChar">
    <w:name w:val="Intense Quote Char"/>
    <w:basedOn w:val="DefaultParagraphFont"/>
    <w:link w:val="IntenseQuote"/>
    <w:uiPriority w:val="30"/>
    <w:semiHidden/>
    <w:rsid w:val="000C63F5"/>
    <w:rPr>
      <w:i/>
      <w:iCs/>
      <w:color w:val="0D5975" w:themeColor="accent1" w:themeShade="80"/>
    </w:rPr>
  </w:style>
  <w:style w:type="character" w:styleId="IntenseReference">
    <w:name w:val="Intense Reference"/>
    <w:basedOn w:val="DefaultParagraphFont"/>
    <w:uiPriority w:val="32"/>
    <w:semiHidden/>
    <w:unhideWhenUsed/>
    <w:qFormat/>
    <w:rsid w:val="000C63F5"/>
    <w:rPr>
      <w:b/>
      <w:bCs/>
      <w:caps w:val="0"/>
      <w:smallCaps/>
      <w:color w:val="0D5975" w:themeColor="accent1" w:themeShade="80"/>
      <w:spacing w:val="0"/>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1386AF" w:themeColor="accent1" w:themeShade="BF"/>
    </w:rPr>
    <w:tblPr>
      <w:tblStyleRowBandSize w:val="1"/>
      <w:tblStyleColBandSize w:val="1"/>
      <w:tblBorders>
        <w:top w:val="single" w:sz="8" w:space="0" w:color="1FB1E6" w:themeColor="accent1"/>
        <w:bottom w:val="single" w:sz="8" w:space="0" w:color="1FB1E6" w:themeColor="accent1"/>
      </w:tblBorders>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6A8A24" w:themeColor="accent2" w:themeShade="BF"/>
    </w:rPr>
    <w:tblPr>
      <w:tblStyleRowBandSize w:val="1"/>
      <w:tblStyleColBandSize w:val="1"/>
      <w:tblBorders>
        <w:top w:val="single" w:sz="8" w:space="0" w:color="8FB931" w:themeColor="accent2"/>
        <w:bottom w:val="single" w:sz="8" w:space="0" w:color="8FB931" w:themeColor="accent2"/>
      </w:tblBorders>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B86102" w:themeColor="accent3" w:themeShade="BF"/>
    </w:rPr>
    <w:tblPr>
      <w:tblStyleRowBandSize w:val="1"/>
      <w:tblStyleColBandSize w:val="1"/>
      <w:tblBorders>
        <w:top w:val="single" w:sz="8" w:space="0" w:color="F78303" w:themeColor="accent3"/>
        <w:bottom w:val="single" w:sz="8" w:space="0" w:color="F78303" w:themeColor="accent3"/>
      </w:tblBorders>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E61651" w:themeColor="accent4" w:themeShade="BF"/>
    </w:rPr>
    <w:tblPr>
      <w:tblStyleRowBandSize w:val="1"/>
      <w:tblStyleColBandSize w:val="1"/>
      <w:tblBorders>
        <w:top w:val="single" w:sz="8" w:space="0" w:color="F0628B" w:themeColor="accent4"/>
        <w:bottom w:val="single" w:sz="8" w:space="0" w:color="F0628B" w:themeColor="accent4"/>
      </w:tblBorders>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773E7B" w:themeColor="accent5" w:themeShade="BF"/>
    </w:rPr>
    <w:tblPr>
      <w:tblStyleRowBandSize w:val="1"/>
      <w:tblStyleColBandSize w:val="1"/>
      <w:tblBorders>
        <w:top w:val="single" w:sz="8" w:space="0" w:color="A053A5" w:themeColor="accent5"/>
        <w:bottom w:val="single" w:sz="8" w:space="0" w:color="A053A5" w:themeColor="accent5"/>
      </w:tblBorders>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F5F5F" w:themeColor="accent6" w:themeShade="BF"/>
    </w:rPr>
    <w:tblPr>
      <w:tblStyleRowBandSize w:val="1"/>
      <w:tblStyleColBandSize w:val="1"/>
      <w:tblBorders>
        <w:top w:val="single" w:sz="8" w:space="0" w:color="808080" w:themeColor="accent6"/>
        <w:bottom w:val="single" w:sz="8" w:space="0" w:color="808080" w:themeColor="accent6"/>
      </w:tblBorders>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semiHidden/>
    <w:unhideWhenUsed/>
    <w:rsid w:val="005068ED"/>
    <w:pPr>
      <w:numPr>
        <w:numId w:val="1"/>
      </w:numPr>
      <w:contextualSpacing/>
    </w:pPr>
  </w:style>
  <w:style w:type="paragraph" w:styleId="ListBullet2">
    <w:name w:val="List Bullet 2"/>
    <w:basedOn w:val="Normal"/>
    <w:uiPriority w:val="99"/>
    <w:semiHidden/>
    <w:unhideWhenUsed/>
    <w:rsid w:val="005068ED"/>
    <w:pPr>
      <w:numPr>
        <w:numId w:val="2"/>
      </w:numPr>
      <w:contextualSpacing/>
    </w:pPr>
  </w:style>
  <w:style w:type="paragraph" w:styleId="ListBullet3">
    <w:name w:val="List Bullet 3"/>
    <w:basedOn w:val="Normal"/>
    <w:uiPriority w:val="99"/>
    <w:semiHidden/>
    <w:unhideWhenUsed/>
    <w:rsid w:val="005068ED"/>
    <w:pPr>
      <w:numPr>
        <w:numId w:val="3"/>
      </w:numPr>
      <w:contextualSpacing/>
    </w:pPr>
  </w:style>
  <w:style w:type="paragraph" w:styleId="ListBullet4">
    <w:name w:val="List Bullet 4"/>
    <w:basedOn w:val="Normal"/>
    <w:uiPriority w:val="99"/>
    <w:semiHidden/>
    <w:unhideWhenUsed/>
    <w:rsid w:val="005068ED"/>
    <w:pPr>
      <w:numPr>
        <w:numId w:val="4"/>
      </w:numPr>
      <w:contextualSpacing/>
    </w:pPr>
  </w:style>
  <w:style w:type="paragraph" w:styleId="ListBullet5">
    <w:name w:val="List Bullet 5"/>
    <w:basedOn w:val="Normal"/>
    <w:uiPriority w:val="99"/>
    <w:semiHidden/>
    <w:unhideWhenUsed/>
    <w:rsid w:val="005068ED"/>
    <w:pPr>
      <w:numPr>
        <w:numId w:val="5"/>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semiHidden/>
    <w:unhideWhenUsed/>
    <w:rsid w:val="005068ED"/>
    <w:pPr>
      <w:numPr>
        <w:numId w:val="6"/>
      </w:numPr>
      <w:contextualSpacing/>
    </w:pPr>
  </w:style>
  <w:style w:type="paragraph" w:styleId="ListNumber2">
    <w:name w:val="List Number 2"/>
    <w:basedOn w:val="Normal"/>
    <w:uiPriority w:val="99"/>
    <w:semiHidden/>
    <w:unhideWhenUsed/>
    <w:rsid w:val="005068ED"/>
    <w:pPr>
      <w:numPr>
        <w:numId w:val="7"/>
      </w:numPr>
      <w:contextualSpacing/>
    </w:pPr>
  </w:style>
  <w:style w:type="paragraph" w:styleId="ListNumber3">
    <w:name w:val="List Number 3"/>
    <w:basedOn w:val="Normal"/>
    <w:uiPriority w:val="99"/>
    <w:semiHidden/>
    <w:unhideWhenUsed/>
    <w:rsid w:val="005068ED"/>
    <w:pPr>
      <w:numPr>
        <w:numId w:val="8"/>
      </w:numPr>
      <w:contextualSpacing/>
    </w:pPr>
  </w:style>
  <w:style w:type="paragraph" w:styleId="ListNumber4">
    <w:name w:val="List Number 4"/>
    <w:basedOn w:val="Normal"/>
    <w:uiPriority w:val="99"/>
    <w:semiHidden/>
    <w:unhideWhenUsed/>
    <w:rsid w:val="005068ED"/>
    <w:pPr>
      <w:numPr>
        <w:numId w:val="9"/>
      </w:numPr>
      <w:contextualSpacing/>
    </w:pPr>
  </w:style>
  <w:style w:type="paragraph" w:styleId="ListNumber5">
    <w:name w:val="List Number 5"/>
    <w:basedOn w:val="Normal"/>
    <w:uiPriority w:val="99"/>
    <w:semiHidden/>
    <w:unhideWhenUsed/>
    <w:rsid w:val="005068ED"/>
    <w:pPr>
      <w:numPr>
        <w:numId w:val="10"/>
      </w:numPr>
      <w:contextualSpacing/>
    </w:pPr>
  </w:style>
  <w:style w:type="paragraph" w:styleId="ListParagraph">
    <w:name w:val="List Paragraph"/>
    <w:basedOn w:val="Normal"/>
    <w:uiPriority w:val="34"/>
    <w:unhideWhenUsed/>
    <w:qFormat/>
    <w:rsid w:val="005068ED"/>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78D0F0" w:themeColor="accent1" w:themeTint="99"/>
        <w:bottom w:val="single" w:sz="4" w:space="0" w:color="78D0F0" w:themeColor="accent1" w:themeTint="99"/>
        <w:insideH w:val="single" w:sz="4" w:space="0" w:color="78D0F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BEDC7C" w:themeColor="accent2" w:themeTint="99"/>
        <w:bottom w:val="single" w:sz="4" w:space="0" w:color="BEDC7C" w:themeColor="accent2" w:themeTint="99"/>
        <w:insideH w:val="single" w:sz="4" w:space="0" w:color="BEDC7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FDB464" w:themeColor="accent3" w:themeTint="99"/>
        <w:bottom w:val="single" w:sz="4" w:space="0" w:color="FDB464" w:themeColor="accent3" w:themeTint="99"/>
        <w:insideH w:val="single" w:sz="4" w:space="0" w:color="FDB46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6A0B9" w:themeColor="accent4" w:themeTint="99"/>
        <w:bottom w:val="single" w:sz="4" w:space="0" w:color="F6A0B9" w:themeColor="accent4" w:themeTint="99"/>
        <w:insideH w:val="single" w:sz="4" w:space="0" w:color="F6A0B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C796CA" w:themeColor="accent5" w:themeTint="99"/>
        <w:bottom w:val="single" w:sz="4" w:space="0" w:color="C796CA" w:themeColor="accent5" w:themeTint="99"/>
        <w:insideH w:val="single" w:sz="4" w:space="0" w:color="C796C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B2B2B2" w:themeColor="accent6" w:themeTint="99"/>
        <w:bottom w:val="single" w:sz="4" w:space="0" w:color="B2B2B2" w:themeColor="accent6" w:themeTint="99"/>
        <w:insideH w:val="single" w:sz="4" w:space="0" w:color="B2B2B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1FB1E6" w:themeColor="accent1"/>
        <w:left w:val="single" w:sz="4" w:space="0" w:color="1FB1E6" w:themeColor="accent1"/>
        <w:bottom w:val="single" w:sz="4" w:space="0" w:color="1FB1E6" w:themeColor="accent1"/>
        <w:right w:val="single" w:sz="4" w:space="0" w:color="1FB1E6" w:themeColor="accent1"/>
      </w:tblBorders>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8FB931" w:themeColor="accent2"/>
        <w:left w:val="single" w:sz="4" w:space="0" w:color="8FB931" w:themeColor="accent2"/>
        <w:bottom w:val="single" w:sz="4" w:space="0" w:color="8FB931" w:themeColor="accent2"/>
        <w:right w:val="single" w:sz="4" w:space="0" w:color="8FB931" w:themeColor="accent2"/>
      </w:tblBorders>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F78303" w:themeColor="accent3"/>
        <w:left w:val="single" w:sz="4" w:space="0" w:color="F78303" w:themeColor="accent3"/>
        <w:bottom w:val="single" w:sz="4" w:space="0" w:color="F78303" w:themeColor="accent3"/>
        <w:right w:val="single" w:sz="4" w:space="0" w:color="F78303" w:themeColor="accent3"/>
      </w:tblBorders>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0628B" w:themeColor="accent4"/>
        <w:left w:val="single" w:sz="4" w:space="0" w:color="F0628B" w:themeColor="accent4"/>
        <w:bottom w:val="single" w:sz="4" w:space="0" w:color="F0628B" w:themeColor="accent4"/>
        <w:right w:val="single" w:sz="4" w:space="0" w:color="F0628B" w:themeColor="accent4"/>
      </w:tblBorders>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A053A5" w:themeColor="accent5"/>
        <w:left w:val="single" w:sz="4" w:space="0" w:color="A053A5" w:themeColor="accent5"/>
        <w:bottom w:val="single" w:sz="4" w:space="0" w:color="A053A5" w:themeColor="accent5"/>
        <w:right w:val="single" w:sz="4" w:space="0" w:color="A053A5" w:themeColor="accent5"/>
      </w:tblBorders>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808080" w:themeColor="accent6"/>
        <w:left w:val="single" w:sz="4" w:space="0" w:color="808080" w:themeColor="accent6"/>
        <w:bottom w:val="single" w:sz="4" w:space="0" w:color="808080" w:themeColor="accent6"/>
        <w:right w:val="single" w:sz="4" w:space="0" w:color="808080" w:themeColor="accent6"/>
      </w:tblBorders>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1386AF" w:themeColor="accent1" w:themeShade="BF"/>
    </w:rPr>
    <w:tblPr>
      <w:tblStyleRowBandSize w:val="1"/>
      <w:tblStyleColBandSize w:val="1"/>
      <w:tblBorders>
        <w:top w:val="single" w:sz="4" w:space="0" w:color="1FB1E6" w:themeColor="accent1"/>
        <w:bottom w:val="single" w:sz="4" w:space="0" w:color="1FB1E6" w:themeColor="accent1"/>
      </w:tblBorders>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6A8A24" w:themeColor="accent2" w:themeShade="BF"/>
    </w:rPr>
    <w:tblPr>
      <w:tblStyleRowBandSize w:val="1"/>
      <w:tblStyleColBandSize w:val="1"/>
      <w:tblBorders>
        <w:top w:val="single" w:sz="4" w:space="0" w:color="8FB931" w:themeColor="accent2"/>
        <w:bottom w:val="single" w:sz="4" w:space="0" w:color="8FB931" w:themeColor="accent2"/>
      </w:tblBorders>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B86102" w:themeColor="accent3" w:themeShade="BF"/>
    </w:rPr>
    <w:tblPr>
      <w:tblStyleRowBandSize w:val="1"/>
      <w:tblStyleColBandSize w:val="1"/>
      <w:tblBorders>
        <w:top w:val="single" w:sz="4" w:space="0" w:color="F78303" w:themeColor="accent3"/>
        <w:bottom w:val="single" w:sz="4" w:space="0" w:color="F78303" w:themeColor="accent3"/>
      </w:tblBorders>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E61651" w:themeColor="accent4" w:themeShade="BF"/>
    </w:rPr>
    <w:tblPr>
      <w:tblStyleRowBandSize w:val="1"/>
      <w:tblStyleColBandSize w:val="1"/>
      <w:tblBorders>
        <w:top w:val="single" w:sz="4" w:space="0" w:color="F0628B" w:themeColor="accent4"/>
        <w:bottom w:val="single" w:sz="4" w:space="0" w:color="F0628B" w:themeColor="accent4"/>
      </w:tblBorders>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773E7B" w:themeColor="accent5" w:themeShade="BF"/>
    </w:rPr>
    <w:tblPr>
      <w:tblStyleRowBandSize w:val="1"/>
      <w:tblStyleColBandSize w:val="1"/>
      <w:tblBorders>
        <w:top w:val="single" w:sz="4" w:space="0" w:color="A053A5" w:themeColor="accent5"/>
        <w:bottom w:val="single" w:sz="4" w:space="0" w:color="A053A5" w:themeColor="accent5"/>
      </w:tblBorders>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F5F5F" w:themeColor="accent6" w:themeShade="BF"/>
    </w:rPr>
    <w:tblPr>
      <w:tblStyleRowBandSize w:val="1"/>
      <w:tblStyleColBandSize w:val="1"/>
      <w:tblBorders>
        <w:top w:val="single" w:sz="4" w:space="0" w:color="808080" w:themeColor="accent6"/>
        <w:bottom w:val="single" w:sz="4" w:space="0" w:color="808080" w:themeColor="accent6"/>
      </w:tblBorders>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1386A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6A8A2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B8610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E6165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773E7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F5F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1FB1E6" w:themeColor="accent1"/>
        <w:bottom w:val="single" w:sz="8" w:space="0" w:color="1FB1E6" w:themeColor="accent1"/>
      </w:tblBorders>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FB931" w:themeColor="accent2"/>
        <w:bottom w:val="single" w:sz="8" w:space="0" w:color="8FB931" w:themeColor="accent2"/>
      </w:tblBorders>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78303" w:themeColor="accent3"/>
        <w:bottom w:val="single" w:sz="8" w:space="0" w:color="F78303" w:themeColor="accent3"/>
      </w:tblBorders>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0628B" w:themeColor="accent4"/>
        <w:bottom w:val="single" w:sz="8" w:space="0" w:color="F0628B" w:themeColor="accent4"/>
      </w:tblBorders>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053A5" w:themeColor="accent5"/>
        <w:bottom w:val="single" w:sz="8" w:space="0" w:color="A053A5" w:themeColor="accent5"/>
      </w:tblBorders>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808080" w:themeColor="accent6"/>
        <w:bottom w:val="single" w:sz="8" w:space="0" w:color="808080" w:themeColor="accent6"/>
      </w:tblBorders>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FB1E6" w:themeColor="accent1"/>
        <w:left w:val="single" w:sz="8" w:space="0" w:color="1FB1E6" w:themeColor="accent1"/>
        <w:bottom w:val="single" w:sz="8" w:space="0" w:color="1FB1E6" w:themeColor="accent1"/>
        <w:right w:val="single" w:sz="8" w:space="0" w:color="1FB1E6" w:themeColor="accent1"/>
      </w:tblBorders>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FB931" w:themeColor="accent2"/>
        <w:left w:val="single" w:sz="8" w:space="0" w:color="8FB931" w:themeColor="accent2"/>
        <w:bottom w:val="single" w:sz="8" w:space="0" w:color="8FB931" w:themeColor="accent2"/>
        <w:right w:val="single" w:sz="8" w:space="0" w:color="8FB931" w:themeColor="accent2"/>
      </w:tblBorders>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8303" w:themeColor="accent3"/>
        <w:left w:val="single" w:sz="8" w:space="0" w:color="F78303" w:themeColor="accent3"/>
        <w:bottom w:val="single" w:sz="8" w:space="0" w:color="F78303" w:themeColor="accent3"/>
        <w:right w:val="single" w:sz="8" w:space="0" w:color="F78303" w:themeColor="accent3"/>
      </w:tblBorders>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628B" w:themeColor="accent4"/>
        <w:left w:val="single" w:sz="8" w:space="0" w:color="F0628B" w:themeColor="accent4"/>
        <w:bottom w:val="single" w:sz="8" w:space="0" w:color="F0628B" w:themeColor="accent4"/>
        <w:right w:val="single" w:sz="8" w:space="0" w:color="F0628B" w:themeColor="accent4"/>
      </w:tblBorders>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3A5" w:themeColor="accent5"/>
        <w:left w:val="single" w:sz="8" w:space="0" w:color="A053A5" w:themeColor="accent5"/>
        <w:bottom w:val="single" w:sz="8" w:space="0" w:color="A053A5" w:themeColor="accent5"/>
        <w:right w:val="single" w:sz="8" w:space="0" w:color="A053A5" w:themeColor="accent5"/>
      </w:tblBorders>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6"/>
        <w:left w:val="single" w:sz="8" w:space="0" w:color="808080" w:themeColor="accent6"/>
        <w:bottom w:val="single" w:sz="8" w:space="0" w:color="808080" w:themeColor="accent6"/>
        <w:right w:val="single" w:sz="8" w:space="0" w:color="808080" w:themeColor="accent6"/>
      </w:tblBorders>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pPr>
      <w:spacing w:after="0" w:line="240" w:lineRule="auto"/>
    </w:pPr>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iPriority w:val="99"/>
    <w:semiHidden/>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semiHidden/>
    <w:unhideWhenUsed/>
    <w:qFormat/>
    <w:rsid w:val="000C63F5"/>
    <w:pPr>
      <w:spacing w:before="200" w:after="160"/>
      <w:ind w:left="0" w:right="0"/>
      <w:jc w:val="center"/>
    </w:pPr>
    <w:rPr>
      <w:i/>
      <w:iCs/>
      <w:color w:val="404040" w:themeColor="text1" w:themeTint="BF"/>
    </w:rPr>
  </w:style>
  <w:style w:type="character" w:customStyle="1" w:styleId="QuoteChar">
    <w:name w:val="Quote Char"/>
    <w:basedOn w:val="DefaultParagraphFont"/>
    <w:link w:val="Quote"/>
    <w:uiPriority w:val="29"/>
    <w:semiHidden/>
    <w:rsid w:val="000C63F5"/>
    <w:rPr>
      <w:i/>
      <w:iCs/>
      <w:color w:val="404040" w:themeColor="text1" w:themeTint="BF"/>
    </w:rPr>
  </w:style>
  <w:style w:type="paragraph" w:styleId="Salutation">
    <w:name w:val="Salutation"/>
    <w:basedOn w:val="Normal"/>
    <w:next w:val="Normal"/>
    <w:link w:val="SalutationChar"/>
    <w:uiPriority w:val="5"/>
    <w:qFormat/>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qFormat/>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link w:val="SubtitleChar"/>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SubtitleChar">
    <w:name w:val="Subtitle Char"/>
    <w:basedOn w:val="DefaultParagraphFont"/>
    <w:link w:val="Subtitle"/>
    <w:uiPriority w:val="19"/>
    <w:semiHidden/>
    <w:rsid w:val="005C2394"/>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5068ED"/>
    <w:rPr>
      <w:i/>
      <w:iCs/>
      <w:color w:val="404040" w:themeColor="text1" w:themeTint="BF"/>
    </w:rPr>
  </w:style>
  <w:style w:type="character" w:styleId="SubtleReference">
    <w:name w:val="Subtle Reference"/>
    <w:basedOn w:val="DefaultParagraphFont"/>
    <w:uiPriority w:val="31"/>
    <w:semiHidden/>
    <w:unhideWhenUsed/>
    <w:qFormat/>
    <w:rsid w:val="005068ED"/>
    <w:rPr>
      <w:smallCaps/>
      <w:color w:val="5A5A5A" w:themeColor="text1" w:themeTint="A5"/>
    </w:rPr>
  </w:style>
  <w:style w:type="table" w:styleId="Table3Deffects1">
    <w:name w:val="Table 3D effects 1"/>
    <w:basedOn w:val="TableNormal"/>
    <w:uiPriority w:val="99"/>
    <w:semiHidden/>
    <w:unhideWhenUsed/>
    <w:rsid w:val="005068E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spacing w:after="0"/>
      <w:ind w:left="220" w:hanging="220"/>
    </w:pPr>
  </w:style>
  <w:style w:type="paragraph" w:styleId="TableofFigures">
    <w:name w:val="table of figures"/>
    <w:basedOn w:val="Normal"/>
    <w:next w:val="Normal"/>
    <w:uiPriority w:val="99"/>
    <w:semiHidden/>
    <w:unhideWhenUsed/>
    <w:rsid w:val="005068ED"/>
    <w:pPr>
      <w:spacing w:after="0"/>
      <w:ind w:left="0"/>
    </w:pPr>
  </w:style>
  <w:style w:type="table" w:styleId="TableProfessional">
    <w:name w:val="Table Professional"/>
    <w:basedOn w:val="TableNormal"/>
    <w:uiPriority w:val="99"/>
    <w:semiHidden/>
    <w:unhideWhenUsed/>
    <w:rsid w:val="005068E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068ED"/>
    <w:pPr>
      <w:spacing w:after="100"/>
      <w:ind w:left="0"/>
    </w:pPr>
  </w:style>
  <w:style w:type="paragraph" w:styleId="TOC2">
    <w:name w:val="toc 2"/>
    <w:basedOn w:val="Normal"/>
    <w:next w:val="Normal"/>
    <w:autoRedefine/>
    <w:uiPriority w:val="39"/>
    <w:semiHidden/>
    <w:unhideWhenUsed/>
    <w:rsid w:val="005068ED"/>
    <w:pPr>
      <w:spacing w:after="100"/>
      <w:ind w:left="220"/>
    </w:pPr>
  </w:style>
  <w:style w:type="paragraph" w:styleId="TOC3">
    <w:name w:val="toc 3"/>
    <w:basedOn w:val="Normal"/>
    <w:next w:val="Normal"/>
    <w:autoRedefine/>
    <w:uiPriority w:val="39"/>
    <w:semiHidden/>
    <w:unhideWhenUsed/>
    <w:rsid w:val="005068ED"/>
    <w:pPr>
      <w:spacing w:after="100"/>
      <w:ind w:left="440"/>
    </w:pPr>
  </w:style>
  <w:style w:type="paragraph" w:styleId="TOC4">
    <w:name w:val="toc 4"/>
    <w:basedOn w:val="Normal"/>
    <w:next w:val="Normal"/>
    <w:autoRedefine/>
    <w:uiPriority w:val="39"/>
    <w:semiHidden/>
    <w:unhideWhenUsed/>
    <w:rsid w:val="005068ED"/>
    <w:pPr>
      <w:spacing w:after="100"/>
      <w:ind w:left="660"/>
    </w:pPr>
  </w:style>
  <w:style w:type="paragraph" w:styleId="TOC5">
    <w:name w:val="toc 5"/>
    <w:basedOn w:val="Normal"/>
    <w:next w:val="Normal"/>
    <w:autoRedefine/>
    <w:uiPriority w:val="39"/>
    <w:semiHidden/>
    <w:unhideWhenUsed/>
    <w:rsid w:val="005068ED"/>
    <w:pPr>
      <w:spacing w:after="100"/>
      <w:ind w:left="880"/>
    </w:pPr>
  </w:style>
  <w:style w:type="paragraph" w:styleId="TOC6">
    <w:name w:val="toc 6"/>
    <w:basedOn w:val="Normal"/>
    <w:next w:val="Normal"/>
    <w:autoRedefine/>
    <w:uiPriority w:val="39"/>
    <w:semiHidden/>
    <w:unhideWhenUsed/>
    <w:rsid w:val="005068ED"/>
    <w:pPr>
      <w:spacing w:after="100"/>
      <w:ind w:left="1100"/>
    </w:pPr>
  </w:style>
  <w:style w:type="paragraph" w:styleId="TOC7">
    <w:name w:val="toc 7"/>
    <w:basedOn w:val="Normal"/>
    <w:next w:val="Normal"/>
    <w:autoRedefine/>
    <w:uiPriority w:val="39"/>
    <w:semiHidden/>
    <w:unhideWhenUsed/>
    <w:rsid w:val="005068ED"/>
    <w:pPr>
      <w:spacing w:after="100"/>
      <w:ind w:left="1320"/>
    </w:pPr>
  </w:style>
  <w:style w:type="paragraph" w:styleId="TOC8">
    <w:name w:val="toc 8"/>
    <w:basedOn w:val="Normal"/>
    <w:next w:val="Normal"/>
    <w:autoRedefine/>
    <w:uiPriority w:val="39"/>
    <w:semiHidden/>
    <w:unhideWhenUsed/>
    <w:rsid w:val="005068ED"/>
    <w:pPr>
      <w:spacing w:after="100"/>
      <w:ind w:left="1540"/>
    </w:pPr>
  </w:style>
  <w:style w:type="paragraph" w:styleId="TOC9">
    <w:name w:val="toc 9"/>
    <w:basedOn w:val="Normal"/>
    <w:next w:val="Normal"/>
    <w:autoRedefine/>
    <w:uiPriority w:val="39"/>
    <w:semiHidden/>
    <w:unhideWhenUsed/>
    <w:rsid w:val="005068ED"/>
    <w:pPr>
      <w:spacing w:after="100"/>
      <w:ind w:left="1760"/>
    </w:pPr>
  </w:style>
  <w:style w:type="paragraph" w:styleId="TOCHeading">
    <w:name w:val="TOC Heading"/>
    <w:basedOn w:val="Heading1"/>
    <w:next w:val="Normal"/>
    <w:uiPriority w:val="39"/>
    <w:semiHidden/>
    <w:unhideWhenUsed/>
    <w:qFormat/>
    <w:rsid w:val="000456BE"/>
    <w:pPr>
      <w:outlineLvl w:val="9"/>
    </w:pPr>
    <w:rPr>
      <w:kern w:val="0"/>
    </w:rPr>
  </w:style>
  <w:style w:type="character" w:styleId="Hyperlink">
    <w:name w:val="Hyperlink"/>
    <w:basedOn w:val="DefaultParagraphFont"/>
    <w:uiPriority w:val="99"/>
    <w:unhideWhenUsed/>
    <w:rsid w:val="006A28AD"/>
    <w:rPr>
      <w:color w:val="1FB1E6" w:themeColor="hyperlink"/>
      <w:u w:val="single"/>
    </w:rPr>
  </w:style>
  <w:style w:type="character" w:styleId="UnresolvedMention">
    <w:name w:val="Unresolved Mention"/>
    <w:basedOn w:val="DefaultParagraphFont"/>
    <w:uiPriority w:val="99"/>
    <w:semiHidden/>
    <w:unhideWhenUsed/>
    <w:rsid w:val="006A28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wa.gov/driverslicense/drivingte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l.wa.gov/driverslicense/practicetest.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adec101@outlook.com" TargetMode="External"/><Relationship Id="rId4" Type="http://schemas.openxmlformats.org/officeDocument/2006/relationships/webSettings" Target="webSettings.xml"/><Relationship Id="rId9" Type="http://schemas.openxmlformats.org/officeDocument/2006/relationships/hyperlink" Target="https://secure.dol.wa.gov/home/newDriver.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ec\AppData\Roaming\Microsoft\Templates\Reference%20Letter%20from%20Teacher.dotx" TargetMode="External"/></Relationship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Reference Letter from Teacher</Template>
  <TotalTime>213</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Duane Nault</dc:creator>
  <cp:lastModifiedBy>Duane Nault</cp:lastModifiedBy>
  <cp:revision>8</cp:revision>
  <cp:lastPrinted>2018-04-30T19:37:00Z</cp:lastPrinted>
  <dcterms:created xsi:type="dcterms:W3CDTF">2018-02-07T21:39:00Z</dcterms:created>
  <dcterms:modified xsi:type="dcterms:W3CDTF">2018-04-30T19:52:00Z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