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__________________________________</w:t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4397375</wp:posOffset>
            </wp:positionH>
            <wp:positionV relativeFrom="paragraph">
              <wp:posOffset>-259078</wp:posOffset>
            </wp:positionV>
            <wp:extent cx="2460625" cy="802435"/>
            <wp:effectExtent b="0" l="0" r="0" t="0"/>
            <wp:wrapNone/>
            <wp:docPr descr="Logo FINAL #3 8" id="1" name="image1.jpg"/>
            <a:graphic>
              <a:graphicData uri="http://schemas.openxmlformats.org/drawingml/2006/picture">
                <pic:pic>
                  <pic:nvPicPr>
                    <pic:cNvPr descr="Logo FINAL #3 8" id="0" name="image1.jpg"/>
                    <pic:cNvPicPr preferRelativeResize="0"/>
                  </pic:nvPicPr>
                  <pic:blipFill>
                    <a:blip r:embed="rId6"/>
                    <a:srcRect b="20516" l="3180" r="2954" t="13678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8024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left="360" w:firstLine="0"/>
        <w:rPr>
          <w:rFonts w:ascii="Utopia Std" w:cs="Utopia Std" w:eastAsia="Utopia Std" w:hAnsi="Utopia Std"/>
          <w:b w:val="1"/>
          <w:color w:val="000000"/>
          <w:sz w:val="24"/>
          <w:szCs w:val="24"/>
        </w:rPr>
      </w:pPr>
      <w:r w:rsidDel="00000000" w:rsidR="00000000" w:rsidRPr="00000000">
        <w:rPr>
          <w:rFonts w:ascii="Utopia Std" w:cs="Utopia Std" w:eastAsia="Utopia Std" w:hAnsi="Utopia Std"/>
          <w:b w:val="1"/>
          <w:color w:val="000000"/>
          <w:sz w:val="24"/>
          <w:szCs w:val="24"/>
          <w:rtl w:val="0"/>
        </w:rPr>
        <w:t xml:space="preserve">CONTESTANT NAME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Utopia Std" w:cs="Utopia Std" w:eastAsia="Utopia Std" w:hAnsi="Utopia Std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Biondi" w:cs="Biondi" w:eastAsia="Biondi" w:hAnsi="Biondi"/>
          <w:b w:val="1"/>
          <w:color w:val="000000"/>
          <w:sz w:val="38"/>
          <w:szCs w:val="38"/>
        </w:rPr>
      </w:pPr>
      <w:r w:rsidDel="00000000" w:rsidR="00000000" w:rsidRPr="00000000">
        <w:rPr>
          <w:rFonts w:ascii="Biondi" w:cs="Biondi" w:eastAsia="Biondi" w:hAnsi="Biondi"/>
          <w:b w:val="1"/>
          <w:color w:val="000000"/>
          <w:sz w:val="38"/>
          <w:szCs w:val="38"/>
          <w:rtl w:val="0"/>
        </w:rPr>
        <w:t xml:space="preserve">Tri-Star Little Britches Rodeo Association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Utopia Std" w:cs="Utopia Std" w:eastAsia="Utopia Std" w:hAnsi="Utopia Std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Utopia Std" w:cs="Utopia Std" w:eastAsia="Utopia Std" w:hAnsi="Utopia Std"/>
          <w:b w:val="1"/>
          <w:color w:val="000000"/>
          <w:sz w:val="28"/>
          <w:szCs w:val="28"/>
        </w:rPr>
      </w:pPr>
      <w:r w:rsidDel="00000000" w:rsidR="00000000" w:rsidRPr="00000000">
        <w:rPr>
          <w:rFonts w:ascii="Utopia Std" w:cs="Utopia Std" w:eastAsia="Utopia Std" w:hAnsi="Utopia Std"/>
          <w:b w:val="1"/>
          <w:color w:val="000000"/>
          <w:sz w:val="28"/>
          <w:szCs w:val="28"/>
          <w:rtl w:val="0"/>
        </w:rPr>
        <w:t xml:space="preserve">Release of Liability - Parent/Guardian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Utopia Std" w:cs="Utopia Std" w:eastAsia="Utopia Std" w:hAnsi="Utopia Std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TRI-STAR LBRA and any of their associates are released from all liability when attending and/or participating in any events associated with TRI-STAR Little Britches Rodeo Association.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We  ______________________________, the parent(s) or legal guardian(s) of the above named child/children, do hereby give permission for him/her to participate in the 202</w:t>
      </w: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-202</w:t>
      </w: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6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 TRI-STAR LBRA rodeo season beginning July, 202</w:t>
      </w: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 and ending May, 202</w:t>
      </w: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6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. We also release the TRI-STAR LBRA from all liability caused from injury or accident while at a TRI-STAR event.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______________________________               ______________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                 Father Signature                                            Date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______________________________               ______________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                 Mother Signature                                            Date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** Year-End Awards Requirements Acknowledgement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We  ______________________________, the parent(s) or legal guardian (s) of the above named child/children, do hereby acknowledge that we are aware of the TRI-STAR LBRA year-end award requirements as stated in the TRI-STAR LBRA membership application.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______________________________               ______________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                 Father Signature                                            Date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____________________________               ______________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                 Mother Signature                                            Date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State of ____________________           County of ____________________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Subscribed and Sworn to me this ______ day of _____________ 20 ______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By _____________________________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Witness my hand and official seal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My Commission Expires ________________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Mail Completed, Signed &amp; Notarized Forms along with Membership Fees ($</w:t>
      </w: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80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) made payable to:</w:t>
      </w:r>
    </w:p>
    <w:p w:rsidR="00000000" w:rsidDel="00000000" w:rsidP="00000000" w:rsidRDefault="00000000" w:rsidRPr="00000000" w14:paraId="00000023">
      <w:pPr>
        <w:spacing w:after="0" w:line="240" w:lineRule="auto"/>
        <w:ind w:left="1440" w:firstLine="720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    TRI-STAR LBRA </w:t>
      </w:r>
    </w:p>
    <w:p w:rsidR="00000000" w:rsidDel="00000000" w:rsidP="00000000" w:rsidRDefault="00000000" w:rsidRPr="00000000" w14:paraId="00000024">
      <w:pPr>
        <w:spacing w:after="0" w:line="240" w:lineRule="auto"/>
        <w:ind w:left="1440" w:firstLine="720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     </w:t>
      </w: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550 Airport 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1440" w:firstLine="720"/>
        <w:rPr>
          <w:rFonts w:ascii="Arial Narrow" w:cs="Arial Narrow" w:eastAsia="Arial Narrow" w:hAnsi="Arial Narrow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6"/>
          <w:szCs w:val="26"/>
          <w:rtl w:val="0"/>
        </w:rPr>
        <w:t xml:space="preserve">    </w:t>
      </w: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Gallatin TN 37066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</w:rPr>
      </w:pPr>
      <w:hyperlink r:id="rId7">
        <w:r w:rsidDel="00000000" w:rsidR="00000000" w:rsidRPr="00000000">
          <w:rPr>
            <w:rFonts w:ascii="Arial Narrow" w:cs="Arial Narrow" w:eastAsia="Arial Narrow" w:hAnsi="Arial Narrow"/>
            <w:color w:val="0563c1"/>
            <w:sz w:val="24"/>
            <w:szCs w:val="24"/>
            <w:u w:val="single"/>
            <w:rtl w:val="0"/>
          </w:rPr>
          <w:t xml:space="preserve">tristarlbra@gmail.com</w:t>
        </w:r>
      </w:hyperlink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 – Lisa Thomson 615.594.2881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iond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Utopia St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tristarlbr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