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6DBB" w14:textId="15E00E8F" w:rsidR="00B12EB8" w:rsidRDefault="00B12EB8" w:rsidP="001951BE">
      <w:pPr>
        <w:pStyle w:val="NoSpacing"/>
      </w:pPr>
      <w:r>
        <w:t xml:space="preserve">Caleb </w:t>
      </w:r>
      <w:proofErr w:type="spellStart"/>
      <w:r>
        <w:t>Buenger</w:t>
      </w:r>
      <w:proofErr w:type="spellEnd"/>
      <w:r w:rsidR="001951BE">
        <w:t xml:space="preserve"> or Nick Dennison </w:t>
      </w:r>
    </w:p>
    <w:p w14:paraId="5A300720" w14:textId="2F114294" w:rsidR="00B12EB8" w:rsidRDefault="00B12EB8" w:rsidP="001951BE">
      <w:pPr>
        <w:pStyle w:val="NoSpacing"/>
      </w:pPr>
      <w:r>
        <w:t xml:space="preserve">Walleye Searchers of Minnesota </w:t>
      </w:r>
    </w:p>
    <w:p w14:paraId="44340666" w14:textId="40144C74" w:rsidR="00B12EB8" w:rsidRDefault="00B12EB8" w:rsidP="001951BE">
      <w:pPr>
        <w:pStyle w:val="NoSpacing"/>
      </w:pPr>
      <w:r>
        <w:t xml:space="preserve">P.O. Box 5812 </w:t>
      </w:r>
    </w:p>
    <w:p w14:paraId="65C5D0EF" w14:textId="6A3F2D3F" w:rsidR="00B12EB8" w:rsidRDefault="00B12EB8" w:rsidP="001951BE">
      <w:pPr>
        <w:pStyle w:val="NoSpacing"/>
      </w:pPr>
      <w:r>
        <w:t xml:space="preserve">Rochester, MN 55903 </w:t>
      </w:r>
    </w:p>
    <w:p w14:paraId="14B7B7CF" w14:textId="67134595" w:rsidR="0009731F" w:rsidRDefault="0009731F" w:rsidP="001951BE">
      <w:pPr>
        <w:pStyle w:val="NoSpacing"/>
      </w:pPr>
    </w:p>
    <w:p w14:paraId="6961469C" w14:textId="212E0775" w:rsidR="0009731F" w:rsidRPr="0099184C" w:rsidRDefault="0009731F" w:rsidP="001951BE">
      <w:pPr>
        <w:pStyle w:val="NoSpacing"/>
        <w:rPr>
          <w:b/>
          <w:bCs/>
        </w:rPr>
      </w:pPr>
      <w:r w:rsidRPr="0099184C">
        <w:rPr>
          <w:b/>
          <w:bCs/>
        </w:rPr>
        <w:t>Non-Profit Charter #: X1B-566</w:t>
      </w:r>
    </w:p>
    <w:p w14:paraId="7DE0CAF3" w14:textId="69182AE1" w:rsidR="0009731F" w:rsidRPr="0099184C" w:rsidRDefault="0009731F" w:rsidP="001951BE">
      <w:pPr>
        <w:pStyle w:val="NoSpacing"/>
        <w:rPr>
          <w:b/>
          <w:bCs/>
        </w:rPr>
      </w:pPr>
      <w:r w:rsidRPr="0099184C">
        <w:rPr>
          <w:b/>
          <w:bCs/>
        </w:rPr>
        <w:t xml:space="preserve">Federal I.D. #: 41-1518667 </w:t>
      </w:r>
    </w:p>
    <w:p w14:paraId="3D353952" w14:textId="3DE4CFF0" w:rsidR="00B12EB8" w:rsidRDefault="00B12EB8" w:rsidP="00B12EB8"/>
    <w:p w14:paraId="0E09F92A" w14:textId="2F2EE383" w:rsidR="00B12EB8" w:rsidRDefault="00B12EB8" w:rsidP="00B12EB8">
      <w:r>
        <w:t xml:space="preserve">Hello, </w:t>
      </w:r>
    </w:p>
    <w:p w14:paraId="2CF48280" w14:textId="77777777" w:rsidR="0009731F" w:rsidRDefault="00B12EB8" w:rsidP="006B5958">
      <w:pPr>
        <w:ind w:firstLine="720"/>
      </w:pPr>
      <w:r>
        <w:t xml:space="preserve">Walleye Searchers of Minnesota is a non-profit organization based out of Rochester Minnesota. We bring people together through fishing. </w:t>
      </w:r>
      <w:r w:rsidR="0009731F">
        <w:t xml:space="preserve">Our club was established over 30 years ago. We hold monthly club meetings and talk about various topics during those meetings. </w:t>
      </w:r>
    </w:p>
    <w:p w14:paraId="2E446ADF" w14:textId="77777777" w:rsidR="006B5958" w:rsidRDefault="0009731F" w:rsidP="006B5958">
      <w:pPr>
        <w:ind w:firstLine="720"/>
      </w:pPr>
      <w:r>
        <w:t>Most recently the topic</w:t>
      </w:r>
      <w:r w:rsidR="00037E35">
        <w:t xml:space="preserve"> for discussion has been our 2023 Spring Seminar. During this seminar we have a guest speaker. This year our guest speaker is going to be Jarrad </w:t>
      </w:r>
      <w:proofErr w:type="spellStart"/>
      <w:r w:rsidR="00037E35">
        <w:t>Fluekiger</w:t>
      </w:r>
      <w:proofErr w:type="spellEnd"/>
      <w:r w:rsidR="00037E35">
        <w:t xml:space="preserve">. He is a local river guide and professional angler. Along with our guest speaker, we also have raffle items and other items up for bid. </w:t>
      </w:r>
    </w:p>
    <w:p w14:paraId="0847D81A" w14:textId="1DECE580" w:rsidR="00037E35" w:rsidRDefault="00037E35" w:rsidP="006B5958">
      <w:pPr>
        <w:ind w:firstLine="720"/>
      </w:pPr>
      <w:r>
        <w:t xml:space="preserve">These items help fund other events that we host, like Take </w:t>
      </w:r>
      <w:proofErr w:type="gramStart"/>
      <w:r>
        <w:t>A</w:t>
      </w:r>
      <w:proofErr w:type="gramEnd"/>
      <w:r>
        <w:t xml:space="preserve"> Vet Fishing, this is an event that we have held for over 10 years. During this event our club members volunteer to take a veteran fishing. Our </w:t>
      </w:r>
      <w:r w:rsidR="00E46B98">
        <w:t>members and veterans have a light breakfast together before getting on the water. Bait and other supplies are usually donated from local bait shops. After the day on the water concludes, the veterans have a lunch prepared</w:t>
      </w:r>
      <w:r w:rsidR="006B5958">
        <w:t xml:space="preserve"> for them,</w:t>
      </w:r>
      <w:r w:rsidR="00E46B98">
        <w:t xml:space="preserve"> while the members process their catch. This event usually draws over 80 veterans and similar numbers of local volunteers that help us put this great event together. </w:t>
      </w:r>
    </w:p>
    <w:p w14:paraId="34DAE611" w14:textId="4A0C4AAC" w:rsidR="00B12EB8" w:rsidRDefault="00E46B98" w:rsidP="006B5958">
      <w:pPr>
        <w:ind w:firstLine="720"/>
      </w:pPr>
      <w:r>
        <w:t xml:space="preserve">We are also very proud of our Student Angler Sponsorship Program that began in 2020. This program helps fund local high school fishing teams. The expenses that our donations cover may be but not limited to housing, tackle, fuel, and entry fees. High school fishing teams are not funded through the school district like many other extra circular activities are. </w:t>
      </w:r>
      <w:r w:rsidR="00B12EB8">
        <w:t xml:space="preserve"> </w:t>
      </w:r>
    </w:p>
    <w:p w14:paraId="19E6976B" w14:textId="3E4FE072" w:rsidR="006B5958" w:rsidRDefault="006B5958" w:rsidP="006B5958">
      <w:pPr>
        <w:ind w:firstLine="720"/>
      </w:pPr>
      <w:r>
        <w:t>Currently, w</w:t>
      </w:r>
      <w:r w:rsidR="00B12EB8">
        <w:t xml:space="preserve">e are looking for donations to help </w:t>
      </w:r>
      <w:r>
        <w:t xml:space="preserve">with </w:t>
      </w:r>
      <w:r w:rsidR="00B12EB8">
        <w:t xml:space="preserve">our 2023 </w:t>
      </w:r>
      <w:r>
        <w:t>S</w:t>
      </w:r>
      <w:r w:rsidR="00B12EB8">
        <w:t xml:space="preserve">pring </w:t>
      </w:r>
      <w:r>
        <w:t>S</w:t>
      </w:r>
      <w:r w:rsidR="00B12EB8">
        <w:t>eminar.</w:t>
      </w:r>
      <w:r>
        <w:t xml:space="preserve"> In turn those donations will help us fund the other various events we hold throughout the year. </w:t>
      </w:r>
    </w:p>
    <w:p w14:paraId="249F370C" w14:textId="7816D9A8" w:rsidR="001951BE" w:rsidRDefault="001951BE" w:rsidP="006B5958">
      <w:pPr>
        <w:ind w:firstLine="720"/>
      </w:pPr>
      <w:r>
        <w:t xml:space="preserve">If you have questions or would like to talk more in depth about Walleye Searchers and our organization, you can reach out to the Spring Seminar Co-Chairs, Caleb </w:t>
      </w:r>
      <w:proofErr w:type="spellStart"/>
      <w:r>
        <w:t>Buenger</w:t>
      </w:r>
      <w:proofErr w:type="spellEnd"/>
      <w:r>
        <w:t xml:space="preserve"> or Nick Dennison. Their phone numbers are listed below. </w:t>
      </w:r>
    </w:p>
    <w:p w14:paraId="769CBF6D" w14:textId="23D60458" w:rsidR="001951BE" w:rsidRDefault="001951BE" w:rsidP="00B12EB8">
      <w:r>
        <w:t xml:space="preserve">We look forward to hearing from you. </w:t>
      </w:r>
    </w:p>
    <w:p w14:paraId="1A08E3C1" w14:textId="242D2E1A" w:rsidR="001951BE" w:rsidRDefault="001951BE" w:rsidP="00B12EB8">
      <w:r>
        <w:t xml:space="preserve">Thank you, </w:t>
      </w:r>
    </w:p>
    <w:p w14:paraId="402F14FB" w14:textId="68EA737F" w:rsidR="001951BE" w:rsidRDefault="001951BE" w:rsidP="001951BE">
      <w:pPr>
        <w:pStyle w:val="NoSpacing"/>
      </w:pPr>
      <w:r>
        <w:t xml:space="preserve">Caleb </w:t>
      </w:r>
      <w:proofErr w:type="spellStart"/>
      <w:r>
        <w:t>Buenger</w:t>
      </w:r>
      <w:proofErr w:type="spellEnd"/>
      <w:r>
        <w:t xml:space="preserve"> and Nick Dennison </w:t>
      </w:r>
    </w:p>
    <w:p w14:paraId="055DC65A" w14:textId="45273F60" w:rsidR="001951BE" w:rsidRDefault="001951BE" w:rsidP="001951BE">
      <w:pPr>
        <w:pStyle w:val="NoSpacing"/>
      </w:pPr>
      <w:r>
        <w:t>Spring Seminar Co-Chairs</w:t>
      </w:r>
      <w:r w:rsidR="006B5958">
        <w:t xml:space="preserve">, Walleye Searchers of Minnesota </w:t>
      </w:r>
    </w:p>
    <w:p w14:paraId="2DE21659" w14:textId="558011EC" w:rsidR="001951BE" w:rsidRDefault="001951BE" w:rsidP="00B12EB8"/>
    <w:p w14:paraId="6F9B4F63" w14:textId="77777777" w:rsidR="006B5958" w:rsidRDefault="001951BE" w:rsidP="001951BE">
      <w:pPr>
        <w:pStyle w:val="NoSpacing"/>
      </w:pPr>
      <w:r>
        <w:t xml:space="preserve">Contact Information: </w:t>
      </w:r>
    </w:p>
    <w:p w14:paraId="7776CE51" w14:textId="647174D1" w:rsidR="006B5958" w:rsidRDefault="001951BE" w:rsidP="001951BE">
      <w:pPr>
        <w:pStyle w:val="NoSpacing"/>
      </w:pPr>
      <w:r>
        <w:t xml:space="preserve">Caleb </w:t>
      </w:r>
      <w:proofErr w:type="spellStart"/>
      <w:r>
        <w:t>Buenger</w:t>
      </w:r>
      <w:proofErr w:type="spellEnd"/>
      <w:r>
        <w:t xml:space="preserve"> – 507-272-9278 </w:t>
      </w:r>
    </w:p>
    <w:p w14:paraId="279B2D44" w14:textId="47D953F6" w:rsidR="001951BE" w:rsidRDefault="001951BE" w:rsidP="001951BE">
      <w:pPr>
        <w:pStyle w:val="NoSpacing"/>
      </w:pPr>
      <w:r>
        <w:t>Nick Dennison – 507-358-1764</w:t>
      </w:r>
    </w:p>
    <w:sectPr w:rsidR="001951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9A48" w14:textId="77777777" w:rsidR="00E76A05" w:rsidRDefault="00E76A05" w:rsidP="00712C63">
      <w:pPr>
        <w:spacing w:after="0" w:line="240" w:lineRule="auto"/>
      </w:pPr>
      <w:r>
        <w:separator/>
      </w:r>
    </w:p>
  </w:endnote>
  <w:endnote w:type="continuationSeparator" w:id="0">
    <w:p w14:paraId="3A78ABD7" w14:textId="77777777" w:rsidR="00E76A05" w:rsidRDefault="00E76A05" w:rsidP="0071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5079" w14:textId="77777777" w:rsidR="00712C63" w:rsidRDefault="00712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DF37" w14:textId="77777777" w:rsidR="00712C63" w:rsidRDefault="00712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9023" w14:textId="77777777" w:rsidR="00712C63" w:rsidRDefault="0071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B1AF" w14:textId="77777777" w:rsidR="00E76A05" w:rsidRDefault="00E76A05" w:rsidP="00712C63">
      <w:pPr>
        <w:spacing w:after="0" w:line="240" w:lineRule="auto"/>
      </w:pPr>
      <w:r>
        <w:separator/>
      </w:r>
    </w:p>
  </w:footnote>
  <w:footnote w:type="continuationSeparator" w:id="0">
    <w:p w14:paraId="744D59F5" w14:textId="77777777" w:rsidR="00E76A05" w:rsidRDefault="00E76A05" w:rsidP="0071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6E8" w14:textId="16F66233" w:rsidR="00712C63" w:rsidRDefault="00712C63">
    <w:pPr>
      <w:pStyle w:val="Header"/>
    </w:pPr>
    <w:r>
      <w:rPr>
        <w:noProof/>
      </w:rPr>
      <w:pict w14:anchorId="05220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6596329" o:spid="_x0000_s1026" type="#_x0000_t75" style="position:absolute;margin-left:0;margin-top:0;width:467.95pt;height:235.55pt;z-index:-251657216;mso-position-horizontal:center;mso-position-horizontal-relative:margin;mso-position-vertical:center;mso-position-vertical-relative:margin" o:allowincell="f">
          <v:imagedata r:id="rId1" o:title="walleye searcher 3"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1BEA" w14:textId="05503F61" w:rsidR="00712C63" w:rsidRDefault="00712C63">
    <w:pPr>
      <w:pStyle w:val="Header"/>
    </w:pPr>
    <w:r>
      <w:rPr>
        <w:noProof/>
      </w:rPr>
      <w:pict w14:anchorId="729C2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6596330" o:spid="_x0000_s1027" type="#_x0000_t75" style="position:absolute;margin-left:0;margin-top:0;width:467.95pt;height:235.55pt;z-index:-251656192;mso-position-horizontal:center;mso-position-horizontal-relative:margin;mso-position-vertical:center;mso-position-vertical-relative:margin" o:allowincell="f">
          <v:imagedata r:id="rId1" o:title="walleye searcher 3"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FE59" w14:textId="2E782A20" w:rsidR="00712C63" w:rsidRDefault="00712C63">
    <w:pPr>
      <w:pStyle w:val="Header"/>
    </w:pPr>
    <w:r>
      <w:rPr>
        <w:noProof/>
      </w:rPr>
      <w:pict w14:anchorId="52F4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6596328" o:spid="_x0000_s1025" type="#_x0000_t75" style="position:absolute;margin-left:0;margin-top:0;width:467.95pt;height:235.55pt;z-index:-251658240;mso-position-horizontal:center;mso-position-horizontal-relative:margin;mso-position-vertical:center;mso-position-vertical-relative:margin" o:allowincell="f">
          <v:imagedata r:id="rId1" o:title="walleye searcher 3"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B8"/>
    <w:rsid w:val="00037E35"/>
    <w:rsid w:val="0009731F"/>
    <w:rsid w:val="001951BE"/>
    <w:rsid w:val="006B5958"/>
    <w:rsid w:val="00712C63"/>
    <w:rsid w:val="0099184C"/>
    <w:rsid w:val="00B12EB8"/>
    <w:rsid w:val="00E46B98"/>
    <w:rsid w:val="00E7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15A1B"/>
  <w15:chartTrackingRefBased/>
  <w15:docId w15:val="{3B4FECDD-A905-4690-9984-C8D6C97E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EB8"/>
    <w:pPr>
      <w:spacing w:after="0" w:line="240" w:lineRule="auto"/>
    </w:pPr>
  </w:style>
  <w:style w:type="paragraph" w:styleId="Header">
    <w:name w:val="header"/>
    <w:basedOn w:val="Normal"/>
    <w:link w:val="HeaderChar"/>
    <w:uiPriority w:val="99"/>
    <w:unhideWhenUsed/>
    <w:rsid w:val="00712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63"/>
  </w:style>
  <w:style w:type="paragraph" w:styleId="Footer">
    <w:name w:val="footer"/>
    <w:basedOn w:val="Normal"/>
    <w:link w:val="FooterChar"/>
    <w:uiPriority w:val="99"/>
    <w:unhideWhenUsed/>
    <w:rsid w:val="00712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Bruggenthies</dc:creator>
  <cp:keywords/>
  <dc:description/>
  <cp:lastModifiedBy>Greg Bruggenthies</cp:lastModifiedBy>
  <cp:revision>2</cp:revision>
  <dcterms:created xsi:type="dcterms:W3CDTF">2023-01-03T19:13:00Z</dcterms:created>
  <dcterms:modified xsi:type="dcterms:W3CDTF">2023-01-03T19:13:00Z</dcterms:modified>
</cp:coreProperties>
</file>