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7A25" w14:textId="6BD985D0" w:rsidR="00511FCB" w:rsidRPr="00613F9D" w:rsidRDefault="00F37EB0" w:rsidP="00511FCB">
      <w:pPr>
        <w:spacing w:line="480" w:lineRule="auto"/>
        <w:jc w:val="center"/>
        <w:rPr>
          <w:rFonts w:ascii="Times New Roman" w:hAnsi="Times New Roman" w:cs="Times New Roman"/>
          <w:i/>
          <w:iCs/>
          <w:sz w:val="28"/>
          <w:szCs w:val="28"/>
          <w:u w:val="single"/>
        </w:rPr>
      </w:pPr>
      <w:r w:rsidRPr="00613F9D">
        <w:rPr>
          <w:rFonts w:ascii="Times New Roman" w:hAnsi="Times New Roman" w:cs="Times New Roman"/>
          <w:sz w:val="28"/>
          <w:szCs w:val="28"/>
          <w:u w:val="single"/>
        </w:rPr>
        <w:t xml:space="preserve">Transnationalism in </w:t>
      </w:r>
      <w:proofErr w:type="spellStart"/>
      <w:r w:rsidRPr="00613F9D">
        <w:rPr>
          <w:rFonts w:ascii="Times New Roman" w:hAnsi="Times New Roman" w:cs="Times New Roman"/>
          <w:i/>
          <w:iCs/>
          <w:sz w:val="28"/>
          <w:szCs w:val="28"/>
          <w:u w:val="single"/>
        </w:rPr>
        <w:t>Biutiful</w:t>
      </w:r>
      <w:proofErr w:type="spellEnd"/>
    </w:p>
    <w:p w14:paraId="0C4AADE0" w14:textId="056428C6" w:rsidR="007B2A5E" w:rsidRPr="00613F9D" w:rsidRDefault="003B2682" w:rsidP="003B2682">
      <w:pPr>
        <w:spacing w:line="480" w:lineRule="auto"/>
        <w:ind w:firstLine="720"/>
        <w:rPr>
          <w:rFonts w:ascii="Times New Roman" w:hAnsi="Times New Roman" w:cs="Times New Roman"/>
          <w:sz w:val="28"/>
          <w:szCs w:val="28"/>
        </w:rPr>
      </w:pPr>
      <w:r w:rsidRPr="00613F9D">
        <w:rPr>
          <w:rFonts w:ascii="Times New Roman" w:hAnsi="Times New Roman" w:cs="Times New Roman"/>
          <w:sz w:val="28"/>
          <w:szCs w:val="28"/>
        </w:rPr>
        <w:t xml:space="preserve">Cinema of globalization, one of Deborah Shah’s categories for transnational Hispanic cinema, dictates that </w:t>
      </w:r>
      <w:r w:rsidR="001030FB" w:rsidRPr="00613F9D">
        <w:rPr>
          <w:rFonts w:ascii="Times New Roman" w:hAnsi="Times New Roman" w:cs="Times New Roman"/>
          <w:sz w:val="28"/>
          <w:szCs w:val="28"/>
        </w:rPr>
        <w:t xml:space="preserve">a film focuses on ideas regarding globalization, specifically the ways the power dynamics in character relationships are shown. The clip from </w:t>
      </w:r>
      <w:proofErr w:type="spellStart"/>
      <w:r w:rsidR="001030FB" w:rsidRPr="00613F9D">
        <w:rPr>
          <w:rFonts w:ascii="Times New Roman" w:hAnsi="Times New Roman" w:cs="Times New Roman"/>
          <w:i/>
          <w:iCs/>
          <w:sz w:val="28"/>
          <w:szCs w:val="28"/>
        </w:rPr>
        <w:t>Biutiful</w:t>
      </w:r>
      <w:proofErr w:type="spellEnd"/>
      <w:r w:rsidR="001030FB" w:rsidRPr="00613F9D">
        <w:rPr>
          <w:rFonts w:ascii="Times New Roman" w:hAnsi="Times New Roman" w:cs="Times New Roman"/>
          <w:sz w:val="28"/>
          <w:szCs w:val="28"/>
        </w:rPr>
        <w:t xml:space="preserve"> demonstrates many modes of transnationalism, however, this paper will focus on how globalization is addressed through </w:t>
      </w:r>
      <w:proofErr w:type="spellStart"/>
      <w:r w:rsidR="009F7A47" w:rsidRPr="00613F9D">
        <w:rPr>
          <w:rFonts w:ascii="Times New Roman" w:hAnsi="Times New Roman" w:cs="Times New Roman"/>
          <w:sz w:val="28"/>
          <w:szCs w:val="28"/>
        </w:rPr>
        <w:t>Uxbal’s</w:t>
      </w:r>
      <w:proofErr w:type="spellEnd"/>
      <w:r w:rsidR="009F7A47" w:rsidRPr="00613F9D">
        <w:rPr>
          <w:rFonts w:ascii="Times New Roman" w:hAnsi="Times New Roman" w:cs="Times New Roman"/>
          <w:sz w:val="28"/>
          <w:szCs w:val="28"/>
        </w:rPr>
        <w:t xml:space="preserve"> role and </w:t>
      </w:r>
      <w:r w:rsidR="001030FB" w:rsidRPr="00613F9D">
        <w:rPr>
          <w:rFonts w:ascii="Times New Roman" w:hAnsi="Times New Roman" w:cs="Times New Roman"/>
          <w:sz w:val="28"/>
          <w:szCs w:val="28"/>
        </w:rPr>
        <w:t>the representation of</w:t>
      </w:r>
      <w:r w:rsidR="004141C3" w:rsidRPr="00613F9D">
        <w:rPr>
          <w:rFonts w:ascii="Times New Roman" w:hAnsi="Times New Roman" w:cs="Times New Roman"/>
          <w:sz w:val="28"/>
          <w:szCs w:val="28"/>
        </w:rPr>
        <w:t xml:space="preserve"> natives and immigrants living </w:t>
      </w:r>
      <w:r w:rsidR="001030FB" w:rsidRPr="00613F9D">
        <w:rPr>
          <w:rFonts w:ascii="Times New Roman" w:hAnsi="Times New Roman" w:cs="Times New Roman"/>
          <w:sz w:val="28"/>
          <w:szCs w:val="28"/>
        </w:rPr>
        <w:t xml:space="preserve">in </w:t>
      </w:r>
      <w:r w:rsidR="00E82ED6" w:rsidRPr="00613F9D">
        <w:rPr>
          <w:rFonts w:ascii="Times New Roman" w:hAnsi="Times New Roman" w:cs="Times New Roman"/>
          <w:sz w:val="28"/>
          <w:szCs w:val="28"/>
        </w:rPr>
        <w:t>Barcelona.</w:t>
      </w:r>
    </w:p>
    <w:p w14:paraId="1924E100" w14:textId="1CC48483" w:rsidR="00457695" w:rsidRPr="00613F9D" w:rsidRDefault="004141C3" w:rsidP="00457695">
      <w:pPr>
        <w:spacing w:line="480" w:lineRule="auto"/>
        <w:rPr>
          <w:rFonts w:ascii="Times New Roman" w:hAnsi="Times New Roman" w:cs="Times New Roman"/>
          <w:sz w:val="28"/>
          <w:szCs w:val="28"/>
        </w:rPr>
      </w:pPr>
      <w:r w:rsidRPr="00613F9D">
        <w:rPr>
          <w:rFonts w:ascii="Times New Roman" w:hAnsi="Times New Roman" w:cs="Times New Roman"/>
          <w:sz w:val="28"/>
          <w:szCs w:val="28"/>
        </w:rPr>
        <w:tab/>
        <w:t>In the</w:t>
      </w:r>
      <w:r w:rsidR="00E82ED6" w:rsidRPr="00613F9D">
        <w:rPr>
          <w:rFonts w:ascii="Times New Roman" w:hAnsi="Times New Roman" w:cs="Times New Roman"/>
          <w:sz w:val="28"/>
          <w:szCs w:val="28"/>
        </w:rPr>
        <w:t xml:space="preserve"> medium </w:t>
      </w:r>
      <w:r w:rsidRPr="00613F9D">
        <w:rPr>
          <w:rFonts w:ascii="Times New Roman" w:hAnsi="Times New Roman" w:cs="Times New Roman"/>
          <w:sz w:val="28"/>
          <w:szCs w:val="28"/>
        </w:rPr>
        <w:t xml:space="preserve">shot about </w:t>
      </w:r>
      <w:r w:rsidR="00134253" w:rsidRPr="00613F9D">
        <w:rPr>
          <w:rFonts w:ascii="Times New Roman" w:hAnsi="Times New Roman" w:cs="Times New Roman"/>
          <w:sz w:val="28"/>
          <w:szCs w:val="28"/>
        </w:rPr>
        <w:t>fourteen</w:t>
      </w:r>
      <w:r w:rsidRPr="00613F9D">
        <w:rPr>
          <w:rFonts w:ascii="Times New Roman" w:hAnsi="Times New Roman" w:cs="Times New Roman"/>
          <w:sz w:val="28"/>
          <w:szCs w:val="28"/>
        </w:rPr>
        <w:t xml:space="preserve"> seconds into the clip, </w:t>
      </w:r>
      <w:proofErr w:type="spellStart"/>
      <w:r w:rsidRPr="00613F9D">
        <w:rPr>
          <w:rFonts w:ascii="Times New Roman" w:hAnsi="Times New Roman" w:cs="Times New Roman"/>
          <w:sz w:val="28"/>
          <w:szCs w:val="28"/>
        </w:rPr>
        <w:t>Uxbal</w:t>
      </w:r>
      <w:proofErr w:type="spellEnd"/>
      <w:r w:rsidRPr="00613F9D">
        <w:rPr>
          <w:rFonts w:ascii="Times New Roman" w:hAnsi="Times New Roman" w:cs="Times New Roman"/>
          <w:sz w:val="28"/>
          <w:szCs w:val="28"/>
        </w:rPr>
        <w:t xml:space="preserve"> is seen </w:t>
      </w:r>
      <w:r w:rsidR="00E82ED6" w:rsidRPr="00613F9D">
        <w:rPr>
          <w:rFonts w:ascii="Times New Roman" w:hAnsi="Times New Roman" w:cs="Times New Roman"/>
          <w:sz w:val="28"/>
          <w:szCs w:val="28"/>
        </w:rPr>
        <w:t xml:space="preserve">seated at the bar </w:t>
      </w:r>
      <w:r w:rsidR="00B20CBC" w:rsidRPr="00613F9D">
        <w:rPr>
          <w:rFonts w:ascii="Times New Roman" w:hAnsi="Times New Roman" w:cs="Times New Roman"/>
          <w:sz w:val="28"/>
          <w:szCs w:val="28"/>
        </w:rPr>
        <w:t>of which primarily</w:t>
      </w:r>
      <w:r w:rsidR="00E82ED6" w:rsidRPr="00613F9D">
        <w:rPr>
          <w:rFonts w:ascii="Times New Roman" w:hAnsi="Times New Roman" w:cs="Times New Roman"/>
          <w:sz w:val="28"/>
          <w:szCs w:val="28"/>
        </w:rPr>
        <w:t xml:space="preserve"> </w:t>
      </w:r>
      <w:r w:rsidR="00255F25" w:rsidRPr="00613F9D">
        <w:rPr>
          <w:rFonts w:ascii="Times New Roman" w:hAnsi="Times New Roman" w:cs="Times New Roman"/>
          <w:sz w:val="28"/>
          <w:szCs w:val="28"/>
        </w:rPr>
        <w:t>members from the Chinese community</w:t>
      </w:r>
      <w:r w:rsidR="00B20CBC" w:rsidRPr="00613F9D">
        <w:rPr>
          <w:rFonts w:ascii="Times New Roman" w:hAnsi="Times New Roman" w:cs="Times New Roman"/>
          <w:sz w:val="28"/>
          <w:szCs w:val="28"/>
        </w:rPr>
        <w:t xml:space="preserve"> come to</w:t>
      </w:r>
      <w:r w:rsidR="00255F25" w:rsidRPr="00613F9D">
        <w:rPr>
          <w:rFonts w:ascii="Times New Roman" w:hAnsi="Times New Roman" w:cs="Times New Roman"/>
          <w:sz w:val="28"/>
          <w:szCs w:val="28"/>
        </w:rPr>
        <w:t xml:space="preserve">. </w:t>
      </w:r>
      <w:r w:rsidRPr="00613F9D">
        <w:rPr>
          <w:rFonts w:ascii="Times New Roman" w:hAnsi="Times New Roman" w:cs="Times New Roman"/>
          <w:sz w:val="28"/>
          <w:szCs w:val="28"/>
        </w:rPr>
        <w:t xml:space="preserve">The clip includes </w:t>
      </w:r>
      <w:r w:rsidR="00B20CBC" w:rsidRPr="00613F9D">
        <w:rPr>
          <w:rFonts w:ascii="Times New Roman" w:hAnsi="Times New Roman" w:cs="Times New Roman"/>
          <w:sz w:val="28"/>
          <w:szCs w:val="28"/>
        </w:rPr>
        <w:t xml:space="preserve">medium </w:t>
      </w:r>
      <w:r w:rsidRPr="00613F9D">
        <w:rPr>
          <w:rFonts w:ascii="Times New Roman" w:hAnsi="Times New Roman" w:cs="Times New Roman"/>
          <w:sz w:val="28"/>
          <w:szCs w:val="28"/>
        </w:rPr>
        <w:t xml:space="preserve">shots of </w:t>
      </w:r>
      <w:r w:rsidR="00B20CBC" w:rsidRPr="00613F9D">
        <w:rPr>
          <w:rFonts w:ascii="Times New Roman" w:hAnsi="Times New Roman" w:cs="Times New Roman"/>
          <w:sz w:val="28"/>
          <w:szCs w:val="28"/>
        </w:rPr>
        <w:t>several Chinese people</w:t>
      </w:r>
      <w:r w:rsidRPr="00613F9D">
        <w:rPr>
          <w:rFonts w:ascii="Times New Roman" w:hAnsi="Times New Roman" w:cs="Times New Roman"/>
          <w:sz w:val="28"/>
          <w:szCs w:val="28"/>
        </w:rPr>
        <w:t xml:space="preserve"> </w:t>
      </w:r>
      <w:r w:rsidR="00255F25" w:rsidRPr="00613F9D">
        <w:rPr>
          <w:rFonts w:ascii="Times New Roman" w:hAnsi="Times New Roman" w:cs="Times New Roman"/>
          <w:sz w:val="28"/>
          <w:szCs w:val="28"/>
        </w:rPr>
        <w:t>enjoying themselves at the bar – for example,</w:t>
      </w:r>
      <w:r w:rsidR="00134253" w:rsidRPr="00613F9D">
        <w:rPr>
          <w:rFonts w:ascii="Times New Roman" w:hAnsi="Times New Roman" w:cs="Times New Roman"/>
          <w:sz w:val="28"/>
          <w:szCs w:val="28"/>
        </w:rPr>
        <w:t xml:space="preserve"> eleven seconds into the clip there are two Asian men singing along to a karaoke song</w:t>
      </w:r>
      <w:r w:rsidRPr="00613F9D">
        <w:rPr>
          <w:rFonts w:ascii="Times New Roman" w:hAnsi="Times New Roman" w:cs="Times New Roman"/>
          <w:sz w:val="28"/>
          <w:szCs w:val="28"/>
        </w:rPr>
        <w:t xml:space="preserve">. </w:t>
      </w:r>
      <w:r w:rsidR="00B20CBC" w:rsidRPr="00613F9D">
        <w:rPr>
          <w:rFonts w:ascii="Times New Roman" w:hAnsi="Times New Roman" w:cs="Times New Roman"/>
          <w:sz w:val="28"/>
          <w:szCs w:val="28"/>
        </w:rPr>
        <w:t xml:space="preserve">Right off the bat one can see the transnational elements through the intersection of different communities – </w:t>
      </w:r>
      <w:proofErr w:type="spellStart"/>
      <w:r w:rsidR="00B20CBC" w:rsidRPr="00613F9D">
        <w:rPr>
          <w:rFonts w:ascii="Times New Roman" w:hAnsi="Times New Roman" w:cs="Times New Roman"/>
          <w:sz w:val="28"/>
          <w:szCs w:val="28"/>
        </w:rPr>
        <w:t>Uxbal</w:t>
      </w:r>
      <w:proofErr w:type="spellEnd"/>
      <w:r w:rsidR="00B20CBC" w:rsidRPr="00613F9D">
        <w:rPr>
          <w:rFonts w:ascii="Times New Roman" w:hAnsi="Times New Roman" w:cs="Times New Roman"/>
          <w:sz w:val="28"/>
          <w:szCs w:val="28"/>
        </w:rPr>
        <w:t xml:space="preserve"> being a native to Barcelona and characters like Hai </w:t>
      </w:r>
      <w:r w:rsidR="00441DB3" w:rsidRPr="00613F9D">
        <w:rPr>
          <w:rFonts w:ascii="Times New Roman" w:hAnsi="Times New Roman" w:cs="Times New Roman"/>
          <w:sz w:val="28"/>
          <w:szCs w:val="28"/>
        </w:rPr>
        <w:t xml:space="preserve">(mentioned in the clip) </w:t>
      </w:r>
      <w:r w:rsidR="00B20CBC" w:rsidRPr="00613F9D">
        <w:rPr>
          <w:rFonts w:ascii="Times New Roman" w:hAnsi="Times New Roman" w:cs="Times New Roman"/>
          <w:sz w:val="28"/>
          <w:szCs w:val="28"/>
        </w:rPr>
        <w:t>being immigrants from different countr</w:t>
      </w:r>
      <w:r w:rsidR="00441DB3" w:rsidRPr="00613F9D">
        <w:rPr>
          <w:rFonts w:ascii="Times New Roman" w:hAnsi="Times New Roman" w:cs="Times New Roman"/>
          <w:sz w:val="28"/>
          <w:szCs w:val="28"/>
        </w:rPr>
        <w:t>ies</w:t>
      </w:r>
      <w:r w:rsidR="00B20CBC" w:rsidRPr="00613F9D">
        <w:rPr>
          <w:rFonts w:ascii="Times New Roman" w:hAnsi="Times New Roman" w:cs="Times New Roman"/>
          <w:sz w:val="28"/>
          <w:szCs w:val="28"/>
        </w:rPr>
        <w:t xml:space="preserve">. </w:t>
      </w:r>
      <w:proofErr w:type="spellStart"/>
      <w:r w:rsidR="00B20CBC" w:rsidRPr="00613F9D">
        <w:rPr>
          <w:rFonts w:ascii="Times New Roman" w:hAnsi="Times New Roman" w:cs="Times New Roman"/>
          <w:i/>
          <w:iCs/>
          <w:sz w:val="28"/>
          <w:szCs w:val="28"/>
        </w:rPr>
        <w:t>Biutiful</w:t>
      </w:r>
      <w:proofErr w:type="spellEnd"/>
      <w:r w:rsidR="00B20CBC" w:rsidRPr="00613F9D">
        <w:rPr>
          <w:rFonts w:ascii="Times New Roman" w:hAnsi="Times New Roman" w:cs="Times New Roman"/>
          <w:sz w:val="28"/>
          <w:szCs w:val="28"/>
        </w:rPr>
        <w:t xml:space="preserve"> as a whole includes several different cultures such as Chinese culture, Senegalese culture, and Latin American culture. These varied backgrounds create transnational friendships, family</w:t>
      </w:r>
      <w:r w:rsidR="00441DB3" w:rsidRPr="00613F9D">
        <w:rPr>
          <w:rFonts w:ascii="Times New Roman" w:hAnsi="Times New Roman" w:cs="Times New Roman"/>
          <w:sz w:val="28"/>
          <w:szCs w:val="28"/>
        </w:rPr>
        <w:t xml:space="preserve"> relationships</w:t>
      </w:r>
      <w:r w:rsidR="00B20CBC" w:rsidRPr="00613F9D">
        <w:rPr>
          <w:rFonts w:ascii="Times New Roman" w:hAnsi="Times New Roman" w:cs="Times New Roman"/>
          <w:sz w:val="28"/>
          <w:szCs w:val="28"/>
        </w:rPr>
        <w:t xml:space="preserve">, and business partnerships. </w:t>
      </w:r>
      <w:r w:rsidR="00441DB3" w:rsidRPr="00613F9D">
        <w:rPr>
          <w:rFonts w:ascii="Times New Roman" w:hAnsi="Times New Roman" w:cs="Times New Roman"/>
          <w:sz w:val="28"/>
          <w:szCs w:val="28"/>
        </w:rPr>
        <w:t>This clip in particular fulfills two definitions of globalization, the first being “</w:t>
      </w:r>
      <w:r w:rsidR="00457695" w:rsidRPr="00613F9D">
        <w:rPr>
          <w:rFonts w:ascii="Times New Roman" w:hAnsi="Times New Roman" w:cs="Times New Roman"/>
          <w:sz w:val="28"/>
          <w:szCs w:val="28"/>
        </w:rPr>
        <w:t>the goal of an interconnected marketplace that allows for the unimpeded flow of commerce capital.</w:t>
      </w:r>
      <w:r w:rsidR="00441DB3" w:rsidRPr="00613F9D">
        <w:rPr>
          <w:rFonts w:ascii="Times New Roman" w:hAnsi="Times New Roman" w:cs="Times New Roman"/>
          <w:sz w:val="28"/>
          <w:szCs w:val="28"/>
        </w:rPr>
        <w:t>”</w:t>
      </w:r>
      <w:r w:rsidR="00457695" w:rsidRPr="00613F9D">
        <w:rPr>
          <w:rFonts w:ascii="Times New Roman" w:hAnsi="Times New Roman" w:cs="Times New Roman"/>
          <w:sz w:val="28"/>
          <w:szCs w:val="28"/>
        </w:rPr>
        <w:t xml:space="preserve"> This definition was introduced in a lecture and refers to </w:t>
      </w:r>
      <w:proofErr w:type="spellStart"/>
      <w:r w:rsidR="00457695" w:rsidRPr="00613F9D">
        <w:rPr>
          <w:rFonts w:ascii="Times New Roman" w:hAnsi="Times New Roman" w:cs="Times New Roman"/>
          <w:sz w:val="28"/>
          <w:szCs w:val="28"/>
        </w:rPr>
        <w:lastRenderedPageBreak/>
        <w:t>Uxbal’s</w:t>
      </w:r>
      <w:proofErr w:type="spellEnd"/>
      <w:r w:rsidR="00457695" w:rsidRPr="00613F9D">
        <w:rPr>
          <w:rFonts w:ascii="Times New Roman" w:hAnsi="Times New Roman" w:cs="Times New Roman"/>
          <w:sz w:val="28"/>
          <w:szCs w:val="28"/>
        </w:rPr>
        <w:t xml:space="preserve"> business endeavors as he engages with the police force, the Senegalese sellers, and the Chinese manufacturers. The film evidently tackles the topic of exchanging goods through the chain of command and product flow – the Chinese create the product and the Senegalese sell them. </w:t>
      </w:r>
    </w:p>
    <w:p w14:paraId="7819200E" w14:textId="2C7C2487" w:rsidR="004A453D" w:rsidRPr="00613F9D" w:rsidRDefault="00457695" w:rsidP="003B2682">
      <w:pPr>
        <w:spacing w:line="480" w:lineRule="auto"/>
        <w:rPr>
          <w:rFonts w:ascii="Times New Roman" w:hAnsi="Times New Roman" w:cs="Times New Roman"/>
          <w:sz w:val="28"/>
          <w:szCs w:val="28"/>
        </w:rPr>
      </w:pPr>
      <w:r w:rsidRPr="00613F9D">
        <w:rPr>
          <w:rFonts w:ascii="Times New Roman" w:hAnsi="Times New Roman" w:cs="Times New Roman"/>
          <w:sz w:val="28"/>
          <w:szCs w:val="28"/>
        </w:rPr>
        <w:tab/>
        <w:t xml:space="preserve">The second definition of globalization the clip fulfills comes from Deborah Shah’s definitions. Shah states one facet of transnationalism stems from globalization, more particularly - “the ways in which relations of power between nations and people are played out on screen.” </w:t>
      </w:r>
      <w:r w:rsidR="00C956EF" w:rsidRPr="00613F9D">
        <w:rPr>
          <w:rFonts w:ascii="Times New Roman" w:hAnsi="Times New Roman" w:cs="Times New Roman"/>
          <w:sz w:val="28"/>
          <w:szCs w:val="28"/>
        </w:rPr>
        <w:t>Through his interactions with the Senegalese, the Chinese</w:t>
      </w:r>
      <w:r w:rsidR="00B20CBC" w:rsidRPr="00613F9D">
        <w:rPr>
          <w:rFonts w:ascii="Times New Roman" w:hAnsi="Times New Roman" w:cs="Times New Roman"/>
          <w:sz w:val="28"/>
          <w:szCs w:val="28"/>
        </w:rPr>
        <w:t>,</w:t>
      </w:r>
      <w:r w:rsidR="004141C3" w:rsidRPr="00613F9D">
        <w:rPr>
          <w:rFonts w:ascii="Times New Roman" w:hAnsi="Times New Roman" w:cs="Times New Roman"/>
          <w:sz w:val="28"/>
          <w:szCs w:val="28"/>
        </w:rPr>
        <w:t xml:space="preserve"> </w:t>
      </w:r>
      <w:r w:rsidR="00C956EF" w:rsidRPr="00613F9D">
        <w:rPr>
          <w:rFonts w:ascii="Times New Roman" w:hAnsi="Times New Roman" w:cs="Times New Roman"/>
          <w:sz w:val="28"/>
          <w:szCs w:val="28"/>
        </w:rPr>
        <w:t xml:space="preserve">and the local Barcelona police, viewers are able to identify </w:t>
      </w:r>
      <w:proofErr w:type="spellStart"/>
      <w:r w:rsidR="00C956EF" w:rsidRPr="00613F9D">
        <w:rPr>
          <w:rFonts w:ascii="Times New Roman" w:hAnsi="Times New Roman" w:cs="Times New Roman"/>
          <w:sz w:val="28"/>
          <w:szCs w:val="28"/>
        </w:rPr>
        <w:t>Uxbal’s</w:t>
      </w:r>
      <w:proofErr w:type="spellEnd"/>
      <w:r w:rsidR="00C956EF" w:rsidRPr="00613F9D">
        <w:rPr>
          <w:rFonts w:ascii="Times New Roman" w:hAnsi="Times New Roman" w:cs="Times New Roman"/>
          <w:sz w:val="28"/>
          <w:szCs w:val="28"/>
        </w:rPr>
        <w:t xml:space="preserve"> role. </w:t>
      </w:r>
      <w:proofErr w:type="spellStart"/>
      <w:r w:rsidR="004141C3" w:rsidRPr="00613F9D">
        <w:rPr>
          <w:rFonts w:ascii="Times New Roman" w:hAnsi="Times New Roman" w:cs="Times New Roman"/>
          <w:sz w:val="28"/>
          <w:szCs w:val="28"/>
        </w:rPr>
        <w:t>Uxbal</w:t>
      </w:r>
      <w:proofErr w:type="spellEnd"/>
      <w:r w:rsidR="004141C3" w:rsidRPr="00613F9D">
        <w:rPr>
          <w:rFonts w:ascii="Times New Roman" w:hAnsi="Times New Roman" w:cs="Times New Roman"/>
          <w:sz w:val="28"/>
          <w:szCs w:val="28"/>
        </w:rPr>
        <w:t xml:space="preserve"> </w:t>
      </w:r>
      <w:r w:rsidR="00B20CBC" w:rsidRPr="00613F9D">
        <w:rPr>
          <w:rFonts w:ascii="Times New Roman" w:hAnsi="Times New Roman" w:cs="Times New Roman"/>
          <w:sz w:val="28"/>
          <w:szCs w:val="28"/>
        </w:rPr>
        <w:t xml:space="preserve">serves as </w:t>
      </w:r>
      <w:r w:rsidR="004141C3" w:rsidRPr="00613F9D">
        <w:rPr>
          <w:rFonts w:ascii="Times New Roman" w:hAnsi="Times New Roman" w:cs="Times New Roman"/>
          <w:sz w:val="28"/>
          <w:szCs w:val="28"/>
        </w:rPr>
        <w:t xml:space="preserve">a bridge between the inhabitants of Barcelona </w:t>
      </w:r>
      <w:r w:rsidR="00B20CBC" w:rsidRPr="00613F9D">
        <w:rPr>
          <w:rFonts w:ascii="Times New Roman" w:hAnsi="Times New Roman" w:cs="Times New Roman"/>
          <w:sz w:val="28"/>
          <w:szCs w:val="28"/>
        </w:rPr>
        <w:t>and</w:t>
      </w:r>
      <w:r w:rsidR="004141C3" w:rsidRPr="00613F9D">
        <w:rPr>
          <w:rFonts w:ascii="Times New Roman" w:hAnsi="Times New Roman" w:cs="Times New Roman"/>
          <w:sz w:val="28"/>
          <w:szCs w:val="28"/>
        </w:rPr>
        <w:t xml:space="preserve"> the illegal immigrants that strive to make a living. </w:t>
      </w:r>
      <w:r w:rsidR="00C956EF" w:rsidRPr="00613F9D">
        <w:rPr>
          <w:rFonts w:ascii="Times New Roman" w:hAnsi="Times New Roman" w:cs="Times New Roman"/>
          <w:sz w:val="28"/>
          <w:szCs w:val="28"/>
        </w:rPr>
        <w:t xml:space="preserve">A sort of transnational business model has formed and </w:t>
      </w:r>
      <w:proofErr w:type="spellStart"/>
      <w:r w:rsidR="00C956EF" w:rsidRPr="00613F9D">
        <w:rPr>
          <w:rFonts w:ascii="Times New Roman" w:hAnsi="Times New Roman" w:cs="Times New Roman"/>
          <w:sz w:val="28"/>
          <w:szCs w:val="28"/>
        </w:rPr>
        <w:t>Uxbal</w:t>
      </w:r>
      <w:proofErr w:type="spellEnd"/>
      <w:r w:rsidR="00C956EF" w:rsidRPr="00613F9D">
        <w:rPr>
          <w:rFonts w:ascii="Times New Roman" w:hAnsi="Times New Roman" w:cs="Times New Roman"/>
          <w:sz w:val="28"/>
          <w:szCs w:val="28"/>
        </w:rPr>
        <w:t xml:space="preserve"> is in the center of it all. </w:t>
      </w:r>
      <w:r w:rsidR="004A453D" w:rsidRPr="00613F9D">
        <w:rPr>
          <w:rFonts w:ascii="Times New Roman" w:hAnsi="Times New Roman" w:cs="Times New Roman"/>
          <w:sz w:val="28"/>
          <w:szCs w:val="28"/>
        </w:rPr>
        <w:t xml:space="preserve">Through these interactions, there are several character power dynamics at play. </w:t>
      </w:r>
      <w:r w:rsidR="004B14D0" w:rsidRPr="00613F9D">
        <w:rPr>
          <w:rFonts w:ascii="Times New Roman" w:hAnsi="Times New Roman" w:cs="Times New Roman"/>
          <w:sz w:val="28"/>
          <w:szCs w:val="28"/>
        </w:rPr>
        <w:t xml:space="preserve">We can see that </w:t>
      </w:r>
      <w:proofErr w:type="spellStart"/>
      <w:r w:rsidR="004A453D" w:rsidRPr="00613F9D">
        <w:rPr>
          <w:rFonts w:ascii="Times New Roman" w:hAnsi="Times New Roman" w:cs="Times New Roman"/>
          <w:sz w:val="28"/>
          <w:szCs w:val="28"/>
        </w:rPr>
        <w:t>Uxbal</w:t>
      </w:r>
      <w:proofErr w:type="spellEnd"/>
      <w:r w:rsidR="004B14D0" w:rsidRPr="00613F9D">
        <w:rPr>
          <w:rFonts w:ascii="Times New Roman" w:hAnsi="Times New Roman" w:cs="Times New Roman"/>
          <w:sz w:val="28"/>
          <w:szCs w:val="28"/>
        </w:rPr>
        <w:t xml:space="preserve"> is caught between his role as a businessman and his role as a provider</w:t>
      </w:r>
      <w:r w:rsidR="004A453D" w:rsidRPr="00613F9D">
        <w:rPr>
          <w:rFonts w:ascii="Times New Roman" w:hAnsi="Times New Roman" w:cs="Times New Roman"/>
          <w:sz w:val="28"/>
          <w:szCs w:val="28"/>
        </w:rPr>
        <w:t xml:space="preserve">. On one hand, </w:t>
      </w:r>
      <w:r w:rsidR="004B14D0" w:rsidRPr="00613F9D">
        <w:rPr>
          <w:rFonts w:ascii="Times New Roman" w:hAnsi="Times New Roman" w:cs="Times New Roman"/>
          <w:sz w:val="28"/>
          <w:szCs w:val="28"/>
        </w:rPr>
        <w:t xml:space="preserve">he is using the abilities and labor of the illegal immigrants </w:t>
      </w:r>
      <w:r w:rsidR="004A453D" w:rsidRPr="00613F9D">
        <w:rPr>
          <w:rFonts w:ascii="Times New Roman" w:hAnsi="Times New Roman" w:cs="Times New Roman"/>
          <w:sz w:val="28"/>
          <w:szCs w:val="28"/>
        </w:rPr>
        <w:t xml:space="preserve">for his benefit. On the other hand, </w:t>
      </w:r>
      <w:r w:rsidR="004B14D0" w:rsidRPr="00613F9D">
        <w:rPr>
          <w:rFonts w:ascii="Times New Roman" w:hAnsi="Times New Roman" w:cs="Times New Roman"/>
          <w:sz w:val="28"/>
          <w:szCs w:val="28"/>
        </w:rPr>
        <w:t xml:space="preserve">he cares for them </w:t>
      </w:r>
      <w:r w:rsidR="004A453D" w:rsidRPr="00613F9D">
        <w:rPr>
          <w:rFonts w:ascii="Times New Roman" w:hAnsi="Times New Roman" w:cs="Times New Roman"/>
          <w:sz w:val="28"/>
          <w:szCs w:val="28"/>
        </w:rPr>
        <w:t xml:space="preserve">and </w:t>
      </w:r>
      <w:r w:rsidR="004B14D0" w:rsidRPr="00613F9D">
        <w:rPr>
          <w:rFonts w:ascii="Times New Roman" w:hAnsi="Times New Roman" w:cs="Times New Roman"/>
          <w:sz w:val="28"/>
          <w:szCs w:val="28"/>
        </w:rPr>
        <w:t xml:space="preserve">this is shown through </w:t>
      </w:r>
      <w:r w:rsidR="004A453D" w:rsidRPr="00613F9D">
        <w:rPr>
          <w:rFonts w:ascii="Times New Roman" w:hAnsi="Times New Roman" w:cs="Times New Roman"/>
          <w:sz w:val="28"/>
          <w:szCs w:val="28"/>
        </w:rPr>
        <w:t>many of his</w:t>
      </w:r>
      <w:r w:rsidR="004B14D0" w:rsidRPr="00613F9D">
        <w:rPr>
          <w:rFonts w:ascii="Times New Roman" w:hAnsi="Times New Roman" w:cs="Times New Roman"/>
          <w:sz w:val="28"/>
          <w:szCs w:val="28"/>
        </w:rPr>
        <w:t xml:space="preserve"> actions</w:t>
      </w:r>
      <w:r w:rsidR="004A453D" w:rsidRPr="00613F9D">
        <w:rPr>
          <w:rFonts w:ascii="Times New Roman" w:hAnsi="Times New Roman" w:cs="Times New Roman"/>
          <w:sz w:val="28"/>
          <w:szCs w:val="28"/>
        </w:rPr>
        <w:t>.</w:t>
      </w:r>
      <w:r w:rsidR="004B14D0" w:rsidRPr="00613F9D">
        <w:rPr>
          <w:rFonts w:ascii="Times New Roman" w:hAnsi="Times New Roman" w:cs="Times New Roman"/>
          <w:sz w:val="28"/>
          <w:szCs w:val="28"/>
        </w:rPr>
        <w:t xml:space="preserve"> </w:t>
      </w:r>
      <w:r w:rsidR="004A453D" w:rsidRPr="00613F9D">
        <w:rPr>
          <w:rFonts w:ascii="Times New Roman" w:hAnsi="Times New Roman" w:cs="Times New Roman"/>
          <w:sz w:val="28"/>
          <w:szCs w:val="28"/>
        </w:rPr>
        <w:t>Viewers see Lili</w:t>
      </w:r>
      <w:r w:rsidR="0083730D" w:rsidRPr="00613F9D">
        <w:rPr>
          <w:rFonts w:ascii="Times New Roman" w:hAnsi="Times New Roman" w:cs="Times New Roman"/>
          <w:sz w:val="28"/>
          <w:szCs w:val="28"/>
        </w:rPr>
        <w:t xml:space="preserve">, single mother and babysitter of </w:t>
      </w:r>
      <w:proofErr w:type="spellStart"/>
      <w:r w:rsidR="0083730D" w:rsidRPr="00613F9D">
        <w:rPr>
          <w:rFonts w:ascii="Times New Roman" w:hAnsi="Times New Roman" w:cs="Times New Roman"/>
          <w:sz w:val="28"/>
          <w:szCs w:val="28"/>
        </w:rPr>
        <w:t>Uxbal’s</w:t>
      </w:r>
      <w:proofErr w:type="spellEnd"/>
      <w:r w:rsidR="0083730D" w:rsidRPr="00613F9D">
        <w:rPr>
          <w:rFonts w:ascii="Times New Roman" w:hAnsi="Times New Roman" w:cs="Times New Roman"/>
          <w:sz w:val="28"/>
          <w:szCs w:val="28"/>
        </w:rPr>
        <w:t xml:space="preserve"> children,</w:t>
      </w:r>
      <w:r w:rsidR="004A453D" w:rsidRPr="00613F9D">
        <w:rPr>
          <w:rFonts w:ascii="Times New Roman" w:hAnsi="Times New Roman" w:cs="Times New Roman"/>
          <w:sz w:val="28"/>
          <w:szCs w:val="28"/>
        </w:rPr>
        <w:t xml:space="preserve"> appear towards the end of the clip in a mid-long shot. Lili represents a good example of </w:t>
      </w:r>
      <w:proofErr w:type="spellStart"/>
      <w:r w:rsidR="004A453D" w:rsidRPr="00613F9D">
        <w:rPr>
          <w:rFonts w:ascii="Times New Roman" w:hAnsi="Times New Roman" w:cs="Times New Roman"/>
          <w:sz w:val="28"/>
          <w:szCs w:val="28"/>
        </w:rPr>
        <w:t>Uxbal</w:t>
      </w:r>
      <w:proofErr w:type="spellEnd"/>
      <w:r w:rsidR="004A453D" w:rsidRPr="00613F9D">
        <w:rPr>
          <w:rFonts w:ascii="Times New Roman" w:hAnsi="Times New Roman" w:cs="Times New Roman"/>
          <w:sz w:val="28"/>
          <w:szCs w:val="28"/>
        </w:rPr>
        <w:t xml:space="preserve"> caring for </w:t>
      </w:r>
      <w:r w:rsidR="0083730D" w:rsidRPr="00613F9D">
        <w:rPr>
          <w:rFonts w:ascii="Times New Roman" w:hAnsi="Times New Roman" w:cs="Times New Roman"/>
          <w:sz w:val="28"/>
          <w:szCs w:val="28"/>
        </w:rPr>
        <w:t xml:space="preserve">the people he </w:t>
      </w:r>
      <w:r w:rsidR="000F334D" w:rsidRPr="00613F9D">
        <w:rPr>
          <w:rFonts w:ascii="Times New Roman" w:hAnsi="Times New Roman" w:cs="Times New Roman"/>
          <w:sz w:val="28"/>
          <w:szCs w:val="28"/>
        </w:rPr>
        <w:t>is surrounded by</w:t>
      </w:r>
      <w:r w:rsidR="0083730D" w:rsidRPr="00613F9D">
        <w:rPr>
          <w:rFonts w:ascii="Times New Roman" w:hAnsi="Times New Roman" w:cs="Times New Roman"/>
          <w:sz w:val="28"/>
          <w:szCs w:val="28"/>
        </w:rPr>
        <w:t xml:space="preserve">. Despite the </w:t>
      </w:r>
      <w:r w:rsidR="000F334D" w:rsidRPr="00613F9D">
        <w:rPr>
          <w:rFonts w:ascii="Times New Roman" w:hAnsi="Times New Roman" w:cs="Times New Roman"/>
          <w:sz w:val="28"/>
          <w:szCs w:val="28"/>
        </w:rPr>
        <w:t>ending</w:t>
      </w:r>
      <w:r w:rsidR="0083730D" w:rsidRPr="00613F9D">
        <w:rPr>
          <w:rFonts w:ascii="Times New Roman" w:hAnsi="Times New Roman" w:cs="Times New Roman"/>
          <w:sz w:val="28"/>
          <w:szCs w:val="28"/>
        </w:rPr>
        <w:t xml:space="preserve"> result</w:t>
      </w:r>
      <w:r w:rsidR="000F334D" w:rsidRPr="00613F9D">
        <w:rPr>
          <w:rFonts w:ascii="Times New Roman" w:hAnsi="Times New Roman" w:cs="Times New Roman"/>
          <w:sz w:val="28"/>
          <w:szCs w:val="28"/>
        </w:rPr>
        <w:t xml:space="preserve"> of his actions</w:t>
      </w:r>
      <w:r w:rsidR="0083730D" w:rsidRPr="00613F9D">
        <w:rPr>
          <w:rFonts w:ascii="Times New Roman" w:hAnsi="Times New Roman" w:cs="Times New Roman"/>
          <w:sz w:val="28"/>
          <w:szCs w:val="28"/>
        </w:rPr>
        <w:t xml:space="preserve">, his intention of improving the living conditions of the </w:t>
      </w:r>
      <w:r w:rsidR="0083730D" w:rsidRPr="00613F9D">
        <w:rPr>
          <w:rFonts w:ascii="Times New Roman" w:hAnsi="Times New Roman" w:cs="Times New Roman"/>
          <w:sz w:val="28"/>
          <w:szCs w:val="28"/>
        </w:rPr>
        <w:lastRenderedPageBreak/>
        <w:t xml:space="preserve">factory workers showcase his morals. </w:t>
      </w:r>
      <w:r w:rsidR="003B5021" w:rsidRPr="00613F9D">
        <w:rPr>
          <w:rFonts w:ascii="Times New Roman" w:hAnsi="Times New Roman" w:cs="Times New Roman"/>
          <w:sz w:val="28"/>
          <w:szCs w:val="28"/>
        </w:rPr>
        <w:t>Cinema that addresses globalization is</w:t>
      </w:r>
      <w:r w:rsidR="00511FCB" w:rsidRPr="00613F9D">
        <w:rPr>
          <w:rFonts w:ascii="Times New Roman" w:hAnsi="Times New Roman" w:cs="Times New Roman"/>
          <w:sz w:val="28"/>
          <w:szCs w:val="28"/>
        </w:rPr>
        <w:t xml:space="preserve"> inherently included </w:t>
      </w:r>
      <w:r w:rsidR="003B5021" w:rsidRPr="00613F9D">
        <w:rPr>
          <w:rFonts w:ascii="Times New Roman" w:hAnsi="Times New Roman" w:cs="Times New Roman"/>
          <w:sz w:val="28"/>
          <w:szCs w:val="28"/>
        </w:rPr>
        <w:t>under the large</w:t>
      </w:r>
      <w:r w:rsidR="00511FCB" w:rsidRPr="00613F9D">
        <w:rPr>
          <w:rFonts w:ascii="Times New Roman" w:hAnsi="Times New Roman" w:cs="Times New Roman"/>
          <w:sz w:val="28"/>
          <w:szCs w:val="28"/>
        </w:rPr>
        <w:t>r</w:t>
      </w:r>
      <w:r w:rsidR="003B5021" w:rsidRPr="00613F9D">
        <w:rPr>
          <w:rFonts w:ascii="Times New Roman" w:hAnsi="Times New Roman" w:cs="Times New Roman"/>
          <w:sz w:val="28"/>
          <w:szCs w:val="28"/>
        </w:rPr>
        <w:t xml:space="preserve"> umbrella </w:t>
      </w:r>
      <w:r w:rsidR="00511FCB" w:rsidRPr="00613F9D">
        <w:rPr>
          <w:rFonts w:ascii="Times New Roman" w:hAnsi="Times New Roman" w:cs="Times New Roman"/>
          <w:sz w:val="28"/>
          <w:szCs w:val="28"/>
        </w:rPr>
        <w:t>of</w:t>
      </w:r>
      <w:r w:rsidR="003B5021" w:rsidRPr="00613F9D">
        <w:rPr>
          <w:rFonts w:ascii="Times New Roman" w:hAnsi="Times New Roman" w:cs="Times New Roman"/>
          <w:sz w:val="28"/>
          <w:szCs w:val="28"/>
        </w:rPr>
        <w:t xml:space="preserve"> transnationalism</w:t>
      </w:r>
      <w:r w:rsidR="00511FCB" w:rsidRPr="00613F9D">
        <w:rPr>
          <w:rFonts w:ascii="Times New Roman" w:hAnsi="Times New Roman" w:cs="Times New Roman"/>
          <w:sz w:val="28"/>
          <w:szCs w:val="28"/>
        </w:rPr>
        <w:t xml:space="preserve">. </w:t>
      </w:r>
      <w:proofErr w:type="spellStart"/>
      <w:r w:rsidR="00511FCB" w:rsidRPr="00613F9D">
        <w:rPr>
          <w:rFonts w:ascii="Times New Roman" w:hAnsi="Times New Roman" w:cs="Times New Roman"/>
          <w:i/>
          <w:iCs/>
          <w:sz w:val="28"/>
          <w:szCs w:val="28"/>
        </w:rPr>
        <w:t>Biutiful</w:t>
      </w:r>
      <w:proofErr w:type="spellEnd"/>
      <w:r w:rsidR="00511FCB" w:rsidRPr="00613F9D">
        <w:rPr>
          <w:rFonts w:ascii="Times New Roman" w:hAnsi="Times New Roman" w:cs="Times New Roman"/>
          <w:sz w:val="28"/>
          <w:szCs w:val="28"/>
        </w:rPr>
        <w:t xml:space="preserve"> is able to exemplify different kinds of globalization through </w:t>
      </w:r>
      <w:r w:rsidR="000F334D" w:rsidRPr="00613F9D">
        <w:rPr>
          <w:rFonts w:ascii="Times New Roman" w:hAnsi="Times New Roman" w:cs="Times New Roman"/>
          <w:sz w:val="28"/>
          <w:szCs w:val="28"/>
        </w:rPr>
        <w:t>the</w:t>
      </w:r>
      <w:r w:rsidR="00511FCB" w:rsidRPr="00613F9D">
        <w:rPr>
          <w:rFonts w:ascii="Times New Roman" w:hAnsi="Times New Roman" w:cs="Times New Roman"/>
          <w:sz w:val="28"/>
          <w:szCs w:val="28"/>
        </w:rPr>
        <w:t xml:space="preserve"> inclusion of several different cultures and the deep-rooted power dynamics that exist amongst characters. </w:t>
      </w:r>
    </w:p>
    <w:p w14:paraId="639055A1" w14:textId="77777777" w:rsidR="004A453D" w:rsidRPr="00613F9D" w:rsidRDefault="004A453D" w:rsidP="003B2682">
      <w:pPr>
        <w:spacing w:line="480" w:lineRule="auto"/>
        <w:rPr>
          <w:rFonts w:ascii="Times New Roman" w:hAnsi="Times New Roman" w:cs="Times New Roman"/>
          <w:sz w:val="28"/>
          <w:szCs w:val="28"/>
        </w:rPr>
      </w:pPr>
    </w:p>
    <w:p w14:paraId="10E9BC3A" w14:textId="77777777" w:rsidR="003B2682" w:rsidRPr="00613F9D" w:rsidRDefault="003B2682" w:rsidP="003B2682">
      <w:pPr>
        <w:spacing w:line="480" w:lineRule="auto"/>
        <w:rPr>
          <w:rFonts w:ascii="Times New Roman" w:hAnsi="Times New Roman" w:cs="Times New Roman"/>
          <w:sz w:val="28"/>
          <w:szCs w:val="28"/>
        </w:rPr>
      </w:pPr>
    </w:p>
    <w:p w14:paraId="3CCFFCD9" w14:textId="77777777" w:rsidR="003B2682" w:rsidRPr="00613F9D" w:rsidRDefault="003B2682" w:rsidP="003B2682">
      <w:pPr>
        <w:spacing w:line="480" w:lineRule="auto"/>
        <w:rPr>
          <w:rFonts w:ascii="Times New Roman" w:hAnsi="Times New Roman" w:cs="Times New Roman"/>
          <w:sz w:val="28"/>
          <w:szCs w:val="28"/>
        </w:rPr>
      </w:pPr>
    </w:p>
    <w:p w14:paraId="050BAFE3" w14:textId="77777777" w:rsidR="003B2682" w:rsidRPr="00613F9D" w:rsidRDefault="003B2682" w:rsidP="003B2682">
      <w:pPr>
        <w:spacing w:line="480" w:lineRule="auto"/>
        <w:rPr>
          <w:rFonts w:ascii="Times New Roman" w:hAnsi="Times New Roman" w:cs="Times New Roman"/>
          <w:sz w:val="28"/>
          <w:szCs w:val="28"/>
        </w:rPr>
      </w:pPr>
    </w:p>
    <w:p w14:paraId="11E68EE6" w14:textId="77777777" w:rsidR="003B2682" w:rsidRPr="00613F9D" w:rsidRDefault="003B2682" w:rsidP="003B2682">
      <w:pPr>
        <w:spacing w:line="480" w:lineRule="auto"/>
        <w:rPr>
          <w:rFonts w:ascii="Times New Roman" w:hAnsi="Times New Roman" w:cs="Times New Roman"/>
          <w:sz w:val="28"/>
          <w:szCs w:val="28"/>
        </w:rPr>
      </w:pPr>
    </w:p>
    <w:p w14:paraId="4D8CED62" w14:textId="77777777" w:rsidR="003B2682" w:rsidRPr="00613F9D" w:rsidRDefault="003B2682" w:rsidP="003B2682">
      <w:pPr>
        <w:spacing w:line="480" w:lineRule="auto"/>
        <w:rPr>
          <w:rFonts w:ascii="Times New Roman" w:hAnsi="Times New Roman" w:cs="Times New Roman"/>
          <w:sz w:val="28"/>
          <w:szCs w:val="28"/>
        </w:rPr>
      </w:pPr>
    </w:p>
    <w:sectPr w:rsidR="003B2682" w:rsidRPr="00613F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FE4D" w14:textId="77777777" w:rsidR="00691506" w:rsidRDefault="00691506" w:rsidP="00F37EB0">
      <w:r>
        <w:separator/>
      </w:r>
    </w:p>
  </w:endnote>
  <w:endnote w:type="continuationSeparator" w:id="0">
    <w:p w14:paraId="5E704D99" w14:textId="77777777" w:rsidR="00691506" w:rsidRDefault="00691506" w:rsidP="00F3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2C5B" w14:textId="77777777" w:rsidR="00691506" w:rsidRDefault="00691506" w:rsidP="00F37EB0">
      <w:r>
        <w:separator/>
      </w:r>
    </w:p>
  </w:footnote>
  <w:footnote w:type="continuationSeparator" w:id="0">
    <w:p w14:paraId="1B57A616" w14:textId="77777777" w:rsidR="00691506" w:rsidRDefault="00691506" w:rsidP="00F3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FC4E" w14:textId="29336854" w:rsidR="00C10253" w:rsidRDefault="00C10253">
    <w:pPr>
      <w:pStyle w:val="Header"/>
    </w:pPr>
    <w:r>
      <w:t>Bianca Desai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384B"/>
    <w:multiLevelType w:val="hybridMultilevel"/>
    <w:tmpl w:val="97AE947E"/>
    <w:lvl w:ilvl="0" w:tplc="6B6474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5393C"/>
    <w:multiLevelType w:val="hybridMultilevel"/>
    <w:tmpl w:val="217AB648"/>
    <w:lvl w:ilvl="0" w:tplc="5178FA8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26C79"/>
    <w:multiLevelType w:val="hybridMultilevel"/>
    <w:tmpl w:val="FDFE9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46A2E"/>
    <w:multiLevelType w:val="hybridMultilevel"/>
    <w:tmpl w:val="8DE0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820411">
    <w:abstractNumId w:val="1"/>
  </w:num>
  <w:num w:numId="2" w16cid:durableId="1000738832">
    <w:abstractNumId w:val="2"/>
  </w:num>
  <w:num w:numId="3" w16cid:durableId="587857994">
    <w:abstractNumId w:val="3"/>
  </w:num>
  <w:num w:numId="4" w16cid:durableId="111267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27"/>
    <w:rsid w:val="000A4672"/>
    <w:rsid w:val="000F334D"/>
    <w:rsid w:val="001030FB"/>
    <w:rsid w:val="00134253"/>
    <w:rsid w:val="001F0E35"/>
    <w:rsid w:val="00255F25"/>
    <w:rsid w:val="002F0BB1"/>
    <w:rsid w:val="00320D21"/>
    <w:rsid w:val="003B2682"/>
    <w:rsid w:val="003B5021"/>
    <w:rsid w:val="003F2FB7"/>
    <w:rsid w:val="004141C3"/>
    <w:rsid w:val="00441DB3"/>
    <w:rsid w:val="00457695"/>
    <w:rsid w:val="004A453D"/>
    <w:rsid w:val="004B14D0"/>
    <w:rsid w:val="00511FCB"/>
    <w:rsid w:val="00557CA6"/>
    <w:rsid w:val="005905D3"/>
    <w:rsid w:val="005B463B"/>
    <w:rsid w:val="00604FB4"/>
    <w:rsid w:val="00613F9D"/>
    <w:rsid w:val="00687C27"/>
    <w:rsid w:val="00691506"/>
    <w:rsid w:val="006A6A0D"/>
    <w:rsid w:val="00726C56"/>
    <w:rsid w:val="007415B6"/>
    <w:rsid w:val="007B2A5E"/>
    <w:rsid w:val="007C13EF"/>
    <w:rsid w:val="00821E5F"/>
    <w:rsid w:val="0083730D"/>
    <w:rsid w:val="0092658D"/>
    <w:rsid w:val="00992EA9"/>
    <w:rsid w:val="009A1C55"/>
    <w:rsid w:val="009F7A47"/>
    <w:rsid w:val="00A32228"/>
    <w:rsid w:val="00AD5A64"/>
    <w:rsid w:val="00B20CBC"/>
    <w:rsid w:val="00C10253"/>
    <w:rsid w:val="00C5556A"/>
    <w:rsid w:val="00C9295E"/>
    <w:rsid w:val="00C942F9"/>
    <w:rsid w:val="00C956EF"/>
    <w:rsid w:val="00D6026B"/>
    <w:rsid w:val="00E04553"/>
    <w:rsid w:val="00E04856"/>
    <w:rsid w:val="00E44285"/>
    <w:rsid w:val="00E82ED6"/>
    <w:rsid w:val="00E86A48"/>
    <w:rsid w:val="00EC2DF4"/>
    <w:rsid w:val="00ED6404"/>
    <w:rsid w:val="00F3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DC9F3"/>
  <w15:chartTrackingRefBased/>
  <w15:docId w15:val="{E8517F2A-887A-C949-A74B-87B1EECE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27"/>
    <w:pPr>
      <w:ind w:left="720"/>
      <w:contextualSpacing/>
    </w:pPr>
  </w:style>
  <w:style w:type="paragraph" w:styleId="Header">
    <w:name w:val="header"/>
    <w:basedOn w:val="Normal"/>
    <w:link w:val="HeaderChar"/>
    <w:uiPriority w:val="99"/>
    <w:unhideWhenUsed/>
    <w:rsid w:val="00F37EB0"/>
    <w:pPr>
      <w:tabs>
        <w:tab w:val="center" w:pos="4680"/>
        <w:tab w:val="right" w:pos="9360"/>
      </w:tabs>
    </w:pPr>
  </w:style>
  <w:style w:type="character" w:customStyle="1" w:styleId="HeaderChar">
    <w:name w:val="Header Char"/>
    <w:basedOn w:val="DefaultParagraphFont"/>
    <w:link w:val="Header"/>
    <w:uiPriority w:val="99"/>
    <w:rsid w:val="00F37EB0"/>
  </w:style>
  <w:style w:type="paragraph" w:styleId="Footer">
    <w:name w:val="footer"/>
    <w:basedOn w:val="Normal"/>
    <w:link w:val="FooterChar"/>
    <w:uiPriority w:val="99"/>
    <w:unhideWhenUsed/>
    <w:rsid w:val="00F37EB0"/>
    <w:pPr>
      <w:tabs>
        <w:tab w:val="center" w:pos="4680"/>
        <w:tab w:val="right" w:pos="9360"/>
      </w:tabs>
    </w:pPr>
  </w:style>
  <w:style w:type="character" w:customStyle="1" w:styleId="FooterChar">
    <w:name w:val="Footer Char"/>
    <w:basedOn w:val="DefaultParagraphFont"/>
    <w:link w:val="Footer"/>
    <w:uiPriority w:val="99"/>
    <w:rsid w:val="00F3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Desai</dc:creator>
  <cp:keywords/>
  <dc:description/>
  <cp:lastModifiedBy>Desai, Bianca</cp:lastModifiedBy>
  <cp:revision>2</cp:revision>
  <dcterms:created xsi:type="dcterms:W3CDTF">2023-08-28T17:33:00Z</dcterms:created>
  <dcterms:modified xsi:type="dcterms:W3CDTF">2023-08-28T17:33:00Z</dcterms:modified>
</cp:coreProperties>
</file>