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02" w:rsidRPr="00951F6C" w:rsidRDefault="002B6AE9" w:rsidP="00951F6C">
      <w:pPr>
        <w:jc w:val="center"/>
        <w:rPr>
          <w:rFonts w:cstheme="minorHAnsi"/>
          <w:b/>
          <w:sz w:val="28"/>
        </w:rPr>
      </w:pPr>
      <w:r w:rsidRPr="00951F6C">
        <w:rPr>
          <w:rFonts w:cstheme="minorHAnsi"/>
          <w:b/>
          <w:sz w:val="28"/>
        </w:rPr>
        <w:t>Career Change Wheel</w:t>
      </w:r>
    </w:p>
    <w:p w:rsidR="00A722FA" w:rsidRDefault="00A722FA">
      <w:pPr>
        <w:rPr>
          <w:rFonts w:cstheme="minorHAnsi"/>
        </w:rPr>
      </w:pPr>
    </w:p>
    <w:p w:rsidR="00E657A9" w:rsidRDefault="002B6AE9">
      <w:pPr>
        <w:rPr>
          <w:rFonts w:cstheme="minorHAnsi"/>
        </w:rPr>
      </w:pPr>
      <w:r>
        <w:rPr>
          <w:rFonts w:cstheme="minorHAnsi"/>
        </w:rPr>
        <w:t>Are you considering a career change?</w:t>
      </w:r>
      <w:r w:rsidR="006C3EE3">
        <w:rPr>
          <w:rFonts w:cstheme="minorHAnsi"/>
        </w:rPr>
        <w:t xml:space="preserve">  This </w:t>
      </w:r>
      <w:r w:rsidR="006C3EE3" w:rsidRPr="00B877A5">
        <w:rPr>
          <w:rFonts w:cstheme="minorHAnsi"/>
          <w:i/>
        </w:rPr>
        <w:t>wheel</w:t>
      </w:r>
      <w:r w:rsidR="006C3EE3">
        <w:rPr>
          <w:rFonts w:cstheme="minorHAnsi"/>
        </w:rPr>
        <w:t xml:space="preserve"> </w:t>
      </w:r>
      <w:r w:rsidR="00B877A5">
        <w:rPr>
          <w:rFonts w:cstheme="minorHAnsi"/>
        </w:rPr>
        <w:t>gives you the chance to</w:t>
      </w:r>
      <w:r w:rsidR="00E657A9">
        <w:rPr>
          <w:rFonts w:cstheme="minorHAnsi"/>
        </w:rPr>
        <w:t xml:space="preserve"> look at </w:t>
      </w:r>
      <w:r>
        <w:rPr>
          <w:rFonts w:cstheme="minorHAnsi"/>
        </w:rPr>
        <w:t xml:space="preserve">where you are and </w:t>
      </w:r>
      <w:r w:rsidR="00951F6C">
        <w:rPr>
          <w:rFonts w:cstheme="minorHAnsi"/>
        </w:rPr>
        <w:t>options to consider based on your experience, where you are now and your dreams!  There are six areas of your life to consider in the wheel below.</w:t>
      </w:r>
      <w:bookmarkStart w:id="0" w:name="_GoBack"/>
      <w:bookmarkEnd w:id="0"/>
    </w:p>
    <w:p w:rsidR="00E657A9" w:rsidRDefault="00E657A9">
      <w:pPr>
        <w:rPr>
          <w:rFonts w:cstheme="minorHAnsi"/>
        </w:rPr>
      </w:pPr>
    </w:p>
    <w:p w:rsidR="00E657A9" w:rsidRDefault="00E657A9" w:rsidP="00E657A9">
      <w:pPr>
        <w:jc w:val="center"/>
        <w:rPr>
          <w:rFonts w:cstheme="minorHAnsi"/>
        </w:rPr>
      </w:pPr>
      <w:r>
        <w:rPr>
          <w:rFonts w:eastAsia="Times New Roman" w:cstheme="minorHAnsi"/>
          <w:noProof/>
          <w:lang w:eastAsia="en-GB"/>
        </w:rPr>
        <w:drawing>
          <wp:inline distT="0" distB="0" distL="0" distR="0" wp14:anchorId="75D8332B" wp14:editId="022FFAC7">
            <wp:extent cx="3684577" cy="3305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577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7A9" w:rsidRDefault="00E657A9" w:rsidP="00E657A9">
      <w:pPr>
        <w:jc w:val="center"/>
        <w:rPr>
          <w:rFonts w:cstheme="minorHAnsi"/>
        </w:rPr>
      </w:pPr>
    </w:p>
    <w:p w:rsidR="00E657A9" w:rsidRPr="00E657A9" w:rsidRDefault="00E657A9" w:rsidP="00E657A9">
      <w:pPr>
        <w:numPr>
          <w:ilvl w:val="0"/>
          <w:numId w:val="11"/>
        </w:numPr>
        <w:rPr>
          <w:rFonts w:cstheme="minorHAnsi"/>
        </w:rPr>
      </w:pPr>
      <w:r w:rsidRPr="00E657A9">
        <w:rPr>
          <w:rFonts w:cstheme="minorHAnsi"/>
        </w:rPr>
        <w:t xml:space="preserve">For each area write </w:t>
      </w:r>
      <w:r>
        <w:rPr>
          <w:rFonts w:cstheme="minorHAnsi"/>
          <w:bCs/>
        </w:rPr>
        <w:t>experiences</w:t>
      </w:r>
      <w:r w:rsidR="00951F6C">
        <w:rPr>
          <w:rFonts w:cstheme="minorHAnsi"/>
          <w:bCs/>
        </w:rPr>
        <w:t xml:space="preserve"> and activities</w:t>
      </w:r>
      <w:r w:rsidRPr="00E657A9">
        <w:rPr>
          <w:rFonts w:cstheme="minorHAnsi"/>
          <w:b/>
          <w:bCs/>
        </w:rPr>
        <w:t xml:space="preserve"> </w:t>
      </w:r>
      <w:r w:rsidRPr="00E657A9">
        <w:rPr>
          <w:rFonts w:cstheme="minorHAnsi"/>
          <w:bCs/>
        </w:rPr>
        <w:t xml:space="preserve">that form each area these </w:t>
      </w:r>
      <w:r>
        <w:rPr>
          <w:rFonts w:cstheme="minorHAnsi"/>
          <w:bCs/>
        </w:rPr>
        <w:t>should include</w:t>
      </w:r>
      <w:r>
        <w:rPr>
          <w:rFonts w:cstheme="minorHAnsi"/>
          <w:b/>
          <w:bCs/>
        </w:rPr>
        <w:t>:</w:t>
      </w:r>
    </w:p>
    <w:p w:rsidR="00E657A9" w:rsidRDefault="00E657A9" w:rsidP="00E657A9">
      <w:pPr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 xml:space="preserve">past and </w:t>
      </w:r>
      <w:r w:rsidR="00A956AE" w:rsidRPr="00E657A9">
        <w:rPr>
          <w:rFonts w:cstheme="minorHAnsi"/>
        </w:rPr>
        <w:t>present</w:t>
      </w:r>
    </w:p>
    <w:p w:rsidR="00E657A9" w:rsidRDefault="00A956AE" w:rsidP="00E657A9">
      <w:pPr>
        <w:numPr>
          <w:ilvl w:val="1"/>
          <w:numId w:val="11"/>
        </w:numPr>
        <w:rPr>
          <w:rFonts w:cstheme="minorHAnsi"/>
        </w:rPr>
      </w:pPr>
      <w:r w:rsidRPr="00E657A9">
        <w:rPr>
          <w:rFonts w:cstheme="minorHAnsi"/>
        </w:rPr>
        <w:t>missed opportunities</w:t>
      </w:r>
      <w:r w:rsidR="00E657A9" w:rsidRPr="00E657A9">
        <w:rPr>
          <w:rFonts w:cstheme="minorHAnsi"/>
        </w:rPr>
        <w:t xml:space="preserve"> </w:t>
      </w:r>
    </w:p>
    <w:p w:rsidR="00000000" w:rsidRDefault="00E657A9" w:rsidP="00E657A9">
      <w:pPr>
        <w:numPr>
          <w:ilvl w:val="1"/>
          <w:numId w:val="11"/>
        </w:numPr>
        <w:rPr>
          <w:rFonts w:cstheme="minorHAnsi"/>
        </w:rPr>
      </w:pPr>
      <w:r w:rsidRPr="00E657A9">
        <w:rPr>
          <w:rFonts w:cstheme="minorHAnsi"/>
        </w:rPr>
        <w:t>hopes and dreams</w:t>
      </w:r>
    </w:p>
    <w:p w:rsidR="00000000" w:rsidRPr="002B6AE9" w:rsidRDefault="00E657A9" w:rsidP="00E657A9">
      <w:pPr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things t</w:t>
      </w:r>
      <w:r w:rsidR="00A956AE" w:rsidRPr="002B6AE9">
        <w:rPr>
          <w:rFonts w:cstheme="minorHAnsi"/>
        </w:rPr>
        <w:t>hat have sparked an interest</w:t>
      </w:r>
      <w:r>
        <w:rPr>
          <w:rFonts w:cstheme="minorHAnsi"/>
        </w:rPr>
        <w:t xml:space="preserve"> from t</w:t>
      </w:r>
      <w:r w:rsidR="00A956AE" w:rsidRPr="002B6AE9">
        <w:rPr>
          <w:rFonts w:cstheme="minorHAnsi"/>
        </w:rPr>
        <w:t>hings you have read, seen, attended, or someone you</w:t>
      </w:r>
      <w:r>
        <w:rPr>
          <w:rFonts w:cstheme="minorHAnsi"/>
        </w:rPr>
        <w:t xml:space="preserve"> met or read about who inspired you</w:t>
      </w:r>
    </w:p>
    <w:p w:rsidR="00000000" w:rsidRDefault="00E657A9" w:rsidP="00E657A9">
      <w:pPr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c</w:t>
      </w:r>
      <w:r w:rsidR="00A956AE" w:rsidRPr="002B6AE9">
        <w:rPr>
          <w:rFonts w:cstheme="minorHAnsi"/>
        </w:rPr>
        <w:t xml:space="preserve">onsider </w:t>
      </w:r>
      <w:r w:rsidR="00A956AE" w:rsidRPr="002B6AE9">
        <w:rPr>
          <w:rFonts w:cstheme="minorHAnsi"/>
        </w:rPr>
        <w:t>work, knowledge and experience</w:t>
      </w:r>
      <w:r>
        <w:rPr>
          <w:rFonts w:cstheme="minorHAnsi"/>
        </w:rPr>
        <w:t xml:space="preserve"> of family and friends</w:t>
      </w:r>
    </w:p>
    <w:p w:rsidR="00000000" w:rsidRPr="002B6AE9" w:rsidRDefault="00E657A9" w:rsidP="00E657A9">
      <w:pPr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c</w:t>
      </w:r>
      <w:r w:rsidR="00A956AE" w:rsidRPr="002B6AE9">
        <w:rPr>
          <w:rFonts w:cstheme="minorHAnsi"/>
        </w:rPr>
        <w:t>onsider what it is</w:t>
      </w:r>
      <w:r w:rsidR="00A956AE" w:rsidRPr="002B6AE9">
        <w:rPr>
          <w:rFonts w:cstheme="minorHAnsi"/>
        </w:rPr>
        <w:t xml:space="preserve"> you like about each interest, hobby and activity</w:t>
      </w:r>
    </w:p>
    <w:p w:rsidR="00E657A9" w:rsidRDefault="00E657A9" w:rsidP="00E657A9">
      <w:pPr>
        <w:numPr>
          <w:ilvl w:val="0"/>
          <w:numId w:val="11"/>
        </w:numPr>
        <w:rPr>
          <w:rFonts w:cstheme="minorHAnsi"/>
        </w:rPr>
      </w:pPr>
      <w:r w:rsidRPr="002B6AE9">
        <w:rPr>
          <w:rFonts w:cstheme="minorHAnsi"/>
        </w:rPr>
        <w:t xml:space="preserve">Leave segments blank if they are not appropriate to you </w:t>
      </w:r>
    </w:p>
    <w:p w:rsidR="00E657A9" w:rsidRDefault="00E657A9" w:rsidP="00E657A9">
      <w:pPr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Put the wheel aside </w:t>
      </w:r>
      <w:r w:rsidR="00951F6C">
        <w:rPr>
          <w:rFonts w:cstheme="minorHAnsi"/>
        </w:rPr>
        <w:t xml:space="preserve">for a while </w:t>
      </w:r>
      <w:r>
        <w:rPr>
          <w:rFonts w:cstheme="minorHAnsi"/>
        </w:rPr>
        <w:t>and come back</w:t>
      </w:r>
      <w:r w:rsidR="00330011">
        <w:rPr>
          <w:rFonts w:cstheme="minorHAnsi"/>
        </w:rPr>
        <w:t xml:space="preserve"> later</w:t>
      </w:r>
      <w:r>
        <w:rPr>
          <w:rFonts w:cstheme="minorHAnsi"/>
        </w:rPr>
        <w:t xml:space="preserve"> to it to see what yo</w:t>
      </w:r>
      <w:r w:rsidR="00951F6C">
        <w:rPr>
          <w:rFonts w:cstheme="minorHAnsi"/>
        </w:rPr>
        <w:t>u need to add and what you notice</w:t>
      </w:r>
      <w:r w:rsidR="00330011">
        <w:rPr>
          <w:rFonts w:cstheme="minorHAnsi"/>
        </w:rPr>
        <w:t xml:space="preserve"> about what you have done</w:t>
      </w:r>
      <w:r w:rsidR="00951F6C">
        <w:rPr>
          <w:rFonts w:cstheme="minorHAnsi"/>
        </w:rPr>
        <w:t>.</w:t>
      </w:r>
      <w:r>
        <w:rPr>
          <w:rFonts w:cstheme="minorHAnsi"/>
        </w:rPr>
        <w:t xml:space="preserve">  Notice themes and links.</w:t>
      </w:r>
    </w:p>
    <w:p w:rsidR="002B6AE9" w:rsidRPr="002B6AE9" w:rsidRDefault="002B6AE9" w:rsidP="00E657A9">
      <w:pPr>
        <w:numPr>
          <w:ilvl w:val="0"/>
          <w:numId w:val="11"/>
        </w:numPr>
        <w:rPr>
          <w:rFonts w:cstheme="minorHAnsi"/>
        </w:rPr>
      </w:pPr>
      <w:r w:rsidRPr="002B6AE9">
        <w:rPr>
          <w:rFonts w:cstheme="minorHAnsi"/>
        </w:rPr>
        <w:t>Think about your context.  Write down some of the key points</w:t>
      </w:r>
      <w:r w:rsidR="00951F6C">
        <w:rPr>
          <w:rFonts w:cstheme="minorHAnsi"/>
        </w:rPr>
        <w:t xml:space="preserve"> and considerations</w:t>
      </w:r>
      <w:r w:rsidRPr="002B6AE9">
        <w:rPr>
          <w:rFonts w:cstheme="minorHAnsi"/>
        </w:rPr>
        <w:t xml:space="preserve"> </w:t>
      </w:r>
      <w:r w:rsidR="00330011">
        <w:rPr>
          <w:rFonts w:cstheme="minorHAnsi"/>
        </w:rPr>
        <w:t xml:space="preserve">in </w:t>
      </w:r>
      <w:r w:rsidRPr="002B6AE9">
        <w:rPr>
          <w:rFonts w:cstheme="minorHAnsi"/>
        </w:rPr>
        <w:t>relation to your next possible role/job:</w:t>
      </w:r>
    </w:p>
    <w:p w:rsidR="00000000" w:rsidRPr="002B6AE9" w:rsidRDefault="00A956AE" w:rsidP="00E657A9">
      <w:pPr>
        <w:numPr>
          <w:ilvl w:val="1"/>
          <w:numId w:val="11"/>
        </w:numPr>
        <w:rPr>
          <w:rFonts w:cstheme="minorHAnsi"/>
        </w:rPr>
      </w:pPr>
      <w:r w:rsidRPr="002B6AE9">
        <w:rPr>
          <w:rFonts w:cstheme="minorHAnsi"/>
        </w:rPr>
        <w:t xml:space="preserve">Family situation, what you give </w:t>
      </w:r>
      <w:r w:rsidR="00330011">
        <w:rPr>
          <w:rFonts w:cstheme="minorHAnsi"/>
        </w:rPr>
        <w:t>and what they need</w:t>
      </w:r>
    </w:p>
    <w:p w:rsidR="00000000" w:rsidRPr="002B6AE9" w:rsidRDefault="00330011" w:rsidP="00E657A9">
      <w:pPr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H</w:t>
      </w:r>
      <w:r w:rsidR="00A956AE" w:rsidRPr="002B6AE9">
        <w:rPr>
          <w:rFonts w:cstheme="minorHAnsi"/>
        </w:rPr>
        <w:t xml:space="preserve">ow much money you need </w:t>
      </w:r>
      <w:r w:rsidR="00A956AE" w:rsidRPr="002B6AE9">
        <w:rPr>
          <w:rFonts w:cstheme="minorHAnsi"/>
        </w:rPr>
        <w:t>weekly/monthly</w:t>
      </w:r>
      <w:r>
        <w:rPr>
          <w:rFonts w:cstheme="minorHAnsi"/>
        </w:rPr>
        <w:t>; implications of a pay cut</w:t>
      </w:r>
    </w:p>
    <w:p w:rsidR="00000000" w:rsidRPr="002B6AE9" w:rsidRDefault="00A956AE" w:rsidP="00E657A9">
      <w:pPr>
        <w:numPr>
          <w:ilvl w:val="1"/>
          <w:numId w:val="11"/>
        </w:numPr>
        <w:rPr>
          <w:rFonts w:cstheme="minorHAnsi"/>
        </w:rPr>
      </w:pPr>
      <w:r w:rsidRPr="002B6AE9">
        <w:rPr>
          <w:rFonts w:cstheme="minorHAnsi"/>
        </w:rPr>
        <w:t>Location</w:t>
      </w:r>
      <w:r w:rsidR="00330011">
        <w:rPr>
          <w:rFonts w:cstheme="minorHAnsi"/>
        </w:rPr>
        <w:t xml:space="preserve"> (distance, time, cost); working from </w:t>
      </w:r>
      <w:r w:rsidRPr="002B6AE9">
        <w:rPr>
          <w:rFonts w:cstheme="minorHAnsi"/>
        </w:rPr>
        <w:t>home</w:t>
      </w:r>
      <w:r w:rsidR="00330011">
        <w:rPr>
          <w:rFonts w:cstheme="minorHAnsi"/>
        </w:rPr>
        <w:t xml:space="preserve">; </w:t>
      </w:r>
      <w:r w:rsidRPr="002B6AE9">
        <w:rPr>
          <w:rFonts w:cstheme="minorHAnsi"/>
        </w:rPr>
        <w:t>relocating</w:t>
      </w:r>
    </w:p>
    <w:p w:rsidR="00951F6C" w:rsidRDefault="00330011" w:rsidP="00951F6C">
      <w:pPr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Learning</w:t>
      </w:r>
      <w:r w:rsidR="00A956AE" w:rsidRPr="00951F6C">
        <w:rPr>
          <w:rFonts w:cstheme="minorHAnsi"/>
        </w:rPr>
        <w:t xml:space="preserve"> a new skill, re-train</w:t>
      </w:r>
      <w:r>
        <w:rPr>
          <w:rFonts w:cstheme="minorHAnsi"/>
        </w:rPr>
        <w:t>ing</w:t>
      </w:r>
      <w:r w:rsidR="00A956AE" w:rsidRPr="00951F6C">
        <w:rPr>
          <w:rFonts w:cstheme="minorHAnsi"/>
        </w:rPr>
        <w:t>, or stud</w:t>
      </w:r>
      <w:r>
        <w:rPr>
          <w:rFonts w:cstheme="minorHAnsi"/>
        </w:rPr>
        <w:t>ying</w:t>
      </w:r>
      <w:r w:rsidR="00A956AE" w:rsidRPr="00951F6C">
        <w:rPr>
          <w:rFonts w:cstheme="minorHAnsi"/>
        </w:rPr>
        <w:t xml:space="preserve"> for a qualification</w:t>
      </w:r>
      <w:r w:rsidR="00951F6C" w:rsidRPr="00951F6C">
        <w:rPr>
          <w:rFonts w:cstheme="minorHAnsi"/>
        </w:rPr>
        <w:t xml:space="preserve"> </w:t>
      </w:r>
    </w:p>
    <w:p w:rsidR="00000000" w:rsidRPr="00951F6C" w:rsidRDefault="00330011" w:rsidP="00951F6C">
      <w:pPr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Level of role/responsibility</w:t>
      </w:r>
    </w:p>
    <w:p w:rsidR="00000000" w:rsidRPr="002B6AE9" w:rsidRDefault="00330011" w:rsidP="00330011">
      <w:pPr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Is there</w:t>
      </w:r>
      <w:r w:rsidR="00A956AE" w:rsidRPr="002B6AE9">
        <w:rPr>
          <w:rFonts w:cstheme="minorHAnsi"/>
        </w:rPr>
        <w:t xml:space="preserve"> just one step </w:t>
      </w:r>
      <w:r>
        <w:rPr>
          <w:rFonts w:cstheme="minorHAnsi"/>
        </w:rPr>
        <w:t xml:space="preserve">to get where you want to be or do you need to </w:t>
      </w:r>
      <w:r w:rsidR="00A956AE" w:rsidRPr="002B6AE9">
        <w:rPr>
          <w:rFonts w:cstheme="minorHAnsi"/>
        </w:rPr>
        <w:t>consid</w:t>
      </w:r>
      <w:r>
        <w:rPr>
          <w:rFonts w:cstheme="minorHAnsi"/>
        </w:rPr>
        <w:t>er a stepping stone approach</w:t>
      </w:r>
    </w:p>
    <w:p w:rsidR="00000000" w:rsidRPr="002B6AE9" w:rsidRDefault="00A956AE" w:rsidP="00951F6C">
      <w:pPr>
        <w:numPr>
          <w:ilvl w:val="1"/>
          <w:numId w:val="11"/>
        </w:numPr>
        <w:rPr>
          <w:rFonts w:cstheme="minorHAnsi"/>
        </w:rPr>
      </w:pPr>
      <w:r w:rsidRPr="002B6AE9">
        <w:rPr>
          <w:rFonts w:cstheme="minorHAnsi"/>
        </w:rPr>
        <w:lastRenderedPageBreak/>
        <w:t>Work environment:</w:t>
      </w:r>
      <w:r w:rsidRPr="002B6AE9">
        <w:rPr>
          <w:rFonts w:cstheme="minorHAnsi"/>
        </w:rPr>
        <w:t xml:space="preserve"> alone/with others; indoors/outside; work for self/be employed </w:t>
      </w:r>
      <w:proofErr w:type="spellStart"/>
      <w:r w:rsidRPr="002B6AE9">
        <w:rPr>
          <w:rFonts w:cstheme="minorHAnsi"/>
        </w:rPr>
        <w:t>etc</w:t>
      </w:r>
      <w:proofErr w:type="spellEnd"/>
    </w:p>
    <w:p w:rsidR="00000000" w:rsidRPr="002B6AE9" w:rsidRDefault="00A956AE" w:rsidP="00951F6C">
      <w:pPr>
        <w:numPr>
          <w:ilvl w:val="1"/>
          <w:numId w:val="11"/>
        </w:numPr>
        <w:rPr>
          <w:rFonts w:cstheme="minorHAnsi"/>
        </w:rPr>
      </w:pPr>
      <w:r w:rsidRPr="002B6AE9">
        <w:rPr>
          <w:rFonts w:cstheme="minorHAnsi"/>
        </w:rPr>
        <w:t>What a typical day/week would look like</w:t>
      </w:r>
    </w:p>
    <w:p w:rsidR="00000000" w:rsidRPr="002B6AE9" w:rsidRDefault="00330011" w:rsidP="00951F6C">
      <w:pPr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F</w:t>
      </w:r>
      <w:r w:rsidR="00A956AE" w:rsidRPr="002B6AE9">
        <w:rPr>
          <w:rFonts w:cstheme="minorHAnsi"/>
        </w:rPr>
        <w:t>ull time work, part time, contract, internship, work experience, project based worktime</w:t>
      </w:r>
      <w:r>
        <w:rPr>
          <w:rFonts w:cstheme="minorHAnsi"/>
        </w:rPr>
        <w:t>, a mix of different jobs (e.g. what you do now and your dream job)</w:t>
      </w:r>
    </w:p>
    <w:p w:rsidR="00000000" w:rsidRPr="002B6AE9" w:rsidRDefault="00A956AE" w:rsidP="002B6AE9">
      <w:pPr>
        <w:numPr>
          <w:ilvl w:val="0"/>
          <w:numId w:val="3"/>
        </w:numPr>
        <w:ind w:left="720"/>
        <w:rPr>
          <w:rFonts w:cstheme="minorHAnsi"/>
        </w:rPr>
      </w:pPr>
      <w:r w:rsidRPr="002B6AE9">
        <w:rPr>
          <w:rFonts w:cstheme="minorHAnsi"/>
        </w:rPr>
        <w:t xml:space="preserve">It is unlikely you will have a specific outcome – the process </w:t>
      </w:r>
      <w:proofErr w:type="spellStart"/>
      <w:proofErr w:type="gramStart"/>
      <w:r w:rsidRPr="002B6AE9">
        <w:rPr>
          <w:rFonts w:cstheme="minorHAnsi"/>
        </w:rPr>
        <w:t>wont</w:t>
      </w:r>
      <w:proofErr w:type="spellEnd"/>
      <w:proofErr w:type="gramEnd"/>
      <w:r w:rsidRPr="002B6AE9">
        <w:rPr>
          <w:rFonts w:cstheme="minorHAnsi"/>
        </w:rPr>
        <w:t xml:space="preserve"> necessarily have made</w:t>
      </w:r>
      <w:r w:rsidRPr="002B6AE9">
        <w:rPr>
          <w:rFonts w:cstheme="minorHAnsi"/>
        </w:rPr>
        <w:t xml:space="preserve"> it clear your next career should be as a wildlife vet in Botswana!</w:t>
      </w:r>
    </w:p>
    <w:p w:rsidR="00000000" w:rsidRPr="002B6AE9" w:rsidRDefault="00A956AE" w:rsidP="002B6AE9">
      <w:pPr>
        <w:numPr>
          <w:ilvl w:val="0"/>
          <w:numId w:val="3"/>
        </w:numPr>
        <w:ind w:left="720"/>
        <w:rPr>
          <w:rFonts w:cstheme="minorHAnsi"/>
        </w:rPr>
      </w:pPr>
      <w:r w:rsidRPr="002B6AE9">
        <w:rPr>
          <w:rFonts w:cstheme="minorHAnsi"/>
        </w:rPr>
        <w:t xml:space="preserve">What you </w:t>
      </w:r>
      <w:r w:rsidR="00951F6C">
        <w:rPr>
          <w:rFonts w:cstheme="minorHAnsi"/>
        </w:rPr>
        <w:t>will</w:t>
      </w:r>
      <w:r w:rsidRPr="002B6AE9">
        <w:rPr>
          <w:rFonts w:cstheme="minorHAnsi"/>
        </w:rPr>
        <w:t xml:space="preserve"> have is a mixture of:</w:t>
      </w:r>
    </w:p>
    <w:p w:rsidR="00000000" w:rsidRPr="002B6AE9" w:rsidRDefault="00A956AE" w:rsidP="002B6AE9">
      <w:pPr>
        <w:numPr>
          <w:ilvl w:val="0"/>
          <w:numId w:val="3"/>
        </w:numPr>
        <w:rPr>
          <w:rFonts w:cstheme="minorHAnsi"/>
        </w:rPr>
      </w:pPr>
      <w:r w:rsidRPr="002B6AE9">
        <w:rPr>
          <w:rFonts w:cstheme="minorHAnsi"/>
        </w:rPr>
        <w:t>Themes</w:t>
      </w:r>
    </w:p>
    <w:p w:rsidR="00000000" w:rsidRPr="002B6AE9" w:rsidRDefault="00A956AE" w:rsidP="002B6AE9">
      <w:pPr>
        <w:numPr>
          <w:ilvl w:val="0"/>
          <w:numId w:val="3"/>
        </w:numPr>
        <w:rPr>
          <w:rFonts w:cstheme="minorHAnsi"/>
        </w:rPr>
      </w:pPr>
      <w:r w:rsidRPr="002B6AE9">
        <w:rPr>
          <w:rFonts w:cstheme="minorHAnsi"/>
        </w:rPr>
        <w:t>Areas or categories</w:t>
      </w:r>
    </w:p>
    <w:p w:rsidR="00000000" w:rsidRPr="002B6AE9" w:rsidRDefault="00A956AE" w:rsidP="002B6AE9">
      <w:pPr>
        <w:numPr>
          <w:ilvl w:val="0"/>
          <w:numId w:val="3"/>
        </w:numPr>
        <w:rPr>
          <w:rFonts w:cstheme="minorHAnsi"/>
        </w:rPr>
      </w:pPr>
      <w:r w:rsidRPr="002B6AE9">
        <w:rPr>
          <w:rFonts w:cstheme="minorHAnsi"/>
        </w:rPr>
        <w:t>Ideas</w:t>
      </w:r>
    </w:p>
    <w:p w:rsidR="00000000" w:rsidRPr="002B6AE9" w:rsidRDefault="00A956AE" w:rsidP="002B6AE9">
      <w:pPr>
        <w:numPr>
          <w:ilvl w:val="0"/>
          <w:numId w:val="3"/>
        </w:numPr>
        <w:rPr>
          <w:rFonts w:cstheme="minorHAnsi"/>
        </w:rPr>
      </w:pPr>
      <w:r w:rsidRPr="002B6AE9">
        <w:rPr>
          <w:rFonts w:cstheme="minorHAnsi"/>
        </w:rPr>
        <w:t>Choices</w:t>
      </w:r>
    </w:p>
    <w:p w:rsidR="00000000" w:rsidRPr="002B6AE9" w:rsidRDefault="00A956AE" w:rsidP="002B6AE9">
      <w:pPr>
        <w:numPr>
          <w:ilvl w:val="0"/>
          <w:numId w:val="3"/>
        </w:numPr>
        <w:rPr>
          <w:rFonts w:cstheme="minorHAnsi"/>
        </w:rPr>
      </w:pPr>
      <w:r w:rsidRPr="002B6AE9">
        <w:rPr>
          <w:rFonts w:cstheme="minorHAnsi"/>
        </w:rPr>
        <w:t>New avenues to explore</w:t>
      </w:r>
    </w:p>
    <w:p w:rsidR="00951F6C" w:rsidRDefault="00951F6C" w:rsidP="002B6AE9">
      <w:pPr>
        <w:numPr>
          <w:ilvl w:val="0"/>
          <w:numId w:val="3"/>
        </w:numPr>
        <w:ind w:left="720"/>
        <w:rPr>
          <w:rFonts w:cstheme="minorHAnsi"/>
        </w:rPr>
      </w:pPr>
      <w:r>
        <w:rPr>
          <w:rFonts w:cstheme="minorHAnsi"/>
        </w:rPr>
        <w:t>Ask yourself the following questions:</w:t>
      </w:r>
    </w:p>
    <w:p w:rsidR="00000000" w:rsidRPr="002B6AE9" w:rsidRDefault="00A956AE" w:rsidP="00951F6C">
      <w:pPr>
        <w:numPr>
          <w:ilvl w:val="1"/>
          <w:numId w:val="11"/>
        </w:numPr>
        <w:rPr>
          <w:rFonts w:cstheme="minorHAnsi"/>
        </w:rPr>
      </w:pPr>
      <w:r w:rsidRPr="002B6AE9">
        <w:rPr>
          <w:rFonts w:cstheme="minorHAnsi"/>
        </w:rPr>
        <w:t>What can you do to explore these options further?</w:t>
      </w:r>
    </w:p>
    <w:p w:rsidR="00000000" w:rsidRPr="002B6AE9" w:rsidRDefault="00A956AE" w:rsidP="00951F6C">
      <w:pPr>
        <w:numPr>
          <w:ilvl w:val="1"/>
          <w:numId w:val="11"/>
        </w:numPr>
        <w:rPr>
          <w:rFonts w:cstheme="minorHAnsi"/>
        </w:rPr>
      </w:pPr>
      <w:r w:rsidRPr="002B6AE9">
        <w:rPr>
          <w:rFonts w:cstheme="minorHAnsi"/>
        </w:rPr>
        <w:t>Who can help or advise you?</w:t>
      </w:r>
    </w:p>
    <w:p w:rsidR="00000000" w:rsidRPr="002B6AE9" w:rsidRDefault="00A956AE" w:rsidP="00951F6C">
      <w:pPr>
        <w:numPr>
          <w:ilvl w:val="1"/>
          <w:numId w:val="11"/>
        </w:numPr>
        <w:rPr>
          <w:rFonts w:cstheme="minorHAnsi"/>
        </w:rPr>
      </w:pPr>
      <w:r w:rsidRPr="002B6AE9">
        <w:rPr>
          <w:rFonts w:cstheme="minorHAnsi"/>
        </w:rPr>
        <w:t xml:space="preserve">Who do you know who may know someone </w:t>
      </w:r>
      <w:r w:rsidR="00330011">
        <w:rPr>
          <w:rFonts w:cstheme="minorHAnsi"/>
        </w:rPr>
        <w:t xml:space="preserve">else </w:t>
      </w:r>
      <w:r w:rsidRPr="002B6AE9">
        <w:rPr>
          <w:rFonts w:cstheme="minorHAnsi"/>
        </w:rPr>
        <w:t>who</w:t>
      </w:r>
      <w:r w:rsidRPr="002B6AE9">
        <w:rPr>
          <w:rFonts w:cstheme="minorHAnsi"/>
        </w:rPr>
        <w:t xml:space="preserve"> can help you?</w:t>
      </w:r>
    </w:p>
    <w:p w:rsidR="00000000" w:rsidRPr="002B6AE9" w:rsidRDefault="00A956AE" w:rsidP="00330011">
      <w:pPr>
        <w:numPr>
          <w:ilvl w:val="0"/>
          <w:numId w:val="11"/>
        </w:numPr>
        <w:rPr>
          <w:rFonts w:cstheme="minorHAnsi"/>
        </w:rPr>
      </w:pPr>
      <w:r w:rsidRPr="002B6AE9">
        <w:rPr>
          <w:rFonts w:cstheme="minorHAnsi"/>
        </w:rPr>
        <w:t xml:space="preserve">What are your main priorities to </w:t>
      </w:r>
      <w:proofErr w:type="gramStart"/>
      <w:r w:rsidRPr="002B6AE9">
        <w:rPr>
          <w:rFonts w:cstheme="minorHAnsi"/>
        </w:rPr>
        <w:t>action,</w:t>
      </w:r>
      <w:proofErr w:type="gramEnd"/>
      <w:r w:rsidRPr="002B6AE9">
        <w:rPr>
          <w:rFonts w:cstheme="minorHAnsi"/>
        </w:rPr>
        <w:t xml:space="preserve"> explore or move forwards?  </w:t>
      </w:r>
    </w:p>
    <w:p w:rsidR="00000000" w:rsidRPr="002B6AE9" w:rsidRDefault="00A956AE" w:rsidP="002B6AE9">
      <w:pPr>
        <w:numPr>
          <w:ilvl w:val="0"/>
          <w:numId w:val="3"/>
        </w:numPr>
        <w:ind w:left="720"/>
        <w:rPr>
          <w:rFonts w:cstheme="minorHAnsi"/>
        </w:rPr>
      </w:pPr>
      <w:r w:rsidRPr="002B6AE9">
        <w:rPr>
          <w:rFonts w:cstheme="minorHAnsi"/>
        </w:rPr>
        <w:t>What are some of the steps you could take?</w:t>
      </w:r>
    </w:p>
    <w:p w:rsidR="00000000" w:rsidRPr="002B6AE9" w:rsidRDefault="00A956AE" w:rsidP="00330011">
      <w:pPr>
        <w:numPr>
          <w:ilvl w:val="1"/>
          <w:numId w:val="11"/>
        </w:numPr>
        <w:rPr>
          <w:rFonts w:cstheme="minorHAnsi"/>
        </w:rPr>
      </w:pPr>
      <w:r w:rsidRPr="002B6AE9">
        <w:rPr>
          <w:rFonts w:cstheme="minorHAnsi"/>
        </w:rPr>
        <w:t xml:space="preserve">Big or small </w:t>
      </w:r>
    </w:p>
    <w:p w:rsidR="00000000" w:rsidRPr="002B6AE9" w:rsidRDefault="00A956AE" w:rsidP="00330011">
      <w:pPr>
        <w:numPr>
          <w:ilvl w:val="1"/>
          <w:numId w:val="11"/>
        </w:numPr>
        <w:rPr>
          <w:rFonts w:cstheme="minorHAnsi"/>
        </w:rPr>
      </w:pPr>
      <w:r w:rsidRPr="002B6AE9">
        <w:rPr>
          <w:rFonts w:cstheme="minorHAnsi"/>
        </w:rPr>
        <w:t>Quick or slow</w:t>
      </w:r>
    </w:p>
    <w:p w:rsidR="00000000" w:rsidRPr="002B6AE9" w:rsidRDefault="00A956AE" w:rsidP="00330011">
      <w:pPr>
        <w:numPr>
          <w:ilvl w:val="1"/>
          <w:numId w:val="11"/>
        </w:numPr>
        <w:rPr>
          <w:rFonts w:cstheme="minorHAnsi"/>
        </w:rPr>
      </w:pPr>
      <w:r w:rsidRPr="002B6AE9">
        <w:rPr>
          <w:rFonts w:cstheme="minorHAnsi"/>
        </w:rPr>
        <w:t>Do alone or with support</w:t>
      </w:r>
    </w:p>
    <w:p w:rsidR="00000000" w:rsidRPr="002B6AE9" w:rsidRDefault="00A956AE" w:rsidP="00330011">
      <w:pPr>
        <w:numPr>
          <w:ilvl w:val="1"/>
          <w:numId w:val="11"/>
        </w:numPr>
        <w:rPr>
          <w:rFonts w:cstheme="minorHAnsi"/>
        </w:rPr>
      </w:pPr>
      <w:r w:rsidRPr="002B6AE9">
        <w:rPr>
          <w:rFonts w:cstheme="minorHAnsi"/>
        </w:rPr>
        <w:t>Now, tomorrow, next week, next month</w:t>
      </w:r>
    </w:p>
    <w:p w:rsidR="00000000" w:rsidRPr="002B6AE9" w:rsidRDefault="00330011" w:rsidP="002B6AE9">
      <w:pPr>
        <w:numPr>
          <w:ilvl w:val="0"/>
          <w:numId w:val="3"/>
        </w:numPr>
        <w:ind w:left="720"/>
        <w:rPr>
          <w:rFonts w:cstheme="minorHAnsi"/>
        </w:rPr>
      </w:pPr>
      <w:r>
        <w:rPr>
          <w:rFonts w:cstheme="minorHAnsi"/>
        </w:rPr>
        <w:t>Let your plan be</w:t>
      </w:r>
      <w:r w:rsidR="00A956AE" w:rsidRPr="002B6AE9">
        <w:rPr>
          <w:rFonts w:cstheme="minorHAnsi"/>
        </w:rPr>
        <w:t xml:space="preserve"> flexible </w:t>
      </w:r>
      <w:r>
        <w:rPr>
          <w:rFonts w:cstheme="minorHAnsi"/>
        </w:rPr>
        <w:t xml:space="preserve">so you can </w:t>
      </w:r>
      <w:r w:rsidR="00A956AE" w:rsidRPr="002B6AE9">
        <w:rPr>
          <w:rFonts w:cstheme="minorHAnsi"/>
        </w:rPr>
        <w:t xml:space="preserve">add in </w:t>
      </w:r>
      <w:r>
        <w:rPr>
          <w:rFonts w:cstheme="minorHAnsi"/>
        </w:rPr>
        <w:t>new actions and avenues to explore</w:t>
      </w:r>
    </w:p>
    <w:p w:rsidR="004F2840" w:rsidRDefault="004F2840" w:rsidP="00F636A1">
      <w:pPr>
        <w:rPr>
          <w:rFonts w:cstheme="minorHAnsi"/>
        </w:rPr>
      </w:pPr>
    </w:p>
    <w:p w:rsidR="00256551" w:rsidRDefault="00256551" w:rsidP="00B838C6">
      <w:pPr>
        <w:tabs>
          <w:tab w:val="left" w:pos="6645"/>
        </w:tabs>
        <w:rPr>
          <w:rFonts w:cstheme="minorHAnsi"/>
        </w:rPr>
      </w:pPr>
    </w:p>
    <w:p w:rsidR="00B838C6" w:rsidRPr="00B838C6" w:rsidRDefault="00B838C6" w:rsidP="00256551">
      <w:pPr>
        <w:tabs>
          <w:tab w:val="left" w:pos="6645"/>
        </w:tabs>
        <w:jc w:val="center"/>
        <w:rPr>
          <w:rFonts w:eastAsia="Times New Roman" w:cstheme="minorHAnsi"/>
          <w:lang w:eastAsia="en-GB"/>
        </w:rPr>
      </w:pPr>
    </w:p>
    <w:sectPr w:rsidR="00B838C6" w:rsidRPr="00B838C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AE" w:rsidRDefault="00A956AE" w:rsidP="00840765">
      <w:r>
        <w:separator/>
      </w:r>
    </w:p>
  </w:endnote>
  <w:endnote w:type="continuationSeparator" w:id="0">
    <w:p w:rsidR="00A956AE" w:rsidRDefault="00A956AE" w:rsidP="0084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65" w:rsidRDefault="00840765">
    <w:pPr>
      <w:pStyle w:val="Footer"/>
    </w:pPr>
    <w:r>
      <w:rPr>
        <w:rFonts w:cstheme="minorHAnsi"/>
      </w:rPr>
      <w:t>©</w:t>
    </w:r>
    <w:r>
      <w:t xml:space="preserve"> www.janesaunderscoaching.co.uk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AE" w:rsidRDefault="00A956AE" w:rsidP="00840765">
      <w:r>
        <w:separator/>
      </w:r>
    </w:p>
  </w:footnote>
  <w:footnote w:type="continuationSeparator" w:id="0">
    <w:p w:rsidR="00A956AE" w:rsidRDefault="00A956AE" w:rsidP="0084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626"/>
    <w:multiLevelType w:val="multilevel"/>
    <w:tmpl w:val="D276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6571F"/>
    <w:multiLevelType w:val="hybridMultilevel"/>
    <w:tmpl w:val="FC6668C6"/>
    <w:lvl w:ilvl="0" w:tplc="DB54D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20ECE">
      <w:start w:val="15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DA7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4A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09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44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03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05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AD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9F0C92"/>
    <w:multiLevelType w:val="hybridMultilevel"/>
    <w:tmpl w:val="CF021496"/>
    <w:lvl w:ilvl="0" w:tplc="17660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4F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04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5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E0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01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0D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A0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89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FF3757"/>
    <w:multiLevelType w:val="hybridMultilevel"/>
    <w:tmpl w:val="88440F44"/>
    <w:lvl w:ilvl="0" w:tplc="056A28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153607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AB3A6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A26ED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86249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4D76F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815E9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20D4C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3B08311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>
    <w:nsid w:val="3953543B"/>
    <w:multiLevelType w:val="hybridMultilevel"/>
    <w:tmpl w:val="41920CE0"/>
    <w:lvl w:ilvl="0" w:tplc="4EB291D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A36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A2F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446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CC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80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8E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E4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AD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71514"/>
    <w:multiLevelType w:val="hybridMultilevel"/>
    <w:tmpl w:val="9092A338"/>
    <w:lvl w:ilvl="0" w:tplc="07ACC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68FA">
      <w:start w:val="17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45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6B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85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87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A0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A6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C5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342E69"/>
    <w:multiLevelType w:val="hybridMultilevel"/>
    <w:tmpl w:val="7FE02208"/>
    <w:lvl w:ilvl="0" w:tplc="0AA81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CB4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506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AA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C2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588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3E9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C00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421F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021E9"/>
    <w:multiLevelType w:val="hybridMultilevel"/>
    <w:tmpl w:val="393AE5CE"/>
    <w:lvl w:ilvl="0" w:tplc="B746A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E5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F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00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A7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07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CC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AC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0A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B740BDE"/>
    <w:multiLevelType w:val="hybridMultilevel"/>
    <w:tmpl w:val="F62A7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61C40"/>
    <w:multiLevelType w:val="hybridMultilevel"/>
    <w:tmpl w:val="18BE8142"/>
    <w:lvl w:ilvl="0" w:tplc="616AA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470C2">
      <w:start w:val="11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0F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E5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48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0B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4E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A7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C9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CD1446E"/>
    <w:multiLevelType w:val="hybridMultilevel"/>
    <w:tmpl w:val="0B4CCA88"/>
    <w:lvl w:ilvl="0" w:tplc="4C142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07594">
      <w:start w:val="17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0B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C3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44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5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EF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4E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A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02"/>
    <w:rsid w:val="000E1202"/>
    <w:rsid w:val="001326CB"/>
    <w:rsid w:val="001A547B"/>
    <w:rsid w:val="001C7198"/>
    <w:rsid w:val="00256551"/>
    <w:rsid w:val="002B6AE9"/>
    <w:rsid w:val="00330011"/>
    <w:rsid w:val="003C5E12"/>
    <w:rsid w:val="004F2840"/>
    <w:rsid w:val="00651A9E"/>
    <w:rsid w:val="006C3EE3"/>
    <w:rsid w:val="006D5DC2"/>
    <w:rsid w:val="00840765"/>
    <w:rsid w:val="008C01C1"/>
    <w:rsid w:val="008D6D97"/>
    <w:rsid w:val="00951F6C"/>
    <w:rsid w:val="00A439AF"/>
    <w:rsid w:val="00A5658F"/>
    <w:rsid w:val="00A722FA"/>
    <w:rsid w:val="00A956AE"/>
    <w:rsid w:val="00AF08C5"/>
    <w:rsid w:val="00B838C6"/>
    <w:rsid w:val="00B877A5"/>
    <w:rsid w:val="00BB7772"/>
    <w:rsid w:val="00C02971"/>
    <w:rsid w:val="00CD4F30"/>
    <w:rsid w:val="00CE725D"/>
    <w:rsid w:val="00D0420F"/>
    <w:rsid w:val="00D4006C"/>
    <w:rsid w:val="00E657A9"/>
    <w:rsid w:val="00E84030"/>
    <w:rsid w:val="00EE1B53"/>
    <w:rsid w:val="00F36C20"/>
    <w:rsid w:val="00F520FC"/>
    <w:rsid w:val="00F636A1"/>
    <w:rsid w:val="00FA4E30"/>
    <w:rsid w:val="00FB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6A1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7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765"/>
  </w:style>
  <w:style w:type="paragraph" w:styleId="Footer">
    <w:name w:val="footer"/>
    <w:basedOn w:val="Normal"/>
    <w:link w:val="FooterChar"/>
    <w:uiPriority w:val="99"/>
    <w:unhideWhenUsed/>
    <w:rsid w:val="008407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6A1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7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765"/>
  </w:style>
  <w:style w:type="paragraph" w:styleId="Footer">
    <w:name w:val="footer"/>
    <w:basedOn w:val="Normal"/>
    <w:link w:val="FooterChar"/>
    <w:uiPriority w:val="99"/>
    <w:unhideWhenUsed/>
    <w:rsid w:val="008407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876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1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83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4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29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89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80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0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83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8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6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8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20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9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3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89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3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9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6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5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7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9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9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9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8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9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8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5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4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10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3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8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6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04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2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6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3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3</cp:revision>
  <dcterms:created xsi:type="dcterms:W3CDTF">2017-11-17T15:47:00Z</dcterms:created>
  <dcterms:modified xsi:type="dcterms:W3CDTF">2017-11-17T16:30:00Z</dcterms:modified>
</cp:coreProperties>
</file>