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FDD68" w14:textId="77777777" w:rsidR="00B65FE8" w:rsidRDefault="00B65FE8" w:rsidP="00183C84">
      <w:pPr>
        <w:shd w:val="clear" w:color="auto" w:fill="FFFFFF" w:themeFill="background1"/>
        <w:spacing w:after="0" w:line="240" w:lineRule="auto"/>
        <w:jc w:val="center"/>
        <w:rPr>
          <w:rFonts w:ascii="Verdana Pro Black" w:eastAsia="MS PGothic" w:hAnsi="Verdana Pro Black"/>
          <w:b/>
          <w:sz w:val="40"/>
          <w:szCs w:val="40"/>
          <w:u w:val="single"/>
        </w:rPr>
      </w:pPr>
      <w:r>
        <w:rPr>
          <w:rFonts w:ascii="Verdana Pro Black" w:eastAsia="MS PGothic" w:hAnsi="Verdana Pro Black"/>
          <w:b/>
          <w:sz w:val="40"/>
          <w:szCs w:val="40"/>
          <w:u w:val="single"/>
        </w:rPr>
        <w:t xml:space="preserve">BOSTON EYE </w:t>
      </w:r>
      <w:r w:rsidRPr="00594F4F">
        <w:rPr>
          <w:rFonts w:ascii="Verdana Pro Black" w:eastAsia="MS PGothic" w:hAnsi="Verdana Pro Black"/>
          <w:b/>
          <w:sz w:val="40"/>
          <w:szCs w:val="40"/>
          <w:u w:val="single"/>
        </w:rPr>
        <w:t>CARE</w:t>
      </w:r>
      <w:r>
        <w:rPr>
          <w:rFonts w:ascii="Verdana Pro Black" w:eastAsia="MS PGothic" w:hAnsi="Verdana Pro Black"/>
          <w:b/>
          <w:sz w:val="40"/>
          <w:szCs w:val="40"/>
          <w:u w:val="single"/>
        </w:rPr>
        <w:t xml:space="preserve"> CONSULTANTS</w:t>
      </w:r>
    </w:p>
    <w:p w14:paraId="55BD9674" w14:textId="77777777" w:rsidR="00B65FE8" w:rsidRPr="00594F4F" w:rsidRDefault="00B65FE8" w:rsidP="00183C84">
      <w:pPr>
        <w:shd w:val="clear" w:color="auto" w:fill="FFFFFF" w:themeFill="background1"/>
        <w:spacing w:after="0" w:line="240" w:lineRule="auto"/>
        <w:jc w:val="center"/>
        <w:rPr>
          <w:rFonts w:ascii="Verdana Pro Black" w:eastAsia="MS PGothic" w:hAnsi="Verdana Pro Black"/>
          <w:b/>
          <w:sz w:val="36"/>
          <w:szCs w:val="36"/>
          <w:u w:val="single"/>
        </w:rPr>
      </w:pPr>
      <w:r w:rsidRPr="00594F4F">
        <w:rPr>
          <w:rFonts w:ascii="Verdana Pro Black" w:eastAsia="MS PGothic" w:hAnsi="Verdana Pro Black"/>
          <w:b/>
          <w:sz w:val="36"/>
          <w:szCs w:val="36"/>
          <w:u w:val="single"/>
        </w:rPr>
        <w:t>Robert A. Lytle, MD</w:t>
      </w:r>
    </w:p>
    <w:p w14:paraId="6541B868" w14:textId="77777777" w:rsidR="00B65FE8" w:rsidRDefault="00B65FE8" w:rsidP="00183C84">
      <w:pPr>
        <w:shd w:val="clear" w:color="auto" w:fill="FFFFFF" w:themeFill="background1"/>
        <w:spacing w:after="0" w:line="240" w:lineRule="auto"/>
        <w:jc w:val="center"/>
        <w:rPr>
          <w:rFonts w:ascii="Verdana Pro Black" w:eastAsia="MS PGothic" w:hAnsi="Verdana Pro Black"/>
          <w:b/>
          <w:sz w:val="32"/>
          <w:szCs w:val="32"/>
          <w:u w:val="single"/>
        </w:rPr>
      </w:pPr>
    </w:p>
    <w:tbl>
      <w:tblPr>
        <w:tblW w:w="0" w:type="auto"/>
        <w:tblInd w:w="1296"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7429"/>
      </w:tblGrid>
      <w:tr w:rsidR="00183C84" w14:paraId="7BF3FE74" w14:textId="77777777" w:rsidTr="00183C84">
        <w:trPr>
          <w:trHeight w:val="536"/>
        </w:trPr>
        <w:tc>
          <w:tcPr>
            <w:tcW w:w="7429" w:type="dxa"/>
          </w:tcPr>
          <w:p w14:paraId="254C520A" w14:textId="77777777" w:rsidR="00183C84" w:rsidRDefault="00183C84" w:rsidP="00183C84">
            <w:pPr>
              <w:shd w:val="clear" w:color="auto" w:fill="FFFFFF" w:themeFill="background1"/>
              <w:spacing w:before="240" w:after="240" w:line="240" w:lineRule="auto"/>
              <w:jc w:val="center"/>
              <w:rPr>
                <w:rFonts w:ascii="Verdana Pro Black" w:eastAsia="MS PGothic" w:hAnsi="Verdana Pro Black"/>
                <w:b/>
                <w:sz w:val="32"/>
                <w:szCs w:val="32"/>
                <w:u w:val="single"/>
              </w:rPr>
            </w:pPr>
            <w:r w:rsidRPr="00183C84">
              <w:rPr>
                <w:rFonts w:ascii="Verdana Pro Black" w:eastAsia="MS PGothic" w:hAnsi="Verdana Pro Black"/>
                <w:b/>
                <w:sz w:val="32"/>
                <w:szCs w:val="32"/>
                <w:u w:val="single"/>
              </w:rPr>
              <w:t>Notice of Health Information Privacy Rights</w:t>
            </w:r>
          </w:p>
        </w:tc>
      </w:tr>
    </w:tbl>
    <w:p w14:paraId="5A75AA84" w14:textId="77777777" w:rsidR="00183C84" w:rsidRDefault="00183C84">
      <w:pPr>
        <w:rPr>
          <w:rFonts w:ascii="Trebuchet MS" w:hAnsi="Trebuchet MS"/>
        </w:rPr>
      </w:pPr>
    </w:p>
    <w:p w14:paraId="6F1B65E3" w14:textId="77777777" w:rsidR="00B65FE8" w:rsidRPr="0008621B" w:rsidRDefault="00B65FE8">
      <w:pPr>
        <w:rPr>
          <w:rFonts w:ascii="Trebuchet MS" w:hAnsi="Trebuchet MS"/>
          <w:sz w:val="24"/>
          <w:szCs w:val="24"/>
        </w:rPr>
      </w:pPr>
      <w:r w:rsidRPr="0008621B">
        <w:rPr>
          <w:rFonts w:ascii="Trebuchet MS" w:hAnsi="Trebuchet MS"/>
          <w:sz w:val="24"/>
          <w:szCs w:val="24"/>
        </w:rPr>
        <w:t>I, have been given adequate time to read or take with me Boston Eye Care Consultant’s Health Information Privacy Rights</w:t>
      </w:r>
      <w:r w:rsidR="00594F4F" w:rsidRPr="0008621B">
        <w:rPr>
          <w:rFonts w:ascii="Trebuchet MS" w:hAnsi="Trebuchet MS"/>
          <w:sz w:val="24"/>
          <w:szCs w:val="24"/>
        </w:rPr>
        <w:t xml:space="preserve">(Located in </w:t>
      </w:r>
      <w:r w:rsidR="00183C84" w:rsidRPr="0008621B">
        <w:rPr>
          <w:rFonts w:ascii="Trebuchet MS" w:hAnsi="Trebuchet MS"/>
          <w:sz w:val="24"/>
          <w:szCs w:val="24"/>
        </w:rPr>
        <w:t>the patient waiting room in RED</w:t>
      </w:r>
      <w:r w:rsidR="00594F4F" w:rsidRPr="0008621B">
        <w:rPr>
          <w:rFonts w:ascii="Trebuchet MS" w:hAnsi="Trebuchet MS"/>
          <w:sz w:val="24"/>
          <w:szCs w:val="24"/>
        </w:rPr>
        <w:t xml:space="preserve"> </w:t>
      </w:r>
      <w:r w:rsidR="00183C84" w:rsidRPr="0008621B">
        <w:rPr>
          <w:rFonts w:ascii="Trebuchet MS" w:hAnsi="Trebuchet MS"/>
          <w:sz w:val="24"/>
          <w:szCs w:val="24"/>
        </w:rPr>
        <w:t>BINDER</w:t>
      </w:r>
      <w:r w:rsidR="00594F4F" w:rsidRPr="0008621B">
        <w:rPr>
          <w:rFonts w:ascii="Trebuchet MS" w:hAnsi="Trebuchet MS"/>
          <w:sz w:val="24"/>
          <w:szCs w:val="24"/>
        </w:rPr>
        <w:t>)</w:t>
      </w:r>
      <w:r w:rsidRPr="0008621B">
        <w:rPr>
          <w:rFonts w:ascii="Trebuchet MS" w:hAnsi="Trebuchet MS"/>
          <w:sz w:val="24"/>
          <w:szCs w:val="24"/>
        </w:rPr>
        <w:t>, on the date of my signature below.</w:t>
      </w:r>
    </w:p>
    <w:p w14:paraId="0920B0CD" w14:textId="66D36232" w:rsidR="00B65FE8" w:rsidRPr="0008621B" w:rsidRDefault="00B65FE8">
      <w:pPr>
        <w:rPr>
          <w:rFonts w:ascii="Trebuchet MS" w:hAnsi="Trebuchet MS"/>
          <w:sz w:val="24"/>
          <w:szCs w:val="24"/>
        </w:rPr>
      </w:pPr>
      <w:r w:rsidRPr="0008621B">
        <w:rPr>
          <w:rFonts w:ascii="Trebuchet MS" w:hAnsi="Trebuchet MS"/>
          <w:sz w:val="24"/>
          <w:szCs w:val="24"/>
        </w:rPr>
        <w:t>If I have questions in regards to the Boston Eye Care’s policy, I may speak with the chief safety office</w:t>
      </w:r>
      <w:bookmarkStart w:id="0" w:name="_GoBack"/>
      <w:bookmarkEnd w:id="0"/>
      <w:r w:rsidRPr="0008621B">
        <w:rPr>
          <w:rFonts w:ascii="Trebuchet MS" w:hAnsi="Trebuchet MS"/>
          <w:sz w:val="24"/>
          <w:szCs w:val="24"/>
        </w:rPr>
        <w:t xml:space="preserve"> Dr. Robert Lytle.</w:t>
      </w:r>
    </w:p>
    <w:p w14:paraId="462B5B59" w14:textId="77777777" w:rsidR="00B65FE8" w:rsidRPr="0008621B" w:rsidRDefault="00B65FE8">
      <w:pPr>
        <w:rPr>
          <w:rFonts w:ascii="Trebuchet MS" w:hAnsi="Trebuchet MS"/>
          <w:sz w:val="24"/>
          <w:szCs w:val="24"/>
        </w:rPr>
      </w:pPr>
      <w:r w:rsidRPr="0008621B">
        <w:rPr>
          <w:rFonts w:ascii="Trebuchet MS" w:hAnsi="Trebuchet MS"/>
          <w:sz w:val="24"/>
          <w:szCs w:val="24"/>
        </w:rPr>
        <w:t>I understand that my medical information contains or may contain highly confidential information. By my signature below, I specifically consent to the disclosure of such information to insurers and providers outside of this practice for the purpose of obtaining treatment for me, payment for the treatment provided to me, so that these entities can carry out their health care operations.</w:t>
      </w:r>
    </w:p>
    <w:p w14:paraId="085C4BFD" w14:textId="77777777" w:rsidR="00B65FE8" w:rsidRPr="0008621B" w:rsidRDefault="00B65FE8">
      <w:pPr>
        <w:rPr>
          <w:rFonts w:ascii="Trebuchet MS" w:hAnsi="Trebuchet MS"/>
          <w:sz w:val="24"/>
          <w:szCs w:val="24"/>
        </w:rPr>
      </w:pPr>
      <w:r w:rsidRPr="0008621B">
        <w:rPr>
          <w:rFonts w:ascii="Trebuchet MS" w:hAnsi="Trebuchet MS"/>
          <w:sz w:val="24"/>
          <w:szCs w:val="24"/>
        </w:rPr>
        <w:t>Please note any restrictions in the space below:</w:t>
      </w:r>
    </w:p>
    <w:p w14:paraId="57DBD68A" w14:textId="77777777" w:rsidR="002E7C70" w:rsidRPr="00890529" w:rsidRDefault="002E7C70">
      <w:pPr>
        <w:rPr>
          <w:rFonts w:ascii="Trebuchet MS" w:hAnsi="Trebuchet MS"/>
        </w:rPr>
      </w:pPr>
    </w:p>
    <w:p w14:paraId="27C25DBA" w14:textId="77777777" w:rsidR="00B65FE8" w:rsidRPr="00594F4F" w:rsidRDefault="00B65FE8">
      <w:pPr>
        <w:rPr>
          <w:rFonts w:ascii="Trebuchet MS" w:hAnsi="Trebuchet MS"/>
          <w:sz w:val="24"/>
          <w:szCs w:val="24"/>
          <w:u w:val="single"/>
        </w:rPr>
      </w:pPr>
      <w:r w:rsidRPr="00594F4F">
        <w:rPr>
          <w:rFonts w:ascii="Trebuchet MS" w:hAnsi="Trebuchet MS"/>
          <w:sz w:val="24"/>
          <w:szCs w:val="24"/>
        </w:rPr>
        <w:t>Patient signature:</w:t>
      </w:r>
      <w:r w:rsidR="00594F4F" w:rsidRPr="000E0598">
        <w:rPr>
          <w:rFonts w:ascii="Trebuchet MS" w:hAnsi="Trebuchet MS"/>
          <w:sz w:val="36"/>
          <w:szCs w:val="36"/>
          <w:u w:val="single"/>
        </w:rPr>
        <w:tab/>
      </w:r>
      <w:r w:rsidR="00594F4F" w:rsidRPr="000E0598">
        <w:rPr>
          <w:rFonts w:ascii="Trebuchet MS" w:hAnsi="Trebuchet MS"/>
          <w:sz w:val="36"/>
          <w:szCs w:val="36"/>
          <w:u w:val="single"/>
        </w:rPr>
        <w:tab/>
      </w:r>
      <w:r w:rsidR="00594F4F" w:rsidRPr="000E0598">
        <w:rPr>
          <w:rFonts w:ascii="Trebuchet MS" w:hAnsi="Trebuchet MS"/>
          <w:sz w:val="36"/>
          <w:szCs w:val="36"/>
          <w:u w:val="single"/>
        </w:rPr>
        <w:tab/>
      </w:r>
      <w:r w:rsidR="00594F4F" w:rsidRPr="000E0598">
        <w:rPr>
          <w:rFonts w:ascii="Trebuchet MS" w:hAnsi="Trebuchet MS"/>
          <w:sz w:val="36"/>
          <w:szCs w:val="36"/>
          <w:u w:val="single"/>
        </w:rPr>
        <w:tab/>
      </w:r>
      <w:r w:rsidR="00594F4F" w:rsidRPr="000E0598">
        <w:rPr>
          <w:rFonts w:ascii="Trebuchet MS" w:hAnsi="Trebuchet MS"/>
          <w:sz w:val="36"/>
          <w:szCs w:val="36"/>
          <w:u w:val="single"/>
        </w:rPr>
        <w:tab/>
      </w:r>
      <w:r w:rsidR="0008621B">
        <w:rPr>
          <w:rFonts w:ascii="Trebuchet MS" w:hAnsi="Trebuchet MS"/>
          <w:sz w:val="36"/>
          <w:szCs w:val="36"/>
          <w:u w:val="single"/>
        </w:rPr>
        <w:t xml:space="preserve"> </w:t>
      </w:r>
      <w:r w:rsidR="0008621B" w:rsidRPr="0008621B">
        <w:rPr>
          <w:rFonts w:ascii="Trebuchet MS" w:hAnsi="Trebuchet MS"/>
          <w:sz w:val="36"/>
          <w:szCs w:val="36"/>
        </w:rPr>
        <w:t xml:space="preserve"> </w:t>
      </w:r>
      <w:r w:rsidR="0008621B" w:rsidRPr="00594F4F">
        <w:rPr>
          <w:rFonts w:ascii="Trebuchet MS" w:hAnsi="Trebuchet MS"/>
          <w:sz w:val="24"/>
          <w:szCs w:val="24"/>
        </w:rPr>
        <w:t>Name (</w:t>
      </w:r>
      <w:r w:rsidRPr="00594F4F">
        <w:rPr>
          <w:rFonts w:ascii="Trebuchet MS" w:hAnsi="Trebuchet MS"/>
          <w:sz w:val="24"/>
          <w:szCs w:val="24"/>
        </w:rPr>
        <w:t>printed</w:t>
      </w:r>
      <w:r w:rsidR="00890529" w:rsidRPr="00594F4F">
        <w:rPr>
          <w:rFonts w:ascii="Trebuchet MS" w:hAnsi="Trebuchet MS"/>
          <w:sz w:val="24"/>
          <w:szCs w:val="24"/>
        </w:rPr>
        <w:t>)</w:t>
      </w:r>
      <w:r w:rsidRPr="00594F4F">
        <w:rPr>
          <w:rFonts w:ascii="Trebuchet MS" w:hAnsi="Trebuchet MS"/>
          <w:sz w:val="24"/>
          <w:szCs w:val="24"/>
        </w:rPr>
        <w:t>:</w:t>
      </w:r>
      <w:r w:rsidR="00890529" w:rsidRPr="000E0598">
        <w:rPr>
          <w:rFonts w:ascii="Trebuchet MS" w:hAnsi="Trebuchet MS"/>
          <w:sz w:val="40"/>
          <w:szCs w:val="40"/>
          <w:u w:val="single"/>
        </w:rPr>
        <w:tab/>
      </w:r>
      <w:r w:rsidR="00890529" w:rsidRPr="000E0598">
        <w:rPr>
          <w:rFonts w:ascii="Trebuchet MS" w:hAnsi="Trebuchet MS"/>
          <w:sz w:val="40"/>
          <w:szCs w:val="40"/>
          <w:u w:val="single"/>
        </w:rPr>
        <w:tab/>
      </w:r>
      <w:r w:rsidR="00594F4F" w:rsidRPr="000E0598">
        <w:rPr>
          <w:rFonts w:ascii="Trebuchet MS" w:hAnsi="Trebuchet MS"/>
          <w:sz w:val="40"/>
          <w:szCs w:val="40"/>
          <w:u w:val="single"/>
        </w:rPr>
        <w:tab/>
      </w:r>
      <w:r w:rsidR="00594F4F" w:rsidRPr="000E0598">
        <w:rPr>
          <w:rFonts w:ascii="Trebuchet MS" w:hAnsi="Trebuchet MS"/>
          <w:sz w:val="40"/>
          <w:szCs w:val="40"/>
          <w:u w:val="single"/>
        </w:rPr>
        <w:tab/>
      </w:r>
      <w:r w:rsidR="00594F4F" w:rsidRPr="000E0598">
        <w:rPr>
          <w:rFonts w:ascii="Trebuchet MS" w:hAnsi="Trebuchet MS"/>
          <w:sz w:val="40"/>
          <w:szCs w:val="40"/>
          <w:u w:val="single"/>
        </w:rPr>
        <w:tab/>
      </w:r>
    </w:p>
    <w:p w14:paraId="66926A21" w14:textId="77777777" w:rsidR="00B65FE8" w:rsidRPr="0008621B" w:rsidRDefault="00B65FE8">
      <w:pPr>
        <w:rPr>
          <w:rFonts w:ascii="Trebuchet MS" w:hAnsi="Trebuchet MS"/>
          <w:sz w:val="24"/>
          <w:szCs w:val="24"/>
          <w:u w:val="single"/>
        </w:rPr>
      </w:pPr>
      <w:r w:rsidRPr="0008621B">
        <w:rPr>
          <w:rFonts w:ascii="Trebuchet MS" w:hAnsi="Trebuchet MS"/>
          <w:sz w:val="24"/>
          <w:szCs w:val="24"/>
        </w:rPr>
        <w:t>Date:</w:t>
      </w:r>
      <w:r w:rsidRPr="0008621B">
        <w:rPr>
          <w:rFonts w:ascii="Trebuchet MS" w:hAnsi="Trebuchet MS"/>
          <w:sz w:val="24"/>
          <w:szCs w:val="24"/>
          <w:u w:val="single"/>
        </w:rPr>
        <w:tab/>
      </w:r>
      <w:r w:rsidRPr="0008621B">
        <w:rPr>
          <w:rFonts w:ascii="Trebuchet MS" w:hAnsi="Trebuchet MS"/>
          <w:sz w:val="24"/>
          <w:szCs w:val="24"/>
          <w:u w:val="single"/>
        </w:rPr>
        <w:tab/>
      </w:r>
      <w:r w:rsidRPr="0008621B">
        <w:rPr>
          <w:rFonts w:ascii="Trebuchet MS" w:hAnsi="Trebuchet MS"/>
          <w:sz w:val="24"/>
          <w:szCs w:val="24"/>
          <w:u w:val="single"/>
        </w:rPr>
        <w:tab/>
      </w:r>
      <w:r w:rsidRPr="0008621B">
        <w:rPr>
          <w:rFonts w:ascii="Trebuchet MS" w:hAnsi="Trebuchet MS"/>
          <w:sz w:val="24"/>
          <w:szCs w:val="24"/>
          <w:u w:val="single"/>
        </w:rPr>
        <w:tab/>
      </w:r>
      <w:r w:rsidR="00890529" w:rsidRPr="0008621B">
        <w:rPr>
          <w:rFonts w:ascii="Trebuchet MS" w:hAnsi="Trebuchet MS"/>
          <w:sz w:val="24"/>
          <w:szCs w:val="24"/>
          <w:u w:val="single"/>
        </w:rPr>
        <w:tab/>
      </w:r>
    </w:p>
    <w:p w14:paraId="19FE71B8" w14:textId="77777777" w:rsidR="00B65FE8" w:rsidRPr="0008621B" w:rsidRDefault="00B65FE8">
      <w:pPr>
        <w:rPr>
          <w:rFonts w:ascii="Trebuchet MS" w:hAnsi="Trebuchet MS"/>
          <w:sz w:val="24"/>
          <w:szCs w:val="24"/>
        </w:rPr>
      </w:pPr>
      <w:r w:rsidRPr="0008621B">
        <w:rPr>
          <w:rFonts w:ascii="Trebuchet MS" w:hAnsi="Trebuchet MS"/>
          <w:sz w:val="24"/>
          <w:szCs w:val="24"/>
        </w:rPr>
        <w:t>The signature of the patient, guardian, or personal representative must sign below if the patient is an emancipated minor or otherwise incapacitated, physically or mentally with the relationship noted next to the signature.</w:t>
      </w:r>
    </w:p>
    <w:p w14:paraId="515D71BD" w14:textId="77777777" w:rsidR="00B65FE8" w:rsidRPr="00594F4F" w:rsidRDefault="00B65FE8">
      <w:pPr>
        <w:rPr>
          <w:rFonts w:ascii="Trebuchet MS" w:hAnsi="Trebuchet MS"/>
          <w:sz w:val="24"/>
          <w:szCs w:val="24"/>
          <w:u w:val="single"/>
        </w:rPr>
      </w:pPr>
      <w:r w:rsidRPr="00594F4F">
        <w:rPr>
          <w:rFonts w:ascii="Trebuchet MS" w:hAnsi="Trebuchet MS"/>
          <w:sz w:val="24"/>
          <w:szCs w:val="24"/>
        </w:rPr>
        <w:t>Signature:</w:t>
      </w:r>
      <w:r w:rsidRPr="000E0598">
        <w:rPr>
          <w:rFonts w:ascii="Trebuchet MS" w:hAnsi="Trebuchet MS"/>
          <w:sz w:val="40"/>
          <w:szCs w:val="40"/>
          <w:u w:val="single"/>
        </w:rPr>
        <w:tab/>
      </w:r>
      <w:r w:rsidRPr="000E0598">
        <w:rPr>
          <w:rFonts w:ascii="Trebuchet MS" w:hAnsi="Trebuchet MS"/>
          <w:sz w:val="40"/>
          <w:szCs w:val="40"/>
          <w:u w:val="single"/>
        </w:rPr>
        <w:tab/>
      </w:r>
      <w:r w:rsidRPr="000E0598">
        <w:rPr>
          <w:rFonts w:ascii="Trebuchet MS" w:hAnsi="Trebuchet MS"/>
          <w:sz w:val="40"/>
          <w:szCs w:val="40"/>
          <w:u w:val="single"/>
        </w:rPr>
        <w:tab/>
      </w:r>
      <w:r w:rsidRPr="000E0598">
        <w:rPr>
          <w:rFonts w:ascii="Trebuchet MS" w:hAnsi="Trebuchet MS"/>
          <w:sz w:val="40"/>
          <w:szCs w:val="40"/>
          <w:u w:val="single"/>
        </w:rPr>
        <w:tab/>
      </w:r>
      <w:r w:rsidRPr="000E0598">
        <w:rPr>
          <w:rFonts w:ascii="Trebuchet MS" w:hAnsi="Trebuchet MS"/>
          <w:sz w:val="40"/>
          <w:szCs w:val="40"/>
          <w:u w:val="single"/>
        </w:rPr>
        <w:tab/>
      </w:r>
      <w:r w:rsidRPr="000E0598">
        <w:rPr>
          <w:rFonts w:ascii="Trebuchet MS" w:hAnsi="Trebuchet MS"/>
          <w:sz w:val="40"/>
          <w:szCs w:val="40"/>
          <w:u w:val="single"/>
        </w:rPr>
        <w:tab/>
      </w:r>
      <w:r w:rsidRPr="00594F4F">
        <w:rPr>
          <w:rFonts w:ascii="Trebuchet MS" w:hAnsi="Trebuchet MS"/>
          <w:sz w:val="24"/>
          <w:szCs w:val="24"/>
        </w:rPr>
        <w:t>Relationship:</w:t>
      </w:r>
      <w:r w:rsidRPr="000E0598">
        <w:rPr>
          <w:rFonts w:ascii="Trebuchet MS" w:hAnsi="Trebuchet MS"/>
          <w:sz w:val="40"/>
          <w:szCs w:val="40"/>
        </w:rPr>
        <w:tab/>
      </w:r>
      <w:r w:rsidRPr="000E0598">
        <w:rPr>
          <w:rFonts w:ascii="Trebuchet MS" w:hAnsi="Trebuchet MS"/>
          <w:sz w:val="40"/>
          <w:szCs w:val="40"/>
          <w:u w:val="single"/>
        </w:rPr>
        <w:tab/>
      </w:r>
      <w:r w:rsidRPr="000E0598">
        <w:rPr>
          <w:rFonts w:ascii="Trebuchet MS" w:hAnsi="Trebuchet MS"/>
          <w:sz w:val="40"/>
          <w:szCs w:val="40"/>
          <w:u w:val="single"/>
        </w:rPr>
        <w:tab/>
      </w:r>
      <w:r w:rsidRPr="000E0598">
        <w:rPr>
          <w:rFonts w:ascii="Trebuchet MS" w:hAnsi="Trebuchet MS"/>
          <w:sz w:val="40"/>
          <w:szCs w:val="40"/>
          <w:u w:val="single"/>
        </w:rPr>
        <w:tab/>
      </w:r>
      <w:r w:rsidR="00594F4F" w:rsidRPr="000E0598">
        <w:rPr>
          <w:rFonts w:ascii="Trebuchet MS" w:hAnsi="Trebuchet MS"/>
          <w:sz w:val="40"/>
          <w:szCs w:val="40"/>
          <w:u w:val="single"/>
        </w:rPr>
        <w:tab/>
      </w:r>
      <w:r w:rsidR="00594F4F" w:rsidRPr="000E0598">
        <w:rPr>
          <w:rFonts w:ascii="Trebuchet MS" w:hAnsi="Trebuchet MS"/>
          <w:sz w:val="40"/>
          <w:szCs w:val="40"/>
          <w:u w:val="single"/>
        </w:rPr>
        <w:tab/>
      </w:r>
    </w:p>
    <w:p w14:paraId="08E14DF5" w14:textId="77777777" w:rsidR="00B65FE8" w:rsidRPr="00594F4F" w:rsidRDefault="00B65FE8">
      <w:pPr>
        <w:rPr>
          <w:rFonts w:ascii="Trebuchet MS" w:hAnsi="Trebuchet MS"/>
          <w:sz w:val="24"/>
          <w:szCs w:val="24"/>
          <w:u w:val="single"/>
        </w:rPr>
      </w:pPr>
      <w:r w:rsidRPr="00594F4F">
        <w:rPr>
          <w:rFonts w:ascii="Trebuchet MS" w:hAnsi="Trebuchet MS"/>
          <w:sz w:val="24"/>
          <w:szCs w:val="24"/>
        </w:rPr>
        <w:t>Name:</w:t>
      </w:r>
      <w:r w:rsidRPr="00594F4F">
        <w:rPr>
          <w:rFonts w:ascii="Trebuchet MS" w:hAnsi="Trebuchet MS"/>
          <w:sz w:val="24"/>
          <w:szCs w:val="24"/>
          <w:u w:val="single"/>
        </w:rPr>
        <w:tab/>
      </w:r>
      <w:r w:rsidRPr="000E0598">
        <w:rPr>
          <w:rFonts w:ascii="Trebuchet MS" w:hAnsi="Trebuchet MS"/>
          <w:sz w:val="40"/>
          <w:szCs w:val="40"/>
          <w:u w:val="single"/>
        </w:rPr>
        <w:tab/>
      </w:r>
      <w:r w:rsidRPr="000E0598">
        <w:rPr>
          <w:rFonts w:ascii="Trebuchet MS" w:hAnsi="Trebuchet MS"/>
          <w:sz w:val="40"/>
          <w:szCs w:val="40"/>
          <w:u w:val="single"/>
        </w:rPr>
        <w:tab/>
      </w:r>
      <w:r w:rsidRPr="000E0598">
        <w:rPr>
          <w:rFonts w:ascii="Trebuchet MS" w:hAnsi="Trebuchet MS"/>
          <w:sz w:val="40"/>
          <w:szCs w:val="40"/>
          <w:u w:val="single"/>
        </w:rPr>
        <w:tab/>
      </w:r>
      <w:r w:rsidRPr="000E0598">
        <w:rPr>
          <w:rFonts w:ascii="Trebuchet MS" w:hAnsi="Trebuchet MS"/>
          <w:sz w:val="40"/>
          <w:szCs w:val="40"/>
          <w:u w:val="single"/>
        </w:rPr>
        <w:tab/>
      </w:r>
      <w:r w:rsidR="00594F4F" w:rsidRPr="000E0598">
        <w:rPr>
          <w:rFonts w:ascii="Trebuchet MS" w:hAnsi="Trebuchet MS"/>
          <w:sz w:val="40"/>
          <w:szCs w:val="40"/>
          <w:u w:val="single"/>
        </w:rPr>
        <w:tab/>
      </w:r>
      <w:r w:rsidR="00594F4F" w:rsidRPr="000E0598">
        <w:rPr>
          <w:rFonts w:ascii="Trebuchet MS" w:hAnsi="Trebuchet MS"/>
          <w:sz w:val="40"/>
          <w:szCs w:val="40"/>
          <w:u w:val="single"/>
        </w:rPr>
        <w:tab/>
      </w:r>
      <w:r w:rsidRPr="000E0598">
        <w:rPr>
          <w:rFonts w:ascii="Trebuchet MS" w:hAnsi="Trebuchet MS"/>
          <w:sz w:val="40"/>
          <w:szCs w:val="40"/>
          <w:u w:val="single"/>
        </w:rPr>
        <w:tab/>
      </w:r>
      <w:r w:rsidRPr="00594F4F">
        <w:rPr>
          <w:rFonts w:ascii="Trebuchet MS" w:hAnsi="Trebuchet MS"/>
          <w:sz w:val="24"/>
          <w:szCs w:val="24"/>
        </w:rPr>
        <w:t>Date:</w:t>
      </w:r>
      <w:r w:rsidR="00594F4F" w:rsidRPr="000E0598">
        <w:rPr>
          <w:rFonts w:ascii="Trebuchet MS" w:hAnsi="Trebuchet MS"/>
          <w:sz w:val="40"/>
          <w:szCs w:val="40"/>
          <w:u w:val="single"/>
        </w:rPr>
        <w:tab/>
      </w:r>
      <w:r w:rsidR="00594F4F" w:rsidRPr="000E0598">
        <w:rPr>
          <w:rFonts w:ascii="Trebuchet MS" w:hAnsi="Trebuchet MS"/>
          <w:sz w:val="40"/>
          <w:szCs w:val="40"/>
          <w:u w:val="single"/>
        </w:rPr>
        <w:tab/>
      </w:r>
      <w:r w:rsidRPr="000E0598">
        <w:rPr>
          <w:rFonts w:ascii="Trebuchet MS" w:hAnsi="Trebuchet MS"/>
          <w:sz w:val="40"/>
          <w:szCs w:val="40"/>
          <w:u w:val="single"/>
        </w:rPr>
        <w:tab/>
      </w:r>
      <w:r w:rsidRPr="000E0598">
        <w:rPr>
          <w:rFonts w:ascii="Trebuchet MS" w:hAnsi="Trebuchet MS"/>
          <w:sz w:val="40"/>
          <w:szCs w:val="40"/>
          <w:u w:val="single"/>
        </w:rPr>
        <w:tab/>
      </w:r>
      <w:r w:rsidR="00594F4F" w:rsidRPr="000E0598">
        <w:rPr>
          <w:rFonts w:ascii="Trebuchet MS" w:hAnsi="Trebuchet MS"/>
          <w:sz w:val="40"/>
          <w:szCs w:val="40"/>
          <w:u w:val="single"/>
        </w:rPr>
        <w:tab/>
      </w:r>
      <w:r w:rsidR="00594F4F" w:rsidRPr="000E0598">
        <w:rPr>
          <w:rFonts w:ascii="Trebuchet MS" w:hAnsi="Trebuchet MS"/>
          <w:sz w:val="40"/>
          <w:szCs w:val="40"/>
          <w:u w:val="single"/>
        </w:rPr>
        <w:tab/>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3458"/>
      </w:tblGrid>
      <w:tr w:rsidR="00BE4556" w14:paraId="15B51E87" w14:textId="77777777" w:rsidTr="008F695E">
        <w:trPr>
          <w:trHeight w:val="652"/>
          <w:jc w:val="center"/>
        </w:trPr>
        <w:tc>
          <w:tcPr>
            <w:tcW w:w="3458" w:type="dxa"/>
          </w:tcPr>
          <w:p w14:paraId="467871DE" w14:textId="77777777" w:rsidR="00BE4556" w:rsidRPr="00BE4556" w:rsidRDefault="00BE4556" w:rsidP="00183C84">
            <w:pPr>
              <w:spacing w:before="120" w:after="120"/>
              <w:jc w:val="center"/>
              <w:rPr>
                <w:rFonts w:asciiTheme="minorHAnsi" w:hAnsiTheme="minorHAnsi"/>
              </w:rPr>
            </w:pPr>
            <w:r w:rsidRPr="00BE4556">
              <w:rPr>
                <w:rFonts w:asciiTheme="minorHAnsi" w:hAnsiTheme="minorHAnsi"/>
              </w:rPr>
              <w:t>BARCODE</w:t>
            </w:r>
          </w:p>
        </w:tc>
      </w:tr>
    </w:tbl>
    <w:p w14:paraId="6060E274" w14:textId="77777777" w:rsidR="00B65FE8" w:rsidRDefault="00B65FE8" w:rsidP="00183C84"/>
    <w:sectPr w:rsidR="00B65FE8" w:rsidSect="00890529">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Pro Black">
    <w:altName w:val="Verdana Pro Black"/>
    <w:charset w:val="00"/>
    <w:family w:val="swiss"/>
    <w:pitch w:val="variable"/>
    <w:sig w:usb0="80000287" w:usb1="0000004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FE8"/>
    <w:rsid w:val="0008621B"/>
    <w:rsid w:val="000E0598"/>
    <w:rsid w:val="00183C84"/>
    <w:rsid w:val="002E7C70"/>
    <w:rsid w:val="00594F4F"/>
    <w:rsid w:val="00722370"/>
    <w:rsid w:val="0077247F"/>
    <w:rsid w:val="00890529"/>
    <w:rsid w:val="008F695E"/>
    <w:rsid w:val="00B65FE8"/>
    <w:rsid w:val="00BA20C5"/>
    <w:rsid w:val="00BE4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89F7"/>
  <w15:docId w15:val="{4E88AD51-6B2B-4757-930F-857D3BAE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E8"/>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2019-07-30T15:30:00Z</cp:lastPrinted>
  <dcterms:created xsi:type="dcterms:W3CDTF">2019-07-26T19:59:00Z</dcterms:created>
  <dcterms:modified xsi:type="dcterms:W3CDTF">2020-02-07T14:28:00Z</dcterms:modified>
</cp:coreProperties>
</file>