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C2B1" w14:textId="52BC3E3A" w:rsidR="00903537" w:rsidRDefault="0089748F" w:rsidP="006D2052">
      <w:pPr>
        <w:pBdr>
          <w:bottom w:val="doub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Policy for Inspection and Copying of Association Records by Unit Owners as required by Colorado Common Interest Ownership Act 38-33.3-209.5(1)(b)(V)</w:t>
      </w:r>
    </w:p>
    <w:p w14:paraId="4AF1A795" w14:textId="5C161A80" w:rsidR="0089748F" w:rsidRDefault="0089748F">
      <w:pPr>
        <w:rPr>
          <w:sz w:val="28"/>
          <w:szCs w:val="28"/>
        </w:rPr>
      </w:pPr>
    </w:p>
    <w:p w14:paraId="570376AB" w14:textId="3AEC539D" w:rsidR="0089748F" w:rsidRDefault="0089748F">
      <w:pPr>
        <w:rPr>
          <w:sz w:val="28"/>
          <w:szCs w:val="28"/>
        </w:rPr>
      </w:pPr>
    </w:p>
    <w:p w14:paraId="10E17B13" w14:textId="77777777" w:rsidR="005627F5" w:rsidRDefault="0089748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Homeowners may access </w:t>
      </w:r>
      <w:r w:rsidR="005627F5">
        <w:rPr>
          <w:sz w:val="28"/>
          <w:szCs w:val="28"/>
        </w:rPr>
        <w:t>records of their Association</w:t>
      </w:r>
      <w:r>
        <w:rPr>
          <w:sz w:val="28"/>
          <w:szCs w:val="28"/>
        </w:rPr>
        <w:t xml:space="preserve"> by registering on-line at </w:t>
      </w:r>
      <w:hyperlink r:id="rId5" w:history="1">
        <w:r w:rsidRPr="0077319A">
          <w:rPr>
            <w:rStyle w:val="Hyperlink"/>
            <w:b/>
            <w:bCs/>
            <w:sz w:val="28"/>
            <w:szCs w:val="28"/>
          </w:rPr>
          <w:t>www.touchstone-property.com</w:t>
        </w:r>
      </w:hyperlink>
      <w:r w:rsidR="005627F5">
        <w:rPr>
          <w:b/>
          <w:bCs/>
          <w:sz w:val="28"/>
          <w:szCs w:val="28"/>
        </w:rPr>
        <w:t xml:space="preserve">.  </w:t>
      </w:r>
      <w:r w:rsidR="005627F5">
        <w:rPr>
          <w:sz w:val="28"/>
          <w:szCs w:val="28"/>
        </w:rPr>
        <w:t>Each Homeowner must complete the registration form and have their “ownership of record” verified.  They are them allowed access to records including the following:</w:t>
      </w:r>
    </w:p>
    <w:p w14:paraId="1750918B" w14:textId="66FB8DE6" w:rsidR="0089748F" w:rsidRDefault="005627F5" w:rsidP="005627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Governing Documents including Articles of Incorporation, Declaration of Covenants, Bylaws, and Rules and Regulations.</w:t>
      </w:r>
    </w:p>
    <w:p w14:paraId="5B7F9A0D" w14:textId="3BE336F3" w:rsidR="005627F5" w:rsidRDefault="005627F5" w:rsidP="005627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Financials, including the current Budget</w:t>
      </w:r>
    </w:p>
    <w:p w14:paraId="16BFE5CA" w14:textId="4BC9FEEC" w:rsidR="005627F5" w:rsidRDefault="005627F5" w:rsidP="005627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Balance sheet</w:t>
      </w:r>
    </w:p>
    <w:p w14:paraId="1F458392" w14:textId="6B168C23" w:rsidR="005627F5" w:rsidRDefault="005627F5" w:rsidP="005627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Annual Minute Minutes—Approved for past year and Draft for the current year</w:t>
      </w:r>
    </w:p>
    <w:p w14:paraId="5B0B1944" w14:textId="78546D0D" w:rsidR="005627F5" w:rsidRDefault="005627F5" w:rsidP="005627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Board of Directors’ Minutes—Approved withing the past six months, excluding minutes of any Executive Sessions.</w:t>
      </w:r>
    </w:p>
    <w:p w14:paraId="59E87D76" w14:textId="066B86C3" w:rsidR="005627F5" w:rsidRDefault="005627F5" w:rsidP="005627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Calendar for upcoming events</w:t>
      </w:r>
    </w:p>
    <w:p w14:paraId="661D9345" w14:textId="605B564E" w:rsidR="005627F5" w:rsidRDefault="005627F5" w:rsidP="005627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Announcements</w:t>
      </w:r>
    </w:p>
    <w:p w14:paraId="3558DFD1" w14:textId="43C9085B" w:rsidR="005627F5" w:rsidRDefault="005627F5" w:rsidP="006D20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2052">
        <w:rPr>
          <w:sz w:val="28"/>
          <w:szCs w:val="28"/>
        </w:rPr>
        <w:t>Board member section (only accessible if a Board member</w:t>
      </w:r>
      <w:r w:rsidR="006D2052" w:rsidRPr="006D2052">
        <w:rPr>
          <w:sz w:val="28"/>
          <w:szCs w:val="28"/>
        </w:rPr>
        <w:t>)</w:t>
      </w:r>
    </w:p>
    <w:p w14:paraId="12526F51" w14:textId="4C9EDDD3" w:rsidR="006D2052" w:rsidRPr="006D2052" w:rsidRDefault="006D2052" w:rsidP="006D2052">
      <w:pPr>
        <w:ind w:firstLine="720"/>
        <w:rPr>
          <w:sz w:val="28"/>
          <w:szCs w:val="28"/>
        </w:rPr>
      </w:pPr>
      <w:r>
        <w:rPr>
          <w:sz w:val="28"/>
          <w:szCs w:val="28"/>
        </w:rPr>
        <w:t>If a Homeowner wants to view the actual records, the Homeowner should make an appointment at least five business days in advance during regular business hours.</w:t>
      </w:r>
      <w:r w:rsidR="00646B7A">
        <w:rPr>
          <w:sz w:val="28"/>
          <w:szCs w:val="28"/>
        </w:rPr>
        <w:t xml:space="preserve">    </w:t>
      </w:r>
    </w:p>
    <w:p w14:paraId="7FA33C32" w14:textId="130EF075" w:rsidR="006D2052" w:rsidRDefault="006D2052" w:rsidP="006D2052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2B7C77" w14:textId="0252B168" w:rsidR="006D2052" w:rsidRDefault="006D2052" w:rsidP="006D2052">
      <w:pPr>
        <w:ind w:left="720"/>
        <w:rPr>
          <w:sz w:val="28"/>
          <w:szCs w:val="28"/>
        </w:rPr>
      </w:pPr>
    </w:p>
    <w:p w14:paraId="396CA3E5" w14:textId="77777777" w:rsidR="006D2052" w:rsidRPr="006D2052" w:rsidRDefault="006D2052" w:rsidP="006D2052">
      <w:pPr>
        <w:ind w:left="720"/>
        <w:rPr>
          <w:sz w:val="28"/>
          <w:szCs w:val="28"/>
        </w:rPr>
      </w:pPr>
    </w:p>
    <w:sectPr w:rsidR="006D2052" w:rsidRPr="006D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6A03"/>
    <w:multiLevelType w:val="hybridMultilevel"/>
    <w:tmpl w:val="359C01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 w16cid:durableId="6430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8F"/>
    <w:rsid w:val="005627F5"/>
    <w:rsid w:val="00646B7A"/>
    <w:rsid w:val="006D2052"/>
    <w:rsid w:val="0089748F"/>
    <w:rsid w:val="00903537"/>
    <w:rsid w:val="00CD0179"/>
    <w:rsid w:val="00DC5E5B"/>
    <w:rsid w:val="00E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6BDA"/>
  <w15:chartTrackingRefBased/>
  <w15:docId w15:val="{D93BAD82-69F0-4DC6-924D-EF856FC2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4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uchstone-proper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146</Words>
  <Characters>902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bslye@aol.com</dc:creator>
  <cp:keywords/>
  <dc:description/>
  <cp:lastModifiedBy>Douglas Donaldson</cp:lastModifiedBy>
  <cp:revision>4</cp:revision>
  <cp:lastPrinted>2025-11-05T01:02:00Z</cp:lastPrinted>
  <dcterms:created xsi:type="dcterms:W3CDTF">2020-04-26T19:10:00Z</dcterms:created>
  <dcterms:modified xsi:type="dcterms:W3CDTF">2025-11-05T01:02:00Z</dcterms:modified>
</cp:coreProperties>
</file>