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46AAB" w14:textId="77777777" w:rsidR="00DB663C" w:rsidRDefault="00DB663C" w:rsidP="00DB663C">
      <w:pPr>
        <w:pStyle w:val="Title"/>
      </w:pPr>
      <w:r>
        <w:t>9-Session ESL Tutoring Program</w:t>
      </w:r>
    </w:p>
    <w:p w14:paraId="1912E103" w14:textId="77777777" w:rsidR="00DB663C" w:rsidRDefault="00DB663C" w:rsidP="00DB663C">
      <w:pPr>
        <w:pStyle w:val="Subtitle"/>
      </w:pPr>
      <w:r>
        <w:t>For a 9th Grade Student from China – Moderate English Level</w:t>
      </w:r>
    </w:p>
    <w:p w14:paraId="142C407F" w14:textId="77777777" w:rsidR="00DB663C" w:rsidRDefault="00DB663C" w:rsidP="00DB663C">
      <w:pPr>
        <w:pStyle w:val="Heading1"/>
      </w:pPr>
      <w:r>
        <w:t>Program Overview</w:t>
      </w:r>
    </w:p>
    <w:p w14:paraId="37F8D75B" w14:textId="77777777" w:rsidR="00DB663C" w:rsidRDefault="00DB663C" w:rsidP="00DB663C">
      <w:r w:rsidRPr="00DB663C">
        <w:t>This individualized ESL (English as a Second Language) program is designed for a 9th grader from China with a moderate level of English proficiency. The course consists of 9 one-on-one online tutoring sessions delivered over three weeks (three sessions per week). Each session is 60 minutes long and focuses on developing key language skills: speaking, listening, reading, writing, vocabulary, and cultural understanding.</w:t>
      </w:r>
    </w:p>
    <w:p w14:paraId="507C8D6A" w14:textId="77777777" w:rsidR="00DB663C" w:rsidRDefault="00DB663C" w:rsidP="00DB663C">
      <w:pPr>
        <w:pStyle w:val="Heading2"/>
      </w:pPr>
      <w:r>
        <w:t>Weekly Structure</w:t>
      </w:r>
    </w:p>
    <w:p w14:paraId="1F51E421" w14:textId="77777777" w:rsidR="00DB663C" w:rsidRDefault="00DB663C" w:rsidP="00DB663C">
      <w:pPr>
        <w:pStyle w:val="ListParagraph"/>
        <w:numPr>
          <w:ilvl w:val="0"/>
          <w:numId w:val="1"/>
        </w:numPr>
      </w:pPr>
      <w:r w:rsidRPr="00DB663C">
        <w:t>Week 1: Building Foundations – Everyday Communication &amp; Confidence</w:t>
      </w:r>
    </w:p>
    <w:p w14:paraId="13237694" w14:textId="77777777" w:rsidR="00DB663C" w:rsidRDefault="00DB663C" w:rsidP="00DB663C">
      <w:pPr>
        <w:pStyle w:val="ListParagraph"/>
        <w:numPr>
          <w:ilvl w:val="0"/>
          <w:numId w:val="1"/>
        </w:numPr>
      </w:pPr>
      <w:r w:rsidRPr="00DB663C">
        <w:t>Week 2: Academic Skills – Reading, Writing, and Critical Thinking</w:t>
      </w:r>
    </w:p>
    <w:p w14:paraId="747397AC" w14:textId="77777777" w:rsidR="00DB663C" w:rsidRDefault="00DB663C" w:rsidP="00DB663C">
      <w:pPr>
        <w:pStyle w:val="ListParagraph"/>
        <w:numPr>
          <w:ilvl w:val="0"/>
          <w:numId w:val="1"/>
        </w:numPr>
      </w:pPr>
      <w:r w:rsidRPr="00DB663C">
        <w:t>Week 3: Integration – Real-life Scenarios &amp; Project Presentation</w:t>
      </w:r>
    </w:p>
    <w:p w14:paraId="771F7185" w14:textId="77777777" w:rsidR="00DB663C" w:rsidRDefault="00DB663C" w:rsidP="00DB663C">
      <w:pPr>
        <w:pStyle w:val="Heading2"/>
      </w:pPr>
      <w:r>
        <w:t>Session Breakdown</w:t>
      </w:r>
    </w:p>
    <w:p w14:paraId="481637E8" w14:textId="77777777" w:rsidR="00DB663C" w:rsidRDefault="00DB663C" w:rsidP="00DB663C">
      <w:pPr>
        <w:pStyle w:val="Heading2"/>
      </w:pPr>
      <w:r>
        <w:t>Week 1: Building Foundations</w:t>
      </w:r>
    </w:p>
    <w:p w14:paraId="18ACC217" w14:textId="77777777" w:rsidR="00DB663C" w:rsidRDefault="00DB663C" w:rsidP="00DB663C">
      <w:pPr>
        <w:pStyle w:val="ListParagraph"/>
        <w:numPr>
          <w:ilvl w:val="0"/>
          <w:numId w:val="2"/>
        </w:numPr>
      </w:pPr>
      <w:r w:rsidRPr="00DB663C">
        <w:t>Session 1: Introductions and Goal Setting</w:t>
      </w:r>
    </w:p>
    <w:p w14:paraId="4E5C392A" w14:textId="77777777" w:rsidR="00DB663C" w:rsidRDefault="00DB663C" w:rsidP="00DB663C">
      <w:pPr>
        <w:pStyle w:val="ListParagraph"/>
        <w:numPr>
          <w:ilvl w:val="0"/>
          <w:numId w:val="2"/>
        </w:numPr>
      </w:pPr>
      <w:r w:rsidRPr="00DB663C">
        <w:t>Warm-up: Personal introductions and sharing interests</w:t>
      </w:r>
    </w:p>
    <w:p w14:paraId="2B8D4B15" w14:textId="77777777" w:rsidR="00DB663C" w:rsidRDefault="00DB663C" w:rsidP="00DB663C">
      <w:pPr>
        <w:pStyle w:val="ListParagraph"/>
        <w:numPr>
          <w:ilvl w:val="0"/>
          <w:numId w:val="2"/>
        </w:numPr>
      </w:pPr>
      <w:r w:rsidRPr="00DB663C">
        <w:t>Establish learning goals and expectations</w:t>
      </w:r>
    </w:p>
    <w:p w14:paraId="1B06FBC9" w14:textId="77777777" w:rsidR="00DB663C" w:rsidRDefault="00DB663C" w:rsidP="00DB663C">
      <w:pPr>
        <w:pStyle w:val="ListParagraph"/>
        <w:numPr>
          <w:ilvl w:val="0"/>
          <w:numId w:val="2"/>
        </w:numPr>
      </w:pPr>
      <w:r w:rsidRPr="00DB663C">
        <w:t>Vocabulary: Greetings, hobbies, family</w:t>
      </w:r>
    </w:p>
    <w:p w14:paraId="71E84BFA" w14:textId="77777777" w:rsidR="00DB663C" w:rsidRDefault="00DB663C" w:rsidP="00DB663C">
      <w:pPr>
        <w:pStyle w:val="ListParagraph"/>
        <w:numPr>
          <w:ilvl w:val="0"/>
          <w:numId w:val="2"/>
        </w:numPr>
      </w:pPr>
      <w:r w:rsidRPr="00DB663C">
        <w:t>Speaking practice: Simple dialogues</w:t>
      </w:r>
    </w:p>
    <w:p w14:paraId="608E1DBF" w14:textId="77777777" w:rsidR="00DB663C" w:rsidRDefault="00DB663C" w:rsidP="00DB663C">
      <w:pPr>
        <w:pStyle w:val="ListParagraph"/>
        <w:numPr>
          <w:ilvl w:val="0"/>
          <w:numId w:val="2"/>
        </w:numPr>
      </w:pPr>
      <w:r w:rsidRPr="00DB663C">
        <w:t>Session 2: Daily Life &amp; Routines</w:t>
      </w:r>
    </w:p>
    <w:p w14:paraId="7D18F87E" w14:textId="77777777" w:rsidR="00DB663C" w:rsidRDefault="00DB663C" w:rsidP="00DB663C">
      <w:pPr>
        <w:pStyle w:val="ListParagraph"/>
        <w:numPr>
          <w:ilvl w:val="0"/>
          <w:numId w:val="2"/>
        </w:numPr>
      </w:pPr>
      <w:r w:rsidRPr="00DB663C">
        <w:t>Vocabulary: Daily activities, school subjects, time expressions</w:t>
      </w:r>
    </w:p>
    <w:p w14:paraId="4A783ADD" w14:textId="77777777" w:rsidR="00DB663C" w:rsidRDefault="00DB663C" w:rsidP="00DB663C">
      <w:pPr>
        <w:pStyle w:val="ListParagraph"/>
        <w:numPr>
          <w:ilvl w:val="0"/>
          <w:numId w:val="2"/>
        </w:numPr>
      </w:pPr>
      <w:r w:rsidRPr="00DB663C">
        <w:t>Listening practice: Short audio on a student's daily routine</w:t>
      </w:r>
    </w:p>
    <w:p w14:paraId="2523A111" w14:textId="77777777" w:rsidR="00DB663C" w:rsidRDefault="00DB663C" w:rsidP="00DB663C">
      <w:pPr>
        <w:pStyle w:val="ListParagraph"/>
        <w:numPr>
          <w:ilvl w:val="0"/>
          <w:numId w:val="2"/>
        </w:numPr>
      </w:pPr>
      <w:r w:rsidRPr="00DB663C">
        <w:t>Speaking: Describe your own daily routine</w:t>
      </w:r>
    </w:p>
    <w:p w14:paraId="1F4E2929" w14:textId="77777777" w:rsidR="00DB663C" w:rsidRDefault="00DB663C" w:rsidP="00DB663C">
      <w:pPr>
        <w:pStyle w:val="ListParagraph"/>
        <w:numPr>
          <w:ilvl w:val="0"/>
          <w:numId w:val="2"/>
        </w:numPr>
      </w:pPr>
      <w:r w:rsidRPr="00DB663C">
        <w:t>Grammar focus: Present simple tense</w:t>
      </w:r>
    </w:p>
    <w:p w14:paraId="50FF3C1A" w14:textId="77777777" w:rsidR="00DB663C" w:rsidRDefault="00DB663C" w:rsidP="00DB663C">
      <w:pPr>
        <w:pStyle w:val="ListParagraph"/>
        <w:numPr>
          <w:ilvl w:val="0"/>
          <w:numId w:val="2"/>
        </w:numPr>
      </w:pPr>
      <w:r w:rsidRPr="00DB663C">
        <w:t>Session 3: Asking for and Giving Directions</w:t>
      </w:r>
    </w:p>
    <w:p w14:paraId="5202014B" w14:textId="77777777" w:rsidR="00DB663C" w:rsidRDefault="00DB663C" w:rsidP="00DB663C">
      <w:pPr>
        <w:pStyle w:val="ListParagraph"/>
        <w:numPr>
          <w:ilvl w:val="0"/>
          <w:numId w:val="2"/>
        </w:numPr>
      </w:pPr>
      <w:r w:rsidRPr="00DB663C">
        <w:t>Vocabulary: Places in town, prepositions of place</w:t>
      </w:r>
    </w:p>
    <w:p w14:paraId="2E5478A7" w14:textId="77777777" w:rsidR="00DB663C" w:rsidRDefault="00DB663C" w:rsidP="00DB663C">
      <w:pPr>
        <w:pStyle w:val="ListParagraph"/>
        <w:numPr>
          <w:ilvl w:val="0"/>
          <w:numId w:val="2"/>
        </w:numPr>
      </w:pPr>
      <w:r w:rsidRPr="00DB663C">
        <w:t>Listening: Simple map directions</w:t>
      </w:r>
    </w:p>
    <w:p w14:paraId="1CE0E90B" w14:textId="77777777" w:rsidR="00DB663C" w:rsidRDefault="00DB663C" w:rsidP="00DB663C">
      <w:pPr>
        <w:pStyle w:val="ListParagraph"/>
        <w:numPr>
          <w:ilvl w:val="0"/>
          <w:numId w:val="2"/>
        </w:numPr>
      </w:pPr>
      <w:r w:rsidRPr="00DB663C">
        <w:t>Role-play: Asking/giving directions</w:t>
      </w:r>
    </w:p>
    <w:p w14:paraId="72AE98BE" w14:textId="77777777" w:rsidR="00DB663C" w:rsidRDefault="00DB663C" w:rsidP="00DB663C">
      <w:pPr>
        <w:pStyle w:val="ListParagraph"/>
        <w:numPr>
          <w:ilvl w:val="0"/>
          <w:numId w:val="2"/>
        </w:numPr>
      </w:pPr>
      <w:r w:rsidRPr="00DB663C">
        <w:t>Writing: Write directions from school to home</w:t>
      </w:r>
    </w:p>
    <w:p w14:paraId="0C29B5D1" w14:textId="77777777" w:rsidR="00DB663C" w:rsidRDefault="00DB663C" w:rsidP="00DB663C">
      <w:pPr>
        <w:pStyle w:val="Heading2"/>
      </w:pPr>
      <w:r>
        <w:lastRenderedPageBreak/>
        <w:t>Week 2: Academic Skills</w:t>
      </w:r>
    </w:p>
    <w:p w14:paraId="000E1A69" w14:textId="77777777" w:rsidR="00DB663C" w:rsidRDefault="00DB663C" w:rsidP="00DB663C">
      <w:pPr>
        <w:pStyle w:val="ListParagraph"/>
        <w:numPr>
          <w:ilvl w:val="0"/>
          <w:numId w:val="3"/>
        </w:numPr>
      </w:pPr>
      <w:r w:rsidRPr="00DB663C">
        <w:t>Session 4: Reading Comprehension – Short Stories</w:t>
      </w:r>
    </w:p>
    <w:p w14:paraId="42FC3EFC" w14:textId="77777777" w:rsidR="00DB663C" w:rsidRDefault="00DB663C" w:rsidP="00DB663C">
      <w:pPr>
        <w:pStyle w:val="ListParagraph"/>
        <w:numPr>
          <w:ilvl w:val="0"/>
          <w:numId w:val="3"/>
        </w:numPr>
      </w:pPr>
      <w:r w:rsidRPr="00DB663C">
        <w:t>Reading: Short story suitable for high school students</w:t>
      </w:r>
    </w:p>
    <w:p w14:paraId="0F93D27C" w14:textId="77777777" w:rsidR="00DB663C" w:rsidRDefault="00DB663C" w:rsidP="00DB663C">
      <w:pPr>
        <w:pStyle w:val="ListParagraph"/>
        <w:numPr>
          <w:ilvl w:val="0"/>
          <w:numId w:val="3"/>
        </w:numPr>
      </w:pPr>
      <w:r w:rsidRPr="00DB663C">
        <w:t>Vocabulary: Story-related words</w:t>
      </w:r>
    </w:p>
    <w:p w14:paraId="15C31D6D" w14:textId="77777777" w:rsidR="00DB663C" w:rsidRDefault="00DB663C" w:rsidP="00DB663C">
      <w:pPr>
        <w:pStyle w:val="ListParagraph"/>
        <w:numPr>
          <w:ilvl w:val="0"/>
          <w:numId w:val="3"/>
        </w:numPr>
      </w:pPr>
      <w:r w:rsidRPr="00DB663C">
        <w:t>Comprehension questions and discussion</w:t>
      </w:r>
    </w:p>
    <w:p w14:paraId="4A20985D" w14:textId="77777777" w:rsidR="00DB663C" w:rsidRDefault="00DB663C" w:rsidP="00DB663C">
      <w:pPr>
        <w:pStyle w:val="ListParagraph"/>
        <w:numPr>
          <w:ilvl w:val="0"/>
          <w:numId w:val="3"/>
        </w:numPr>
      </w:pPr>
      <w:r w:rsidRPr="00DB663C">
        <w:t>Speaking: Retell the story in your own words</w:t>
      </w:r>
    </w:p>
    <w:p w14:paraId="3E266FA0" w14:textId="77777777" w:rsidR="00DB663C" w:rsidRDefault="00DB663C" w:rsidP="00DB663C">
      <w:pPr>
        <w:pStyle w:val="ListParagraph"/>
        <w:numPr>
          <w:ilvl w:val="0"/>
          <w:numId w:val="3"/>
        </w:numPr>
      </w:pPr>
      <w:r w:rsidRPr="00DB663C">
        <w:t>Session 5: Writing Emails and Messages</w:t>
      </w:r>
    </w:p>
    <w:p w14:paraId="5E076359" w14:textId="77777777" w:rsidR="00DB663C" w:rsidRDefault="00DB663C" w:rsidP="00DB663C">
      <w:pPr>
        <w:pStyle w:val="ListParagraph"/>
        <w:numPr>
          <w:ilvl w:val="0"/>
          <w:numId w:val="3"/>
        </w:numPr>
      </w:pPr>
      <w:r w:rsidRPr="00DB663C">
        <w:t>Format and structure of informal/formal emails</w:t>
      </w:r>
    </w:p>
    <w:p w14:paraId="049483C8" w14:textId="77777777" w:rsidR="00DB663C" w:rsidRDefault="00DB663C" w:rsidP="00DB663C">
      <w:pPr>
        <w:pStyle w:val="ListParagraph"/>
        <w:numPr>
          <w:ilvl w:val="0"/>
          <w:numId w:val="3"/>
        </w:numPr>
      </w:pPr>
      <w:r w:rsidRPr="00DB663C">
        <w:t>Vocabulary: Email expressions</w:t>
      </w:r>
    </w:p>
    <w:p w14:paraId="11DD0213" w14:textId="77777777" w:rsidR="00DB663C" w:rsidRDefault="00DB663C" w:rsidP="00DB663C">
      <w:pPr>
        <w:pStyle w:val="ListParagraph"/>
        <w:numPr>
          <w:ilvl w:val="0"/>
          <w:numId w:val="3"/>
        </w:numPr>
      </w:pPr>
      <w:r w:rsidRPr="00DB663C">
        <w:t>Writing practice: Compose an email to a teacher</w:t>
      </w:r>
    </w:p>
    <w:p w14:paraId="660958D1" w14:textId="77777777" w:rsidR="00DB663C" w:rsidRDefault="00DB663C" w:rsidP="00DB663C">
      <w:pPr>
        <w:pStyle w:val="ListParagraph"/>
        <w:numPr>
          <w:ilvl w:val="0"/>
          <w:numId w:val="3"/>
        </w:numPr>
      </w:pPr>
      <w:r w:rsidRPr="00DB663C">
        <w:t>Peer review and editing</w:t>
      </w:r>
    </w:p>
    <w:p w14:paraId="0AAA5F83" w14:textId="77777777" w:rsidR="00DB663C" w:rsidRDefault="00DB663C" w:rsidP="00DB663C">
      <w:pPr>
        <w:pStyle w:val="ListParagraph"/>
        <w:numPr>
          <w:ilvl w:val="0"/>
          <w:numId w:val="3"/>
        </w:numPr>
      </w:pPr>
      <w:r w:rsidRPr="00DB663C">
        <w:t>Session 6: Expressing Opinions &amp; Debating</w:t>
      </w:r>
    </w:p>
    <w:p w14:paraId="3B994859" w14:textId="77777777" w:rsidR="00DB663C" w:rsidRDefault="00DB663C" w:rsidP="00DB663C">
      <w:pPr>
        <w:pStyle w:val="ListParagraph"/>
        <w:numPr>
          <w:ilvl w:val="0"/>
          <w:numId w:val="3"/>
        </w:numPr>
      </w:pPr>
      <w:r w:rsidRPr="00DB663C">
        <w:t>Vocabulary: Agreeing, disagreeing, expressing opinions</w:t>
      </w:r>
    </w:p>
    <w:p w14:paraId="5AACAF2C" w14:textId="77777777" w:rsidR="00DB663C" w:rsidRDefault="00DB663C" w:rsidP="00DB663C">
      <w:pPr>
        <w:pStyle w:val="ListParagraph"/>
        <w:numPr>
          <w:ilvl w:val="0"/>
          <w:numId w:val="3"/>
        </w:numPr>
      </w:pPr>
      <w:r w:rsidRPr="00DB663C">
        <w:t>Listening: Short debate or discussion audio</w:t>
      </w:r>
    </w:p>
    <w:p w14:paraId="4D35EFAA" w14:textId="77777777" w:rsidR="00DB663C" w:rsidRDefault="00DB663C" w:rsidP="00DB663C">
      <w:pPr>
        <w:pStyle w:val="ListParagraph"/>
        <w:numPr>
          <w:ilvl w:val="0"/>
          <w:numId w:val="3"/>
        </w:numPr>
      </w:pPr>
      <w:r w:rsidRPr="00DB663C">
        <w:t>Speaking: Give your opinion on a familiar topic (e.g., school uniforms)</w:t>
      </w:r>
    </w:p>
    <w:p w14:paraId="06D6D1F8" w14:textId="77777777" w:rsidR="00DB663C" w:rsidRDefault="00DB663C" w:rsidP="00DB663C">
      <w:pPr>
        <w:pStyle w:val="ListParagraph"/>
        <w:numPr>
          <w:ilvl w:val="0"/>
          <w:numId w:val="3"/>
        </w:numPr>
      </w:pPr>
      <w:r w:rsidRPr="00DB663C">
        <w:t>Grammar: Modal verbs (should, must, can)</w:t>
      </w:r>
    </w:p>
    <w:p w14:paraId="1E352A56" w14:textId="77777777" w:rsidR="00DB663C" w:rsidRDefault="00DB663C" w:rsidP="00DB663C">
      <w:pPr>
        <w:pStyle w:val="Heading2"/>
      </w:pPr>
      <w:r>
        <w:t>Week 3: Integration &amp; Real-life Application</w:t>
      </w:r>
    </w:p>
    <w:p w14:paraId="7BD8EC17" w14:textId="77777777" w:rsidR="00DB663C" w:rsidRDefault="00DB663C" w:rsidP="00DB663C">
      <w:pPr>
        <w:pStyle w:val="ListParagraph"/>
        <w:numPr>
          <w:ilvl w:val="0"/>
          <w:numId w:val="4"/>
        </w:numPr>
      </w:pPr>
      <w:r w:rsidRPr="00DB663C">
        <w:t>Session 7: Cultural Exchange – School Life in the U.S. vs. China</w:t>
      </w:r>
    </w:p>
    <w:p w14:paraId="2B710885" w14:textId="77777777" w:rsidR="00DB663C" w:rsidRDefault="00DB663C" w:rsidP="00DB663C">
      <w:pPr>
        <w:pStyle w:val="ListParagraph"/>
        <w:numPr>
          <w:ilvl w:val="0"/>
          <w:numId w:val="4"/>
        </w:numPr>
      </w:pPr>
      <w:r w:rsidRPr="00DB663C">
        <w:t>Discussion: Compare and contrast schooling systems</w:t>
      </w:r>
    </w:p>
    <w:p w14:paraId="48BF276A" w14:textId="77777777" w:rsidR="00DB663C" w:rsidRDefault="00DB663C" w:rsidP="00DB663C">
      <w:pPr>
        <w:pStyle w:val="ListParagraph"/>
        <w:numPr>
          <w:ilvl w:val="0"/>
          <w:numId w:val="4"/>
        </w:numPr>
      </w:pPr>
      <w:r w:rsidRPr="00DB663C">
        <w:t>Vocabulary: School-related terms, cultural expressions</w:t>
      </w:r>
    </w:p>
    <w:p w14:paraId="292B46B6" w14:textId="77777777" w:rsidR="00DB663C" w:rsidRDefault="00DB663C" w:rsidP="00DB663C">
      <w:pPr>
        <w:pStyle w:val="ListParagraph"/>
        <w:numPr>
          <w:ilvl w:val="0"/>
          <w:numId w:val="4"/>
        </w:numPr>
      </w:pPr>
      <w:r w:rsidRPr="00DB663C">
        <w:t>Writing: Short paragraph on the biggest differences</w:t>
      </w:r>
    </w:p>
    <w:p w14:paraId="009F3C32" w14:textId="77777777" w:rsidR="00DB663C" w:rsidRDefault="00DB663C" w:rsidP="00DB663C">
      <w:pPr>
        <w:pStyle w:val="ListParagraph"/>
        <w:numPr>
          <w:ilvl w:val="0"/>
          <w:numId w:val="4"/>
        </w:numPr>
      </w:pPr>
      <w:r w:rsidRPr="00DB663C">
        <w:t>Session 8: Project Preparation – My Favorite Hobby</w:t>
      </w:r>
    </w:p>
    <w:p w14:paraId="3EF4AF42" w14:textId="77777777" w:rsidR="00DB663C" w:rsidRDefault="00DB663C" w:rsidP="00DB663C">
      <w:pPr>
        <w:pStyle w:val="ListParagraph"/>
        <w:numPr>
          <w:ilvl w:val="0"/>
          <w:numId w:val="4"/>
        </w:numPr>
      </w:pPr>
      <w:r w:rsidRPr="00DB663C">
        <w:t>Project-based learning: Prepare a short presentation (2-3 minutes)</w:t>
      </w:r>
    </w:p>
    <w:p w14:paraId="3A53B33E" w14:textId="77777777" w:rsidR="00DB663C" w:rsidRDefault="00DB663C" w:rsidP="00DB663C">
      <w:pPr>
        <w:pStyle w:val="ListParagraph"/>
        <w:numPr>
          <w:ilvl w:val="0"/>
          <w:numId w:val="4"/>
        </w:numPr>
      </w:pPr>
      <w:r w:rsidRPr="00DB663C">
        <w:t>Research and organize ideas</w:t>
      </w:r>
    </w:p>
    <w:p w14:paraId="72D08087" w14:textId="77777777" w:rsidR="00DB663C" w:rsidRDefault="00DB663C" w:rsidP="00DB663C">
      <w:pPr>
        <w:pStyle w:val="ListParagraph"/>
        <w:numPr>
          <w:ilvl w:val="0"/>
          <w:numId w:val="4"/>
        </w:numPr>
      </w:pPr>
      <w:r w:rsidRPr="00DB663C">
        <w:t>Vocabulary: Describing hobbies, interests</w:t>
      </w:r>
    </w:p>
    <w:p w14:paraId="1451AEBF" w14:textId="77777777" w:rsidR="00DB663C" w:rsidRDefault="00DB663C" w:rsidP="00DB663C">
      <w:pPr>
        <w:pStyle w:val="ListParagraph"/>
        <w:numPr>
          <w:ilvl w:val="0"/>
          <w:numId w:val="4"/>
        </w:numPr>
      </w:pPr>
      <w:r w:rsidRPr="00DB663C">
        <w:t>Speaking: Practice presentation with feedback</w:t>
      </w:r>
    </w:p>
    <w:p w14:paraId="054781A8" w14:textId="77777777" w:rsidR="00DB663C" w:rsidRDefault="00DB663C" w:rsidP="00DB663C">
      <w:pPr>
        <w:pStyle w:val="ListParagraph"/>
        <w:numPr>
          <w:ilvl w:val="0"/>
          <w:numId w:val="4"/>
        </w:numPr>
      </w:pPr>
      <w:r w:rsidRPr="00DB663C">
        <w:t>Session 9: Project Presentation &amp; Review</w:t>
      </w:r>
    </w:p>
    <w:p w14:paraId="0B0F80BB" w14:textId="77777777" w:rsidR="00DB663C" w:rsidRDefault="00DB663C" w:rsidP="00DB663C">
      <w:pPr>
        <w:pStyle w:val="ListParagraph"/>
        <w:numPr>
          <w:ilvl w:val="0"/>
          <w:numId w:val="4"/>
        </w:numPr>
      </w:pPr>
      <w:r w:rsidRPr="00DB663C">
        <w:t>Student delivers the presentation</w:t>
      </w:r>
    </w:p>
    <w:p w14:paraId="4B6CC1B7" w14:textId="77777777" w:rsidR="00DB663C" w:rsidRDefault="00DB663C" w:rsidP="00DB663C">
      <w:pPr>
        <w:pStyle w:val="ListParagraph"/>
        <w:numPr>
          <w:ilvl w:val="0"/>
          <w:numId w:val="4"/>
        </w:numPr>
      </w:pPr>
      <w:r w:rsidRPr="00DB663C">
        <w:t>Q&amp;A and feedback on presentation skills</w:t>
      </w:r>
    </w:p>
    <w:p w14:paraId="10EE58F6" w14:textId="77777777" w:rsidR="00DB663C" w:rsidRDefault="00DB663C" w:rsidP="00DB663C">
      <w:pPr>
        <w:pStyle w:val="ListParagraph"/>
        <w:numPr>
          <w:ilvl w:val="0"/>
          <w:numId w:val="4"/>
        </w:numPr>
      </w:pPr>
      <w:r w:rsidRPr="00DB663C">
        <w:t>Review key vocabulary and grammar from the course</w:t>
      </w:r>
    </w:p>
    <w:p w14:paraId="7BC6924E" w14:textId="77777777" w:rsidR="00DB663C" w:rsidRDefault="00DB663C" w:rsidP="00DB663C">
      <w:pPr>
        <w:pStyle w:val="ListParagraph"/>
        <w:numPr>
          <w:ilvl w:val="0"/>
          <w:numId w:val="4"/>
        </w:numPr>
      </w:pPr>
      <w:r w:rsidRPr="00DB663C">
        <w:t>Set future learning targets</w:t>
      </w:r>
    </w:p>
    <w:p w14:paraId="108B6E58" w14:textId="77777777" w:rsidR="00DB663C" w:rsidRDefault="00DB663C" w:rsidP="00DB663C">
      <w:pPr>
        <w:pStyle w:val="Heading2"/>
      </w:pPr>
      <w:r>
        <w:t>Assessment and Feedback</w:t>
      </w:r>
    </w:p>
    <w:p w14:paraId="284D837D" w14:textId="77777777" w:rsidR="00DB663C" w:rsidRDefault="00DB663C" w:rsidP="00DB663C">
      <w:pPr>
        <w:pStyle w:val="ListParagraph"/>
        <w:numPr>
          <w:ilvl w:val="0"/>
          <w:numId w:val="5"/>
        </w:numPr>
      </w:pPr>
      <w:r w:rsidRPr="00DB663C">
        <w:t>Ongoing informal assessment through observation and participation</w:t>
      </w:r>
    </w:p>
    <w:p w14:paraId="2F6B959E" w14:textId="77777777" w:rsidR="00DB663C" w:rsidRDefault="00DB663C" w:rsidP="00DB663C">
      <w:pPr>
        <w:pStyle w:val="ListParagraph"/>
        <w:numPr>
          <w:ilvl w:val="0"/>
          <w:numId w:val="5"/>
        </w:numPr>
      </w:pPr>
      <w:r w:rsidRPr="00DB663C">
        <w:t>End-of-session feedback with strengths and improvement areas</w:t>
      </w:r>
    </w:p>
    <w:p w14:paraId="4A0304FF" w14:textId="77777777" w:rsidR="00DB663C" w:rsidRDefault="00DB663C" w:rsidP="00DB663C">
      <w:pPr>
        <w:pStyle w:val="ListParagraph"/>
        <w:numPr>
          <w:ilvl w:val="0"/>
          <w:numId w:val="5"/>
        </w:numPr>
      </w:pPr>
      <w:r w:rsidRPr="00DB663C">
        <w:lastRenderedPageBreak/>
        <w:t>Final session includes a holistic review and recommendations for continued learning</w:t>
      </w:r>
    </w:p>
    <w:p w14:paraId="1D4A164A" w14:textId="77777777" w:rsidR="00DB663C" w:rsidRDefault="00DB663C" w:rsidP="00DB663C">
      <w:pPr>
        <w:pStyle w:val="Heading2"/>
      </w:pPr>
      <w:r>
        <w:t>Materials &amp; Resources</w:t>
      </w:r>
    </w:p>
    <w:p w14:paraId="02A3A061" w14:textId="77777777" w:rsidR="00DB663C" w:rsidRDefault="00DB663C" w:rsidP="00DB663C">
      <w:pPr>
        <w:pStyle w:val="ListParagraph"/>
        <w:numPr>
          <w:ilvl w:val="0"/>
          <w:numId w:val="6"/>
        </w:numPr>
      </w:pPr>
      <w:r w:rsidRPr="00DB663C">
        <w:t>Short stories and articles suitable for 9th grade ESL</w:t>
      </w:r>
    </w:p>
    <w:p w14:paraId="79073D5D" w14:textId="77777777" w:rsidR="00DB663C" w:rsidRDefault="00DB663C" w:rsidP="00DB663C">
      <w:pPr>
        <w:pStyle w:val="ListParagraph"/>
        <w:numPr>
          <w:ilvl w:val="0"/>
          <w:numId w:val="6"/>
        </w:numPr>
      </w:pPr>
      <w:r w:rsidRPr="00DB663C">
        <w:t>Audio files for listening practice</w:t>
      </w:r>
    </w:p>
    <w:p w14:paraId="2230FDAB" w14:textId="77777777" w:rsidR="00DB663C" w:rsidRDefault="00DB663C" w:rsidP="00DB663C">
      <w:pPr>
        <w:pStyle w:val="ListParagraph"/>
        <w:numPr>
          <w:ilvl w:val="0"/>
          <w:numId w:val="6"/>
        </w:numPr>
      </w:pPr>
      <w:r w:rsidRPr="00DB663C">
        <w:t>Online tools: interactive whiteboard, chat, and shared documents</w:t>
      </w:r>
    </w:p>
    <w:p w14:paraId="16BB3696" w14:textId="77777777" w:rsidR="00DB663C" w:rsidRDefault="00DB663C" w:rsidP="00DB663C">
      <w:pPr>
        <w:pStyle w:val="ListParagraph"/>
        <w:numPr>
          <w:ilvl w:val="0"/>
          <w:numId w:val="6"/>
        </w:numPr>
      </w:pPr>
      <w:r w:rsidRPr="00DB663C">
        <w:t>Teacher-created worksheets and visual aids</w:t>
      </w:r>
    </w:p>
    <w:p w14:paraId="23083079" w14:textId="37B430A7" w:rsidR="00DB663C" w:rsidRPr="00DB663C" w:rsidRDefault="00DB663C" w:rsidP="00DB663C">
      <w:r w:rsidRPr="00DB663C">
        <w:t>This program is flexible and can be adapted based on the student’s progress and interests. The tutor should adjust pacing and content as needed to ensure engagement and effective language development.</w:t>
      </w:r>
    </w:p>
    <w:p w14:paraId="3625DCBB" w14:textId="70A91E9C" w:rsidR="000A38B9" w:rsidRPr="00DB663C" w:rsidRDefault="000A38B9" w:rsidP="00DB663C"/>
    <w:sectPr w:rsidR="000A38B9" w:rsidRPr="00DB6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E66E5"/>
    <w:multiLevelType w:val="multilevel"/>
    <w:tmpl w:val="46FC860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290E40E3"/>
    <w:multiLevelType w:val="hybridMultilevel"/>
    <w:tmpl w:val="F6D04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C0F6D"/>
    <w:multiLevelType w:val="hybridMultilevel"/>
    <w:tmpl w:val="FF8EA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682589"/>
    <w:multiLevelType w:val="multilevel"/>
    <w:tmpl w:val="7390CD8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51A61D45"/>
    <w:multiLevelType w:val="hybridMultilevel"/>
    <w:tmpl w:val="4674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A421B4"/>
    <w:multiLevelType w:val="multilevel"/>
    <w:tmpl w:val="6B1C97D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0852569">
    <w:abstractNumId w:val="2"/>
  </w:num>
  <w:num w:numId="2" w16cid:durableId="319309302">
    <w:abstractNumId w:val="3"/>
  </w:num>
  <w:num w:numId="3" w16cid:durableId="1078988907">
    <w:abstractNumId w:val="0"/>
  </w:num>
  <w:num w:numId="4" w16cid:durableId="733089344">
    <w:abstractNumId w:val="5"/>
  </w:num>
  <w:num w:numId="5" w16cid:durableId="1964916690">
    <w:abstractNumId w:val="1"/>
  </w:num>
  <w:num w:numId="6" w16cid:durableId="53702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3C"/>
    <w:rsid w:val="000A38B9"/>
    <w:rsid w:val="009F2615"/>
    <w:rsid w:val="00A44B66"/>
    <w:rsid w:val="00BC7075"/>
    <w:rsid w:val="00C47FB7"/>
    <w:rsid w:val="00DB1EDF"/>
    <w:rsid w:val="00DB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92335"/>
  <w15:chartTrackingRefBased/>
  <w15:docId w15:val="{633E0A1B-D44A-4B7F-857A-43796437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6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6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6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6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6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6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6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6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63C"/>
    <w:rPr>
      <w:rFonts w:eastAsiaTheme="majorEastAsia" w:cstheme="majorBidi"/>
      <w:color w:val="272727" w:themeColor="text1" w:themeTint="D8"/>
    </w:rPr>
  </w:style>
  <w:style w:type="paragraph" w:styleId="Title">
    <w:name w:val="Title"/>
    <w:basedOn w:val="Normal"/>
    <w:next w:val="Normal"/>
    <w:link w:val="TitleChar"/>
    <w:uiPriority w:val="10"/>
    <w:qFormat/>
    <w:rsid w:val="00DB6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63C"/>
    <w:pPr>
      <w:spacing w:before="160"/>
      <w:jc w:val="center"/>
    </w:pPr>
    <w:rPr>
      <w:i/>
      <w:iCs/>
      <w:color w:val="404040" w:themeColor="text1" w:themeTint="BF"/>
    </w:rPr>
  </w:style>
  <w:style w:type="character" w:customStyle="1" w:styleId="QuoteChar">
    <w:name w:val="Quote Char"/>
    <w:basedOn w:val="DefaultParagraphFont"/>
    <w:link w:val="Quote"/>
    <w:uiPriority w:val="29"/>
    <w:rsid w:val="00DB663C"/>
    <w:rPr>
      <w:i/>
      <w:iCs/>
      <w:color w:val="404040" w:themeColor="text1" w:themeTint="BF"/>
    </w:rPr>
  </w:style>
  <w:style w:type="paragraph" w:styleId="ListParagraph">
    <w:name w:val="List Paragraph"/>
    <w:basedOn w:val="Normal"/>
    <w:uiPriority w:val="34"/>
    <w:qFormat/>
    <w:rsid w:val="00DB663C"/>
    <w:pPr>
      <w:ind w:left="720"/>
      <w:contextualSpacing/>
    </w:pPr>
  </w:style>
  <w:style w:type="character" w:styleId="IntenseEmphasis">
    <w:name w:val="Intense Emphasis"/>
    <w:basedOn w:val="DefaultParagraphFont"/>
    <w:uiPriority w:val="21"/>
    <w:qFormat/>
    <w:rsid w:val="00DB663C"/>
    <w:rPr>
      <w:i/>
      <w:iCs/>
      <w:color w:val="0F4761" w:themeColor="accent1" w:themeShade="BF"/>
    </w:rPr>
  </w:style>
  <w:style w:type="paragraph" w:styleId="IntenseQuote">
    <w:name w:val="Intense Quote"/>
    <w:basedOn w:val="Normal"/>
    <w:next w:val="Normal"/>
    <w:link w:val="IntenseQuoteChar"/>
    <w:uiPriority w:val="30"/>
    <w:qFormat/>
    <w:rsid w:val="00DB6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63C"/>
    <w:rPr>
      <w:i/>
      <w:iCs/>
      <w:color w:val="0F4761" w:themeColor="accent1" w:themeShade="BF"/>
    </w:rPr>
  </w:style>
  <w:style w:type="character" w:styleId="IntenseReference">
    <w:name w:val="Intense Reference"/>
    <w:basedOn w:val="DefaultParagraphFont"/>
    <w:uiPriority w:val="32"/>
    <w:qFormat/>
    <w:rsid w:val="00DB66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493</Words>
  <Characters>2993</Characters>
  <Application>Microsoft Office Word</Application>
  <DocSecurity>0</DocSecurity>
  <Lines>71</Lines>
  <Paragraphs>72</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Rayburn-Trobaugh</dc:creator>
  <cp:keywords/>
  <dc:description/>
  <cp:lastModifiedBy>Catherine Rayburn-Trobaugh</cp:lastModifiedBy>
  <cp:revision>1</cp:revision>
  <dcterms:created xsi:type="dcterms:W3CDTF">2025-10-01T12:00:00Z</dcterms:created>
  <dcterms:modified xsi:type="dcterms:W3CDTF">2025-10-01T12:04:00Z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39721698-142b-4446-85fe-056b0e8dfcbc</vt:lpwstr>
  </property>
</Properties>
</file>