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73" w:rsidRPr="00D94EF4" w:rsidRDefault="001F7D73" w:rsidP="00D94EF4">
      <w:pPr>
        <w:keepNext/>
        <w:keepLines/>
        <w:spacing w:before="40" w:after="0"/>
        <w:jc w:val="center"/>
        <w:rPr>
          <w:rFonts w:ascii="Calibri Light" w:eastAsia="Calibri Light" w:hAnsi="Calibri Light" w:cs="Calibri Light"/>
          <w:b/>
          <w:color w:val="2E74B5"/>
          <w:sz w:val="36"/>
          <w:szCs w:val="36"/>
        </w:rPr>
      </w:pPr>
      <w:r w:rsidRPr="00D94EF4">
        <w:rPr>
          <w:rFonts w:ascii="Calibri Light" w:eastAsia="Calibri Light" w:hAnsi="Calibri Light" w:cs="Calibri Light"/>
          <w:b/>
          <w:color w:val="2E74B5"/>
          <w:sz w:val="36"/>
          <w:szCs w:val="36"/>
        </w:rPr>
        <w:t xml:space="preserve">Written Assessment of Risk of S.N </w:t>
      </w:r>
      <w:proofErr w:type="spellStart"/>
      <w:r w:rsidRPr="00D94EF4">
        <w:rPr>
          <w:rFonts w:ascii="Calibri Light" w:eastAsia="Calibri Light" w:hAnsi="Calibri Light" w:cs="Calibri Light"/>
          <w:b/>
          <w:color w:val="2E74B5"/>
          <w:sz w:val="36"/>
          <w:szCs w:val="36"/>
        </w:rPr>
        <w:t>Muire</w:t>
      </w:r>
      <w:proofErr w:type="spellEnd"/>
      <w:r w:rsidRPr="00D94EF4">
        <w:rPr>
          <w:rFonts w:ascii="Calibri Light" w:eastAsia="Calibri Light" w:hAnsi="Calibri Light" w:cs="Calibri Light"/>
          <w:b/>
          <w:color w:val="2E74B5"/>
          <w:sz w:val="36"/>
          <w:szCs w:val="36"/>
        </w:rPr>
        <w:t xml:space="preserve">, </w:t>
      </w:r>
      <w:proofErr w:type="spellStart"/>
      <w:r w:rsidRPr="00D94EF4">
        <w:rPr>
          <w:rFonts w:ascii="Calibri Light" w:eastAsia="Calibri Light" w:hAnsi="Calibri Light" w:cs="Calibri Light"/>
          <w:b/>
          <w:color w:val="2E74B5"/>
          <w:sz w:val="36"/>
          <w:szCs w:val="36"/>
        </w:rPr>
        <w:t>Rampark</w:t>
      </w:r>
      <w:proofErr w:type="spellEnd"/>
      <w:r w:rsidRPr="00D94EF4">
        <w:rPr>
          <w:rFonts w:ascii="Calibri Light" w:eastAsia="Calibri Light" w:hAnsi="Calibri Light" w:cs="Calibri Light"/>
          <w:b/>
          <w:color w:val="2E74B5"/>
          <w:sz w:val="36"/>
          <w:szCs w:val="36"/>
        </w:rPr>
        <w:t xml:space="preserve">, </w:t>
      </w:r>
      <w:proofErr w:type="spellStart"/>
      <w:r w:rsidRPr="00D94EF4">
        <w:rPr>
          <w:rFonts w:ascii="Calibri Light" w:eastAsia="Calibri Light" w:hAnsi="Calibri Light" w:cs="Calibri Light"/>
          <w:b/>
          <w:color w:val="2E74B5"/>
          <w:sz w:val="36"/>
          <w:szCs w:val="36"/>
        </w:rPr>
        <w:t>Jenkinstown</w:t>
      </w:r>
      <w:proofErr w:type="spellEnd"/>
      <w:r w:rsidRPr="00D94EF4">
        <w:rPr>
          <w:rFonts w:ascii="Calibri Light" w:eastAsia="Calibri Light" w:hAnsi="Calibri Light" w:cs="Calibri Light"/>
          <w:b/>
          <w:color w:val="2E74B5"/>
          <w:sz w:val="36"/>
          <w:szCs w:val="36"/>
        </w:rPr>
        <w:t>, Dundalk</w:t>
      </w:r>
    </w:p>
    <w:p w:rsidR="001F7D73" w:rsidRDefault="001F7D73" w:rsidP="001F7D73">
      <w:pPr>
        <w:keepNext/>
        <w:keepLines/>
        <w:spacing w:before="40" w:after="0"/>
        <w:rPr>
          <w:rFonts w:ascii="Calibri Light" w:eastAsia="Calibri Light" w:hAnsi="Calibri Light" w:cs="Calibri Light"/>
          <w:b/>
          <w:color w:val="2E74B5"/>
          <w:sz w:val="26"/>
        </w:rPr>
      </w:pPr>
    </w:p>
    <w:p w:rsidR="001F7D73" w:rsidRDefault="001F7D73" w:rsidP="001F7D73">
      <w:pPr>
        <w:spacing w:after="0" w:line="240" w:lineRule="auto"/>
        <w:rPr>
          <w:rFonts w:ascii="Times New Roman" w:eastAsia="Times New Roman" w:hAnsi="Times New Roman" w:cs="Times New Roman"/>
        </w:rPr>
      </w:pPr>
      <w:r>
        <w:rPr>
          <w:rFonts w:ascii="Times New Roman" w:eastAsia="Times New Roman" w:hAnsi="Times New Roman" w:cs="Times New Roman"/>
        </w:rPr>
        <w:t>In accordance with section 11 of the Children First Act 2015 and with the requirement of Chapter 8 of</w:t>
      </w: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Child Protection Procedures for Primary and Post-Primary Schools 2017</w:t>
      </w:r>
      <w:r>
        <w:rPr>
          <w:rFonts w:ascii="Times New Roman" w:eastAsia="Times New Roman" w:hAnsi="Times New Roman" w:cs="Times New Roman"/>
        </w:rPr>
        <w:t xml:space="preserve">, the following is the Written Risk Assessment of SN </w:t>
      </w:r>
      <w:proofErr w:type="spellStart"/>
      <w:r>
        <w:rPr>
          <w:rFonts w:ascii="Times New Roman" w:eastAsia="Times New Roman" w:hAnsi="Times New Roman" w:cs="Times New Roman"/>
        </w:rPr>
        <w:t>Muire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Rampark</w:t>
      </w:r>
      <w:proofErr w:type="spellEnd"/>
      <w:r>
        <w:rPr>
          <w:rFonts w:ascii="Times New Roman" w:eastAsia="Times New Roman" w:hAnsi="Times New Roman" w:cs="Times New Roman"/>
        </w:rPr>
        <w:t xml:space="preserve">.     </w:t>
      </w:r>
    </w:p>
    <w:p w:rsidR="001F7D73" w:rsidRDefault="001F7D73" w:rsidP="001F7D73">
      <w:pPr>
        <w:spacing w:after="0" w:line="240" w:lineRule="auto"/>
        <w:rPr>
          <w:rFonts w:ascii="Times New Roman" w:eastAsia="Times New Roman" w:hAnsi="Times New Roman" w:cs="Times New Roman"/>
        </w:rPr>
      </w:pPr>
    </w:p>
    <w:p w:rsidR="001F7D73" w:rsidRDefault="001F7D73" w:rsidP="001F7D73">
      <w:pPr>
        <w:numPr>
          <w:ilvl w:val="0"/>
          <w:numId w:val="1"/>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t>List of school activities</w:t>
      </w:r>
    </w:p>
    <w:tbl>
      <w:tblPr>
        <w:tblW w:w="0" w:type="auto"/>
        <w:tblInd w:w="108" w:type="dxa"/>
        <w:tblCellMar>
          <w:left w:w="10" w:type="dxa"/>
          <w:right w:w="10" w:type="dxa"/>
        </w:tblCellMar>
        <w:tblLook w:val="04A0" w:firstRow="1" w:lastRow="0" w:firstColumn="1" w:lastColumn="0" w:noHBand="0" w:noVBand="1"/>
      </w:tblPr>
      <w:tblGrid>
        <w:gridCol w:w="8908"/>
      </w:tblGrid>
      <w:tr w:rsidR="001F7D73" w:rsidTr="00717BDD">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D73" w:rsidRDefault="001F7D73" w:rsidP="00717BDD">
            <w:pPr>
              <w:spacing w:after="0" w:line="240" w:lineRule="auto"/>
              <w:ind w:right="-188"/>
              <w:jc w:val="both"/>
              <w:rPr>
                <w:rFonts w:ascii="Times New Roman" w:eastAsia="Times New Roman" w:hAnsi="Times New Roman" w:cs="Times New Roman"/>
              </w:rPr>
            </w:pP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Daily Arrival and Dismissal of pupils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Recreation breaks for pupils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Classroom Teaching</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One to One Teaching</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Outdoor teaching Activities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Sporting Activities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Use of toilets in schools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Annual Sports day</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Fundraising events involving pupils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Use of off-site facilities for school activities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Care of children with Special Educational Needs including intimate care needs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Management of challenging behaviour amongst pupils including appropriate use of restraint</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 where required</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Administration of Medicine</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Administration of First Aid</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Curricular Provision in respect of SPHE, RSE, Stay Safe</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Prevention and dealing with bullying amongst pupils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Training of school personnel in Child Protection Matters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Use of external personnel to supplement curriculum, sports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Care of pupils with specific vulnerabilities</w:t>
            </w:r>
          </w:p>
          <w:p w:rsidR="001F7D73" w:rsidRDefault="001F7D73" w:rsidP="00717BDD">
            <w:pPr>
              <w:numPr>
                <w:ilvl w:val="0"/>
                <w:numId w:val="2"/>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pupils from ethnic minorities</w:t>
            </w:r>
          </w:p>
          <w:p w:rsidR="001F7D73" w:rsidRDefault="001F7D73" w:rsidP="00717BDD">
            <w:pPr>
              <w:numPr>
                <w:ilvl w:val="0"/>
                <w:numId w:val="2"/>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members of Traveller Community</w:t>
            </w:r>
          </w:p>
          <w:p w:rsidR="001F7D73" w:rsidRDefault="001F7D73" w:rsidP="00717BDD">
            <w:pPr>
              <w:numPr>
                <w:ilvl w:val="0"/>
                <w:numId w:val="2"/>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LGBT children</w:t>
            </w:r>
          </w:p>
          <w:p w:rsidR="001F7D73" w:rsidRDefault="001F7D73" w:rsidP="00717BDD">
            <w:pPr>
              <w:numPr>
                <w:ilvl w:val="0"/>
                <w:numId w:val="2"/>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pupils of minority faiths</w:t>
            </w:r>
          </w:p>
          <w:p w:rsidR="001F7D73" w:rsidRDefault="001F7D73" w:rsidP="00717BDD">
            <w:pPr>
              <w:numPr>
                <w:ilvl w:val="0"/>
                <w:numId w:val="2"/>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children in care</w:t>
            </w:r>
          </w:p>
          <w:p w:rsidR="001F7D73" w:rsidRDefault="001F7D73" w:rsidP="00717BDD">
            <w:pPr>
              <w:numPr>
                <w:ilvl w:val="0"/>
                <w:numId w:val="2"/>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children on CPNS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Recruitment of school personnel including</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teachers/SNA</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 xml:space="preserve">Secretary/Caretaker/Cleaner </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Sport Coaches</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External tutors/Guest Speakers</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Volunteers/Parents in School Activities</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Volunteers/Contractors present in school during school hours</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Participation by pupils in religious ceremonies</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Use of Information and Communication technology by pupils in school</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Application of sanctions under the school's Code of Behaviour</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Students participating in work experience in the school</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Student teachers undertaking training placement in school</w:t>
            </w:r>
          </w:p>
          <w:p w:rsidR="001F7D73"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Use of video/photography/other media to record school events</w:t>
            </w:r>
          </w:p>
          <w:p w:rsidR="001F7D73" w:rsidRPr="001A050C" w:rsidRDefault="001F7D73" w:rsidP="00717BDD">
            <w:pPr>
              <w:numPr>
                <w:ilvl w:val="0"/>
                <w:numId w:val="3"/>
              </w:numPr>
              <w:spacing w:after="0" w:line="240" w:lineRule="auto"/>
              <w:ind w:left="720" w:right="-188" w:hanging="360"/>
              <w:jc w:val="both"/>
              <w:rPr>
                <w:rFonts w:ascii="Times New Roman" w:eastAsia="Times New Roman" w:hAnsi="Times New Roman" w:cs="Times New Roman"/>
              </w:rPr>
            </w:pPr>
            <w:r>
              <w:rPr>
                <w:rFonts w:ascii="Times New Roman" w:eastAsia="Times New Roman" w:hAnsi="Times New Roman" w:cs="Times New Roman"/>
              </w:rPr>
              <w:t>After school use of school premises by other organisations</w:t>
            </w:r>
          </w:p>
          <w:p w:rsidR="001F7D73" w:rsidRDefault="001F7D73" w:rsidP="00717BDD">
            <w:pPr>
              <w:spacing w:after="0" w:line="240" w:lineRule="auto"/>
              <w:ind w:right="-188"/>
              <w:jc w:val="both"/>
            </w:pPr>
          </w:p>
        </w:tc>
      </w:tr>
    </w:tbl>
    <w:p w:rsidR="001F7D73" w:rsidRDefault="001F7D73" w:rsidP="001F7D73">
      <w:pPr>
        <w:spacing w:after="0"/>
        <w:ind w:right="-188"/>
        <w:jc w:val="both"/>
        <w:rPr>
          <w:rFonts w:ascii="Times New Roman" w:eastAsia="Times New Roman" w:hAnsi="Times New Roman" w:cs="Times New Roman"/>
        </w:rPr>
      </w:pPr>
    </w:p>
    <w:p w:rsidR="00D94EF4" w:rsidRDefault="00D94EF4" w:rsidP="00D94EF4">
      <w:pPr>
        <w:spacing w:after="0" w:line="240" w:lineRule="auto"/>
        <w:ind w:left="720"/>
        <w:rPr>
          <w:rFonts w:ascii="Times New Roman" w:eastAsia="Times New Roman" w:hAnsi="Times New Roman" w:cs="Times New Roman"/>
          <w:b/>
        </w:rPr>
      </w:pPr>
    </w:p>
    <w:p w:rsidR="001F7D73" w:rsidRDefault="001F7D73" w:rsidP="001F7D73">
      <w:pPr>
        <w:numPr>
          <w:ilvl w:val="0"/>
          <w:numId w:val="4"/>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lastRenderedPageBreak/>
        <w:t>The school has identified the following risk of harm in respect of its activities –</w:t>
      </w:r>
    </w:p>
    <w:p w:rsidR="001F7D73" w:rsidRDefault="001F7D73" w:rsidP="001F7D73">
      <w:pPr>
        <w:spacing w:after="0" w:line="240" w:lineRule="auto"/>
        <w:rPr>
          <w:rFonts w:ascii="Times New Roman" w:eastAsia="Times New Roman" w:hAnsi="Times New Roman" w:cs="Times New Roman"/>
          <w:b/>
        </w:rPr>
      </w:pPr>
    </w:p>
    <w:p w:rsidR="001F7D73" w:rsidRDefault="001F7D73" w:rsidP="001F7D73">
      <w:pPr>
        <w:spacing w:after="0" w:line="240" w:lineRule="auto"/>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8908"/>
      </w:tblGrid>
      <w:tr w:rsidR="001F7D73" w:rsidTr="00717BDD">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D73" w:rsidRDefault="001F7D73" w:rsidP="00717BDD">
            <w:pPr>
              <w:spacing w:after="0" w:line="240" w:lineRule="auto"/>
              <w:ind w:right="-188"/>
              <w:jc w:val="both"/>
              <w:rPr>
                <w:rFonts w:ascii="Times New Roman" w:eastAsia="Times New Roman" w:hAnsi="Times New Roman" w:cs="Times New Roman"/>
              </w:rPr>
            </w:pP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harm not being reported properly and promptly by school personnel</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child being harmed in school by another child</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child being harmed in school by a member of school personnel</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harm due to bullying of a child</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harm due to inadequate supervision of children in school</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harm due to inadequate supervision of children while attending out of school activities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Risk of harm due to children inappropriately accessing/using computers, social media, phones and </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other devices while at school</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harm to children with SEN who have particular vulnerabilities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Risk </w:t>
            </w:r>
            <w:proofErr w:type="spellStart"/>
            <w:r>
              <w:rPr>
                <w:rFonts w:ascii="Times New Roman" w:eastAsia="Times New Roman" w:hAnsi="Times New Roman" w:cs="Times New Roman"/>
              </w:rPr>
              <w:t>Risk</w:t>
            </w:r>
            <w:proofErr w:type="spellEnd"/>
            <w:r>
              <w:rPr>
                <w:rFonts w:ascii="Times New Roman" w:eastAsia="Times New Roman" w:hAnsi="Times New Roman" w:cs="Times New Roman"/>
              </w:rPr>
              <w:t xml:space="preserve"> of harm due to inappropriate relationship/communications between child and another </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Child or adult</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harm in one-to-one teaching, counselling situations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harm when child is receiving First Aid, Intimate care needs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Risk of harm due to inadequate Code of Behaviour</w:t>
            </w:r>
          </w:p>
          <w:p w:rsidR="001F7D73" w:rsidRDefault="001F7D73" w:rsidP="00717BDD">
            <w:pPr>
              <w:spacing w:after="0" w:line="240" w:lineRule="auto"/>
              <w:ind w:right="-188"/>
              <w:jc w:val="both"/>
              <w:rPr>
                <w:rFonts w:ascii="Times New Roman" w:eastAsia="Times New Roman" w:hAnsi="Times New Roman" w:cs="Times New Roman"/>
              </w:rPr>
            </w:pPr>
          </w:p>
          <w:p w:rsidR="001F7D73" w:rsidRDefault="001F7D73" w:rsidP="00717BDD">
            <w:pPr>
              <w:spacing w:after="0" w:line="240" w:lineRule="auto"/>
              <w:ind w:right="-188"/>
              <w:jc w:val="both"/>
              <w:rPr>
                <w:rFonts w:ascii="Times New Roman" w:eastAsia="Times New Roman" w:hAnsi="Times New Roman" w:cs="Times New Roman"/>
              </w:rPr>
            </w:pPr>
          </w:p>
          <w:p w:rsidR="001F7D73" w:rsidRDefault="001F7D73" w:rsidP="00717BDD">
            <w:pPr>
              <w:spacing w:after="0" w:line="240" w:lineRule="auto"/>
              <w:ind w:right="-188"/>
              <w:jc w:val="both"/>
            </w:pPr>
          </w:p>
        </w:tc>
      </w:tr>
    </w:tbl>
    <w:p w:rsidR="001F7D73" w:rsidRDefault="001F7D73" w:rsidP="001F7D73">
      <w:pPr>
        <w:spacing w:after="0" w:line="240" w:lineRule="auto"/>
        <w:ind w:left="720"/>
        <w:rPr>
          <w:rFonts w:ascii="Times New Roman" w:eastAsia="Times New Roman" w:hAnsi="Times New Roman" w:cs="Times New Roman"/>
          <w:b/>
        </w:rPr>
      </w:pPr>
    </w:p>
    <w:p w:rsidR="001F7D73" w:rsidRDefault="001F7D73" w:rsidP="001F7D73">
      <w:pPr>
        <w:spacing w:after="0" w:line="240" w:lineRule="auto"/>
        <w:ind w:left="720"/>
        <w:rPr>
          <w:rFonts w:ascii="Times New Roman" w:eastAsia="Times New Roman" w:hAnsi="Times New Roman" w:cs="Times New Roman"/>
          <w:b/>
        </w:rPr>
      </w:pPr>
    </w:p>
    <w:p w:rsidR="001F7D73" w:rsidRDefault="001F7D73" w:rsidP="001F7D73">
      <w:pPr>
        <w:numPr>
          <w:ilvl w:val="0"/>
          <w:numId w:val="5"/>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t>The school has the following procedures in place to address the risks of harm identified in this assessment –</w:t>
      </w:r>
    </w:p>
    <w:p w:rsidR="001F7D73" w:rsidRDefault="001F7D73" w:rsidP="001F7D73">
      <w:pPr>
        <w:spacing w:after="0" w:line="240" w:lineRule="auto"/>
        <w:rPr>
          <w:rFonts w:ascii="Times New Roman" w:eastAsia="Times New Roman" w:hAnsi="Times New Roman" w:cs="Times New Roman"/>
          <w:b/>
        </w:rPr>
      </w:pPr>
    </w:p>
    <w:p w:rsidR="001F7D73" w:rsidRDefault="001F7D73" w:rsidP="001F7D73">
      <w:pPr>
        <w:spacing w:after="0" w:line="240" w:lineRule="auto"/>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8908"/>
      </w:tblGrid>
      <w:tr w:rsidR="001F7D73" w:rsidTr="00717BDD">
        <w:trPr>
          <w:trHeight w:val="1"/>
        </w:trPr>
        <w:tc>
          <w:tcPr>
            <w:tcW w:w="9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 </w:t>
            </w:r>
          </w:p>
          <w:p w:rsidR="001F7D73" w:rsidRDefault="001F7D73" w:rsidP="00717BDD">
            <w:pPr>
              <w:spacing w:after="0" w:line="240" w:lineRule="auto"/>
              <w:ind w:right="-188"/>
              <w:jc w:val="both"/>
              <w:rPr>
                <w:rFonts w:ascii="Times New Roman" w:eastAsia="Times New Roman" w:hAnsi="Times New Roman" w:cs="Times New Roman"/>
                <w:b/>
                <w:i/>
              </w:rPr>
            </w:pPr>
            <w:r>
              <w:rPr>
                <w:rFonts w:ascii="Times New Roman" w:eastAsia="Times New Roman" w:hAnsi="Times New Roman" w:cs="Times New Roman"/>
              </w:rPr>
              <w:t>All school personnel are provided with a copy of the school's</w:t>
            </w:r>
            <w:r>
              <w:rPr>
                <w:rFonts w:ascii="Times New Roman" w:eastAsia="Times New Roman" w:hAnsi="Times New Roman" w:cs="Times New Roman"/>
                <w:b/>
                <w:i/>
              </w:rPr>
              <w:t xml:space="preserve"> Child Safeguarding Statement</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b/>
                <w:i/>
              </w:rPr>
              <w:t xml:space="preserve"> Child Protection Procedures for Primary and Post-Primary Schools 2017 </w:t>
            </w:r>
            <w:r>
              <w:rPr>
                <w:rFonts w:ascii="Times New Roman" w:eastAsia="Times New Roman" w:hAnsi="Times New Roman" w:cs="Times New Roman"/>
              </w:rPr>
              <w:t>are made</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 available to all school personnel</w:t>
            </w:r>
          </w:p>
          <w:p w:rsidR="001F7D73" w:rsidRDefault="001F7D73" w:rsidP="00717BDD">
            <w:pPr>
              <w:spacing w:after="0" w:line="240" w:lineRule="auto"/>
              <w:ind w:right="-188"/>
              <w:jc w:val="both"/>
              <w:rPr>
                <w:rFonts w:ascii="Times New Roman" w:eastAsia="Times New Roman" w:hAnsi="Times New Roman" w:cs="Times New Roman"/>
                <w:b/>
                <w:i/>
              </w:rPr>
            </w:pPr>
            <w:r>
              <w:rPr>
                <w:rFonts w:ascii="Times New Roman" w:eastAsia="Times New Roman" w:hAnsi="Times New Roman" w:cs="Times New Roman"/>
              </w:rPr>
              <w:t xml:space="preserve">School personnel are required to adhere to the </w:t>
            </w:r>
            <w:r>
              <w:rPr>
                <w:rFonts w:ascii="Times New Roman" w:eastAsia="Times New Roman" w:hAnsi="Times New Roman" w:cs="Times New Roman"/>
                <w:b/>
                <w:i/>
              </w:rPr>
              <w:t>Child Protection Procedures for Primary and</w:t>
            </w:r>
          </w:p>
          <w:p w:rsidR="001F7D73" w:rsidRDefault="001F7D73" w:rsidP="00717BDD">
            <w:pPr>
              <w:spacing w:after="0" w:line="240" w:lineRule="auto"/>
              <w:ind w:right="-188"/>
              <w:jc w:val="both"/>
              <w:rPr>
                <w:rFonts w:ascii="Times New Roman" w:eastAsia="Times New Roman" w:hAnsi="Times New Roman" w:cs="Times New Roman"/>
                <w:b/>
                <w:i/>
              </w:rPr>
            </w:pPr>
            <w:r>
              <w:rPr>
                <w:rFonts w:ascii="Times New Roman" w:eastAsia="Times New Roman" w:hAnsi="Times New Roman" w:cs="Times New Roman"/>
                <w:b/>
                <w:i/>
              </w:rPr>
              <w:t xml:space="preserve">Post-Primary Schools 2017 </w:t>
            </w:r>
            <w:r>
              <w:rPr>
                <w:rFonts w:ascii="Times New Roman" w:eastAsia="Times New Roman" w:hAnsi="Times New Roman" w:cs="Times New Roman"/>
              </w:rPr>
              <w:t>and all registered teaching staff are required to adhere to the</w:t>
            </w:r>
            <w:r>
              <w:rPr>
                <w:rFonts w:ascii="Times New Roman" w:eastAsia="Times New Roman" w:hAnsi="Times New Roman" w:cs="Times New Roman"/>
                <w:b/>
                <w:i/>
              </w:rPr>
              <w:t xml:space="preserve"> Children</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b/>
                <w:i/>
              </w:rPr>
              <w:t xml:space="preserve"> First Act 2015</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implements in full the Stay Safe Programme</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an Anti-Bullying Policy that fully adheres to the requirements of the</w:t>
            </w:r>
          </w:p>
          <w:p w:rsidR="001F7D73" w:rsidRDefault="001F7D73" w:rsidP="00717BDD">
            <w:pPr>
              <w:spacing w:after="0" w:line="240" w:lineRule="auto"/>
              <w:ind w:right="-188"/>
              <w:jc w:val="both"/>
              <w:rPr>
                <w:rFonts w:ascii="Times New Roman" w:eastAsia="Times New Roman" w:hAnsi="Times New Roman" w:cs="Times New Roman"/>
                <w:b/>
                <w:i/>
              </w:rPr>
            </w:pPr>
            <w:r>
              <w:rPr>
                <w:rFonts w:ascii="Times New Roman" w:eastAsia="Times New Roman" w:hAnsi="Times New Roman" w:cs="Times New Roman"/>
              </w:rPr>
              <w:t xml:space="preserve"> Department's </w:t>
            </w:r>
            <w:r>
              <w:rPr>
                <w:rFonts w:ascii="Times New Roman" w:eastAsia="Times New Roman" w:hAnsi="Times New Roman" w:cs="Times New Roman"/>
                <w:b/>
                <w:i/>
              </w:rPr>
              <w:t>Anti- Bullying Procedures for Primary and Post- Primary Schools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a Special Educational Needs policy</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a yard supervision policy to ensure appropriate supervision of children</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 during assembly, dismissal and breaks </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in place a policy and procedure for the administration of medication to pupils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in place a Code of Behaviour for pupils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The school </w:t>
            </w:r>
          </w:p>
          <w:p w:rsidR="001F7D73" w:rsidRDefault="001F7D73" w:rsidP="001F7D73">
            <w:pPr>
              <w:pStyle w:val="ListParagraph"/>
              <w:numPr>
                <w:ilvl w:val="0"/>
                <w:numId w:val="23"/>
              </w:num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Encourages staff to avail of relevant training</w:t>
            </w:r>
          </w:p>
          <w:p w:rsidR="001F7D73" w:rsidRDefault="001F7D73" w:rsidP="001F7D73">
            <w:pPr>
              <w:pStyle w:val="ListParagraph"/>
              <w:numPr>
                <w:ilvl w:val="0"/>
                <w:numId w:val="23"/>
              </w:num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Encourages BOM members to avail of relevant training</w:t>
            </w:r>
          </w:p>
          <w:p w:rsidR="001F7D73" w:rsidRDefault="001F7D73" w:rsidP="001F7D73">
            <w:pPr>
              <w:pStyle w:val="ListParagraph"/>
              <w:numPr>
                <w:ilvl w:val="0"/>
                <w:numId w:val="23"/>
              </w:num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Maintains records of all staff and BOM member training</w:t>
            </w:r>
          </w:p>
          <w:p w:rsidR="001F7D73" w:rsidRDefault="001F7D73" w:rsidP="001F7D73">
            <w:pPr>
              <w:pStyle w:val="ListParagraph"/>
              <w:numPr>
                <w:ilvl w:val="0"/>
                <w:numId w:val="23"/>
              </w:num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Ensures all new staff are provided with a copy of the school’s Child Safeguarding Statement</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an ICT policy in respect of usage of ICT by pupils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a mobile phone procedure in respect of mobile phone use by pupils</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in place a Critical Incident Management Plan</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The school has in place procedures for the use of external persons to supplement delivery of </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curriculum</w:t>
            </w:r>
          </w:p>
          <w:p w:rsidR="001F7D73" w:rsidRPr="00D87A31"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The school has in place a policy in respect of student teacher placement and work experience</w:t>
            </w:r>
          </w:p>
        </w:tc>
      </w:tr>
    </w:tbl>
    <w:p w:rsidR="001F7D73" w:rsidRDefault="001F7D73" w:rsidP="001F7D73">
      <w:pPr>
        <w:spacing w:after="0"/>
        <w:ind w:right="-188"/>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8908"/>
      </w:tblGrid>
      <w:tr w:rsidR="001F7D73" w:rsidTr="00717BDD">
        <w:trPr>
          <w:trHeight w:val="1"/>
        </w:trPr>
        <w:tc>
          <w:tcPr>
            <w:tcW w:w="920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b/>
              </w:rPr>
              <w:lastRenderedPageBreak/>
              <w:t>Important Note:</w:t>
            </w:r>
            <w:r>
              <w:rPr>
                <w:rFonts w:ascii="Times New Roman" w:eastAsia="Times New Roman" w:hAnsi="Times New Roman" w:cs="Times New Roman"/>
              </w:rPr>
              <w:t xml:space="preserve">  It should be noted that risk in the context of this risk assessment is the risk of </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“harm” as defined in the Children First Act 2015 and not general health and safety risk.  The definition</w:t>
            </w:r>
          </w:p>
          <w:p w:rsidR="001F7D73" w:rsidRDefault="001F7D73" w:rsidP="00717BDD">
            <w:pPr>
              <w:spacing w:after="0" w:line="240" w:lineRule="auto"/>
              <w:ind w:right="-188"/>
              <w:jc w:val="both"/>
              <w:rPr>
                <w:rFonts w:ascii="Times New Roman" w:eastAsia="Times New Roman" w:hAnsi="Times New Roman" w:cs="Times New Roman"/>
              </w:rPr>
            </w:pPr>
            <w:r>
              <w:rPr>
                <w:rFonts w:ascii="Times New Roman" w:eastAsia="Times New Roman" w:hAnsi="Times New Roman" w:cs="Times New Roman"/>
              </w:rPr>
              <w:t xml:space="preserve"> of harm is set out in Chapter 4 of the </w:t>
            </w:r>
            <w:r>
              <w:rPr>
                <w:rFonts w:ascii="Times New Roman" w:eastAsia="Times New Roman" w:hAnsi="Times New Roman" w:cs="Times New Roman"/>
                <w:i/>
              </w:rPr>
              <w:t>Child Protection Procedures for Primary and Post- Primary</w:t>
            </w:r>
          </w:p>
          <w:p w:rsidR="001F7D73" w:rsidRDefault="001F7D73" w:rsidP="00717BDD">
            <w:pPr>
              <w:spacing w:after="0" w:line="240" w:lineRule="auto"/>
              <w:ind w:right="-188"/>
              <w:jc w:val="both"/>
            </w:pPr>
            <w:r>
              <w:rPr>
                <w:rFonts w:ascii="Times New Roman" w:eastAsia="Times New Roman" w:hAnsi="Times New Roman" w:cs="Times New Roman"/>
                <w:i/>
              </w:rPr>
              <w:t xml:space="preserve"> Schools 2017</w:t>
            </w:r>
          </w:p>
        </w:tc>
      </w:tr>
    </w:tbl>
    <w:p w:rsidR="001F7D73" w:rsidRDefault="001F7D73" w:rsidP="001F7D73">
      <w:pPr>
        <w:spacing w:after="0"/>
        <w:ind w:right="-188"/>
        <w:jc w:val="both"/>
        <w:rPr>
          <w:rFonts w:ascii="Times New Roman" w:eastAsia="Times New Roman" w:hAnsi="Times New Roman" w:cs="Times New Roman"/>
        </w:rPr>
      </w:pPr>
    </w:p>
    <w:p w:rsidR="001F7D73" w:rsidRDefault="001F7D73" w:rsidP="001F7D73">
      <w:pPr>
        <w:ind w:right="-188"/>
        <w:jc w:val="both"/>
        <w:rPr>
          <w:rFonts w:ascii="Times New Roman" w:eastAsia="Times New Roman" w:hAnsi="Times New Roman" w:cs="Times New Roman"/>
        </w:rPr>
      </w:pPr>
    </w:p>
    <w:p w:rsidR="001F7D73" w:rsidRDefault="001F7D73" w:rsidP="001F7D73">
      <w:pPr>
        <w:ind w:right="-188"/>
        <w:jc w:val="both"/>
        <w:rPr>
          <w:rFonts w:ascii="Times New Roman" w:eastAsia="Times New Roman" w:hAnsi="Times New Roman" w:cs="Times New Roman"/>
        </w:rPr>
      </w:pPr>
    </w:p>
    <w:p w:rsidR="001F7D73" w:rsidRDefault="001F7D73" w:rsidP="001F7D73">
      <w:pPr>
        <w:ind w:right="-188"/>
        <w:jc w:val="both"/>
        <w:rPr>
          <w:rFonts w:ascii="Times New Roman" w:eastAsia="Times New Roman" w:hAnsi="Times New Roman" w:cs="Times New Roman"/>
        </w:rPr>
      </w:pPr>
      <w:r>
        <w:rPr>
          <w:rFonts w:ascii="Times New Roman" w:eastAsia="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1F7D73" w:rsidRDefault="001F7D73" w:rsidP="001F7D73">
      <w:pPr>
        <w:spacing w:after="0"/>
        <w:jc w:val="both"/>
        <w:rPr>
          <w:rFonts w:ascii="Times New Roman" w:eastAsia="Times New Roman" w:hAnsi="Times New Roman" w:cs="Times New Roman"/>
          <w:color w:val="FF0000"/>
        </w:rPr>
      </w:pPr>
      <w:r>
        <w:rPr>
          <w:rFonts w:ascii="Times New Roman" w:eastAsia="Times New Roman" w:hAnsi="Times New Roman" w:cs="Times New Roman"/>
        </w:rPr>
        <w:t xml:space="preserve">This risk assessment has been completed by the Board of Management on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It shall be reviewed as part of the school’s annual review of its Child Safeguarding Statement</w:t>
      </w:r>
      <w:r>
        <w:rPr>
          <w:rFonts w:ascii="Times New Roman" w:eastAsia="Times New Roman" w:hAnsi="Times New Roman" w:cs="Times New Roman"/>
          <w:color w:val="FF0000"/>
        </w:rPr>
        <w:t>.</w:t>
      </w:r>
    </w:p>
    <w:p w:rsidR="001F7D73" w:rsidRDefault="001F7D73" w:rsidP="001F7D73">
      <w:pPr>
        <w:spacing w:after="0"/>
        <w:jc w:val="both"/>
        <w:rPr>
          <w:rFonts w:ascii="Times New Roman" w:eastAsia="Times New Roman" w:hAnsi="Times New Roman" w:cs="Times New Roman"/>
        </w:rPr>
      </w:pPr>
    </w:p>
    <w:p w:rsidR="001F7D73" w:rsidRDefault="001F7D73" w:rsidP="001F7D73">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Board of Management </w:t>
      </w: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Principal/Secretary to the Board of Management</w:t>
      </w: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Default="001F7D73" w:rsidP="001F7D73">
      <w:pPr>
        <w:spacing w:after="0" w:line="240" w:lineRule="auto"/>
        <w:ind w:right="-680"/>
        <w:jc w:val="both"/>
        <w:rPr>
          <w:rFonts w:ascii="Times New Roman" w:eastAsia="Times New Roman" w:hAnsi="Times New Roman" w:cs="Times New Roman"/>
          <w:color w:val="000000"/>
        </w:rPr>
      </w:pPr>
    </w:p>
    <w:p w:rsidR="001F7D73" w:rsidRPr="00D94EF4" w:rsidRDefault="001F7D73" w:rsidP="001F7D73">
      <w:pPr>
        <w:tabs>
          <w:tab w:val="left" w:pos="0"/>
        </w:tabs>
        <w:rPr>
          <w:rFonts w:ascii="Calibri Light" w:eastAsia="Calibri Light" w:hAnsi="Calibri Light" w:cs="Calibri Light"/>
          <w:b/>
          <w:color w:val="2E74B5"/>
          <w:sz w:val="36"/>
          <w:szCs w:val="36"/>
        </w:rPr>
      </w:pPr>
      <w:r>
        <w:rPr>
          <w:rFonts w:ascii="Calibri Light" w:eastAsia="Calibri Light" w:hAnsi="Calibri Light" w:cs="Calibri Light"/>
          <w:b/>
          <w:color w:val="2E74B5"/>
          <w:sz w:val="32"/>
        </w:rPr>
        <w:lastRenderedPageBreak/>
        <w:t xml:space="preserve"> </w:t>
      </w:r>
      <w:r w:rsidRPr="00D94EF4">
        <w:rPr>
          <w:rFonts w:ascii="Calibri Light" w:eastAsia="Calibri Light" w:hAnsi="Calibri Light" w:cs="Calibri Light"/>
          <w:b/>
          <w:color w:val="2E74B5"/>
          <w:sz w:val="36"/>
          <w:szCs w:val="36"/>
        </w:rPr>
        <w:t>Child</w:t>
      </w:r>
      <w:r w:rsidR="00B3418A">
        <w:rPr>
          <w:rFonts w:ascii="Calibri Light" w:eastAsia="Calibri Light" w:hAnsi="Calibri Light" w:cs="Calibri Light"/>
          <w:b/>
          <w:color w:val="2E74B5"/>
          <w:sz w:val="36"/>
          <w:szCs w:val="36"/>
        </w:rPr>
        <w:t xml:space="preserve"> Safeguarding Statement SN </w:t>
      </w:r>
      <w:proofErr w:type="spellStart"/>
      <w:r w:rsidR="00B3418A">
        <w:rPr>
          <w:rFonts w:ascii="Calibri Light" w:eastAsia="Calibri Light" w:hAnsi="Calibri Light" w:cs="Calibri Light"/>
          <w:b/>
          <w:color w:val="2E74B5"/>
          <w:sz w:val="36"/>
          <w:szCs w:val="36"/>
        </w:rPr>
        <w:t>Muire</w:t>
      </w:r>
      <w:proofErr w:type="spellEnd"/>
      <w:r w:rsidR="00B3418A">
        <w:rPr>
          <w:rFonts w:ascii="Calibri Light" w:eastAsia="Calibri Light" w:hAnsi="Calibri Light" w:cs="Calibri Light"/>
          <w:b/>
          <w:color w:val="2E74B5"/>
          <w:sz w:val="36"/>
          <w:szCs w:val="36"/>
        </w:rPr>
        <w:t xml:space="preserve">, </w:t>
      </w:r>
      <w:proofErr w:type="spellStart"/>
      <w:r w:rsidR="00B3418A">
        <w:rPr>
          <w:rFonts w:ascii="Calibri Light" w:eastAsia="Calibri Light" w:hAnsi="Calibri Light" w:cs="Calibri Light"/>
          <w:b/>
          <w:color w:val="2E74B5"/>
          <w:sz w:val="36"/>
          <w:szCs w:val="36"/>
        </w:rPr>
        <w:t>Rampark</w:t>
      </w:r>
      <w:proofErr w:type="spellEnd"/>
      <w:r w:rsidR="00B3418A">
        <w:rPr>
          <w:rFonts w:ascii="Calibri Light" w:eastAsia="Calibri Light" w:hAnsi="Calibri Light" w:cs="Calibri Light"/>
          <w:b/>
          <w:color w:val="2E74B5"/>
          <w:sz w:val="36"/>
          <w:szCs w:val="36"/>
        </w:rPr>
        <w:t>.</w:t>
      </w:r>
    </w:p>
    <w:p w:rsidR="001F7D73" w:rsidRDefault="001F7D73" w:rsidP="001F7D73">
      <w:pPr>
        <w:tabs>
          <w:tab w:val="left" w:pos="0"/>
        </w:tabs>
        <w:ind w:right="-688"/>
        <w:jc w:val="both"/>
        <w:rPr>
          <w:rFonts w:ascii="Times New Roman" w:eastAsia="Times New Roman" w:hAnsi="Times New Roman" w:cs="Times New Roman"/>
        </w:rPr>
      </w:pPr>
      <w:r w:rsidRPr="001A050C">
        <w:rPr>
          <w:rFonts w:ascii="Times New Roman" w:eastAsia="Times New Roman" w:hAnsi="Times New Roman" w:cs="Times New Roman"/>
        </w:rPr>
        <w:t xml:space="preserve">SN </w:t>
      </w:r>
      <w:proofErr w:type="spellStart"/>
      <w:r w:rsidRPr="001A050C">
        <w:rPr>
          <w:rFonts w:ascii="Times New Roman" w:eastAsia="Times New Roman" w:hAnsi="Times New Roman" w:cs="Times New Roman"/>
        </w:rPr>
        <w:t>Muire</w:t>
      </w:r>
      <w:proofErr w:type="spellEnd"/>
      <w:r>
        <w:rPr>
          <w:rFonts w:ascii="Times New Roman" w:eastAsia="Times New Roman" w:hAnsi="Times New Roman" w:cs="Times New Roman"/>
        </w:rPr>
        <w:t xml:space="preserve"> is a primary school providing primary education to pupils from Junior Infants to Sixth Class.</w:t>
      </w:r>
    </w:p>
    <w:p w:rsidR="001F7D73" w:rsidRDefault="001F7D73" w:rsidP="001F7D73">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Guidance on the preparation of Child Safeguarding Statements, the Board of Management of SN </w:t>
      </w:r>
      <w:proofErr w:type="spellStart"/>
      <w:r>
        <w:rPr>
          <w:rFonts w:ascii="Times New Roman" w:eastAsia="Times New Roman" w:hAnsi="Times New Roman" w:cs="Times New Roman"/>
        </w:rPr>
        <w:t>Muire</w:t>
      </w:r>
      <w:proofErr w:type="spellEnd"/>
      <w:r>
        <w:rPr>
          <w:rFonts w:ascii="Times New Roman" w:eastAsia="Times New Roman" w:hAnsi="Times New Roman" w:cs="Times New Roman"/>
        </w:rPr>
        <w:t xml:space="preserve"> has agreed the Child Safeguarding Statement set out in this document.</w:t>
      </w:r>
    </w:p>
    <w:p w:rsidR="001F7D73" w:rsidRDefault="001F7D73" w:rsidP="001F7D73">
      <w:pPr>
        <w:tabs>
          <w:tab w:val="left" w:pos="0"/>
        </w:tabs>
        <w:spacing w:after="0"/>
        <w:ind w:left="720" w:right="-688"/>
        <w:jc w:val="both"/>
        <w:rPr>
          <w:rFonts w:ascii="Times New Roman" w:eastAsia="Times New Roman" w:hAnsi="Times New Roman" w:cs="Times New Roman"/>
          <w:u w:val="single"/>
        </w:rPr>
      </w:pPr>
    </w:p>
    <w:p w:rsidR="001F7D73" w:rsidRDefault="001F7D73" w:rsidP="001F7D73">
      <w:pPr>
        <w:numPr>
          <w:ilvl w:val="0"/>
          <w:numId w:val="6"/>
        </w:numPr>
        <w:tabs>
          <w:tab w:val="left" w:pos="0"/>
        </w:tabs>
        <w:spacing w:after="0" w:line="240" w:lineRule="auto"/>
        <w:ind w:left="360" w:right="-688" w:hanging="360"/>
        <w:jc w:val="both"/>
        <w:rPr>
          <w:rFonts w:ascii="Times New Roman" w:eastAsia="Times New Roman" w:hAnsi="Times New Roman" w:cs="Times New Roman"/>
        </w:rPr>
      </w:pPr>
      <w:r>
        <w:rPr>
          <w:rFonts w:ascii="Times New Roman" w:eastAsia="Times New Roman" w:hAnsi="Times New Roman" w:cs="Times New Roman"/>
        </w:rPr>
        <w:t>The Board of Management has adopted and will implement fully and without modification the Department’s Child Protection Procedures for Primary and Post Primary Schools</w:t>
      </w:r>
      <w:r>
        <w:rPr>
          <w:rFonts w:ascii="Times New Roman" w:eastAsia="Times New Roman" w:hAnsi="Times New Roman" w:cs="Times New Roman"/>
          <w:color w:val="FF0000"/>
        </w:rPr>
        <w:t xml:space="preserve"> </w:t>
      </w:r>
      <w:r>
        <w:rPr>
          <w:rFonts w:ascii="Times New Roman" w:eastAsia="Times New Roman" w:hAnsi="Times New Roman" w:cs="Times New Roman"/>
        </w:rPr>
        <w:t>2017 as part of this overall Child Safeguarding Statement</w:t>
      </w:r>
    </w:p>
    <w:p w:rsidR="001F7D73" w:rsidRDefault="001F7D73" w:rsidP="001F7D73">
      <w:pPr>
        <w:tabs>
          <w:tab w:val="left" w:pos="0"/>
        </w:tabs>
        <w:ind w:left="360" w:right="-688"/>
        <w:jc w:val="both"/>
        <w:rPr>
          <w:rFonts w:ascii="Times New Roman" w:eastAsia="Times New Roman" w:hAnsi="Times New Roman" w:cs="Times New Roman"/>
        </w:rPr>
      </w:pPr>
    </w:p>
    <w:p w:rsidR="001F7D73" w:rsidRDefault="001F7D73" w:rsidP="001F7D73">
      <w:pPr>
        <w:numPr>
          <w:ilvl w:val="0"/>
          <w:numId w:val="7"/>
        </w:numPr>
        <w:tabs>
          <w:tab w:val="left" w:pos="0"/>
        </w:tabs>
        <w:spacing w:after="0" w:line="240" w:lineRule="auto"/>
        <w:ind w:left="360" w:right="-688" w:hanging="360"/>
        <w:jc w:val="both"/>
        <w:rPr>
          <w:rFonts w:ascii="Times New Roman" w:eastAsia="Times New Roman" w:hAnsi="Times New Roman" w:cs="Times New Roman"/>
        </w:rPr>
      </w:pPr>
      <w:r>
        <w:rPr>
          <w:rFonts w:ascii="Times New Roman" w:eastAsia="Times New Roman" w:hAnsi="Times New Roman" w:cs="Times New Roman"/>
        </w:rPr>
        <w:t xml:space="preserve">The Designated Liaison Person (DLP) is </w:t>
      </w:r>
      <w:r>
        <w:rPr>
          <w:rFonts w:ascii="Times New Roman" w:eastAsia="Times New Roman" w:hAnsi="Times New Roman" w:cs="Times New Roman"/>
        </w:rPr>
        <w:tab/>
      </w:r>
      <w:r>
        <w:rPr>
          <w:rFonts w:ascii="Times New Roman" w:eastAsia="Times New Roman" w:hAnsi="Times New Roman" w:cs="Times New Roman"/>
        </w:rPr>
        <w:tab/>
        <w:t xml:space="preserve">    </w:t>
      </w:r>
      <w:r w:rsidRPr="0080022F">
        <w:rPr>
          <w:rFonts w:ascii="Times New Roman" w:eastAsia="Times New Roman" w:hAnsi="Times New Roman" w:cs="Times New Roman"/>
          <w:b/>
          <w:sz w:val="36"/>
          <w:szCs w:val="36"/>
        </w:rPr>
        <w:t>Joan O Hanlon</w:t>
      </w:r>
    </w:p>
    <w:p w:rsidR="001F7D73" w:rsidRDefault="001F7D73" w:rsidP="001F7D73">
      <w:pPr>
        <w:ind w:left="720"/>
        <w:rPr>
          <w:rFonts w:ascii="Times New Roman" w:eastAsia="Times New Roman" w:hAnsi="Times New Roman" w:cs="Times New Roman"/>
        </w:rPr>
      </w:pPr>
    </w:p>
    <w:p w:rsidR="001F7D73" w:rsidRPr="00F60E0C" w:rsidRDefault="001F7D73" w:rsidP="001F7D73">
      <w:pPr>
        <w:numPr>
          <w:ilvl w:val="0"/>
          <w:numId w:val="8"/>
        </w:numPr>
        <w:tabs>
          <w:tab w:val="left" w:pos="0"/>
        </w:tabs>
        <w:spacing w:after="0" w:line="240" w:lineRule="auto"/>
        <w:ind w:left="360" w:right="-688" w:hanging="360"/>
        <w:jc w:val="both"/>
        <w:rPr>
          <w:rFonts w:ascii="Times New Roman" w:eastAsia="Times New Roman" w:hAnsi="Times New Roman" w:cs="Times New Roman"/>
        </w:rPr>
      </w:pPr>
      <w:r>
        <w:rPr>
          <w:rFonts w:ascii="Times New Roman" w:eastAsia="Times New Roman" w:hAnsi="Times New Roman" w:cs="Times New Roman"/>
        </w:rPr>
        <w:t xml:space="preserve">The Deputy Designated Liaison Person (Deputy DLP is </w:t>
      </w:r>
      <w:r>
        <w:rPr>
          <w:rFonts w:ascii="Times New Roman" w:eastAsia="Times New Roman" w:hAnsi="Times New Roman" w:cs="Times New Roman"/>
          <w:b/>
        </w:rPr>
        <w:t xml:space="preserve">     </w:t>
      </w:r>
      <w:r w:rsidRPr="0080022F">
        <w:rPr>
          <w:rFonts w:ascii="Times New Roman" w:eastAsia="Times New Roman" w:hAnsi="Times New Roman" w:cs="Times New Roman"/>
          <w:b/>
          <w:sz w:val="36"/>
          <w:szCs w:val="36"/>
        </w:rPr>
        <w:t xml:space="preserve">Julie </w:t>
      </w:r>
      <w:proofErr w:type="spellStart"/>
      <w:r w:rsidRPr="0080022F">
        <w:rPr>
          <w:rFonts w:ascii="Times New Roman" w:eastAsia="Times New Roman" w:hAnsi="Times New Roman" w:cs="Times New Roman"/>
          <w:b/>
          <w:sz w:val="36"/>
          <w:szCs w:val="36"/>
        </w:rPr>
        <w:t>Carolan</w:t>
      </w:r>
      <w:proofErr w:type="spellEnd"/>
    </w:p>
    <w:p w:rsidR="001F7D73" w:rsidRPr="00F60E0C" w:rsidRDefault="001F7D73" w:rsidP="001F7D73">
      <w:pPr>
        <w:tabs>
          <w:tab w:val="left" w:pos="0"/>
        </w:tabs>
        <w:spacing w:after="0" w:line="240" w:lineRule="auto"/>
        <w:ind w:right="-688"/>
        <w:jc w:val="both"/>
        <w:rPr>
          <w:rFonts w:ascii="Times New Roman" w:eastAsia="Times New Roman" w:hAnsi="Times New Roman" w:cs="Times New Roman"/>
        </w:rPr>
      </w:pPr>
    </w:p>
    <w:p w:rsidR="001F7D73" w:rsidRDefault="001F7D73" w:rsidP="001F7D73">
      <w:pPr>
        <w:numPr>
          <w:ilvl w:val="0"/>
          <w:numId w:val="9"/>
        </w:numPr>
        <w:tabs>
          <w:tab w:val="left" w:pos="0"/>
        </w:tabs>
        <w:spacing w:after="0" w:line="240" w:lineRule="auto"/>
        <w:ind w:left="360" w:right="-688" w:hanging="360"/>
        <w:jc w:val="both"/>
        <w:rPr>
          <w:rFonts w:ascii="Times New Roman" w:eastAsia="Times New Roman" w:hAnsi="Times New Roman" w:cs="Times New Roman"/>
        </w:rPr>
      </w:pPr>
      <w:r>
        <w:rPr>
          <w:rFonts w:ascii="Times New Roman" w:eastAsia="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bookmarkStart w:id="0" w:name="_GoBack"/>
      <w:bookmarkEnd w:id="0"/>
      <w:r w:rsidR="00B3418A">
        <w:rPr>
          <w:rFonts w:ascii="Times New Roman" w:eastAsia="Times New Roman" w:hAnsi="Times New Roman" w:cs="Times New Roman"/>
        </w:rPr>
        <w:t>in</w:t>
      </w:r>
      <w:r>
        <w:rPr>
          <w:rFonts w:ascii="Times New Roman" w:eastAsia="Times New Roman" w:hAnsi="Times New Roman" w:cs="Times New Roman"/>
        </w:rPr>
        <w:t xml:space="preserve"> its policies, procedures, practices and activities, the school will adhere to the following principles of best practice in child protection and welfare: </w:t>
      </w:r>
    </w:p>
    <w:p w:rsidR="001F7D73" w:rsidRDefault="001F7D73" w:rsidP="001F7D73">
      <w:pPr>
        <w:tabs>
          <w:tab w:val="left" w:pos="0"/>
        </w:tabs>
        <w:spacing w:after="0"/>
        <w:ind w:left="720" w:right="-688"/>
        <w:jc w:val="both"/>
        <w:rPr>
          <w:rFonts w:ascii="Times New Roman" w:eastAsia="Times New Roman" w:hAnsi="Times New Roman" w:cs="Times New Roman"/>
        </w:rPr>
      </w:pPr>
    </w:p>
    <w:p w:rsidR="001F7D73" w:rsidRDefault="001F7D73" w:rsidP="001F7D73">
      <w:pPr>
        <w:tabs>
          <w:tab w:val="left" w:pos="0"/>
          <w:tab w:val="left" w:pos="540"/>
        </w:tabs>
        <w:ind w:left="360" w:right="-688"/>
        <w:jc w:val="both"/>
        <w:rPr>
          <w:rFonts w:ascii="Times New Roman" w:eastAsia="Times New Roman" w:hAnsi="Times New Roman" w:cs="Times New Roman"/>
        </w:rPr>
      </w:pPr>
      <w:r>
        <w:rPr>
          <w:rFonts w:ascii="Times New Roman" w:eastAsia="Times New Roman" w:hAnsi="Times New Roman" w:cs="Times New Roman"/>
        </w:rPr>
        <w:t>The school will:</w:t>
      </w:r>
    </w:p>
    <w:p w:rsidR="001F7D73" w:rsidRDefault="001F7D73" w:rsidP="001F7D73">
      <w:pPr>
        <w:numPr>
          <w:ilvl w:val="0"/>
          <w:numId w:val="10"/>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recognise that the protection and welfare of children is of paramount importance, regardless of all other considerations;</w:t>
      </w:r>
    </w:p>
    <w:p w:rsidR="001F7D73" w:rsidRDefault="001F7D73" w:rsidP="001F7D73">
      <w:pPr>
        <w:numPr>
          <w:ilvl w:val="0"/>
          <w:numId w:val="10"/>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fully comply with its statutory obligations under the Children First Act 2015 and other relevant legislation relating to the protection and welfare of children;</w:t>
      </w:r>
    </w:p>
    <w:p w:rsidR="001F7D73" w:rsidRDefault="001F7D73" w:rsidP="001F7D73">
      <w:pPr>
        <w:numPr>
          <w:ilvl w:val="0"/>
          <w:numId w:val="10"/>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fully co-operate with the relevant statutory authorities in relation to child protection and welfare matters</w:t>
      </w:r>
    </w:p>
    <w:p w:rsidR="001F7D73" w:rsidRDefault="001F7D73" w:rsidP="001F7D73">
      <w:pPr>
        <w:numPr>
          <w:ilvl w:val="0"/>
          <w:numId w:val="10"/>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1F7D73" w:rsidRDefault="001F7D73" w:rsidP="001F7D73">
      <w:pPr>
        <w:numPr>
          <w:ilvl w:val="0"/>
          <w:numId w:val="10"/>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 xml:space="preserve">develop a practice of openness with parents and encourage parental involvement in the education of their children; and </w:t>
      </w:r>
    </w:p>
    <w:p w:rsidR="001F7D73" w:rsidRDefault="001F7D73" w:rsidP="001F7D73">
      <w:pPr>
        <w:numPr>
          <w:ilvl w:val="0"/>
          <w:numId w:val="10"/>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fully respect confidentiality requirements in dealing with child protection matters.</w:t>
      </w:r>
    </w:p>
    <w:p w:rsidR="001F7D73" w:rsidRDefault="001F7D73" w:rsidP="001F7D73">
      <w:pPr>
        <w:tabs>
          <w:tab w:val="left" w:pos="0"/>
          <w:tab w:val="left" w:pos="1440"/>
        </w:tabs>
        <w:spacing w:after="0"/>
        <w:ind w:left="1800" w:right="-688"/>
        <w:jc w:val="both"/>
        <w:rPr>
          <w:rFonts w:ascii="Times New Roman" w:eastAsia="Times New Roman" w:hAnsi="Times New Roman" w:cs="Times New Roman"/>
        </w:rPr>
      </w:pPr>
    </w:p>
    <w:p w:rsidR="001F7D73" w:rsidRDefault="001F7D73" w:rsidP="001F7D73">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school will also adhere to the above principles in relation to any adult pupil with a special vulnerability. </w:t>
      </w:r>
    </w:p>
    <w:p w:rsidR="001F7D73" w:rsidRDefault="001F7D73" w:rsidP="001F7D73">
      <w:pPr>
        <w:numPr>
          <w:ilvl w:val="0"/>
          <w:numId w:val="11"/>
        </w:numPr>
        <w:tabs>
          <w:tab w:val="left" w:pos="0"/>
        </w:tabs>
        <w:spacing w:after="0" w:line="240" w:lineRule="auto"/>
        <w:ind w:left="360" w:right="-688" w:hanging="360"/>
        <w:jc w:val="both"/>
        <w:rPr>
          <w:rFonts w:ascii="Times New Roman" w:eastAsia="Times New Roman" w:hAnsi="Times New Roman" w:cs="Times New Roman"/>
        </w:rPr>
      </w:pPr>
      <w:r>
        <w:rPr>
          <w:rFonts w:ascii="Times New Roman" w:eastAsia="Times New Roman" w:hAnsi="Times New Roman" w:cs="Times New Roman"/>
        </w:rPr>
        <w:t>The following procedures/measures are in place:</w:t>
      </w:r>
    </w:p>
    <w:p w:rsidR="001F7D73" w:rsidRDefault="001F7D73" w:rsidP="001F7D73">
      <w:pPr>
        <w:tabs>
          <w:tab w:val="left" w:pos="0"/>
        </w:tabs>
        <w:spacing w:after="0"/>
        <w:ind w:right="-688"/>
        <w:jc w:val="both"/>
        <w:rPr>
          <w:rFonts w:ascii="Times New Roman" w:eastAsia="Times New Roman" w:hAnsi="Times New Roman" w:cs="Times New Roman"/>
        </w:rPr>
      </w:pPr>
    </w:p>
    <w:p w:rsidR="001F7D73" w:rsidRDefault="001F7D73" w:rsidP="001F7D73">
      <w:pPr>
        <w:numPr>
          <w:ilvl w:val="0"/>
          <w:numId w:val="12"/>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1F7D73" w:rsidRDefault="001F7D73" w:rsidP="001F7D73">
      <w:pPr>
        <w:tabs>
          <w:tab w:val="left" w:pos="0"/>
          <w:tab w:val="left" w:pos="2160"/>
        </w:tabs>
        <w:spacing w:after="0"/>
        <w:ind w:left="1080" w:right="-688"/>
        <w:jc w:val="both"/>
        <w:rPr>
          <w:rFonts w:ascii="Times New Roman" w:eastAsia="Times New Roman" w:hAnsi="Times New Roman" w:cs="Times New Roman"/>
        </w:rPr>
      </w:pPr>
    </w:p>
    <w:p w:rsidR="001F7D73" w:rsidRDefault="001F7D73" w:rsidP="001F7D73">
      <w:pPr>
        <w:numPr>
          <w:ilvl w:val="0"/>
          <w:numId w:val="13"/>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1F7D73" w:rsidRDefault="001F7D73" w:rsidP="001F7D73">
      <w:pPr>
        <w:tabs>
          <w:tab w:val="left" w:pos="0"/>
          <w:tab w:val="left" w:pos="2160"/>
        </w:tabs>
        <w:spacing w:after="0"/>
        <w:ind w:left="1080" w:right="-688"/>
        <w:jc w:val="both"/>
        <w:rPr>
          <w:rFonts w:ascii="Times New Roman" w:eastAsia="Times New Roman" w:hAnsi="Times New Roman" w:cs="Times New Roman"/>
        </w:rPr>
      </w:pPr>
    </w:p>
    <w:p w:rsidR="001F7D73" w:rsidRDefault="001F7D73" w:rsidP="001F7D73">
      <w:pPr>
        <w:numPr>
          <w:ilvl w:val="0"/>
          <w:numId w:val="14"/>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In relation to the provision of information and, where necessary, instruction and training, to staff in respect of the identification of the occurrence of harm (as defined in the 2015 Act) the school-</w:t>
      </w:r>
    </w:p>
    <w:p w:rsidR="001F7D73" w:rsidRDefault="001F7D73" w:rsidP="001F7D73">
      <w:pPr>
        <w:tabs>
          <w:tab w:val="left" w:pos="0"/>
          <w:tab w:val="left" w:pos="2160"/>
        </w:tabs>
        <w:spacing w:after="0"/>
        <w:ind w:left="1080" w:right="-688"/>
        <w:jc w:val="both"/>
        <w:rPr>
          <w:rFonts w:ascii="Times New Roman" w:eastAsia="Times New Roman" w:hAnsi="Times New Roman" w:cs="Times New Roman"/>
        </w:rPr>
      </w:pPr>
    </w:p>
    <w:p w:rsidR="001F7D73" w:rsidRDefault="001F7D73" w:rsidP="001F7D73">
      <w:pPr>
        <w:numPr>
          <w:ilvl w:val="0"/>
          <w:numId w:val="15"/>
        </w:numPr>
        <w:tabs>
          <w:tab w:val="left" w:pos="0"/>
        </w:tabs>
        <w:spacing w:after="0" w:line="240" w:lineRule="auto"/>
        <w:ind w:left="1440" w:right="-688" w:hanging="360"/>
        <w:jc w:val="both"/>
        <w:rPr>
          <w:rFonts w:ascii="Times New Roman" w:eastAsia="Times New Roman" w:hAnsi="Times New Roman" w:cs="Times New Roman"/>
        </w:rPr>
      </w:pPr>
      <w:r>
        <w:rPr>
          <w:rFonts w:ascii="Times New Roman" w:eastAsia="Times New Roman" w:hAnsi="Times New Roman" w:cs="Times New Roman"/>
        </w:rPr>
        <w:t xml:space="preserve">Has provided each member of staff with a copy of the school’s Child Safeguarding Statement </w:t>
      </w:r>
    </w:p>
    <w:p w:rsidR="001F7D73" w:rsidRDefault="001F7D73" w:rsidP="001F7D73">
      <w:pPr>
        <w:numPr>
          <w:ilvl w:val="0"/>
          <w:numId w:val="15"/>
        </w:numPr>
        <w:tabs>
          <w:tab w:val="left" w:pos="0"/>
        </w:tabs>
        <w:spacing w:after="0" w:line="240" w:lineRule="auto"/>
        <w:ind w:left="1440" w:right="-688" w:hanging="360"/>
        <w:jc w:val="both"/>
        <w:rPr>
          <w:rFonts w:ascii="Times New Roman" w:eastAsia="Times New Roman" w:hAnsi="Times New Roman" w:cs="Times New Roman"/>
        </w:rPr>
      </w:pPr>
      <w:r>
        <w:rPr>
          <w:rFonts w:ascii="Times New Roman" w:eastAsia="Times New Roman" w:hAnsi="Times New Roman" w:cs="Times New Roman"/>
        </w:rPr>
        <w:t xml:space="preserve">Ensures all new staff are provided with a copy of the school’s Child Safeguarding Statement </w:t>
      </w:r>
    </w:p>
    <w:p w:rsidR="001F7D73" w:rsidRDefault="001F7D73" w:rsidP="001F7D73">
      <w:pPr>
        <w:numPr>
          <w:ilvl w:val="0"/>
          <w:numId w:val="15"/>
        </w:numPr>
        <w:tabs>
          <w:tab w:val="left" w:pos="0"/>
        </w:tabs>
        <w:spacing w:after="0" w:line="240" w:lineRule="auto"/>
        <w:ind w:left="1440" w:right="-688" w:hanging="360"/>
        <w:jc w:val="both"/>
        <w:rPr>
          <w:rFonts w:ascii="Times New Roman" w:eastAsia="Times New Roman" w:hAnsi="Times New Roman" w:cs="Times New Roman"/>
        </w:rPr>
      </w:pPr>
      <w:r>
        <w:rPr>
          <w:rFonts w:ascii="Times New Roman" w:eastAsia="Times New Roman" w:hAnsi="Times New Roman" w:cs="Times New Roman"/>
        </w:rPr>
        <w:t xml:space="preserve">Encourages staff to avail of relevant training </w:t>
      </w:r>
    </w:p>
    <w:p w:rsidR="001F7D73" w:rsidRDefault="001F7D73" w:rsidP="001F7D73">
      <w:pPr>
        <w:numPr>
          <w:ilvl w:val="0"/>
          <w:numId w:val="15"/>
        </w:numPr>
        <w:tabs>
          <w:tab w:val="left" w:pos="0"/>
        </w:tabs>
        <w:spacing w:after="0" w:line="240" w:lineRule="auto"/>
        <w:ind w:left="1440" w:right="-688" w:hanging="360"/>
        <w:jc w:val="both"/>
        <w:rPr>
          <w:rFonts w:ascii="Times New Roman" w:eastAsia="Times New Roman" w:hAnsi="Times New Roman" w:cs="Times New Roman"/>
        </w:rPr>
      </w:pPr>
      <w:r>
        <w:rPr>
          <w:rFonts w:ascii="Times New Roman" w:eastAsia="Times New Roman" w:hAnsi="Times New Roman" w:cs="Times New Roman"/>
        </w:rPr>
        <w:t xml:space="preserve">Encourages Board of Management members to avail of relevant training </w:t>
      </w:r>
    </w:p>
    <w:p w:rsidR="001F7D73" w:rsidRDefault="001F7D73" w:rsidP="001F7D73">
      <w:pPr>
        <w:numPr>
          <w:ilvl w:val="0"/>
          <w:numId w:val="15"/>
        </w:numPr>
        <w:tabs>
          <w:tab w:val="left" w:pos="0"/>
        </w:tabs>
        <w:spacing w:after="0" w:line="240" w:lineRule="auto"/>
        <w:ind w:left="1440" w:right="-688" w:hanging="360"/>
        <w:jc w:val="both"/>
        <w:rPr>
          <w:rFonts w:ascii="Times New Roman" w:eastAsia="Times New Roman" w:hAnsi="Times New Roman" w:cs="Times New Roman"/>
        </w:rPr>
      </w:pPr>
      <w:r>
        <w:rPr>
          <w:rFonts w:ascii="Times New Roman" w:eastAsia="Times New Roman" w:hAnsi="Times New Roman" w:cs="Times New Roman"/>
        </w:rPr>
        <w:t xml:space="preserve">The Board of Management maintains records of all staff and Board member training </w:t>
      </w:r>
    </w:p>
    <w:p w:rsidR="001F7D73" w:rsidRDefault="001F7D73" w:rsidP="001F7D73">
      <w:pPr>
        <w:tabs>
          <w:tab w:val="left" w:pos="0"/>
          <w:tab w:val="left" w:pos="2160"/>
        </w:tabs>
        <w:spacing w:after="0"/>
        <w:ind w:left="1080" w:right="-688"/>
        <w:jc w:val="both"/>
        <w:rPr>
          <w:rFonts w:ascii="Times New Roman" w:eastAsia="Times New Roman" w:hAnsi="Times New Roman" w:cs="Times New Roman"/>
        </w:rPr>
      </w:pPr>
    </w:p>
    <w:p w:rsidR="001F7D73" w:rsidRDefault="001F7D73" w:rsidP="001F7D73">
      <w:pPr>
        <w:numPr>
          <w:ilvl w:val="0"/>
          <w:numId w:val="16"/>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 xml:space="preserve">In relation to reporting of child protection concerns to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F7D73" w:rsidRDefault="001F7D73" w:rsidP="001F7D73">
      <w:pPr>
        <w:tabs>
          <w:tab w:val="left" w:pos="0"/>
          <w:tab w:val="left" w:pos="2160"/>
        </w:tabs>
        <w:spacing w:after="0"/>
        <w:ind w:left="1080" w:right="-688"/>
        <w:jc w:val="both"/>
        <w:rPr>
          <w:rFonts w:ascii="Times New Roman" w:eastAsia="Times New Roman" w:hAnsi="Times New Roman" w:cs="Times New Roman"/>
        </w:rPr>
      </w:pPr>
    </w:p>
    <w:p w:rsidR="001F7D73" w:rsidRDefault="001F7D73" w:rsidP="001F7D73">
      <w:pPr>
        <w:numPr>
          <w:ilvl w:val="0"/>
          <w:numId w:val="17"/>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In this school the Board has appointed the above named DLP as the “relevant person” (as defined in the Children First Act 2015) to be the first point of contact in respect of the child safeguarding statement.</w:t>
      </w:r>
    </w:p>
    <w:p w:rsidR="001F7D73" w:rsidRDefault="001F7D73" w:rsidP="001F7D73">
      <w:pPr>
        <w:tabs>
          <w:tab w:val="left" w:pos="0"/>
          <w:tab w:val="left" w:pos="2160"/>
        </w:tabs>
        <w:spacing w:after="0"/>
        <w:ind w:left="1080" w:right="-688"/>
        <w:jc w:val="both"/>
        <w:rPr>
          <w:rFonts w:ascii="Times New Roman" w:eastAsia="Times New Roman" w:hAnsi="Times New Roman" w:cs="Times New Roman"/>
        </w:rPr>
      </w:pPr>
    </w:p>
    <w:p w:rsidR="001F7D73" w:rsidRDefault="001F7D73" w:rsidP="001F7D73">
      <w:pPr>
        <w:numPr>
          <w:ilvl w:val="0"/>
          <w:numId w:val="18"/>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All registered teachers employed by the school are mandated persons under the Children First Act 2015.</w:t>
      </w:r>
    </w:p>
    <w:p w:rsidR="001F7D73" w:rsidRDefault="001F7D73" w:rsidP="001F7D73">
      <w:pPr>
        <w:tabs>
          <w:tab w:val="left" w:pos="0"/>
          <w:tab w:val="left" w:pos="2160"/>
        </w:tabs>
        <w:spacing w:after="0"/>
        <w:ind w:left="1080" w:right="-688"/>
        <w:jc w:val="both"/>
        <w:rPr>
          <w:rFonts w:ascii="Times New Roman" w:eastAsia="Times New Roman" w:hAnsi="Times New Roman" w:cs="Times New Roman"/>
        </w:rPr>
      </w:pPr>
    </w:p>
    <w:p w:rsidR="001F7D73" w:rsidRDefault="001F7D73" w:rsidP="001F7D73">
      <w:pPr>
        <w:numPr>
          <w:ilvl w:val="0"/>
          <w:numId w:val="19"/>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1F7D73" w:rsidRDefault="001F7D73" w:rsidP="001F7D73">
      <w:pPr>
        <w:tabs>
          <w:tab w:val="left" w:pos="0"/>
          <w:tab w:val="left" w:pos="2160"/>
        </w:tabs>
        <w:spacing w:after="0"/>
        <w:ind w:left="1080" w:right="-688"/>
        <w:jc w:val="both"/>
        <w:rPr>
          <w:rFonts w:ascii="Times New Roman" w:eastAsia="Times New Roman" w:hAnsi="Times New Roman" w:cs="Times New Roman"/>
        </w:rPr>
      </w:pPr>
    </w:p>
    <w:p w:rsidR="001F7D73" w:rsidRDefault="001F7D73" w:rsidP="001F7D73">
      <w:pPr>
        <w:numPr>
          <w:ilvl w:val="0"/>
          <w:numId w:val="20"/>
        </w:numPr>
        <w:tabs>
          <w:tab w:val="left" w:pos="0"/>
          <w:tab w:val="left" w:pos="720"/>
          <w:tab w:val="left" w:pos="2160"/>
        </w:tabs>
        <w:spacing w:after="0" w:line="240" w:lineRule="auto"/>
        <w:ind w:left="1080" w:right="-688" w:hanging="371"/>
        <w:jc w:val="both"/>
        <w:rPr>
          <w:rFonts w:ascii="Times New Roman" w:eastAsia="Times New Roman" w:hAnsi="Times New Roman" w:cs="Times New Roman"/>
        </w:rPr>
      </w:pPr>
      <w:r>
        <w:rPr>
          <w:rFonts w:ascii="Times New Roman" w:eastAsia="Times New Roman" w:hAnsi="Times New Roman" w:cs="Times New Roman"/>
        </w:rPr>
        <w:t>The various procedures referred to in this Statement can be accessed via the school’s website, the DES website or will be made available on request by the school.</w:t>
      </w:r>
    </w:p>
    <w:p w:rsidR="001F7D73" w:rsidRDefault="001F7D73" w:rsidP="001F7D73">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 xml:space="preserve"> </w:t>
      </w:r>
    </w:p>
    <w:p w:rsidR="001F7D73" w:rsidRDefault="001F7D73" w:rsidP="001F7D73">
      <w:pPr>
        <w:tabs>
          <w:tab w:val="left" w:pos="0"/>
          <w:tab w:val="left" w:pos="540"/>
        </w:tabs>
        <w:spacing w:after="0"/>
        <w:ind w:left="360" w:right="-68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1F7D73" w:rsidRDefault="001F7D73" w:rsidP="001F7D73">
      <w:pPr>
        <w:numPr>
          <w:ilvl w:val="0"/>
          <w:numId w:val="21"/>
        </w:numPr>
        <w:tabs>
          <w:tab w:val="left" w:pos="0"/>
        </w:tabs>
        <w:spacing w:after="0" w:line="240" w:lineRule="auto"/>
        <w:ind w:left="360" w:right="-688" w:hanging="360"/>
        <w:jc w:val="both"/>
        <w:rPr>
          <w:rFonts w:ascii="Times New Roman" w:eastAsia="Times New Roman" w:hAnsi="Times New Roman" w:cs="Times New Roman"/>
        </w:rPr>
      </w:pPr>
      <w:r>
        <w:rPr>
          <w:rFonts w:ascii="Times New Roman" w:eastAsia="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and the Department if requested.  </w:t>
      </w:r>
    </w:p>
    <w:p w:rsidR="001F7D73" w:rsidRDefault="001F7D73" w:rsidP="001F7D73">
      <w:pPr>
        <w:tabs>
          <w:tab w:val="left" w:pos="0"/>
        </w:tabs>
        <w:ind w:left="360" w:right="-688"/>
        <w:jc w:val="both"/>
        <w:rPr>
          <w:rFonts w:ascii="Times New Roman" w:eastAsia="Times New Roman" w:hAnsi="Times New Roman" w:cs="Times New Roman"/>
        </w:rPr>
      </w:pPr>
    </w:p>
    <w:p w:rsidR="001F7D73" w:rsidRDefault="001F7D73" w:rsidP="001F7D73">
      <w:pPr>
        <w:tabs>
          <w:tab w:val="left" w:pos="0"/>
        </w:tabs>
        <w:spacing w:after="0"/>
        <w:ind w:left="360" w:right="-688"/>
        <w:jc w:val="both"/>
        <w:rPr>
          <w:rFonts w:ascii="Times New Roman" w:eastAsia="Times New Roman" w:hAnsi="Times New Roman" w:cs="Times New Roman"/>
        </w:rPr>
      </w:pPr>
    </w:p>
    <w:p w:rsidR="001F7D73" w:rsidRDefault="001F7D73" w:rsidP="001F7D73">
      <w:pPr>
        <w:numPr>
          <w:ilvl w:val="0"/>
          <w:numId w:val="22"/>
        </w:numPr>
        <w:tabs>
          <w:tab w:val="left" w:pos="0"/>
        </w:tabs>
        <w:spacing w:after="0" w:line="240" w:lineRule="auto"/>
        <w:ind w:left="360" w:right="-688" w:hanging="360"/>
        <w:jc w:val="both"/>
        <w:rPr>
          <w:rFonts w:ascii="Times New Roman" w:eastAsia="Times New Roman" w:hAnsi="Times New Roman" w:cs="Times New Roman"/>
        </w:rPr>
      </w:pPr>
      <w:r>
        <w:rPr>
          <w:rFonts w:ascii="Times New Roman" w:eastAsia="Times New Roman" w:hAnsi="Times New Roman" w:cs="Times New Roman"/>
        </w:rPr>
        <w:t>This Child Safeguarding Statement will be reviewed annually or as soon as practicable after there has been a material change in any matter to which this statement refers.</w:t>
      </w:r>
    </w:p>
    <w:p w:rsidR="001F7D73" w:rsidRDefault="001F7D73" w:rsidP="001F7D73">
      <w:pPr>
        <w:tabs>
          <w:tab w:val="left" w:pos="0"/>
        </w:tabs>
        <w:ind w:right="-688"/>
        <w:jc w:val="both"/>
        <w:rPr>
          <w:rFonts w:ascii="Times New Roman" w:eastAsia="Times New Roman" w:hAnsi="Times New Roman" w:cs="Times New Roman"/>
          <w:b/>
        </w:rPr>
      </w:pPr>
    </w:p>
    <w:p w:rsidR="001F7D73" w:rsidRDefault="001F7D73" w:rsidP="001F7D73">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was adopted by the Board of Management on ________________</w:t>
      </w:r>
      <w:proofErr w:type="gramStart"/>
      <w:r>
        <w:rPr>
          <w:rFonts w:ascii="Times New Roman" w:eastAsia="Times New Roman" w:hAnsi="Times New Roman" w:cs="Times New Roman"/>
        </w:rPr>
        <w:t>_ .</w:t>
      </w:r>
      <w:proofErr w:type="gramEnd"/>
    </w:p>
    <w:p w:rsidR="001F7D73" w:rsidRDefault="001F7D73" w:rsidP="001F7D73">
      <w:pPr>
        <w:tabs>
          <w:tab w:val="left" w:pos="0"/>
        </w:tabs>
        <w:spacing w:after="0"/>
        <w:ind w:left="720" w:right="-688"/>
        <w:jc w:val="both"/>
        <w:rPr>
          <w:rFonts w:ascii="Times New Roman" w:eastAsia="Times New Roman" w:hAnsi="Times New Roman" w:cs="Times New Roman"/>
        </w:rPr>
      </w:pPr>
    </w:p>
    <w:p w:rsidR="001F7D73" w:rsidRDefault="001F7D73" w:rsidP="001F7D73">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Signed: _________________________</w:t>
      </w:r>
      <w:r>
        <w:rPr>
          <w:rFonts w:ascii="Times New Roman" w:eastAsia="Times New Roman" w:hAnsi="Times New Roman" w:cs="Times New Roman"/>
        </w:rPr>
        <w:tab/>
      </w:r>
      <w:r>
        <w:rPr>
          <w:rFonts w:ascii="Times New Roman" w:eastAsia="Times New Roman" w:hAnsi="Times New Roman" w:cs="Times New Roman"/>
        </w:rPr>
        <w:tab/>
        <w:t>Signed: ____________________________</w:t>
      </w:r>
    </w:p>
    <w:p w:rsidR="001F7D73" w:rsidRDefault="001F7D73" w:rsidP="001F7D73">
      <w:pPr>
        <w:tabs>
          <w:tab w:val="left" w:pos="0"/>
        </w:tabs>
        <w:ind w:right="-688" w:firstLine="360"/>
        <w:jc w:val="both"/>
        <w:rPr>
          <w:rFonts w:ascii="Times New Roman" w:eastAsia="Times New Roman" w:hAnsi="Times New Roman" w:cs="Times New Roman"/>
        </w:rPr>
      </w:pPr>
      <w:r>
        <w:rPr>
          <w:rFonts w:ascii="Times New Roman" w:eastAsia="Times New Roman" w:hAnsi="Times New Roman" w:cs="Times New Roman"/>
        </w:rPr>
        <w:t xml:space="preserve">Chairperson of Board of Management </w:t>
      </w:r>
      <w:r>
        <w:rPr>
          <w:rFonts w:ascii="Times New Roman" w:eastAsia="Times New Roman" w:hAnsi="Times New Roman" w:cs="Times New Roman"/>
        </w:rPr>
        <w:tab/>
      </w:r>
      <w:r>
        <w:rPr>
          <w:rFonts w:ascii="Times New Roman" w:eastAsia="Times New Roman" w:hAnsi="Times New Roman" w:cs="Times New Roman"/>
        </w:rPr>
        <w:tab/>
        <w:t>Principal/Secretary to the Board of Management</w:t>
      </w:r>
    </w:p>
    <w:p w:rsidR="001F7D73" w:rsidRDefault="001F7D73" w:rsidP="001F7D73">
      <w:pPr>
        <w:tabs>
          <w:tab w:val="left" w:pos="0"/>
        </w:tabs>
        <w:spacing w:after="0"/>
        <w:ind w:right="-688" w:firstLine="360"/>
        <w:jc w:val="both"/>
        <w:rPr>
          <w:rFonts w:ascii="Times New Roman" w:eastAsia="Times New Roman" w:hAnsi="Times New Roman" w:cs="Times New Roman"/>
        </w:rPr>
      </w:pPr>
    </w:p>
    <w:p w:rsidR="001F7D73" w:rsidRDefault="001F7D73" w:rsidP="001F7D73">
      <w:pPr>
        <w:tabs>
          <w:tab w:val="left" w:pos="0"/>
        </w:tabs>
        <w:ind w:right="-688" w:hanging="360"/>
        <w:jc w:val="both"/>
        <w:rPr>
          <w:rFonts w:ascii="Times New Roman" w:eastAsia="Times New Roman" w:hAnsi="Times New Roman" w:cs="Times New Roman"/>
        </w:rPr>
      </w:pPr>
      <w:r>
        <w:rPr>
          <w:rFonts w:ascii="Times New Roman" w:eastAsia="Times New Roman" w:hAnsi="Times New Roman" w:cs="Times New Roman"/>
        </w:rPr>
        <w:tab/>
      </w:r>
    </w:p>
    <w:p w:rsidR="001F7D73" w:rsidRDefault="001F7D73" w:rsidP="001F7D73">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Date:     __________________________ </w:t>
      </w:r>
      <w:r>
        <w:rPr>
          <w:rFonts w:ascii="Times New Roman" w:eastAsia="Times New Roman" w:hAnsi="Times New Roman" w:cs="Times New Roman"/>
        </w:rPr>
        <w:tab/>
      </w:r>
      <w:r>
        <w:rPr>
          <w:rFonts w:ascii="Times New Roman" w:eastAsia="Times New Roman" w:hAnsi="Times New Roman" w:cs="Times New Roman"/>
        </w:rPr>
        <w:tab/>
        <w:t>Date:    ___________________</w:t>
      </w:r>
    </w:p>
    <w:p w:rsidR="005677BF" w:rsidRDefault="005677BF"/>
    <w:sectPr w:rsidR="00567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692"/>
    <w:multiLevelType w:val="multilevel"/>
    <w:tmpl w:val="EBB06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921E0"/>
    <w:multiLevelType w:val="multilevel"/>
    <w:tmpl w:val="A5AEB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86DED"/>
    <w:multiLevelType w:val="multilevel"/>
    <w:tmpl w:val="EED2B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82ADF"/>
    <w:multiLevelType w:val="multilevel"/>
    <w:tmpl w:val="BA2E1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11318"/>
    <w:multiLevelType w:val="multilevel"/>
    <w:tmpl w:val="7A5CB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06E7C"/>
    <w:multiLevelType w:val="multilevel"/>
    <w:tmpl w:val="B2EC8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37E8C"/>
    <w:multiLevelType w:val="multilevel"/>
    <w:tmpl w:val="47948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2E0ABB"/>
    <w:multiLevelType w:val="multilevel"/>
    <w:tmpl w:val="AE64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711B75"/>
    <w:multiLevelType w:val="multilevel"/>
    <w:tmpl w:val="11A89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8E7652"/>
    <w:multiLevelType w:val="multilevel"/>
    <w:tmpl w:val="D4567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AD4CDC"/>
    <w:multiLevelType w:val="multilevel"/>
    <w:tmpl w:val="D5861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152A5E"/>
    <w:multiLevelType w:val="multilevel"/>
    <w:tmpl w:val="0E368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F344A1"/>
    <w:multiLevelType w:val="multilevel"/>
    <w:tmpl w:val="45EE3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1027F"/>
    <w:multiLevelType w:val="multilevel"/>
    <w:tmpl w:val="C832B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E26D11"/>
    <w:multiLevelType w:val="hybridMultilevel"/>
    <w:tmpl w:val="C79E6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7E1446"/>
    <w:multiLevelType w:val="multilevel"/>
    <w:tmpl w:val="0D90A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837EED"/>
    <w:multiLevelType w:val="multilevel"/>
    <w:tmpl w:val="2D081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290597"/>
    <w:multiLevelType w:val="multilevel"/>
    <w:tmpl w:val="61CA0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DB7D75"/>
    <w:multiLevelType w:val="multilevel"/>
    <w:tmpl w:val="9B5CA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DA381D"/>
    <w:multiLevelType w:val="multilevel"/>
    <w:tmpl w:val="C1C67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F2316E"/>
    <w:multiLevelType w:val="multilevel"/>
    <w:tmpl w:val="02A01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6146F8"/>
    <w:multiLevelType w:val="multilevel"/>
    <w:tmpl w:val="92AA0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C55031"/>
    <w:multiLevelType w:val="multilevel"/>
    <w:tmpl w:val="6A444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22"/>
  </w:num>
  <w:num w:numId="4">
    <w:abstractNumId w:val="1"/>
  </w:num>
  <w:num w:numId="5">
    <w:abstractNumId w:val="8"/>
  </w:num>
  <w:num w:numId="6">
    <w:abstractNumId w:val="18"/>
  </w:num>
  <w:num w:numId="7">
    <w:abstractNumId w:val="0"/>
  </w:num>
  <w:num w:numId="8">
    <w:abstractNumId w:val="12"/>
  </w:num>
  <w:num w:numId="9">
    <w:abstractNumId w:val="4"/>
  </w:num>
  <w:num w:numId="10">
    <w:abstractNumId w:val="3"/>
  </w:num>
  <w:num w:numId="11">
    <w:abstractNumId w:val="21"/>
  </w:num>
  <w:num w:numId="12">
    <w:abstractNumId w:val="15"/>
  </w:num>
  <w:num w:numId="13">
    <w:abstractNumId w:val="10"/>
  </w:num>
  <w:num w:numId="14">
    <w:abstractNumId w:val="13"/>
  </w:num>
  <w:num w:numId="15">
    <w:abstractNumId w:val="16"/>
  </w:num>
  <w:num w:numId="16">
    <w:abstractNumId w:val="9"/>
  </w:num>
  <w:num w:numId="17">
    <w:abstractNumId w:val="2"/>
  </w:num>
  <w:num w:numId="18">
    <w:abstractNumId w:val="5"/>
  </w:num>
  <w:num w:numId="19">
    <w:abstractNumId w:val="19"/>
  </w:num>
  <w:num w:numId="20">
    <w:abstractNumId w:val="6"/>
  </w:num>
  <w:num w:numId="21">
    <w:abstractNumId w:val="7"/>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73"/>
    <w:rsid w:val="00124771"/>
    <w:rsid w:val="001F7D73"/>
    <w:rsid w:val="005677BF"/>
    <w:rsid w:val="00B3418A"/>
    <w:rsid w:val="00D94E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60CC"/>
  <w15:chartTrackingRefBased/>
  <w15:docId w15:val="{D806B5A5-2EA6-466F-BD38-4BA0F3EC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73"/>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73"/>
    <w:pPr>
      <w:ind w:left="720"/>
      <w:contextualSpacing/>
    </w:pPr>
  </w:style>
  <w:style w:type="paragraph" w:styleId="BalloonText">
    <w:name w:val="Balloon Text"/>
    <w:basedOn w:val="Normal"/>
    <w:link w:val="BalloonTextChar"/>
    <w:uiPriority w:val="99"/>
    <w:semiHidden/>
    <w:unhideWhenUsed/>
    <w:rsid w:val="00B3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8A"/>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O'Hanlon</dc:creator>
  <cp:keywords/>
  <dc:description/>
  <cp:lastModifiedBy>Joan O'Hanlon</cp:lastModifiedBy>
  <cp:revision>4</cp:revision>
  <cp:lastPrinted>2018-03-08T15:49:00Z</cp:lastPrinted>
  <dcterms:created xsi:type="dcterms:W3CDTF">2018-03-06T12:08:00Z</dcterms:created>
  <dcterms:modified xsi:type="dcterms:W3CDTF">2018-03-08T16:42:00Z</dcterms:modified>
</cp:coreProperties>
</file>