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3D" w:rsidRPr="00BB013D" w:rsidRDefault="00FC323E" w:rsidP="00E510A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363636"/>
        </w:rPr>
      </w:pPr>
      <w:r>
        <w:rPr>
          <w:rFonts w:asciiTheme="minorHAnsi" w:hAnsiTheme="minorHAnsi" w:cs="Arial"/>
          <w:color w:val="363636"/>
        </w:rPr>
        <w:t>Date: 19/10/2020</w:t>
      </w:r>
    </w:p>
    <w:p w:rsidR="00BB013D" w:rsidRDefault="00BB013D" w:rsidP="00E510A6">
      <w:pPr>
        <w:numPr>
          <w:ilvl w:val="0"/>
          <w:numId w:val="3"/>
        </w:numPr>
        <w:shd w:val="clear" w:color="auto" w:fill="FFFFFF"/>
        <w:spacing w:before="100" w:beforeAutospacing="1" w:after="120"/>
        <w:ind w:left="240"/>
        <w:jc w:val="both"/>
        <w:rPr>
          <w:rFonts w:asciiTheme="minorHAnsi" w:hAnsiTheme="minorHAnsi" w:cs="Arial"/>
          <w:color w:val="363636"/>
        </w:rPr>
      </w:pPr>
      <w:r w:rsidRPr="00BB013D">
        <w:rPr>
          <w:rFonts w:asciiTheme="minorHAnsi" w:hAnsiTheme="minorHAnsi" w:cs="Arial"/>
          <w:color w:val="363636"/>
        </w:rPr>
        <w:t>The Board of Management ratified the following policies</w:t>
      </w:r>
      <w:r>
        <w:rPr>
          <w:rFonts w:asciiTheme="minorHAnsi" w:hAnsiTheme="minorHAnsi" w:cs="Arial"/>
          <w:color w:val="363636"/>
        </w:rPr>
        <w:t xml:space="preserve">: </w:t>
      </w:r>
    </w:p>
    <w:p w:rsidR="00BB013D" w:rsidRPr="00FC323E" w:rsidRDefault="00FC323E" w:rsidP="00FC323E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20"/>
        <w:jc w:val="both"/>
        <w:rPr>
          <w:rFonts w:asciiTheme="minorHAnsi" w:hAnsiTheme="minorHAnsi" w:cs="Arial"/>
          <w:color w:val="363636"/>
        </w:rPr>
      </w:pPr>
      <w:r>
        <w:rPr>
          <w:rFonts w:asciiTheme="minorHAnsi" w:hAnsiTheme="minorHAnsi" w:cs="Arial"/>
          <w:color w:val="363636"/>
        </w:rPr>
        <w:t>Child Protection- Safeguarding Statement.</w:t>
      </w:r>
    </w:p>
    <w:p w:rsidR="00BB013D" w:rsidRPr="00FC323E" w:rsidRDefault="00AA19E5" w:rsidP="00FC323E">
      <w:pPr>
        <w:numPr>
          <w:ilvl w:val="0"/>
          <w:numId w:val="3"/>
        </w:numPr>
        <w:shd w:val="clear" w:color="auto" w:fill="FFFFFF"/>
        <w:spacing w:before="100" w:beforeAutospacing="1" w:after="120"/>
        <w:ind w:left="240"/>
        <w:jc w:val="both"/>
        <w:rPr>
          <w:rFonts w:asciiTheme="minorHAnsi" w:hAnsiTheme="minorHAnsi" w:cs="Arial"/>
          <w:color w:val="363636"/>
        </w:rPr>
      </w:pPr>
      <w:r w:rsidRPr="00BB013D">
        <w:rPr>
          <w:rFonts w:asciiTheme="minorHAnsi" w:hAnsiTheme="minorHAnsi" w:cs="Arial"/>
          <w:color w:val="363636"/>
        </w:rPr>
        <w:t>Parents are reminded of the school’s Ch</w:t>
      </w:r>
      <w:r w:rsidR="00350CB9">
        <w:rPr>
          <w:rFonts w:asciiTheme="minorHAnsi" w:hAnsiTheme="minorHAnsi" w:cs="Arial"/>
          <w:color w:val="363636"/>
        </w:rPr>
        <w:t>ild Safeguarding Statement and Risk A</w:t>
      </w:r>
      <w:r w:rsidRPr="00BB013D">
        <w:rPr>
          <w:rFonts w:asciiTheme="minorHAnsi" w:hAnsiTheme="minorHAnsi" w:cs="Arial"/>
          <w:color w:val="363636"/>
        </w:rPr>
        <w:t>ssessment which</w:t>
      </w:r>
      <w:r w:rsidR="00FC323E">
        <w:rPr>
          <w:rFonts w:asciiTheme="minorHAnsi" w:hAnsiTheme="minorHAnsi" w:cs="Arial"/>
          <w:color w:val="363636"/>
        </w:rPr>
        <w:t xml:space="preserve"> is available on our website, is displayed inside the front door and</w:t>
      </w:r>
      <w:r w:rsidRPr="00BB013D">
        <w:rPr>
          <w:rFonts w:asciiTheme="minorHAnsi" w:hAnsiTheme="minorHAnsi" w:cs="Arial"/>
          <w:color w:val="363636"/>
        </w:rPr>
        <w:t xml:space="preserve"> in hard copy from the office.</w:t>
      </w:r>
    </w:p>
    <w:p w:rsidR="00CF3462" w:rsidRDefault="00CF3462" w:rsidP="00CF3462">
      <w:pPr>
        <w:numPr>
          <w:ilvl w:val="0"/>
          <w:numId w:val="3"/>
        </w:numPr>
        <w:shd w:val="clear" w:color="auto" w:fill="FFFFFF"/>
        <w:spacing w:before="100" w:beforeAutospacing="1" w:after="120"/>
        <w:ind w:left="240"/>
        <w:jc w:val="both"/>
        <w:rPr>
          <w:rFonts w:asciiTheme="minorHAnsi" w:hAnsiTheme="minorHAnsi" w:cs="Arial"/>
          <w:color w:val="363636"/>
        </w:rPr>
      </w:pPr>
      <w:r w:rsidRPr="00CF3462">
        <w:rPr>
          <w:rFonts w:asciiTheme="minorHAnsi" w:hAnsiTheme="minorHAnsi" w:cstheme="minorHAnsi"/>
        </w:rPr>
        <w:t>Enrolment on the 30</w:t>
      </w:r>
      <w:r w:rsidRPr="00CF3462">
        <w:rPr>
          <w:rFonts w:asciiTheme="minorHAnsi" w:hAnsiTheme="minorHAnsi" w:cstheme="minorHAnsi"/>
          <w:vertAlign w:val="superscript"/>
        </w:rPr>
        <w:t>th</w:t>
      </w:r>
      <w:r w:rsidRPr="00CF3462">
        <w:rPr>
          <w:rFonts w:asciiTheme="minorHAnsi" w:hAnsiTheme="minorHAnsi" w:cstheme="minorHAnsi"/>
        </w:rPr>
        <w:t xml:space="preserve"> September was 164</w:t>
      </w:r>
    </w:p>
    <w:p w:rsidR="00CF3462" w:rsidRPr="00CF3462" w:rsidRDefault="00CF3462" w:rsidP="00CF3462">
      <w:pPr>
        <w:numPr>
          <w:ilvl w:val="0"/>
          <w:numId w:val="3"/>
        </w:numPr>
        <w:shd w:val="clear" w:color="auto" w:fill="FFFFFF"/>
        <w:spacing w:before="100" w:beforeAutospacing="1" w:after="120"/>
        <w:ind w:left="240"/>
        <w:jc w:val="both"/>
        <w:rPr>
          <w:rFonts w:asciiTheme="minorHAnsi" w:hAnsiTheme="minorHAnsi" w:cs="Arial"/>
          <w:color w:val="363636"/>
        </w:rPr>
      </w:pPr>
      <w:proofErr w:type="spellStart"/>
      <w:r>
        <w:rPr>
          <w:rFonts w:asciiTheme="minorHAnsi" w:hAnsiTheme="minorHAnsi" w:cstheme="minorHAnsi"/>
        </w:rPr>
        <w:t>Ms</w:t>
      </w:r>
      <w:proofErr w:type="spellEnd"/>
      <w:r>
        <w:rPr>
          <w:rFonts w:asciiTheme="minorHAnsi" w:hAnsiTheme="minorHAnsi" w:cstheme="minorHAnsi"/>
        </w:rPr>
        <w:t xml:space="preserve"> </w:t>
      </w:r>
      <w:r w:rsidRPr="00CF3462">
        <w:rPr>
          <w:rFonts w:asciiTheme="minorHAnsi" w:hAnsiTheme="minorHAnsi" w:cstheme="minorHAnsi"/>
        </w:rPr>
        <w:t xml:space="preserve">Ciara </w:t>
      </w:r>
      <w:proofErr w:type="spellStart"/>
      <w:r w:rsidRPr="00CF3462">
        <w:rPr>
          <w:rFonts w:asciiTheme="minorHAnsi" w:hAnsiTheme="minorHAnsi" w:cstheme="minorHAnsi"/>
        </w:rPr>
        <w:t>Sheils</w:t>
      </w:r>
      <w:proofErr w:type="spellEnd"/>
      <w:r w:rsidRPr="00CF3462">
        <w:rPr>
          <w:rFonts w:asciiTheme="minorHAnsi" w:hAnsiTheme="minorHAnsi" w:cstheme="minorHAnsi"/>
        </w:rPr>
        <w:t xml:space="preserve"> has been appointed as a fixed term teacher to facilitate a cluster of Principal Release Days. SN </w:t>
      </w:r>
      <w:proofErr w:type="spellStart"/>
      <w:r w:rsidRPr="00CF3462">
        <w:rPr>
          <w:rFonts w:asciiTheme="minorHAnsi" w:hAnsiTheme="minorHAnsi" w:cstheme="minorHAnsi"/>
        </w:rPr>
        <w:t>Muire</w:t>
      </w:r>
      <w:proofErr w:type="spellEnd"/>
      <w:r w:rsidRPr="00CF3462">
        <w:rPr>
          <w:rFonts w:asciiTheme="minorHAnsi" w:hAnsiTheme="minorHAnsi" w:cstheme="minorHAnsi"/>
        </w:rPr>
        <w:t xml:space="preserve">, </w:t>
      </w:r>
      <w:proofErr w:type="spellStart"/>
      <w:r w:rsidRPr="00CF3462">
        <w:rPr>
          <w:rFonts w:asciiTheme="minorHAnsi" w:hAnsiTheme="minorHAnsi" w:cstheme="minorHAnsi"/>
        </w:rPr>
        <w:t>Rampark</w:t>
      </w:r>
      <w:proofErr w:type="spellEnd"/>
      <w:r w:rsidRPr="00CF3462">
        <w:rPr>
          <w:rFonts w:asciiTheme="minorHAnsi" w:hAnsiTheme="minorHAnsi" w:cstheme="minorHAnsi"/>
        </w:rPr>
        <w:t xml:space="preserve"> is the bas</w:t>
      </w:r>
      <w:r>
        <w:rPr>
          <w:rFonts w:asciiTheme="minorHAnsi" w:hAnsiTheme="minorHAnsi" w:cstheme="minorHAnsi"/>
        </w:rPr>
        <w:t xml:space="preserve">e school. </w:t>
      </w:r>
    </w:p>
    <w:p w:rsidR="00CF3462" w:rsidRPr="00CF3462" w:rsidRDefault="00CF3462" w:rsidP="00CF3462">
      <w:pPr>
        <w:numPr>
          <w:ilvl w:val="0"/>
          <w:numId w:val="3"/>
        </w:numPr>
        <w:shd w:val="clear" w:color="auto" w:fill="FFFFFF"/>
        <w:spacing w:before="100" w:beforeAutospacing="1" w:after="120"/>
        <w:ind w:left="240"/>
        <w:jc w:val="both"/>
        <w:rPr>
          <w:rFonts w:asciiTheme="minorHAnsi" w:hAnsiTheme="minorHAnsi" w:cs="Arial"/>
          <w:color w:val="363636"/>
        </w:rPr>
      </w:pPr>
      <w:proofErr w:type="spellStart"/>
      <w:r>
        <w:rPr>
          <w:rFonts w:asciiTheme="minorHAnsi" w:hAnsiTheme="minorHAnsi" w:cstheme="minorHAnsi"/>
        </w:rPr>
        <w:t>Ms</w:t>
      </w:r>
      <w:proofErr w:type="spellEnd"/>
      <w:r>
        <w:rPr>
          <w:rFonts w:asciiTheme="minorHAnsi" w:hAnsiTheme="minorHAnsi" w:cstheme="minorHAnsi"/>
        </w:rPr>
        <w:t xml:space="preserve"> </w:t>
      </w:r>
      <w:r w:rsidRPr="00CF3462">
        <w:rPr>
          <w:rFonts w:asciiTheme="minorHAnsi" w:hAnsiTheme="minorHAnsi" w:cstheme="minorHAnsi"/>
        </w:rPr>
        <w:t>Katie Mc</w:t>
      </w:r>
      <w:r>
        <w:rPr>
          <w:rFonts w:asciiTheme="minorHAnsi" w:hAnsiTheme="minorHAnsi" w:cstheme="minorHAnsi"/>
        </w:rPr>
        <w:t xml:space="preserve">Donnell has been appointed as </w:t>
      </w:r>
      <w:r w:rsidR="00E830AF" w:rsidRPr="00CF3462">
        <w:rPr>
          <w:rFonts w:asciiTheme="minorHAnsi" w:hAnsiTheme="minorHAnsi" w:cstheme="minorHAnsi"/>
        </w:rPr>
        <w:t>4</w:t>
      </w:r>
      <w:r w:rsidR="00E830AF" w:rsidRPr="00CF3462">
        <w:rPr>
          <w:rFonts w:asciiTheme="minorHAnsi" w:hAnsiTheme="minorHAnsi" w:cstheme="minorHAnsi"/>
          <w:vertAlign w:val="superscript"/>
        </w:rPr>
        <w:t>th</w:t>
      </w:r>
      <w:r w:rsidR="00E830AF" w:rsidRPr="00CF3462">
        <w:rPr>
          <w:rFonts w:asciiTheme="minorHAnsi" w:hAnsiTheme="minorHAnsi" w:cstheme="minorHAnsi"/>
        </w:rPr>
        <w:t>/5</w:t>
      </w:r>
      <w:r w:rsidR="00E830AF" w:rsidRPr="00CF3462">
        <w:rPr>
          <w:rFonts w:asciiTheme="minorHAnsi" w:hAnsiTheme="minorHAnsi" w:cstheme="minorHAnsi"/>
          <w:vertAlign w:val="superscript"/>
        </w:rPr>
        <w:t>th</w:t>
      </w:r>
      <w:r w:rsidR="00E830AF">
        <w:t xml:space="preserve"> </w:t>
      </w:r>
      <w:r>
        <w:rPr>
          <w:rFonts w:asciiTheme="minorHAnsi" w:hAnsiTheme="minorHAnsi" w:cstheme="minorHAnsi"/>
        </w:rPr>
        <w:t>Class</w:t>
      </w:r>
      <w:r w:rsidR="00E830A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teach</w:t>
      </w:r>
      <w:r w:rsidR="00E830AF">
        <w:rPr>
          <w:rFonts w:asciiTheme="minorHAnsi" w:hAnsiTheme="minorHAnsi" w:cstheme="minorHAnsi"/>
        </w:rPr>
        <w:t>er.</w:t>
      </w:r>
      <w:r w:rsidRPr="00CF3462">
        <w:rPr>
          <w:rFonts w:asciiTheme="minorHAnsi" w:hAnsiTheme="minorHAnsi" w:cstheme="minorHAnsi"/>
        </w:rPr>
        <w:t xml:space="preserve"> </w:t>
      </w:r>
    </w:p>
    <w:p w:rsidR="00CF3462" w:rsidRDefault="00CF3462" w:rsidP="00CF3462">
      <w:pPr>
        <w:numPr>
          <w:ilvl w:val="0"/>
          <w:numId w:val="3"/>
        </w:numPr>
        <w:shd w:val="clear" w:color="auto" w:fill="FFFFFF"/>
        <w:spacing w:before="100" w:beforeAutospacing="1" w:after="120"/>
        <w:ind w:left="240"/>
        <w:jc w:val="both"/>
        <w:rPr>
          <w:rFonts w:asciiTheme="minorHAnsi" w:hAnsiTheme="minorHAnsi" w:cstheme="minorHAnsi"/>
          <w:color w:val="363636"/>
        </w:rPr>
      </w:pPr>
      <w:r w:rsidRPr="00CF3462">
        <w:rPr>
          <w:rFonts w:asciiTheme="minorHAnsi" w:hAnsiTheme="minorHAnsi" w:cstheme="minorHAnsi"/>
        </w:rPr>
        <w:t>8 additional iPads were purchased during the summer and 5 additional iPads were gifted to the school anonymously. Totally 25 iPads</w:t>
      </w:r>
    </w:p>
    <w:p w:rsidR="00CF3462" w:rsidRPr="00CF3462" w:rsidRDefault="00CF3462" w:rsidP="00CF3462">
      <w:pPr>
        <w:numPr>
          <w:ilvl w:val="0"/>
          <w:numId w:val="3"/>
        </w:numPr>
        <w:shd w:val="clear" w:color="auto" w:fill="FFFFFF"/>
        <w:spacing w:before="100" w:beforeAutospacing="1" w:after="120"/>
        <w:ind w:left="240"/>
        <w:jc w:val="both"/>
        <w:rPr>
          <w:rFonts w:asciiTheme="minorHAnsi" w:hAnsiTheme="minorHAnsi" w:cstheme="minorHAnsi"/>
          <w:color w:val="363636"/>
        </w:rPr>
      </w:pPr>
      <w:r w:rsidRPr="00CF3462">
        <w:rPr>
          <w:rFonts w:asciiTheme="minorHAnsi" w:hAnsiTheme="minorHAnsi" w:cstheme="minorHAnsi"/>
        </w:rPr>
        <w:t>Communion and First Confession took place in September for 3</w:t>
      </w:r>
      <w:r w:rsidRPr="00CF3462">
        <w:rPr>
          <w:rFonts w:asciiTheme="minorHAnsi" w:hAnsiTheme="minorHAnsi" w:cstheme="minorHAnsi"/>
          <w:vertAlign w:val="superscript"/>
        </w:rPr>
        <w:t>rd</w:t>
      </w:r>
      <w:r w:rsidRPr="00CF3462">
        <w:rPr>
          <w:rFonts w:asciiTheme="minorHAnsi" w:hAnsiTheme="minorHAnsi" w:cstheme="minorHAnsi"/>
        </w:rPr>
        <w:t xml:space="preserve"> class</w:t>
      </w:r>
      <w:r>
        <w:rPr>
          <w:rFonts w:asciiTheme="minorHAnsi" w:hAnsiTheme="minorHAnsi" w:cstheme="minorHAnsi"/>
          <w:color w:val="363636"/>
        </w:rPr>
        <w:t xml:space="preserve">. </w:t>
      </w:r>
      <w:r w:rsidRPr="00CF3462">
        <w:rPr>
          <w:rFonts w:asciiTheme="minorHAnsi" w:hAnsiTheme="minorHAnsi" w:cstheme="minorHAnsi"/>
        </w:rPr>
        <w:t>First Confession took place as for 2</w:t>
      </w:r>
      <w:r w:rsidRPr="00CF3462">
        <w:rPr>
          <w:rFonts w:asciiTheme="minorHAnsi" w:hAnsiTheme="minorHAnsi" w:cstheme="minorHAnsi"/>
          <w:vertAlign w:val="superscript"/>
        </w:rPr>
        <w:t>nd</w:t>
      </w:r>
      <w:r w:rsidRPr="00CF3462">
        <w:rPr>
          <w:rFonts w:asciiTheme="minorHAnsi" w:hAnsiTheme="minorHAnsi" w:cstheme="minorHAnsi"/>
        </w:rPr>
        <w:t xml:space="preserve"> class</w:t>
      </w:r>
      <w:r>
        <w:rPr>
          <w:rFonts w:asciiTheme="minorHAnsi" w:hAnsiTheme="minorHAnsi" w:cstheme="minorHAnsi"/>
          <w:color w:val="363636"/>
        </w:rPr>
        <w:t xml:space="preserve">. </w:t>
      </w:r>
      <w:r w:rsidRPr="00CF3462">
        <w:rPr>
          <w:rFonts w:asciiTheme="minorHAnsi" w:hAnsiTheme="minorHAnsi" w:cstheme="minorHAnsi"/>
        </w:rPr>
        <w:t>Confirmation also took place in September</w:t>
      </w:r>
      <w:r>
        <w:rPr>
          <w:rFonts w:asciiTheme="minorHAnsi" w:hAnsiTheme="minorHAnsi" w:cstheme="minorHAnsi"/>
        </w:rPr>
        <w:t>. The Board would like to congratulations all our pupils.</w:t>
      </w:r>
    </w:p>
    <w:p w:rsidR="00CF3462" w:rsidRPr="00BA5AC2" w:rsidRDefault="00CF3462" w:rsidP="00CF3462">
      <w:pPr>
        <w:numPr>
          <w:ilvl w:val="0"/>
          <w:numId w:val="3"/>
        </w:numPr>
        <w:shd w:val="clear" w:color="auto" w:fill="FFFFFF"/>
        <w:spacing w:before="100" w:beforeAutospacing="1" w:after="120"/>
        <w:ind w:left="240"/>
        <w:jc w:val="both"/>
        <w:rPr>
          <w:rFonts w:asciiTheme="minorHAnsi" w:hAnsiTheme="minorHAnsi" w:cstheme="minorHAnsi"/>
          <w:color w:val="363636"/>
        </w:rPr>
      </w:pPr>
      <w:r w:rsidRPr="00CF3462">
        <w:rPr>
          <w:rFonts w:asciiTheme="minorHAnsi" w:hAnsiTheme="minorHAnsi" w:cstheme="minorHAnsi"/>
        </w:rPr>
        <w:t>Covid-1</w:t>
      </w:r>
      <w:r w:rsidR="00BA5AC2">
        <w:rPr>
          <w:rFonts w:asciiTheme="minorHAnsi" w:hAnsiTheme="minorHAnsi" w:cstheme="minorHAnsi"/>
        </w:rPr>
        <w:t>9; all of the staff, pupils and families</w:t>
      </w:r>
      <w:r w:rsidRPr="00CF3462">
        <w:rPr>
          <w:rFonts w:asciiTheme="minorHAnsi" w:hAnsiTheme="minorHAnsi" w:cstheme="minorHAnsi"/>
        </w:rPr>
        <w:t xml:space="preserve"> should be commended on the work and resilience shown to date. Our pupil</w:t>
      </w:r>
      <w:r w:rsidR="00BA5AC2">
        <w:rPr>
          <w:rFonts w:asciiTheme="minorHAnsi" w:hAnsiTheme="minorHAnsi" w:cstheme="minorHAnsi"/>
        </w:rPr>
        <w:t>s</w:t>
      </w:r>
      <w:r w:rsidRPr="00CF3462">
        <w:rPr>
          <w:rFonts w:asciiTheme="minorHAnsi" w:hAnsiTheme="minorHAnsi" w:cstheme="minorHAnsi"/>
        </w:rPr>
        <w:t xml:space="preserve"> have returned to school, exhibiting such joy and happiness.</w:t>
      </w:r>
    </w:p>
    <w:p w:rsidR="00BA5AC2" w:rsidRPr="00A501F3" w:rsidRDefault="00BA5AC2" w:rsidP="00CF3462">
      <w:pPr>
        <w:numPr>
          <w:ilvl w:val="0"/>
          <w:numId w:val="3"/>
        </w:numPr>
        <w:shd w:val="clear" w:color="auto" w:fill="FFFFFF"/>
        <w:spacing w:before="100" w:beforeAutospacing="1" w:after="120"/>
        <w:ind w:left="240"/>
        <w:jc w:val="both"/>
        <w:rPr>
          <w:rFonts w:asciiTheme="minorHAnsi" w:hAnsiTheme="minorHAnsi" w:cstheme="minorHAnsi"/>
          <w:color w:val="363636"/>
        </w:rPr>
      </w:pPr>
      <w:proofErr w:type="spellStart"/>
      <w:r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 xml:space="preserve"> 19 Protocol remains a priority and all members of the school are to remain vigilant.</w:t>
      </w:r>
    </w:p>
    <w:p w:rsidR="00A501F3" w:rsidRPr="00CF3462" w:rsidRDefault="00A501F3" w:rsidP="00CF3462">
      <w:pPr>
        <w:numPr>
          <w:ilvl w:val="0"/>
          <w:numId w:val="3"/>
        </w:numPr>
        <w:shd w:val="clear" w:color="auto" w:fill="FFFFFF"/>
        <w:spacing w:before="100" w:beforeAutospacing="1" w:after="120"/>
        <w:ind w:left="240"/>
        <w:jc w:val="both"/>
        <w:rPr>
          <w:rFonts w:asciiTheme="minorHAnsi" w:hAnsiTheme="minorHAnsi" w:cstheme="minorHAnsi"/>
          <w:color w:val="363636"/>
        </w:rPr>
      </w:pPr>
      <w:r>
        <w:rPr>
          <w:rFonts w:asciiTheme="minorHAnsi" w:hAnsiTheme="minorHAnsi" w:cstheme="minorHAnsi"/>
        </w:rPr>
        <w:t>Way2Pay and Aladdin Connect were introduced and the Board would like to thank the school community for adapting so readily to the new systems.</w:t>
      </w:r>
    </w:p>
    <w:p w:rsidR="00350CB9" w:rsidRDefault="00350CB9" w:rsidP="00E510A6">
      <w:pPr>
        <w:numPr>
          <w:ilvl w:val="0"/>
          <w:numId w:val="3"/>
        </w:numPr>
        <w:shd w:val="clear" w:color="auto" w:fill="FFFFFF"/>
        <w:spacing w:before="100" w:beforeAutospacing="1" w:after="120"/>
        <w:ind w:left="240"/>
        <w:jc w:val="both"/>
        <w:rPr>
          <w:rFonts w:asciiTheme="minorHAnsi" w:hAnsiTheme="minorHAnsi" w:cs="Arial"/>
          <w:color w:val="363636"/>
        </w:rPr>
      </w:pPr>
      <w:r>
        <w:rPr>
          <w:rFonts w:asciiTheme="minorHAnsi" w:hAnsiTheme="minorHAnsi" w:cs="Arial"/>
          <w:color w:val="363636"/>
        </w:rPr>
        <w:t>Parent Teacher Meeti</w:t>
      </w:r>
      <w:r w:rsidR="00FC323E">
        <w:rPr>
          <w:rFonts w:asciiTheme="minorHAnsi" w:hAnsiTheme="minorHAnsi" w:cs="Arial"/>
          <w:color w:val="363636"/>
        </w:rPr>
        <w:t>ngs via phone call are scheduled for November</w:t>
      </w:r>
      <w:r>
        <w:rPr>
          <w:rFonts w:asciiTheme="minorHAnsi" w:hAnsiTheme="minorHAnsi" w:cs="Arial"/>
          <w:color w:val="363636"/>
        </w:rPr>
        <w:t>. Detailed appointments will be issued by the school in advance of the date.</w:t>
      </w:r>
      <w:r w:rsidR="00FC323E">
        <w:rPr>
          <w:rFonts w:asciiTheme="minorHAnsi" w:hAnsiTheme="minorHAnsi" w:cs="Arial"/>
          <w:color w:val="363636"/>
        </w:rPr>
        <w:t xml:space="preserve"> Aladdin Connect will be used as a booking system.</w:t>
      </w:r>
    </w:p>
    <w:p w:rsidR="00350CB9" w:rsidRDefault="00350CB9" w:rsidP="00E510A6">
      <w:pPr>
        <w:shd w:val="clear" w:color="auto" w:fill="FFFFFF"/>
        <w:spacing w:before="100" w:beforeAutospacing="1" w:after="120"/>
        <w:jc w:val="both"/>
        <w:rPr>
          <w:rFonts w:asciiTheme="minorHAnsi" w:hAnsiTheme="minorHAnsi" w:cs="Arial"/>
          <w:color w:val="363636"/>
        </w:rPr>
      </w:pPr>
      <w:r>
        <w:rPr>
          <w:rFonts w:asciiTheme="minorHAnsi" w:hAnsiTheme="minorHAnsi" w:cs="Arial"/>
          <w:color w:val="363636"/>
        </w:rPr>
        <w:t>Signed:</w:t>
      </w:r>
    </w:p>
    <w:p w:rsidR="00350CB9" w:rsidRDefault="001E3CD9" w:rsidP="00E510A6">
      <w:pPr>
        <w:shd w:val="clear" w:color="auto" w:fill="FFFFFF"/>
        <w:spacing w:before="100" w:beforeAutospacing="1" w:after="120"/>
        <w:jc w:val="both"/>
        <w:rPr>
          <w:rFonts w:asciiTheme="minorHAnsi" w:hAnsiTheme="minorHAnsi" w:cs="Arial"/>
          <w:color w:val="363636"/>
        </w:rPr>
      </w:pPr>
      <w:r w:rsidRPr="001E3CD9">
        <w:rPr>
          <w:rFonts w:ascii="Blackadder ITC" w:hAnsi="Blackadder ITC" w:cs="Arial"/>
          <w:color w:val="363636"/>
          <w:sz w:val="28"/>
          <w:szCs w:val="28"/>
        </w:rPr>
        <w:t>J</w:t>
      </w:r>
      <w:bookmarkStart w:id="0" w:name="_GoBack"/>
      <w:bookmarkEnd w:id="0"/>
      <w:r w:rsidRPr="001E3CD9">
        <w:rPr>
          <w:rFonts w:ascii="Blackadder ITC" w:hAnsi="Blackadder ITC" w:cs="Arial"/>
          <w:color w:val="363636"/>
          <w:sz w:val="28"/>
          <w:szCs w:val="28"/>
        </w:rPr>
        <w:t xml:space="preserve">ulie </w:t>
      </w:r>
      <w:proofErr w:type="spellStart"/>
      <w:r w:rsidRPr="001E3CD9">
        <w:rPr>
          <w:rFonts w:ascii="Blackadder ITC" w:hAnsi="Blackadder ITC" w:cs="Arial"/>
          <w:color w:val="363636"/>
          <w:sz w:val="28"/>
          <w:szCs w:val="28"/>
        </w:rPr>
        <w:t>Carolan</w:t>
      </w:r>
      <w:proofErr w:type="spellEnd"/>
    </w:p>
    <w:p w:rsidR="00350CB9" w:rsidRPr="00BB013D" w:rsidRDefault="00350CB9" w:rsidP="00E510A6">
      <w:pPr>
        <w:shd w:val="clear" w:color="auto" w:fill="FFFFFF"/>
        <w:spacing w:before="100" w:beforeAutospacing="1" w:after="120"/>
        <w:jc w:val="both"/>
        <w:rPr>
          <w:rFonts w:asciiTheme="minorHAnsi" w:hAnsiTheme="minorHAnsi" w:cs="Arial"/>
          <w:color w:val="363636"/>
        </w:rPr>
      </w:pPr>
      <w:r>
        <w:rPr>
          <w:rFonts w:asciiTheme="minorHAnsi" w:hAnsiTheme="minorHAnsi" w:cs="Arial"/>
          <w:color w:val="363636"/>
        </w:rPr>
        <w:t>Secretary to the Board of Management</w:t>
      </w:r>
    </w:p>
    <w:sectPr w:rsidR="00350CB9" w:rsidRPr="00BB013D" w:rsidSect="00B61B02">
      <w:headerReference w:type="default" r:id="rId7"/>
      <w:footerReference w:type="default" r:id="rId8"/>
      <w:pgSz w:w="12240" w:h="15840"/>
      <w:pgMar w:top="71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08" w:rsidRDefault="00A05A08" w:rsidP="00FF479E">
      <w:r>
        <w:separator/>
      </w:r>
    </w:p>
  </w:endnote>
  <w:endnote w:type="continuationSeparator" w:id="0">
    <w:p w:rsidR="00A05A08" w:rsidRDefault="00A05A08" w:rsidP="00FF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BC" w:rsidRDefault="001B3590" w:rsidP="001B3590">
    <w:pPr>
      <w:pStyle w:val="Footer"/>
      <w:jc w:val="center"/>
    </w:pPr>
    <w:r>
      <w:t xml:space="preserve">© CPSMA </w:t>
    </w:r>
    <w:r w:rsidR="00F940B6"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08" w:rsidRDefault="00A05A08" w:rsidP="00FF479E">
      <w:r>
        <w:separator/>
      </w:r>
    </w:p>
  </w:footnote>
  <w:footnote w:type="continuationSeparator" w:id="0">
    <w:p w:rsidR="00A05A08" w:rsidRDefault="00A05A08" w:rsidP="00FF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79E" w:rsidRDefault="00FF479E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-790575</wp:posOffset>
              </wp:positionH>
              <wp:positionV relativeFrom="page">
                <wp:posOffset>457200</wp:posOffset>
              </wp:positionV>
              <wp:extent cx="7010400" cy="269875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F479E" w:rsidRDefault="001B359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agreed report - Board of Management meeting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62.25pt;margin-top:36pt;width:55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F479E" w:rsidRDefault="001B359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agreed report - Board of Management meeting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1046"/>
    <w:multiLevelType w:val="hybridMultilevel"/>
    <w:tmpl w:val="09649872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1EE"/>
    <w:multiLevelType w:val="multilevel"/>
    <w:tmpl w:val="97DA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405EDE"/>
    <w:multiLevelType w:val="hybridMultilevel"/>
    <w:tmpl w:val="B4B652DE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9E"/>
    <w:rsid w:val="000501C7"/>
    <w:rsid w:val="00093954"/>
    <w:rsid w:val="00120995"/>
    <w:rsid w:val="001B3590"/>
    <w:rsid w:val="001B5A32"/>
    <w:rsid w:val="001E3CD9"/>
    <w:rsid w:val="001F0F10"/>
    <w:rsid w:val="002B70CE"/>
    <w:rsid w:val="00350CB9"/>
    <w:rsid w:val="004163B3"/>
    <w:rsid w:val="0041783B"/>
    <w:rsid w:val="004506DB"/>
    <w:rsid w:val="00527C3D"/>
    <w:rsid w:val="00530C0F"/>
    <w:rsid w:val="00654CF8"/>
    <w:rsid w:val="006A3A01"/>
    <w:rsid w:val="006B1EBA"/>
    <w:rsid w:val="008055CC"/>
    <w:rsid w:val="008811F3"/>
    <w:rsid w:val="00A05A08"/>
    <w:rsid w:val="00A501F3"/>
    <w:rsid w:val="00AA19E5"/>
    <w:rsid w:val="00BA5AC2"/>
    <w:rsid w:val="00BB013D"/>
    <w:rsid w:val="00CA4DBC"/>
    <w:rsid w:val="00CF3462"/>
    <w:rsid w:val="00DB01CD"/>
    <w:rsid w:val="00DE25CB"/>
    <w:rsid w:val="00E2594C"/>
    <w:rsid w:val="00E510A6"/>
    <w:rsid w:val="00E830AF"/>
    <w:rsid w:val="00F940B6"/>
    <w:rsid w:val="00FB296C"/>
    <w:rsid w:val="00FC323E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9F84C"/>
  <w15:chartTrackingRefBased/>
  <w15:docId w15:val="{5A9E5C7C-CB1C-49D6-B005-8F40945A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479E"/>
    <w:pPr>
      <w:tabs>
        <w:tab w:val="center" w:pos="4153"/>
        <w:tab w:val="right" w:pos="8306"/>
      </w:tabs>
    </w:pPr>
    <w:rPr>
      <w:lang w:val="en-IE"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FF479E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FF4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B013D"/>
    <w:pPr>
      <w:spacing w:before="100" w:beforeAutospacing="1" w:after="100" w:afterAutospacing="1"/>
    </w:pPr>
    <w:rPr>
      <w:lang w:val="en-IE" w:eastAsia="en-IE"/>
    </w:rPr>
  </w:style>
  <w:style w:type="character" w:styleId="Hyperlink">
    <w:name w:val="Hyperlink"/>
    <w:basedOn w:val="DefaultParagraphFont"/>
    <w:uiPriority w:val="99"/>
    <w:semiHidden/>
    <w:unhideWhenUsed/>
    <w:rsid w:val="00BB0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agreed report - Board of Management meeting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agreed report - Board of Management meeting</dc:title>
  <dc:subject/>
  <dc:creator>Noreen</dc:creator>
  <cp:keywords/>
  <dc:description/>
  <cp:lastModifiedBy>User</cp:lastModifiedBy>
  <cp:revision>5</cp:revision>
  <dcterms:created xsi:type="dcterms:W3CDTF">2020-12-08T12:04:00Z</dcterms:created>
  <dcterms:modified xsi:type="dcterms:W3CDTF">2020-12-16T11:38:00Z</dcterms:modified>
</cp:coreProperties>
</file>