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64" w:rsidRDefault="00A24564" w:rsidP="00347FD8">
      <w:pPr>
        <w:spacing w:after="0" w:line="240" w:lineRule="atLeast"/>
        <w:jc w:val="center"/>
        <w:rPr>
          <w:rFonts w:ascii="Cambria" w:hAnsi="Cambria" w:cs="Helvetica"/>
          <w:b/>
          <w:color w:val="000000"/>
          <w:sz w:val="24"/>
          <w:szCs w:val="24"/>
          <w:u w:val="single"/>
        </w:rPr>
      </w:pPr>
      <w:r w:rsidRPr="003A1418">
        <w:rPr>
          <w:rFonts w:ascii="Cambria" w:hAnsi="Cambria" w:cs="Helvetica"/>
          <w:b/>
          <w:color w:val="000000"/>
          <w:sz w:val="24"/>
          <w:szCs w:val="24"/>
          <w:u w:val="single"/>
        </w:rPr>
        <w:t>T</w:t>
      </w:r>
      <w:r>
        <w:rPr>
          <w:rFonts w:ascii="Cambria" w:hAnsi="Cambria" w:cs="Helvetica"/>
          <w:b/>
          <w:color w:val="000000"/>
          <w:sz w:val="24"/>
          <w:szCs w:val="24"/>
          <w:u w:val="single"/>
        </w:rPr>
        <w:t>imber Greens Veterans Group</w:t>
      </w:r>
      <w:r w:rsidRPr="003A1418">
        <w:rPr>
          <w:rFonts w:ascii="Cambria" w:hAnsi="Cambria" w:cs="Helvetica"/>
          <w:b/>
          <w:color w:val="000000"/>
          <w:sz w:val="24"/>
          <w:szCs w:val="24"/>
          <w:u w:val="single"/>
        </w:rPr>
        <w:t xml:space="preserve"> </w:t>
      </w:r>
    </w:p>
    <w:p w:rsidR="00A24564" w:rsidRPr="003A1418" w:rsidRDefault="00A24564" w:rsidP="00347FD8">
      <w:pPr>
        <w:spacing w:after="0" w:line="240" w:lineRule="atLeast"/>
        <w:jc w:val="center"/>
        <w:rPr>
          <w:rFonts w:ascii="Cambria" w:hAnsi="Cambria" w:cs="Helvetica"/>
          <w:b/>
          <w:color w:val="000000"/>
          <w:sz w:val="24"/>
          <w:szCs w:val="24"/>
          <w:u w:val="single"/>
        </w:rPr>
      </w:pPr>
      <w:r>
        <w:rPr>
          <w:rFonts w:ascii="Cambria" w:hAnsi="Cambria" w:cs="Helvetica"/>
          <w:b/>
          <w:color w:val="000000"/>
          <w:sz w:val="24"/>
          <w:szCs w:val="24"/>
          <w:u w:val="single"/>
        </w:rPr>
        <w:t>August 28, 2020 General Meeting Minutes</w:t>
      </w:r>
    </w:p>
    <w:p w:rsidR="00A24564" w:rsidRPr="003A1418" w:rsidRDefault="00A24564" w:rsidP="00AE6BD8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u w:val="single"/>
        </w:rPr>
      </w:pPr>
    </w:p>
    <w:p w:rsidR="00A24564" w:rsidRDefault="00A24564" w:rsidP="00AE6BD8">
      <w:pPr>
        <w:spacing w:after="0" w:line="341" w:lineRule="atLeast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Meeting was called to order at 10:0</w:t>
      </w:r>
      <w:r w:rsidRPr="00C125BF">
        <w:rPr>
          <w:rFonts w:ascii="Cambria" w:hAnsi="Cambria" w:cs="Arial"/>
          <w:color w:val="000000"/>
          <w:sz w:val="24"/>
          <w:szCs w:val="24"/>
        </w:rPr>
        <w:t xml:space="preserve">0 </w:t>
      </w:r>
      <w:r>
        <w:rPr>
          <w:rFonts w:ascii="Cambria" w:hAnsi="Cambria" w:cs="Arial"/>
          <w:color w:val="000000"/>
          <w:sz w:val="24"/>
          <w:szCs w:val="24"/>
        </w:rPr>
        <w:t>AM in the TG Main Dining Room.</w:t>
      </w:r>
    </w:p>
    <w:p w:rsidR="00A24564" w:rsidRPr="00C125BF" w:rsidRDefault="00A24564" w:rsidP="00AE6BD8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</w:p>
    <w:p w:rsidR="00A24564" w:rsidRDefault="00A24564" w:rsidP="00AE6BD8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C125BF">
        <w:rPr>
          <w:rFonts w:ascii="Cambria" w:hAnsi="Cambria" w:cs="Arial"/>
          <w:color w:val="000000"/>
          <w:sz w:val="24"/>
          <w:szCs w:val="24"/>
          <w:u w:val="single"/>
        </w:rPr>
        <w:t>TGVG Officers:</w:t>
      </w:r>
      <w:r>
        <w:rPr>
          <w:rFonts w:ascii="Cambria" w:hAnsi="Cambria" w:cs="Arial"/>
          <w:color w:val="000000"/>
          <w:sz w:val="24"/>
          <w:szCs w:val="24"/>
        </w:rPr>
        <w:t xml:space="preserve">  Ronnie Guy, President, Bob Kahmer, Treasurer, Gary Weyer, </w:t>
      </w:r>
      <w:r w:rsidRPr="00C125BF">
        <w:rPr>
          <w:rFonts w:ascii="Cambria" w:hAnsi="Cambria" w:cs="Arial"/>
          <w:color w:val="000000"/>
          <w:sz w:val="24"/>
          <w:szCs w:val="24"/>
        </w:rPr>
        <w:t>Secretary</w:t>
      </w:r>
      <w:r>
        <w:rPr>
          <w:rFonts w:ascii="Cambria" w:hAnsi="Cambria" w:cs="Arial"/>
          <w:color w:val="000000"/>
          <w:sz w:val="24"/>
          <w:szCs w:val="24"/>
        </w:rPr>
        <w:t xml:space="preserve">. (3) </w:t>
      </w: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ab/>
        <w:t xml:space="preserve">   </w:t>
      </w:r>
      <w:r w:rsidRPr="00C125BF">
        <w:rPr>
          <w:rFonts w:ascii="Cambria" w:hAnsi="Cambria" w:cs="Arial"/>
          <w:color w:val="000000"/>
          <w:sz w:val="24"/>
          <w:szCs w:val="24"/>
        </w:rPr>
        <w:t>Paul Step</w:t>
      </w:r>
      <w:r>
        <w:rPr>
          <w:rFonts w:ascii="Cambria" w:hAnsi="Cambria" w:cs="Arial"/>
          <w:color w:val="000000"/>
          <w:sz w:val="24"/>
          <w:szCs w:val="24"/>
        </w:rPr>
        <w:t xml:space="preserve">koski, Vice President could not attend. </w:t>
      </w:r>
    </w:p>
    <w:p w:rsidR="00A24564" w:rsidRDefault="00A24564" w:rsidP="00AE6BD8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Default="00A24564" w:rsidP="00AE6BD8">
      <w:pPr>
        <w:spacing w:after="0" w:line="24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  <w:u w:val="single"/>
        </w:rPr>
        <w:t xml:space="preserve">TGVG </w:t>
      </w:r>
      <w:r w:rsidRPr="00534F11">
        <w:rPr>
          <w:rFonts w:ascii="Cambria" w:hAnsi="Cambria" w:cs="Arial"/>
          <w:color w:val="000000"/>
          <w:sz w:val="24"/>
          <w:szCs w:val="24"/>
          <w:u w:val="single"/>
        </w:rPr>
        <w:t>Members</w:t>
      </w:r>
      <w:r>
        <w:rPr>
          <w:rFonts w:ascii="Cambria" w:hAnsi="Cambria" w:cs="Arial"/>
          <w:color w:val="000000"/>
          <w:sz w:val="24"/>
          <w:szCs w:val="24"/>
        </w:rPr>
        <w:t xml:space="preserve">: Bill Allen, John Anderson, </w:t>
      </w:r>
      <w:r w:rsidRPr="006E5B0A">
        <w:rPr>
          <w:rFonts w:ascii="Cambria" w:hAnsi="Cambria" w:cs="Tahoma"/>
          <w:sz w:val="24"/>
          <w:szCs w:val="24"/>
        </w:rPr>
        <w:t>Bob Be</w:t>
      </w:r>
      <w:r>
        <w:rPr>
          <w:rFonts w:ascii="Cambria" w:hAnsi="Cambria" w:cs="Tahoma"/>
          <w:sz w:val="24"/>
          <w:szCs w:val="24"/>
        </w:rPr>
        <w:t xml:space="preserve">rtram, Barb Bryant, Barb Chorba, Nick Chirillo, Tom Clements, Ed Desrochers, Linda Donegan, Dennis Donegan, Boyd Duncan, Tony Fontana, Bob Fling, </w:t>
      </w:r>
      <w:r w:rsidRPr="006E5B0A">
        <w:rPr>
          <w:rFonts w:ascii="Cambria" w:hAnsi="Cambria" w:cs="Tahoma"/>
          <w:sz w:val="24"/>
          <w:szCs w:val="24"/>
        </w:rPr>
        <w:t xml:space="preserve">Gary </w:t>
      </w:r>
      <w:r>
        <w:rPr>
          <w:rFonts w:ascii="Cambria" w:hAnsi="Cambria" w:cs="Tahoma"/>
          <w:sz w:val="24"/>
          <w:szCs w:val="24"/>
        </w:rPr>
        <w:t>Hunt, Butch Kaelin, Howard Kahn, Tom Knight, Mary Loeffler, Al McClutchy, Bill Murphy, Jim Murphy, Tom Musson, Frank Scerbo, Adrian Simmons, John Simmons,  Ernie</w:t>
      </w:r>
      <w:r w:rsidRPr="006E5B0A">
        <w:rPr>
          <w:rFonts w:ascii="Cambria" w:hAnsi="Cambria" w:cs="Tahoma"/>
          <w:sz w:val="24"/>
          <w:szCs w:val="24"/>
        </w:rPr>
        <w:t xml:space="preserve"> Wartenburg, </w:t>
      </w:r>
      <w:r>
        <w:rPr>
          <w:rFonts w:ascii="Cambria" w:hAnsi="Cambria" w:cs="Tahoma"/>
          <w:sz w:val="24"/>
          <w:szCs w:val="24"/>
        </w:rPr>
        <w:t xml:space="preserve">Joe Wolczek, </w:t>
      </w:r>
      <w:r w:rsidRPr="006E5B0A">
        <w:rPr>
          <w:rFonts w:ascii="Cambria" w:hAnsi="Cambria" w:cs="Tahoma"/>
          <w:sz w:val="24"/>
          <w:szCs w:val="24"/>
        </w:rPr>
        <w:t>Dane Woytek</w:t>
      </w:r>
      <w:r>
        <w:rPr>
          <w:rFonts w:ascii="Cambria" w:hAnsi="Cambria" w:cs="Tahoma"/>
          <w:sz w:val="24"/>
          <w:szCs w:val="24"/>
        </w:rPr>
        <w:t xml:space="preserve"> (28)</w:t>
      </w:r>
      <w:r w:rsidRPr="006E5B0A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>- a quorum was present.</w:t>
      </w:r>
    </w:p>
    <w:p w:rsidR="00A24564" w:rsidRDefault="00A24564" w:rsidP="00AE6BD8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Default="00A24564" w:rsidP="00AE6BD8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F67B0D">
        <w:rPr>
          <w:rFonts w:ascii="Cambria" w:hAnsi="Cambria" w:cs="Arial"/>
          <w:b/>
          <w:color w:val="000000"/>
          <w:sz w:val="24"/>
          <w:szCs w:val="24"/>
          <w:u w:val="single"/>
        </w:rPr>
        <w:t>The Pledge of Allegiance</w:t>
      </w:r>
      <w:r w:rsidRPr="00154FEF">
        <w:rPr>
          <w:rFonts w:ascii="Cambria" w:hAnsi="Cambria" w:cs="Arial"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>was recited</w:t>
      </w:r>
      <w:r w:rsidRPr="00154FEF">
        <w:rPr>
          <w:rFonts w:ascii="Cambria" w:hAnsi="Cambria" w:cs="Arial"/>
          <w:color w:val="000000"/>
          <w:sz w:val="24"/>
          <w:szCs w:val="24"/>
        </w:rPr>
        <w:t>.</w:t>
      </w:r>
    </w:p>
    <w:p w:rsidR="00A24564" w:rsidRDefault="00A24564" w:rsidP="00AE6BD8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Default="00A24564" w:rsidP="000A3A5C">
      <w:pPr>
        <w:spacing w:after="0" w:line="240" w:lineRule="auto"/>
        <w:rPr>
          <w:rFonts w:ascii="Cambria" w:hAnsi="Cambria"/>
          <w:sz w:val="24"/>
          <w:szCs w:val="24"/>
        </w:rPr>
      </w:pPr>
      <w:r w:rsidRPr="00BE6A90">
        <w:rPr>
          <w:rFonts w:ascii="Cambria" w:hAnsi="Cambria"/>
          <w:b/>
          <w:sz w:val="24"/>
          <w:szCs w:val="24"/>
          <w:u w:val="single"/>
        </w:rPr>
        <w:t>Secretary's Report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:</w:t>
      </w:r>
    </w:p>
    <w:p w:rsidR="00A24564" w:rsidRDefault="00A24564" w:rsidP="000A3A5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347FD8">
        <w:rPr>
          <w:rFonts w:ascii="Cambria" w:hAnsi="Cambria"/>
          <w:sz w:val="24"/>
          <w:szCs w:val="24"/>
        </w:rPr>
        <w:t xml:space="preserve">Motion to waive reading of </w:t>
      </w:r>
      <w:r>
        <w:rPr>
          <w:rFonts w:ascii="Cambria" w:hAnsi="Cambria"/>
          <w:sz w:val="24"/>
          <w:szCs w:val="24"/>
        </w:rPr>
        <w:t>past m</w:t>
      </w:r>
      <w:r w:rsidRPr="00347FD8">
        <w:rPr>
          <w:rFonts w:ascii="Cambria" w:hAnsi="Cambria"/>
          <w:sz w:val="24"/>
          <w:szCs w:val="24"/>
        </w:rPr>
        <w:t>inutes</w:t>
      </w:r>
      <w:r>
        <w:rPr>
          <w:rFonts w:ascii="Cambria" w:hAnsi="Cambria"/>
          <w:sz w:val="24"/>
          <w:szCs w:val="24"/>
        </w:rPr>
        <w:t>.</w:t>
      </w:r>
    </w:p>
    <w:p w:rsidR="00A24564" w:rsidRDefault="00A24564" w:rsidP="000A3A5C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65347">
        <w:rPr>
          <w:rFonts w:ascii="Cambria" w:hAnsi="Cambria"/>
          <w:sz w:val="24"/>
          <w:szCs w:val="24"/>
        </w:rPr>
        <w:t xml:space="preserve">Motion </w:t>
      </w:r>
      <w:r>
        <w:rPr>
          <w:rFonts w:ascii="Cambria" w:hAnsi="Cambria"/>
          <w:sz w:val="24"/>
          <w:szCs w:val="24"/>
        </w:rPr>
        <w:t>by: Bob Bertram  Second by: Tom Clements  Passed 31-0</w:t>
      </w:r>
    </w:p>
    <w:p w:rsidR="00A24564" w:rsidRDefault="00A24564" w:rsidP="00AE6BD8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Default="00A24564" w:rsidP="00B16B9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BE6A90">
        <w:rPr>
          <w:rFonts w:ascii="Cambria" w:hAnsi="Cambria"/>
          <w:b/>
          <w:sz w:val="24"/>
          <w:szCs w:val="24"/>
          <w:u w:val="single"/>
        </w:rPr>
        <w:t>Treasurer's Report</w:t>
      </w:r>
      <w:r>
        <w:rPr>
          <w:rFonts w:ascii="Cambria" w:hAnsi="Cambria"/>
          <w:b/>
          <w:sz w:val="24"/>
          <w:szCs w:val="24"/>
        </w:rPr>
        <w:t xml:space="preserve">:  </w:t>
      </w:r>
      <w:r>
        <w:rPr>
          <w:rFonts w:ascii="Cambria" w:hAnsi="Cambria"/>
          <w:sz w:val="24"/>
          <w:szCs w:val="24"/>
        </w:rPr>
        <w:t>ending August 21, 2020</w:t>
      </w:r>
    </w:p>
    <w:p w:rsidR="00A24564" w:rsidRDefault="00A24564" w:rsidP="00B16B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Balance = $8980.50</w:t>
      </w:r>
    </w:p>
    <w:p w:rsidR="00A24564" w:rsidRDefault="00A24564" w:rsidP="00B16B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65347">
        <w:rPr>
          <w:rFonts w:ascii="Cambria" w:hAnsi="Cambria"/>
          <w:sz w:val="24"/>
          <w:szCs w:val="24"/>
        </w:rPr>
        <w:t>Dues</w:t>
      </w:r>
      <w:r>
        <w:rPr>
          <w:rFonts w:ascii="Cambria" w:hAnsi="Cambria"/>
          <w:sz w:val="24"/>
          <w:szCs w:val="24"/>
        </w:rPr>
        <w:t>/New Members = 2</w:t>
      </w:r>
    </w:p>
    <w:p w:rsidR="00A24564" w:rsidRDefault="00A24564" w:rsidP="00B16B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No expenditures since lass report</w:t>
      </w:r>
    </w:p>
    <w:p w:rsidR="00A24564" w:rsidRDefault="00A24564" w:rsidP="00B16B98">
      <w:pPr>
        <w:spacing w:after="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265347">
        <w:rPr>
          <w:rFonts w:ascii="Cambria" w:hAnsi="Cambria"/>
          <w:sz w:val="24"/>
          <w:szCs w:val="24"/>
        </w:rPr>
        <w:t xml:space="preserve">Motion </w:t>
      </w:r>
      <w:r>
        <w:rPr>
          <w:rFonts w:ascii="Cambria" w:hAnsi="Cambria"/>
          <w:sz w:val="24"/>
          <w:szCs w:val="24"/>
        </w:rPr>
        <w:t xml:space="preserve">to approve </w:t>
      </w:r>
      <w:r w:rsidRPr="00265347">
        <w:rPr>
          <w:rFonts w:ascii="Cambria" w:hAnsi="Cambria"/>
          <w:sz w:val="24"/>
          <w:szCs w:val="24"/>
        </w:rPr>
        <w:t>by</w:t>
      </w:r>
      <w:r>
        <w:rPr>
          <w:rFonts w:ascii="Cambria" w:hAnsi="Cambria"/>
          <w:sz w:val="24"/>
          <w:szCs w:val="24"/>
        </w:rPr>
        <w:t>: Howard Kahn  Second by: Tom Knight Passed 31-0</w:t>
      </w:r>
    </w:p>
    <w:p w:rsidR="00A24564" w:rsidRDefault="00A24564" w:rsidP="00B16B98">
      <w:pPr>
        <w:spacing w:after="0" w:line="240" w:lineRule="auto"/>
        <w:rPr>
          <w:rFonts w:ascii="Cambria" w:hAnsi="Cambria"/>
          <w:sz w:val="24"/>
          <w:szCs w:val="24"/>
        </w:rPr>
      </w:pPr>
    </w:p>
    <w:p w:rsidR="00A24564" w:rsidRDefault="00A24564" w:rsidP="000A3A5C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BE6A90">
        <w:rPr>
          <w:rFonts w:ascii="Cambria" w:hAnsi="Cambria" w:cs="Arial"/>
          <w:b/>
          <w:color w:val="000000"/>
          <w:sz w:val="24"/>
          <w:szCs w:val="24"/>
          <w:u w:val="single"/>
        </w:rPr>
        <w:t>MIA report</w:t>
      </w:r>
      <w:r>
        <w:rPr>
          <w:rFonts w:ascii="Cambria" w:hAnsi="Cambria" w:cs="Arial"/>
          <w:b/>
          <w:color w:val="000000"/>
          <w:sz w:val="24"/>
          <w:szCs w:val="24"/>
          <w:u w:val="single"/>
        </w:rPr>
        <w:t xml:space="preserve">: </w:t>
      </w:r>
      <w:r>
        <w:rPr>
          <w:rFonts w:ascii="Cambria" w:hAnsi="Cambria" w:cs="Arial"/>
          <w:color w:val="000000"/>
          <w:sz w:val="24"/>
          <w:szCs w:val="24"/>
        </w:rPr>
        <w:t xml:space="preserve">  A report of those returned since our last meeting was </w:t>
      </w:r>
      <w:r w:rsidRPr="00154FEF">
        <w:rPr>
          <w:rFonts w:ascii="Cambria" w:hAnsi="Cambria" w:cs="Arial"/>
          <w:color w:val="000000"/>
          <w:sz w:val="24"/>
          <w:szCs w:val="24"/>
        </w:rPr>
        <w:t>posted by Gary Hunt</w:t>
      </w:r>
      <w:r>
        <w:rPr>
          <w:rFonts w:ascii="Cambria" w:hAnsi="Cambria" w:cs="Arial"/>
          <w:color w:val="000000"/>
          <w:sz w:val="24"/>
          <w:szCs w:val="24"/>
        </w:rPr>
        <w:t xml:space="preserve">.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 </w:t>
      </w:r>
    </w:p>
    <w:p w:rsidR="00A24564" w:rsidRDefault="00A24564" w:rsidP="000A3A5C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color w:val="000000"/>
          <w:sz w:val="24"/>
          <w:szCs w:val="24"/>
        </w:rPr>
        <w:tab/>
      </w:r>
      <w:r w:rsidRPr="00CC69FC">
        <w:rPr>
          <w:rFonts w:ascii="Cambria" w:hAnsi="Cambria" w:cs="Arial"/>
          <w:color w:val="000000"/>
          <w:sz w:val="24"/>
          <w:szCs w:val="24"/>
        </w:rPr>
        <w:t>A Moment of Silence</w:t>
      </w:r>
      <w:r>
        <w:rPr>
          <w:rFonts w:ascii="Cambria" w:hAnsi="Cambria" w:cs="Arial"/>
          <w:color w:val="000000"/>
          <w:sz w:val="24"/>
          <w:szCs w:val="24"/>
        </w:rPr>
        <w:t xml:space="preserve"> was observed.</w:t>
      </w:r>
    </w:p>
    <w:p w:rsidR="00A24564" w:rsidRDefault="00A24564" w:rsidP="00AE6BD8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Pr="00E26181" w:rsidRDefault="00A24564" w:rsidP="00B16B98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E26181">
        <w:rPr>
          <w:rFonts w:ascii="Cambria" w:hAnsi="Cambria"/>
          <w:b/>
          <w:sz w:val="24"/>
          <w:szCs w:val="24"/>
          <w:u w:val="single"/>
        </w:rPr>
        <w:t>Committee Reports</w:t>
      </w:r>
      <w:r w:rsidRPr="00E26181">
        <w:rPr>
          <w:rFonts w:ascii="Cambria" w:hAnsi="Cambria"/>
          <w:b/>
          <w:sz w:val="24"/>
          <w:szCs w:val="24"/>
        </w:rPr>
        <w:t>:</w:t>
      </w:r>
    </w:p>
    <w:p w:rsidR="00A24564" w:rsidRDefault="00A24564" w:rsidP="00B16B98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CB30EA">
        <w:rPr>
          <w:rFonts w:ascii="Cambria" w:hAnsi="Cambria" w:cs="Arial"/>
          <w:b/>
          <w:color w:val="000000"/>
          <w:sz w:val="24"/>
          <w:szCs w:val="24"/>
        </w:rPr>
        <w:t>"Patriots Weekend"</w:t>
      </w:r>
      <w:r w:rsidRPr="00CB30EA">
        <w:rPr>
          <w:rFonts w:ascii="Cambria" w:hAnsi="Cambria" w:cs="Arial"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 xml:space="preserve">~ </w:t>
      </w:r>
      <w:r w:rsidRPr="00CB30EA">
        <w:rPr>
          <w:rFonts w:ascii="Cambria" w:hAnsi="Cambria" w:cs="Arial"/>
          <w:color w:val="000000"/>
          <w:sz w:val="24"/>
          <w:szCs w:val="24"/>
        </w:rPr>
        <w:t xml:space="preserve">Plans </w:t>
      </w:r>
      <w:r>
        <w:rPr>
          <w:rFonts w:ascii="Cambria" w:hAnsi="Cambria" w:cs="Arial"/>
          <w:color w:val="000000"/>
          <w:sz w:val="24"/>
          <w:szCs w:val="24"/>
        </w:rPr>
        <w:t>for 3 days of events at TG on Sept</w:t>
      </w:r>
      <w:r w:rsidRPr="00CB30EA">
        <w:rPr>
          <w:rFonts w:ascii="Cambria" w:hAnsi="Cambria" w:cs="Arial"/>
          <w:color w:val="000000"/>
          <w:sz w:val="24"/>
          <w:szCs w:val="24"/>
        </w:rPr>
        <w:t xml:space="preserve"> 18, 19 &amp; 20 to include:</w:t>
      </w:r>
    </w:p>
    <w:p w:rsidR="00A24564" w:rsidRPr="005D2872" w:rsidRDefault="00A24564" w:rsidP="00B16B98">
      <w:pPr>
        <w:numPr>
          <w:ilvl w:val="0"/>
          <w:numId w:val="19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CB30EA">
        <w:rPr>
          <w:rFonts w:ascii="Cambria" w:hAnsi="Cambria"/>
          <w:b/>
          <w:sz w:val="24"/>
          <w:szCs w:val="24"/>
        </w:rPr>
        <w:t>Veterans Picnic</w:t>
      </w:r>
      <w:r>
        <w:rPr>
          <w:rFonts w:ascii="Cambria" w:hAnsi="Cambria"/>
          <w:sz w:val="24"/>
          <w:szCs w:val="24"/>
        </w:rPr>
        <w:t xml:space="preserve"> ~ Friday, 11:30-2:30 pm ~ Update from Dennis Donegan.</w:t>
      </w:r>
    </w:p>
    <w:p w:rsidR="00A24564" w:rsidRPr="00CB30EA" w:rsidRDefault="00A24564" w:rsidP="005D2872">
      <w:pPr>
        <w:spacing w:after="0" w:line="240" w:lineRule="auto"/>
        <w:ind w:left="360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RSVP Sandy.  Info posted on websites.</w:t>
      </w:r>
    </w:p>
    <w:p w:rsidR="00A24564" w:rsidRPr="00D0112D" w:rsidRDefault="00A24564" w:rsidP="001F50DD">
      <w:pPr>
        <w:numPr>
          <w:ilvl w:val="0"/>
          <w:numId w:val="19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CB30EA">
        <w:rPr>
          <w:rFonts w:ascii="Cambria" w:hAnsi="Cambria"/>
          <w:b/>
          <w:sz w:val="24"/>
          <w:szCs w:val="24"/>
        </w:rPr>
        <w:t>Golf Event</w:t>
      </w:r>
      <w:r>
        <w:rPr>
          <w:rFonts w:ascii="Cambria" w:hAnsi="Cambria"/>
          <w:sz w:val="24"/>
          <w:szCs w:val="24"/>
        </w:rPr>
        <w:t xml:space="preserve">  ~ Sunday, 12:30 </w:t>
      </w:r>
      <w:r w:rsidRPr="00CB30EA">
        <w:rPr>
          <w:rFonts w:ascii="Cambria" w:hAnsi="Cambria"/>
          <w:sz w:val="24"/>
          <w:szCs w:val="24"/>
        </w:rPr>
        <w:t xml:space="preserve">start ~ </w:t>
      </w:r>
      <w:r>
        <w:rPr>
          <w:rFonts w:ascii="Cambria" w:hAnsi="Cambria"/>
          <w:sz w:val="24"/>
          <w:szCs w:val="24"/>
        </w:rPr>
        <w:t>Ronnie report.  Meeting with Event co-chairs, Boyd and Dane after General Meeting today.</w:t>
      </w:r>
    </w:p>
    <w:p w:rsidR="00A24564" w:rsidRPr="00CB30EA" w:rsidRDefault="00A24564" w:rsidP="00D0112D">
      <w:pPr>
        <w:numPr>
          <w:ilvl w:val="0"/>
          <w:numId w:val="19"/>
        </w:num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CB30EA">
        <w:rPr>
          <w:rFonts w:ascii="Cambria" w:hAnsi="Cambria" w:cs="Arial"/>
          <w:b/>
          <w:color w:val="000000"/>
          <w:sz w:val="24"/>
          <w:szCs w:val="24"/>
        </w:rPr>
        <w:t>POW/MIA Event</w:t>
      </w:r>
      <w:r>
        <w:rPr>
          <w:rFonts w:ascii="Cambria" w:hAnsi="Cambria" w:cs="Arial"/>
          <w:color w:val="000000"/>
          <w:sz w:val="24"/>
          <w:szCs w:val="24"/>
        </w:rPr>
        <w:t xml:space="preserve"> ~ Saturday, 6:30-7:3</w:t>
      </w:r>
      <w:r w:rsidRPr="00CB30EA">
        <w:rPr>
          <w:rFonts w:ascii="Cambria" w:hAnsi="Cambria" w:cs="Arial"/>
          <w:color w:val="000000"/>
          <w:sz w:val="24"/>
          <w:szCs w:val="24"/>
        </w:rPr>
        <w:t>0 PM</w:t>
      </w:r>
      <w:r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CB30EA">
        <w:rPr>
          <w:rFonts w:ascii="Cambria" w:hAnsi="Cambria" w:cs="Arial"/>
          <w:color w:val="000000"/>
          <w:sz w:val="24"/>
          <w:szCs w:val="24"/>
        </w:rPr>
        <w:t xml:space="preserve"> ~ </w:t>
      </w:r>
      <w:r>
        <w:rPr>
          <w:rFonts w:ascii="Cambria" w:hAnsi="Cambria" w:cs="Arial"/>
          <w:color w:val="000000"/>
          <w:sz w:val="24"/>
          <w:szCs w:val="24"/>
        </w:rPr>
        <w:t xml:space="preserve">Update from Gary Hunt.  Request going out to TG residents for personal knowledge of POW/MIA. </w:t>
      </w:r>
    </w:p>
    <w:p w:rsidR="00A24564" w:rsidRDefault="00A24564" w:rsidP="00B16B98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Default="00A24564" w:rsidP="00B16B98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DA610C">
        <w:rPr>
          <w:rFonts w:ascii="Cambria" w:hAnsi="Cambria" w:cs="Arial"/>
          <w:b/>
          <w:color w:val="000000"/>
          <w:sz w:val="24"/>
          <w:szCs w:val="24"/>
        </w:rPr>
        <w:t>Trivia Night</w:t>
      </w:r>
      <w:r>
        <w:rPr>
          <w:rFonts w:ascii="Cambria" w:hAnsi="Cambria" w:cs="Arial"/>
          <w:b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 xml:space="preserve">(Friday, October 16 - Irish Themed) - Linda Donegan - Meal planning with </w:t>
      </w:r>
      <w:r>
        <w:rPr>
          <w:rFonts w:ascii="Cambria" w:hAnsi="Cambria" w:cs="Arial"/>
          <w:color w:val="000000"/>
          <w:sz w:val="24"/>
          <w:szCs w:val="24"/>
        </w:rPr>
        <w:tab/>
        <w:t>Chef Adam week of Sep 1.</w:t>
      </w:r>
    </w:p>
    <w:p w:rsidR="00A24564" w:rsidRDefault="00A24564" w:rsidP="00B16B98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Pr="00DA610C" w:rsidRDefault="00A24564" w:rsidP="00B16B98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 xml:space="preserve">Veterans Weekend </w:t>
      </w:r>
      <w:r w:rsidRPr="00AD0D77">
        <w:rPr>
          <w:rFonts w:ascii="Cambria" w:hAnsi="Cambria" w:cs="Arial"/>
          <w:b/>
          <w:color w:val="000000"/>
          <w:sz w:val="24"/>
          <w:szCs w:val="24"/>
        </w:rPr>
        <w:t>Golf Event</w:t>
      </w:r>
      <w:r>
        <w:rPr>
          <w:rFonts w:ascii="Cambria" w:hAnsi="Cambria" w:cs="Arial"/>
          <w:color w:val="000000"/>
          <w:sz w:val="24"/>
          <w:szCs w:val="24"/>
        </w:rPr>
        <w:t xml:space="preserve"> (Sat, November 7) - Guest of residents will be allowed to </w:t>
      </w:r>
      <w:r>
        <w:rPr>
          <w:rFonts w:ascii="Cambria" w:hAnsi="Cambria" w:cs="Arial"/>
          <w:color w:val="000000"/>
          <w:sz w:val="24"/>
          <w:szCs w:val="24"/>
        </w:rPr>
        <w:tab/>
        <w:t>play.</w:t>
      </w:r>
    </w:p>
    <w:p w:rsidR="00A24564" w:rsidRDefault="00A24564" w:rsidP="00BB0275">
      <w:pPr>
        <w:spacing w:after="0" w:line="240" w:lineRule="auto"/>
        <w:rPr>
          <w:rFonts w:ascii="Cambria" w:hAnsi="Cambria"/>
          <w:b/>
          <w:sz w:val="24"/>
          <w:szCs w:val="24"/>
        </w:rPr>
      </w:pPr>
    </w:p>
    <w:p w:rsidR="00A24564" w:rsidRPr="001F50DD" w:rsidRDefault="00A24564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  <w:u w:val="single"/>
        </w:rPr>
      </w:pPr>
      <w:r w:rsidRPr="00E26181">
        <w:rPr>
          <w:rFonts w:ascii="Cambria" w:hAnsi="Cambria" w:cs="Arial"/>
          <w:b/>
          <w:color w:val="000000"/>
          <w:sz w:val="24"/>
          <w:szCs w:val="24"/>
          <w:u w:val="single"/>
        </w:rPr>
        <w:t>Old Business</w:t>
      </w:r>
      <w:r w:rsidRPr="00CF46CA">
        <w:rPr>
          <w:rFonts w:ascii="Cambria" w:hAnsi="Cambria" w:cs="Arial"/>
          <w:color w:val="000000"/>
          <w:sz w:val="24"/>
          <w:szCs w:val="24"/>
          <w:u w:val="single"/>
        </w:rPr>
        <w:t>:</w:t>
      </w:r>
    </w:p>
    <w:p w:rsidR="00A24564" w:rsidRDefault="00A24564" w:rsidP="00C125B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A831C5">
        <w:rPr>
          <w:rFonts w:ascii="Cambria" w:hAnsi="Cambria"/>
          <w:b/>
          <w:sz w:val="24"/>
          <w:szCs w:val="24"/>
        </w:rPr>
        <w:t>Florida Sales Tax Exemption</w:t>
      </w:r>
      <w:r>
        <w:rPr>
          <w:rFonts w:ascii="Cambria" w:hAnsi="Cambria"/>
          <w:sz w:val="24"/>
          <w:szCs w:val="24"/>
        </w:rPr>
        <w:t xml:space="preserve"> - TGVG not eligible.  (See New Business item.)</w:t>
      </w:r>
    </w:p>
    <w:p w:rsidR="00A24564" w:rsidRDefault="00A24564" w:rsidP="00C125BF">
      <w:pPr>
        <w:spacing w:after="0" w:line="240" w:lineRule="auto"/>
        <w:rPr>
          <w:rFonts w:ascii="Cambria" w:hAnsi="Cambria"/>
          <w:sz w:val="24"/>
          <w:szCs w:val="24"/>
        </w:rPr>
      </w:pPr>
    </w:p>
    <w:p w:rsidR="00A24564" w:rsidRDefault="00A24564" w:rsidP="00C125B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A831C5">
        <w:rPr>
          <w:rFonts w:ascii="Cambria" w:hAnsi="Cambria"/>
          <w:b/>
          <w:sz w:val="24"/>
          <w:szCs w:val="24"/>
        </w:rPr>
        <w:t>Disbursement Committee</w:t>
      </w:r>
      <w:r w:rsidRPr="00CF46C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- Adrian Simmons to chair. Members are: Tom Clements, </w:t>
      </w:r>
      <w:r>
        <w:rPr>
          <w:rFonts w:ascii="Cambria" w:hAnsi="Cambria"/>
          <w:sz w:val="24"/>
          <w:szCs w:val="24"/>
        </w:rPr>
        <w:tab/>
        <w:t>Tom Knight, Barb Bryant, Frank Scerbo.</w:t>
      </w:r>
    </w:p>
    <w:p w:rsidR="00A24564" w:rsidRDefault="00A24564" w:rsidP="00C125BF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A24564" w:rsidRDefault="00A24564" w:rsidP="00A831C5">
      <w:pPr>
        <w:spacing w:after="0" w:line="240" w:lineRule="auto"/>
        <w:ind w:left="720"/>
        <w:rPr>
          <w:rFonts w:ascii="Cambria" w:hAnsi="Cambria"/>
          <w:sz w:val="24"/>
          <w:szCs w:val="24"/>
        </w:rPr>
      </w:pPr>
      <w:r w:rsidRPr="00A831C5">
        <w:rPr>
          <w:rFonts w:ascii="Cambria" w:hAnsi="Cambria"/>
          <w:b/>
          <w:sz w:val="24"/>
          <w:szCs w:val="24"/>
        </w:rPr>
        <w:t>American Flags</w:t>
      </w:r>
      <w:r>
        <w:rPr>
          <w:rFonts w:ascii="Cambria" w:hAnsi="Cambria"/>
          <w:sz w:val="24"/>
          <w:szCs w:val="24"/>
        </w:rPr>
        <w:t xml:space="preserve"> - Linda reported that the American flags have arrived. Most have been picked up. She ordered a few extra which are available from her.  Flag poles are also available to order.</w:t>
      </w:r>
    </w:p>
    <w:p w:rsidR="00A24564" w:rsidRDefault="00A24564" w:rsidP="00BE6A90">
      <w:pPr>
        <w:spacing w:after="0" w:line="240" w:lineRule="auto"/>
        <w:rPr>
          <w:rFonts w:ascii="Cambria" w:hAnsi="Cambria" w:cs="Arial"/>
          <w:b/>
          <w:color w:val="000000"/>
          <w:sz w:val="24"/>
          <w:szCs w:val="24"/>
          <w:u w:val="single"/>
        </w:rPr>
      </w:pPr>
    </w:p>
    <w:p w:rsidR="00A24564" w:rsidRPr="009456A6" w:rsidRDefault="00A24564" w:rsidP="00BE6A90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E26181">
        <w:rPr>
          <w:rFonts w:ascii="Cambria" w:hAnsi="Cambria" w:cs="Arial"/>
          <w:b/>
          <w:color w:val="000000"/>
          <w:sz w:val="24"/>
          <w:szCs w:val="24"/>
          <w:u w:val="single"/>
        </w:rPr>
        <w:t>New Business</w:t>
      </w:r>
      <w:r w:rsidRPr="00CF46CA">
        <w:rPr>
          <w:rFonts w:ascii="Cambria" w:hAnsi="Cambria" w:cs="Arial"/>
          <w:color w:val="000000"/>
          <w:sz w:val="24"/>
          <w:szCs w:val="24"/>
          <w:u w:val="single"/>
        </w:rPr>
        <w:t>:</w:t>
      </w:r>
    </w:p>
    <w:p w:rsidR="00A24564" w:rsidRDefault="00A24564" w:rsidP="00BE6A90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 w:rsidRPr="009456A6">
        <w:rPr>
          <w:rFonts w:ascii="Cambria" w:hAnsi="Cambria" w:cs="Arial"/>
          <w:color w:val="000000"/>
          <w:sz w:val="24"/>
          <w:szCs w:val="24"/>
        </w:rPr>
        <w:tab/>
      </w:r>
      <w:r w:rsidRPr="009456A6">
        <w:rPr>
          <w:rFonts w:ascii="Cambria" w:hAnsi="Cambria" w:cs="Arial"/>
          <w:b/>
          <w:color w:val="000000"/>
          <w:sz w:val="24"/>
          <w:szCs w:val="24"/>
        </w:rPr>
        <w:t>Donation for Veterans Picnic</w:t>
      </w:r>
      <w:r>
        <w:rPr>
          <w:rFonts w:ascii="Cambria" w:hAnsi="Cambria" w:cs="Arial"/>
          <w:color w:val="000000"/>
          <w:sz w:val="24"/>
          <w:szCs w:val="24"/>
        </w:rPr>
        <w:t xml:space="preserve"> - Ronnie Guy announced that once again Don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Andriuzzo has made a donation of $200 in memory of his late wife Peggy Andriuzzo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"to help defray expenses for our Veterans Picnic."  Don also wrote, "On behalf of Peg,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please thank our T. G. Vet Group Members for their service to our country."  Don is a </w:t>
      </w:r>
      <w:r>
        <w:rPr>
          <w:rFonts w:ascii="Cambria" w:hAnsi="Cambria" w:cs="Arial"/>
          <w:color w:val="000000"/>
          <w:sz w:val="24"/>
          <w:szCs w:val="24"/>
        </w:rPr>
        <w:tab/>
        <w:t>TGVG member and past Treasurer.</w:t>
      </w:r>
    </w:p>
    <w:p w:rsidR="00A24564" w:rsidRPr="009456A6" w:rsidRDefault="00A24564" w:rsidP="00BE6A90">
      <w:pPr>
        <w:spacing w:after="0" w:line="240" w:lineRule="auto"/>
        <w:rPr>
          <w:rFonts w:ascii="Cambria" w:hAnsi="Cambria"/>
          <w:sz w:val="24"/>
          <w:szCs w:val="24"/>
        </w:rPr>
      </w:pPr>
    </w:p>
    <w:p w:rsidR="00A24564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 w:rsidRPr="004F28A9">
        <w:rPr>
          <w:rFonts w:ascii="Cambria" w:hAnsi="Cambria" w:cs="Arial"/>
          <w:b/>
          <w:color w:val="000000"/>
          <w:sz w:val="24"/>
          <w:szCs w:val="24"/>
        </w:rPr>
        <w:t>Annual Dinner and Installation of Officers</w:t>
      </w:r>
      <w:r>
        <w:rPr>
          <w:rFonts w:ascii="Cambria" w:hAnsi="Cambria" w:cs="Arial"/>
          <w:color w:val="000000"/>
          <w:sz w:val="24"/>
          <w:szCs w:val="24"/>
        </w:rPr>
        <w:t xml:space="preserve"> - Saturday, January 23, 2021</w:t>
      </w:r>
    </w:p>
    <w:p w:rsidR="00A24564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b/>
          <w:color w:val="000000"/>
          <w:sz w:val="24"/>
          <w:szCs w:val="24"/>
        </w:rPr>
        <w:t>Wheelc</w:t>
      </w:r>
      <w:r w:rsidRPr="00695678">
        <w:rPr>
          <w:rFonts w:ascii="Cambria" w:hAnsi="Cambria" w:cs="Arial"/>
          <w:b/>
          <w:color w:val="000000"/>
          <w:sz w:val="24"/>
          <w:szCs w:val="24"/>
        </w:rPr>
        <w:t>hair Ramps</w:t>
      </w:r>
      <w:r>
        <w:rPr>
          <w:rFonts w:ascii="Cambria" w:hAnsi="Cambria" w:cs="Arial"/>
          <w:color w:val="000000"/>
          <w:sz w:val="24"/>
          <w:szCs w:val="24"/>
        </w:rPr>
        <w:t xml:space="preserve"> - Barb Chorba has 2 portable wheelchair ramps available at no  </w:t>
      </w:r>
      <w:r>
        <w:rPr>
          <w:rFonts w:ascii="Cambria" w:hAnsi="Cambria" w:cs="Arial"/>
          <w:color w:val="000000"/>
          <w:sz w:val="24"/>
          <w:szCs w:val="24"/>
        </w:rPr>
        <w:tab/>
        <w:t>charge to anyone who can use them.</w:t>
      </w:r>
    </w:p>
    <w:p w:rsidR="00A24564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 w:rsidRPr="00695678">
        <w:rPr>
          <w:rFonts w:ascii="Cambria" w:hAnsi="Cambria" w:cs="Arial"/>
          <w:b/>
          <w:color w:val="000000"/>
          <w:sz w:val="24"/>
          <w:szCs w:val="24"/>
        </w:rPr>
        <w:t>Application for 501(c)3</w:t>
      </w:r>
      <w:r>
        <w:rPr>
          <w:rFonts w:ascii="Cambria" w:hAnsi="Cambria" w:cs="Arial"/>
          <w:b/>
          <w:color w:val="000000"/>
          <w:sz w:val="24"/>
          <w:szCs w:val="24"/>
        </w:rPr>
        <w:t xml:space="preserve"> </w:t>
      </w:r>
      <w:r>
        <w:rPr>
          <w:rFonts w:ascii="Cambria" w:hAnsi="Cambria" w:cs="Arial"/>
          <w:color w:val="000000"/>
          <w:sz w:val="24"/>
          <w:szCs w:val="24"/>
        </w:rPr>
        <w:t xml:space="preserve">- Adrian Simmons made a motion, seconded by Tom  </w:t>
      </w:r>
      <w:r>
        <w:rPr>
          <w:rFonts w:ascii="Cambria" w:hAnsi="Cambria" w:cs="Arial"/>
          <w:color w:val="000000"/>
          <w:sz w:val="24"/>
          <w:szCs w:val="24"/>
        </w:rPr>
        <w:tab/>
        <w:t>Clements that at a cost of $350, TGVG apply for 501(c)3 status.</w:t>
      </w:r>
    </w:p>
    <w:p w:rsidR="00A24564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  <w:t xml:space="preserve">Discussion: Since TGVG is currently not eligible for Florida sales tax exemption,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501(c)3 would qualify it for exemption.  One time application and small annual fees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would be offset by the savings.  Annual federal tax filing is required. Motion passed </w:t>
      </w:r>
      <w:r>
        <w:rPr>
          <w:rFonts w:ascii="Cambria" w:hAnsi="Cambria" w:cs="Arial"/>
          <w:color w:val="000000"/>
          <w:sz w:val="24"/>
          <w:szCs w:val="24"/>
        </w:rPr>
        <w:tab/>
        <w:t>31-0. Linda Donegan and Ronnie Guy will start the process.</w:t>
      </w:r>
    </w:p>
    <w:p w:rsidR="00A24564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b/>
          <w:color w:val="000000"/>
          <w:sz w:val="24"/>
          <w:szCs w:val="24"/>
        </w:rPr>
        <w:t>K9 Partners for Patrio</w:t>
      </w:r>
      <w:r w:rsidRPr="00552BD4">
        <w:rPr>
          <w:rFonts w:ascii="Cambria" w:hAnsi="Cambria" w:cs="Arial"/>
          <w:b/>
          <w:color w:val="000000"/>
          <w:sz w:val="24"/>
          <w:szCs w:val="24"/>
        </w:rPr>
        <w:t xml:space="preserve">ts </w:t>
      </w:r>
      <w:r>
        <w:rPr>
          <w:rFonts w:ascii="Cambria" w:hAnsi="Cambria" w:cs="Arial"/>
          <w:color w:val="000000"/>
          <w:sz w:val="24"/>
          <w:szCs w:val="24"/>
        </w:rPr>
        <w:t xml:space="preserve">- K9P4P has been nominated for The Veterans Awards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(Vetty). "This annual award is to recognize nominated service organizations who've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had an exceptional impact to the veteran community."  K9P4P is requesting on line </w:t>
      </w:r>
      <w:r>
        <w:rPr>
          <w:rFonts w:ascii="Cambria" w:hAnsi="Cambria" w:cs="Arial"/>
          <w:color w:val="000000"/>
          <w:sz w:val="24"/>
          <w:szCs w:val="24"/>
        </w:rPr>
        <w:tab/>
        <w:t>votes to help them win the award. Details on TGVG website.</w:t>
      </w:r>
    </w:p>
    <w:p w:rsidR="00A24564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b/>
          <w:color w:val="000000"/>
          <w:sz w:val="24"/>
          <w:szCs w:val="24"/>
        </w:rPr>
        <w:t>K9 Partners for Patrio</w:t>
      </w:r>
      <w:r w:rsidRPr="00552BD4">
        <w:rPr>
          <w:rFonts w:ascii="Cambria" w:hAnsi="Cambria" w:cs="Arial"/>
          <w:b/>
          <w:color w:val="000000"/>
          <w:sz w:val="24"/>
          <w:szCs w:val="24"/>
        </w:rPr>
        <w:t>ts</w:t>
      </w:r>
      <w:r>
        <w:rPr>
          <w:rFonts w:ascii="Cambria" w:hAnsi="Cambria" w:cs="Arial"/>
          <w:b/>
          <w:color w:val="000000"/>
          <w:sz w:val="24"/>
          <w:szCs w:val="24"/>
        </w:rPr>
        <w:t xml:space="preserve"> </w:t>
      </w:r>
      <w:r w:rsidRPr="0039395C">
        <w:rPr>
          <w:rFonts w:ascii="Cambria" w:hAnsi="Cambria" w:cs="Arial"/>
          <w:color w:val="000000"/>
          <w:sz w:val="24"/>
          <w:szCs w:val="24"/>
        </w:rPr>
        <w:t>-</w:t>
      </w:r>
      <w:r>
        <w:rPr>
          <w:rFonts w:ascii="Cambria" w:hAnsi="Cambria" w:cs="Arial"/>
          <w:color w:val="000000"/>
          <w:sz w:val="24"/>
          <w:szCs w:val="24"/>
        </w:rPr>
        <w:t xml:space="preserve"> K9P4P is having a Virtual 5K fundraiser in November.  </w:t>
      </w:r>
      <w:r>
        <w:rPr>
          <w:rFonts w:ascii="Cambria" w:hAnsi="Cambria" w:cs="Arial"/>
          <w:color w:val="000000"/>
          <w:sz w:val="24"/>
          <w:szCs w:val="24"/>
        </w:rPr>
        <w:tab/>
        <w:t xml:space="preserve">More details as they become available.  Liaison Gary Hunt to coordinate.  Possible </w:t>
      </w:r>
      <w:r>
        <w:rPr>
          <w:rFonts w:ascii="Cambria" w:hAnsi="Cambria" w:cs="Arial"/>
          <w:color w:val="000000"/>
          <w:sz w:val="24"/>
          <w:szCs w:val="24"/>
        </w:rPr>
        <w:tab/>
        <w:t>involving the TG Health &amp; Wellness Committee.</w:t>
      </w:r>
    </w:p>
    <w:p w:rsidR="00A24564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ab/>
      </w:r>
      <w:r>
        <w:rPr>
          <w:rFonts w:ascii="Cambria" w:hAnsi="Cambria" w:cs="Arial"/>
          <w:b/>
          <w:color w:val="000000"/>
          <w:sz w:val="24"/>
          <w:szCs w:val="24"/>
        </w:rPr>
        <w:t>Vietnam Era Veterans</w:t>
      </w:r>
      <w:r>
        <w:rPr>
          <w:rFonts w:ascii="Cambria" w:hAnsi="Cambria" w:cs="Arial"/>
          <w:color w:val="000000"/>
          <w:sz w:val="24"/>
          <w:szCs w:val="24"/>
        </w:rPr>
        <w:t xml:space="preserve"> -  Tom Clements reported that the guidelines regarding </w:t>
      </w:r>
      <w:r>
        <w:rPr>
          <w:rFonts w:ascii="Cambria" w:hAnsi="Cambria" w:cs="Arial"/>
          <w:color w:val="000000"/>
          <w:sz w:val="24"/>
          <w:szCs w:val="24"/>
        </w:rPr>
        <w:tab/>
        <w:t>"Pinning" procedures have changed. He is getting clarifications on how to proceed.</w:t>
      </w:r>
    </w:p>
    <w:p w:rsidR="00A24564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Pr="006148D8" w:rsidRDefault="00A24564" w:rsidP="004F28A9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Ronnie Guy gave some background on the "Challenge Coin" and its current use.</w:t>
      </w:r>
    </w:p>
    <w:p w:rsidR="00A24564" w:rsidRPr="00BE6A90" w:rsidRDefault="00A24564" w:rsidP="00C125BF">
      <w:pPr>
        <w:spacing w:after="0" w:line="240" w:lineRule="auto"/>
        <w:rPr>
          <w:rFonts w:ascii="Cambria" w:hAnsi="Cambria"/>
          <w:sz w:val="24"/>
          <w:szCs w:val="24"/>
        </w:rPr>
      </w:pPr>
    </w:p>
    <w:p w:rsidR="00A24564" w:rsidRDefault="00A24564" w:rsidP="00D15BF0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Next meeting is 10:00 AM, Friday, September 25th</w:t>
      </w:r>
    </w:p>
    <w:p w:rsidR="00A24564" w:rsidRDefault="00A24564" w:rsidP="00CC69FC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Motion to adjourn made Adrian Simmons, second by Bob Bertram. Passed 31-0.</w:t>
      </w:r>
    </w:p>
    <w:p w:rsidR="00A24564" w:rsidRDefault="00A24564" w:rsidP="00CC69FC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Meeting adjourned at 11:00 AM</w:t>
      </w:r>
    </w:p>
    <w:p w:rsidR="00A24564" w:rsidRDefault="00A24564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</w:p>
    <w:p w:rsidR="00A24564" w:rsidRDefault="00A24564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Respectfully submitted,</w:t>
      </w:r>
    </w:p>
    <w:p w:rsidR="00A24564" w:rsidRDefault="00A24564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Gary Weyer</w:t>
      </w:r>
    </w:p>
    <w:p w:rsidR="00A24564" w:rsidRDefault="00A24564" w:rsidP="00C125BF">
      <w:pPr>
        <w:spacing w:after="0" w:line="240" w:lineRule="auto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Secretary</w:t>
      </w:r>
    </w:p>
    <w:sectPr w:rsidR="00A24564" w:rsidSect="007B1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900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73527F"/>
    <w:multiLevelType w:val="hybridMultilevel"/>
    <w:tmpl w:val="23780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0NDQwNLU0tTQyNjc2MTBW0lEKTi0uzszPAymwrAUAm5A9liwAAAA="/>
  </w:docVars>
  <w:rsids>
    <w:rsidRoot w:val="004212C2"/>
    <w:rsid w:val="00004953"/>
    <w:rsid w:val="00004FD6"/>
    <w:rsid w:val="00015956"/>
    <w:rsid w:val="00016B4C"/>
    <w:rsid w:val="00024100"/>
    <w:rsid w:val="00025FC1"/>
    <w:rsid w:val="000464B3"/>
    <w:rsid w:val="000638A9"/>
    <w:rsid w:val="000723F2"/>
    <w:rsid w:val="000735CF"/>
    <w:rsid w:val="000819AF"/>
    <w:rsid w:val="000855B4"/>
    <w:rsid w:val="000A16FF"/>
    <w:rsid w:val="000A3A5C"/>
    <w:rsid w:val="000B4843"/>
    <w:rsid w:val="000C1069"/>
    <w:rsid w:val="000C2E59"/>
    <w:rsid w:val="000D32B3"/>
    <w:rsid w:val="000D5CC1"/>
    <w:rsid w:val="000D746B"/>
    <w:rsid w:val="000E7D51"/>
    <w:rsid w:val="001049F9"/>
    <w:rsid w:val="0011548C"/>
    <w:rsid w:val="001179B4"/>
    <w:rsid w:val="001204C6"/>
    <w:rsid w:val="00122058"/>
    <w:rsid w:val="00132231"/>
    <w:rsid w:val="0013288A"/>
    <w:rsid w:val="00144529"/>
    <w:rsid w:val="00152BA1"/>
    <w:rsid w:val="00154FEF"/>
    <w:rsid w:val="00156345"/>
    <w:rsid w:val="00161770"/>
    <w:rsid w:val="001623F3"/>
    <w:rsid w:val="001725AE"/>
    <w:rsid w:val="00174357"/>
    <w:rsid w:val="001A204A"/>
    <w:rsid w:val="001A3F49"/>
    <w:rsid w:val="001B324E"/>
    <w:rsid w:val="001B6F35"/>
    <w:rsid w:val="001D21CB"/>
    <w:rsid w:val="001D33C0"/>
    <w:rsid w:val="001D4F50"/>
    <w:rsid w:val="001D75F2"/>
    <w:rsid w:val="001F14FF"/>
    <w:rsid w:val="001F5031"/>
    <w:rsid w:val="001F50DD"/>
    <w:rsid w:val="002026BA"/>
    <w:rsid w:val="00203771"/>
    <w:rsid w:val="00205500"/>
    <w:rsid w:val="002170EB"/>
    <w:rsid w:val="0023620C"/>
    <w:rsid w:val="00265347"/>
    <w:rsid w:val="002716FB"/>
    <w:rsid w:val="00282617"/>
    <w:rsid w:val="00282EB0"/>
    <w:rsid w:val="0029285E"/>
    <w:rsid w:val="0029641E"/>
    <w:rsid w:val="002A56D8"/>
    <w:rsid w:val="002B4C2C"/>
    <w:rsid w:val="002C29CA"/>
    <w:rsid w:val="002E05F7"/>
    <w:rsid w:val="002E1942"/>
    <w:rsid w:val="002F1521"/>
    <w:rsid w:val="002F2434"/>
    <w:rsid w:val="002F3837"/>
    <w:rsid w:val="002F5709"/>
    <w:rsid w:val="002F5B8F"/>
    <w:rsid w:val="002F73ED"/>
    <w:rsid w:val="00300F28"/>
    <w:rsid w:val="00315D58"/>
    <w:rsid w:val="00322812"/>
    <w:rsid w:val="00323175"/>
    <w:rsid w:val="00327271"/>
    <w:rsid w:val="003273DD"/>
    <w:rsid w:val="00330215"/>
    <w:rsid w:val="00332393"/>
    <w:rsid w:val="00342E57"/>
    <w:rsid w:val="00343026"/>
    <w:rsid w:val="00347FD8"/>
    <w:rsid w:val="003625CF"/>
    <w:rsid w:val="003626D2"/>
    <w:rsid w:val="00366178"/>
    <w:rsid w:val="00367CF3"/>
    <w:rsid w:val="0037176C"/>
    <w:rsid w:val="00373862"/>
    <w:rsid w:val="0037760F"/>
    <w:rsid w:val="00384FC2"/>
    <w:rsid w:val="0039395C"/>
    <w:rsid w:val="003A1418"/>
    <w:rsid w:val="003B6D9E"/>
    <w:rsid w:val="003C28C2"/>
    <w:rsid w:val="003C2A33"/>
    <w:rsid w:val="003D2233"/>
    <w:rsid w:val="003F341D"/>
    <w:rsid w:val="003F6F3F"/>
    <w:rsid w:val="003F70C7"/>
    <w:rsid w:val="004026FB"/>
    <w:rsid w:val="004103C7"/>
    <w:rsid w:val="0041102B"/>
    <w:rsid w:val="004123C8"/>
    <w:rsid w:val="004212C2"/>
    <w:rsid w:val="004228BB"/>
    <w:rsid w:val="00424239"/>
    <w:rsid w:val="00427B9B"/>
    <w:rsid w:val="00430009"/>
    <w:rsid w:val="00431560"/>
    <w:rsid w:val="00436518"/>
    <w:rsid w:val="00440BE6"/>
    <w:rsid w:val="004452CB"/>
    <w:rsid w:val="00447FC2"/>
    <w:rsid w:val="004542F5"/>
    <w:rsid w:val="004813B1"/>
    <w:rsid w:val="00484F62"/>
    <w:rsid w:val="00487B4B"/>
    <w:rsid w:val="004948AE"/>
    <w:rsid w:val="004A49F2"/>
    <w:rsid w:val="004B3D51"/>
    <w:rsid w:val="004B5ECB"/>
    <w:rsid w:val="004C14D9"/>
    <w:rsid w:val="004C617F"/>
    <w:rsid w:val="004D3AED"/>
    <w:rsid w:val="004D7C86"/>
    <w:rsid w:val="004E6525"/>
    <w:rsid w:val="004F28A9"/>
    <w:rsid w:val="004F6240"/>
    <w:rsid w:val="00510085"/>
    <w:rsid w:val="005231F2"/>
    <w:rsid w:val="00524850"/>
    <w:rsid w:val="00526AD7"/>
    <w:rsid w:val="00534F11"/>
    <w:rsid w:val="005400B7"/>
    <w:rsid w:val="005520B9"/>
    <w:rsid w:val="00552BD4"/>
    <w:rsid w:val="005558D6"/>
    <w:rsid w:val="0056537C"/>
    <w:rsid w:val="005940FD"/>
    <w:rsid w:val="0059692E"/>
    <w:rsid w:val="00597782"/>
    <w:rsid w:val="00597EF1"/>
    <w:rsid w:val="005A34EA"/>
    <w:rsid w:val="005A5F1E"/>
    <w:rsid w:val="005A729F"/>
    <w:rsid w:val="005B3B63"/>
    <w:rsid w:val="005B4A18"/>
    <w:rsid w:val="005D0722"/>
    <w:rsid w:val="005D2872"/>
    <w:rsid w:val="005D4958"/>
    <w:rsid w:val="005D50DA"/>
    <w:rsid w:val="005E23FD"/>
    <w:rsid w:val="005E6B26"/>
    <w:rsid w:val="005E76BA"/>
    <w:rsid w:val="005F327F"/>
    <w:rsid w:val="006031AB"/>
    <w:rsid w:val="0061281B"/>
    <w:rsid w:val="006148D8"/>
    <w:rsid w:val="00624C24"/>
    <w:rsid w:val="00627A57"/>
    <w:rsid w:val="0063226F"/>
    <w:rsid w:val="006401C1"/>
    <w:rsid w:val="006474BB"/>
    <w:rsid w:val="006512C5"/>
    <w:rsid w:val="0065140F"/>
    <w:rsid w:val="00656FB9"/>
    <w:rsid w:val="00660C35"/>
    <w:rsid w:val="00661BDE"/>
    <w:rsid w:val="00677E7B"/>
    <w:rsid w:val="0068255B"/>
    <w:rsid w:val="0068536E"/>
    <w:rsid w:val="00694B50"/>
    <w:rsid w:val="00695678"/>
    <w:rsid w:val="00695F80"/>
    <w:rsid w:val="0069614D"/>
    <w:rsid w:val="006A1EEB"/>
    <w:rsid w:val="006A56EE"/>
    <w:rsid w:val="006A5B50"/>
    <w:rsid w:val="006C4F47"/>
    <w:rsid w:val="006D530D"/>
    <w:rsid w:val="006D6912"/>
    <w:rsid w:val="006D7FB6"/>
    <w:rsid w:val="006E5B0A"/>
    <w:rsid w:val="006F23B6"/>
    <w:rsid w:val="00713D7D"/>
    <w:rsid w:val="00716E61"/>
    <w:rsid w:val="00720030"/>
    <w:rsid w:val="00720A8A"/>
    <w:rsid w:val="00720E35"/>
    <w:rsid w:val="0072142A"/>
    <w:rsid w:val="00725181"/>
    <w:rsid w:val="0073237B"/>
    <w:rsid w:val="007404EA"/>
    <w:rsid w:val="007437A6"/>
    <w:rsid w:val="00745DA4"/>
    <w:rsid w:val="00752D74"/>
    <w:rsid w:val="007577F9"/>
    <w:rsid w:val="007928FA"/>
    <w:rsid w:val="007A5085"/>
    <w:rsid w:val="007B176D"/>
    <w:rsid w:val="007C667C"/>
    <w:rsid w:val="007E3CD8"/>
    <w:rsid w:val="007E43ED"/>
    <w:rsid w:val="007E7ECA"/>
    <w:rsid w:val="007F10A5"/>
    <w:rsid w:val="007F5F03"/>
    <w:rsid w:val="00805611"/>
    <w:rsid w:val="0080635E"/>
    <w:rsid w:val="00827ED1"/>
    <w:rsid w:val="00845483"/>
    <w:rsid w:val="00850078"/>
    <w:rsid w:val="00856290"/>
    <w:rsid w:val="008655AE"/>
    <w:rsid w:val="008673E6"/>
    <w:rsid w:val="008867E9"/>
    <w:rsid w:val="008A53F5"/>
    <w:rsid w:val="008A770C"/>
    <w:rsid w:val="008B5524"/>
    <w:rsid w:val="008B5C3A"/>
    <w:rsid w:val="008B5CDD"/>
    <w:rsid w:val="008D3857"/>
    <w:rsid w:val="008D600A"/>
    <w:rsid w:val="008D622E"/>
    <w:rsid w:val="008E4247"/>
    <w:rsid w:val="008E72EB"/>
    <w:rsid w:val="008F3AF6"/>
    <w:rsid w:val="00902AC5"/>
    <w:rsid w:val="009073AF"/>
    <w:rsid w:val="0091053B"/>
    <w:rsid w:val="00925AFD"/>
    <w:rsid w:val="0093004B"/>
    <w:rsid w:val="009425FC"/>
    <w:rsid w:val="00944095"/>
    <w:rsid w:val="0094524D"/>
    <w:rsid w:val="009456A6"/>
    <w:rsid w:val="00976CDD"/>
    <w:rsid w:val="009A1879"/>
    <w:rsid w:val="009A4CD0"/>
    <w:rsid w:val="009B7B40"/>
    <w:rsid w:val="009C5459"/>
    <w:rsid w:val="009D0648"/>
    <w:rsid w:val="009E264D"/>
    <w:rsid w:val="009E294F"/>
    <w:rsid w:val="00A0049E"/>
    <w:rsid w:val="00A0281E"/>
    <w:rsid w:val="00A13EE1"/>
    <w:rsid w:val="00A24564"/>
    <w:rsid w:val="00A24C86"/>
    <w:rsid w:val="00A253F0"/>
    <w:rsid w:val="00A30972"/>
    <w:rsid w:val="00A3545F"/>
    <w:rsid w:val="00A43C69"/>
    <w:rsid w:val="00A4704A"/>
    <w:rsid w:val="00A61C37"/>
    <w:rsid w:val="00A629F1"/>
    <w:rsid w:val="00A72B3F"/>
    <w:rsid w:val="00A82B81"/>
    <w:rsid w:val="00A831C5"/>
    <w:rsid w:val="00AA6BF2"/>
    <w:rsid w:val="00AB52BB"/>
    <w:rsid w:val="00AB7F94"/>
    <w:rsid w:val="00AC2116"/>
    <w:rsid w:val="00AC5D69"/>
    <w:rsid w:val="00AD0D77"/>
    <w:rsid w:val="00AD16A4"/>
    <w:rsid w:val="00AD269B"/>
    <w:rsid w:val="00AE06E1"/>
    <w:rsid w:val="00AE0C37"/>
    <w:rsid w:val="00AE1292"/>
    <w:rsid w:val="00AE6BD8"/>
    <w:rsid w:val="00AF63DD"/>
    <w:rsid w:val="00B071C3"/>
    <w:rsid w:val="00B16B98"/>
    <w:rsid w:val="00B226B1"/>
    <w:rsid w:val="00B25F9E"/>
    <w:rsid w:val="00B36FE2"/>
    <w:rsid w:val="00B40327"/>
    <w:rsid w:val="00B524A5"/>
    <w:rsid w:val="00B7052A"/>
    <w:rsid w:val="00B85D8E"/>
    <w:rsid w:val="00B869F3"/>
    <w:rsid w:val="00B96ECB"/>
    <w:rsid w:val="00B97CE2"/>
    <w:rsid w:val="00BB0275"/>
    <w:rsid w:val="00BB2677"/>
    <w:rsid w:val="00BB5F0C"/>
    <w:rsid w:val="00BD0B38"/>
    <w:rsid w:val="00BE451A"/>
    <w:rsid w:val="00BE6A59"/>
    <w:rsid w:val="00BE6A90"/>
    <w:rsid w:val="00BF3D45"/>
    <w:rsid w:val="00BF7347"/>
    <w:rsid w:val="00C040BA"/>
    <w:rsid w:val="00C06684"/>
    <w:rsid w:val="00C11ACC"/>
    <w:rsid w:val="00C125BF"/>
    <w:rsid w:val="00C1438A"/>
    <w:rsid w:val="00C16C5E"/>
    <w:rsid w:val="00C219A9"/>
    <w:rsid w:val="00C233F2"/>
    <w:rsid w:val="00C30617"/>
    <w:rsid w:val="00C353D1"/>
    <w:rsid w:val="00C41064"/>
    <w:rsid w:val="00C4258F"/>
    <w:rsid w:val="00C42A3D"/>
    <w:rsid w:val="00C45D9F"/>
    <w:rsid w:val="00C577E5"/>
    <w:rsid w:val="00C6776C"/>
    <w:rsid w:val="00C76577"/>
    <w:rsid w:val="00C871CC"/>
    <w:rsid w:val="00CA52FC"/>
    <w:rsid w:val="00CB30EA"/>
    <w:rsid w:val="00CB66E2"/>
    <w:rsid w:val="00CC1C78"/>
    <w:rsid w:val="00CC2767"/>
    <w:rsid w:val="00CC6340"/>
    <w:rsid w:val="00CC69FC"/>
    <w:rsid w:val="00CD465D"/>
    <w:rsid w:val="00CD48F3"/>
    <w:rsid w:val="00CD55AF"/>
    <w:rsid w:val="00CD5AF7"/>
    <w:rsid w:val="00CE3BDD"/>
    <w:rsid w:val="00CE70C0"/>
    <w:rsid w:val="00CF46CA"/>
    <w:rsid w:val="00D0112D"/>
    <w:rsid w:val="00D06EAD"/>
    <w:rsid w:val="00D15BF0"/>
    <w:rsid w:val="00D15E26"/>
    <w:rsid w:val="00D24C4B"/>
    <w:rsid w:val="00D30F70"/>
    <w:rsid w:val="00D459C3"/>
    <w:rsid w:val="00D50C1D"/>
    <w:rsid w:val="00D5170B"/>
    <w:rsid w:val="00D630EB"/>
    <w:rsid w:val="00D67ECC"/>
    <w:rsid w:val="00D80FE3"/>
    <w:rsid w:val="00D943F3"/>
    <w:rsid w:val="00D96FA8"/>
    <w:rsid w:val="00DA610C"/>
    <w:rsid w:val="00DB1CB0"/>
    <w:rsid w:val="00DC0AFF"/>
    <w:rsid w:val="00DD5AD6"/>
    <w:rsid w:val="00DE1E64"/>
    <w:rsid w:val="00DF0A59"/>
    <w:rsid w:val="00DF2812"/>
    <w:rsid w:val="00E07C5A"/>
    <w:rsid w:val="00E129B5"/>
    <w:rsid w:val="00E15330"/>
    <w:rsid w:val="00E17168"/>
    <w:rsid w:val="00E26181"/>
    <w:rsid w:val="00E27F97"/>
    <w:rsid w:val="00E30372"/>
    <w:rsid w:val="00E30845"/>
    <w:rsid w:val="00E36FF5"/>
    <w:rsid w:val="00E44BF8"/>
    <w:rsid w:val="00E53873"/>
    <w:rsid w:val="00E60FDC"/>
    <w:rsid w:val="00E67BA3"/>
    <w:rsid w:val="00EA4336"/>
    <w:rsid w:val="00EB444E"/>
    <w:rsid w:val="00EB4B92"/>
    <w:rsid w:val="00EB6546"/>
    <w:rsid w:val="00EC1AA6"/>
    <w:rsid w:val="00EE1782"/>
    <w:rsid w:val="00EE2821"/>
    <w:rsid w:val="00EE723A"/>
    <w:rsid w:val="00EF1D3F"/>
    <w:rsid w:val="00EF358B"/>
    <w:rsid w:val="00EF56ED"/>
    <w:rsid w:val="00F06275"/>
    <w:rsid w:val="00F1323F"/>
    <w:rsid w:val="00F30A37"/>
    <w:rsid w:val="00F52B97"/>
    <w:rsid w:val="00F56E8F"/>
    <w:rsid w:val="00F60B9A"/>
    <w:rsid w:val="00F6560C"/>
    <w:rsid w:val="00F67B0D"/>
    <w:rsid w:val="00F746D8"/>
    <w:rsid w:val="00F97415"/>
    <w:rsid w:val="00FA36C5"/>
    <w:rsid w:val="00FA7093"/>
    <w:rsid w:val="00FB32FB"/>
    <w:rsid w:val="00FC33A2"/>
    <w:rsid w:val="00FC6F07"/>
    <w:rsid w:val="00FC7779"/>
    <w:rsid w:val="00FD24CC"/>
    <w:rsid w:val="00FE1615"/>
    <w:rsid w:val="00FF2CB8"/>
    <w:rsid w:val="00FF371D"/>
    <w:rsid w:val="00FF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76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12C2"/>
    <w:pPr>
      <w:ind w:left="720"/>
      <w:contextualSpacing/>
    </w:pPr>
  </w:style>
  <w:style w:type="paragraph" w:customStyle="1" w:styleId="paragraph">
    <w:name w:val="paragraph"/>
    <w:basedOn w:val="Normal"/>
    <w:uiPriority w:val="99"/>
    <w:rsid w:val="00421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uiPriority w:val="99"/>
    <w:rsid w:val="004212C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4212C2"/>
    <w:rPr>
      <w:rFonts w:cs="Times New Roman"/>
    </w:rPr>
  </w:style>
  <w:style w:type="character" w:customStyle="1" w:styleId="eop">
    <w:name w:val="eop"/>
    <w:basedOn w:val="DefaultParagraphFont"/>
    <w:uiPriority w:val="99"/>
    <w:rsid w:val="004212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862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rsid w:val="004D3AED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rsid w:val="00FD24CC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F5031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3</Pages>
  <Words>637</Words>
  <Characters>3632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TGVG Board Planning Meeting</dc:title>
  <dc:subject/>
  <dc:creator>Gary</dc:creator>
  <cp:keywords/>
  <dc:description/>
  <cp:lastModifiedBy>Gary Weyer</cp:lastModifiedBy>
  <cp:revision>13</cp:revision>
  <cp:lastPrinted>2020-07-27T13:11:00Z</cp:lastPrinted>
  <dcterms:created xsi:type="dcterms:W3CDTF">2020-09-01T11:59:00Z</dcterms:created>
  <dcterms:modified xsi:type="dcterms:W3CDTF">2020-09-01T13:55:00Z</dcterms:modified>
</cp:coreProperties>
</file>