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7" w:rsidRDefault="00085CB7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>T</w:t>
      </w: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imber Greens Veterans Group</w:t>
      </w: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 xml:space="preserve"> </w:t>
      </w:r>
    </w:p>
    <w:p w:rsidR="00085CB7" w:rsidRPr="003A1418" w:rsidRDefault="00085CB7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June 19, 2020 General Meeting Minutes</w:t>
      </w:r>
    </w:p>
    <w:p w:rsidR="00085CB7" w:rsidRPr="003A1418" w:rsidRDefault="00085CB7" w:rsidP="00347FD8">
      <w:pPr>
        <w:spacing w:after="0" w:line="240" w:lineRule="atLeast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085CB7" w:rsidRDefault="00085CB7" w:rsidP="004212C2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Meeting was called to order at 10:4</w:t>
      </w:r>
      <w:r w:rsidRPr="00C125BF">
        <w:rPr>
          <w:rFonts w:ascii="Cambria" w:hAnsi="Cambria" w:cs="Arial"/>
          <w:color w:val="000000"/>
          <w:sz w:val="24"/>
          <w:szCs w:val="24"/>
        </w:rPr>
        <w:t xml:space="preserve">0 </w:t>
      </w:r>
      <w:r>
        <w:rPr>
          <w:rFonts w:ascii="Cambria" w:hAnsi="Cambria" w:cs="Arial"/>
          <w:color w:val="000000"/>
          <w:sz w:val="24"/>
          <w:szCs w:val="24"/>
        </w:rPr>
        <w:t>AM in the TG Main Dining Room.</w:t>
      </w:r>
    </w:p>
    <w:p w:rsidR="00085CB7" w:rsidRPr="00C125BF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  <w:u w:val="single"/>
        </w:rPr>
        <w:t>TGVG Officers:</w:t>
      </w:r>
      <w:r>
        <w:rPr>
          <w:rFonts w:ascii="Cambria" w:hAnsi="Cambria" w:cs="Arial"/>
          <w:color w:val="000000"/>
          <w:sz w:val="24"/>
          <w:szCs w:val="24"/>
        </w:rPr>
        <w:t xml:space="preserve">  Ronnie Guy, President, </w:t>
      </w:r>
      <w:r w:rsidRPr="00C125BF">
        <w:rPr>
          <w:rFonts w:ascii="Cambria" w:hAnsi="Cambria" w:cs="Arial"/>
          <w:color w:val="000000"/>
          <w:sz w:val="24"/>
          <w:szCs w:val="24"/>
        </w:rPr>
        <w:t>Paul Step</w:t>
      </w:r>
      <w:r>
        <w:rPr>
          <w:rFonts w:ascii="Cambria" w:hAnsi="Cambria" w:cs="Arial"/>
          <w:color w:val="000000"/>
          <w:sz w:val="24"/>
          <w:szCs w:val="24"/>
        </w:rPr>
        <w:t xml:space="preserve">koski, Vice President, Bob Kahmer, </w:t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  <w:t xml:space="preserve">   Treasurer, </w:t>
      </w:r>
      <w:r w:rsidRPr="00C125BF">
        <w:rPr>
          <w:rFonts w:ascii="Cambria" w:hAnsi="Cambria" w:cs="Arial"/>
          <w:color w:val="000000"/>
          <w:sz w:val="24"/>
          <w:szCs w:val="24"/>
        </w:rPr>
        <w:t>Gary Weyer, Secretary</w:t>
      </w:r>
      <w:r>
        <w:rPr>
          <w:rFonts w:ascii="Cambria" w:hAnsi="Cambria" w:cs="Arial"/>
          <w:color w:val="000000"/>
          <w:sz w:val="24"/>
          <w:szCs w:val="24"/>
        </w:rPr>
        <w:t xml:space="preserve"> - a quorum was present.</w:t>
      </w: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  <w:u w:val="single"/>
        </w:rPr>
        <w:t xml:space="preserve">TGVG </w:t>
      </w:r>
      <w:r w:rsidRPr="00534F11">
        <w:rPr>
          <w:rFonts w:ascii="Cambria" w:hAnsi="Cambria" w:cs="Arial"/>
          <w:color w:val="000000"/>
          <w:sz w:val="24"/>
          <w:szCs w:val="24"/>
          <w:u w:val="single"/>
        </w:rPr>
        <w:t>Members</w:t>
      </w:r>
      <w:r>
        <w:rPr>
          <w:rFonts w:ascii="Cambria" w:hAnsi="Cambria" w:cs="Arial"/>
          <w:color w:val="000000"/>
          <w:sz w:val="24"/>
          <w:szCs w:val="24"/>
        </w:rPr>
        <w:t xml:space="preserve">: </w:t>
      </w:r>
      <w:r>
        <w:rPr>
          <w:rFonts w:ascii="Cambria" w:hAnsi="Cambria" w:cs="Tahoma"/>
          <w:sz w:val="24"/>
          <w:szCs w:val="24"/>
        </w:rPr>
        <w:t>John Anderson</w:t>
      </w:r>
      <w:r w:rsidRPr="006E5B0A"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t xml:space="preserve">Don Andriuzzo, </w:t>
      </w:r>
      <w:r w:rsidRPr="006E5B0A">
        <w:rPr>
          <w:rFonts w:ascii="Cambria" w:hAnsi="Cambria" w:cs="Tahoma"/>
          <w:sz w:val="24"/>
          <w:szCs w:val="24"/>
        </w:rPr>
        <w:t>Bob Be</w:t>
      </w:r>
      <w:r>
        <w:rPr>
          <w:rFonts w:ascii="Cambria" w:hAnsi="Cambria" w:cs="Tahoma"/>
          <w:sz w:val="24"/>
          <w:szCs w:val="24"/>
        </w:rPr>
        <w:t>r</w:t>
      </w:r>
      <w:r w:rsidRPr="006E5B0A">
        <w:rPr>
          <w:rFonts w:ascii="Cambria" w:hAnsi="Cambria" w:cs="Tahoma"/>
          <w:sz w:val="24"/>
          <w:szCs w:val="24"/>
        </w:rPr>
        <w:t xml:space="preserve">tram, </w:t>
      </w:r>
      <w:r>
        <w:rPr>
          <w:rFonts w:ascii="Cambria" w:hAnsi="Cambria" w:cs="Tahoma"/>
          <w:sz w:val="24"/>
          <w:szCs w:val="24"/>
        </w:rPr>
        <w:t>Chuck Broes, Ted Bussey, Nick Chirillo, Barb Chorba, Tom Clements, Dom DePetrillo, Linda Donegan, Dennis Donegan, Boyd Duncan, Tony Fontana,</w:t>
      </w:r>
      <w:r w:rsidRPr="006E5B0A">
        <w:rPr>
          <w:rFonts w:ascii="Cambria" w:hAnsi="Cambria" w:cs="Tahoma"/>
          <w:sz w:val="24"/>
          <w:szCs w:val="24"/>
        </w:rPr>
        <w:t xml:space="preserve"> Bob Fling, Gary Hunt, Cheryl Kahmer, Howard Kahn, </w:t>
      </w:r>
      <w:r>
        <w:rPr>
          <w:rFonts w:ascii="Cambria" w:hAnsi="Cambria" w:cs="Tahoma"/>
          <w:sz w:val="24"/>
          <w:szCs w:val="24"/>
        </w:rPr>
        <w:t>Paul Kenney, Tom Knight, Paul Kenney, Mary Loeffler, Al McClutchy, Jim Murphy, Tom Musson, Adrian Simmons</w:t>
      </w:r>
      <w:r w:rsidRPr="006E5B0A"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t>John Simmons, Ernie</w:t>
      </w:r>
      <w:r w:rsidRPr="006E5B0A">
        <w:rPr>
          <w:rFonts w:ascii="Cambria" w:hAnsi="Cambria" w:cs="Tahoma"/>
          <w:sz w:val="24"/>
          <w:szCs w:val="24"/>
        </w:rPr>
        <w:t xml:space="preserve"> Wartenburg, Dane Woytek </w:t>
      </w:r>
      <w:r>
        <w:rPr>
          <w:rFonts w:ascii="Cambria" w:hAnsi="Cambria" w:cs="Tahoma"/>
          <w:sz w:val="24"/>
          <w:szCs w:val="24"/>
        </w:rPr>
        <w:t xml:space="preserve">(28) </w:t>
      </w: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085CB7" w:rsidRPr="00154FEF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41102B">
        <w:rPr>
          <w:rFonts w:ascii="Cambria" w:hAnsi="Cambria" w:cs="Arial"/>
          <w:color w:val="000000"/>
          <w:sz w:val="24"/>
          <w:szCs w:val="24"/>
          <w:u w:val="single"/>
        </w:rPr>
        <w:t>The Pledge of Allegiance</w:t>
      </w:r>
      <w:r w:rsidRPr="00154FEF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was recited</w:t>
      </w:r>
      <w:r w:rsidRPr="00154FEF">
        <w:rPr>
          <w:rFonts w:ascii="Cambria" w:hAnsi="Cambria" w:cs="Arial"/>
          <w:color w:val="000000"/>
          <w:sz w:val="24"/>
          <w:szCs w:val="24"/>
        </w:rPr>
        <w:t>.</w:t>
      </w:r>
    </w:p>
    <w:p w:rsidR="00085CB7" w:rsidRPr="00BB0275" w:rsidRDefault="00085CB7" w:rsidP="0041102B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154FEF">
        <w:rPr>
          <w:rFonts w:ascii="Cambria" w:hAnsi="Cambria" w:cs="Arial"/>
          <w:color w:val="000000"/>
          <w:sz w:val="24"/>
          <w:szCs w:val="24"/>
          <w:u w:val="single"/>
        </w:rPr>
        <w:t xml:space="preserve">MIA report </w:t>
      </w:r>
      <w:r>
        <w:rPr>
          <w:rFonts w:ascii="Cambria" w:hAnsi="Cambria" w:cs="Arial"/>
          <w:color w:val="000000"/>
          <w:sz w:val="24"/>
          <w:szCs w:val="24"/>
        </w:rPr>
        <w:t xml:space="preserve"> -The record of those returned since our last meeting was </w:t>
      </w:r>
      <w:r w:rsidRPr="00154FEF">
        <w:rPr>
          <w:rFonts w:ascii="Cambria" w:hAnsi="Cambria" w:cs="Arial"/>
          <w:color w:val="000000"/>
          <w:sz w:val="24"/>
          <w:szCs w:val="24"/>
        </w:rPr>
        <w:t>posted by Gary Hunt</w:t>
      </w:r>
      <w:r>
        <w:rPr>
          <w:rFonts w:ascii="Cambria" w:hAnsi="Cambria" w:cs="Arial"/>
          <w:color w:val="000000"/>
          <w:sz w:val="24"/>
          <w:szCs w:val="24"/>
        </w:rPr>
        <w:t xml:space="preserve">. </w:t>
      </w:r>
      <w:r w:rsidRPr="0041102B">
        <w:rPr>
          <w:rFonts w:ascii="Cambria" w:hAnsi="Cambria" w:cs="Arial"/>
          <w:color w:val="000000"/>
          <w:sz w:val="24"/>
          <w:szCs w:val="24"/>
          <w:u w:val="single"/>
        </w:rPr>
        <w:t>A Moment of Silence</w:t>
      </w:r>
      <w:r>
        <w:rPr>
          <w:rFonts w:ascii="Cambria" w:hAnsi="Cambria" w:cs="Arial"/>
          <w:color w:val="000000"/>
          <w:sz w:val="24"/>
          <w:szCs w:val="24"/>
        </w:rPr>
        <w:t xml:space="preserve"> was observed.  Gary Hunt mentioned that Lou Gallina, TGVG member,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and Werner Wiencek, TG resident and veteran, both passed away recently.  They are </w:t>
      </w:r>
      <w:r>
        <w:rPr>
          <w:rFonts w:ascii="Cambria" w:hAnsi="Cambria" w:cs="Arial"/>
          <w:color w:val="000000"/>
          <w:sz w:val="24"/>
          <w:szCs w:val="24"/>
        </w:rPr>
        <w:tab/>
        <w:t>now added to the TGVG Roll of Honor.</w:t>
      </w: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 w:rsidRPr="00F60B9A">
        <w:rPr>
          <w:rFonts w:ascii="Cambria" w:hAnsi="Cambria"/>
          <w:sz w:val="24"/>
          <w:szCs w:val="24"/>
          <w:u w:val="single"/>
        </w:rPr>
        <w:t>Secretary's Report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- Motion to waive reading of m</w:t>
      </w:r>
      <w:r w:rsidRPr="00347FD8">
        <w:rPr>
          <w:rFonts w:ascii="Cambria" w:hAnsi="Cambria"/>
          <w:sz w:val="24"/>
          <w:szCs w:val="24"/>
        </w:rPr>
        <w:t>inutes</w:t>
      </w:r>
      <w:r>
        <w:rPr>
          <w:rFonts w:ascii="Cambria" w:hAnsi="Cambria"/>
          <w:sz w:val="24"/>
          <w:szCs w:val="24"/>
        </w:rPr>
        <w:t xml:space="preserve"> </w:t>
      </w:r>
      <w:r w:rsidRPr="00F60B9A">
        <w:rPr>
          <w:rFonts w:ascii="Cambria" w:hAnsi="Cambria"/>
          <w:sz w:val="24"/>
          <w:szCs w:val="24"/>
        </w:rPr>
        <w:t>by</w:t>
      </w:r>
      <w:r>
        <w:rPr>
          <w:rFonts w:ascii="Cambria" w:hAnsi="Cambria"/>
          <w:sz w:val="24"/>
          <w:szCs w:val="24"/>
        </w:rPr>
        <w:t xml:space="preserve"> Bob Bertram, second by Tom </w:t>
      </w:r>
      <w:r>
        <w:rPr>
          <w:rFonts w:ascii="Cambria" w:hAnsi="Cambria"/>
          <w:sz w:val="24"/>
          <w:szCs w:val="24"/>
        </w:rPr>
        <w:tab/>
        <w:t xml:space="preserve">Clements. Motion passed 32-0. Minutes are emailed to all members and posted on </w:t>
      </w:r>
      <w:r>
        <w:rPr>
          <w:rFonts w:ascii="Cambria" w:hAnsi="Cambria"/>
          <w:sz w:val="24"/>
          <w:szCs w:val="24"/>
        </w:rPr>
        <w:tab/>
        <w:t>the website shortly after the meeting.</w:t>
      </w: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 w:rsidRPr="00F60B9A">
        <w:rPr>
          <w:rFonts w:ascii="Cambria" w:hAnsi="Cambria"/>
          <w:sz w:val="24"/>
          <w:szCs w:val="24"/>
          <w:u w:val="single"/>
        </w:rPr>
        <w:t>Treasurer's Report</w:t>
      </w:r>
      <w:r>
        <w:rPr>
          <w:rFonts w:ascii="Cambria" w:hAnsi="Cambria"/>
          <w:b/>
          <w:sz w:val="24"/>
          <w:szCs w:val="24"/>
        </w:rPr>
        <w:t xml:space="preserve"> - </w:t>
      </w:r>
      <w:r w:rsidRPr="00265347">
        <w:rPr>
          <w:rFonts w:ascii="Cambria" w:hAnsi="Cambria"/>
          <w:sz w:val="24"/>
          <w:szCs w:val="24"/>
        </w:rPr>
        <w:t xml:space="preserve">Balance </w:t>
      </w:r>
      <w:r>
        <w:rPr>
          <w:rFonts w:ascii="Cambria" w:hAnsi="Cambria"/>
          <w:sz w:val="24"/>
          <w:szCs w:val="24"/>
        </w:rPr>
        <w:t xml:space="preserve">is $8794.80.  </w:t>
      </w:r>
      <w:r w:rsidRPr="00265347">
        <w:rPr>
          <w:rFonts w:ascii="Cambria" w:hAnsi="Cambria"/>
          <w:sz w:val="24"/>
          <w:szCs w:val="24"/>
        </w:rPr>
        <w:t>Dues</w:t>
      </w:r>
      <w:r>
        <w:rPr>
          <w:rFonts w:ascii="Cambria" w:hAnsi="Cambria"/>
          <w:sz w:val="24"/>
          <w:szCs w:val="24"/>
        </w:rPr>
        <w:t xml:space="preserve"> collected since last meeting for 7 members.</w:t>
      </w: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Motion to accept the Treasurer's report </w:t>
      </w:r>
      <w:r w:rsidRPr="00F60B9A">
        <w:rPr>
          <w:rFonts w:ascii="Cambria" w:hAnsi="Cambria"/>
          <w:sz w:val="24"/>
          <w:szCs w:val="24"/>
        </w:rPr>
        <w:t>by</w:t>
      </w:r>
      <w:r>
        <w:rPr>
          <w:rFonts w:ascii="Cambria" w:hAnsi="Cambria"/>
          <w:sz w:val="24"/>
          <w:szCs w:val="24"/>
        </w:rPr>
        <w:t xml:space="preserve"> Bob Bertram, second by Tom Clements. </w:t>
      </w:r>
      <w:r>
        <w:rPr>
          <w:rFonts w:ascii="Cambria" w:hAnsi="Cambria"/>
          <w:sz w:val="24"/>
          <w:szCs w:val="24"/>
        </w:rPr>
        <w:tab/>
        <w:t>Motion passed 32-0</w:t>
      </w: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 w:rsidRPr="00F60B9A">
        <w:rPr>
          <w:rFonts w:ascii="Cambria" w:hAnsi="Cambria"/>
          <w:sz w:val="24"/>
          <w:szCs w:val="24"/>
          <w:u w:val="single"/>
        </w:rPr>
        <w:t>Committee Reports</w:t>
      </w:r>
      <w:r w:rsidRPr="00F60B9A">
        <w:rPr>
          <w:rFonts w:ascii="Cambria" w:hAnsi="Cambria"/>
          <w:sz w:val="24"/>
          <w:szCs w:val="24"/>
        </w:rPr>
        <w:t>:</w:t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F60B9A">
        <w:rPr>
          <w:rFonts w:ascii="Cambria" w:hAnsi="Cambria" w:cs="Arial"/>
          <w:color w:val="000000"/>
          <w:sz w:val="24"/>
          <w:szCs w:val="24"/>
        </w:rPr>
        <w:tab/>
        <w:t xml:space="preserve">POW/MIA Event (Sat, September 19, 5:00-7:00) - </w:t>
      </w:r>
      <w:r>
        <w:rPr>
          <w:rFonts w:ascii="Cambria" w:hAnsi="Cambria" w:cs="Arial"/>
          <w:color w:val="000000"/>
          <w:sz w:val="24"/>
          <w:szCs w:val="24"/>
        </w:rPr>
        <w:t xml:space="preserve">Update by </w:t>
      </w:r>
      <w:r w:rsidRPr="00F60B9A">
        <w:rPr>
          <w:rFonts w:ascii="Cambria" w:hAnsi="Cambria" w:cs="Arial"/>
          <w:color w:val="000000"/>
          <w:sz w:val="24"/>
          <w:szCs w:val="24"/>
        </w:rPr>
        <w:t>Gary Hunt</w:t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 w:rsidRPr="00F60B9A">
        <w:rPr>
          <w:rFonts w:ascii="Cambria" w:hAnsi="Cambria" w:cs="Arial"/>
          <w:color w:val="000000"/>
          <w:sz w:val="24"/>
          <w:szCs w:val="24"/>
        </w:rPr>
        <w:tab/>
      </w:r>
      <w:r w:rsidRPr="00F60B9A">
        <w:rPr>
          <w:rFonts w:ascii="Cambria" w:hAnsi="Cambria"/>
          <w:sz w:val="24"/>
          <w:szCs w:val="24"/>
        </w:rPr>
        <w:t xml:space="preserve">Picnic/Sign-up Event - </w:t>
      </w:r>
      <w:r>
        <w:rPr>
          <w:rFonts w:ascii="Cambria" w:hAnsi="Cambria"/>
          <w:sz w:val="24"/>
          <w:szCs w:val="24"/>
        </w:rPr>
        <w:t xml:space="preserve">Update by </w:t>
      </w:r>
      <w:r w:rsidRPr="00F60B9A">
        <w:rPr>
          <w:rFonts w:ascii="Cambria" w:hAnsi="Cambria"/>
          <w:sz w:val="24"/>
          <w:szCs w:val="24"/>
        </w:rPr>
        <w:t>Dennis Donegan</w:t>
      </w: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F60B9A">
        <w:rPr>
          <w:rFonts w:ascii="Cambria" w:hAnsi="Cambria" w:cs="Arial"/>
          <w:color w:val="000000"/>
          <w:sz w:val="24"/>
          <w:szCs w:val="24"/>
        </w:rPr>
        <w:tab/>
        <w:t xml:space="preserve">Trivia Night (Friday, October 16 - Irish Themed) - </w:t>
      </w:r>
      <w:r>
        <w:rPr>
          <w:rFonts w:ascii="Cambria" w:hAnsi="Cambria" w:cs="Arial"/>
          <w:color w:val="000000"/>
          <w:sz w:val="24"/>
          <w:szCs w:val="24"/>
        </w:rPr>
        <w:t xml:space="preserve">Update by </w:t>
      </w:r>
      <w:r w:rsidRPr="00F60B9A">
        <w:rPr>
          <w:rFonts w:ascii="Cambria" w:hAnsi="Cambria" w:cs="Arial"/>
          <w:color w:val="000000"/>
          <w:sz w:val="24"/>
          <w:szCs w:val="24"/>
        </w:rPr>
        <w:t>Linda Donegan</w:t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 w:rsidRPr="00F60B9A">
        <w:rPr>
          <w:rFonts w:ascii="Cambria" w:hAnsi="Cambria" w:cs="Arial"/>
          <w:color w:val="000000"/>
          <w:sz w:val="24"/>
          <w:szCs w:val="24"/>
        </w:rPr>
        <w:tab/>
        <w:t xml:space="preserve">Golf Event (Sat, November 7) </w:t>
      </w:r>
      <w:r>
        <w:rPr>
          <w:rFonts w:ascii="Cambria" w:hAnsi="Cambria" w:cs="Arial"/>
          <w:color w:val="000000"/>
          <w:sz w:val="24"/>
          <w:szCs w:val="24"/>
        </w:rPr>
        <w:t xml:space="preserve">- Update by </w:t>
      </w:r>
      <w:r w:rsidRPr="00F60B9A">
        <w:rPr>
          <w:rFonts w:ascii="Cambria" w:hAnsi="Cambria" w:cs="Arial"/>
          <w:color w:val="000000"/>
          <w:sz w:val="24"/>
          <w:szCs w:val="24"/>
        </w:rPr>
        <w:t>Tom Clements &amp; Tom Knight</w:t>
      </w: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 w:rsidRPr="00F60B9A">
        <w:rPr>
          <w:rFonts w:ascii="Cambria" w:hAnsi="Cambria" w:cs="Arial"/>
          <w:color w:val="000000"/>
          <w:sz w:val="24"/>
          <w:szCs w:val="24"/>
          <w:u w:val="single"/>
        </w:rPr>
        <w:t>Unfinished/Old Business:</w:t>
      </w: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 w:rsidRPr="00597782">
        <w:rPr>
          <w:rFonts w:ascii="Cambria" w:hAnsi="Cambria" w:cs="Arial"/>
          <w:color w:val="000000"/>
          <w:sz w:val="24"/>
          <w:szCs w:val="24"/>
        </w:rPr>
        <w:t xml:space="preserve">Ronnie Guy </w:t>
      </w:r>
      <w:r>
        <w:rPr>
          <w:rFonts w:ascii="Cambria" w:hAnsi="Cambria" w:cs="Arial"/>
          <w:color w:val="000000"/>
          <w:sz w:val="24"/>
          <w:szCs w:val="24"/>
        </w:rPr>
        <w:t xml:space="preserve">mentioned that the main role of the Team Leaders is to periodically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check on the welfare of the Veterans in their area especially during these usual </w:t>
      </w:r>
      <w:r>
        <w:rPr>
          <w:rFonts w:ascii="Cambria" w:hAnsi="Cambria" w:cs="Arial"/>
          <w:color w:val="000000"/>
          <w:sz w:val="24"/>
          <w:szCs w:val="24"/>
        </w:rPr>
        <w:tab/>
        <w:t>times.</w:t>
      </w: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  <w:t xml:space="preserve">Dennis Donegan, Team Leader, and Tom Knight as alternate named to replace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Charley Ditta </w:t>
      </w:r>
      <w:r>
        <w:rPr>
          <w:rFonts w:ascii="Cambria" w:hAnsi="Cambria" w:cs="Arial"/>
          <w:color w:val="000000"/>
          <w:sz w:val="24"/>
          <w:szCs w:val="24"/>
        </w:rPr>
        <w:tab/>
        <w:t>who has moved out of TG.</w:t>
      </w:r>
    </w:p>
    <w:p w:rsidR="00085CB7" w:rsidRPr="00597782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  <w:t xml:space="preserve">Ronnie reported that Florida Sales Tax Exemption Letter should be forthcoming.  </w:t>
      </w:r>
      <w:r>
        <w:rPr>
          <w:rFonts w:ascii="Cambria" w:hAnsi="Cambria" w:cs="Arial"/>
          <w:color w:val="000000"/>
          <w:sz w:val="24"/>
          <w:szCs w:val="24"/>
        </w:rPr>
        <w:tab/>
        <w:t>Delay probably due to state office functions being limited.</w:t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F60B9A">
        <w:rPr>
          <w:rFonts w:ascii="Cambria" w:hAnsi="Cambria" w:cs="Arial"/>
          <w:color w:val="000000"/>
          <w:sz w:val="24"/>
          <w:szCs w:val="24"/>
        </w:rPr>
        <w:tab/>
      </w:r>
      <w:r w:rsidRPr="00F60B9A">
        <w:rPr>
          <w:rFonts w:ascii="Cambria" w:hAnsi="Cambria" w:cs="Arial"/>
          <w:color w:val="000000"/>
          <w:sz w:val="24"/>
          <w:szCs w:val="24"/>
        </w:rPr>
        <w:tab/>
      </w: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  <w:u w:val="single"/>
        </w:rPr>
      </w:pPr>
      <w:r w:rsidRPr="00F60B9A">
        <w:rPr>
          <w:rFonts w:ascii="Cambria" w:hAnsi="Cambria" w:cs="Arial"/>
          <w:color w:val="000000"/>
          <w:sz w:val="24"/>
          <w:szCs w:val="24"/>
          <w:u w:val="single"/>
        </w:rPr>
        <w:t>New Business:</w:t>
      </w: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F60B9A">
        <w:rPr>
          <w:rFonts w:ascii="Cambria" w:hAnsi="Cambria"/>
          <w:sz w:val="24"/>
          <w:szCs w:val="24"/>
        </w:rPr>
        <w:t xml:space="preserve">Re-order 100 Challenge Coins - </w:t>
      </w:r>
      <w:r>
        <w:rPr>
          <w:rFonts w:ascii="Cambria" w:hAnsi="Cambria"/>
          <w:sz w:val="24"/>
          <w:szCs w:val="24"/>
        </w:rPr>
        <w:t xml:space="preserve">Motion to spend $670 for next 100 coins made by </w:t>
      </w:r>
      <w:r>
        <w:rPr>
          <w:rFonts w:ascii="Cambria" w:hAnsi="Cambria"/>
          <w:sz w:val="24"/>
          <w:szCs w:val="24"/>
        </w:rPr>
        <w:tab/>
        <w:t xml:space="preserve">Tom Clements, seconded by Dennis Donegan.  Motion passed 32-0.  Once again </w:t>
      </w:r>
      <w:r>
        <w:rPr>
          <w:rFonts w:ascii="Cambria" w:hAnsi="Cambria"/>
          <w:sz w:val="24"/>
          <w:szCs w:val="24"/>
        </w:rPr>
        <w:tab/>
        <w:t xml:space="preserve">TGVG member and team leader Adrian Simmons, president of APS, will donate the </w:t>
      </w:r>
      <w:r>
        <w:rPr>
          <w:rFonts w:ascii="Cambria" w:hAnsi="Cambria"/>
          <w:sz w:val="24"/>
          <w:szCs w:val="24"/>
        </w:rPr>
        <w:tab/>
        <w:t>$670 to fund the next 100 coins.  A round of applause followed the announcement.</w:t>
      </w: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TGVG Members may purchase additional coins for their own use at $10 per coin.</w:t>
      </w: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Linda Donegan reported that Barb Chorba, TGVG member, sent a special "Thank </w:t>
      </w:r>
      <w:r>
        <w:rPr>
          <w:rFonts w:ascii="Cambria" w:hAnsi="Cambria"/>
          <w:sz w:val="24"/>
          <w:szCs w:val="24"/>
        </w:rPr>
        <w:tab/>
        <w:t xml:space="preserve">You" to TGVG in response to the flowers sent honoring her sister, Loraine aka </w:t>
      </w:r>
      <w:r>
        <w:rPr>
          <w:rFonts w:ascii="Cambria" w:hAnsi="Cambria"/>
          <w:sz w:val="24"/>
          <w:szCs w:val="24"/>
        </w:rPr>
        <w:tab/>
        <w:t>"Sissy".  Linda will transcribe the card and the secretary will email to all members.</w:t>
      </w: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Linda added that Barb is donating $200 to TGVG in honor and memory of her sister.  </w:t>
      </w:r>
      <w:r>
        <w:rPr>
          <w:rFonts w:ascii="Cambria" w:hAnsi="Cambria"/>
          <w:sz w:val="24"/>
          <w:szCs w:val="24"/>
        </w:rPr>
        <w:tab/>
        <w:t>A round of applause followed the announcement.</w:t>
      </w: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Pr="00F60B9A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Linda also reported that high quality 5'x7' American flags are available through her </w:t>
      </w:r>
      <w:r>
        <w:rPr>
          <w:rFonts w:ascii="Cambria" w:hAnsi="Cambria"/>
          <w:sz w:val="24"/>
          <w:szCs w:val="24"/>
        </w:rPr>
        <w:tab/>
        <w:t xml:space="preserve">contact in Georgia for $25.  Anyone interested should contact Linda or Dennis </w:t>
      </w:r>
      <w:r>
        <w:rPr>
          <w:rFonts w:ascii="Cambria" w:hAnsi="Cambria"/>
          <w:sz w:val="24"/>
          <w:szCs w:val="24"/>
        </w:rPr>
        <w:tab/>
        <w:t>Donegan.</w:t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F60B9A">
        <w:rPr>
          <w:rFonts w:ascii="Cambria" w:hAnsi="Cambria"/>
          <w:sz w:val="24"/>
          <w:szCs w:val="24"/>
        </w:rPr>
        <w:tab/>
      </w:r>
      <w:r w:rsidRPr="00F60B9A">
        <w:rPr>
          <w:rFonts w:ascii="Cambria" w:hAnsi="Cambria" w:cs="Arial"/>
          <w:color w:val="000000"/>
          <w:sz w:val="24"/>
          <w:szCs w:val="24"/>
        </w:rPr>
        <w:tab/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F60B9A">
        <w:rPr>
          <w:rFonts w:ascii="Cambria" w:hAnsi="Cambria" w:cs="Arial"/>
          <w:color w:val="000000"/>
          <w:sz w:val="24"/>
          <w:szCs w:val="24"/>
        </w:rPr>
        <w:t xml:space="preserve">Next meeting is </w:t>
      </w:r>
      <w:r>
        <w:rPr>
          <w:rFonts w:ascii="Cambria" w:hAnsi="Cambria" w:cs="Arial"/>
          <w:color w:val="000000"/>
          <w:sz w:val="24"/>
          <w:szCs w:val="24"/>
        </w:rPr>
        <w:t xml:space="preserve">Friday, </w:t>
      </w:r>
      <w:r w:rsidRPr="00F60B9A">
        <w:rPr>
          <w:rFonts w:ascii="Cambria" w:hAnsi="Cambria" w:cs="Arial"/>
          <w:color w:val="000000"/>
          <w:sz w:val="24"/>
          <w:szCs w:val="24"/>
        </w:rPr>
        <w:t>July 24th</w:t>
      </w:r>
      <w:r>
        <w:rPr>
          <w:rFonts w:ascii="Cambria" w:hAnsi="Cambria" w:cs="Arial"/>
          <w:color w:val="000000"/>
          <w:sz w:val="24"/>
          <w:szCs w:val="24"/>
        </w:rPr>
        <w:t xml:space="preserve"> at 10:00 AM.</w:t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Motion to adjourn made Gary Weyer, second by </w:t>
      </w:r>
      <w:r w:rsidRPr="00C125BF">
        <w:rPr>
          <w:rFonts w:ascii="Cambria" w:hAnsi="Cambria" w:cs="Arial"/>
          <w:color w:val="000000"/>
          <w:sz w:val="24"/>
          <w:szCs w:val="24"/>
        </w:rPr>
        <w:t>Paul Step</w:t>
      </w:r>
      <w:r>
        <w:rPr>
          <w:rFonts w:ascii="Cambria" w:hAnsi="Cambria" w:cs="Arial"/>
          <w:color w:val="000000"/>
          <w:sz w:val="24"/>
          <w:szCs w:val="24"/>
        </w:rPr>
        <w:t>koski. Passed 32-0.</w:t>
      </w:r>
    </w:p>
    <w:p w:rsidR="00085CB7" w:rsidRPr="00F60B9A" w:rsidRDefault="00085CB7" w:rsidP="0041102B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F60B9A">
        <w:rPr>
          <w:rFonts w:ascii="Cambria" w:hAnsi="Cambria" w:cs="Arial"/>
          <w:color w:val="000000"/>
          <w:sz w:val="24"/>
          <w:szCs w:val="24"/>
        </w:rPr>
        <w:t>Adjournment at 11:40 AM</w:t>
      </w: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85CB7" w:rsidRDefault="00085CB7" w:rsidP="0041102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Respectfully,</w:t>
      </w:r>
    </w:p>
    <w:p w:rsidR="00085CB7" w:rsidRPr="00D44482" w:rsidRDefault="00085CB7" w:rsidP="0041102B">
      <w:pPr>
        <w:spacing w:after="0" w:line="240" w:lineRule="auto"/>
        <w:rPr>
          <w:rStyle w:val="eop"/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>Gary Weyer, Secretary</w:t>
      </w:r>
    </w:p>
    <w:sectPr w:rsidR="00085CB7" w:rsidRPr="00D44482" w:rsidSect="007B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A61A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A486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C6805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8D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CB297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10A0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835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52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76C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900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B1F33"/>
    <w:multiLevelType w:val="hybridMultilevel"/>
    <w:tmpl w:val="31C0E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B65A3D"/>
    <w:multiLevelType w:val="hybridMultilevel"/>
    <w:tmpl w:val="FA7A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624274"/>
    <w:multiLevelType w:val="hybridMultilevel"/>
    <w:tmpl w:val="8ADA73D4"/>
    <w:lvl w:ilvl="0" w:tplc="60E2412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C8866DB"/>
    <w:multiLevelType w:val="hybridMultilevel"/>
    <w:tmpl w:val="475A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4D61BDF"/>
    <w:multiLevelType w:val="hybridMultilevel"/>
    <w:tmpl w:val="EB3E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7F7B2C"/>
    <w:multiLevelType w:val="hybridMultilevel"/>
    <w:tmpl w:val="18E6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D67E47"/>
    <w:multiLevelType w:val="hybridMultilevel"/>
    <w:tmpl w:val="93A25B9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9E16FE2"/>
    <w:multiLevelType w:val="hybridMultilevel"/>
    <w:tmpl w:val="D8EC7DAC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>
    <w:nsid w:val="5B3F52AF"/>
    <w:multiLevelType w:val="hybridMultilevel"/>
    <w:tmpl w:val="AB708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E5067A8"/>
    <w:multiLevelType w:val="hybridMultilevel"/>
    <w:tmpl w:val="3D36A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F02E2D"/>
    <w:multiLevelType w:val="hybridMultilevel"/>
    <w:tmpl w:val="84B23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018EF"/>
    <w:multiLevelType w:val="hybridMultilevel"/>
    <w:tmpl w:val="9830F5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44F5029"/>
    <w:multiLevelType w:val="hybridMultilevel"/>
    <w:tmpl w:val="84BC7E6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76696608"/>
    <w:multiLevelType w:val="hybridMultilevel"/>
    <w:tmpl w:val="2DB86A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1"/>
  </w:num>
  <w:num w:numId="28">
    <w:abstractNumId w:val="9"/>
  </w:num>
  <w:num w:numId="29">
    <w:abstractNumId w:val="17"/>
  </w:num>
  <w:num w:numId="30">
    <w:abstractNumId w:val="15"/>
  </w:num>
  <w:num w:numId="31">
    <w:abstractNumId w:val="13"/>
  </w:num>
  <w:num w:numId="32">
    <w:abstractNumId w:val="12"/>
  </w:num>
  <w:num w:numId="33">
    <w:abstractNumId w:val="14"/>
  </w:num>
  <w:num w:numId="34">
    <w:abstractNumId w:val="18"/>
  </w:num>
  <w:num w:numId="35">
    <w:abstractNumId w:val="16"/>
  </w:num>
  <w:num w:numId="36">
    <w:abstractNumId w:val="23"/>
  </w:num>
  <w:num w:numId="37">
    <w:abstractNumId w:val="21"/>
  </w:num>
  <w:num w:numId="38">
    <w:abstractNumId w:val="19"/>
  </w:num>
  <w:num w:numId="39">
    <w:abstractNumId w:val="20"/>
  </w:num>
  <w:num w:numId="40">
    <w:abstractNumId w:val="10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0NDQwNLU0tTQyNjc2MTBW0lEKTi0uzszPAymwrAUAm5A9liwAAAA="/>
  </w:docVars>
  <w:rsids>
    <w:rsidRoot w:val="004212C2"/>
    <w:rsid w:val="00004FD6"/>
    <w:rsid w:val="0001712F"/>
    <w:rsid w:val="00025FC1"/>
    <w:rsid w:val="000464B3"/>
    <w:rsid w:val="000723F2"/>
    <w:rsid w:val="000735CF"/>
    <w:rsid w:val="000819AF"/>
    <w:rsid w:val="000855B4"/>
    <w:rsid w:val="00085CB7"/>
    <w:rsid w:val="000B4843"/>
    <w:rsid w:val="000C1069"/>
    <w:rsid w:val="000C2E59"/>
    <w:rsid w:val="000D5CC1"/>
    <w:rsid w:val="000D746B"/>
    <w:rsid w:val="001049F9"/>
    <w:rsid w:val="0010653D"/>
    <w:rsid w:val="0011548C"/>
    <w:rsid w:val="001179B4"/>
    <w:rsid w:val="001204C6"/>
    <w:rsid w:val="00122058"/>
    <w:rsid w:val="001319C1"/>
    <w:rsid w:val="00132231"/>
    <w:rsid w:val="0013288A"/>
    <w:rsid w:val="00144529"/>
    <w:rsid w:val="00152BA1"/>
    <w:rsid w:val="00154FEF"/>
    <w:rsid w:val="00156345"/>
    <w:rsid w:val="00161770"/>
    <w:rsid w:val="001623F3"/>
    <w:rsid w:val="001725AE"/>
    <w:rsid w:val="00174357"/>
    <w:rsid w:val="001B324E"/>
    <w:rsid w:val="001B6F35"/>
    <w:rsid w:val="001D33C0"/>
    <w:rsid w:val="001D4F50"/>
    <w:rsid w:val="001F14FF"/>
    <w:rsid w:val="001F5031"/>
    <w:rsid w:val="002026BA"/>
    <w:rsid w:val="00205500"/>
    <w:rsid w:val="002170EB"/>
    <w:rsid w:val="0023620C"/>
    <w:rsid w:val="00265347"/>
    <w:rsid w:val="002716FB"/>
    <w:rsid w:val="00282617"/>
    <w:rsid w:val="00282EB0"/>
    <w:rsid w:val="0029285E"/>
    <w:rsid w:val="002A56D8"/>
    <w:rsid w:val="002C29CA"/>
    <w:rsid w:val="002C3D63"/>
    <w:rsid w:val="002D7AC6"/>
    <w:rsid w:val="002E05F7"/>
    <w:rsid w:val="002E1942"/>
    <w:rsid w:val="002F1521"/>
    <w:rsid w:val="002F5709"/>
    <w:rsid w:val="002F73ED"/>
    <w:rsid w:val="00300F28"/>
    <w:rsid w:val="00315D58"/>
    <w:rsid w:val="00322812"/>
    <w:rsid w:val="00323175"/>
    <w:rsid w:val="0032668E"/>
    <w:rsid w:val="00327271"/>
    <w:rsid w:val="003273DD"/>
    <w:rsid w:val="00330215"/>
    <w:rsid w:val="00332393"/>
    <w:rsid w:val="00342E57"/>
    <w:rsid w:val="00347FD8"/>
    <w:rsid w:val="003625CF"/>
    <w:rsid w:val="00366178"/>
    <w:rsid w:val="00367CF3"/>
    <w:rsid w:val="0037176C"/>
    <w:rsid w:val="00373862"/>
    <w:rsid w:val="0037760F"/>
    <w:rsid w:val="00384FC2"/>
    <w:rsid w:val="003A1418"/>
    <w:rsid w:val="003B6D9E"/>
    <w:rsid w:val="003C28C2"/>
    <w:rsid w:val="003C2A33"/>
    <w:rsid w:val="003D2233"/>
    <w:rsid w:val="003F341D"/>
    <w:rsid w:val="003F6F3F"/>
    <w:rsid w:val="003F70C7"/>
    <w:rsid w:val="004103C7"/>
    <w:rsid w:val="0041102B"/>
    <w:rsid w:val="004123C8"/>
    <w:rsid w:val="004212C2"/>
    <w:rsid w:val="00424239"/>
    <w:rsid w:val="00427B9B"/>
    <w:rsid w:val="00430009"/>
    <w:rsid w:val="00436518"/>
    <w:rsid w:val="004452CB"/>
    <w:rsid w:val="00447FC2"/>
    <w:rsid w:val="004542F5"/>
    <w:rsid w:val="004813B1"/>
    <w:rsid w:val="00484F62"/>
    <w:rsid w:val="00487B4B"/>
    <w:rsid w:val="004A49F2"/>
    <w:rsid w:val="004B3D51"/>
    <w:rsid w:val="004B5ECB"/>
    <w:rsid w:val="004C14D9"/>
    <w:rsid w:val="004D3AED"/>
    <w:rsid w:val="004D7C86"/>
    <w:rsid w:val="004E6525"/>
    <w:rsid w:val="004F6240"/>
    <w:rsid w:val="0052026E"/>
    <w:rsid w:val="005231F2"/>
    <w:rsid w:val="00526AD7"/>
    <w:rsid w:val="00534F11"/>
    <w:rsid w:val="005400B7"/>
    <w:rsid w:val="005520B9"/>
    <w:rsid w:val="005558D6"/>
    <w:rsid w:val="0056537C"/>
    <w:rsid w:val="005940FD"/>
    <w:rsid w:val="0059692E"/>
    <w:rsid w:val="00597782"/>
    <w:rsid w:val="00597EF1"/>
    <w:rsid w:val="005A34EA"/>
    <w:rsid w:val="005A5F1E"/>
    <w:rsid w:val="005A729F"/>
    <w:rsid w:val="005B3B63"/>
    <w:rsid w:val="005B4A18"/>
    <w:rsid w:val="005D0722"/>
    <w:rsid w:val="005D50DA"/>
    <w:rsid w:val="005E23FD"/>
    <w:rsid w:val="005E6B26"/>
    <w:rsid w:val="005E76BA"/>
    <w:rsid w:val="005F327F"/>
    <w:rsid w:val="006031AB"/>
    <w:rsid w:val="0061281B"/>
    <w:rsid w:val="00624C24"/>
    <w:rsid w:val="00627A57"/>
    <w:rsid w:val="0063226F"/>
    <w:rsid w:val="006401C1"/>
    <w:rsid w:val="006474BB"/>
    <w:rsid w:val="006512C5"/>
    <w:rsid w:val="0065140F"/>
    <w:rsid w:val="00656FB9"/>
    <w:rsid w:val="00660C35"/>
    <w:rsid w:val="00661BDE"/>
    <w:rsid w:val="00677E7B"/>
    <w:rsid w:val="0068536E"/>
    <w:rsid w:val="00695F80"/>
    <w:rsid w:val="0069614D"/>
    <w:rsid w:val="006A1EEB"/>
    <w:rsid w:val="006A56EE"/>
    <w:rsid w:val="006A5B50"/>
    <w:rsid w:val="006C4F47"/>
    <w:rsid w:val="006D530D"/>
    <w:rsid w:val="006D6912"/>
    <w:rsid w:val="006E5B0A"/>
    <w:rsid w:val="00713D7D"/>
    <w:rsid w:val="00716E61"/>
    <w:rsid w:val="00720030"/>
    <w:rsid w:val="00720A8A"/>
    <w:rsid w:val="00720E35"/>
    <w:rsid w:val="0072142A"/>
    <w:rsid w:val="00725181"/>
    <w:rsid w:val="0073237B"/>
    <w:rsid w:val="007404EA"/>
    <w:rsid w:val="007437A6"/>
    <w:rsid w:val="00745DA4"/>
    <w:rsid w:val="00752D74"/>
    <w:rsid w:val="007577F9"/>
    <w:rsid w:val="007A2278"/>
    <w:rsid w:val="007B176D"/>
    <w:rsid w:val="007C56AD"/>
    <w:rsid w:val="007E43ED"/>
    <w:rsid w:val="007F10A5"/>
    <w:rsid w:val="007F5F03"/>
    <w:rsid w:val="00805611"/>
    <w:rsid w:val="0080635E"/>
    <w:rsid w:val="00827ED1"/>
    <w:rsid w:val="00845483"/>
    <w:rsid w:val="00850078"/>
    <w:rsid w:val="00856290"/>
    <w:rsid w:val="008655AE"/>
    <w:rsid w:val="008673E6"/>
    <w:rsid w:val="0086796A"/>
    <w:rsid w:val="00897FF5"/>
    <w:rsid w:val="008A770C"/>
    <w:rsid w:val="008B5524"/>
    <w:rsid w:val="008B5C3A"/>
    <w:rsid w:val="008B5CDD"/>
    <w:rsid w:val="008D3857"/>
    <w:rsid w:val="008D600A"/>
    <w:rsid w:val="008D622E"/>
    <w:rsid w:val="008E4247"/>
    <w:rsid w:val="008E72EB"/>
    <w:rsid w:val="008F3AF6"/>
    <w:rsid w:val="00902AC5"/>
    <w:rsid w:val="009073AF"/>
    <w:rsid w:val="0091053B"/>
    <w:rsid w:val="00925AFD"/>
    <w:rsid w:val="0093004B"/>
    <w:rsid w:val="009425FC"/>
    <w:rsid w:val="00976CDD"/>
    <w:rsid w:val="009A1879"/>
    <w:rsid w:val="009A4CD0"/>
    <w:rsid w:val="009A7581"/>
    <w:rsid w:val="009B7B40"/>
    <w:rsid w:val="009C5459"/>
    <w:rsid w:val="009D0648"/>
    <w:rsid w:val="009E264D"/>
    <w:rsid w:val="009E294F"/>
    <w:rsid w:val="00A0049E"/>
    <w:rsid w:val="00A0281E"/>
    <w:rsid w:val="00A13EE1"/>
    <w:rsid w:val="00A24C86"/>
    <w:rsid w:val="00A253F0"/>
    <w:rsid w:val="00A3545F"/>
    <w:rsid w:val="00A43C69"/>
    <w:rsid w:val="00A4704A"/>
    <w:rsid w:val="00A61C37"/>
    <w:rsid w:val="00A629F1"/>
    <w:rsid w:val="00A72B3F"/>
    <w:rsid w:val="00A82B81"/>
    <w:rsid w:val="00AA6BF2"/>
    <w:rsid w:val="00AB52BB"/>
    <w:rsid w:val="00AB7F94"/>
    <w:rsid w:val="00AC2116"/>
    <w:rsid w:val="00AD0D77"/>
    <w:rsid w:val="00AD16A4"/>
    <w:rsid w:val="00AD269B"/>
    <w:rsid w:val="00AE06E1"/>
    <w:rsid w:val="00AE0C37"/>
    <w:rsid w:val="00AE1292"/>
    <w:rsid w:val="00AF63DD"/>
    <w:rsid w:val="00B071C3"/>
    <w:rsid w:val="00B226B1"/>
    <w:rsid w:val="00B25F9E"/>
    <w:rsid w:val="00B40327"/>
    <w:rsid w:val="00B524A5"/>
    <w:rsid w:val="00B7052A"/>
    <w:rsid w:val="00B85D8E"/>
    <w:rsid w:val="00B869F3"/>
    <w:rsid w:val="00B96ECB"/>
    <w:rsid w:val="00B97CE2"/>
    <w:rsid w:val="00BB0275"/>
    <w:rsid w:val="00BB2677"/>
    <w:rsid w:val="00BB5F0C"/>
    <w:rsid w:val="00BD0B38"/>
    <w:rsid w:val="00BE451A"/>
    <w:rsid w:val="00BE4F85"/>
    <w:rsid w:val="00BE6A59"/>
    <w:rsid w:val="00BF3D45"/>
    <w:rsid w:val="00BF7347"/>
    <w:rsid w:val="00C040BA"/>
    <w:rsid w:val="00C06684"/>
    <w:rsid w:val="00C11ACC"/>
    <w:rsid w:val="00C125BF"/>
    <w:rsid w:val="00C14863"/>
    <w:rsid w:val="00C219A9"/>
    <w:rsid w:val="00C233F2"/>
    <w:rsid w:val="00C30617"/>
    <w:rsid w:val="00C353D1"/>
    <w:rsid w:val="00C41064"/>
    <w:rsid w:val="00C4258F"/>
    <w:rsid w:val="00C42A3D"/>
    <w:rsid w:val="00C45D9F"/>
    <w:rsid w:val="00C577E5"/>
    <w:rsid w:val="00C871CC"/>
    <w:rsid w:val="00CA52FC"/>
    <w:rsid w:val="00CB66E2"/>
    <w:rsid w:val="00CC1C78"/>
    <w:rsid w:val="00CC6340"/>
    <w:rsid w:val="00CD465D"/>
    <w:rsid w:val="00CD48F3"/>
    <w:rsid w:val="00CD55AF"/>
    <w:rsid w:val="00CD5AF7"/>
    <w:rsid w:val="00CE3BDD"/>
    <w:rsid w:val="00CE70C0"/>
    <w:rsid w:val="00D06EAD"/>
    <w:rsid w:val="00D15E26"/>
    <w:rsid w:val="00D24C4B"/>
    <w:rsid w:val="00D30F70"/>
    <w:rsid w:val="00D44482"/>
    <w:rsid w:val="00D459C3"/>
    <w:rsid w:val="00D5170B"/>
    <w:rsid w:val="00D67ECC"/>
    <w:rsid w:val="00D943F3"/>
    <w:rsid w:val="00D96FA8"/>
    <w:rsid w:val="00DA610C"/>
    <w:rsid w:val="00DB1CB0"/>
    <w:rsid w:val="00DC0AFF"/>
    <w:rsid w:val="00DE1E64"/>
    <w:rsid w:val="00DF0A59"/>
    <w:rsid w:val="00DF2CDA"/>
    <w:rsid w:val="00E07C5A"/>
    <w:rsid w:val="00E129B5"/>
    <w:rsid w:val="00E15330"/>
    <w:rsid w:val="00E17168"/>
    <w:rsid w:val="00E27F97"/>
    <w:rsid w:val="00E30372"/>
    <w:rsid w:val="00E306CA"/>
    <w:rsid w:val="00E30845"/>
    <w:rsid w:val="00E36FF5"/>
    <w:rsid w:val="00E44AE0"/>
    <w:rsid w:val="00E44BF8"/>
    <w:rsid w:val="00E67BA3"/>
    <w:rsid w:val="00E85A89"/>
    <w:rsid w:val="00EA4336"/>
    <w:rsid w:val="00EB444E"/>
    <w:rsid w:val="00EB4B92"/>
    <w:rsid w:val="00EB6546"/>
    <w:rsid w:val="00EC1AA6"/>
    <w:rsid w:val="00EE723A"/>
    <w:rsid w:val="00EF1D3F"/>
    <w:rsid w:val="00EF358B"/>
    <w:rsid w:val="00F06275"/>
    <w:rsid w:val="00F06501"/>
    <w:rsid w:val="00F1323F"/>
    <w:rsid w:val="00F56E8F"/>
    <w:rsid w:val="00F60B9A"/>
    <w:rsid w:val="00F746D8"/>
    <w:rsid w:val="00FA36C5"/>
    <w:rsid w:val="00FA7093"/>
    <w:rsid w:val="00FC7779"/>
    <w:rsid w:val="00FD24CC"/>
    <w:rsid w:val="00FE1615"/>
    <w:rsid w:val="00FF2CB8"/>
    <w:rsid w:val="00FF371D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12C2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42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4212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212C2"/>
    <w:rPr>
      <w:rFonts w:cs="Times New Roman"/>
    </w:rPr>
  </w:style>
  <w:style w:type="character" w:customStyle="1" w:styleId="eop">
    <w:name w:val="eop"/>
    <w:basedOn w:val="DefaultParagraphFont"/>
    <w:uiPriority w:val="99"/>
    <w:rsid w:val="004212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86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4D3AED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rsid w:val="00FD24C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F50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495</Words>
  <Characters>2828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TGVG Board Planning Meeting</dc:title>
  <dc:subject/>
  <dc:creator>Gary</dc:creator>
  <cp:keywords/>
  <dc:description/>
  <cp:lastModifiedBy>Gary Weyer</cp:lastModifiedBy>
  <cp:revision>10</cp:revision>
  <cp:lastPrinted>2020-02-27T20:09:00Z</cp:lastPrinted>
  <dcterms:created xsi:type="dcterms:W3CDTF">2020-06-23T13:51:00Z</dcterms:created>
  <dcterms:modified xsi:type="dcterms:W3CDTF">2020-06-24T12:22:00Z</dcterms:modified>
</cp:coreProperties>
</file>