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AF" w:rsidRPr="00211DE0" w:rsidRDefault="00A07080" w:rsidP="00043DC0">
      <w:pPr>
        <w:pStyle w:val="NoSpacing"/>
        <w:jc w:val="center"/>
        <w:rPr>
          <w:b/>
        </w:rPr>
      </w:pPr>
      <w:r>
        <w:rPr>
          <w:b/>
        </w:rPr>
        <w:t>THE ROWLAND CO-OP</w:t>
      </w:r>
    </w:p>
    <w:p w:rsidR="00043DC0" w:rsidRPr="00211DE0" w:rsidRDefault="00043DC0" w:rsidP="00A07080">
      <w:pPr>
        <w:pStyle w:val="NoSpacing"/>
        <w:jc w:val="center"/>
        <w:rPr>
          <w:b/>
        </w:rPr>
      </w:pPr>
      <w:r w:rsidRPr="00211DE0">
        <w:rPr>
          <w:b/>
        </w:rPr>
        <w:t>MEETING MINUTES</w:t>
      </w:r>
    </w:p>
    <w:p w:rsidR="008619FD" w:rsidRPr="00211DE0" w:rsidRDefault="008B07AC" w:rsidP="00A07080">
      <w:pPr>
        <w:pStyle w:val="NoSpacing"/>
        <w:tabs>
          <w:tab w:val="left" w:pos="4290"/>
          <w:tab w:val="center" w:pos="5040"/>
        </w:tabs>
        <w:jc w:val="center"/>
        <w:rPr>
          <w:b/>
        </w:rPr>
      </w:pPr>
      <w:r>
        <w:rPr>
          <w:b/>
        </w:rPr>
        <w:t>March 8</w:t>
      </w:r>
      <w:r w:rsidR="00756151">
        <w:rPr>
          <w:b/>
        </w:rPr>
        <w:t>, 2020</w:t>
      </w:r>
    </w:p>
    <w:p w:rsidR="00043DC0" w:rsidRDefault="00043DC0" w:rsidP="00043DC0">
      <w:pPr>
        <w:pStyle w:val="NoSpacing"/>
        <w:jc w:val="center"/>
      </w:pPr>
    </w:p>
    <w:p w:rsidR="00043DC0" w:rsidRDefault="00043DC0" w:rsidP="00485DBA">
      <w:pPr>
        <w:pStyle w:val="NoSpacing"/>
      </w:pPr>
      <w:r w:rsidRPr="00211DE0">
        <w:rPr>
          <w:b/>
        </w:rPr>
        <w:t>Participants:</w:t>
      </w:r>
      <w:r>
        <w:t xml:space="preserve"> </w:t>
      </w:r>
      <w:r w:rsidR="00756151">
        <w:t xml:space="preserve"> </w:t>
      </w:r>
      <w:r w:rsidR="00B8757A">
        <w:t>Lorraine</w:t>
      </w:r>
      <w:r w:rsidR="003A26D4">
        <w:t xml:space="preserve"> Bentley</w:t>
      </w:r>
      <w:r w:rsidR="00B8757A">
        <w:t>, Kenny</w:t>
      </w:r>
      <w:r w:rsidR="003A26D4">
        <w:t xml:space="preserve"> Christianson</w:t>
      </w:r>
      <w:r w:rsidR="00B8757A">
        <w:t xml:space="preserve">, </w:t>
      </w:r>
      <w:r w:rsidR="00517766">
        <w:t>Kenny Connors,</w:t>
      </w:r>
      <w:r w:rsidR="00756151">
        <w:t xml:space="preserve"> </w:t>
      </w:r>
      <w:r w:rsidR="00517766">
        <w:t xml:space="preserve">Lori Emanuele, </w:t>
      </w:r>
      <w:r w:rsidR="00756151">
        <w:t>Karen Havens,</w:t>
      </w:r>
      <w:r w:rsidR="003A26D4">
        <w:t xml:space="preserve"> Robin </w:t>
      </w:r>
      <w:proofErr w:type="spellStart"/>
      <w:r w:rsidR="003A26D4">
        <w:t>Hoose</w:t>
      </w:r>
      <w:proofErr w:type="spellEnd"/>
      <w:r w:rsidR="003A26D4">
        <w:t>,</w:t>
      </w:r>
      <w:r w:rsidR="00B8757A">
        <w:t xml:space="preserve"> </w:t>
      </w:r>
      <w:r w:rsidR="00517766">
        <w:t>Laurel Mason, Karen Monel</w:t>
      </w:r>
      <w:r w:rsidR="00756151">
        <w:t xml:space="preserve">, </w:t>
      </w:r>
      <w:r w:rsidR="00517766">
        <w:t xml:space="preserve">Randy Nilsen, </w:t>
      </w:r>
      <w:r w:rsidR="00756151">
        <w:t xml:space="preserve">Jane Olsen, Diana Mae Potts, </w:t>
      </w:r>
      <w:r w:rsidR="00517766">
        <w:t xml:space="preserve">Mallory </w:t>
      </w:r>
      <w:proofErr w:type="spellStart"/>
      <w:r w:rsidR="00517766">
        <w:t>Roscone</w:t>
      </w:r>
      <w:proofErr w:type="spellEnd"/>
      <w:r w:rsidR="00517766">
        <w:t xml:space="preserve">, Tom </w:t>
      </w:r>
      <w:proofErr w:type="spellStart"/>
      <w:r w:rsidR="00517766">
        <w:t>Shelp</w:t>
      </w:r>
      <w:proofErr w:type="spellEnd"/>
      <w:r w:rsidR="00517766">
        <w:t xml:space="preserve">, </w:t>
      </w:r>
      <w:r w:rsidR="008B07AC">
        <w:t>Bryan Thompson, Jeff Thompson</w:t>
      </w:r>
    </w:p>
    <w:p w:rsidR="00485DBA" w:rsidRDefault="00485DBA" w:rsidP="00043DC0">
      <w:pPr>
        <w:pStyle w:val="NoSpacing"/>
      </w:pPr>
    </w:p>
    <w:p w:rsidR="00043DC0" w:rsidRDefault="00043DC0" w:rsidP="00BC7E2C">
      <w:pPr>
        <w:pStyle w:val="NoSpacing"/>
        <w:numPr>
          <w:ilvl w:val="0"/>
          <w:numId w:val="20"/>
        </w:numPr>
      </w:pPr>
      <w:r w:rsidRPr="00211DE0">
        <w:rPr>
          <w:b/>
        </w:rPr>
        <w:t xml:space="preserve"> Call to Order:</w:t>
      </w:r>
      <w:r w:rsidR="00D82CF8">
        <w:t xml:space="preserve">  </w:t>
      </w:r>
      <w:r w:rsidR="000A5405">
        <w:t xml:space="preserve"> </w:t>
      </w:r>
      <w:r w:rsidR="008B07AC">
        <w:t>2:07</w:t>
      </w:r>
      <w:r w:rsidR="00041394">
        <w:t xml:space="preserve"> pm</w:t>
      </w:r>
    </w:p>
    <w:p w:rsidR="00043DC0" w:rsidRDefault="00043DC0" w:rsidP="00043DC0">
      <w:pPr>
        <w:pStyle w:val="NoSpacing"/>
      </w:pPr>
    </w:p>
    <w:p w:rsidR="008619FD" w:rsidRDefault="007D19C3" w:rsidP="00870382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="008619FD">
        <w:rPr>
          <w:b/>
        </w:rPr>
        <w:t xml:space="preserve">Minutes of </w:t>
      </w:r>
      <w:r w:rsidR="00794724" w:rsidRPr="00211DE0">
        <w:rPr>
          <w:b/>
        </w:rPr>
        <w:t>meeting</w:t>
      </w:r>
      <w:r w:rsidR="008619FD">
        <w:rPr>
          <w:b/>
        </w:rPr>
        <w:t xml:space="preserve"> of </w:t>
      </w:r>
      <w:r w:rsidR="008B07AC">
        <w:rPr>
          <w:b/>
        </w:rPr>
        <w:t>February 23, 2020</w:t>
      </w:r>
      <w:r w:rsidR="00794724" w:rsidRPr="00211DE0">
        <w:rPr>
          <w:b/>
        </w:rPr>
        <w:t>:</w:t>
      </w:r>
      <w:r w:rsidR="00D82CF8">
        <w:t xml:space="preserve">  </w:t>
      </w:r>
      <w:r w:rsidR="00041394">
        <w:t>Approved as presented</w:t>
      </w:r>
      <w:r w:rsidR="003B3919">
        <w:t>.  M</w:t>
      </w:r>
      <w:r w:rsidR="00870382">
        <w:t xml:space="preserve">oved by Robin, seconded by </w:t>
      </w:r>
      <w:r w:rsidR="008B07AC">
        <w:t>Randy</w:t>
      </w:r>
      <w:r w:rsidR="003B3919">
        <w:t>.</w:t>
      </w:r>
    </w:p>
    <w:p w:rsidR="008619FD" w:rsidRDefault="008619FD" w:rsidP="008619FD">
      <w:pPr>
        <w:pStyle w:val="NoSpacing"/>
        <w:ind w:left="720"/>
      </w:pPr>
    </w:p>
    <w:p w:rsidR="006F17E4" w:rsidRDefault="003B0ED9" w:rsidP="008619FD">
      <w:pPr>
        <w:pStyle w:val="NoSpacing"/>
        <w:numPr>
          <w:ilvl w:val="0"/>
          <w:numId w:val="20"/>
        </w:numPr>
      </w:pPr>
      <w:r w:rsidRPr="008619FD">
        <w:rPr>
          <w:b/>
        </w:rPr>
        <w:t>Trea</w:t>
      </w:r>
      <w:r w:rsidR="00043DC0" w:rsidRPr="008619FD">
        <w:rPr>
          <w:b/>
        </w:rPr>
        <w:t>surer’s report:</w:t>
      </w:r>
      <w:r w:rsidR="00043DC0" w:rsidRPr="00B8757A">
        <w:t xml:space="preserve"> </w:t>
      </w:r>
      <w:r w:rsidR="002D4C4A" w:rsidRPr="00B8757A">
        <w:t xml:space="preserve">  </w:t>
      </w:r>
      <w:r w:rsidR="008B07AC">
        <w:t xml:space="preserve"> The coop has obtained a $20,000 loan for start-up costs from Caryn.   From this we need to purchase insurance, opening inventory, </w:t>
      </w:r>
      <w:r w:rsidR="00B228D8">
        <w:t xml:space="preserve">a POS system, </w:t>
      </w:r>
      <w:r w:rsidR="008B07AC">
        <w:t>and set aside a reserve for salaries.</w:t>
      </w:r>
      <w:r w:rsidR="00651279" w:rsidRPr="00B8757A">
        <w:t xml:space="preserve">  </w:t>
      </w:r>
    </w:p>
    <w:p w:rsidR="008619FD" w:rsidRPr="008619FD" w:rsidRDefault="008619FD" w:rsidP="008619FD">
      <w:pPr>
        <w:pStyle w:val="NoSpacing"/>
        <w:ind w:left="720"/>
      </w:pPr>
    </w:p>
    <w:p w:rsidR="004E58C5" w:rsidRPr="00BF33B9" w:rsidRDefault="008272CF" w:rsidP="00A35129">
      <w:pPr>
        <w:pStyle w:val="NoSpacing"/>
        <w:numPr>
          <w:ilvl w:val="0"/>
          <w:numId w:val="20"/>
        </w:numPr>
        <w:rPr>
          <w:b/>
        </w:rPr>
      </w:pPr>
      <w:r w:rsidRPr="00756151">
        <w:rPr>
          <w:b/>
        </w:rPr>
        <w:t xml:space="preserve"> Water Update</w:t>
      </w:r>
      <w:r w:rsidR="006F17E4" w:rsidRPr="00756151">
        <w:rPr>
          <w:b/>
        </w:rPr>
        <w:t>:</w:t>
      </w:r>
      <w:r w:rsidR="006F17E4" w:rsidRPr="006F17E4">
        <w:t xml:space="preserve">  </w:t>
      </w:r>
      <w:r w:rsidR="001A7858">
        <w:t xml:space="preserve">Rich </w:t>
      </w:r>
      <w:proofErr w:type="spellStart"/>
      <w:r w:rsidR="001A7858">
        <w:t>Tussel</w:t>
      </w:r>
      <w:proofErr w:type="spellEnd"/>
      <w:r w:rsidR="001A7858">
        <w:t xml:space="preserve"> sent a list of geologists and soil engineers.  Kenny has been contacting geologists on the list to see if any of them would be willing to help with our water supply.</w:t>
      </w:r>
    </w:p>
    <w:p w:rsidR="00BF33B9" w:rsidRPr="00756151" w:rsidRDefault="00BF33B9" w:rsidP="00BF33B9">
      <w:pPr>
        <w:pStyle w:val="NoSpacing"/>
        <w:ind w:left="720"/>
        <w:rPr>
          <w:b/>
        </w:rPr>
      </w:pPr>
    </w:p>
    <w:p w:rsidR="004E58C5" w:rsidRPr="001A7858" w:rsidRDefault="001A7858" w:rsidP="00DE574B">
      <w:pPr>
        <w:pStyle w:val="NoSpacing"/>
        <w:numPr>
          <w:ilvl w:val="0"/>
          <w:numId w:val="20"/>
        </w:numPr>
      </w:pPr>
      <w:r>
        <w:rPr>
          <w:b/>
        </w:rPr>
        <w:t xml:space="preserve">Updates:  </w:t>
      </w:r>
    </w:p>
    <w:p w:rsidR="001A7858" w:rsidRDefault="001A7858" w:rsidP="001A7858">
      <w:pPr>
        <w:pStyle w:val="NoSpacing"/>
        <w:ind w:left="720"/>
      </w:pPr>
      <w:r w:rsidRPr="001A7858">
        <w:t xml:space="preserve">Kenny went through the Pennsylvania Business Checklist, </w:t>
      </w:r>
      <w:r>
        <w:t>is currently filling out the Department of Revenue forms.</w:t>
      </w:r>
    </w:p>
    <w:p w:rsidR="001A7858" w:rsidRDefault="001A7858" w:rsidP="001A7858">
      <w:pPr>
        <w:pStyle w:val="NoSpacing"/>
        <w:ind w:left="720"/>
      </w:pPr>
      <w:r>
        <w:t xml:space="preserve">Kenny contacted Pocono Mountain Dairy, will meet with Tom </w:t>
      </w:r>
      <w:r w:rsidR="00890D77">
        <w:t>Callahan next week for milk deliveries.</w:t>
      </w:r>
    </w:p>
    <w:p w:rsidR="00890D77" w:rsidRPr="001A7858" w:rsidRDefault="00890D77" w:rsidP="001A7858">
      <w:pPr>
        <w:pStyle w:val="NoSpacing"/>
        <w:ind w:left="720"/>
      </w:pPr>
      <w:r>
        <w:t xml:space="preserve">Denise </w:t>
      </w:r>
      <w:proofErr w:type="spellStart"/>
      <w:r>
        <w:t>Steuhl</w:t>
      </w:r>
      <w:proofErr w:type="spellEnd"/>
      <w:r>
        <w:t xml:space="preserve">, </w:t>
      </w:r>
      <w:proofErr w:type="spellStart"/>
      <w:r>
        <w:t>Lackawaxen</w:t>
      </w:r>
      <w:proofErr w:type="spellEnd"/>
      <w:r>
        <w:t xml:space="preserve"> Township clerk, has been contacted to inform her we plan on opening soon.  She said she will notify Rich </w:t>
      </w:r>
      <w:proofErr w:type="spellStart"/>
      <w:r>
        <w:t>Tussel</w:t>
      </w:r>
      <w:proofErr w:type="spellEnd"/>
      <w:r>
        <w:t xml:space="preserve"> and Jim Dolan.</w:t>
      </w:r>
    </w:p>
    <w:p w:rsidR="002368B2" w:rsidRDefault="002368B2" w:rsidP="002368B2">
      <w:pPr>
        <w:pStyle w:val="NoSpacing"/>
        <w:ind w:left="720"/>
      </w:pPr>
    </w:p>
    <w:p w:rsidR="00884520" w:rsidRDefault="00890D77" w:rsidP="00890D77">
      <w:pPr>
        <w:pStyle w:val="NoSpacing"/>
        <w:numPr>
          <w:ilvl w:val="0"/>
          <w:numId w:val="20"/>
        </w:numPr>
        <w:ind w:left="360" w:firstLine="0"/>
        <w:rPr>
          <w:b/>
        </w:rPr>
      </w:pPr>
      <w:r>
        <w:rPr>
          <w:b/>
        </w:rPr>
        <w:t>Discussion</w:t>
      </w:r>
      <w:r w:rsidR="002368B2" w:rsidRPr="00BF33B9">
        <w:rPr>
          <w:b/>
        </w:rPr>
        <w:t>:</w:t>
      </w:r>
      <w:r w:rsidR="002368B2">
        <w:t xml:space="preserve">  </w:t>
      </w:r>
      <w:r>
        <w:t>The remainder of the meeting was spent discussing various issues involved in opening the grocery store.</w:t>
      </w:r>
    </w:p>
    <w:p w:rsidR="007E13D9" w:rsidRDefault="00884520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</w:r>
      <w:r w:rsidR="00890D77">
        <w:rPr>
          <w:b/>
        </w:rPr>
        <w:t>-</w:t>
      </w:r>
      <w:r w:rsidR="00890D77">
        <w:t>There is no fishing license agent in the area.  We should work on becoming one.</w:t>
      </w:r>
    </w:p>
    <w:p w:rsidR="00890D77" w:rsidRDefault="00890D77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 xml:space="preserve"> There is still one board vacancy.</w:t>
      </w:r>
    </w:p>
    <w:p w:rsidR="00890D77" w:rsidRDefault="00890D77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 xml:space="preserve"> Until we have the water approved, we can sell coffee either with bottled water or provide coffee for free.</w:t>
      </w:r>
    </w:p>
    <w:p w:rsidR="00890D77" w:rsidRDefault="00890D77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 xml:space="preserve">Pepperidge Farm has a local route, they may be able to supply </w:t>
      </w:r>
      <w:r w:rsidR="00A206D3">
        <w:t>bakery products.</w:t>
      </w:r>
    </w:p>
    <w:p w:rsidR="00A206D3" w:rsidRDefault="00A206D3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>We may be able to sell Lotto tickets and cigarettes, but members are against selling beer.</w:t>
      </w:r>
    </w:p>
    <w:p w:rsidR="00A206D3" w:rsidRDefault="00A206D3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 xml:space="preserve">Necessary equipment will include </w:t>
      </w:r>
      <w:proofErr w:type="spellStart"/>
      <w:r>
        <w:t>wifi</w:t>
      </w:r>
      <w:proofErr w:type="spellEnd"/>
      <w:r>
        <w:t>, microwave, freezers and coolers.</w:t>
      </w:r>
    </w:p>
    <w:p w:rsidR="00A206D3" w:rsidRDefault="00A206D3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>We should sell baby supplies.</w:t>
      </w:r>
    </w:p>
    <w:p w:rsidR="00A206D3" w:rsidRDefault="00A206D3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>For now, we can have bagels and muffins for breakfast.</w:t>
      </w:r>
    </w:p>
    <w:p w:rsidR="00A206D3" w:rsidRDefault="00A206D3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>For coffee, we will need creamers, sugar, cups, stirrers, coffee filters</w:t>
      </w:r>
    </w:p>
    <w:p w:rsidR="00A206D3" w:rsidRDefault="00A206D3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>Restaurant Depot is a good source of supplies.</w:t>
      </w:r>
    </w:p>
    <w:p w:rsidR="00B228D8" w:rsidRDefault="00B228D8" w:rsidP="00890D77">
      <w:pPr>
        <w:pStyle w:val="NoSpacing"/>
        <w:ind w:left="36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-</w:t>
      </w:r>
      <w:r>
        <w:t>Tentative hours will be Friday, Saturday, Sunday, Monday, 7 am – 7 pm</w:t>
      </w:r>
    </w:p>
    <w:p w:rsidR="00B228D8" w:rsidRDefault="00B228D8" w:rsidP="00890D77">
      <w:pPr>
        <w:pStyle w:val="NoSpacing"/>
        <w:ind w:left="360"/>
      </w:pPr>
      <w:r>
        <w:rPr>
          <w:b/>
        </w:rPr>
        <w:tab/>
      </w:r>
      <w:r>
        <w:rPr>
          <w:b/>
        </w:rPr>
        <w:tab/>
        <w:t>-</w:t>
      </w:r>
      <w:r>
        <w:t>We need to explore EBT SNAP payments (food stamps)</w:t>
      </w:r>
    </w:p>
    <w:p w:rsidR="007E13D9" w:rsidRDefault="00A206D3" w:rsidP="00B228D8">
      <w:pPr>
        <w:pStyle w:val="NoSpacing"/>
        <w:ind w:left="360"/>
      </w:pPr>
      <w:r>
        <w:rPr>
          <w:b/>
        </w:rPr>
        <w:tab/>
      </w:r>
      <w:r>
        <w:rPr>
          <w:b/>
        </w:rPr>
        <w:tab/>
      </w:r>
    </w:p>
    <w:p w:rsidR="00B228D8" w:rsidRPr="00870382" w:rsidRDefault="00B228D8" w:rsidP="00426A94">
      <w:pPr>
        <w:pStyle w:val="NoSpacing"/>
        <w:tabs>
          <w:tab w:val="left" w:pos="9150"/>
        </w:tabs>
        <w:ind w:left="360"/>
      </w:pPr>
      <w:r w:rsidRPr="00B228D8">
        <w:rPr>
          <w:b/>
        </w:rPr>
        <w:t>7.  Next meeting</w:t>
      </w:r>
      <w:r>
        <w:t xml:space="preserve"> – Work and clean-up meeting, Saturday, March 21, 12:00 – 4:00 pm.</w:t>
      </w:r>
      <w:r w:rsidR="00426A94">
        <w:tab/>
      </w:r>
      <w:bookmarkStart w:id="0" w:name="_GoBack"/>
      <w:bookmarkEnd w:id="0"/>
    </w:p>
    <w:sectPr w:rsidR="00B228D8" w:rsidRPr="00870382" w:rsidSect="000D15B1">
      <w:headerReference w:type="default" r:id="rId7"/>
      <w:headerReference w:type="first" r:id="rId8"/>
      <w:pgSz w:w="12240" w:h="15840"/>
      <w:pgMar w:top="1008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8D" w:rsidRDefault="0044088D" w:rsidP="000C3C1C">
      <w:pPr>
        <w:spacing w:after="0" w:line="240" w:lineRule="auto"/>
      </w:pPr>
      <w:r>
        <w:separator/>
      </w:r>
    </w:p>
  </w:endnote>
  <w:endnote w:type="continuationSeparator" w:id="0">
    <w:p w:rsidR="0044088D" w:rsidRDefault="0044088D" w:rsidP="000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8D" w:rsidRDefault="0044088D" w:rsidP="000C3C1C">
      <w:pPr>
        <w:spacing w:after="0" w:line="240" w:lineRule="auto"/>
      </w:pPr>
      <w:r>
        <w:separator/>
      </w:r>
    </w:p>
  </w:footnote>
  <w:footnote w:type="continuationSeparator" w:id="0">
    <w:p w:rsidR="0044088D" w:rsidRDefault="0044088D" w:rsidP="000C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C" w:rsidRPr="000C3C1C" w:rsidRDefault="000D15B1" w:rsidP="000C3C1C">
    <w:pPr>
      <w:ind w:left="5040" w:firstLine="720"/>
      <w:rPr>
        <w:rFonts w:ascii="Centaur" w:hAnsi="Centaur"/>
        <w:color w:val="006600"/>
        <w:sz w:val="20"/>
        <w:szCs w:val="20"/>
      </w:rPr>
    </w:pPr>
    <w:proofErr w:type="gramStart"/>
    <w:r>
      <w:rPr>
        <w:rFonts w:ascii="Centaur" w:hAnsi="Centaur"/>
        <w:color w:val="006600"/>
        <w:sz w:val="20"/>
        <w:szCs w:val="20"/>
      </w:rPr>
      <w:t>Minutes  02.23.2020</w:t>
    </w:r>
    <w:proofErr w:type="gramEnd"/>
    <w:r>
      <w:rPr>
        <w:rFonts w:ascii="Centaur" w:hAnsi="Centaur"/>
        <w:color w:val="006600"/>
        <w:sz w:val="20"/>
        <w:szCs w:val="20"/>
      </w:rPr>
      <w:tab/>
    </w:r>
    <w:r>
      <w:rPr>
        <w:rFonts w:ascii="Centaur" w:hAnsi="Centaur"/>
        <w:color w:val="006600"/>
        <w:sz w:val="20"/>
        <w:szCs w:val="20"/>
      </w:rPr>
      <w:tab/>
      <w:t xml:space="preserve">page </w:t>
    </w:r>
    <w:r w:rsidRPr="000D15B1">
      <w:rPr>
        <w:rFonts w:ascii="Centaur" w:hAnsi="Centaur"/>
        <w:color w:val="006600"/>
        <w:sz w:val="20"/>
        <w:szCs w:val="20"/>
      </w:rPr>
      <w:fldChar w:fldCharType="begin"/>
    </w:r>
    <w:r w:rsidRPr="000D15B1">
      <w:rPr>
        <w:rFonts w:ascii="Centaur" w:hAnsi="Centaur"/>
        <w:color w:val="006600"/>
        <w:sz w:val="20"/>
        <w:szCs w:val="20"/>
      </w:rPr>
      <w:instrText xml:space="preserve"> PAGE   \* MERGEFORMAT </w:instrText>
    </w:r>
    <w:r w:rsidRPr="000D15B1">
      <w:rPr>
        <w:rFonts w:ascii="Centaur" w:hAnsi="Centaur"/>
        <w:color w:val="006600"/>
        <w:sz w:val="20"/>
        <w:szCs w:val="20"/>
      </w:rPr>
      <w:fldChar w:fldCharType="separate"/>
    </w:r>
    <w:r w:rsidR="00890D77">
      <w:rPr>
        <w:rFonts w:ascii="Centaur" w:hAnsi="Centaur"/>
        <w:noProof/>
        <w:color w:val="006600"/>
        <w:sz w:val="20"/>
        <w:szCs w:val="20"/>
      </w:rPr>
      <w:t>2</w:t>
    </w:r>
    <w:r w:rsidRPr="000D15B1">
      <w:rPr>
        <w:rFonts w:ascii="Centaur" w:hAnsi="Centaur"/>
        <w:noProof/>
        <w:color w:val="0066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B1" w:rsidRDefault="000D15B1" w:rsidP="000D15B1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5582734" wp14:editId="11E4B80E">
          <wp:extent cx="217170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15B1" w:rsidRPr="000C3C1C" w:rsidRDefault="000D15B1" w:rsidP="000D15B1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0D15B1" w:rsidRDefault="000D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F4"/>
    <w:multiLevelType w:val="hybridMultilevel"/>
    <w:tmpl w:val="A33A58F6"/>
    <w:lvl w:ilvl="0" w:tplc="FE22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6AE"/>
    <w:multiLevelType w:val="hybridMultilevel"/>
    <w:tmpl w:val="94EA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E4534"/>
    <w:multiLevelType w:val="hybridMultilevel"/>
    <w:tmpl w:val="42646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3A5F37"/>
    <w:multiLevelType w:val="hybridMultilevel"/>
    <w:tmpl w:val="2A98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34FE"/>
    <w:multiLevelType w:val="hybridMultilevel"/>
    <w:tmpl w:val="4E18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4DB6"/>
    <w:multiLevelType w:val="hybridMultilevel"/>
    <w:tmpl w:val="F4282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A5E9C"/>
    <w:multiLevelType w:val="hybridMultilevel"/>
    <w:tmpl w:val="A5FC26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444EA3"/>
    <w:multiLevelType w:val="hybridMultilevel"/>
    <w:tmpl w:val="EDD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38BE"/>
    <w:multiLevelType w:val="hybridMultilevel"/>
    <w:tmpl w:val="3342C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4F68EC"/>
    <w:multiLevelType w:val="hybridMultilevel"/>
    <w:tmpl w:val="6242E65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7EC489B"/>
    <w:multiLevelType w:val="hybridMultilevel"/>
    <w:tmpl w:val="9F643A00"/>
    <w:lvl w:ilvl="0" w:tplc="DCBC9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3A70"/>
    <w:multiLevelType w:val="hybridMultilevel"/>
    <w:tmpl w:val="2D28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928BA"/>
    <w:multiLevelType w:val="hybridMultilevel"/>
    <w:tmpl w:val="223EE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877E4"/>
    <w:multiLevelType w:val="hybridMultilevel"/>
    <w:tmpl w:val="9000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50354"/>
    <w:multiLevelType w:val="hybridMultilevel"/>
    <w:tmpl w:val="B1CC8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812BF"/>
    <w:multiLevelType w:val="hybridMultilevel"/>
    <w:tmpl w:val="9A2890C2"/>
    <w:lvl w:ilvl="0" w:tplc="789A445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32E36"/>
    <w:multiLevelType w:val="hybridMultilevel"/>
    <w:tmpl w:val="4CC0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45A43"/>
    <w:multiLevelType w:val="hybridMultilevel"/>
    <w:tmpl w:val="FDCE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B791A"/>
    <w:multiLevelType w:val="hybridMultilevel"/>
    <w:tmpl w:val="E6BC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A0770"/>
    <w:multiLevelType w:val="hybridMultilevel"/>
    <w:tmpl w:val="08D8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334DCC"/>
    <w:multiLevelType w:val="hybridMultilevel"/>
    <w:tmpl w:val="A8D8F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629F0"/>
    <w:multiLevelType w:val="hybridMultilevel"/>
    <w:tmpl w:val="17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A793F"/>
    <w:multiLevelType w:val="hybridMultilevel"/>
    <w:tmpl w:val="968E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220B8C"/>
    <w:multiLevelType w:val="hybridMultilevel"/>
    <w:tmpl w:val="32E616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81D27C7"/>
    <w:multiLevelType w:val="hybridMultilevel"/>
    <w:tmpl w:val="8CF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04A5F"/>
    <w:multiLevelType w:val="hybridMultilevel"/>
    <w:tmpl w:val="A1EAFCC0"/>
    <w:lvl w:ilvl="0" w:tplc="164CC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7D9A"/>
    <w:multiLevelType w:val="hybridMultilevel"/>
    <w:tmpl w:val="AEA2EBA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7" w15:restartNumberingAfterBreak="0">
    <w:nsid w:val="68DE6A5B"/>
    <w:multiLevelType w:val="hybridMultilevel"/>
    <w:tmpl w:val="DA7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C586D"/>
    <w:multiLevelType w:val="hybridMultilevel"/>
    <w:tmpl w:val="121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96098"/>
    <w:multiLevelType w:val="hybridMultilevel"/>
    <w:tmpl w:val="D0C01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47A2C"/>
    <w:multiLevelType w:val="hybridMultilevel"/>
    <w:tmpl w:val="6EBCB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3554E53"/>
    <w:multiLevelType w:val="hybridMultilevel"/>
    <w:tmpl w:val="2B500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542197"/>
    <w:multiLevelType w:val="hybridMultilevel"/>
    <w:tmpl w:val="69148DA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B3C6F3E"/>
    <w:multiLevelType w:val="hybridMultilevel"/>
    <w:tmpl w:val="EB72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14E5C"/>
    <w:multiLevelType w:val="hybridMultilevel"/>
    <w:tmpl w:val="B7EA0B4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5" w15:restartNumberingAfterBreak="0">
    <w:nsid w:val="7F7B5D49"/>
    <w:multiLevelType w:val="hybridMultilevel"/>
    <w:tmpl w:val="1522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6"/>
  </w:num>
  <w:num w:numId="5">
    <w:abstractNumId w:val="21"/>
  </w:num>
  <w:num w:numId="6">
    <w:abstractNumId w:val="26"/>
  </w:num>
  <w:num w:numId="7">
    <w:abstractNumId w:val="27"/>
  </w:num>
  <w:num w:numId="8">
    <w:abstractNumId w:val="34"/>
  </w:num>
  <w:num w:numId="9">
    <w:abstractNumId w:val="32"/>
  </w:num>
  <w:num w:numId="10">
    <w:abstractNumId w:val="19"/>
  </w:num>
  <w:num w:numId="11">
    <w:abstractNumId w:val="23"/>
  </w:num>
  <w:num w:numId="12">
    <w:abstractNumId w:val="7"/>
  </w:num>
  <w:num w:numId="13">
    <w:abstractNumId w:val="33"/>
  </w:num>
  <w:num w:numId="14">
    <w:abstractNumId w:val="6"/>
  </w:num>
  <w:num w:numId="15">
    <w:abstractNumId w:val="17"/>
  </w:num>
  <w:num w:numId="16">
    <w:abstractNumId w:val="29"/>
  </w:num>
  <w:num w:numId="17">
    <w:abstractNumId w:val="8"/>
  </w:num>
  <w:num w:numId="18">
    <w:abstractNumId w:val="5"/>
  </w:num>
  <w:num w:numId="19">
    <w:abstractNumId w:val="20"/>
  </w:num>
  <w:num w:numId="20">
    <w:abstractNumId w:val="25"/>
  </w:num>
  <w:num w:numId="21">
    <w:abstractNumId w:val="14"/>
  </w:num>
  <w:num w:numId="22">
    <w:abstractNumId w:val="13"/>
  </w:num>
  <w:num w:numId="23">
    <w:abstractNumId w:val="22"/>
  </w:num>
  <w:num w:numId="24">
    <w:abstractNumId w:val="15"/>
  </w:num>
  <w:num w:numId="25">
    <w:abstractNumId w:val="31"/>
  </w:num>
  <w:num w:numId="26">
    <w:abstractNumId w:val="1"/>
  </w:num>
  <w:num w:numId="27">
    <w:abstractNumId w:val="30"/>
  </w:num>
  <w:num w:numId="28">
    <w:abstractNumId w:val="4"/>
  </w:num>
  <w:num w:numId="29">
    <w:abstractNumId w:val="3"/>
  </w:num>
  <w:num w:numId="30">
    <w:abstractNumId w:val="35"/>
  </w:num>
  <w:num w:numId="31">
    <w:abstractNumId w:val="28"/>
  </w:num>
  <w:num w:numId="32">
    <w:abstractNumId w:val="24"/>
  </w:num>
  <w:num w:numId="33">
    <w:abstractNumId w:val="12"/>
  </w:num>
  <w:num w:numId="34">
    <w:abstractNumId w:val="9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C0"/>
    <w:rsid w:val="00006F74"/>
    <w:rsid w:val="000113DD"/>
    <w:rsid w:val="00041394"/>
    <w:rsid w:val="00043DC0"/>
    <w:rsid w:val="00060EEF"/>
    <w:rsid w:val="00073F5C"/>
    <w:rsid w:val="000A5405"/>
    <w:rsid w:val="000C3C1C"/>
    <w:rsid w:val="000C5EB2"/>
    <w:rsid w:val="000D15B1"/>
    <w:rsid w:val="00184C8A"/>
    <w:rsid w:val="001A42FE"/>
    <w:rsid w:val="001A7858"/>
    <w:rsid w:val="00211DE0"/>
    <w:rsid w:val="0022422E"/>
    <w:rsid w:val="0023415E"/>
    <w:rsid w:val="002368B2"/>
    <w:rsid w:val="00283B2F"/>
    <w:rsid w:val="002D4C4A"/>
    <w:rsid w:val="002E47A5"/>
    <w:rsid w:val="002F5286"/>
    <w:rsid w:val="002F5410"/>
    <w:rsid w:val="0036190B"/>
    <w:rsid w:val="00363AAE"/>
    <w:rsid w:val="003A07A2"/>
    <w:rsid w:val="003A26D4"/>
    <w:rsid w:val="003B0ED9"/>
    <w:rsid w:val="003B3919"/>
    <w:rsid w:val="003D0A18"/>
    <w:rsid w:val="00426A94"/>
    <w:rsid w:val="00436FD7"/>
    <w:rsid w:val="0044088D"/>
    <w:rsid w:val="00447578"/>
    <w:rsid w:val="00485DBA"/>
    <w:rsid w:val="004A5C82"/>
    <w:rsid w:val="004B0900"/>
    <w:rsid w:val="004C5CE1"/>
    <w:rsid w:val="004D2A83"/>
    <w:rsid w:val="004E58C5"/>
    <w:rsid w:val="005138EE"/>
    <w:rsid w:val="00517766"/>
    <w:rsid w:val="00554ACB"/>
    <w:rsid w:val="005A7F52"/>
    <w:rsid w:val="005C006D"/>
    <w:rsid w:val="00632E90"/>
    <w:rsid w:val="00633280"/>
    <w:rsid w:val="00644782"/>
    <w:rsid w:val="00651279"/>
    <w:rsid w:val="00664B38"/>
    <w:rsid w:val="006E636D"/>
    <w:rsid w:val="006F17E4"/>
    <w:rsid w:val="007245D0"/>
    <w:rsid w:val="007379F6"/>
    <w:rsid w:val="00756151"/>
    <w:rsid w:val="00794724"/>
    <w:rsid w:val="007B60D7"/>
    <w:rsid w:val="007D19C3"/>
    <w:rsid w:val="007E13D9"/>
    <w:rsid w:val="0081215C"/>
    <w:rsid w:val="00812216"/>
    <w:rsid w:val="008272CF"/>
    <w:rsid w:val="008322E2"/>
    <w:rsid w:val="008619FD"/>
    <w:rsid w:val="00870382"/>
    <w:rsid w:val="00884520"/>
    <w:rsid w:val="00890D77"/>
    <w:rsid w:val="00894DF2"/>
    <w:rsid w:val="008B07AC"/>
    <w:rsid w:val="008B1758"/>
    <w:rsid w:val="008D5E14"/>
    <w:rsid w:val="00924CDF"/>
    <w:rsid w:val="00933AE8"/>
    <w:rsid w:val="00982171"/>
    <w:rsid w:val="009B0F19"/>
    <w:rsid w:val="009B78AF"/>
    <w:rsid w:val="009E60EA"/>
    <w:rsid w:val="00A07080"/>
    <w:rsid w:val="00A206D3"/>
    <w:rsid w:val="00A83978"/>
    <w:rsid w:val="00A8696C"/>
    <w:rsid w:val="00AA66E8"/>
    <w:rsid w:val="00AC064B"/>
    <w:rsid w:val="00AE6395"/>
    <w:rsid w:val="00B228D8"/>
    <w:rsid w:val="00B26009"/>
    <w:rsid w:val="00B6175D"/>
    <w:rsid w:val="00B66CBB"/>
    <w:rsid w:val="00B6754F"/>
    <w:rsid w:val="00B72026"/>
    <w:rsid w:val="00B8757A"/>
    <w:rsid w:val="00B95260"/>
    <w:rsid w:val="00BA7E01"/>
    <w:rsid w:val="00BC264A"/>
    <w:rsid w:val="00BC6CF9"/>
    <w:rsid w:val="00BC7E2C"/>
    <w:rsid w:val="00BE12B3"/>
    <w:rsid w:val="00BF33B9"/>
    <w:rsid w:val="00C24521"/>
    <w:rsid w:val="00C24F72"/>
    <w:rsid w:val="00C47221"/>
    <w:rsid w:val="00C51733"/>
    <w:rsid w:val="00CA72AB"/>
    <w:rsid w:val="00CC2ED6"/>
    <w:rsid w:val="00D02BDB"/>
    <w:rsid w:val="00D23C9E"/>
    <w:rsid w:val="00D41497"/>
    <w:rsid w:val="00D51406"/>
    <w:rsid w:val="00D63886"/>
    <w:rsid w:val="00D65851"/>
    <w:rsid w:val="00D755DC"/>
    <w:rsid w:val="00D82CF8"/>
    <w:rsid w:val="00D9418B"/>
    <w:rsid w:val="00D94B14"/>
    <w:rsid w:val="00DA473B"/>
    <w:rsid w:val="00DD3969"/>
    <w:rsid w:val="00DE574B"/>
    <w:rsid w:val="00DF77EC"/>
    <w:rsid w:val="00E01F51"/>
    <w:rsid w:val="00E266A3"/>
    <w:rsid w:val="00E405A9"/>
    <w:rsid w:val="00E54159"/>
    <w:rsid w:val="00E56D6F"/>
    <w:rsid w:val="00E63EFE"/>
    <w:rsid w:val="00E71D59"/>
    <w:rsid w:val="00E73881"/>
    <w:rsid w:val="00E950F8"/>
    <w:rsid w:val="00E97F19"/>
    <w:rsid w:val="00EC6105"/>
    <w:rsid w:val="00ED345A"/>
    <w:rsid w:val="00EE6040"/>
    <w:rsid w:val="00F66C62"/>
    <w:rsid w:val="00F871E1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E832"/>
  <w15:docId w15:val="{744398B8-B56A-43CC-8BDF-DDB9121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1C"/>
  </w:style>
  <w:style w:type="paragraph" w:styleId="Footer">
    <w:name w:val="footer"/>
    <w:basedOn w:val="Normal"/>
    <w:link w:val="Foot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Foland</dc:creator>
  <cp:lastModifiedBy>Kenneth Christianson</cp:lastModifiedBy>
  <cp:revision>2</cp:revision>
  <cp:lastPrinted>2019-05-06T18:00:00Z</cp:lastPrinted>
  <dcterms:created xsi:type="dcterms:W3CDTF">2020-05-31T14:34:00Z</dcterms:created>
  <dcterms:modified xsi:type="dcterms:W3CDTF">2020-05-31T14:34:00Z</dcterms:modified>
</cp:coreProperties>
</file>