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5120" w:type="dxa"/>
        <w:jc w:val="center"/>
        <w:tblLayout w:type="fixed"/>
        <w:tblLook w:val="04A0" w:firstRow="1" w:lastRow="0" w:firstColumn="1" w:lastColumn="0" w:noHBand="0" w:noVBand="1"/>
        <w:tblDescription w:val="Brochure layout table"/>
      </w:tblPr>
      <w:tblGrid>
        <w:gridCol w:w="4565"/>
        <w:gridCol w:w="5285"/>
        <w:gridCol w:w="5270"/>
      </w:tblGrid>
      <w:tr w:rsidR="00307EC9" w:rsidRPr="00E02C72" w14:paraId="4DAB8F6C" w14:textId="77777777" w:rsidTr="00BF4F55">
        <w:trPr>
          <w:jc w:val="center"/>
        </w:trPr>
        <w:tc>
          <w:tcPr>
            <w:tcW w:w="4565" w:type="dxa"/>
            <w:tcMar>
              <w:right w:w="720" w:type="dxa"/>
            </w:tcMar>
          </w:tcPr>
          <w:p w14:paraId="0E2A338E" w14:textId="13149945" w:rsidR="00E02C72" w:rsidRPr="00F14766" w:rsidRDefault="00DA4154" w:rsidP="001F3AB6">
            <w:pPr>
              <w:jc w:val="center"/>
              <w:rPr>
                <w:rFonts w:ascii="Arial" w:hAnsi="Arial" w:cs="Arial"/>
                <w:b/>
                <w:bCs/>
                <w:i w:val="0"/>
                <w:iCs w:val="0"/>
                <w:color w:val="632E62" w:themeColor="text2"/>
                <w:sz w:val="28"/>
                <w:szCs w:val="28"/>
              </w:rPr>
            </w:pPr>
            <w:r>
              <w:rPr>
                <w:rFonts w:ascii="Arial" w:hAnsi="Arial" w:cs="Arial"/>
                <w:b/>
                <w:bCs/>
                <w:i w:val="0"/>
                <w:iCs w:val="0"/>
                <w:color w:val="632E62" w:themeColor="text2"/>
                <w:sz w:val="28"/>
                <w:szCs w:val="28"/>
              </w:rPr>
              <w:t xml:space="preserve">       </w:t>
            </w:r>
            <w:r w:rsidR="00E02C72" w:rsidRPr="00F14766">
              <w:rPr>
                <w:rFonts w:ascii="Arial" w:hAnsi="Arial" w:cs="Arial"/>
                <w:b/>
                <w:bCs/>
                <w:i w:val="0"/>
                <w:iCs w:val="0"/>
                <w:color w:val="632E62" w:themeColor="text2"/>
                <w:sz w:val="28"/>
                <w:szCs w:val="28"/>
              </w:rPr>
              <w:t>Mission Statement</w:t>
            </w:r>
          </w:p>
          <w:p w14:paraId="04087A0C" w14:textId="77777777" w:rsidR="00E02C72" w:rsidRPr="00E02C72" w:rsidRDefault="00E02C72" w:rsidP="001F3AB6">
            <w:pPr>
              <w:jc w:val="center"/>
              <w:rPr>
                <w:rFonts w:ascii="Arial" w:hAnsi="Arial" w:cs="Arial"/>
              </w:rPr>
            </w:pPr>
            <w:r w:rsidRPr="00E02C72">
              <w:rPr>
                <w:rFonts w:ascii="Arial" w:hAnsi="Arial" w:cs="Arial"/>
              </w:rPr>
              <w:t>†</w:t>
            </w:r>
          </w:p>
          <w:p w14:paraId="67AFAC7C" w14:textId="77777777" w:rsidR="00F14766" w:rsidRPr="00F14766" w:rsidRDefault="00F14766" w:rsidP="00F14766">
            <w:pPr>
              <w:snapToGrid w:val="0"/>
              <w:ind w:right="-576"/>
              <w:jc w:val="both"/>
              <w:rPr>
                <w:rFonts w:ascii="Arial" w:hAnsi="Arial" w:cs="Arial"/>
                <w:i w:val="0"/>
                <w:iCs w:val="0"/>
              </w:rPr>
            </w:pPr>
            <w:r w:rsidRPr="00F14766">
              <w:rPr>
                <w:rFonts w:ascii="Arial" w:hAnsi="Arial" w:cs="Arial"/>
                <w:i w:val="0"/>
                <w:iCs w:val="0"/>
              </w:rPr>
              <w:t>The First Presbyterian Church of Seneca Falls, New York, a member of the Covenant Network, acknowledges one community of people under God. Therefore, our mission is to serve this community guided by the example of Jesus Christ and led by the Spirit of God. We actively seek to minister to all. We value Presbyterian tradition, the education of all seekers, outreach to those in need and acceptance for those who have found different answers to God’s call. For each of us, our Christian journey requires faith, hope and love.</w:t>
            </w:r>
          </w:p>
          <w:p w14:paraId="59791046" w14:textId="77777777" w:rsidR="00F14766" w:rsidRPr="00F14766" w:rsidRDefault="00F14766" w:rsidP="00F14766">
            <w:pPr>
              <w:jc w:val="center"/>
              <w:rPr>
                <w:rFonts w:ascii="Arial" w:hAnsi="Arial" w:cs="Arial"/>
                <w:color w:val="B969B8" w:themeColor="text2" w:themeTint="99"/>
              </w:rPr>
            </w:pPr>
            <w:r w:rsidRPr="00F14766">
              <w:rPr>
                <w:rFonts w:ascii="Arial" w:hAnsi="Arial" w:cs="Arial"/>
                <w:color w:val="B969B8" w:themeColor="text2" w:themeTint="99"/>
              </w:rPr>
              <w:t>Love God | Love People</w:t>
            </w:r>
          </w:p>
          <w:p w14:paraId="4E2BCB24" w14:textId="1CA02566" w:rsidR="00F14766" w:rsidRPr="00DA4154" w:rsidRDefault="00DA4154" w:rsidP="00DA4154">
            <w:pPr>
              <w:rPr>
                <w:rFonts w:ascii="Arial" w:hAnsi="Arial" w:cs="Arial"/>
              </w:rPr>
            </w:pPr>
            <w:r>
              <w:rPr>
                <w:rFonts w:ascii="Arial" w:hAnsi="Arial" w:cs="Arial"/>
                <w:noProof/>
              </w:rPr>
              <w:drawing>
                <wp:inline distT="0" distB="0" distL="0" distR="0" wp14:anchorId="4101505D" wp14:editId="67AC7F1F">
                  <wp:extent cx="2866962" cy="191109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2866962" cy="1911096"/>
                          </a:xfrm>
                          <a:prstGeom prst="rect">
                            <a:avLst/>
                          </a:prstGeom>
                        </pic:spPr>
                      </pic:pic>
                    </a:graphicData>
                  </a:graphic>
                </wp:inline>
              </w:drawing>
            </w:r>
          </w:p>
          <w:p w14:paraId="5C60E947" w14:textId="04FE2224" w:rsidR="00E02C72" w:rsidRPr="00F14766" w:rsidRDefault="00F14766" w:rsidP="00F14766">
            <w:pPr>
              <w:jc w:val="center"/>
              <w:rPr>
                <w:rFonts w:ascii="Arial" w:hAnsi="Arial" w:cs="Arial"/>
                <w:b/>
                <w:bCs/>
                <w:i w:val="0"/>
                <w:iCs w:val="0"/>
                <w:color w:val="632E62" w:themeColor="text2"/>
                <w:sz w:val="28"/>
                <w:szCs w:val="28"/>
              </w:rPr>
            </w:pPr>
            <w:r>
              <w:rPr>
                <w:rFonts w:ascii="Arial" w:hAnsi="Arial" w:cs="Arial"/>
                <w:b/>
                <w:bCs/>
                <w:i w:val="0"/>
                <w:iCs w:val="0"/>
                <w:color w:val="632E62" w:themeColor="text2"/>
                <w:sz w:val="28"/>
                <w:szCs w:val="28"/>
              </w:rPr>
              <w:t xml:space="preserve">   </w:t>
            </w:r>
            <w:r w:rsidR="00E02C72" w:rsidRPr="00F14766">
              <w:rPr>
                <w:rFonts w:ascii="Arial" w:hAnsi="Arial" w:cs="Arial"/>
                <w:b/>
                <w:bCs/>
                <w:i w:val="0"/>
                <w:iCs w:val="0"/>
                <w:color w:val="632E62" w:themeColor="text2"/>
                <w:sz w:val="28"/>
                <w:szCs w:val="28"/>
              </w:rPr>
              <w:t>Wedding and Building Use</w:t>
            </w:r>
          </w:p>
          <w:p w14:paraId="5C1AC01C" w14:textId="4BB4FD97" w:rsidR="00307EC9" w:rsidRPr="001F3AB6" w:rsidRDefault="00E02C72" w:rsidP="00F14766">
            <w:pPr>
              <w:ind w:right="-576"/>
              <w:jc w:val="both"/>
              <w:rPr>
                <w:rFonts w:ascii="Arial" w:hAnsi="Arial" w:cs="Arial"/>
                <w:i w:val="0"/>
                <w:iCs w:val="0"/>
              </w:rPr>
            </w:pPr>
            <w:r w:rsidRPr="001F3AB6">
              <w:rPr>
                <w:rFonts w:ascii="Arial" w:hAnsi="Arial" w:cs="Arial"/>
                <w:i w:val="0"/>
                <w:iCs w:val="0"/>
              </w:rPr>
              <w:t xml:space="preserve">If you would like </w:t>
            </w:r>
            <w:proofErr w:type="gramStart"/>
            <w:r w:rsidRPr="001F3AB6">
              <w:rPr>
                <w:rFonts w:ascii="Arial" w:hAnsi="Arial" w:cs="Arial"/>
                <w:i w:val="0"/>
                <w:iCs w:val="0"/>
              </w:rPr>
              <w:t>use</w:t>
            </w:r>
            <w:proofErr w:type="gramEnd"/>
            <w:r w:rsidRPr="001F3AB6">
              <w:rPr>
                <w:rFonts w:ascii="Arial" w:hAnsi="Arial" w:cs="Arial"/>
                <w:i w:val="0"/>
                <w:iCs w:val="0"/>
              </w:rPr>
              <w:t xml:space="preserve"> our church as the venue for your upcoming wedding please visit the website, www.fpressf.com, for the form and information. </w:t>
            </w:r>
            <w:r w:rsidR="00F14766">
              <w:rPr>
                <w:rFonts w:ascii="Arial" w:hAnsi="Arial" w:cs="Arial"/>
                <w:i w:val="0"/>
                <w:iCs w:val="0"/>
              </w:rPr>
              <w:br/>
            </w:r>
            <w:r w:rsidR="001F3AB6" w:rsidRPr="001F3AB6">
              <w:rPr>
                <w:rFonts w:ascii="Arial" w:hAnsi="Arial" w:cs="Arial"/>
                <w:i w:val="0"/>
                <w:iCs w:val="0"/>
              </w:rPr>
              <w:br/>
              <w:t>I</w:t>
            </w:r>
            <w:r w:rsidRPr="001F3AB6">
              <w:rPr>
                <w:rFonts w:ascii="Arial" w:hAnsi="Arial" w:cs="Arial"/>
                <w:i w:val="0"/>
                <w:iCs w:val="0"/>
              </w:rPr>
              <w:t xml:space="preserve">f you would like to use the church for </w:t>
            </w:r>
            <w:r w:rsidR="001F3AB6" w:rsidRPr="001F3AB6">
              <w:rPr>
                <w:rFonts w:ascii="Arial" w:hAnsi="Arial" w:cs="Arial"/>
                <w:i w:val="0"/>
                <w:iCs w:val="0"/>
              </w:rPr>
              <w:t xml:space="preserve">a </w:t>
            </w:r>
            <w:r w:rsidRPr="001F3AB6">
              <w:rPr>
                <w:rFonts w:ascii="Arial" w:hAnsi="Arial" w:cs="Arial"/>
                <w:i w:val="0"/>
                <w:iCs w:val="0"/>
              </w:rPr>
              <w:t>special event please visit the website, www.fpressf.com, fill out the form and return it to us.</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RPr="00E02C72" w14:paraId="361BBBA2" w14:textId="77777777" w:rsidTr="00E02C72">
              <w:trPr>
                <w:trHeight w:hRule="exact" w:val="10800"/>
              </w:trPr>
              <w:tc>
                <w:tcPr>
                  <w:tcW w:w="5000" w:type="pct"/>
                </w:tcPr>
                <w:p w14:paraId="146D09A8" w14:textId="5AB9097C" w:rsidR="00E02C72" w:rsidRPr="00E02C72" w:rsidRDefault="00E02C72" w:rsidP="00E02C72">
                  <w:pPr>
                    <w:jc w:val="center"/>
                    <w:rPr>
                      <w:rFonts w:ascii="Arial" w:hAnsi="Arial" w:cs="Arial"/>
                      <w:i w:val="0"/>
                      <w:iCs w:val="0"/>
                    </w:rPr>
                  </w:pPr>
                  <w:r w:rsidRPr="00F14766">
                    <w:rPr>
                      <w:rFonts w:ascii="Arial" w:hAnsi="Arial" w:cs="Arial"/>
                      <w:b/>
                      <w:bCs/>
                      <w:i w:val="0"/>
                      <w:iCs w:val="0"/>
                      <w:color w:val="632E62" w:themeColor="text2"/>
                      <w:sz w:val="28"/>
                      <w:szCs w:val="28"/>
                    </w:rPr>
                    <w:t>Welcome!</w:t>
                  </w:r>
                  <w:r w:rsidRPr="00F14766">
                    <w:rPr>
                      <w:rFonts w:ascii="Arial" w:hAnsi="Arial" w:cs="Arial"/>
                      <w:color w:val="632E62" w:themeColor="text2"/>
                    </w:rPr>
                    <w:t xml:space="preserve"> </w:t>
                  </w:r>
                  <w:r w:rsidRPr="00E02C72">
                    <w:rPr>
                      <w:rFonts w:ascii="Arial" w:hAnsi="Arial" w:cs="Arial"/>
                      <w:i w:val="0"/>
                      <w:iCs w:val="0"/>
                    </w:rPr>
                    <w:br/>
                  </w:r>
                  <w:r w:rsidR="00F14766">
                    <w:rPr>
                      <w:rFonts w:ascii="Arial" w:hAnsi="Arial" w:cs="Arial"/>
                      <w:i w:val="0"/>
                      <w:iCs w:val="0"/>
                    </w:rPr>
                    <w:t>M</w:t>
                  </w:r>
                  <w:r w:rsidRPr="00E02C72">
                    <w:rPr>
                      <w:rFonts w:ascii="Arial" w:hAnsi="Arial" w:cs="Arial"/>
                      <w:i w:val="0"/>
                      <w:iCs w:val="0"/>
                    </w:rPr>
                    <w:t>ake yourself at home</w:t>
                  </w:r>
                  <w:r w:rsidRPr="00E02C72">
                    <w:rPr>
                      <w:rFonts w:ascii="Arial" w:hAnsi="Arial" w:cs="Arial"/>
                      <w:i w:val="0"/>
                      <w:iCs w:val="0"/>
                    </w:rPr>
                    <w:t>.</w:t>
                  </w:r>
                </w:p>
                <w:p w14:paraId="2F958939" w14:textId="367BB5AC" w:rsidR="00E02C72" w:rsidRPr="00E02C72" w:rsidRDefault="00E02C72" w:rsidP="001F3AB6">
                  <w:pPr>
                    <w:jc w:val="center"/>
                    <w:rPr>
                      <w:rFonts w:ascii="Arial" w:hAnsi="Arial" w:cs="Arial"/>
                      <w:i w:val="0"/>
                      <w:iCs w:val="0"/>
                    </w:rPr>
                  </w:pPr>
                  <w:r w:rsidRPr="00F14766">
                    <w:rPr>
                      <w:rFonts w:ascii="Arial" w:hAnsi="Arial" w:cs="Arial"/>
                      <w:b/>
                      <w:bCs/>
                      <w:i w:val="0"/>
                      <w:iCs w:val="0"/>
                      <w:color w:val="632E62" w:themeColor="text2"/>
                      <w:sz w:val="28"/>
                      <w:szCs w:val="28"/>
                    </w:rPr>
                    <w:t>Sunday Worship Service</w:t>
                  </w:r>
                  <w:r w:rsidR="001F3AB6">
                    <w:rPr>
                      <w:rFonts w:ascii="Arial" w:hAnsi="Arial" w:cs="Arial"/>
                      <w:i w:val="0"/>
                      <w:iCs w:val="0"/>
                    </w:rPr>
                    <w:br/>
                  </w:r>
                  <w:r w:rsidRPr="00E02C72">
                    <w:rPr>
                      <w:rFonts w:ascii="Arial" w:hAnsi="Arial" w:cs="Arial"/>
                      <w:i w:val="0"/>
                      <w:iCs w:val="0"/>
                    </w:rPr>
                    <w:t xml:space="preserve">Worship Service 10 am </w:t>
                  </w:r>
                  <w:r w:rsidRPr="00E02C72">
                    <w:rPr>
                      <w:rFonts w:ascii="Arial" w:hAnsi="Arial" w:cs="Arial"/>
                      <w:i w:val="0"/>
                      <w:iCs w:val="0"/>
                    </w:rPr>
                    <w:br/>
                  </w:r>
                  <w:r w:rsidRPr="00E02C72">
                    <w:rPr>
                      <w:rFonts w:ascii="Arial" w:hAnsi="Arial" w:cs="Arial"/>
                      <w:i w:val="0"/>
                      <w:iCs w:val="0"/>
                    </w:rPr>
                    <w:t>Nursery 10am-11am</w:t>
                  </w:r>
                  <w:r w:rsidR="001F3AB6">
                    <w:rPr>
                      <w:rFonts w:ascii="Arial" w:hAnsi="Arial" w:cs="Arial"/>
                      <w:i w:val="0"/>
                      <w:iCs w:val="0"/>
                    </w:rPr>
                    <w:br/>
                  </w:r>
                  <w:r w:rsidR="001F3AB6" w:rsidRPr="00E02C72">
                    <w:rPr>
                      <w:rFonts w:ascii="Arial" w:hAnsi="Arial" w:cs="Arial"/>
                      <w:i w:val="0"/>
                      <w:iCs w:val="0"/>
                    </w:rPr>
                    <w:t>Communion is 1</w:t>
                  </w:r>
                  <w:r w:rsidR="001F3AB6" w:rsidRPr="00E02C72">
                    <w:rPr>
                      <w:rFonts w:ascii="Arial" w:hAnsi="Arial" w:cs="Arial"/>
                      <w:i w:val="0"/>
                      <w:iCs w:val="0"/>
                      <w:vertAlign w:val="superscript"/>
                    </w:rPr>
                    <w:t>ST</w:t>
                  </w:r>
                  <w:r w:rsidR="001F3AB6" w:rsidRPr="00E02C72">
                    <w:rPr>
                      <w:rFonts w:ascii="Arial" w:hAnsi="Arial" w:cs="Arial"/>
                      <w:i w:val="0"/>
                      <w:iCs w:val="0"/>
                    </w:rPr>
                    <w:t xml:space="preserve"> Sunday of every month</w:t>
                  </w:r>
                </w:p>
                <w:p w14:paraId="2F958939" w14:textId="367BB5AC" w:rsidR="00F14766" w:rsidRDefault="00F14766" w:rsidP="001F3AB6">
                  <w:pPr>
                    <w:spacing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194DFFB1" wp14:editId="42F269F1">
                            <wp:simplePos x="0" y="0"/>
                            <wp:positionH relativeFrom="column">
                              <wp:posOffset>-12906</wp:posOffset>
                            </wp:positionH>
                            <wp:positionV relativeFrom="paragraph">
                              <wp:posOffset>840105</wp:posOffset>
                            </wp:positionV>
                            <wp:extent cx="2455516" cy="4550734"/>
                            <wp:effectExtent l="0" t="0" r="8890" b="8890"/>
                            <wp:wrapNone/>
                            <wp:docPr id="6" name="Rounded Rectangle 6"/>
                            <wp:cNvGraphicFramePr/>
                            <a:graphic xmlns:a="http://schemas.openxmlformats.org/drawingml/2006/main">
                              <a:graphicData uri="http://schemas.microsoft.com/office/word/2010/wordprocessingShape">
                                <wps:wsp>
                                  <wps:cNvSpPr/>
                                  <wps:spPr>
                                    <a:xfrm>
                                      <a:off x="0" y="0"/>
                                      <a:ext cx="2455516" cy="45507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5FC56" w14:textId="18B1EC2F" w:rsidR="001F3AB6" w:rsidRPr="00E02C72" w:rsidRDefault="001F3AB6" w:rsidP="001F3AB6">
                                        <w:pPr>
                                          <w:jc w:val="center"/>
                                          <w:rPr>
                                            <w:rFonts w:ascii="Arial" w:hAnsi="Arial" w:cs="Arial"/>
                                            <w:b/>
                                            <w:bCs/>
                                            <w:i w:val="0"/>
                                            <w:iCs w:val="0"/>
                                            <w:sz w:val="28"/>
                                            <w:szCs w:val="28"/>
                                          </w:rPr>
                                        </w:pPr>
                                        <w:r w:rsidRPr="00E02C72">
                                          <w:rPr>
                                            <w:rFonts w:ascii="Arial" w:hAnsi="Arial" w:cs="Arial"/>
                                            <w:b/>
                                            <w:bCs/>
                                            <w:i w:val="0"/>
                                            <w:iCs w:val="0"/>
                                            <w:sz w:val="28"/>
                                            <w:szCs w:val="28"/>
                                          </w:rPr>
                                          <w:t>History</w:t>
                                        </w:r>
                                      </w:p>
                                      <w:p w14:paraId="257A005C" w14:textId="77777777" w:rsidR="001F3AB6" w:rsidRPr="00E02C72" w:rsidRDefault="001F3AB6" w:rsidP="001F3AB6">
                                        <w:pPr>
                                          <w:jc w:val="both"/>
                                          <w:rPr>
                                            <w:rFonts w:ascii="Arial" w:hAnsi="Arial" w:cs="Arial"/>
                                            <w:i w:val="0"/>
                                            <w:iCs w:val="0"/>
                                          </w:rPr>
                                        </w:pPr>
                                        <w:r w:rsidRPr="00E02C72">
                                          <w:rPr>
                                            <w:rFonts w:ascii="Arial" w:hAnsi="Arial" w:cs="Arial"/>
                                            <w:i w:val="0"/>
                                            <w:iCs w:val="0"/>
                                          </w:rPr>
                                          <w:t>We are proud to be one of nearly 11,000 congregations who make up the P</w:t>
                                        </w:r>
                                        <w:r>
                                          <w:rPr>
                                            <w:rFonts w:ascii="Arial" w:hAnsi="Arial" w:cs="Arial"/>
                                            <w:i w:val="0"/>
                                            <w:iCs w:val="0"/>
                                          </w:rPr>
                                          <w:t>C(</w:t>
                                        </w:r>
                                        <w:r w:rsidRPr="00E02C72">
                                          <w:rPr>
                                            <w:rFonts w:ascii="Arial" w:hAnsi="Arial" w:cs="Arial"/>
                                            <w:i w:val="0"/>
                                            <w:iCs w:val="0"/>
                                          </w:rPr>
                                          <w:t>USA),</w:t>
                                        </w:r>
                                        <w:r>
                                          <w:rPr>
                                            <w:rFonts w:ascii="Arial" w:hAnsi="Arial" w:cs="Arial"/>
                                            <w:i w:val="0"/>
                                            <w:iCs w:val="0"/>
                                          </w:rPr>
                                          <w:t xml:space="preserve"> </w:t>
                                        </w:r>
                                        <w:r w:rsidRPr="00E02C72">
                                          <w:rPr>
                                            <w:rFonts w:ascii="Arial" w:hAnsi="Arial" w:cs="Arial"/>
                                            <w:i w:val="0"/>
                                            <w:iCs w:val="0"/>
                                          </w:rPr>
                                          <w:t xml:space="preserve">our congregation also enjoys being the longest serving church in the </w:t>
                                        </w:r>
                                        <w:r>
                                          <w:rPr>
                                            <w:rFonts w:ascii="Arial" w:hAnsi="Arial" w:cs="Arial"/>
                                            <w:i w:val="0"/>
                                            <w:iCs w:val="0"/>
                                          </w:rPr>
                                          <w:t>community</w:t>
                                        </w:r>
                                        <w:r w:rsidRPr="00E02C72">
                                          <w:rPr>
                                            <w:rFonts w:ascii="Arial" w:hAnsi="Arial" w:cs="Arial"/>
                                            <w:i w:val="0"/>
                                            <w:iCs w:val="0"/>
                                          </w:rPr>
                                          <w:t>.</w:t>
                                        </w:r>
                                      </w:p>
                                      <w:p w14:paraId="1BCE3F0B" w14:textId="77777777" w:rsidR="001F3AB6" w:rsidRPr="00E02C72" w:rsidRDefault="001F3AB6" w:rsidP="001F3AB6">
                                        <w:pPr>
                                          <w:jc w:val="both"/>
                                          <w:rPr>
                                            <w:rFonts w:ascii="Arial" w:hAnsi="Arial" w:cs="Arial"/>
                                            <w:i w:val="0"/>
                                            <w:iCs w:val="0"/>
                                          </w:rPr>
                                        </w:pPr>
                                        <w:r w:rsidRPr="00E02C72">
                                          <w:rPr>
                                            <w:rFonts w:ascii="Arial" w:hAnsi="Arial" w:cs="Arial"/>
                                            <w:i w:val="0"/>
                                            <w:iCs w:val="0"/>
                                          </w:rPr>
                                          <w:t xml:space="preserve">During our 202 years we have ministered from four buildings, been well-led </w:t>
                                        </w:r>
                                        <w:proofErr w:type="gramStart"/>
                                        <w:r w:rsidRPr="00E02C72">
                                          <w:rPr>
                                            <w:rFonts w:ascii="Arial" w:hAnsi="Arial" w:cs="Arial"/>
                                            <w:i w:val="0"/>
                                            <w:iCs w:val="0"/>
                                          </w:rPr>
                                          <w:t>by  pastors</w:t>
                                        </w:r>
                                        <w:proofErr w:type="gramEnd"/>
                                        <w:r w:rsidRPr="00E02C72">
                                          <w:rPr>
                                            <w:rFonts w:ascii="Arial" w:hAnsi="Arial" w:cs="Arial"/>
                                            <w:i w:val="0"/>
                                            <w:iCs w:val="0"/>
                                          </w:rPr>
                                          <w:t>, hosted historic moments in the women’s rights movement and helped establish a liberal arts college.</w:t>
                                        </w:r>
                                      </w:p>
                                      <w:p w14:paraId="52554DA1" w14:textId="77777777" w:rsidR="001F3AB6" w:rsidRPr="00E02C72" w:rsidRDefault="001F3AB6" w:rsidP="001F3AB6">
                                        <w:pPr>
                                          <w:jc w:val="both"/>
                                          <w:rPr>
                                            <w:rFonts w:ascii="Arial" w:hAnsi="Arial" w:cs="Arial"/>
                                            <w:i w:val="0"/>
                                            <w:iCs w:val="0"/>
                                          </w:rPr>
                                        </w:pPr>
                                        <w:r w:rsidRPr="00E02C72">
                                          <w:rPr>
                                            <w:rFonts w:ascii="Arial" w:hAnsi="Arial" w:cs="Arial"/>
                                            <w:i w:val="0"/>
                                            <w:iCs w:val="0"/>
                                          </w:rPr>
                                          <w:t>Having embarked upon our third century of ministry and service, we are confident that our “best” will continue to be found in other similar grand moments. We invite you to browse our website, check out any of the links to our denominational and area websites, and plan to join us for worship.</w:t>
                                        </w:r>
                                      </w:p>
                                      <w:p w14:paraId="48E51179" w14:textId="77777777" w:rsidR="001F3AB6" w:rsidRDefault="001F3AB6" w:rsidP="001F3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DFFB1" id="Rounded Rectangle 6" o:spid="_x0000_s1026" style="position:absolute;left:0;text-align:left;margin-left:-1pt;margin-top:66.15pt;width:193.35pt;height:35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" fillcolor="#92278f [3204]" strokecolor="#481346 [1604]" strokeweight="1pt">
                            <v:textbox>
                              <w:txbxContent>
                                <w:p w14:paraId="15A5FC56" w14:textId="18B1EC2F" w:rsidR="001F3AB6" w:rsidRPr="00E02C72" w:rsidRDefault="001F3AB6" w:rsidP="001F3AB6">
                                  <w:pPr>
                                    <w:jc w:val="center"/>
                                    <w:rPr>
                                      <w:rFonts w:ascii="Arial" w:hAnsi="Arial" w:cs="Arial"/>
                                      <w:b/>
                                      <w:bCs/>
                                      <w:i w:val="0"/>
                                      <w:iCs w:val="0"/>
                                      <w:sz w:val="28"/>
                                      <w:szCs w:val="28"/>
                                    </w:rPr>
                                  </w:pPr>
                                  <w:r w:rsidRPr="00E02C72">
                                    <w:rPr>
                                      <w:rFonts w:ascii="Arial" w:hAnsi="Arial" w:cs="Arial"/>
                                      <w:b/>
                                      <w:bCs/>
                                      <w:i w:val="0"/>
                                      <w:iCs w:val="0"/>
                                      <w:sz w:val="28"/>
                                      <w:szCs w:val="28"/>
                                    </w:rPr>
                                    <w:t>History</w:t>
                                  </w:r>
                                </w:p>
                                <w:p w14:paraId="257A005C" w14:textId="77777777" w:rsidR="001F3AB6" w:rsidRPr="00E02C72" w:rsidRDefault="001F3AB6" w:rsidP="001F3AB6">
                                  <w:pPr>
                                    <w:jc w:val="both"/>
                                    <w:rPr>
                                      <w:rFonts w:ascii="Arial" w:hAnsi="Arial" w:cs="Arial"/>
                                      <w:i w:val="0"/>
                                      <w:iCs w:val="0"/>
                                    </w:rPr>
                                  </w:pPr>
                                  <w:r w:rsidRPr="00E02C72">
                                    <w:rPr>
                                      <w:rFonts w:ascii="Arial" w:hAnsi="Arial" w:cs="Arial"/>
                                      <w:i w:val="0"/>
                                      <w:iCs w:val="0"/>
                                    </w:rPr>
                                    <w:t>We are proud to be one of nearly 11,000 congregations who make up the P</w:t>
                                  </w:r>
                                  <w:r>
                                    <w:rPr>
                                      <w:rFonts w:ascii="Arial" w:hAnsi="Arial" w:cs="Arial"/>
                                      <w:i w:val="0"/>
                                      <w:iCs w:val="0"/>
                                    </w:rPr>
                                    <w:t>C(</w:t>
                                  </w:r>
                                  <w:r w:rsidRPr="00E02C72">
                                    <w:rPr>
                                      <w:rFonts w:ascii="Arial" w:hAnsi="Arial" w:cs="Arial"/>
                                      <w:i w:val="0"/>
                                      <w:iCs w:val="0"/>
                                    </w:rPr>
                                    <w:t>USA),</w:t>
                                  </w:r>
                                  <w:r>
                                    <w:rPr>
                                      <w:rFonts w:ascii="Arial" w:hAnsi="Arial" w:cs="Arial"/>
                                      <w:i w:val="0"/>
                                      <w:iCs w:val="0"/>
                                    </w:rPr>
                                    <w:t xml:space="preserve"> </w:t>
                                  </w:r>
                                  <w:r w:rsidRPr="00E02C72">
                                    <w:rPr>
                                      <w:rFonts w:ascii="Arial" w:hAnsi="Arial" w:cs="Arial"/>
                                      <w:i w:val="0"/>
                                      <w:iCs w:val="0"/>
                                    </w:rPr>
                                    <w:t xml:space="preserve">our congregation also enjoys being the longest serving church in the </w:t>
                                  </w:r>
                                  <w:r>
                                    <w:rPr>
                                      <w:rFonts w:ascii="Arial" w:hAnsi="Arial" w:cs="Arial"/>
                                      <w:i w:val="0"/>
                                      <w:iCs w:val="0"/>
                                    </w:rPr>
                                    <w:t>community</w:t>
                                  </w:r>
                                  <w:r w:rsidRPr="00E02C72">
                                    <w:rPr>
                                      <w:rFonts w:ascii="Arial" w:hAnsi="Arial" w:cs="Arial"/>
                                      <w:i w:val="0"/>
                                      <w:iCs w:val="0"/>
                                    </w:rPr>
                                    <w:t>.</w:t>
                                  </w:r>
                                </w:p>
                                <w:p w14:paraId="1BCE3F0B" w14:textId="77777777" w:rsidR="001F3AB6" w:rsidRPr="00E02C72" w:rsidRDefault="001F3AB6" w:rsidP="001F3AB6">
                                  <w:pPr>
                                    <w:jc w:val="both"/>
                                    <w:rPr>
                                      <w:rFonts w:ascii="Arial" w:hAnsi="Arial" w:cs="Arial"/>
                                      <w:i w:val="0"/>
                                      <w:iCs w:val="0"/>
                                    </w:rPr>
                                  </w:pPr>
                                  <w:r w:rsidRPr="00E02C72">
                                    <w:rPr>
                                      <w:rFonts w:ascii="Arial" w:hAnsi="Arial" w:cs="Arial"/>
                                      <w:i w:val="0"/>
                                      <w:iCs w:val="0"/>
                                    </w:rPr>
                                    <w:t xml:space="preserve">During our 202 years we have ministered from four buildings, been well-led </w:t>
                                  </w:r>
                                  <w:proofErr w:type="gramStart"/>
                                  <w:r w:rsidRPr="00E02C72">
                                    <w:rPr>
                                      <w:rFonts w:ascii="Arial" w:hAnsi="Arial" w:cs="Arial"/>
                                      <w:i w:val="0"/>
                                      <w:iCs w:val="0"/>
                                    </w:rPr>
                                    <w:t>by  pastors</w:t>
                                  </w:r>
                                  <w:proofErr w:type="gramEnd"/>
                                  <w:r w:rsidRPr="00E02C72">
                                    <w:rPr>
                                      <w:rFonts w:ascii="Arial" w:hAnsi="Arial" w:cs="Arial"/>
                                      <w:i w:val="0"/>
                                      <w:iCs w:val="0"/>
                                    </w:rPr>
                                    <w:t>, hosted historic moments in the women’s rights movement and helped establish a liberal arts college.</w:t>
                                  </w:r>
                                </w:p>
                                <w:p w14:paraId="52554DA1" w14:textId="77777777" w:rsidR="001F3AB6" w:rsidRPr="00E02C72" w:rsidRDefault="001F3AB6" w:rsidP="001F3AB6">
                                  <w:pPr>
                                    <w:jc w:val="both"/>
                                    <w:rPr>
                                      <w:rFonts w:ascii="Arial" w:hAnsi="Arial" w:cs="Arial"/>
                                      <w:i w:val="0"/>
                                      <w:iCs w:val="0"/>
                                    </w:rPr>
                                  </w:pPr>
                                  <w:r w:rsidRPr="00E02C72">
                                    <w:rPr>
                                      <w:rFonts w:ascii="Arial" w:hAnsi="Arial" w:cs="Arial"/>
                                      <w:i w:val="0"/>
                                      <w:iCs w:val="0"/>
                                    </w:rPr>
                                    <w:t>Having embarked upon our third century of ministry and service, we are confident that our “best” will continue to be found in other similar grand moments. We invite you to browse our website, check out any of the links to our denominational and area websites, and plan to join us for worship.</w:t>
                                  </w:r>
                                </w:p>
                                <w:p w14:paraId="48E51179" w14:textId="77777777" w:rsidR="001F3AB6" w:rsidRDefault="001F3AB6" w:rsidP="001F3AB6">
                                  <w:pPr>
                                    <w:jc w:val="center"/>
                                  </w:pPr>
                                </w:p>
                              </w:txbxContent>
                            </v:textbox>
                          </v:roundrect>
                        </w:pict>
                      </mc:Fallback>
                    </mc:AlternateContent>
                  </w:r>
                  <w:r w:rsidR="00E02C72" w:rsidRPr="00E02C72">
                    <w:rPr>
                      <w:rFonts w:ascii="Arial" w:hAnsi="Arial" w:cs="Arial"/>
                      <w:i w:val="0"/>
                      <w:iCs w:val="0"/>
                    </w:rPr>
                    <w:t>Coffee Hour 11 am</w:t>
                  </w:r>
                  <w:r w:rsidR="001F3AB6">
                    <w:rPr>
                      <w:rFonts w:ascii="Arial" w:hAnsi="Arial" w:cs="Arial"/>
                      <w:i w:val="0"/>
                      <w:iCs w:val="0"/>
                    </w:rPr>
                    <w:br/>
                  </w:r>
                  <w:r w:rsidR="001F3AB6">
                    <w:rPr>
                      <w:rFonts w:ascii="Arial" w:hAnsi="Arial" w:cs="Arial"/>
                      <w:i w:val="0"/>
                      <w:iCs w:val="0"/>
                    </w:rPr>
                    <w:br/>
                  </w:r>
                  <w:r w:rsidR="00E02C72" w:rsidRPr="00E02C72">
                    <w:rPr>
                      <w:rFonts w:ascii="Arial" w:hAnsi="Arial" w:cs="Arial"/>
                      <w:i w:val="0"/>
                      <w:iCs w:val="0"/>
                    </w:rPr>
                    <w:t>Our building is handicap accessible</w:t>
                  </w:r>
                  <w:r w:rsidR="001F3AB6">
                    <w:rPr>
                      <w:rFonts w:ascii="Arial" w:hAnsi="Arial" w:cs="Arial"/>
                      <w:i w:val="0"/>
                      <w:iCs w:val="0"/>
                    </w:rPr>
                    <w:br/>
                  </w:r>
                  <w:r w:rsidR="001F3AB6">
                    <w:rPr>
                      <w:rFonts w:ascii="Arial" w:hAnsi="Arial" w:cs="Arial"/>
                      <w:i w:val="0"/>
                      <w:iCs w:val="0"/>
                    </w:rPr>
                    <w:br/>
                  </w:r>
                  <w:r w:rsidR="001F3AB6" w:rsidRPr="00F14766">
                    <w:rPr>
                      <w:rFonts w:ascii="Arial" w:hAnsi="Arial" w:cs="Arial"/>
                      <w:color w:val="B969B8" w:themeColor="text2" w:themeTint="99"/>
                    </w:rPr>
                    <w:t>Love God | Love People</w:t>
                  </w:r>
                </w:p>
                <w:p w14:paraId="534A7280" w14:textId="754A17B0" w:rsidR="00E02C72" w:rsidRPr="001F3AB6" w:rsidRDefault="00E02C72" w:rsidP="001F3AB6">
                  <w:pPr>
                    <w:spacing w:line="240" w:lineRule="auto"/>
                    <w:jc w:val="center"/>
                    <w:rPr>
                      <w:rFonts w:ascii="Arial" w:hAnsi="Arial" w:cs="Arial"/>
                      <w:i w:val="0"/>
                      <w:iCs w:val="0"/>
                    </w:rPr>
                  </w:pPr>
                  <w:r>
                    <w:rPr>
                      <w:rFonts w:ascii="Arial" w:hAnsi="Arial" w:cs="Arial"/>
                    </w:rPr>
                    <w:br/>
                  </w:r>
                </w:p>
                <w:p w14:paraId="5644F502" w14:textId="71E4D13E" w:rsidR="001F3AB6" w:rsidRDefault="001F3AB6" w:rsidP="00E02C72">
                  <w:pPr>
                    <w:jc w:val="center"/>
                    <w:rPr>
                      <w:rFonts w:ascii="Arial" w:hAnsi="Arial" w:cs="Arial"/>
                    </w:rPr>
                  </w:pPr>
                </w:p>
                <w:p w14:paraId="555017CB" w14:textId="57F77C2B" w:rsidR="001F3AB6" w:rsidRDefault="001F3AB6" w:rsidP="00E02C72">
                  <w:pPr>
                    <w:jc w:val="center"/>
                    <w:rPr>
                      <w:rFonts w:ascii="Arial" w:hAnsi="Arial" w:cs="Arial"/>
                    </w:rPr>
                  </w:pPr>
                </w:p>
                <w:p w14:paraId="2AAEBAE9" w14:textId="5C31D9C8" w:rsidR="001F3AB6" w:rsidRDefault="001F3AB6" w:rsidP="00E02C72">
                  <w:pPr>
                    <w:jc w:val="center"/>
                    <w:rPr>
                      <w:rFonts w:ascii="Arial" w:hAnsi="Arial" w:cs="Arial"/>
                    </w:rPr>
                  </w:pPr>
                </w:p>
                <w:p w14:paraId="56ACD76A" w14:textId="40ED543D" w:rsidR="001F3AB6" w:rsidRDefault="001F3AB6" w:rsidP="00E02C72">
                  <w:pPr>
                    <w:jc w:val="center"/>
                    <w:rPr>
                      <w:rFonts w:ascii="Arial" w:hAnsi="Arial" w:cs="Arial"/>
                    </w:rPr>
                  </w:pPr>
                </w:p>
                <w:p w14:paraId="4A71FC8A" w14:textId="77777777" w:rsidR="001F3AB6" w:rsidRDefault="001F3AB6" w:rsidP="00E02C72">
                  <w:pPr>
                    <w:jc w:val="center"/>
                    <w:rPr>
                      <w:rFonts w:ascii="Arial" w:hAnsi="Arial" w:cs="Arial"/>
                    </w:rPr>
                  </w:pPr>
                </w:p>
                <w:p w14:paraId="0CC1A27B" w14:textId="77777777" w:rsidR="001F3AB6" w:rsidRDefault="001F3AB6" w:rsidP="00E02C72">
                  <w:pPr>
                    <w:jc w:val="center"/>
                    <w:rPr>
                      <w:rFonts w:ascii="Arial" w:hAnsi="Arial" w:cs="Arial"/>
                    </w:rPr>
                  </w:pPr>
                </w:p>
                <w:p w14:paraId="6B4FBFB8" w14:textId="77777777" w:rsidR="001F3AB6" w:rsidRDefault="001F3AB6" w:rsidP="00E02C72">
                  <w:pPr>
                    <w:jc w:val="center"/>
                    <w:rPr>
                      <w:rFonts w:ascii="Arial" w:hAnsi="Arial" w:cs="Arial"/>
                    </w:rPr>
                  </w:pPr>
                </w:p>
                <w:p w14:paraId="1F1614F0" w14:textId="77777777" w:rsidR="001F3AB6" w:rsidRDefault="001F3AB6" w:rsidP="00E02C72">
                  <w:pPr>
                    <w:jc w:val="center"/>
                    <w:rPr>
                      <w:rFonts w:ascii="Arial" w:hAnsi="Arial" w:cs="Arial"/>
                    </w:rPr>
                  </w:pPr>
                </w:p>
                <w:p w14:paraId="5ABE8CAA" w14:textId="77777777" w:rsidR="001F3AB6" w:rsidRDefault="001F3AB6" w:rsidP="00E02C72">
                  <w:pPr>
                    <w:jc w:val="center"/>
                    <w:rPr>
                      <w:rFonts w:ascii="Arial" w:hAnsi="Arial" w:cs="Arial"/>
                    </w:rPr>
                  </w:pPr>
                </w:p>
                <w:p w14:paraId="0A4587A7" w14:textId="77777777" w:rsidR="001F3AB6" w:rsidRDefault="001F3AB6" w:rsidP="00E02C72">
                  <w:pPr>
                    <w:jc w:val="center"/>
                    <w:rPr>
                      <w:rFonts w:ascii="Arial" w:hAnsi="Arial" w:cs="Arial"/>
                    </w:rPr>
                  </w:pPr>
                </w:p>
                <w:p w14:paraId="30AD6237" w14:textId="77777777" w:rsidR="001F3AB6" w:rsidRDefault="001F3AB6" w:rsidP="00E02C72">
                  <w:pPr>
                    <w:jc w:val="center"/>
                    <w:rPr>
                      <w:rFonts w:ascii="Arial" w:hAnsi="Arial" w:cs="Arial"/>
                    </w:rPr>
                  </w:pPr>
                </w:p>
                <w:p w14:paraId="6B56CFFA" w14:textId="77777777" w:rsidR="001F3AB6" w:rsidRDefault="001F3AB6" w:rsidP="00E02C72">
                  <w:pPr>
                    <w:jc w:val="center"/>
                    <w:rPr>
                      <w:rFonts w:ascii="Arial" w:hAnsi="Arial" w:cs="Arial"/>
                    </w:rPr>
                  </w:pPr>
                </w:p>
                <w:p w14:paraId="445CAFBA" w14:textId="77777777" w:rsidR="001F3AB6" w:rsidRDefault="001F3AB6" w:rsidP="00E02C72">
                  <w:pPr>
                    <w:jc w:val="center"/>
                    <w:rPr>
                      <w:rFonts w:ascii="Arial" w:hAnsi="Arial" w:cs="Arial"/>
                    </w:rPr>
                  </w:pPr>
                </w:p>
                <w:p w14:paraId="2E873321" w14:textId="77777777" w:rsidR="001F3AB6" w:rsidRDefault="001F3AB6" w:rsidP="00E02C72">
                  <w:pPr>
                    <w:jc w:val="center"/>
                    <w:rPr>
                      <w:rFonts w:ascii="Arial" w:hAnsi="Arial" w:cs="Arial"/>
                    </w:rPr>
                  </w:pPr>
                </w:p>
                <w:p w14:paraId="4E9B47BB" w14:textId="09E07C58" w:rsidR="00307EC9" w:rsidRPr="00E02C72" w:rsidRDefault="00307EC9" w:rsidP="00E02C72">
                  <w:pPr>
                    <w:jc w:val="center"/>
                    <w:rPr>
                      <w:rFonts w:ascii="Arial" w:hAnsi="Arial" w:cs="Arial"/>
                    </w:rPr>
                  </w:pPr>
                </w:p>
              </w:tc>
            </w:tr>
          </w:tbl>
          <w:p w14:paraId="5741FF70" w14:textId="3EE720A1" w:rsidR="00307EC9" w:rsidRPr="00E02C72" w:rsidRDefault="00307EC9">
            <w:pPr>
              <w:rPr>
                <w:rFonts w:ascii="Arial" w:hAnsi="Arial" w:cs="Arial"/>
              </w:rPr>
            </w:pPr>
          </w:p>
        </w:tc>
        <w:tc>
          <w:tcPr>
            <w:tcW w:w="5270" w:type="dxa"/>
            <w:tcMar>
              <w:left w:w="720" w:type="dxa"/>
            </w:tcMar>
          </w:tcPr>
          <w:p w14:paraId="3509D068" w14:textId="4CE50838" w:rsidR="00DA4154" w:rsidRDefault="00BF4F55" w:rsidP="00DA4154">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2298DB5" wp14:editId="69D1222D">
                      <wp:simplePos x="0" y="0"/>
                      <wp:positionH relativeFrom="column">
                        <wp:posOffset>-401527</wp:posOffset>
                      </wp:positionH>
                      <wp:positionV relativeFrom="paragraph">
                        <wp:posOffset>2659380</wp:posOffset>
                      </wp:positionV>
                      <wp:extent cx="3285461" cy="4176557"/>
                      <wp:effectExtent l="0" t="0" r="17145" b="14605"/>
                      <wp:wrapNone/>
                      <wp:docPr id="12" name="Text Box 12"/>
                      <wp:cNvGraphicFramePr/>
                      <a:graphic xmlns:a="http://schemas.openxmlformats.org/drawingml/2006/main">
                        <a:graphicData uri="http://schemas.microsoft.com/office/word/2010/wordprocessingShape">
                          <wps:wsp>
                            <wps:cNvSpPr txBox="1"/>
                            <wps:spPr>
                              <a:xfrm>
                                <a:off x="0" y="0"/>
                                <a:ext cx="3285461" cy="4176557"/>
                              </a:xfrm>
                              <a:prstGeom prst="rect">
                                <a:avLst/>
                              </a:prstGeom>
                              <a:solidFill>
                                <a:schemeClr val="lt1"/>
                              </a:solidFill>
                              <a:ln w="6350">
                                <a:solidFill>
                                  <a:prstClr val="black"/>
                                </a:solidFill>
                              </a:ln>
                            </wps:spPr>
                            <wps:txbx>
                              <w:txbxContent>
                                <w:p w14:paraId="687E9B45" w14:textId="6B43B608" w:rsidR="00DA4154" w:rsidRPr="00BF4F55" w:rsidRDefault="00DA4154" w:rsidP="00BF4F55">
                                  <w:pPr>
                                    <w:jc w:val="center"/>
                                    <w:rPr>
                                      <w:rFonts w:ascii="Arial" w:hAnsi="Arial" w:cs="Arial"/>
                                      <w:b/>
                                      <w:bCs/>
                                      <w:i w:val="0"/>
                                      <w:iCs w:val="0"/>
                                      <w:color w:val="92278F" w:themeColor="accent1"/>
                                      <w:sz w:val="48"/>
                                      <w:szCs w:val="48"/>
                                    </w:rPr>
                                  </w:pPr>
                                  <w:r w:rsidRPr="00BF4F55">
                                    <w:rPr>
                                      <w:rFonts w:ascii="Arial" w:hAnsi="Arial" w:cs="Arial"/>
                                      <w:b/>
                                      <w:bCs/>
                                      <w:i w:val="0"/>
                                      <w:iCs w:val="0"/>
                                      <w:color w:val="92278F" w:themeColor="accent1"/>
                                      <w:sz w:val="52"/>
                                      <w:szCs w:val="52"/>
                                    </w:rPr>
                                    <w:t xml:space="preserve">THE FIRST PRESBYTERIAN CHURCH OF </w:t>
                                  </w:r>
                                  <w:r w:rsidRPr="00BF4F55">
                                    <w:rPr>
                                      <w:rFonts w:ascii="Arial" w:hAnsi="Arial" w:cs="Arial"/>
                                      <w:b/>
                                      <w:bCs/>
                                      <w:i w:val="0"/>
                                      <w:iCs w:val="0"/>
                                      <w:color w:val="92278F" w:themeColor="accent1"/>
                                      <w:sz w:val="48"/>
                                      <w:szCs w:val="48"/>
                                    </w:rPr>
                                    <w:t>SENECA FALLS, NY</w:t>
                                  </w:r>
                                </w:p>
                                <w:p w14:paraId="0D9A9948" w14:textId="3B51E8E7" w:rsidR="00DA4154" w:rsidRPr="00BF4F55" w:rsidRDefault="00BF4F55" w:rsidP="00BF4F55">
                                  <w:pPr>
                                    <w:jc w:val="center"/>
                                    <w:rPr>
                                      <w:rFonts w:ascii="Arial" w:hAnsi="Arial" w:cs="Arial"/>
                                      <w:i w:val="0"/>
                                      <w:iCs w:val="0"/>
                                    </w:rPr>
                                  </w:pPr>
                                  <w:r>
                                    <w:rPr>
                                      <w:rFonts w:ascii="Arial" w:hAnsi="Arial" w:cs="Arial"/>
                                      <w:i w:val="0"/>
                                      <w:iCs w:val="0"/>
                                      <w:noProof/>
                                    </w:rPr>
                                    <w:drawing>
                                      <wp:inline distT="0" distB="0" distL="0" distR="0" wp14:anchorId="20A3713E" wp14:editId="18E8F028">
                                        <wp:extent cx="990851" cy="990851"/>
                                        <wp:effectExtent l="0" t="0" r="0" b="0"/>
                                        <wp:docPr id="60" name="Picture 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8"/>
                                                <a:stretch>
                                                  <a:fillRect/>
                                                </a:stretch>
                                              </pic:blipFill>
                                              <pic:spPr>
                                                <a:xfrm>
                                                  <a:off x="0" y="0"/>
                                                  <a:ext cx="1014347" cy="1014347"/>
                                                </a:xfrm>
                                                <a:prstGeom prst="rect">
                                                  <a:avLst/>
                                                </a:prstGeom>
                                              </pic:spPr>
                                            </pic:pic>
                                          </a:graphicData>
                                        </a:graphic>
                                      </wp:inline>
                                    </w:drawing>
                                  </w:r>
                                </w:p>
                                <w:p w14:paraId="66E06A8A" w14:textId="584287EB" w:rsidR="00DA4154" w:rsidRPr="00BF4F55" w:rsidRDefault="00DA4154" w:rsidP="00BF4F55">
                                  <w:pPr>
                                    <w:jc w:val="center"/>
                                    <w:rPr>
                                      <w:rFonts w:ascii="Arial" w:hAnsi="Arial" w:cs="Arial"/>
                                      <w:i w:val="0"/>
                                      <w:iCs w:val="0"/>
                                    </w:rPr>
                                  </w:pPr>
                                  <w:r w:rsidRPr="00BF4F55">
                                    <w:rPr>
                                      <w:rFonts w:ascii="Arial" w:hAnsi="Arial" w:cs="Arial"/>
                                      <w:i w:val="0"/>
                                      <w:iCs w:val="0"/>
                                    </w:rPr>
                                    <w:t>www.fpressf.com</w:t>
                                  </w:r>
                                </w:p>
                                <w:p w14:paraId="2B27699B" w14:textId="24440875" w:rsidR="00DA4154" w:rsidRPr="00BF4F55" w:rsidRDefault="00DA4154" w:rsidP="00BF4F55">
                                  <w:pPr>
                                    <w:jc w:val="center"/>
                                    <w:rPr>
                                      <w:rFonts w:ascii="Arial" w:hAnsi="Arial" w:cs="Arial"/>
                                      <w:i w:val="0"/>
                                      <w:iCs w:val="0"/>
                                    </w:rPr>
                                  </w:pPr>
                                  <w:r w:rsidRPr="00BF4F55">
                                    <w:rPr>
                                      <w:rFonts w:ascii="Arial" w:hAnsi="Arial" w:cs="Arial"/>
                                      <w:i w:val="0"/>
                                      <w:iCs w:val="0"/>
                                    </w:rPr>
                                    <w:t xml:space="preserve">315. 568.6636 | </w:t>
                                  </w:r>
                                  <w:hyperlink r:id="rId9" w:history="1">
                                    <w:r w:rsidRPr="00BF4F55">
                                      <w:rPr>
                                        <w:rStyle w:val="Hyperlink"/>
                                        <w:rFonts w:ascii="Arial" w:hAnsi="Arial" w:cs="Arial"/>
                                        <w:i w:val="0"/>
                                        <w:iCs w:val="0"/>
                                      </w:rPr>
                                      <w:t>fi</w:t>
                                    </w:r>
                                    <w:r w:rsidRPr="00BF4F55">
                                      <w:rPr>
                                        <w:rStyle w:val="Hyperlink"/>
                                        <w:rFonts w:ascii="Arial" w:hAnsi="Arial" w:cs="Arial"/>
                                        <w:i w:val="0"/>
                                        <w:iCs w:val="0"/>
                                      </w:rPr>
                                      <w:t>r</w:t>
                                    </w:r>
                                    <w:r w:rsidRPr="00BF4F55">
                                      <w:rPr>
                                        <w:rStyle w:val="Hyperlink"/>
                                        <w:rFonts w:ascii="Arial" w:hAnsi="Arial" w:cs="Arial"/>
                                        <w:i w:val="0"/>
                                        <w:iCs w:val="0"/>
                                      </w:rPr>
                                      <w:t>stpres</w:t>
                                    </w:r>
                                    <w:r w:rsidRPr="00BF4F55">
                                      <w:rPr>
                                        <w:rStyle w:val="Hyperlink"/>
                                        <w:rFonts w:ascii="Arial" w:hAnsi="Arial" w:cs="Arial"/>
                                        <w:i w:val="0"/>
                                        <w:iCs w:val="0"/>
                                      </w:rPr>
                                      <w:t>1</w:t>
                                    </w:r>
                                    <w:r w:rsidRPr="00BF4F55">
                                      <w:rPr>
                                        <w:rStyle w:val="Hyperlink"/>
                                        <w:rFonts w:ascii="Arial" w:hAnsi="Arial" w:cs="Arial"/>
                                        <w:i w:val="0"/>
                                        <w:iCs w:val="0"/>
                                      </w:rPr>
                                      <w:t>3148</w:t>
                                    </w:r>
                                    <w:r w:rsidRPr="00BF4F55">
                                      <w:rPr>
                                        <w:rStyle w:val="Hyperlink"/>
                                        <w:rFonts w:ascii="Arial" w:hAnsi="Arial" w:cs="Arial"/>
                                        <w:i w:val="0"/>
                                        <w:iCs w:val="0"/>
                                      </w:rPr>
                                      <w:t>@</w:t>
                                    </w:r>
                                    <w:r w:rsidRPr="00BF4F55">
                                      <w:rPr>
                                        <w:rStyle w:val="Hyperlink"/>
                                        <w:rFonts w:ascii="Arial" w:hAnsi="Arial" w:cs="Arial"/>
                                        <w:i w:val="0"/>
                                        <w:iCs w:val="0"/>
                                      </w:rPr>
                                      <w:t>g</w:t>
                                    </w:r>
                                    <w:r w:rsidRPr="00BF4F55">
                                      <w:rPr>
                                        <w:rStyle w:val="Hyperlink"/>
                                        <w:rFonts w:ascii="Arial" w:hAnsi="Arial" w:cs="Arial"/>
                                        <w:i w:val="0"/>
                                        <w:iCs w:val="0"/>
                                      </w:rPr>
                                      <w:t>mail.com</w:t>
                                    </w:r>
                                  </w:hyperlink>
                                </w:p>
                                <w:p w14:paraId="2178155C" w14:textId="77777777" w:rsidR="00BF4F55" w:rsidRPr="00BF4F55" w:rsidRDefault="00BF4F55" w:rsidP="00BF4F55">
                                  <w:pPr>
                                    <w:spacing w:line="240" w:lineRule="auto"/>
                                    <w:rPr>
                                      <w:rFonts w:ascii="Arial" w:hAnsi="Arial" w:cs="Arial"/>
                                      <w:i w:val="0"/>
                                      <w:iCs w:val="0"/>
                                    </w:rPr>
                                  </w:pPr>
                                  <w:r w:rsidRPr="00BF4F55">
                                    <w:rPr>
                                      <w:rFonts w:ascii="Arial" w:hAnsi="Arial" w:cs="Arial"/>
                                      <w:i w:val="0"/>
                                      <w:iCs w:val="0"/>
                                    </w:rPr>
                                    <w:t>Reverend Leah Ntuala, Pastor</w:t>
                                  </w:r>
                                </w:p>
                                <w:p w14:paraId="61054013" w14:textId="16D838F3" w:rsidR="00BF4F55" w:rsidRPr="00BF4F55" w:rsidRDefault="00BF4F55" w:rsidP="00BF4F55">
                                  <w:pPr>
                                    <w:rPr>
                                      <w:rFonts w:ascii="Arial" w:hAnsi="Arial" w:cs="Arial"/>
                                      <w:i w:val="0"/>
                                      <w:iCs w:val="0"/>
                                    </w:rPr>
                                  </w:pPr>
                                  <w:r w:rsidRPr="00BF4F55">
                                    <w:rPr>
                                      <w:rFonts w:ascii="Arial" w:hAnsi="Arial" w:cs="Arial"/>
                                      <w:i w:val="0"/>
                                      <w:iCs w:val="0"/>
                                    </w:rPr>
                                    <w:t xml:space="preserve">Reverend Dr Peter J </w:t>
                                  </w:r>
                                  <w:proofErr w:type="spellStart"/>
                                  <w:r w:rsidRPr="00BF4F55">
                                    <w:rPr>
                                      <w:rFonts w:ascii="Arial" w:hAnsi="Arial" w:cs="Arial"/>
                                      <w:i w:val="0"/>
                                      <w:iCs w:val="0"/>
                                    </w:rPr>
                                    <w:t>Crego</w:t>
                                  </w:r>
                                  <w:proofErr w:type="spellEnd"/>
                                  <w:r w:rsidRPr="00BF4F55">
                                    <w:rPr>
                                      <w:rFonts w:ascii="Arial" w:hAnsi="Arial" w:cs="Arial"/>
                                      <w:i w:val="0"/>
                                      <w:iCs w:val="0"/>
                                    </w:rPr>
                                    <w:t>, Pastor Emeritus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98DB5" id="_x0000_t202" coordsize="21600,21600" o:spt="202" path="m,l,21600r21600,l21600,xe">
                      <v:stroke joinstyle="miter"/>
                      <v:path gradientshapeok="t" o:connecttype="rect"/>
                    </v:shapetype>
                    <v:shape id="Text Box 12" o:spid="_x0000_s1027" type="#_x0000_t202" style="position:absolute;margin-left:-31.6pt;margin-top:209.4pt;width:258.7pt;height:3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" fillcolor="white [3201]" strokeweight=".5pt">
                      <v:textbox>
                        <w:txbxContent>
                          <w:p w14:paraId="687E9B45" w14:textId="6B43B608" w:rsidR="00DA4154" w:rsidRPr="00BF4F55" w:rsidRDefault="00DA4154" w:rsidP="00BF4F55">
                            <w:pPr>
                              <w:jc w:val="center"/>
                              <w:rPr>
                                <w:rFonts w:ascii="Arial" w:hAnsi="Arial" w:cs="Arial"/>
                                <w:b/>
                                <w:bCs/>
                                <w:i w:val="0"/>
                                <w:iCs w:val="0"/>
                                <w:color w:val="92278F" w:themeColor="accent1"/>
                                <w:sz w:val="48"/>
                                <w:szCs w:val="48"/>
                              </w:rPr>
                            </w:pPr>
                            <w:r w:rsidRPr="00BF4F55">
                              <w:rPr>
                                <w:rFonts w:ascii="Arial" w:hAnsi="Arial" w:cs="Arial"/>
                                <w:b/>
                                <w:bCs/>
                                <w:i w:val="0"/>
                                <w:iCs w:val="0"/>
                                <w:color w:val="92278F" w:themeColor="accent1"/>
                                <w:sz w:val="52"/>
                                <w:szCs w:val="52"/>
                              </w:rPr>
                              <w:t xml:space="preserve">THE FIRST PRESBYTERIAN CHURCH OF </w:t>
                            </w:r>
                            <w:r w:rsidRPr="00BF4F55">
                              <w:rPr>
                                <w:rFonts w:ascii="Arial" w:hAnsi="Arial" w:cs="Arial"/>
                                <w:b/>
                                <w:bCs/>
                                <w:i w:val="0"/>
                                <w:iCs w:val="0"/>
                                <w:color w:val="92278F" w:themeColor="accent1"/>
                                <w:sz w:val="48"/>
                                <w:szCs w:val="48"/>
                              </w:rPr>
                              <w:t>SENECA FALLS, NY</w:t>
                            </w:r>
                          </w:p>
                          <w:p w14:paraId="0D9A9948" w14:textId="3B51E8E7" w:rsidR="00DA4154" w:rsidRPr="00BF4F55" w:rsidRDefault="00BF4F55" w:rsidP="00BF4F55">
                            <w:pPr>
                              <w:jc w:val="center"/>
                              <w:rPr>
                                <w:rFonts w:ascii="Arial" w:hAnsi="Arial" w:cs="Arial"/>
                                <w:i w:val="0"/>
                                <w:iCs w:val="0"/>
                              </w:rPr>
                            </w:pPr>
                            <w:r>
                              <w:rPr>
                                <w:rFonts w:ascii="Arial" w:hAnsi="Arial" w:cs="Arial"/>
                                <w:i w:val="0"/>
                                <w:iCs w:val="0"/>
                                <w:noProof/>
                              </w:rPr>
                              <w:drawing>
                                <wp:inline distT="0" distB="0" distL="0" distR="0" wp14:anchorId="20A3713E" wp14:editId="18E8F028">
                                  <wp:extent cx="990851" cy="990851"/>
                                  <wp:effectExtent l="0" t="0" r="0" b="0"/>
                                  <wp:docPr id="60" name="Picture 6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8"/>
                                          <a:stretch>
                                            <a:fillRect/>
                                          </a:stretch>
                                        </pic:blipFill>
                                        <pic:spPr>
                                          <a:xfrm>
                                            <a:off x="0" y="0"/>
                                            <a:ext cx="1014347" cy="1014347"/>
                                          </a:xfrm>
                                          <a:prstGeom prst="rect">
                                            <a:avLst/>
                                          </a:prstGeom>
                                        </pic:spPr>
                                      </pic:pic>
                                    </a:graphicData>
                                  </a:graphic>
                                </wp:inline>
                              </w:drawing>
                            </w:r>
                          </w:p>
                          <w:p w14:paraId="66E06A8A" w14:textId="584287EB" w:rsidR="00DA4154" w:rsidRPr="00BF4F55" w:rsidRDefault="00DA4154" w:rsidP="00BF4F55">
                            <w:pPr>
                              <w:jc w:val="center"/>
                              <w:rPr>
                                <w:rFonts w:ascii="Arial" w:hAnsi="Arial" w:cs="Arial"/>
                                <w:i w:val="0"/>
                                <w:iCs w:val="0"/>
                              </w:rPr>
                            </w:pPr>
                            <w:r w:rsidRPr="00BF4F55">
                              <w:rPr>
                                <w:rFonts w:ascii="Arial" w:hAnsi="Arial" w:cs="Arial"/>
                                <w:i w:val="0"/>
                                <w:iCs w:val="0"/>
                              </w:rPr>
                              <w:t>www.fpressf.com</w:t>
                            </w:r>
                          </w:p>
                          <w:p w14:paraId="2B27699B" w14:textId="24440875" w:rsidR="00DA4154" w:rsidRPr="00BF4F55" w:rsidRDefault="00DA4154" w:rsidP="00BF4F55">
                            <w:pPr>
                              <w:jc w:val="center"/>
                              <w:rPr>
                                <w:rFonts w:ascii="Arial" w:hAnsi="Arial" w:cs="Arial"/>
                                <w:i w:val="0"/>
                                <w:iCs w:val="0"/>
                              </w:rPr>
                            </w:pPr>
                            <w:r w:rsidRPr="00BF4F55">
                              <w:rPr>
                                <w:rFonts w:ascii="Arial" w:hAnsi="Arial" w:cs="Arial"/>
                                <w:i w:val="0"/>
                                <w:iCs w:val="0"/>
                              </w:rPr>
                              <w:t xml:space="preserve">315. 568.6636 | </w:t>
                            </w:r>
                            <w:hyperlink r:id="rId10" w:history="1">
                              <w:r w:rsidRPr="00BF4F55">
                                <w:rPr>
                                  <w:rStyle w:val="Hyperlink"/>
                                  <w:rFonts w:ascii="Arial" w:hAnsi="Arial" w:cs="Arial"/>
                                  <w:i w:val="0"/>
                                  <w:iCs w:val="0"/>
                                </w:rPr>
                                <w:t>fi</w:t>
                              </w:r>
                              <w:r w:rsidRPr="00BF4F55">
                                <w:rPr>
                                  <w:rStyle w:val="Hyperlink"/>
                                  <w:rFonts w:ascii="Arial" w:hAnsi="Arial" w:cs="Arial"/>
                                  <w:i w:val="0"/>
                                  <w:iCs w:val="0"/>
                                </w:rPr>
                                <w:t>r</w:t>
                              </w:r>
                              <w:r w:rsidRPr="00BF4F55">
                                <w:rPr>
                                  <w:rStyle w:val="Hyperlink"/>
                                  <w:rFonts w:ascii="Arial" w:hAnsi="Arial" w:cs="Arial"/>
                                  <w:i w:val="0"/>
                                  <w:iCs w:val="0"/>
                                </w:rPr>
                                <w:t>stpres</w:t>
                              </w:r>
                              <w:r w:rsidRPr="00BF4F55">
                                <w:rPr>
                                  <w:rStyle w:val="Hyperlink"/>
                                  <w:rFonts w:ascii="Arial" w:hAnsi="Arial" w:cs="Arial"/>
                                  <w:i w:val="0"/>
                                  <w:iCs w:val="0"/>
                                </w:rPr>
                                <w:t>1</w:t>
                              </w:r>
                              <w:r w:rsidRPr="00BF4F55">
                                <w:rPr>
                                  <w:rStyle w:val="Hyperlink"/>
                                  <w:rFonts w:ascii="Arial" w:hAnsi="Arial" w:cs="Arial"/>
                                  <w:i w:val="0"/>
                                  <w:iCs w:val="0"/>
                                </w:rPr>
                                <w:t>3148</w:t>
                              </w:r>
                              <w:r w:rsidRPr="00BF4F55">
                                <w:rPr>
                                  <w:rStyle w:val="Hyperlink"/>
                                  <w:rFonts w:ascii="Arial" w:hAnsi="Arial" w:cs="Arial"/>
                                  <w:i w:val="0"/>
                                  <w:iCs w:val="0"/>
                                </w:rPr>
                                <w:t>@</w:t>
                              </w:r>
                              <w:r w:rsidRPr="00BF4F55">
                                <w:rPr>
                                  <w:rStyle w:val="Hyperlink"/>
                                  <w:rFonts w:ascii="Arial" w:hAnsi="Arial" w:cs="Arial"/>
                                  <w:i w:val="0"/>
                                  <w:iCs w:val="0"/>
                                </w:rPr>
                                <w:t>g</w:t>
                              </w:r>
                              <w:r w:rsidRPr="00BF4F55">
                                <w:rPr>
                                  <w:rStyle w:val="Hyperlink"/>
                                  <w:rFonts w:ascii="Arial" w:hAnsi="Arial" w:cs="Arial"/>
                                  <w:i w:val="0"/>
                                  <w:iCs w:val="0"/>
                                </w:rPr>
                                <w:t>mail.com</w:t>
                              </w:r>
                            </w:hyperlink>
                          </w:p>
                          <w:p w14:paraId="2178155C" w14:textId="77777777" w:rsidR="00BF4F55" w:rsidRPr="00BF4F55" w:rsidRDefault="00BF4F55" w:rsidP="00BF4F55">
                            <w:pPr>
                              <w:spacing w:line="240" w:lineRule="auto"/>
                              <w:rPr>
                                <w:rFonts w:ascii="Arial" w:hAnsi="Arial" w:cs="Arial"/>
                                <w:i w:val="0"/>
                                <w:iCs w:val="0"/>
                              </w:rPr>
                            </w:pPr>
                            <w:r w:rsidRPr="00BF4F55">
                              <w:rPr>
                                <w:rFonts w:ascii="Arial" w:hAnsi="Arial" w:cs="Arial"/>
                                <w:i w:val="0"/>
                                <w:iCs w:val="0"/>
                              </w:rPr>
                              <w:t>Reverend Leah Ntuala, Pastor</w:t>
                            </w:r>
                          </w:p>
                          <w:p w14:paraId="61054013" w14:textId="16D838F3" w:rsidR="00BF4F55" w:rsidRPr="00BF4F55" w:rsidRDefault="00BF4F55" w:rsidP="00BF4F55">
                            <w:pPr>
                              <w:rPr>
                                <w:rFonts w:ascii="Arial" w:hAnsi="Arial" w:cs="Arial"/>
                                <w:i w:val="0"/>
                                <w:iCs w:val="0"/>
                              </w:rPr>
                            </w:pPr>
                            <w:r w:rsidRPr="00BF4F55">
                              <w:rPr>
                                <w:rFonts w:ascii="Arial" w:hAnsi="Arial" w:cs="Arial"/>
                                <w:i w:val="0"/>
                                <w:iCs w:val="0"/>
                              </w:rPr>
                              <w:t xml:space="preserve">Reverend Dr Peter J </w:t>
                            </w:r>
                            <w:proofErr w:type="spellStart"/>
                            <w:r w:rsidRPr="00BF4F55">
                              <w:rPr>
                                <w:rFonts w:ascii="Arial" w:hAnsi="Arial" w:cs="Arial"/>
                                <w:i w:val="0"/>
                                <w:iCs w:val="0"/>
                              </w:rPr>
                              <w:t>Crego</w:t>
                            </w:r>
                            <w:proofErr w:type="spellEnd"/>
                            <w:r w:rsidRPr="00BF4F55">
                              <w:rPr>
                                <w:rFonts w:ascii="Arial" w:hAnsi="Arial" w:cs="Arial"/>
                                <w:i w:val="0"/>
                                <w:iCs w:val="0"/>
                              </w:rPr>
                              <w:t>, Pastor Emeritus</w:t>
                            </w:r>
                          </w:p>
                        </w:txbxContent>
                      </v:textbox>
                    </v:shape>
                  </w:pict>
                </mc:Fallback>
              </mc:AlternateContent>
            </w:r>
            <w:r w:rsidR="00DA4154">
              <w:rPr>
                <w:rFonts w:ascii="Arial" w:hAnsi="Arial" w:cs="Arial"/>
                <w:noProof/>
              </w:rPr>
              <w:drawing>
                <wp:anchor distT="0" distB="0" distL="114300" distR="114300" simplePos="0" relativeHeight="251661312" behindDoc="0" locked="0" layoutInCell="1" allowOverlap="1" wp14:anchorId="31150BE1" wp14:editId="37B02EEF">
                  <wp:simplePos x="0" y="0"/>
                  <wp:positionH relativeFrom="margin">
                    <wp:posOffset>-456860</wp:posOffset>
                  </wp:positionH>
                  <wp:positionV relativeFrom="margin">
                    <wp:posOffset>0</wp:posOffset>
                  </wp:positionV>
                  <wp:extent cx="3545810" cy="265973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3554998" cy="2666624"/>
                          </a:xfrm>
                          <a:prstGeom prst="rect">
                            <a:avLst/>
                          </a:prstGeom>
                        </pic:spPr>
                      </pic:pic>
                    </a:graphicData>
                  </a:graphic>
                  <wp14:sizeRelH relativeFrom="margin">
                    <wp14:pctWidth>0</wp14:pctWidth>
                  </wp14:sizeRelH>
                  <wp14:sizeRelV relativeFrom="margin">
                    <wp14:pctHeight>0</wp14:pctHeight>
                  </wp14:sizeRelV>
                </wp:anchor>
              </w:drawing>
            </w:r>
          </w:p>
          <w:p w14:paraId="3C29971F" w14:textId="071BB46A" w:rsidR="00DA4154" w:rsidRDefault="00DA4154" w:rsidP="00DA4154">
            <w:pPr>
              <w:rPr>
                <w:rFonts w:ascii="Arial" w:hAnsi="Arial" w:cs="Arial"/>
              </w:rPr>
            </w:pPr>
          </w:p>
          <w:p w14:paraId="22125882" w14:textId="77777777" w:rsidR="00DA4154" w:rsidRDefault="00DA4154" w:rsidP="00DA4154">
            <w:pPr>
              <w:rPr>
                <w:rFonts w:ascii="Arial" w:hAnsi="Arial" w:cs="Arial"/>
              </w:rPr>
            </w:pPr>
          </w:p>
          <w:p w14:paraId="347B05FB" w14:textId="77777777" w:rsidR="00DA4154" w:rsidRDefault="00DA4154" w:rsidP="00DA4154">
            <w:pPr>
              <w:rPr>
                <w:rFonts w:ascii="Arial" w:hAnsi="Arial" w:cs="Arial"/>
              </w:rPr>
            </w:pPr>
          </w:p>
          <w:p w14:paraId="39C85D36" w14:textId="77777777" w:rsidR="00DA4154" w:rsidRDefault="00DA4154" w:rsidP="00DA4154">
            <w:pPr>
              <w:rPr>
                <w:rFonts w:ascii="Arial" w:hAnsi="Arial" w:cs="Arial"/>
              </w:rPr>
            </w:pPr>
          </w:p>
          <w:p w14:paraId="37E21590" w14:textId="77777777" w:rsidR="00DA4154" w:rsidRDefault="00DA4154" w:rsidP="00DA4154">
            <w:pPr>
              <w:rPr>
                <w:rFonts w:ascii="Arial" w:hAnsi="Arial" w:cs="Arial"/>
              </w:rPr>
            </w:pPr>
          </w:p>
          <w:p w14:paraId="04430701" w14:textId="77777777" w:rsidR="00DA4154" w:rsidRDefault="00DA4154" w:rsidP="00DA4154">
            <w:pPr>
              <w:rPr>
                <w:rFonts w:ascii="Arial" w:hAnsi="Arial" w:cs="Arial"/>
              </w:rPr>
            </w:pPr>
          </w:p>
          <w:p w14:paraId="5DDC30B1" w14:textId="77777777" w:rsidR="00DA4154" w:rsidRDefault="00DA4154" w:rsidP="00DA4154">
            <w:pPr>
              <w:rPr>
                <w:rFonts w:ascii="Arial" w:hAnsi="Arial" w:cs="Arial"/>
              </w:rPr>
            </w:pPr>
          </w:p>
          <w:p w14:paraId="65B79B4B" w14:textId="77777777" w:rsidR="00DA4154" w:rsidRDefault="00DA4154" w:rsidP="00DA4154">
            <w:pPr>
              <w:rPr>
                <w:rFonts w:ascii="Arial" w:hAnsi="Arial" w:cs="Arial"/>
              </w:rPr>
            </w:pPr>
          </w:p>
          <w:p w14:paraId="1AF6B06F" w14:textId="77777777" w:rsidR="00DA4154" w:rsidRDefault="00DA4154" w:rsidP="00DA4154">
            <w:pPr>
              <w:rPr>
                <w:rFonts w:ascii="Arial" w:hAnsi="Arial" w:cs="Arial"/>
              </w:rPr>
            </w:pPr>
          </w:p>
          <w:p w14:paraId="6F9AE6E5" w14:textId="77777777" w:rsidR="00DA4154" w:rsidRPr="00DA4154" w:rsidRDefault="00DA4154" w:rsidP="00DA4154">
            <w:pPr>
              <w:spacing w:line="240" w:lineRule="auto"/>
              <w:rPr>
                <w:rFonts w:ascii="Arial" w:hAnsi="Arial" w:cs="Arial"/>
                <w:i w:val="0"/>
                <w:iCs w:val="0"/>
              </w:rPr>
            </w:pPr>
          </w:p>
          <w:p w14:paraId="1899B9A0" w14:textId="77777777" w:rsidR="00DA4154" w:rsidRDefault="00DA4154" w:rsidP="00DA4154">
            <w:pPr>
              <w:spacing w:line="240" w:lineRule="auto"/>
              <w:rPr>
                <w:rFonts w:ascii="Arial" w:hAnsi="Arial" w:cs="Arial"/>
                <w:i w:val="0"/>
                <w:iCs w:val="0"/>
              </w:rPr>
            </w:pPr>
          </w:p>
          <w:p w14:paraId="09B3B175" w14:textId="12788D68" w:rsidR="00307EC9" w:rsidRPr="00E02C72" w:rsidRDefault="00307EC9" w:rsidP="00DA4154">
            <w:pPr>
              <w:spacing w:line="240" w:lineRule="auto"/>
              <w:rPr>
                <w:rFonts w:ascii="Arial" w:hAnsi="Arial" w:cs="Arial"/>
              </w:rPr>
            </w:pPr>
          </w:p>
        </w:tc>
      </w:tr>
      <w:tr w:rsidR="00307EC9" w:rsidRPr="00E02C72" w14:paraId="26A4B95C" w14:textId="77777777" w:rsidTr="00BF4F55">
        <w:trPr>
          <w:jc w:val="center"/>
        </w:trPr>
        <w:tc>
          <w:tcPr>
            <w:tcW w:w="4565" w:type="dxa"/>
            <w:tcMar>
              <w:right w:w="720" w:type="dxa"/>
            </w:tcMar>
          </w:tcPr>
          <w:p w14:paraId="43F53BF9" w14:textId="60671513" w:rsidR="00211C8B" w:rsidRDefault="00211C8B" w:rsidP="00F14766">
            <w:pPr>
              <w:ind w:right="-576"/>
              <w:jc w:val="center"/>
              <w:rPr>
                <w:rFonts w:ascii="Arial" w:hAnsi="Arial" w:cs="Arial"/>
                <w:b/>
                <w:bCs/>
                <w:i w:val="0"/>
                <w:iCs w:val="0"/>
                <w:color w:val="632E62" w:themeColor="text2"/>
                <w:sz w:val="28"/>
                <w:szCs w:val="28"/>
              </w:rPr>
            </w:pPr>
            <w:r>
              <w:rPr>
                <w:rFonts w:ascii="Arial" w:hAnsi="Arial" w:cs="Arial"/>
                <w:b/>
                <w:bCs/>
                <w:i w:val="0"/>
                <w:iCs w:val="0"/>
                <w:noProof/>
                <w:color w:val="632E62" w:themeColor="text2"/>
                <w:sz w:val="28"/>
                <w:szCs w:val="28"/>
              </w:rPr>
              <w:lastRenderedPageBreak/>
              <w:drawing>
                <wp:anchor distT="0" distB="0" distL="114300" distR="114300" simplePos="0" relativeHeight="251665408" behindDoc="0" locked="0" layoutInCell="1" allowOverlap="1" wp14:anchorId="464575BB" wp14:editId="639414C2">
                  <wp:simplePos x="0" y="0"/>
                  <wp:positionH relativeFrom="margin">
                    <wp:posOffset>733189</wp:posOffset>
                  </wp:positionH>
                  <wp:positionV relativeFrom="margin">
                    <wp:posOffset>53163</wp:posOffset>
                  </wp:positionV>
                  <wp:extent cx="1422400" cy="1422400"/>
                  <wp:effectExtent l="0" t="0" r="0" b="0"/>
                  <wp:wrapSquare wrapText="bothSides"/>
                  <wp:docPr id="62" name="Picture 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10;&#10;Description automatically generated"/>
                          <pic:cNvPicPr/>
                        </pic:nvPicPr>
                        <pic:blipFill>
                          <a:blip r:embed="rId12"/>
                          <a:stretch>
                            <a:fillRect/>
                          </a:stretch>
                        </pic:blipFill>
                        <pic:spPr>
                          <a:xfrm>
                            <a:off x="0" y="0"/>
                            <a:ext cx="1422400" cy="1422400"/>
                          </a:xfrm>
                          <a:prstGeom prst="rect">
                            <a:avLst/>
                          </a:prstGeom>
                        </pic:spPr>
                      </pic:pic>
                    </a:graphicData>
                  </a:graphic>
                </wp:anchor>
              </w:drawing>
            </w:r>
          </w:p>
          <w:p w14:paraId="5CD87C92" w14:textId="3895A852" w:rsidR="00211C8B" w:rsidRDefault="00211C8B" w:rsidP="00F14766">
            <w:pPr>
              <w:ind w:right="-576"/>
              <w:jc w:val="center"/>
              <w:rPr>
                <w:rFonts w:ascii="Arial" w:hAnsi="Arial" w:cs="Arial"/>
                <w:b/>
                <w:bCs/>
                <w:i w:val="0"/>
                <w:iCs w:val="0"/>
                <w:color w:val="632E62" w:themeColor="text2"/>
                <w:sz w:val="28"/>
                <w:szCs w:val="28"/>
              </w:rPr>
            </w:pPr>
          </w:p>
          <w:p w14:paraId="4D62E1D6" w14:textId="42ED41D9" w:rsidR="00211C8B" w:rsidRDefault="00211C8B" w:rsidP="00211C8B">
            <w:pPr>
              <w:ind w:right="-576"/>
              <w:jc w:val="center"/>
              <w:rPr>
                <w:rFonts w:ascii="Arial" w:hAnsi="Arial" w:cs="Arial"/>
                <w:b/>
                <w:bCs/>
                <w:i w:val="0"/>
                <w:iCs w:val="0"/>
                <w:color w:val="632E62" w:themeColor="text2"/>
                <w:sz w:val="28"/>
                <w:szCs w:val="28"/>
              </w:rPr>
            </w:pPr>
            <w:r>
              <w:rPr>
                <w:rFonts w:ascii="Arial" w:hAnsi="Arial" w:cs="Arial"/>
                <w:b/>
                <w:bCs/>
                <w:i w:val="0"/>
                <w:iCs w:val="0"/>
                <w:color w:val="632E62" w:themeColor="text2"/>
                <w:sz w:val="28"/>
                <w:szCs w:val="28"/>
              </w:rPr>
              <w:br/>
            </w:r>
            <w:r>
              <w:rPr>
                <w:rFonts w:ascii="Arial" w:hAnsi="Arial" w:cs="Arial"/>
                <w:b/>
                <w:bCs/>
                <w:i w:val="0"/>
                <w:iCs w:val="0"/>
                <w:color w:val="632E62" w:themeColor="text2"/>
                <w:sz w:val="28"/>
                <w:szCs w:val="28"/>
              </w:rPr>
              <w:br/>
            </w:r>
          </w:p>
          <w:p w14:paraId="5616B71B" w14:textId="57E37DED" w:rsidR="001F3AB6" w:rsidRPr="00F14766" w:rsidRDefault="001F3AB6" w:rsidP="00211C8B">
            <w:pPr>
              <w:ind w:right="-576"/>
              <w:jc w:val="center"/>
              <w:rPr>
                <w:rFonts w:ascii="Arial" w:hAnsi="Arial" w:cs="Arial"/>
                <w:b/>
                <w:bCs/>
                <w:i w:val="0"/>
                <w:iCs w:val="0"/>
                <w:color w:val="632E62" w:themeColor="text2"/>
                <w:sz w:val="28"/>
                <w:szCs w:val="28"/>
              </w:rPr>
            </w:pPr>
            <w:r w:rsidRPr="00F14766">
              <w:rPr>
                <w:rFonts w:ascii="Arial" w:hAnsi="Arial" w:cs="Arial"/>
                <w:b/>
                <w:bCs/>
                <w:i w:val="0"/>
                <w:iCs w:val="0"/>
                <w:color w:val="632E62" w:themeColor="text2"/>
                <w:sz w:val="28"/>
                <w:szCs w:val="28"/>
              </w:rPr>
              <w:t>Relax</w:t>
            </w:r>
          </w:p>
          <w:p w14:paraId="407B7A6C" w14:textId="77777777" w:rsidR="001F3AB6" w:rsidRPr="00F14766" w:rsidRDefault="001F3AB6" w:rsidP="00F14766">
            <w:pPr>
              <w:ind w:right="-576"/>
              <w:jc w:val="both"/>
              <w:rPr>
                <w:rFonts w:ascii="Arial" w:hAnsi="Arial" w:cs="Arial"/>
                <w:i w:val="0"/>
                <w:iCs w:val="0"/>
              </w:rPr>
            </w:pPr>
            <w:r w:rsidRPr="00F14766">
              <w:rPr>
                <w:rFonts w:ascii="Arial" w:hAnsi="Arial" w:cs="Arial"/>
                <w:i w:val="0"/>
                <w:iCs w:val="0"/>
              </w:rPr>
              <w:t>Make yourself at home, grab some coffee, and feel free to participate as much or as little as you feel comfortable.</w:t>
            </w:r>
          </w:p>
          <w:p w14:paraId="5C14657D" w14:textId="77777777" w:rsidR="001F3AB6" w:rsidRPr="00F14766" w:rsidRDefault="001F3AB6" w:rsidP="00F14766">
            <w:pPr>
              <w:ind w:right="-576"/>
              <w:jc w:val="center"/>
              <w:rPr>
                <w:rFonts w:ascii="Arial" w:hAnsi="Arial" w:cs="Arial"/>
                <w:b/>
                <w:bCs/>
                <w:i w:val="0"/>
                <w:iCs w:val="0"/>
                <w:color w:val="632E62" w:themeColor="text2"/>
                <w:sz w:val="28"/>
                <w:szCs w:val="28"/>
              </w:rPr>
            </w:pPr>
            <w:r w:rsidRPr="00F14766">
              <w:rPr>
                <w:rFonts w:ascii="Arial" w:hAnsi="Arial" w:cs="Arial"/>
                <w:b/>
                <w:bCs/>
                <w:i w:val="0"/>
                <w:iCs w:val="0"/>
                <w:color w:val="632E62" w:themeColor="text2"/>
                <w:sz w:val="28"/>
                <w:szCs w:val="28"/>
              </w:rPr>
              <w:t>Drop off the Kids</w:t>
            </w:r>
          </w:p>
          <w:p w14:paraId="1586479A" w14:textId="288BBFFC" w:rsidR="001F3AB6" w:rsidRPr="00F14766" w:rsidRDefault="001F3AB6" w:rsidP="00F14766">
            <w:pPr>
              <w:ind w:right="-576"/>
              <w:jc w:val="both"/>
              <w:rPr>
                <w:rFonts w:ascii="Arial" w:hAnsi="Arial" w:cs="Arial"/>
                <w:i w:val="0"/>
                <w:iCs w:val="0"/>
              </w:rPr>
            </w:pPr>
            <w:r w:rsidRPr="00F14766">
              <w:rPr>
                <w:rFonts w:ascii="Arial" w:hAnsi="Arial" w:cs="Arial"/>
                <w:i w:val="0"/>
                <w:iCs w:val="0"/>
              </w:rPr>
              <w:t xml:space="preserve">We provide Nursery care for children 5 and under in conjunction with the main Sunday Service. If your child is beyond the age of Nursery care, or if you wish to have your children remain in worship, please help yourself to one of the worship bags located on the back of the last pew in the center aisle. There are also a worship centers in the Sanctuary. One </w:t>
            </w:r>
            <w:proofErr w:type="gramStart"/>
            <w:r w:rsidRPr="00F14766">
              <w:rPr>
                <w:rFonts w:ascii="Arial" w:hAnsi="Arial" w:cs="Arial"/>
                <w:i w:val="0"/>
                <w:iCs w:val="0"/>
              </w:rPr>
              <w:t>is located in</w:t>
            </w:r>
            <w:proofErr w:type="gramEnd"/>
            <w:r w:rsidRPr="00F14766">
              <w:rPr>
                <w:rFonts w:ascii="Arial" w:hAnsi="Arial" w:cs="Arial"/>
                <w:i w:val="0"/>
                <w:iCs w:val="0"/>
              </w:rPr>
              <w:t xml:space="preserve"> the last pew on the left with a rocking chair. The other is located up in the church balcony.</w:t>
            </w:r>
          </w:p>
          <w:p w14:paraId="5A3CD6EC" w14:textId="72DF48AA" w:rsidR="00BF4F55" w:rsidRDefault="00211C8B" w:rsidP="00F14766">
            <w:pPr>
              <w:ind w:right="-576"/>
              <w:jc w:val="both"/>
              <w:rPr>
                <w:rFonts w:ascii="Arial" w:hAnsi="Arial" w:cs="Arial"/>
                <w:i w:val="0"/>
                <w:iCs w:val="0"/>
              </w:rPr>
            </w:pPr>
            <w:r>
              <w:rPr>
                <w:rFonts w:ascii="Arial" w:hAnsi="Arial" w:cs="Arial"/>
                <w:noProof/>
              </w:rPr>
              <mc:AlternateContent>
                <mc:Choice Requires="wps">
                  <w:drawing>
                    <wp:anchor distT="0" distB="0" distL="114300" distR="114300" simplePos="0" relativeHeight="251659264" behindDoc="0" locked="0" layoutInCell="1" allowOverlap="1" wp14:anchorId="638D19AC" wp14:editId="53334EA6">
                      <wp:simplePos x="0" y="0"/>
                      <wp:positionH relativeFrom="column">
                        <wp:posOffset>5080</wp:posOffset>
                      </wp:positionH>
                      <wp:positionV relativeFrom="paragraph">
                        <wp:posOffset>199537</wp:posOffset>
                      </wp:positionV>
                      <wp:extent cx="2881424" cy="1871330"/>
                      <wp:effectExtent l="0" t="0" r="14605" b="8890"/>
                      <wp:wrapNone/>
                      <wp:docPr id="1" name="Rounded Rectangle 1"/>
                      <wp:cNvGraphicFramePr/>
                      <a:graphic xmlns:a="http://schemas.openxmlformats.org/drawingml/2006/main">
                        <a:graphicData uri="http://schemas.microsoft.com/office/word/2010/wordprocessingShape">
                          <wps:wsp>
                            <wps:cNvSpPr/>
                            <wps:spPr>
                              <a:xfrm>
                                <a:off x="0" y="0"/>
                                <a:ext cx="2881424" cy="18713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3EF82" w14:textId="77777777" w:rsidR="001F3AB6" w:rsidRPr="001F3AB6" w:rsidRDefault="001F3AB6" w:rsidP="001F3AB6">
                                  <w:pPr>
                                    <w:rPr>
                                      <w:rFonts w:ascii="Arial" w:hAnsi="Arial" w:cs="Arial"/>
                                      <w:i w:val="0"/>
                                      <w:iCs w:val="0"/>
                                      <w:sz w:val="28"/>
                                      <w:szCs w:val="28"/>
                                    </w:rPr>
                                  </w:pPr>
                                  <w:r w:rsidRPr="001F3AB6">
                                    <w:rPr>
                                      <w:rFonts w:ascii="Arial" w:hAnsi="Arial" w:cs="Arial"/>
                                      <w:i w:val="0"/>
                                      <w:iCs w:val="0"/>
                                      <w:sz w:val="28"/>
                                      <w:szCs w:val="28"/>
                                    </w:rPr>
                                    <w:t>Contact Us</w:t>
                                  </w:r>
                                </w:p>
                                <w:p w14:paraId="22A83CAC" w14:textId="5523360D" w:rsidR="001F3AB6" w:rsidRPr="001F3AB6" w:rsidRDefault="001F3AB6" w:rsidP="001F3AB6">
                                  <w:pPr>
                                    <w:rPr>
                                      <w:rFonts w:ascii="Arial" w:hAnsi="Arial" w:cs="Arial"/>
                                      <w:i w:val="0"/>
                                      <w:iCs w:val="0"/>
                                    </w:rPr>
                                  </w:pPr>
                                  <w:r w:rsidRPr="001F3AB6">
                                    <w:rPr>
                                      <w:rFonts w:ascii="Arial" w:hAnsi="Arial" w:cs="Arial"/>
                                      <w:i w:val="0"/>
                                      <w:iCs w:val="0"/>
                                    </w:rPr>
                                    <w:t xml:space="preserve">The First Presbyterian Church </w:t>
                                  </w:r>
                                  <w:r w:rsidRPr="001F3AB6">
                                    <w:rPr>
                                      <w:rFonts w:ascii="Arial" w:hAnsi="Arial" w:cs="Arial"/>
                                      <w:i w:val="0"/>
                                      <w:iCs w:val="0"/>
                                    </w:rPr>
                                    <w:br/>
                                  </w:r>
                                  <w:r w:rsidRPr="001F3AB6">
                                    <w:rPr>
                                      <w:rFonts w:ascii="Arial" w:hAnsi="Arial" w:cs="Arial"/>
                                      <w:i w:val="0"/>
                                      <w:iCs w:val="0"/>
                                    </w:rPr>
                                    <w:t>23 Cayuga St. |P.O. BOX 383</w:t>
                                  </w:r>
                                  <w:r w:rsidRPr="001F3AB6">
                                    <w:rPr>
                                      <w:rFonts w:ascii="Arial" w:hAnsi="Arial" w:cs="Arial"/>
                                      <w:i w:val="0"/>
                                      <w:iCs w:val="0"/>
                                    </w:rPr>
                                    <w:br/>
                                  </w:r>
                                  <w:r w:rsidRPr="001F3AB6">
                                    <w:rPr>
                                      <w:rFonts w:ascii="Arial" w:hAnsi="Arial" w:cs="Arial"/>
                                      <w:i w:val="0"/>
                                      <w:iCs w:val="0"/>
                                    </w:rPr>
                                    <w:t xml:space="preserve"> Seneca Falls, NY 13148</w:t>
                                  </w:r>
                                </w:p>
                                <w:p w14:paraId="2B2C6249" w14:textId="059BA3DE" w:rsidR="001F3AB6" w:rsidRPr="001F3AB6" w:rsidRDefault="001F3AB6" w:rsidP="001F3AB6">
                                  <w:pPr>
                                    <w:rPr>
                                      <w:rFonts w:ascii="Arial" w:hAnsi="Arial" w:cs="Arial"/>
                                      <w:i w:val="0"/>
                                      <w:iCs w:val="0"/>
                                    </w:rPr>
                                  </w:pPr>
                                  <w:r w:rsidRPr="001F3AB6">
                                    <w:rPr>
                                      <w:rFonts w:ascii="Arial" w:hAnsi="Arial" w:cs="Arial"/>
                                      <w:i w:val="0"/>
                                      <w:iCs w:val="0"/>
                                    </w:rPr>
                                    <w:t>315.568.6636</w:t>
                                  </w:r>
                                  <w:r w:rsidRPr="001F3AB6">
                                    <w:rPr>
                                      <w:rFonts w:ascii="Arial" w:hAnsi="Arial" w:cs="Arial"/>
                                      <w:i w:val="0"/>
                                      <w:iCs w:val="0"/>
                                    </w:rPr>
                                    <w:t>|</w:t>
                                  </w:r>
                                  <w:r w:rsidRPr="001F3AB6">
                                    <w:rPr>
                                      <w:rFonts w:ascii="Arial" w:hAnsi="Arial" w:cs="Arial"/>
                                      <w:i w:val="0"/>
                                      <w:iCs w:val="0"/>
                                    </w:rPr>
                                    <w:t xml:space="preserve"> firstpres13148@gmail.com</w:t>
                                  </w:r>
                                </w:p>
                                <w:p w14:paraId="60C34F27" w14:textId="77777777" w:rsidR="001F3AB6" w:rsidRPr="001F3AB6" w:rsidRDefault="001F3AB6" w:rsidP="001F3AB6">
                                  <w:pPr>
                                    <w:rPr>
                                      <w:rFonts w:ascii="Arial" w:hAnsi="Arial" w:cs="Arial"/>
                                      <w:i w:val="0"/>
                                      <w:iCs w:val="0"/>
                                    </w:rPr>
                                  </w:pPr>
                                  <w:r w:rsidRPr="001F3AB6">
                                    <w:rPr>
                                      <w:rFonts w:ascii="Arial" w:hAnsi="Arial" w:cs="Arial"/>
                                      <w:i w:val="0"/>
                                      <w:iCs w:val="0"/>
                                    </w:rPr>
                                    <w:t xml:space="preserve">Visit us on the web: </w:t>
                                  </w:r>
                                  <w:proofErr w:type="gramStart"/>
                                  <w:r w:rsidRPr="001F3AB6">
                                    <w:rPr>
                                      <w:rFonts w:ascii="Arial" w:hAnsi="Arial" w:cs="Arial"/>
                                      <w:i w:val="0"/>
                                      <w:iCs w:val="0"/>
                                    </w:rPr>
                                    <w:t>www .</w:t>
                                  </w:r>
                                  <w:proofErr w:type="gramEnd"/>
                                  <w:r w:rsidRPr="001F3AB6">
                                    <w:rPr>
                                      <w:rFonts w:ascii="Arial" w:hAnsi="Arial" w:cs="Arial"/>
                                      <w:i w:val="0"/>
                                      <w:iCs w:val="0"/>
                                    </w:rPr>
                                    <w:t>fpressf.com</w:t>
                                  </w:r>
                                </w:p>
                                <w:p w14:paraId="72CAB14D" w14:textId="77777777" w:rsidR="001F3AB6" w:rsidRDefault="001F3AB6" w:rsidP="001F3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D19AC" id="Rounded Rectangle 1" o:spid="_x0000_s1028" style="position:absolute;left:0;text-align:left;margin-left:.4pt;margin-top:15.7pt;width:226.9pt;height:14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" fillcolor="#92278f [3204]" strokecolor="#481346 [1604]" strokeweight="1pt">
                      <v:textbox>
                        <w:txbxContent>
                          <w:p w14:paraId="6923EF82" w14:textId="77777777" w:rsidR="001F3AB6" w:rsidRPr="001F3AB6" w:rsidRDefault="001F3AB6" w:rsidP="001F3AB6">
                            <w:pPr>
                              <w:rPr>
                                <w:rFonts w:ascii="Arial" w:hAnsi="Arial" w:cs="Arial"/>
                                <w:i w:val="0"/>
                                <w:iCs w:val="0"/>
                                <w:sz w:val="28"/>
                                <w:szCs w:val="28"/>
                              </w:rPr>
                            </w:pPr>
                            <w:r w:rsidRPr="001F3AB6">
                              <w:rPr>
                                <w:rFonts w:ascii="Arial" w:hAnsi="Arial" w:cs="Arial"/>
                                <w:i w:val="0"/>
                                <w:iCs w:val="0"/>
                                <w:sz w:val="28"/>
                                <w:szCs w:val="28"/>
                              </w:rPr>
                              <w:t>Contact Us</w:t>
                            </w:r>
                          </w:p>
                          <w:p w14:paraId="22A83CAC" w14:textId="5523360D" w:rsidR="001F3AB6" w:rsidRPr="001F3AB6" w:rsidRDefault="001F3AB6" w:rsidP="001F3AB6">
                            <w:pPr>
                              <w:rPr>
                                <w:rFonts w:ascii="Arial" w:hAnsi="Arial" w:cs="Arial"/>
                                <w:i w:val="0"/>
                                <w:iCs w:val="0"/>
                              </w:rPr>
                            </w:pPr>
                            <w:r w:rsidRPr="001F3AB6">
                              <w:rPr>
                                <w:rFonts w:ascii="Arial" w:hAnsi="Arial" w:cs="Arial"/>
                                <w:i w:val="0"/>
                                <w:iCs w:val="0"/>
                              </w:rPr>
                              <w:t xml:space="preserve">The First Presbyterian Church </w:t>
                            </w:r>
                            <w:r w:rsidRPr="001F3AB6">
                              <w:rPr>
                                <w:rFonts w:ascii="Arial" w:hAnsi="Arial" w:cs="Arial"/>
                                <w:i w:val="0"/>
                                <w:iCs w:val="0"/>
                              </w:rPr>
                              <w:br/>
                            </w:r>
                            <w:r w:rsidRPr="001F3AB6">
                              <w:rPr>
                                <w:rFonts w:ascii="Arial" w:hAnsi="Arial" w:cs="Arial"/>
                                <w:i w:val="0"/>
                                <w:iCs w:val="0"/>
                              </w:rPr>
                              <w:t>23 Cayuga St. |P.O. BOX 383</w:t>
                            </w:r>
                            <w:r w:rsidRPr="001F3AB6">
                              <w:rPr>
                                <w:rFonts w:ascii="Arial" w:hAnsi="Arial" w:cs="Arial"/>
                                <w:i w:val="0"/>
                                <w:iCs w:val="0"/>
                              </w:rPr>
                              <w:br/>
                            </w:r>
                            <w:r w:rsidRPr="001F3AB6">
                              <w:rPr>
                                <w:rFonts w:ascii="Arial" w:hAnsi="Arial" w:cs="Arial"/>
                                <w:i w:val="0"/>
                                <w:iCs w:val="0"/>
                              </w:rPr>
                              <w:t xml:space="preserve"> Seneca Falls, NY 13148</w:t>
                            </w:r>
                          </w:p>
                          <w:p w14:paraId="2B2C6249" w14:textId="059BA3DE" w:rsidR="001F3AB6" w:rsidRPr="001F3AB6" w:rsidRDefault="001F3AB6" w:rsidP="001F3AB6">
                            <w:pPr>
                              <w:rPr>
                                <w:rFonts w:ascii="Arial" w:hAnsi="Arial" w:cs="Arial"/>
                                <w:i w:val="0"/>
                                <w:iCs w:val="0"/>
                              </w:rPr>
                            </w:pPr>
                            <w:r w:rsidRPr="001F3AB6">
                              <w:rPr>
                                <w:rFonts w:ascii="Arial" w:hAnsi="Arial" w:cs="Arial"/>
                                <w:i w:val="0"/>
                                <w:iCs w:val="0"/>
                              </w:rPr>
                              <w:t>315.568.6636</w:t>
                            </w:r>
                            <w:r w:rsidRPr="001F3AB6">
                              <w:rPr>
                                <w:rFonts w:ascii="Arial" w:hAnsi="Arial" w:cs="Arial"/>
                                <w:i w:val="0"/>
                                <w:iCs w:val="0"/>
                              </w:rPr>
                              <w:t>|</w:t>
                            </w:r>
                            <w:r w:rsidRPr="001F3AB6">
                              <w:rPr>
                                <w:rFonts w:ascii="Arial" w:hAnsi="Arial" w:cs="Arial"/>
                                <w:i w:val="0"/>
                                <w:iCs w:val="0"/>
                              </w:rPr>
                              <w:t xml:space="preserve"> firstpres13148@gmail.com</w:t>
                            </w:r>
                          </w:p>
                          <w:p w14:paraId="60C34F27" w14:textId="77777777" w:rsidR="001F3AB6" w:rsidRPr="001F3AB6" w:rsidRDefault="001F3AB6" w:rsidP="001F3AB6">
                            <w:pPr>
                              <w:rPr>
                                <w:rFonts w:ascii="Arial" w:hAnsi="Arial" w:cs="Arial"/>
                                <w:i w:val="0"/>
                                <w:iCs w:val="0"/>
                              </w:rPr>
                            </w:pPr>
                            <w:r w:rsidRPr="001F3AB6">
                              <w:rPr>
                                <w:rFonts w:ascii="Arial" w:hAnsi="Arial" w:cs="Arial"/>
                                <w:i w:val="0"/>
                                <w:iCs w:val="0"/>
                              </w:rPr>
                              <w:t xml:space="preserve">Visit us on the web: </w:t>
                            </w:r>
                            <w:proofErr w:type="gramStart"/>
                            <w:r w:rsidRPr="001F3AB6">
                              <w:rPr>
                                <w:rFonts w:ascii="Arial" w:hAnsi="Arial" w:cs="Arial"/>
                                <w:i w:val="0"/>
                                <w:iCs w:val="0"/>
                              </w:rPr>
                              <w:t>www .</w:t>
                            </w:r>
                            <w:proofErr w:type="gramEnd"/>
                            <w:r w:rsidRPr="001F3AB6">
                              <w:rPr>
                                <w:rFonts w:ascii="Arial" w:hAnsi="Arial" w:cs="Arial"/>
                                <w:i w:val="0"/>
                                <w:iCs w:val="0"/>
                              </w:rPr>
                              <w:t>fpressf.com</w:t>
                            </w:r>
                          </w:p>
                          <w:p w14:paraId="72CAB14D" w14:textId="77777777" w:rsidR="001F3AB6" w:rsidRDefault="001F3AB6" w:rsidP="001F3AB6">
                            <w:pPr>
                              <w:jc w:val="center"/>
                            </w:pPr>
                          </w:p>
                        </w:txbxContent>
                      </v:textbox>
                    </v:roundrect>
                  </w:pict>
                </mc:Fallback>
              </mc:AlternateContent>
            </w:r>
          </w:p>
          <w:p w14:paraId="78FFB1B9" w14:textId="226ECDA6" w:rsidR="00BF4F55" w:rsidRDefault="00BF4F55" w:rsidP="001F3AB6">
            <w:pPr>
              <w:rPr>
                <w:rFonts w:ascii="Arial" w:hAnsi="Arial" w:cs="Arial"/>
              </w:rPr>
            </w:pPr>
          </w:p>
          <w:p w14:paraId="65B69354" w14:textId="08F32501" w:rsidR="00BF4F55" w:rsidRPr="00E02C72" w:rsidRDefault="00BF4F55" w:rsidP="001F3AB6">
            <w:pPr>
              <w:rPr>
                <w:rFonts w:ascii="Arial" w:hAnsi="Arial" w:cs="Arial"/>
              </w:rPr>
            </w:pPr>
          </w:p>
        </w:tc>
        <w:tc>
          <w:tcPr>
            <w:tcW w:w="5285" w:type="dxa"/>
            <w:tcMar>
              <w:left w:w="720" w:type="dxa"/>
              <w:right w:w="720" w:type="dxa"/>
            </w:tcMar>
          </w:tcPr>
          <w:p w14:paraId="0EE3B0F4" w14:textId="186D8873" w:rsidR="00E02C72" w:rsidRPr="00F14766" w:rsidRDefault="00BF4F55" w:rsidP="00BF4F55">
            <w:pPr>
              <w:pStyle w:val="NormalWeb"/>
              <w:adjustRightInd w:val="0"/>
              <w:spacing w:line="240" w:lineRule="auto"/>
              <w:ind w:right="-432"/>
              <w:rPr>
                <w:rFonts w:ascii="Arial" w:hAnsi="Arial" w:cs="Arial"/>
                <w:b/>
                <w:bCs/>
                <w:i w:val="0"/>
                <w:iCs w:val="0"/>
                <w:color w:val="000000" w:themeColor="text1"/>
                <w:sz w:val="28"/>
                <w:szCs w:val="28"/>
              </w:rPr>
            </w:pPr>
            <w:r>
              <w:rPr>
                <w:rFonts w:ascii="Arial" w:hAnsi="Arial" w:cs="Arial"/>
                <w:b/>
                <w:bCs/>
                <w:i w:val="0"/>
                <w:iCs w:val="0"/>
                <w:color w:val="632E62" w:themeColor="text2"/>
                <w:sz w:val="28"/>
                <w:szCs w:val="28"/>
              </w:rPr>
              <w:t xml:space="preserve">         </w:t>
            </w:r>
            <w:r w:rsidR="00E02C72" w:rsidRPr="00F14766">
              <w:rPr>
                <w:rFonts w:ascii="Arial" w:hAnsi="Arial" w:cs="Arial"/>
                <w:b/>
                <w:bCs/>
                <w:i w:val="0"/>
                <w:iCs w:val="0"/>
                <w:color w:val="632E62" w:themeColor="text2"/>
                <w:sz w:val="28"/>
                <w:szCs w:val="28"/>
              </w:rPr>
              <w:t>The Chancel Choir</w:t>
            </w:r>
            <w:r w:rsidR="001F3AB6" w:rsidRPr="00F14766">
              <w:rPr>
                <w:rFonts w:ascii="Arial" w:hAnsi="Arial" w:cs="Arial"/>
                <w:b/>
                <w:bCs/>
                <w:i w:val="0"/>
                <w:iCs w:val="0"/>
                <w:color w:val="000000" w:themeColor="text1"/>
                <w:sz w:val="28"/>
                <w:szCs w:val="28"/>
              </w:rPr>
              <w:br/>
            </w:r>
            <w:r>
              <w:rPr>
                <w:rFonts w:ascii="Arial" w:hAnsi="Arial" w:cs="Arial"/>
                <w:color w:val="000000" w:themeColor="text1"/>
                <w:sz w:val="20"/>
                <w:szCs w:val="20"/>
              </w:rPr>
              <w:t xml:space="preserve">             </w:t>
            </w:r>
            <w:r w:rsidR="00E02C72" w:rsidRPr="00F14766">
              <w:rPr>
                <w:rFonts w:ascii="Arial" w:hAnsi="Arial" w:cs="Arial"/>
                <w:color w:val="000000" w:themeColor="text1"/>
                <w:sz w:val="20"/>
                <w:szCs w:val="20"/>
              </w:rPr>
              <w:t>Jen Braun</w:t>
            </w:r>
            <w:r w:rsidR="00E02C72" w:rsidRPr="00F14766">
              <w:rPr>
                <w:rFonts w:ascii="Arial" w:hAnsi="Arial" w:cs="Arial"/>
                <w:color w:val="000000" w:themeColor="text1"/>
                <w:sz w:val="20"/>
                <w:szCs w:val="20"/>
              </w:rPr>
              <w:t xml:space="preserve"> Director/Organist</w:t>
            </w:r>
          </w:p>
          <w:p w14:paraId="500828CD" w14:textId="5ED611C7" w:rsidR="00E02C72" w:rsidRPr="00F14766" w:rsidRDefault="00E02C72" w:rsidP="00F14766">
            <w:pPr>
              <w:pStyle w:val="NormalWeb"/>
              <w:adjustRightInd w:val="0"/>
              <w:spacing w:line="240" w:lineRule="auto"/>
              <w:ind w:left="-432" w:right="-432"/>
              <w:jc w:val="both"/>
              <w:rPr>
                <w:rFonts w:ascii="Arial" w:hAnsi="Arial" w:cs="Arial"/>
                <w:i w:val="0"/>
                <w:iCs w:val="0"/>
                <w:color w:val="000000" w:themeColor="text1"/>
                <w:sz w:val="20"/>
                <w:szCs w:val="20"/>
              </w:rPr>
            </w:pPr>
            <w:r w:rsidRPr="00F14766">
              <w:rPr>
                <w:rFonts w:ascii="Arial" w:hAnsi="Arial" w:cs="Arial"/>
                <w:i w:val="0"/>
                <w:iCs w:val="0"/>
                <w:color w:val="000000" w:themeColor="text1"/>
                <w:sz w:val="20"/>
                <w:szCs w:val="20"/>
              </w:rPr>
              <w:t xml:space="preserve">Our Church Choir rehearses on Wednesday evenings from </w:t>
            </w:r>
            <w:r w:rsidR="001F3AB6" w:rsidRPr="00F14766">
              <w:rPr>
                <w:rFonts w:ascii="Arial" w:hAnsi="Arial" w:cs="Arial"/>
                <w:i w:val="0"/>
                <w:iCs w:val="0"/>
                <w:color w:val="000000" w:themeColor="text1"/>
                <w:sz w:val="20"/>
                <w:szCs w:val="20"/>
              </w:rPr>
              <w:t>5pm-6pm</w:t>
            </w:r>
            <w:r w:rsidRPr="00F14766">
              <w:rPr>
                <w:rFonts w:ascii="Arial" w:hAnsi="Arial" w:cs="Arial"/>
                <w:i w:val="0"/>
                <w:iCs w:val="0"/>
                <w:color w:val="000000" w:themeColor="text1"/>
                <w:sz w:val="20"/>
                <w:szCs w:val="20"/>
              </w:rPr>
              <w:t xml:space="preserve"> and welcomes new choristers in all sections. The choir meets downstairs in the Hawley Room. </w:t>
            </w:r>
          </w:p>
          <w:p w14:paraId="64122819" w14:textId="420B0753" w:rsidR="00E02C72" w:rsidRPr="00F14766" w:rsidRDefault="00BF4F55" w:rsidP="00BF4F55">
            <w:pPr>
              <w:pStyle w:val="NormalWeb"/>
              <w:adjustRightInd w:val="0"/>
              <w:spacing w:line="240" w:lineRule="auto"/>
              <w:ind w:right="-432"/>
              <w:rPr>
                <w:rFonts w:ascii="Arial" w:hAnsi="Arial" w:cs="Arial"/>
                <w:b/>
                <w:bCs/>
                <w:i w:val="0"/>
                <w:iCs w:val="0"/>
                <w:color w:val="632E62" w:themeColor="text2"/>
                <w:sz w:val="28"/>
                <w:szCs w:val="28"/>
              </w:rPr>
            </w:pPr>
            <w:r>
              <w:rPr>
                <w:rFonts w:ascii="Arial" w:hAnsi="Arial" w:cs="Arial"/>
                <w:b/>
                <w:bCs/>
                <w:i w:val="0"/>
                <w:iCs w:val="0"/>
                <w:color w:val="632E62" w:themeColor="text2"/>
                <w:sz w:val="28"/>
                <w:szCs w:val="28"/>
              </w:rPr>
              <w:t xml:space="preserve">   </w:t>
            </w:r>
            <w:r w:rsidR="00E02C72" w:rsidRPr="00F14766">
              <w:rPr>
                <w:rFonts w:ascii="Arial" w:hAnsi="Arial" w:cs="Arial"/>
                <w:b/>
                <w:bCs/>
                <w:i w:val="0"/>
                <w:iCs w:val="0"/>
                <w:color w:val="632E62" w:themeColor="text2"/>
                <w:sz w:val="28"/>
                <w:szCs w:val="28"/>
              </w:rPr>
              <w:t>The Hand Bell Ensemble</w:t>
            </w:r>
          </w:p>
          <w:p w14:paraId="279928F1" w14:textId="0D27F91C" w:rsidR="00E02C72" w:rsidRPr="00F14766" w:rsidRDefault="00E02C72" w:rsidP="00F14766">
            <w:pPr>
              <w:pStyle w:val="NormalWeb"/>
              <w:adjustRightInd w:val="0"/>
              <w:spacing w:line="240" w:lineRule="auto"/>
              <w:ind w:left="-432" w:right="-432"/>
              <w:jc w:val="center"/>
              <w:rPr>
                <w:rFonts w:ascii="Arial" w:hAnsi="Arial" w:cs="Arial"/>
                <w:i w:val="0"/>
                <w:iCs w:val="0"/>
                <w:color w:val="000000" w:themeColor="text1"/>
                <w:sz w:val="20"/>
                <w:szCs w:val="20"/>
              </w:rPr>
            </w:pPr>
            <w:r w:rsidRPr="00F14766">
              <w:rPr>
                <w:rFonts w:ascii="Arial" w:hAnsi="Arial" w:cs="Arial"/>
                <w:i w:val="0"/>
                <w:iCs w:val="0"/>
                <w:color w:val="000000" w:themeColor="text1"/>
                <w:sz w:val="20"/>
                <w:szCs w:val="20"/>
              </w:rPr>
              <w:t>Carol Millis, Director</w:t>
            </w:r>
          </w:p>
          <w:p w14:paraId="40DD78BA" w14:textId="188F5166" w:rsidR="00211C8B" w:rsidRDefault="00211C8B" w:rsidP="00BF4F55">
            <w:pPr>
              <w:pStyle w:val="NormalWeb"/>
              <w:adjustRightInd w:val="0"/>
              <w:spacing w:line="240" w:lineRule="auto"/>
              <w:ind w:left="-432" w:right="-432"/>
              <w:jc w:val="center"/>
              <w:rPr>
                <w:rFonts w:ascii="Arial" w:hAnsi="Arial" w:cs="Arial"/>
                <w:i w:val="0"/>
                <w:iCs w:val="0"/>
                <w:color w:val="000000" w:themeColor="text1"/>
                <w:sz w:val="20"/>
                <w:szCs w:val="20"/>
              </w:rPr>
            </w:pPr>
            <w:r>
              <w:rPr>
                <w:rFonts w:ascii="Arial" w:hAnsi="Arial" w:cs="Arial"/>
                <w:i w:val="0"/>
                <w:iCs w:val="0"/>
                <w:noProof/>
                <w:color w:val="000000" w:themeColor="text1"/>
                <w:sz w:val="20"/>
                <w:szCs w:val="20"/>
              </w:rPr>
              <w:drawing>
                <wp:anchor distT="0" distB="0" distL="114300" distR="114300" simplePos="0" relativeHeight="251664384" behindDoc="0" locked="0" layoutInCell="1" allowOverlap="1" wp14:anchorId="435EC65F" wp14:editId="07606FB6">
                  <wp:simplePos x="0" y="0"/>
                  <wp:positionH relativeFrom="margin">
                    <wp:posOffset>306498</wp:posOffset>
                  </wp:positionH>
                  <wp:positionV relativeFrom="margin">
                    <wp:posOffset>2445045</wp:posOffset>
                  </wp:positionV>
                  <wp:extent cx="1888490" cy="1258570"/>
                  <wp:effectExtent l="0" t="0" r="3810" b="0"/>
                  <wp:wrapSquare wrapText="bothSides"/>
                  <wp:docPr id="61" name="Picture 61" descr="A picture containing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indoor, dining table&#10;&#10;Description automatically generated"/>
                          <pic:cNvPicPr/>
                        </pic:nvPicPr>
                        <pic:blipFill>
                          <a:blip r:embed="rId13"/>
                          <a:stretch>
                            <a:fillRect/>
                          </a:stretch>
                        </pic:blipFill>
                        <pic:spPr>
                          <a:xfrm>
                            <a:off x="0" y="0"/>
                            <a:ext cx="1888490" cy="1258570"/>
                          </a:xfrm>
                          <a:prstGeom prst="rect">
                            <a:avLst/>
                          </a:prstGeom>
                        </pic:spPr>
                      </pic:pic>
                    </a:graphicData>
                  </a:graphic>
                </wp:anchor>
              </w:drawing>
            </w:r>
            <w:r w:rsidR="001F3AB6" w:rsidRPr="00F14766">
              <w:rPr>
                <w:rFonts w:ascii="Arial" w:hAnsi="Arial" w:cs="Arial"/>
                <w:i w:val="0"/>
                <w:iCs w:val="0"/>
                <w:color w:val="000000" w:themeColor="text1"/>
                <w:sz w:val="20"/>
                <w:szCs w:val="20"/>
              </w:rPr>
              <w:t xml:space="preserve">The </w:t>
            </w:r>
            <w:r w:rsidR="00E02C72" w:rsidRPr="00F14766">
              <w:rPr>
                <w:rFonts w:ascii="Arial" w:hAnsi="Arial" w:cs="Arial"/>
                <w:i w:val="0"/>
                <w:iCs w:val="0"/>
                <w:color w:val="000000" w:themeColor="text1"/>
                <w:sz w:val="20"/>
                <w:szCs w:val="20"/>
              </w:rPr>
              <w:t>Bell Room on the second floor, and rings once a month for church services. Hand bells are a beautiful way to be a part of the church service</w:t>
            </w:r>
            <w:r w:rsidR="00E02C72" w:rsidRPr="00F14766">
              <w:rPr>
                <w:rFonts w:ascii="Arial" w:hAnsi="Arial" w:cs="Arial"/>
                <w:i w:val="0"/>
                <w:iCs w:val="0"/>
                <w:color w:val="000000" w:themeColor="text1"/>
                <w:sz w:val="20"/>
                <w:szCs w:val="20"/>
              </w:rPr>
              <w:t xml:space="preserve">. </w:t>
            </w:r>
            <w:r w:rsidR="001F3AB6" w:rsidRPr="00F14766">
              <w:rPr>
                <w:rFonts w:ascii="Arial" w:hAnsi="Arial" w:cs="Arial"/>
                <w:i w:val="0"/>
                <w:iCs w:val="0"/>
                <w:color w:val="000000" w:themeColor="text1"/>
                <w:sz w:val="20"/>
                <w:szCs w:val="20"/>
              </w:rPr>
              <w:t xml:space="preserve">Contact the church to learn how to become a Bell Ringer. </w:t>
            </w:r>
            <w:r>
              <w:rPr>
                <w:rFonts w:ascii="Arial" w:hAnsi="Arial" w:cs="Arial"/>
                <w:i w:val="0"/>
                <w:iCs w:val="0"/>
                <w:color w:val="000000" w:themeColor="text1"/>
                <w:sz w:val="20"/>
                <w:szCs w:val="20"/>
              </w:rPr>
              <w:br/>
            </w:r>
          </w:p>
          <w:p w14:paraId="0733C345" w14:textId="19AA5058" w:rsidR="00211C8B" w:rsidRPr="00211C8B" w:rsidRDefault="00BF4F55" w:rsidP="00211C8B">
            <w:pPr>
              <w:pStyle w:val="NormalWeb"/>
              <w:adjustRightInd w:val="0"/>
              <w:spacing w:line="240" w:lineRule="auto"/>
              <w:ind w:left="-432" w:right="-432"/>
              <w:jc w:val="center"/>
              <w:rPr>
                <w:rFonts w:ascii="Arial" w:hAnsi="Arial" w:cs="Arial"/>
                <w:i w:val="0"/>
                <w:iCs w:val="0"/>
                <w:color w:val="000000" w:themeColor="text1"/>
                <w:sz w:val="20"/>
                <w:szCs w:val="20"/>
              </w:rPr>
            </w:pPr>
            <w:r>
              <w:rPr>
                <w:rFonts w:ascii="Arial" w:hAnsi="Arial" w:cs="Arial"/>
                <w:b/>
                <w:bCs/>
                <w:i w:val="0"/>
                <w:iCs w:val="0"/>
                <w:color w:val="632E62" w:themeColor="text2"/>
                <w:sz w:val="28"/>
                <w:szCs w:val="28"/>
              </w:rPr>
              <w:t xml:space="preserve"> </w:t>
            </w:r>
            <w:r w:rsidR="00E02C72" w:rsidRPr="00F14766">
              <w:rPr>
                <w:rFonts w:ascii="Arial" w:hAnsi="Arial" w:cs="Arial"/>
                <w:b/>
                <w:bCs/>
                <w:i w:val="0"/>
                <w:iCs w:val="0"/>
                <w:color w:val="632E62" w:themeColor="text2"/>
                <w:sz w:val="28"/>
                <w:szCs w:val="28"/>
              </w:rPr>
              <w:t>Ministry Together</w:t>
            </w:r>
          </w:p>
          <w:p w14:paraId="203868B4" w14:textId="178BA43F" w:rsidR="00E02C72" w:rsidRPr="00F14766" w:rsidRDefault="00E02C72" w:rsidP="00F14766">
            <w:pPr>
              <w:pStyle w:val="NormalWeb"/>
              <w:adjustRightInd w:val="0"/>
              <w:spacing w:line="240" w:lineRule="auto"/>
              <w:ind w:left="-432" w:right="-432"/>
              <w:jc w:val="both"/>
              <w:rPr>
                <w:rFonts w:ascii="Arial" w:hAnsi="Arial" w:cs="Arial"/>
                <w:i w:val="0"/>
                <w:iCs w:val="0"/>
                <w:color w:val="000000" w:themeColor="text1"/>
                <w:sz w:val="20"/>
                <w:szCs w:val="20"/>
              </w:rPr>
            </w:pPr>
            <w:r w:rsidRPr="00F14766">
              <w:rPr>
                <w:rFonts w:ascii="Arial" w:hAnsi="Arial" w:cs="Arial"/>
                <w:i w:val="0"/>
                <w:iCs w:val="0"/>
                <w:color w:val="492249" w:themeColor="text2" w:themeShade="BF"/>
                <w:sz w:val="20"/>
                <w:szCs w:val="20"/>
              </w:rPr>
              <w:t xml:space="preserve">Coffee Hour </w:t>
            </w:r>
            <w:r w:rsidRPr="00F14766">
              <w:rPr>
                <w:rFonts w:ascii="Arial" w:hAnsi="Arial" w:cs="Arial"/>
                <w:i w:val="0"/>
                <w:iCs w:val="0"/>
                <w:color w:val="000000" w:themeColor="text1"/>
                <w:sz w:val="20"/>
                <w:szCs w:val="20"/>
              </w:rPr>
              <w:t>Following worship on Sunday morning, members from the community or the church host a conversation</w:t>
            </w:r>
            <w:r w:rsidR="00F14766">
              <w:rPr>
                <w:rFonts w:ascii="Arial" w:hAnsi="Arial" w:cs="Arial"/>
                <w:i w:val="0"/>
                <w:iCs w:val="0"/>
                <w:color w:val="000000" w:themeColor="text1"/>
                <w:sz w:val="20"/>
                <w:szCs w:val="20"/>
              </w:rPr>
              <w:t xml:space="preserve">. </w:t>
            </w:r>
            <w:r w:rsidRPr="00F14766">
              <w:rPr>
                <w:rFonts w:ascii="Arial" w:hAnsi="Arial" w:cs="Arial"/>
                <w:i w:val="0"/>
                <w:iCs w:val="0"/>
                <w:color w:val="000000" w:themeColor="text1"/>
                <w:sz w:val="20"/>
                <w:szCs w:val="20"/>
              </w:rPr>
              <w:t xml:space="preserve">It is an opportunity to be educated on issues affecting our community and to learn more about one another. </w:t>
            </w:r>
          </w:p>
          <w:p w14:paraId="2DA40D3A" w14:textId="77777777" w:rsidR="00F14766" w:rsidRDefault="00E02C72" w:rsidP="00F14766">
            <w:pPr>
              <w:pStyle w:val="NormalWeb"/>
              <w:adjustRightInd w:val="0"/>
              <w:spacing w:line="240" w:lineRule="auto"/>
              <w:ind w:left="-432" w:right="-432"/>
              <w:jc w:val="both"/>
              <w:rPr>
                <w:rFonts w:ascii="Arial" w:hAnsi="Arial" w:cs="Arial"/>
                <w:i w:val="0"/>
                <w:iCs w:val="0"/>
                <w:color w:val="000000" w:themeColor="text1"/>
                <w:sz w:val="20"/>
                <w:szCs w:val="20"/>
              </w:rPr>
            </w:pPr>
            <w:r w:rsidRPr="00F14766">
              <w:rPr>
                <w:rFonts w:ascii="Arial" w:hAnsi="Arial" w:cs="Arial"/>
                <w:i w:val="0"/>
                <w:iCs w:val="0"/>
                <w:color w:val="492249" w:themeColor="text2" w:themeShade="BF"/>
                <w:sz w:val="20"/>
                <w:szCs w:val="20"/>
              </w:rPr>
              <w:t xml:space="preserve">Women’s Circle </w:t>
            </w:r>
            <w:proofErr w:type="gramStart"/>
            <w:r w:rsidRPr="00F14766">
              <w:rPr>
                <w:rFonts w:ascii="Arial" w:hAnsi="Arial" w:cs="Arial"/>
                <w:i w:val="0"/>
                <w:iCs w:val="0"/>
                <w:color w:val="000000" w:themeColor="text1"/>
                <w:sz w:val="20"/>
                <w:szCs w:val="20"/>
              </w:rPr>
              <w:t>The</w:t>
            </w:r>
            <w:proofErr w:type="gramEnd"/>
            <w:r w:rsidRPr="00F14766">
              <w:rPr>
                <w:rFonts w:ascii="Arial" w:hAnsi="Arial" w:cs="Arial"/>
                <w:i w:val="0"/>
                <w:iCs w:val="0"/>
                <w:color w:val="000000" w:themeColor="text1"/>
                <w:sz w:val="20"/>
                <w:szCs w:val="20"/>
              </w:rPr>
              <w:t xml:space="preserve"> Women’s Circle is a Bible study and service group. We meet at 12:30pm on the 1st Monday of every month, Sept-May, in the Hawley Room. We have a Bible study and work on service projects. Bring a lunch and your ideas. </w:t>
            </w:r>
          </w:p>
          <w:p w14:paraId="66EE4B92" w14:textId="5E3F96C0" w:rsidR="00211C8B" w:rsidRDefault="00E02C72" w:rsidP="00F14766">
            <w:pPr>
              <w:pStyle w:val="NormalWeb"/>
              <w:adjustRightInd w:val="0"/>
              <w:spacing w:line="240" w:lineRule="auto"/>
              <w:ind w:left="-432" w:right="-432"/>
              <w:jc w:val="both"/>
              <w:rPr>
                <w:rFonts w:ascii="Arial" w:hAnsi="Arial" w:cs="Arial"/>
                <w:color w:val="B969B8" w:themeColor="text2" w:themeTint="99"/>
                <w:sz w:val="20"/>
                <w:szCs w:val="20"/>
              </w:rPr>
            </w:pPr>
            <w:r w:rsidRPr="00F14766">
              <w:rPr>
                <w:rFonts w:ascii="Arial" w:hAnsi="Arial" w:cs="Arial"/>
                <w:i w:val="0"/>
                <w:iCs w:val="0"/>
                <w:color w:val="492249" w:themeColor="text2" w:themeShade="BF"/>
                <w:sz w:val="20"/>
                <w:szCs w:val="20"/>
              </w:rPr>
              <w:t xml:space="preserve">Potluck Dinner/Game Night </w:t>
            </w:r>
            <w:r w:rsidRPr="00F14766">
              <w:rPr>
                <w:rFonts w:ascii="Arial" w:hAnsi="Arial" w:cs="Arial"/>
                <w:i w:val="0"/>
                <w:iCs w:val="0"/>
                <w:color w:val="000000" w:themeColor="text1"/>
                <w:sz w:val="20"/>
                <w:szCs w:val="20"/>
              </w:rPr>
              <w:t xml:space="preserve">All are welcome on the 1st Friday of September, </w:t>
            </w:r>
            <w:proofErr w:type="gramStart"/>
            <w:r w:rsidRPr="00F14766">
              <w:rPr>
                <w:rFonts w:ascii="Arial" w:hAnsi="Arial" w:cs="Arial"/>
                <w:i w:val="0"/>
                <w:iCs w:val="0"/>
                <w:color w:val="000000" w:themeColor="text1"/>
                <w:sz w:val="20"/>
                <w:szCs w:val="20"/>
              </w:rPr>
              <w:t>February</w:t>
            </w:r>
            <w:proofErr w:type="gramEnd"/>
            <w:r w:rsidRPr="00F14766">
              <w:rPr>
                <w:rFonts w:ascii="Arial" w:hAnsi="Arial" w:cs="Arial"/>
                <w:i w:val="0"/>
                <w:iCs w:val="0"/>
                <w:color w:val="000000" w:themeColor="text1"/>
                <w:sz w:val="20"/>
                <w:szCs w:val="20"/>
              </w:rPr>
              <w:t xml:space="preserve"> and May from 5:30pm-8pm in the church basement. Bring a dish to share and a game to play. Fun for all ages!</w:t>
            </w:r>
          </w:p>
          <w:p w14:paraId="4B1A357C" w14:textId="1E6A1682" w:rsidR="00307EC9" w:rsidRPr="00F14766" w:rsidRDefault="00211C8B" w:rsidP="00211C8B">
            <w:pPr>
              <w:pStyle w:val="NormalWeb"/>
              <w:adjustRightInd w:val="0"/>
              <w:spacing w:line="240" w:lineRule="auto"/>
              <w:ind w:left="-432" w:right="-432"/>
              <w:jc w:val="center"/>
              <w:rPr>
                <w:rFonts w:ascii="Arial" w:hAnsi="Arial" w:cs="Arial"/>
                <w:color w:val="000000" w:themeColor="text1"/>
                <w:sz w:val="20"/>
                <w:szCs w:val="20"/>
              </w:rPr>
            </w:pPr>
            <w:r w:rsidRPr="00F14766">
              <w:rPr>
                <w:rFonts w:ascii="Arial" w:hAnsi="Arial" w:cs="Arial"/>
                <w:color w:val="B969B8" w:themeColor="text2" w:themeTint="99"/>
                <w:sz w:val="20"/>
                <w:szCs w:val="20"/>
              </w:rPr>
              <w:t>Love God | Love People</w:t>
            </w:r>
          </w:p>
        </w:tc>
        <w:tc>
          <w:tcPr>
            <w:tcW w:w="5270" w:type="dxa"/>
            <w:tcMar>
              <w:left w:w="720" w:type="dxa"/>
            </w:tcMar>
          </w:tcPr>
          <w:p w14:paraId="49D8BF25" w14:textId="65403510" w:rsidR="00E02C72" w:rsidRPr="00F14766" w:rsidRDefault="00F14766" w:rsidP="00F14766">
            <w:pPr>
              <w:ind w:left="-576" w:right="-576"/>
              <w:rPr>
                <w:rFonts w:ascii="Arial" w:hAnsi="Arial" w:cs="Arial"/>
                <w:b/>
                <w:bCs/>
                <w:i w:val="0"/>
                <w:iCs w:val="0"/>
                <w:color w:val="632E62" w:themeColor="text2"/>
                <w:sz w:val="28"/>
                <w:szCs w:val="28"/>
              </w:rPr>
            </w:pPr>
            <w:r>
              <w:rPr>
                <w:rFonts w:ascii="Arial" w:hAnsi="Arial" w:cs="Arial"/>
                <w:b/>
                <w:bCs/>
                <w:i w:val="0"/>
                <w:iCs w:val="0"/>
                <w:sz w:val="28"/>
                <w:szCs w:val="28"/>
              </w:rPr>
              <w:t xml:space="preserve">                </w:t>
            </w:r>
            <w:r w:rsidR="00E02C72" w:rsidRPr="00F14766">
              <w:rPr>
                <w:rFonts w:ascii="Arial" w:hAnsi="Arial" w:cs="Arial"/>
                <w:b/>
                <w:bCs/>
                <w:i w:val="0"/>
                <w:iCs w:val="0"/>
                <w:color w:val="632E62" w:themeColor="text2"/>
                <w:sz w:val="28"/>
                <w:szCs w:val="28"/>
              </w:rPr>
              <w:t>Ministry Teams</w:t>
            </w:r>
          </w:p>
          <w:p w14:paraId="2ED54E3B" w14:textId="04461CF1"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Session</w:t>
            </w:r>
            <w:r w:rsidRPr="00F14766">
              <w:rPr>
                <w:rFonts w:ascii="Arial" w:hAnsi="Arial" w:cs="Arial"/>
                <w:i w:val="0"/>
                <w:iCs w:val="0"/>
                <w:color w:val="000000" w:themeColor="text1"/>
              </w:rPr>
              <w:t xml:space="preserve"> is the governing body of our church. </w:t>
            </w:r>
          </w:p>
          <w:p w14:paraId="48270925" w14:textId="452A157F"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Building and Property </w:t>
            </w:r>
            <w:r w:rsidRPr="00F14766">
              <w:rPr>
                <w:rFonts w:ascii="Arial" w:hAnsi="Arial" w:cs="Arial"/>
                <w:i w:val="0"/>
                <w:iCs w:val="0"/>
                <w:color w:val="000000" w:themeColor="text1"/>
              </w:rPr>
              <w:t xml:space="preserve">is responsible for the maintenance of all property of the church. </w:t>
            </w:r>
          </w:p>
          <w:p w14:paraId="1C96B6DF" w14:textId="36698930"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Christian Education </w:t>
            </w:r>
            <w:r w:rsidRPr="00F14766">
              <w:rPr>
                <w:rFonts w:ascii="Arial" w:hAnsi="Arial" w:cs="Arial"/>
                <w:i w:val="0"/>
                <w:iCs w:val="0"/>
                <w:color w:val="000000" w:themeColor="text1"/>
              </w:rPr>
              <w:t xml:space="preserve">administers, promotes, coordinates, and evaluates the total education program of the congregation from infant to adult. </w:t>
            </w:r>
          </w:p>
          <w:p w14:paraId="5CF2481A" w14:textId="6F8D6EAD"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Membership and Parish Life </w:t>
            </w:r>
            <w:r w:rsidRPr="00F14766">
              <w:rPr>
                <w:rFonts w:ascii="Arial" w:hAnsi="Arial" w:cs="Arial"/>
                <w:i w:val="0"/>
                <w:iCs w:val="0"/>
                <w:color w:val="000000" w:themeColor="text1"/>
              </w:rPr>
              <w:t xml:space="preserve">provides a variety of fellowship offerings that encourage members and friends to get to know each other as part of our church family. This committee also works to strengthen the fellowship of the members of the congregation and to reach out to those without a church home, inviting them to join us. </w:t>
            </w:r>
          </w:p>
          <w:p w14:paraId="55C4E509" w14:textId="4420EB0A"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Nominating </w:t>
            </w:r>
            <w:r w:rsidRPr="00F14766">
              <w:rPr>
                <w:rFonts w:ascii="Arial" w:hAnsi="Arial" w:cs="Arial"/>
                <w:i w:val="0"/>
                <w:iCs w:val="0"/>
                <w:color w:val="000000" w:themeColor="text1"/>
              </w:rPr>
              <w:t xml:space="preserve">makes nominations at the Annual Meeting for all elective offices, seeking to spread offices of the church among as many of the church members as possible. </w:t>
            </w:r>
          </w:p>
          <w:p w14:paraId="7D937111" w14:textId="2208F9A2"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Outreach </w:t>
            </w:r>
            <w:r w:rsidRPr="00F14766">
              <w:rPr>
                <w:rFonts w:ascii="Arial" w:hAnsi="Arial" w:cs="Arial"/>
                <w:i w:val="0"/>
                <w:iCs w:val="0"/>
                <w:color w:val="000000" w:themeColor="text1"/>
              </w:rPr>
              <w:t xml:space="preserve">serves as the primary recruiting arm of this congregation and mission are in the community. </w:t>
            </w:r>
          </w:p>
          <w:p w14:paraId="1C65A179" w14:textId="0031EB25" w:rsidR="00E02C72" w:rsidRPr="00F14766" w:rsidRDefault="00E02C72" w:rsidP="00BF4F55">
            <w:pPr>
              <w:ind w:left="-576"/>
              <w:jc w:val="both"/>
              <w:rPr>
                <w:rFonts w:ascii="Arial" w:hAnsi="Arial" w:cs="Arial"/>
                <w:i w:val="0"/>
                <w:iCs w:val="0"/>
                <w:color w:val="000000" w:themeColor="text1"/>
              </w:rPr>
            </w:pPr>
            <w:r w:rsidRPr="00F14766">
              <w:rPr>
                <w:rFonts w:ascii="Arial" w:hAnsi="Arial" w:cs="Arial"/>
                <w:i w:val="0"/>
                <w:iCs w:val="0"/>
                <w:color w:val="492249" w:themeColor="text2" w:themeShade="BF"/>
              </w:rPr>
              <w:t xml:space="preserve">Personnel </w:t>
            </w:r>
            <w:r w:rsidRPr="00F14766">
              <w:rPr>
                <w:rFonts w:ascii="Arial" w:hAnsi="Arial" w:cs="Arial"/>
                <w:i w:val="0"/>
                <w:iCs w:val="0"/>
                <w:color w:val="000000" w:themeColor="text1"/>
              </w:rPr>
              <w:t xml:space="preserve">serves in an advisory capacity and as a liaison between the staff, the congregation, and Session. </w:t>
            </w:r>
          </w:p>
          <w:p w14:paraId="3ECBAC7B" w14:textId="4782FE56" w:rsidR="00307EC9" w:rsidRPr="00BF4F55" w:rsidRDefault="00BF4F55" w:rsidP="00BF4F55">
            <w:pPr>
              <w:ind w:left="-576"/>
              <w:jc w:val="both"/>
              <w:rPr>
                <w:rFonts w:ascii="Arial" w:hAnsi="Arial" w:cs="Arial"/>
                <w:i w:val="0"/>
                <w:iCs w:val="0"/>
                <w:color w:val="000000" w:themeColor="text1"/>
              </w:rPr>
            </w:pPr>
            <w:r>
              <w:rPr>
                <w:rFonts w:ascii="Arial" w:hAnsi="Arial" w:cs="Arial"/>
                <w:b/>
                <w:bCs/>
                <w:i w:val="0"/>
                <w:iCs w:val="0"/>
                <w:noProof/>
                <w:color w:val="632E62" w:themeColor="text2"/>
                <w:sz w:val="28"/>
                <w:szCs w:val="28"/>
              </w:rPr>
              <w:drawing>
                <wp:anchor distT="0" distB="0" distL="114300" distR="114300" simplePos="0" relativeHeight="251663360" behindDoc="0" locked="0" layoutInCell="1" allowOverlap="1" wp14:anchorId="4B79E538" wp14:editId="599DD70E">
                  <wp:simplePos x="0" y="0"/>
                  <wp:positionH relativeFrom="margin">
                    <wp:posOffset>331883</wp:posOffset>
                  </wp:positionH>
                  <wp:positionV relativeFrom="margin">
                    <wp:posOffset>4986655</wp:posOffset>
                  </wp:positionV>
                  <wp:extent cx="1722120" cy="1998345"/>
                  <wp:effectExtent l="12700" t="12700" r="17780" b="8255"/>
                  <wp:wrapSquare wrapText="bothSides"/>
                  <wp:docPr id="16" name="Picture 16" descr="A picture containing flower, indoor, plan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wer, indoor, plant, decorated&#10;&#10;Description automatically generated"/>
                          <pic:cNvPicPr/>
                        </pic:nvPicPr>
                        <pic:blipFill>
                          <a:blip r:embed="rId14"/>
                          <a:stretch>
                            <a:fillRect/>
                          </a:stretch>
                        </pic:blipFill>
                        <pic:spPr>
                          <a:xfrm>
                            <a:off x="0" y="0"/>
                            <a:ext cx="1722120" cy="199834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00E02C72" w:rsidRPr="00F14766">
              <w:rPr>
                <w:rFonts w:ascii="Arial" w:hAnsi="Arial" w:cs="Arial"/>
                <w:i w:val="0"/>
                <w:iCs w:val="0"/>
                <w:color w:val="000000" w:themeColor="text1"/>
              </w:rPr>
              <w:t xml:space="preserve">Stewardship and Finance is responsible for stewardship planning, bills, </w:t>
            </w:r>
            <w:proofErr w:type="gramStart"/>
            <w:r w:rsidR="00E02C72" w:rsidRPr="00F14766">
              <w:rPr>
                <w:rFonts w:ascii="Arial" w:hAnsi="Arial" w:cs="Arial"/>
                <w:i w:val="0"/>
                <w:iCs w:val="0"/>
                <w:color w:val="000000" w:themeColor="text1"/>
              </w:rPr>
              <w:t>budget</w:t>
            </w:r>
            <w:proofErr w:type="gramEnd"/>
            <w:r w:rsidR="00E02C72" w:rsidRPr="00F14766">
              <w:rPr>
                <w:rFonts w:ascii="Arial" w:hAnsi="Arial" w:cs="Arial"/>
                <w:i w:val="0"/>
                <w:iCs w:val="0"/>
                <w:color w:val="000000" w:themeColor="text1"/>
              </w:rPr>
              <w:t xml:space="preserve"> and monies of the church</w:t>
            </w:r>
            <w:r>
              <w:rPr>
                <w:rFonts w:ascii="Arial" w:hAnsi="Arial" w:cs="Arial"/>
                <w:i w:val="0"/>
                <w:iCs w:val="0"/>
                <w:color w:val="000000" w:themeColor="text1"/>
              </w:rPr>
              <w:t xml:space="preserve">. </w:t>
            </w:r>
          </w:p>
        </w:tc>
      </w:tr>
    </w:tbl>
    <w:p w14:paraId="1867CDA0" w14:textId="7C095294" w:rsidR="009915C8" w:rsidRPr="00E02C72" w:rsidRDefault="009915C8" w:rsidP="00A769D1">
      <w:pPr>
        <w:pStyle w:val="NoSpacing"/>
        <w:rPr>
          <w:rFonts w:ascii="Arial" w:hAnsi="Arial" w:cs="Arial"/>
        </w:rPr>
      </w:pPr>
    </w:p>
    <w:sectPr w:rsidR="009915C8" w:rsidRPr="00E02C72">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21E6" w14:textId="77777777" w:rsidR="00124403" w:rsidRDefault="00124403" w:rsidP="00BF6AFD">
      <w:pPr>
        <w:spacing w:after="0" w:line="240" w:lineRule="auto"/>
      </w:pPr>
      <w:r>
        <w:separator/>
      </w:r>
    </w:p>
  </w:endnote>
  <w:endnote w:type="continuationSeparator" w:id="0">
    <w:p w14:paraId="7EA29811" w14:textId="77777777" w:rsidR="00124403" w:rsidRDefault="0012440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41464" w14:textId="77777777" w:rsidR="00124403" w:rsidRDefault="00124403" w:rsidP="00BF6AFD">
      <w:pPr>
        <w:spacing w:after="0" w:line="240" w:lineRule="auto"/>
      </w:pPr>
      <w:r>
        <w:separator/>
      </w:r>
    </w:p>
  </w:footnote>
  <w:footnote w:type="continuationSeparator" w:id="0">
    <w:p w14:paraId="568F0B77" w14:textId="77777777" w:rsidR="00124403" w:rsidRDefault="00124403"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632E62"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8422377">
    <w:abstractNumId w:val="9"/>
  </w:num>
  <w:num w:numId="2" w16cid:durableId="588120435">
    <w:abstractNumId w:val="9"/>
  </w:num>
  <w:num w:numId="3" w16cid:durableId="278416886">
    <w:abstractNumId w:val="9"/>
    <w:lvlOverride w:ilvl="0">
      <w:startOverride w:val="1"/>
    </w:lvlOverride>
  </w:num>
  <w:num w:numId="4" w16cid:durableId="255676293">
    <w:abstractNumId w:val="9"/>
    <w:lvlOverride w:ilvl="0">
      <w:startOverride w:val="1"/>
    </w:lvlOverride>
  </w:num>
  <w:num w:numId="5" w16cid:durableId="774134574">
    <w:abstractNumId w:val="9"/>
    <w:lvlOverride w:ilvl="0">
      <w:startOverride w:val="1"/>
    </w:lvlOverride>
  </w:num>
  <w:num w:numId="6" w16cid:durableId="1418136273">
    <w:abstractNumId w:val="7"/>
  </w:num>
  <w:num w:numId="7" w16cid:durableId="2090958661">
    <w:abstractNumId w:val="6"/>
  </w:num>
  <w:num w:numId="8" w16cid:durableId="1675961883">
    <w:abstractNumId w:val="5"/>
  </w:num>
  <w:num w:numId="9" w16cid:durableId="1782872893">
    <w:abstractNumId w:val="4"/>
  </w:num>
  <w:num w:numId="10" w16cid:durableId="335157873">
    <w:abstractNumId w:val="8"/>
  </w:num>
  <w:num w:numId="11" w16cid:durableId="343167284">
    <w:abstractNumId w:val="3"/>
  </w:num>
  <w:num w:numId="12" w16cid:durableId="1393772021">
    <w:abstractNumId w:val="2"/>
  </w:num>
  <w:num w:numId="13" w16cid:durableId="1108893760">
    <w:abstractNumId w:val="1"/>
  </w:num>
  <w:num w:numId="14" w16cid:durableId="705717859">
    <w:abstractNumId w:val="0"/>
  </w:num>
  <w:num w:numId="15" w16cid:durableId="1973631362">
    <w:abstractNumId w:val="10"/>
  </w:num>
  <w:num w:numId="16" w16cid:durableId="16975811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72"/>
    <w:rsid w:val="00124403"/>
    <w:rsid w:val="001372C8"/>
    <w:rsid w:val="001947E7"/>
    <w:rsid w:val="001D0847"/>
    <w:rsid w:val="001F3AB6"/>
    <w:rsid w:val="00204BDF"/>
    <w:rsid w:val="00211C8B"/>
    <w:rsid w:val="00227118"/>
    <w:rsid w:val="0025581E"/>
    <w:rsid w:val="00307EC9"/>
    <w:rsid w:val="00365EBB"/>
    <w:rsid w:val="003B391D"/>
    <w:rsid w:val="00422379"/>
    <w:rsid w:val="0048634A"/>
    <w:rsid w:val="005259A3"/>
    <w:rsid w:val="005473B9"/>
    <w:rsid w:val="0056054A"/>
    <w:rsid w:val="00571D35"/>
    <w:rsid w:val="005C6A14"/>
    <w:rsid w:val="005E5178"/>
    <w:rsid w:val="0063311A"/>
    <w:rsid w:val="0068396D"/>
    <w:rsid w:val="006A2E06"/>
    <w:rsid w:val="007014C5"/>
    <w:rsid w:val="007647EF"/>
    <w:rsid w:val="007E3C3A"/>
    <w:rsid w:val="0089764D"/>
    <w:rsid w:val="008B000B"/>
    <w:rsid w:val="00960A60"/>
    <w:rsid w:val="009915C8"/>
    <w:rsid w:val="009F3198"/>
    <w:rsid w:val="00A54316"/>
    <w:rsid w:val="00A769D1"/>
    <w:rsid w:val="00A85868"/>
    <w:rsid w:val="00A95BFB"/>
    <w:rsid w:val="00AB4A01"/>
    <w:rsid w:val="00AB72BA"/>
    <w:rsid w:val="00AD7341"/>
    <w:rsid w:val="00B16D26"/>
    <w:rsid w:val="00B85D03"/>
    <w:rsid w:val="00BF4F55"/>
    <w:rsid w:val="00BF6AFD"/>
    <w:rsid w:val="00C476E1"/>
    <w:rsid w:val="00CB65F7"/>
    <w:rsid w:val="00CD1DEA"/>
    <w:rsid w:val="00D27440"/>
    <w:rsid w:val="00DA4154"/>
    <w:rsid w:val="00DB5D32"/>
    <w:rsid w:val="00E02C72"/>
    <w:rsid w:val="00EE0A38"/>
    <w:rsid w:val="00F14766"/>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041709"/>
  <w15:chartTrackingRefBased/>
  <w15:docId w15:val="{E2CB82C5-D06E-3949-9EE4-EA858CBC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C72"/>
    <w:rPr>
      <w:i/>
      <w:iCs/>
      <w:sz w:val="20"/>
      <w:szCs w:val="20"/>
    </w:rPr>
  </w:style>
  <w:style w:type="paragraph" w:styleId="Heading1">
    <w:name w:val="heading 1"/>
    <w:basedOn w:val="Normal"/>
    <w:next w:val="Normal"/>
    <w:link w:val="Heading1Char"/>
    <w:uiPriority w:val="9"/>
    <w:qFormat/>
    <w:rsid w:val="00E02C72"/>
    <w:p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E02C72"/>
    <w:p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ind w:left="144"/>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semiHidden/>
    <w:unhideWhenUsed/>
    <w:qFormat/>
    <w:rsid w:val="00E02C72"/>
    <w:pPr>
      <w:pBdr>
        <w:left w:val="single" w:sz="48" w:space="2" w:color="9B57D3" w:themeColor="accent2"/>
        <w:bottom w:val="single" w:sz="4" w:space="0" w:color="9B57D3" w:themeColor="accent2"/>
      </w:pBdr>
      <w:spacing w:before="200" w:after="100" w:line="240" w:lineRule="auto"/>
      <w:ind w:left="144"/>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semiHidden/>
    <w:unhideWhenUsed/>
    <w:qFormat/>
    <w:rsid w:val="00E02C72"/>
    <w:pPr>
      <w:pBdr>
        <w:left w:val="single" w:sz="4" w:space="2" w:color="9B57D3" w:themeColor="accent2"/>
        <w:bottom w:val="single" w:sz="4" w:space="2" w:color="9B57D3" w:themeColor="accent2"/>
      </w:pBdr>
      <w:spacing w:before="200" w:after="100" w:line="240" w:lineRule="auto"/>
      <w:ind w:left="86"/>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semiHidden/>
    <w:unhideWhenUsed/>
    <w:qFormat/>
    <w:rsid w:val="00E02C72"/>
    <w:pPr>
      <w:pBdr>
        <w:left w:val="dotted" w:sz="4" w:space="2" w:color="9B57D3" w:themeColor="accent2"/>
        <w:bottom w:val="dotted" w:sz="4" w:space="2" w:color="9B57D3" w:themeColor="accent2"/>
      </w:pBdr>
      <w:spacing w:before="200" w:after="100" w:line="240" w:lineRule="auto"/>
      <w:ind w:left="86"/>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semiHidden/>
    <w:unhideWhenUsed/>
    <w:qFormat/>
    <w:rsid w:val="00E02C72"/>
    <w:p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semiHidden/>
    <w:unhideWhenUsed/>
    <w:qFormat/>
    <w:rsid w:val="00E02C72"/>
    <w:p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semiHidden/>
    <w:unhideWhenUsed/>
    <w:qFormat/>
    <w:rsid w:val="00E02C72"/>
    <w:p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semiHidden/>
    <w:unhideWhenUsed/>
    <w:qFormat/>
    <w:rsid w:val="00E02C72"/>
    <w:p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35"/>
    <w:unhideWhenUsed/>
    <w:qFormat/>
    <w:rsid w:val="00E02C72"/>
    <w:rPr>
      <w:b/>
      <w:bCs/>
      <w:color w:val="752EB0" w:themeColor="accent2" w:themeShade="BF"/>
      <w:sz w:val="18"/>
      <w:szCs w:val="18"/>
    </w:rPr>
  </w:style>
  <w:style w:type="character" w:customStyle="1" w:styleId="Heading2Char">
    <w:name w:val="Heading 2 Char"/>
    <w:basedOn w:val="DefaultParagraphFont"/>
    <w:link w:val="Heading2"/>
    <w:uiPriority w:val="9"/>
    <w:rsid w:val="00E02C72"/>
    <w:rPr>
      <w:rFonts w:asciiTheme="majorHAnsi" w:eastAsiaTheme="majorEastAsia" w:hAnsiTheme="majorHAnsi" w:cstheme="majorBidi"/>
      <w:b/>
      <w:bCs/>
      <w:i/>
      <w:iCs/>
      <w:color w:val="752EB0" w:themeColor="accent2" w:themeShade="BF"/>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9"/>
    <w:rsid w:val="00E02C72"/>
    <w:rPr>
      <w:rFonts w:asciiTheme="majorHAnsi" w:eastAsiaTheme="majorEastAsia" w:hAnsiTheme="majorHAnsi" w:cstheme="majorBidi"/>
      <w:b/>
      <w:bCs/>
      <w:i/>
      <w:iCs/>
      <w:color w:val="4E1E75" w:themeColor="accent2" w:themeShade="7F"/>
      <w:shd w:val="clear" w:color="auto" w:fill="EADDF6" w:themeFill="accent2" w:themeFillTint="33"/>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6D1D6A"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next w:val="Normal"/>
    <w:link w:val="TitleChar"/>
    <w:uiPriority w:val="10"/>
    <w:qFormat/>
    <w:rsid w:val="00E02C72"/>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02C72"/>
    <w:rPr>
      <w:rFonts w:asciiTheme="majorHAnsi" w:eastAsiaTheme="majorEastAsia" w:hAnsiTheme="majorHAnsi" w:cstheme="majorBidi"/>
      <w:i/>
      <w:iCs/>
      <w:color w:val="FFFFFF" w:themeColor="background1"/>
      <w:spacing w:val="10"/>
      <w:sz w:val="48"/>
      <w:szCs w:val="48"/>
      <w:shd w:val="clear" w:color="auto" w:fill="9B57D3" w:themeFill="accent2"/>
    </w:rPr>
  </w:style>
  <w:style w:type="paragraph" w:styleId="Subtitle">
    <w:name w:val="Subtitle"/>
    <w:basedOn w:val="Normal"/>
    <w:next w:val="Normal"/>
    <w:link w:val="SubtitleChar"/>
    <w:uiPriority w:val="11"/>
    <w:qFormat/>
    <w:rsid w:val="00E02C72"/>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E02C72"/>
    <w:rPr>
      <w:rFonts w:asciiTheme="majorHAnsi" w:eastAsiaTheme="majorEastAsia" w:hAnsiTheme="majorHAnsi" w:cstheme="majorBidi"/>
      <w:i/>
      <w:iCs/>
      <w:color w:val="4E1E75" w:themeColor="accent2" w:themeShade="7F"/>
      <w:sz w:val="24"/>
      <w:szCs w:val="24"/>
    </w:rPr>
  </w:style>
  <w:style w:type="paragraph" w:styleId="NoSpacing">
    <w:name w:val="No Spacing"/>
    <w:basedOn w:val="Normal"/>
    <w:link w:val="NoSpacingChar"/>
    <w:uiPriority w:val="1"/>
    <w:qFormat/>
    <w:rsid w:val="00E02C72"/>
    <w:pPr>
      <w:spacing w:after="0" w:line="240" w:lineRule="auto"/>
    </w:pPr>
  </w:style>
  <w:style w:type="paragraph" w:styleId="Quote">
    <w:name w:val="Quote"/>
    <w:basedOn w:val="Normal"/>
    <w:next w:val="Normal"/>
    <w:link w:val="QuoteChar"/>
    <w:uiPriority w:val="29"/>
    <w:qFormat/>
    <w:rsid w:val="00E02C72"/>
    <w:rPr>
      <w:i w:val="0"/>
      <w:iCs w:val="0"/>
      <w:color w:val="752EB0" w:themeColor="accent2" w:themeShade="BF"/>
    </w:rPr>
  </w:style>
  <w:style w:type="character" w:customStyle="1" w:styleId="QuoteChar">
    <w:name w:val="Quote Char"/>
    <w:basedOn w:val="DefaultParagraphFont"/>
    <w:link w:val="Quote"/>
    <w:uiPriority w:val="29"/>
    <w:rsid w:val="00E02C72"/>
    <w:rPr>
      <w:color w:val="752EB0" w:themeColor="accent2" w:themeShade="BF"/>
      <w:sz w:val="20"/>
      <w:szCs w:val="20"/>
    </w:rPr>
  </w:style>
  <w:style w:type="character" w:customStyle="1" w:styleId="Heading3Char">
    <w:name w:val="Heading 3 Char"/>
    <w:basedOn w:val="DefaultParagraphFont"/>
    <w:link w:val="Heading3"/>
    <w:uiPriority w:val="9"/>
    <w:semiHidden/>
    <w:rsid w:val="00E02C72"/>
    <w:rPr>
      <w:rFonts w:asciiTheme="majorHAnsi" w:eastAsiaTheme="majorEastAsia" w:hAnsiTheme="majorHAnsi" w:cstheme="majorBidi"/>
      <w:b/>
      <w:bCs/>
      <w:i/>
      <w:iCs/>
      <w:color w:val="752EB0" w:themeColor="accent2" w:themeShade="BF"/>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92278F" w:themeColor="accent1" w:frame="1"/>
        <w:left w:val="single" w:sz="2" w:space="10" w:color="92278F" w:themeColor="accent1" w:frame="1"/>
        <w:bottom w:val="single" w:sz="2" w:space="10" w:color="92278F" w:themeColor="accent1" w:frame="1"/>
        <w:right w:val="single" w:sz="2" w:space="10" w:color="92278F" w:themeColor="accent1" w:frame="1"/>
      </w:pBdr>
      <w:ind w:left="1152" w:right="1152"/>
    </w:pPr>
    <w:rPr>
      <w:i w:val="0"/>
      <w:iCs w:val="0"/>
      <w:color w:val="92278F"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uiPriority w:val="33"/>
    <w:qFormat/>
    <w:rsid w:val="00E02C72"/>
    <w:rPr>
      <w:rFonts w:asciiTheme="majorHAnsi" w:eastAsiaTheme="majorEastAsia" w:hAnsiTheme="majorHAnsi" w:cstheme="majorBidi"/>
      <w:b/>
      <w:bCs/>
      <w:i/>
      <w:iCs/>
      <w:smallCaps/>
      <w:color w:val="752EB0" w:themeColor="accent2" w:themeShade="BF"/>
      <w:u w:val="single"/>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BF0" w:themeFill="accent1" w:themeFillTint="33"/>
    </w:tcPr>
    <w:tblStylePr w:type="firstRow">
      <w:rPr>
        <w:b/>
        <w:bCs/>
      </w:rPr>
      <w:tblPr/>
      <w:tcPr>
        <w:shd w:val="clear" w:color="auto" w:fill="E398E1" w:themeFill="accent1" w:themeFillTint="66"/>
      </w:tcPr>
    </w:tblStylePr>
    <w:tblStylePr w:type="lastRow">
      <w:rPr>
        <w:b/>
        <w:bCs/>
        <w:color w:val="000000" w:themeColor="text1"/>
      </w:rPr>
      <w:tblPr/>
      <w:tcPr>
        <w:shd w:val="clear" w:color="auto" w:fill="E398E1" w:themeFill="accent1" w:themeFillTint="66"/>
      </w:tcPr>
    </w:tblStylePr>
    <w:tblStylePr w:type="firstCol">
      <w:rPr>
        <w:color w:val="FFFFFF" w:themeColor="background1"/>
      </w:rPr>
      <w:tblPr/>
      <w:tcPr>
        <w:shd w:val="clear" w:color="auto" w:fill="6D1D6A" w:themeFill="accent1" w:themeFillShade="BF"/>
      </w:tcPr>
    </w:tblStylePr>
    <w:tblStylePr w:type="lastCol">
      <w:rPr>
        <w:color w:val="FFFFFF" w:themeColor="background1"/>
      </w:rPr>
      <w:tblPr/>
      <w:tcPr>
        <w:shd w:val="clear" w:color="auto" w:fill="6D1D6A" w:themeFill="accent1" w:themeFillShade="BF"/>
      </w:tc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F6" w:themeFill="accent2" w:themeFillTint="33"/>
    </w:tcPr>
    <w:tblStylePr w:type="firstRow">
      <w:rPr>
        <w:b/>
        <w:bCs/>
      </w:rPr>
      <w:tblPr/>
      <w:tcPr>
        <w:shd w:val="clear" w:color="auto" w:fill="D6BBED" w:themeFill="accent2" w:themeFillTint="66"/>
      </w:tcPr>
    </w:tblStylePr>
    <w:tblStylePr w:type="lastRow">
      <w:rPr>
        <w:b/>
        <w:bCs/>
        <w:color w:val="000000" w:themeColor="text1"/>
      </w:rPr>
      <w:tblPr/>
      <w:tcPr>
        <w:shd w:val="clear" w:color="auto" w:fill="D6BBED" w:themeFill="accent2" w:themeFillTint="66"/>
      </w:tcPr>
    </w:tblStylePr>
    <w:tblStylePr w:type="firstCol">
      <w:rPr>
        <w:color w:val="FFFFFF" w:themeColor="background1"/>
      </w:rPr>
      <w:tblPr/>
      <w:tcPr>
        <w:shd w:val="clear" w:color="auto" w:fill="752EB0" w:themeFill="accent2" w:themeFillShade="BF"/>
      </w:tcPr>
    </w:tblStylePr>
    <w:tblStylePr w:type="lastCol">
      <w:rPr>
        <w:color w:val="FFFFFF" w:themeColor="background1"/>
      </w:rPr>
      <w:tblPr/>
      <w:tcPr>
        <w:shd w:val="clear" w:color="auto" w:fill="752EB0" w:themeFill="accent2" w:themeFillShade="BF"/>
      </w:tc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EF7" w:themeFill="accent3" w:themeFillTint="33"/>
    </w:tcPr>
    <w:tblStylePr w:type="firstRow">
      <w:rPr>
        <w:b/>
        <w:bCs/>
      </w:rPr>
      <w:tblPr/>
      <w:tcPr>
        <w:shd w:val="clear" w:color="auto" w:fill="C7BEEF" w:themeFill="accent3" w:themeFillTint="66"/>
      </w:tcPr>
    </w:tblStylePr>
    <w:tblStylePr w:type="lastRow">
      <w:rPr>
        <w:b/>
        <w:bCs/>
        <w:color w:val="000000" w:themeColor="text1"/>
      </w:rPr>
      <w:tblPr/>
      <w:tcPr>
        <w:shd w:val="clear" w:color="auto" w:fill="C7BEEF" w:themeFill="accent3" w:themeFillTint="66"/>
      </w:tcPr>
    </w:tblStylePr>
    <w:tblStylePr w:type="firstCol">
      <w:rPr>
        <w:color w:val="FFFFFF" w:themeColor="background1"/>
      </w:rPr>
      <w:tblPr/>
      <w:tcPr>
        <w:shd w:val="clear" w:color="auto" w:fill="472CBB" w:themeFill="accent3" w:themeFillShade="BF"/>
      </w:tcPr>
    </w:tblStylePr>
    <w:tblStylePr w:type="lastCol">
      <w:rPr>
        <w:color w:val="FFFFFF" w:themeColor="background1"/>
      </w:rPr>
      <w:tblPr/>
      <w:tcPr>
        <w:shd w:val="clear" w:color="auto" w:fill="472CBB" w:themeFill="accent3" w:themeFillShade="BF"/>
      </w:tc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EF0" w:themeFill="accent4" w:themeFillTint="33"/>
    </w:tcPr>
    <w:tblStylePr w:type="firstRow">
      <w:rPr>
        <w:b/>
        <w:bCs/>
      </w:rPr>
      <w:tblPr/>
      <w:tcPr>
        <w:shd w:val="clear" w:color="auto" w:fill="C1BEE2" w:themeFill="accent4" w:themeFillTint="66"/>
      </w:tcPr>
    </w:tblStylePr>
    <w:tblStylePr w:type="lastRow">
      <w:rPr>
        <w:b/>
        <w:bCs/>
        <w:color w:val="000000" w:themeColor="text1"/>
      </w:rPr>
      <w:tblPr/>
      <w:tcPr>
        <w:shd w:val="clear" w:color="auto" w:fill="C1BEE2" w:themeFill="accent4" w:themeFillTint="66"/>
      </w:tcPr>
    </w:tblStylePr>
    <w:tblStylePr w:type="firstCol">
      <w:rPr>
        <w:color w:val="FFFFFF" w:themeColor="background1"/>
      </w:rPr>
      <w:tblPr/>
      <w:tcPr>
        <w:shd w:val="clear" w:color="auto" w:fill="463F90" w:themeFill="accent4" w:themeFillShade="BF"/>
      </w:tcPr>
    </w:tblStylePr>
    <w:tblStylePr w:type="lastCol">
      <w:rPr>
        <w:color w:val="FFFFFF" w:themeColor="background1"/>
      </w:rPr>
      <w:tblPr/>
      <w:tcPr>
        <w:shd w:val="clear" w:color="auto" w:fill="463F90" w:themeFill="accent4" w:themeFillShade="BF"/>
      </w:tc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CFB" w:themeFill="accent5" w:themeFillTint="33"/>
    </w:tcPr>
    <w:tblStylePr w:type="firstRow">
      <w:rPr>
        <w:b/>
        <w:bCs/>
      </w:rPr>
      <w:tblPr/>
      <w:tcPr>
        <w:shd w:val="clear" w:color="auto" w:fill="B4DAF7" w:themeFill="accent5" w:themeFillTint="66"/>
      </w:tcPr>
    </w:tblStylePr>
    <w:tblStylePr w:type="lastRow">
      <w:rPr>
        <w:b/>
        <w:bCs/>
        <w:color w:val="000000" w:themeColor="text1"/>
      </w:rPr>
      <w:tblPr/>
      <w:tcPr>
        <w:shd w:val="clear" w:color="auto" w:fill="B4DAF7" w:themeFill="accent5" w:themeFillTint="66"/>
      </w:tcPr>
    </w:tblStylePr>
    <w:tblStylePr w:type="firstCol">
      <w:rPr>
        <w:color w:val="FFFFFF" w:themeColor="background1"/>
      </w:rPr>
      <w:tblPr/>
      <w:tcPr>
        <w:shd w:val="clear" w:color="auto" w:fill="147FD0" w:themeFill="accent5" w:themeFillShade="BF"/>
      </w:tcPr>
    </w:tblStylePr>
    <w:tblStylePr w:type="lastCol">
      <w:rPr>
        <w:color w:val="FFFFFF" w:themeColor="background1"/>
      </w:rPr>
      <w:tblPr/>
      <w:tcPr>
        <w:shd w:val="clear" w:color="auto" w:fill="147FD0" w:themeFill="accent5" w:themeFillShade="BF"/>
      </w:tc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5F7" w:themeFill="accent6" w:themeFillTint="33"/>
    </w:tcPr>
    <w:tblStylePr w:type="firstRow">
      <w:rPr>
        <w:b/>
        <w:bCs/>
      </w:rPr>
      <w:tblPr/>
      <w:tcPr>
        <w:shd w:val="clear" w:color="auto" w:fill="BCCCF0" w:themeFill="accent6" w:themeFillTint="66"/>
      </w:tcPr>
    </w:tblStylePr>
    <w:tblStylePr w:type="lastRow">
      <w:rPr>
        <w:b/>
        <w:bCs/>
        <w:color w:val="000000" w:themeColor="text1"/>
      </w:rPr>
      <w:tblPr/>
      <w:tcPr>
        <w:shd w:val="clear" w:color="auto" w:fill="BCCCF0" w:themeFill="accent6" w:themeFillTint="66"/>
      </w:tcPr>
    </w:tblStylePr>
    <w:tblStylePr w:type="firstCol">
      <w:rPr>
        <w:color w:val="FFFFFF" w:themeColor="background1"/>
      </w:rPr>
      <w:tblPr/>
      <w:tcPr>
        <w:shd w:val="clear" w:color="auto" w:fill="2957BD" w:themeFill="accent6" w:themeFillShade="BF"/>
      </w:tcPr>
    </w:tblStylePr>
    <w:tblStylePr w:type="lastCol">
      <w:rPr>
        <w:color w:val="FFFFFF" w:themeColor="background1"/>
      </w:rPr>
      <w:tblPr/>
      <w:tcPr>
        <w:shd w:val="clear" w:color="auto" w:fill="2957BD" w:themeFill="accent6" w:themeFillShade="BF"/>
      </w:tc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5F7" w:themeFill="accen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FEC" w:themeFill="accent1" w:themeFillTint="3F"/>
      </w:tcPr>
    </w:tblStylePr>
    <w:tblStylePr w:type="band1Horz">
      <w:tblPr/>
      <w:tcPr>
        <w:shd w:val="clear" w:color="auto" w:fill="F1CBF0"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5EEFA" w:themeFill="accent2"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5F4" w:themeFill="accent2" w:themeFillTint="3F"/>
      </w:tcPr>
    </w:tblStylePr>
    <w:tblStylePr w:type="band1Horz">
      <w:tblPr/>
      <w:tcPr>
        <w:shd w:val="clear" w:color="auto" w:fill="EADDF6"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1EFFB" w:themeFill="accent3" w:themeFillTint="19"/>
    </w:tcPr>
    <w:tblStylePr w:type="firstRow">
      <w:rPr>
        <w:b/>
        <w:bCs/>
        <w:color w:val="FFFFFF" w:themeColor="background1"/>
      </w:rPr>
      <w:tblPr/>
      <w:tcPr>
        <w:tcBorders>
          <w:bottom w:val="single" w:sz="12" w:space="0" w:color="FFFFFF" w:themeColor="background1"/>
        </w:tcBorders>
        <w:shd w:val="clear" w:color="auto" w:fill="4B449A" w:themeFill="accent4" w:themeFillShade="CC"/>
      </w:tcPr>
    </w:tblStylePr>
    <w:tblStylePr w:type="lastRow">
      <w:rPr>
        <w:b/>
        <w:bCs/>
        <w:color w:val="4B44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6F5" w:themeFill="accent3" w:themeFillTint="3F"/>
      </w:tcPr>
    </w:tblStylePr>
    <w:tblStylePr w:type="band1Horz">
      <w:tblPr/>
      <w:tcPr>
        <w:shd w:val="clear" w:color="auto" w:fill="E3DEF7"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EFF8" w:themeFill="accent4" w:themeFillTint="19"/>
    </w:tcPr>
    <w:tblStylePr w:type="firstRow">
      <w:rPr>
        <w:b/>
        <w:bCs/>
        <w:color w:val="FFFFFF" w:themeColor="background1"/>
      </w:rPr>
      <w:tblPr/>
      <w:tcPr>
        <w:tcBorders>
          <w:bottom w:val="single" w:sz="12" w:space="0" w:color="FFFFFF" w:themeColor="background1"/>
        </w:tcBorders>
        <w:shd w:val="clear" w:color="auto" w:fill="4C2FC8" w:themeFill="accent3" w:themeFillShade="CC"/>
      </w:tcPr>
    </w:tblStylePr>
    <w:tblStylePr w:type="lastRow">
      <w:rPr>
        <w:b/>
        <w:bCs/>
        <w:color w:val="4C2FC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7ED" w:themeFill="accent4" w:themeFillTint="3F"/>
      </w:tcPr>
    </w:tblStylePr>
    <w:tblStylePr w:type="band1Horz">
      <w:tblPr/>
      <w:tcPr>
        <w:shd w:val="clear" w:color="auto" w:fill="E0DEF0"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6FD" w:themeFill="accent5" w:themeFillTint="19"/>
    </w:tcPr>
    <w:tblStylePr w:type="firstRow">
      <w:rPr>
        <w:b/>
        <w:bCs/>
        <w:color w:val="FFFFFF" w:themeColor="background1"/>
      </w:rPr>
      <w:tblPr/>
      <w:tcPr>
        <w:tcBorders>
          <w:bottom w:val="single" w:sz="12" w:space="0" w:color="FFFFFF" w:themeColor="background1"/>
        </w:tcBorders>
        <w:shd w:val="clear" w:color="auto" w:fill="2C5DCA" w:themeFill="accent6" w:themeFillShade="CC"/>
      </w:tcPr>
    </w:tblStylePr>
    <w:tblStylePr w:type="lastRow">
      <w:rPr>
        <w:b/>
        <w:bCs/>
        <w:color w:val="2C5D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8FA" w:themeFill="accent5" w:themeFillTint="3F"/>
      </w:tcPr>
    </w:tblStylePr>
    <w:tblStylePr w:type="band1Horz">
      <w:tblPr/>
      <w:tcPr>
        <w:shd w:val="clear" w:color="auto" w:fill="D9ECFB"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EF2FB" w:themeFill="accent6" w:themeFillTint="19"/>
    </w:tcPr>
    <w:tblStylePr w:type="firstRow">
      <w:rPr>
        <w:b/>
        <w:bCs/>
        <w:color w:val="FFFFFF" w:themeColor="background1"/>
      </w:rPr>
      <w:tblPr/>
      <w:tcPr>
        <w:tcBorders>
          <w:bottom w:val="single" w:sz="12" w:space="0" w:color="FFFFFF" w:themeColor="background1"/>
        </w:tcBorders>
        <w:shd w:val="clear" w:color="auto" w:fill="1588DF" w:themeFill="accent5" w:themeFillShade="CC"/>
      </w:tcPr>
    </w:tblStylePr>
    <w:tblStylePr w:type="lastRow">
      <w:rPr>
        <w:b/>
        <w:bCs/>
        <w:color w:val="1588D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FF6" w:themeFill="accent6" w:themeFillTint="3F"/>
      </w:tcPr>
    </w:tblStylePr>
    <w:tblStylePr w:type="band1Horz">
      <w:tblPr/>
      <w:tcPr>
        <w:shd w:val="clear" w:color="auto" w:fill="DDE5F7"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9B57D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9B57D3" w:themeColor="accent2"/>
        <w:left w:val="single" w:sz="4" w:space="0" w:color="92278F" w:themeColor="accent1"/>
        <w:bottom w:val="single" w:sz="4" w:space="0" w:color="92278F" w:themeColor="accent1"/>
        <w:right w:val="single" w:sz="4" w:space="0" w:color="92278F" w:themeColor="accent1"/>
        <w:insideH w:val="single" w:sz="4" w:space="0" w:color="FFFFFF" w:themeColor="background1"/>
        <w:insideV w:val="single" w:sz="4" w:space="0" w:color="FFFFFF" w:themeColor="background1"/>
      </w:tblBorders>
    </w:tblPr>
    <w:tcPr>
      <w:shd w:val="clear" w:color="auto" w:fill="F8E5F7" w:themeFill="accen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1755" w:themeFill="accent1" w:themeFillShade="99"/>
      </w:tcPr>
    </w:tblStylePr>
    <w:tblStylePr w:type="firstCol">
      <w:rPr>
        <w:color w:val="FFFFFF" w:themeColor="background1"/>
      </w:rPr>
      <w:tblPr/>
      <w:tcPr>
        <w:tcBorders>
          <w:top w:val="nil"/>
          <w:left w:val="nil"/>
          <w:bottom w:val="nil"/>
          <w:right w:val="nil"/>
          <w:insideH w:val="single" w:sz="4" w:space="0" w:color="571755" w:themeColor="accent1" w:themeShade="99"/>
          <w:insideV w:val="nil"/>
        </w:tcBorders>
        <w:shd w:val="clear" w:color="auto" w:fill="5717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71755" w:themeFill="accent1" w:themeFillShade="99"/>
      </w:tcPr>
    </w:tblStylePr>
    <w:tblStylePr w:type="band1Vert">
      <w:tblPr/>
      <w:tcPr>
        <w:shd w:val="clear" w:color="auto" w:fill="E398E1" w:themeFill="accent1" w:themeFillTint="66"/>
      </w:tcPr>
    </w:tblStylePr>
    <w:tblStylePr w:type="band1Horz">
      <w:tblPr/>
      <w:tcPr>
        <w:shd w:val="clear" w:color="auto" w:fill="DC7F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9B57D3" w:themeColor="accent2"/>
        <w:left w:val="single" w:sz="4" w:space="0" w:color="9B57D3" w:themeColor="accent2"/>
        <w:bottom w:val="single" w:sz="4" w:space="0" w:color="9B57D3" w:themeColor="accent2"/>
        <w:right w:val="single" w:sz="4" w:space="0" w:color="9B57D3" w:themeColor="accent2"/>
        <w:insideH w:val="single" w:sz="4" w:space="0" w:color="FFFFFF" w:themeColor="background1"/>
        <w:insideV w:val="single" w:sz="4" w:space="0" w:color="FFFFFF" w:themeColor="background1"/>
      </w:tblBorders>
    </w:tblPr>
    <w:tcPr>
      <w:shd w:val="clear" w:color="auto" w:fill="F5EEFA" w:themeFill="accent2"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258D" w:themeFill="accent2" w:themeFillShade="99"/>
      </w:tcPr>
    </w:tblStylePr>
    <w:tblStylePr w:type="firstCol">
      <w:rPr>
        <w:color w:val="FFFFFF" w:themeColor="background1"/>
      </w:rPr>
      <w:tblPr/>
      <w:tcPr>
        <w:tcBorders>
          <w:top w:val="nil"/>
          <w:left w:val="nil"/>
          <w:bottom w:val="nil"/>
          <w:right w:val="nil"/>
          <w:insideH w:val="single" w:sz="4" w:space="0" w:color="5E258D" w:themeColor="accent2" w:themeShade="99"/>
          <w:insideV w:val="nil"/>
        </w:tcBorders>
        <w:shd w:val="clear" w:color="auto" w:fill="5E258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258D" w:themeFill="accent2" w:themeFillShade="99"/>
      </w:tcPr>
    </w:tblStylePr>
    <w:tblStylePr w:type="band1Vert">
      <w:tblPr/>
      <w:tcPr>
        <w:shd w:val="clear" w:color="auto" w:fill="D6BBED" w:themeFill="accent2" w:themeFillTint="66"/>
      </w:tcPr>
    </w:tblStylePr>
    <w:tblStylePr w:type="band1Horz">
      <w:tblPr/>
      <w:tcPr>
        <w:shd w:val="clear" w:color="auto" w:fill="CCAB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65EB8" w:themeColor="accent4"/>
        <w:left w:val="single" w:sz="4" w:space="0" w:color="755DD9" w:themeColor="accent3"/>
        <w:bottom w:val="single" w:sz="4" w:space="0" w:color="755DD9" w:themeColor="accent3"/>
        <w:right w:val="single" w:sz="4" w:space="0" w:color="755DD9" w:themeColor="accent3"/>
        <w:insideH w:val="single" w:sz="4" w:space="0" w:color="FFFFFF" w:themeColor="background1"/>
        <w:insideV w:val="single" w:sz="4" w:space="0" w:color="FFFFFF" w:themeColor="background1"/>
      </w:tblBorders>
    </w:tblPr>
    <w:tcPr>
      <w:shd w:val="clear" w:color="auto" w:fill="F1EFFB" w:themeFill="accent3" w:themeFillTint="19"/>
    </w:tcPr>
    <w:tblStylePr w:type="firstRow">
      <w:rPr>
        <w:b/>
        <w:bCs/>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396" w:themeFill="accent3" w:themeFillShade="99"/>
      </w:tcPr>
    </w:tblStylePr>
    <w:tblStylePr w:type="firstCol">
      <w:rPr>
        <w:color w:val="FFFFFF" w:themeColor="background1"/>
      </w:rPr>
      <w:tblPr/>
      <w:tcPr>
        <w:tcBorders>
          <w:top w:val="nil"/>
          <w:left w:val="nil"/>
          <w:bottom w:val="nil"/>
          <w:right w:val="nil"/>
          <w:insideH w:val="single" w:sz="4" w:space="0" w:color="392396" w:themeColor="accent3" w:themeShade="99"/>
          <w:insideV w:val="nil"/>
        </w:tcBorders>
        <w:shd w:val="clear" w:color="auto" w:fill="39239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2396" w:themeFill="accent3" w:themeFillShade="99"/>
      </w:tcPr>
    </w:tblStylePr>
    <w:tblStylePr w:type="band1Vert">
      <w:tblPr/>
      <w:tcPr>
        <w:shd w:val="clear" w:color="auto" w:fill="C7BEEF" w:themeFill="accent3" w:themeFillTint="66"/>
      </w:tcPr>
    </w:tblStylePr>
    <w:tblStylePr w:type="band1Horz">
      <w:tblPr/>
      <w:tcPr>
        <w:shd w:val="clear" w:color="auto" w:fill="BAAEEC"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755DD9" w:themeColor="accent3"/>
        <w:left w:val="single" w:sz="4" w:space="0" w:color="665EB8" w:themeColor="accent4"/>
        <w:bottom w:val="single" w:sz="4" w:space="0" w:color="665EB8" w:themeColor="accent4"/>
        <w:right w:val="single" w:sz="4" w:space="0" w:color="665EB8" w:themeColor="accent4"/>
        <w:insideH w:val="single" w:sz="4" w:space="0" w:color="FFFFFF" w:themeColor="background1"/>
        <w:insideV w:val="single" w:sz="4" w:space="0" w:color="FFFFFF" w:themeColor="background1"/>
      </w:tblBorders>
    </w:tblPr>
    <w:tcPr>
      <w:shd w:val="clear" w:color="auto" w:fill="EFEFF8" w:themeFill="accent4" w:themeFillTint="19"/>
    </w:tcPr>
    <w:tblStylePr w:type="firstRow">
      <w:rPr>
        <w:b/>
        <w:bCs/>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3373" w:themeFill="accent4" w:themeFillShade="99"/>
      </w:tcPr>
    </w:tblStylePr>
    <w:tblStylePr w:type="firstCol">
      <w:rPr>
        <w:color w:val="FFFFFF" w:themeColor="background1"/>
      </w:rPr>
      <w:tblPr/>
      <w:tcPr>
        <w:tcBorders>
          <w:top w:val="nil"/>
          <w:left w:val="nil"/>
          <w:bottom w:val="nil"/>
          <w:right w:val="nil"/>
          <w:insideH w:val="single" w:sz="4" w:space="0" w:color="383373" w:themeColor="accent4" w:themeShade="99"/>
          <w:insideV w:val="nil"/>
        </w:tcBorders>
        <w:shd w:val="clear" w:color="auto" w:fill="3833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3373" w:themeFill="accent4" w:themeFillShade="99"/>
      </w:tcPr>
    </w:tblStylePr>
    <w:tblStylePr w:type="band1Vert">
      <w:tblPr/>
      <w:tcPr>
        <w:shd w:val="clear" w:color="auto" w:fill="C1BEE2" w:themeFill="accent4" w:themeFillTint="66"/>
      </w:tcPr>
    </w:tblStylePr>
    <w:tblStylePr w:type="band1Horz">
      <w:tblPr/>
      <w:tcPr>
        <w:shd w:val="clear" w:color="auto" w:fill="B2AE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982DB" w:themeColor="accent6"/>
        <w:left w:val="single" w:sz="4" w:space="0" w:color="45A5ED" w:themeColor="accent5"/>
        <w:bottom w:val="single" w:sz="4" w:space="0" w:color="45A5ED" w:themeColor="accent5"/>
        <w:right w:val="single" w:sz="4" w:space="0" w:color="45A5ED" w:themeColor="accent5"/>
        <w:insideH w:val="single" w:sz="4" w:space="0" w:color="FFFFFF" w:themeColor="background1"/>
        <w:insideV w:val="single" w:sz="4" w:space="0" w:color="FFFFFF" w:themeColor="background1"/>
      </w:tblBorders>
    </w:tblPr>
    <w:tcPr>
      <w:shd w:val="clear" w:color="auto" w:fill="ECF6FD" w:themeFill="accent5" w:themeFillTint="19"/>
    </w:tcPr>
    <w:tblStylePr w:type="firstRow">
      <w:rPr>
        <w:b/>
        <w:bCs/>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6A7" w:themeFill="accent5" w:themeFillShade="99"/>
      </w:tcPr>
    </w:tblStylePr>
    <w:tblStylePr w:type="firstCol">
      <w:rPr>
        <w:color w:val="FFFFFF" w:themeColor="background1"/>
      </w:rPr>
      <w:tblPr/>
      <w:tcPr>
        <w:tcBorders>
          <w:top w:val="nil"/>
          <w:left w:val="nil"/>
          <w:bottom w:val="nil"/>
          <w:right w:val="nil"/>
          <w:insideH w:val="single" w:sz="4" w:space="0" w:color="1066A7" w:themeColor="accent5" w:themeShade="99"/>
          <w:insideV w:val="nil"/>
        </w:tcBorders>
        <w:shd w:val="clear" w:color="auto" w:fill="1066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66A7" w:themeFill="accent5" w:themeFillShade="99"/>
      </w:tcPr>
    </w:tblStylePr>
    <w:tblStylePr w:type="band1Vert">
      <w:tblPr/>
      <w:tcPr>
        <w:shd w:val="clear" w:color="auto" w:fill="B4DAF7" w:themeFill="accent5" w:themeFillTint="66"/>
      </w:tcPr>
    </w:tblStylePr>
    <w:tblStylePr w:type="band1Horz">
      <w:tblPr/>
      <w:tcPr>
        <w:shd w:val="clear" w:color="auto" w:fill="A2D1F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5A5ED" w:themeColor="accent5"/>
        <w:left w:val="single" w:sz="4" w:space="0" w:color="5982DB" w:themeColor="accent6"/>
        <w:bottom w:val="single" w:sz="4" w:space="0" w:color="5982DB" w:themeColor="accent6"/>
        <w:right w:val="single" w:sz="4" w:space="0" w:color="5982DB" w:themeColor="accent6"/>
        <w:insideH w:val="single" w:sz="4" w:space="0" w:color="FFFFFF" w:themeColor="background1"/>
        <w:insideV w:val="single" w:sz="4" w:space="0" w:color="FFFFFF" w:themeColor="background1"/>
      </w:tblBorders>
    </w:tblPr>
    <w:tcPr>
      <w:shd w:val="clear" w:color="auto" w:fill="EEF2FB" w:themeFill="accent6" w:themeFillTint="19"/>
    </w:tcPr>
    <w:tblStylePr w:type="firstRow">
      <w:rPr>
        <w:b/>
        <w:bCs/>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4697" w:themeFill="accent6" w:themeFillShade="99"/>
      </w:tcPr>
    </w:tblStylePr>
    <w:tblStylePr w:type="firstCol">
      <w:rPr>
        <w:color w:val="FFFFFF" w:themeColor="background1"/>
      </w:rPr>
      <w:tblPr/>
      <w:tcPr>
        <w:tcBorders>
          <w:top w:val="nil"/>
          <w:left w:val="nil"/>
          <w:bottom w:val="nil"/>
          <w:right w:val="nil"/>
          <w:insideH w:val="single" w:sz="4" w:space="0" w:color="214697" w:themeColor="accent6" w:themeShade="99"/>
          <w:insideV w:val="nil"/>
        </w:tcBorders>
        <w:shd w:val="clear" w:color="auto" w:fill="21469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4697" w:themeFill="accent6" w:themeFillShade="99"/>
      </w:tcPr>
    </w:tblStylePr>
    <w:tblStylePr w:type="band1Vert">
      <w:tblPr/>
      <w:tcPr>
        <w:shd w:val="clear" w:color="auto" w:fill="BCCCF0" w:themeFill="accent6" w:themeFillTint="66"/>
      </w:tcPr>
    </w:tblStylePr>
    <w:tblStylePr w:type="band1Horz">
      <w:tblPr/>
      <w:tcPr>
        <w:shd w:val="clear" w:color="auto" w:fill="ACC0E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227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134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D1D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D1D6A" w:themeFill="accent1" w:themeFillShade="BF"/>
      </w:tcPr>
    </w:tblStylePr>
    <w:tblStylePr w:type="band1Vert">
      <w:tblPr/>
      <w:tcPr>
        <w:tcBorders>
          <w:top w:val="nil"/>
          <w:left w:val="nil"/>
          <w:bottom w:val="nil"/>
          <w:right w:val="nil"/>
          <w:insideH w:val="nil"/>
          <w:insideV w:val="nil"/>
        </w:tcBorders>
        <w:shd w:val="clear" w:color="auto" w:fill="6D1D6A" w:themeFill="accent1" w:themeFillShade="BF"/>
      </w:tcPr>
    </w:tblStylePr>
    <w:tblStylePr w:type="band1Horz">
      <w:tblPr/>
      <w:tcPr>
        <w:tcBorders>
          <w:top w:val="nil"/>
          <w:left w:val="nil"/>
          <w:bottom w:val="nil"/>
          <w:right w:val="nil"/>
          <w:insideH w:val="nil"/>
          <w:insideV w:val="nil"/>
        </w:tcBorders>
        <w:shd w:val="clear" w:color="auto" w:fill="6D1D6A"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B57D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E7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2EB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2EB0" w:themeFill="accent2" w:themeFillShade="BF"/>
      </w:tcPr>
    </w:tblStylePr>
    <w:tblStylePr w:type="band1Vert">
      <w:tblPr/>
      <w:tcPr>
        <w:tcBorders>
          <w:top w:val="nil"/>
          <w:left w:val="nil"/>
          <w:bottom w:val="nil"/>
          <w:right w:val="nil"/>
          <w:insideH w:val="nil"/>
          <w:insideV w:val="nil"/>
        </w:tcBorders>
        <w:shd w:val="clear" w:color="auto" w:fill="752EB0" w:themeFill="accent2" w:themeFillShade="BF"/>
      </w:tcPr>
    </w:tblStylePr>
    <w:tblStylePr w:type="band1Horz">
      <w:tblPr/>
      <w:tcPr>
        <w:tcBorders>
          <w:top w:val="nil"/>
          <w:left w:val="nil"/>
          <w:bottom w:val="nil"/>
          <w:right w:val="nil"/>
          <w:insideH w:val="nil"/>
          <w:insideV w:val="nil"/>
        </w:tcBorders>
        <w:shd w:val="clear" w:color="auto" w:fill="752EB0"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755D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1D7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2CB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2CBB" w:themeFill="accent3" w:themeFillShade="BF"/>
      </w:tcPr>
    </w:tblStylePr>
    <w:tblStylePr w:type="band1Vert">
      <w:tblPr/>
      <w:tcPr>
        <w:tcBorders>
          <w:top w:val="nil"/>
          <w:left w:val="nil"/>
          <w:bottom w:val="nil"/>
          <w:right w:val="nil"/>
          <w:insideH w:val="nil"/>
          <w:insideV w:val="nil"/>
        </w:tcBorders>
        <w:shd w:val="clear" w:color="auto" w:fill="472CBB" w:themeFill="accent3" w:themeFillShade="BF"/>
      </w:tcPr>
    </w:tblStylePr>
    <w:tblStylePr w:type="band1Horz">
      <w:tblPr/>
      <w:tcPr>
        <w:tcBorders>
          <w:top w:val="nil"/>
          <w:left w:val="nil"/>
          <w:bottom w:val="nil"/>
          <w:right w:val="nil"/>
          <w:insideH w:val="nil"/>
          <w:insideV w:val="nil"/>
        </w:tcBorders>
        <w:shd w:val="clear" w:color="auto" w:fill="472CBB"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65E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A5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3F9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3F90" w:themeFill="accent4" w:themeFillShade="BF"/>
      </w:tcPr>
    </w:tblStylePr>
    <w:tblStylePr w:type="band1Vert">
      <w:tblPr/>
      <w:tcPr>
        <w:tcBorders>
          <w:top w:val="nil"/>
          <w:left w:val="nil"/>
          <w:bottom w:val="nil"/>
          <w:right w:val="nil"/>
          <w:insideH w:val="nil"/>
          <w:insideV w:val="nil"/>
        </w:tcBorders>
        <w:shd w:val="clear" w:color="auto" w:fill="463F90" w:themeFill="accent4" w:themeFillShade="BF"/>
      </w:tcPr>
    </w:tblStylePr>
    <w:tblStylePr w:type="band1Horz">
      <w:tblPr/>
      <w:tcPr>
        <w:tcBorders>
          <w:top w:val="nil"/>
          <w:left w:val="nil"/>
          <w:bottom w:val="nil"/>
          <w:right w:val="nil"/>
          <w:insideH w:val="nil"/>
          <w:insideV w:val="nil"/>
        </w:tcBorders>
        <w:shd w:val="clear" w:color="auto" w:fill="463F90"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5A5E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4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7F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7FD0" w:themeFill="accent5" w:themeFillShade="BF"/>
      </w:tcPr>
    </w:tblStylePr>
    <w:tblStylePr w:type="band1Vert">
      <w:tblPr/>
      <w:tcPr>
        <w:tcBorders>
          <w:top w:val="nil"/>
          <w:left w:val="nil"/>
          <w:bottom w:val="nil"/>
          <w:right w:val="nil"/>
          <w:insideH w:val="nil"/>
          <w:insideV w:val="nil"/>
        </w:tcBorders>
        <w:shd w:val="clear" w:color="auto" w:fill="147FD0" w:themeFill="accent5" w:themeFillShade="BF"/>
      </w:tcPr>
    </w:tblStylePr>
    <w:tblStylePr w:type="band1Horz">
      <w:tblPr/>
      <w:tcPr>
        <w:tcBorders>
          <w:top w:val="nil"/>
          <w:left w:val="nil"/>
          <w:bottom w:val="nil"/>
          <w:right w:val="nil"/>
          <w:insideH w:val="nil"/>
          <w:insideV w:val="nil"/>
        </w:tcBorders>
        <w:shd w:val="clear" w:color="auto" w:fill="147FD0"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982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3A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57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57BD" w:themeFill="accent6" w:themeFillShade="BF"/>
      </w:tcPr>
    </w:tblStylePr>
    <w:tblStylePr w:type="band1Vert">
      <w:tblPr/>
      <w:tcPr>
        <w:tcBorders>
          <w:top w:val="nil"/>
          <w:left w:val="nil"/>
          <w:bottom w:val="nil"/>
          <w:right w:val="nil"/>
          <w:insideH w:val="nil"/>
          <w:insideV w:val="nil"/>
        </w:tcBorders>
        <w:shd w:val="clear" w:color="auto" w:fill="2957BD" w:themeFill="accent6" w:themeFillShade="BF"/>
      </w:tcPr>
    </w:tblStylePr>
    <w:tblStylePr w:type="band1Horz">
      <w:tblPr/>
      <w:tcPr>
        <w:tcBorders>
          <w:top w:val="nil"/>
          <w:left w:val="nil"/>
          <w:bottom w:val="nil"/>
          <w:right w:val="nil"/>
          <w:insideH w:val="nil"/>
          <w:insideV w:val="nil"/>
        </w:tcBorders>
        <w:shd w:val="clear" w:color="auto" w:fill="2957BD"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uiPriority w:val="20"/>
    <w:qFormat/>
    <w:rsid w:val="00E02C72"/>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9915C8"/>
    <w:rPr>
      <w:color w:val="666699"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C1BEE2" w:themeColor="accent4" w:themeTint="66"/>
        <w:left w:val="single" w:sz="4" w:space="0" w:color="C1BEE2" w:themeColor="accent4" w:themeTint="66"/>
        <w:bottom w:val="single" w:sz="4" w:space="0" w:color="C1BEE2" w:themeColor="accent4" w:themeTint="66"/>
        <w:right w:val="single" w:sz="4" w:space="0" w:color="C1BEE2" w:themeColor="accent4" w:themeTint="66"/>
        <w:insideH w:val="single" w:sz="4" w:space="0" w:color="C1BEE2" w:themeColor="accent4" w:themeTint="66"/>
        <w:insideV w:val="single" w:sz="4" w:space="0" w:color="C1BEE2" w:themeColor="accent4" w:themeTint="66"/>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2" w:space="0" w:color="A29E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4DAF7" w:themeColor="accent5" w:themeTint="66"/>
        <w:left w:val="single" w:sz="4" w:space="0" w:color="B4DAF7" w:themeColor="accent5" w:themeTint="66"/>
        <w:bottom w:val="single" w:sz="4" w:space="0" w:color="B4DAF7" w:themeColor="accent5" w:themeTint="66"/>
        <w:right w:val="single" w:sz="4" w:space="0" w:color="B4DAF7" w:themeColor="accent5" w:themeTint="66"/>
        <w:insideH w:val="single" w:sz="4" w:space="0" w:color="B4DAF7" w:themeColor="accent5" w:themeTint="66"/>
        <w:insideV w:val="single" w:sz="4" w:space="0" w:color="B4DAF7" w:themeColor="accent5" w:themeTint="66"/>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2" w:space="0" w:color="8FC8F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CCCF0" w:themeColor="accent6" w:themeTint="66"/>
        <w:left w:val="single" w:sz="4" w:space="0" w:color="BCCCF0" w:themeColor="accent6" w:themeTint="66"/>
        <w:bottom w:val="single" w:sz="4" w:space="0" w:color="BCCCF0" w:themeColor="accent6" w:themeTint="66"/>
        <w:right w:val="single" w:sz="4" w:space="0" w:color="BCCCF0" w:themeColor="accent6" w:themeTint="66"/>
        <w:insideH w:val="single" w:sz="4" w:space="0" w:color="BCCCF0" w:themeColor="accent6" w:themeTint="66"/>
        <w:insideV w:val="single" w:sz="4" w:space="0" w:color="BCCCF0" w:themeColor="accent6" w:themeTint="66"/>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2" w:space="0" w:color="9BB3E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A29ED4" w:themeColor="accent4" w:themeTint="99"/>
        <w:bottom w:val="single" w:sz="2" w:space="0" w:color="A29ED4" w:themeColor="accent4" w:themeTint="99"/>
        <w:insideH w:val="single" w:sz="2" w:space="0" w:color="A29ED4" w:themeColor="accent4" w:themeTint="99"/>
        <w:insideV w:val="single" w:sz="2" w:space="0" w:color="A29ED4" w:themeColor="accent4" w:themeTint="99"/>
      </w:tblBorders>
    </w:tblPr>
    <w:tblStylePr w:type="firstRow">
      <w:rPr>
        <w:b/>
        <w:bCs/>
      </w:rPr>
      <w:tblPr/>
      <w:tcPr>
        <w:tcBorders>
          <w:top w:val="nil"/>
          <w:bottom w:val="single" w:sz="12" w:space="0" w:color="A29ED4" w:themeColor="accent4" w:themeTint="99"/>
          <w:insideH w:val="nil"/>
          <w:insideV w:val="nil"/>
        </w:tcBorders>
        <w:shd w:val="clear" w:color="auto" w:fill="FFFFFF" w:themeFill="background1"/>
      </w:tcPr>
    </w:tblStylePr>
    <w:tblStylePr w:type="lastRow">
      <w:rPr>
        <w:b/>
        <w:bCs/>
      </w:rPr>
      <w:tblPr/>
      <w:tcPr>
        <w:tcBorders>
          <w:top w:val="double" w:sz="2" w:space="0" w:color="A29E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BB3E9" w:themeColor="accent6" w:themeTint="99"/>
        <w:bottom w:val="single" w:sz="2" w:space="0" w:color="9BB3E9" w:themeColor="accent6" w:themeTint="99"/>
        <w:insideH w:val="single" w:sz="2" w:space="0" w:color="9BB3E9" w:themeColor="accent6" w:themeTint="99"/>
        <w:insideV w:val="single" w:sz="2" w:space="0" w:color="9BB3E9" w:themeColor="accent6" w:themeTint="99"/>
      </w:tblBorders>
    </w:tblPr>
    <w:tblStylePr w:type="firstRow">
      <w:rPr>
        <w:b/>
        <w:bCs/>
      </w:rPr>
      <w:tblPr/>
      <w:tcPr>
        <w:tcBorders>
          <w:top w:val="nil"/>
          <w:bottom w:val="single" w:sz="12" w:space="0" w:color="9BB3E9" w:themeColor="accent6" w:themeTint="99"/>
          <w:insideH w:val="nil"/>
          <w:insideV w:val="nil"/>
        </w:tcBorders>
        <w:shd w:val="clear" w:color="auto" w:fill="FFFFFF" w:themeFill="background1"/>
      </w:tcPr>
    </w:tblStylePr>
    <w:tblStylePr w:type="lastRow">
      <w:rPr>
        <w:b/>
        <w:bCs/>
      </w:rPr>
      <w:tblPr/>
      <w:tcPr>
        <w:tcBorders>
          <w:top w:val="double" w:sz="2" w:space="0" w:color="9BB3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bottom w:val="single" w:sz="4" w:space="0" w:color="C29AE4" w:themeColor="accent2" w:themeTint="99"/>
        </w:tcBorders>
      </w:tcPr>
    </w:tblStylePr>
    <w:tblStylePr w:type="nwCell">
      <w:tblPr/>
      <w:tcPr>
        <w:tcBorders>
          <w:bottom w:val="single" w:sz="4" w:space="0" w:color="C29AE4" w:themeColor="accent2" w:themeTint="99"/>
        </w:tcBorders>
      </w:tcPr>
    </w:tblStylePr>
    <w:tblStylePr w:type="seCell">
      <w:tblPr/>
      <w:tcPr>
        <w:tcBorders>
          <w:top w:val="single" w:sz="4" w:space="0" w:color="C29AE4" w:themeColor="accent2" w:themeTint="99"/>
        </w:tcBorders>
      </w:tcPr>
    </w:tblStylePr>
    <w:tblStylePr w:type="swCell">
      <w:tblPr/>
      <w:tcPr>
        <w:tcBorders>
          <w:top w:val="single" w:sz="4" w:space="0" w:color="C29AE4"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bottom w:val="single" w:sz="4" w:space="0" w:color="AC9DE8" w:themeColor="accent3" w:themeTint="99"/>
        </w:tcBorders>
      </w:tcPr>
    </w:tblStylePr>
    <w:tblStylePr w:type="nwCell">
      <w:tblPr/>
      <w:tcPr>
        <w:tcBorders>
          <w:bottom w:val="single" w:sz="4" w:space="0" w:color="AC9DE8" w:themeColor="accent3" w:themeTint="99"/>
        </w:tcBorders>
      </w:tcPr>
    </w:tblStylePr>
    <w:tblStylePr w:type="seCell">
      <w:tblPr/>
      <w:tcPr>
        <w:tcBorders>
          <w:top w:val="single" w:sz="4" w:space="0" w:color="AC9DE8" w:themeColor="accent3" w:themeTint="99"/>
        </w:tcBorders>
      </w:tcPr>
    </w:tblStylePr>
    <w:tblStylePr w:type="swCell">
      <w:tblPr/>
      <w:tcPr>
        <w:tcBorders>
          <w:top w:val="single" w:sz="4" w:space="0" w:color="AC9DE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bottom w:val="single" w:sz="4" w:space="0" w:color="A29ED4" w:themeColor="accent4" w:themeTint="99"/>
        </w:tcBorders>
      </w:tcPr>
    </w:tblStylePr>
    <w:tblStylePr w:type="nwCell">
      <w:tblPr/>
      <w:tcPr>
        <w:tcBorders>
          <w:bottom w:val="single" w:sz="4" w:space="0" w:color="A29ED4" w:themeColor="accent4" w:themeTint="99"/>
        </w:tcBorders>
      </w:tcPr>
    </w:tblStylePr>
    <w:tblStylePr w:type="seCell">
      <w:tblPr/>
      <w:tcPr>
        <w:tcBorders>
          <w:top w:val="single" w:sz="4" w:space="0" w:color="A29ED4" w:themeColor="accent4" w:themeTint="99"/>
        </w:tcBorders>
      </w:tcPr>
    </w:tblStylePr>
    <w:tblStylePr w:type="swCell">
      <w:tblPr/>
      <w:tcPr>
        <w:tcBorders>
          <w:top w:val="single" w:sz="4" w:space="0" w:color="A29ED4"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bottom w:val="single" w:sz="4" w:space="0" w:color="8FC8F4" w:themeColor="accent5" w:themeTint="99"/>
        </w:tcBorders>
      </w:tcPr>
    </w:tblStylePr>
    <w:tblStylePr w:type="nwCell">
      <w:tblPr/>
      <w:tcPr>
        <w:tcBorders>
          <w:bottom w:val="single" w:sz="4" w:space="0" w:color="8FC8F4" w:themeColor="accent5" w:themeTint="99"/>
        </w:tcBorders>
      </w:tcPr>
    </w:tblStylePr>
    <w:tblStylePr w:type="seCell">
      <w:tblPr/>
      <w:tcPr>
        <w:tcBorders>
          <w:top w:val="single" w:sz="4" w:space="0" w:color="8FC8F4" w:themeColor="accent5" w:themeTint="99"/>
        </w:tcBorders>
      </w:tcPr>
    </w:tblStylePr>
    <w:tblStylePr w:type="swCell">
      <w:tblPr/>
      <w:tcPr>
        <w:tcBorders>
          <w:top w:val="single" w:sz="4" w:space="0" w:color="8FC8F4"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insideV w:val="nil"/>
        </w:tcBorders>
        <w:shd w:val="clear" w:color="auto" w:fill="755DD9" w:themeFill="accent3"/>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insideV w:val="nil"/>
        </w:tcBorders>
        <w:shd w:val="clear" w:color="auto" w:fill="45A5ED" w:themeFill="accent5"/>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color w:val="FFFFFF" w:themeColor="background1"/>
      </w:rPr>
      <w:tblPr/>
      <w:tcPr>
        <w:tcBorders>
          <w:top w:val="single" w:sz="4" w:space="0" w:color="5982DB" w:themeColor="accent6"/>
          <w:left w:val="single" w:sz="4" w:space="0" w:color="5982DB" w:themeColor="accent6"/>
          <w:bottom w:val="single" w:sz="4" w:space="0" w:color="5982DB" w:themeColor="accent6"/>
          <w:right w:val="single" w:sz="4" w:space="0" w:color="5982DB" w:themeColor="accent6"/>
          <w:insideH w:val="nil"/>
          <w:insideV w:val="nil"/>
        </w:tcBorders>
        <w:shd w:val="clear" w:color="auto" w:fill="5982DB" w:themeFill="accent6"/>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E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E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E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EB8" w:themeFill="accent4"/>
      </w:tcPr>
    </w:tblStylePr>
    <w:tblStylePr w:type="band1Vert">
      <w:tblPr/>
      <w:tcPr>
        <w:shd w:val="clear" w:color="auto" w:fill="C1BEE2" w:themeFill="accent4" w:themeFillTint="66"/>
      </w:tcPr>
    </w:tblStylePr>
    <w:tblStylePr w:type="band1Horz">
      <w:tblPr/>
      <w:tcPr>
        <w:shd w:val="clear" w:color="auto" w:fill="C1BEE2"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5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82D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82D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82D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82DB" w:themeFill="accent6"/>
      </w:tcPr>
    </w:tblStylePr>
    <w:tblStylePr w:type="band1Vert">
      <w:tblPr/>
      <w:tcPr>
        <w:shd w:val="clear" w:color="auto" w:fill="BCCCF0" w:themeFill="accent6" w:themeFillTint="66"/>
      </w:tcPr>
    </w:tblStylePr>
    <w:tblStylePr w:type="band1Horz">
      <w:tblPr/>
      <w:tcPr>
        <w:shd w:val="clear" w:color="auto" w:fill="BCCCF0"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752EB0" w:themeColor="accent2" w:themeShade="BF"/>
    </w:r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463F90" w:themeColor="accent4" w:themeShade="BF"/>
    </w:r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752EB0" w:themeColor="accent2" w:themeShade="BF"/>
    </w:r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bottom w:val="single" w:sz="4" w:space="0" w:color="C29AE4" w:themeColor="accent2" w:themeTint="99"/>
        </w:tcBorders>
      </w:tcPr>
    </w:tblStylePr>
    <w:tblStylePr w:type="nwCell">
      <w:tblPr/>
      <w:tcPr>
        <w:tcBorders>
          <w:bottom w:val="single" w:sz="4" w:space="0" w:color="C29AE4" w:themeColor="accent2" w:themeTint="99"/>
        </w:tcBorders>
      </w:tcPr>
    </w:tblStylePr>
    <w:tblStylePr w:type="seCell">
      <w:tblPr/>
      <w:tcPr>
        <w:tcBorders>
          <w:top w:val="single" w:sz="4" w:space="0" w:color="C29AE4" w:themeColor="accent2" w:themeTint="99"/>
        </w:tcBorders>
      </w:tcPr>
    </w:tblStylePr>
    <w:tblStylePr w:type="swCell">
      <w:tblPr/>
      <w:tcPr>
        <w:tcBorders>
          <w:top w:val="single" w:sz="4" w:space="0" w:color="C29AE4"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bottom w:val="single" w:sz="4" w:space="0" w:color="AC9DE8" w:themeColor="accent3" w:themeTint="99"/>
        </w:tcBorders>
      </w:tcPr>
    </w:tblStylePr>
    <w:tblStylePr w:type="nwCell">
      <w:tblPr/>
      <w:tcPr>
        <w:tcBorders>
          <w:bottom w:val="single" w:sz="4" w:space="0" w:color="AC9DE8" w:themeColor="accent3" w:themeTint="99"/>
        </w:tcBorders>
      </w:tcPr>
    </w:tblStylePr>
    <w:tblStylePr w:type="seCell">
      <w:tblPr/>
      <w:tcPr>
        <w:tcBorders>
          <w:top w:val="single" w:sz="4" w:space="0" w:color="AC9DE8" w:themeColor="accent3" w:themeTint="99"/>
        </w:tcBorders>
      </w:tcPr>
    </w:tblStylePr>
    <w:tblStylePr w:type="swCell">
      <w:tblPr/>
      <w:tcPr>
        <w:tcBorders>
          <w:top w:val="single" w:sz="4" w:space="0" w:color="AC9DE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463F90" w:themeColor="accent4" w:themeShade="BF"/>
    </w:r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bottom w:val="single" w:sz="4" w:space="0" w:color="A29ED4" w:themeColor="accent4" w:themeTint="99"/>
        </w:tcBorders>
      </w:tcPr>
    </w:tblStylePr>
    <w:tblStylePr w:type="nwCell">
      <w:tblPr/>
      <w:tcPr>
        <w:tcBorders>
          <w:bottom w:val="single" w:sz="4" w:space="0" w:color="A29ED4" w:themeColor="accent4" w:themeTint="99"/>
        </w:tcBorders>
      </w:tcPr>
    </w:tblStylePr>
    <w:tblStylePr w:type="seCell">
      <w:tblPr/>
      <w:tcPr>
        <w:tcBorders>
          <w:top w:val="single" w:sz="4" w:space="0" w:color="A29ED4" w:themeColor="accent4" w:themeTint="99"/>
        </w:tcBorders>
      </w:tcPr>
    </w:tblStylePr>
    <w:tblStylePr w:type="swCell">
      <w:tblPr/>
      <w:tcPr>
        <w:tcBorders>
          <w:top w:val="single" w:sz="4" w:space="0" w:color="A29ED4"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bottom w:val="single" w:sz="4" w:space="0" w:color="8FC8F4" w:themeColor="accent5" w:themeTint="99"/>
        </w:tcBorders>
      </w:tcPr>
    </w:tblStylePr>
    <w:tblStylePr w:type="nwCell">
      <w:tblPr/>
      <w:tcPr>
        <w:tcBorders>
          <w:bottom w:val="single" w:sz="4" w:space="0" w:color="8FC8F4" w:themeColor="accent5" w:themeTint="99"/>
        </w:tcBorders>
      </w:tcPr>
    </w:tblStylePr>
    <w:tblStylePr w:type="seCell">
      <w:tblPr/>
      <w:tcPr>
        <w:tcBorders>
          <w:top w:val="single" w:sz="4" w:space="0" w:color="8FC8F4" w:themeColor="accent5" w:themeTint="99"/>
        </w:tcBorders>
      </w:tcPr>
    </w:tblStylePr>
    <w:tblStylePr w:type="swCell">
      <w:tblPr/>
      <w:tcPr>
        <w:tcBorders>
          <w:top w:val="single" w:sz="4" w:space="0" w:color="8FC8F4"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E02C72"/>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semiHidden/>
    <w:rsid w:val="00E02C72"/>
    <w:rPr>
      <w:rFonts w:asciiTheme="majorHAnsi" w:eastAsiaTheme="majorEastAsia" w:hAnsiTheme="majorHAnsi" w:cstheme="majorBidi"/>
      <w:b/>
      <w:bCs/>
      <w:i/>
      <w:iCs/>
      <w:color w:val="752EB0" w:themeColor="accent2" w:themeShade="BF"/>
    </w:rPr>
  </w:style>
  <w:style w:type="character" w:customStyle="1" w:styleId="Heading6Char">
    <w:name w:val="Heading 6 Char"/>
    <w:basedOn w:val="DefaultParagraphFont"/>
    <w:link w:val="Heading6"/>
    <w:uiPriority w:val="9"/>
    <w:semiHidden/>
    <w:rsid w:val="00E02C72"/>
    <w:rPr>
      <w:rFonts w:asciiTheme="majorHAnsi" w:eastAsiaTheme="majorEastAsia" w:hAnsiTheme="majorHAnsi" w:cstheme="majorBidi"/>
      <w:i/>
      <w:iCs/>
      <w:color w:val="752EB0" w:themeColor="accent2" w:themeShade="BF"/>
    </w:rPr>
  </w:style>
  <w:style w:type="character" w:customStyle="1" w:styleId="Heading7Char">
    <w:name w:val="Heading 7 Char"/>
    <w:basedOn w:val="DefaultParagraphFont"/>
    <w:link w:val="Heading7"/>
    <w:uiPriority w:val="9"/>
    <w:semiHidden/>
    <w:rsid w:val="00E02C72"/>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semiHidden/>
    <w:rsid w:val="00E02C72"/>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semiHidden/>
    <w:rsid w:val="00E02C72"/>
    <w:rPr>
      <w:rFonts w:asciiTheme="majorHAnsi" w:eastAsiaTheme="majorEastAsia" w:hAnsiTheme="majorHAnsi" w:cstheme="majorBidi"/>
      <w:i/>
      <w:iCs/>
      <w:color w:val="9B57D3" w:themeColor="accent2"/>
      <w:sz w:val="20"/>
      <w:szCs w:val="20"/>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val="0"/>
      <w:iCs w:val="0"/>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0066FF"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uiPriority w:val="21"/>
    <w:qFormat/>
    <w:rsid w:val="00E02C72"/>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paragraph" w:styleId="IntenseQuote">
    <w:name w:val="Intense Quote"/>
    <w:basedOn w:val="Normal"/>
    <w:next w:val="Normal"/>
    <w:link w:val="IntenseQuoteChar"/>
    <w:uiPriority w:val="30"/>
    <w:qFormat/>
    <w:rsid w:val="00E02C72"/>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E02C72"/>
    <w:rPr>
      <w:rFonts w:asciiTheme="majorHAnsi" w:eastAsiaTheme="majorEastAsia" w:hAnsiTheme="majorHAnsi" w:cstheme="majorBidi"/>
      <w:b/>
      <w:bCs/>
      <w:i/>
      <w:iCs/>
      <w:color w:val="9B57D3" w:themeColor="accent2"/>
      <w:sz w:val="20"/>
      <w:szCs w:val="20"/>
    </w:rPr>
  </w:style>
  <w:style w:type="character" w:styleId="IntenseReference">
    <w:name w:val="Intense Reference"/>
    <w:uiPriority w:val="32"/>
    <w:qFormat/>
    <w:rsid w:val="00E02C72"/>
    <w:rPr>
      <w:b/>
      <w:bCs/>
      <w:i/>
      <w:iCs/>
      <w:smallCaps/>
      <w:color w:val="9B57D3" w:themeColor="accent2"/>
      <w:u w:color="9B57D3" w:themeColor="accent2"/>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18" w:space="0" w:color="92278F" w:themeColor="accent1"/>
          <w:right w:val="single" w:sz="8" w:space="0" w:color="92278F" w:themeColor="accent1"/>
          <w:insideH w:val="nil"/>
          <w:insideV w:val="single" w:sz="8" w:space="0" w:color="9227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insideH w:val="nil"/>
          <w:insideV w:val="single" w:sz="8" w:space="0" w:color="9227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shd w:val="clear" w:color="auto" w:fill="EEBFEC" w:themeFill="accent1" w:themeFillTint="3F"/>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shd w:val="clear" w:color="auto" w:fill="EEBFEC" w:themeFill="accent1" w:themeFillTint="3F"/>
      </w:tcPr>
    </w:tblStylePr>
    <w:tblStylePr w:type="band2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18" w:space="0" w:color="9B57D3" w:themeColor="accent2"/>
          <w:right w:val="single" w:sz="8" w:space="0" w:color="9B57D3" w:themeColor="accent2"/>
          <w:insideH w:val="nil"/>
          <w:insideV w:val="single" w:sz="8" w:space="0" w:color="9B57D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insideH w:val="nil"/>
          <w:insideV w:val="single" w:sz="8" w:space="0" w:color="9B57D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shd w:val="clear" w:color="auto" w:fill="E6D5F4" w:themeFill="accent2" w:themeFillTint="3F"/>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shd w:val="clear" w:color="auto" w:fill="E6D5F4" w:themeFill="accent2" w:themeFillTint="3F"/>
      </w:tcPr>
    </w:tblStylePr>
    <w:tblStylePr w:type="band2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18" w:space="0" w:color="755DD9" w:themeColor="accent3"/>
          <w:right w:val="single" w:sz="8" w:space="0" w:color="755DD9" w:themeColor="accent3"/>
          <w:insideH w:val="nil"/>
          <w:insideV w:val="single" w:sz="8" w:space="0" w:color="755D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insideH w:val="nil"/>
          <w:insideV w:val="single" w:sz="8" w:space="0" w:color="755D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shd w:val="clear" w:color="auto" w:fill="DCD6F5" w:themeFill="accent3" w:themeFillTint="3F"/>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shd w:val="clear" w:color="auto" w:fill="DCD6F5" w:themeFill="accent3" w:themeFillTint="3F"/>
      </w:tcPr>
    </w:tblStylePr>
    <w:tblStylePr w:type="band2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18" w:space="0" w:color="665EB8" w:themeColor="accent4"/>
          <w:right w:val="single" w:sz="8" w:space="0" w:color="665EB8" w:themeColor="accent4"/>
          <w:insideH w:val="nil"/>
          <w:insideV w:val="single" w:sz="8" w:space="0" w:color="665E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insideH w:val="nil"/>
          <w:insideV w:val="single" w:sz="8" w:space="0" w:color="665E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shd w:val="clear" w:color="auto" w:fill="D9D7ED" w:themeFill="accent4" w:themeFillTint="3F"/>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shd w:val="clear" w:color="auto" w:fill="D9D7ED" w:themeFill="accent4" w:themeFillTint="3F"/>
      </w:tcPr>
    </w:tblStylePr>
    <w:tblStylePr w:type="band2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18" w:space="0" w:color="45A5ED" w:themeColor="accent5"/>
          <w:right w:val="single" w:sz="8" w:space="0" w:color="45A5ED" w:themeColor="accent5"/>
          <w:insideH w:val="nil"/>
          <w:insideV w:val="single" w:sz="8" w:space="0" w:color="45A5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insideH w:val="nil"/>
          <w:insideV w:val="single" w:sz="8" w:space="0" w:color="45A5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shd w:val="clear" w:color="auto" w:fill="D0E8FA" w:themeFill="accent5" w:themeFillTint="3F"/>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shd w:val="clear" w:color="auto" w:fill="D0E8FA" w:themeFill="accent5" w:themeFillTint="3F"/>
      </w:tcPr>
    </w:tblStylePr>
    <w:tblStylePr w:type="band2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18" w:space="0" w:color="5982DB" w:themeColor="accent6"/>
          <w:right w:val="single" w:sz="8" w:space="0" w:color="5982DB" w:themeColor="accent6"/>
          <w:insideH w:val="nil"/>
          <w:insideV w:val="single" w:sz="8" w:space="0" w:color="5982D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insideH w:val="nil"/>
          <w:insideV w:val="single" w:sz="8" w:space="0" w:color="5982D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shd w:val="clear" w:color="auto" w:fill="D5DFF6" w:themeFill="accent6" w:themeFillTint="3F"/>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shd w:val="clear" w:color="auto" w:fill="D5DFF6" w:themeFill="accent6" w:themeFillTint="3F"/>
      </w:tcPr>
    </w:tblStylePr>
    <w:tblStylePr w:type="band2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pPr>
        <w:spacing w:before="0" w:after="0" w:line="240" w:lineRule="auto"/>
      </w:pPr>
      <w:rPr>
        <w:b/>
        <w:bCs/>
        <w:color w:val="FFFFFF" w:themeColor="background1"/>
      </w:rPr>
      <w:tblPr/>
      <w:tcPr>
        <w:shd w:val="clear" w:color="auto" w:fill="755DD9" w:themeFill="accent3"/>
      </w:tcPr>
    </w:tblStylePr>
    <w:tblStylePr w:type="lastRow">
      <w:pPr>
        <w:spacing w:before="0" w:after="0" w:line="240" w:lineRule="auto"/>
      </w:pPr>
      <w:rPr>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tcBorders>
      </w:tcPr>
    </w:tblStylePr>
    <w:tblStylePr w:type="firstCol">
      <w:rPr>
        <w:b/>
        <w:bCs/>
      </w:rPr>
    </w:tblStylePr>
    <w:tblStylePr w:type="lastCol">
      <w:rPr>
        <w:b/>
        <w:bCs/>
      </w:r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pPr>
        <w:spacing w:before="0" w:after="0" w:line="240" w:lineRule="auto"/>
      </w:pPr>
      <w:rPr>
        <w:b/>
        <w:bCs/>
        <w:color w:val="FFFFFF" w:themeColor="background1"/>
      </w:rPr>
      <w:tblPr/>
      <w:tcPr>
        <w:shd w:val="clear" w:color="auto" w:fill="665EB8" w:themeFill="accent4"/>
      </w:tcPr>
    </w:tblStylePr>
    <w:tblStylePr w:type="lastRow">
      <w:pPr>
        <w:spacing w:before="0" w:after="0" w:line="240" w:lineRule="auto"/>
      </w:pPr>
      <w:rPr>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tcBorders>
      </w:tcPr>
    </w:tblStylePr>
    <w:tblStylePr w:type="firstCol">
      <w:rPr>
        <w:b/>
        <w:bCs/>
      </w:rPr>
    </w:tblStylePr>
    <w:tblStylePr w:type="lastCol">
      <w:rPr>
        <w:b/>
        <w:bCs/>
      </w:r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pPr>
        <w:spacing w:before="0" w:after="0" w:line="240" w:lineRule="auto"/>
      </w:pPr>
      <w:rPr>
        <w:b/>
        <w:bCs/>
        <w:color w:val="FFFFFF" w:themeColor="background1"/>
      </w:rPr>
      <w:tblPr/>
      <w:tcPr>
        <w:shd w:val="clear" w:color="auto" w:fill="45A5ED" w:themeFill="accent5"/>
      </w:tcPr>
    </w:tblStylePr>
    <w:tblStylePr w:type="lastRow">
      <w:pPr>
        <w:spacing w:before="0" w:after="0" w:line="240" w:lineRule="auto"/>
      </w:pPr>
      <w:rPr>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tcBorders>
      </w:tcPr>
    </w:tblStylePr>
    <w:tblStylePr w:type="firstCol">
      <w:rPr>
        <w:b/>
        <w:bCs/>
      </w:rPr>
    </w:tblStylePr>
    <w:tblStylePr w:type="lastCol">
      <w:rPr>
        <w:b/>
        <w:bCs/>
      </w:r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pPr>
        <w:spacing w:before="0" w:after="0" w:line="240" w:lineRule="auto"/>
      </w:pPr>
      <w:rPr>
        <w:b/>
        <w:bCs/>
        <w:color w:val="FFFFFF" w:themeColor="background1"/>
      </w:rPr>
      <w:tblPr/>
      <w:tcPr>
        <w:shd w:val="clear" w:color="auto" w:fill="5982DB" w:themeFill="accent6"/>
      </w:tcPr>
    </w:tblStylePr>
    <w:tblStylePr w:type="lastRow">
      <w:pPr>
        <w:spacing w:before="0" w:after="0" w:line="240" w:lineRule="auto"/>
      </w:pPr>
      <w:rPr>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tcBorders>
      </w:tcPr>
    </w:tblStylePr>
    <w:tblStylePr w:type="firstCol">
      <w:rPr>
        <w:b/>
        <w:bCs/>
      </w:rPr>
    </w:tblStylePr>
    <w:tblStylePr w:type="lastCol">
      <w:rPr>
        <w:b/>
        <w:bCs/>
      </w:r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463F90" w:themeColor="accent4" w:themeShade="BF"/>
    </w:rPr>
    <w:tblPr>
      <w:tblStyleRowBandSize w:val="1"/>
      <w:tblStyleColBandSize w:val="1"/>
      <w:tblBorders>
        <w:top w:val="single" w:sz="8" w:space="0" w:color="665EB8" w:themeColor="accent4"/>
        <w:bottom w:val="single" w:sz="8" w:space="0" w:color="665EB8" w:themeColor="accent4"/>
      </w:tblBorders>
    </w:tblPr>
    <w:tblStylePr w:type="fir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la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left w:val="nil"/>
          <w:right w:val="nil"/>
          <w:insideH w:val="nil"/>
          <w:insideV w:val="nil"/>
        </w:tcBorders>
        <w:shd w:val="clear" w:color="auto" w:fill="D9D7ED"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147FD0" w:themeColor="accent5" w:themeShade="BF"/>
    </w:rPr>
    <w:tblPr>
      <w:tblStyleRowBandSize w:val="1"/>
      <w:tblStyleColBandSize w:val="1"/>
      <w:tblBorders>
        <w:top w:val="single" w:sz="8" w:space="0" w:color="45A5ED" w:themeColor="accent5"/>
        <w:bottom w:val="single" w:sz="8" w:space="0" w:color="45A5ED" w:themeColor="accent5"/>
      </w:tblBorders>
    </w:tblPr>
    <w:tblStylePr w:type="fir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la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left w:val="nil"/>
          <w:right w:val="nil"/>
          <w:insideH w:val="nil"/>
          <w:insideV w:val="nil"/>
        </w:tcBorders>
        <w:shd w:val="clear" w:color="auto" w:fill="D0E8FA"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2957BD" w:themeColor="accent6" w:themeShade="BF"/>
    </w:rPr>
    <w:tblPr>
      <w:tblStyleRowBandSize w:val="1"/>
      <w:tblStyleColBandSize w:val="1"/>
      <w:tblBorders>
        <w:top w:val="single" w:sz="8" w:space="0" w:color="5982DB" w:themeColor="accent6"/>
        <w:bottom w:val="single" w:sz="8" w:space="0" w:color="5982DB" w:themeColor="accent6"/>
      </w:tblBorders>
    </w:tblPr>
    <w:tblStylePr w:type="fir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la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left w:val="nil"/>
          <w:right w:val="nil"/>
          <w:insideH w:val="nil"/>
          <w:insideV w:val="nil"/>
        </w:tcBorders>
        <w:shd w:val="clear" w:color="auto" w:fill="D5DFF6"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qFormat/>
    <w:rsid w:val="00E02C72"/>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565D2" w:themeColor="accent1" w:themeTint="99"/>
        </w:tcBorders>
      </w:tcPr>
    </w:tblStylePr>
    <w:tblStylePr w:type="lastRow">
      <w:rPr>
        <w:b/>
        <w:bCs/>
      </w:rPr>
      <w:tblPr/>
      <w:tcPr>
        <w:tcBorders>
          <w:top w:val="sing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C9DE8" w:themeColor="accent3" w:themeTint="99"/>
        </w:tcBorders>
      </w:tcPr>
    </w:tblStylePr>
    <w:tblStylePr w:type="lastRow">
      <w:rPr>
        <w:b/>
        <w:bCs/>
      </w:rPr>
      <w:tblPr/>
      <w:tcPr>
        <w:tcBorders>
          <w:top w:val="sing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29ED4" w:themeColor="accent4" w:themeTint="99"/>
        </w:tcBorders>
      </w:tcPr>
    </w:tblStylePr>
    <w:tblStylePr w:type="lastRow">
      <w:rPr>
        <w:b/>
        <w:bCs/>
      </w:rPr>
      <w:tblPr/>
      <w:tcPr>
        <w:tcBorders>
          <w:top w:val="sing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FC8F4" w:themeColor="accent5" w:themeTint="99"/>
        </w:tcBorders>
      </w:tcPr>
    </w:tblStylePr>
    <w:tblStylePr w:type="lastRow">
      <w:rPr>
        <w:b/>
        <w:bCs/>
      </w:rPr>
      <w:tblPr/>
      <w:tcPr>
        <w:tcBorders>
          <w:top w:val="sing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BB3E9" w:themeColor="accent6" w:themeTint="99"/>
        </w:tcBorders>
      </w:tcPr>
    </w:tblStylePr>
    <w:tblStylePr w:type="lastRow">
      <w:rPr>
        <w:b/>
        <w:bCs/>
      </w:rPr>
      <w:tblPr/>
      <w:tcPr>
        <w:tcBorders>
          <w:top w:val="sing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D565D2" w:themeColor="accent1" w:themeTint="99"/>
        <w:bottom w:val="single" w:sz="4" w:space="0" w:color="D565D2" w:themeColor="accent1" w:themeTint="99"/>
        <w:insideH w:val="single" w:sz="4" w:space="0" w:color="D565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C29AE4" w:themeColor="accent2" w:themeTint="99"/>
        <w:bottom w:val="single" w:sz="4" w:space="0" w:color="C29AE4" w:themeColor="accent2" w:themeTint="99"/>
        <w:insideH w:val="single" w:sz="4" w:space="0" w:color="C29A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AC9DE8" w:themeColor="accent3" w:themeTint="99"/>
        <w:bottom w:val="single" w:sz="4" w:space="0" w:color="AC9DE8" w:themeColor="accent3" w:themeTint="99"/>
        <w:insideH w:val="single" w:sz="4" w:space="0" w:color="AC9DE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A29ED4" w:themeColor="accent4" w:themeTint="99"/>
        <w:bottom w:val="single" w:sz="4" w:space="0" w:color="A29ED4" w:themeColor="accent4" w:themeTint="99"/>
        <w:insideH w:val="single" w:sz="4" w:space="0" w:color="A29E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8FC8F4" w:themeColor="accent5" w:themeTint="99"/>
        <w:bottom w:val="single" w:sz="4" w:space="0" w:color="8FC8F4" w:themeColor="accent5" w:themeTint="99"/>
        <w:insideH w:val="single" w:sz="4" w:space="0" w:color="8FC8F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BB3E9" w:themeColor="accent6" w:themeTint="99"/>
        <w:bottom w:val="single" w:sz="4" w:space="0" w:color="9BB3E9" w:themeColor="accent6" w:themeTint="99"/>
        <w:insideH w:val="single" w:sz="4" w:space="0" w:color="9BB3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9B57D3" w:themeColor="accent2"/>
        <w:left w:val="single" w:sz="4" w:space="0" w:color="9B57D3" w:themeColor="accent2"/>
        <w:bottom w:val="single" w:sz="4" w:space="0" w:color="9B57D3" w:themeColor="accent2"/>
        <w:right w:val="single" w:sz="4" w:space="0" w:color="9B57D3" w:themeColor="accent2"/>
      </w:tblBorders>
    </w:tblPr>
    <w:tblStylePr w:type="firstRow">
      <w:rPr>
        <w:b/>
        <w:bCs/>
        <w:color w:val="FFFFFF" w:themeColor="background1"/>
      </w:rPr>
      <w:tblPr/>
      <w:tcPr>
        <w:shd w:val="clear" w:color="auto" w:fill="9B57D3" w:themeFill="accent2"/>
      </w:tcPr>
    </w:tblStylePr>
    <w:tblStylePr w:type="lastRow">
      <w:rPr>
        <w:b/>
        <w:bCs/>
      </w:rPr>
      <w:tblPr/>
      <w:tcPr>
        <w:tcBorders>
          <w:top w:val="double" w:sz="4" w:space="0" w:color="9B57D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57D3" w:themeColor="accent2"/>
          <w:right w:val="single" w:sz="4" w:space="0" w:color="9B57D3" w:themeColor="accent2"/>
        </w:tcBorders>
      </w:tcPr>
    </w:tblStylePr>
    <w:tblStylePr w:type="band1Horz">
      <w:tblPr/>
      <w:tcPr>
        <w:tcBorders>
          <w:top w:val="single" w:sz="4" w:space="0" w:color="9B57D3" w:themeColor="accent2"/>
          <w:bottom w:val="single" w:sz="4" w:space="0" w:color="9B57D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57D3" w:themeColor="accent2"/>
          <w:left w:val="nil"/>
        </w:tcBorders>
      </w:tcPr>
    </w:tblStylePr>
    <w:tblStylePr w:type="swCell">
      <w:tblPr/>
      <w:tcPr>
        <w:tcBorders>
          <w:top w:val="double" w:sz="4" w:space="0" w:color="9B57D3"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755DD9" w:themeColor="accent3"/>
        <w:left w:val="single" w:sz="4" w:space="0" w:color="755DD9" w:themeColor="accent3"/>
        <w:bottom w:val="single" w:sz="4" w:space="0" w:color="755DD9" w:themeColor="accent3"/>
        <w:right w:val="single" w:sz="4" w:space="0" w:color="755DD9" w:themeColor="accent3"/>
      </w:tblBorders>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665EB8" w:themeColor="accent4"/>
        <w:left w:val="single" w:sz="4" w:space="0" w:color="665EB8" w:themeColor="accent4"/>
        <w:bottom w:val="single" w:sz="4" w:space="0" w:color="665EB8" w:themeColor="accent4"/>
        <w:right w:val="single" w:sz="4" w:space="0" w:color="665EB8" w:themeColor="accent4"/>
      </w:tblBorders>
    </w:tblPr>
    <w:tblStylePr w:type="firstRow">
      <w:rPr>
        <w:b/>
        <w:bCs/>
        <w:color w:val="FFFFFF" w:themeColor="background1"/>
      </w:rPr>
      <w:tblPr/>
      <w:tcPr>
        <w:shd w:val="clear" w:color="auto" w:fill="665EB8" w:themeFill="accent4"/>
      </w:tcPr>
    </w:tblStylePr>
    <w:tblStylePr w:type="lastRow">
      <w:rPr>
        <w:b/>
        <w:bCs/>
      </w:rPr>
      <w:tblPr/>
      <w:tcPr>
        <w:tcBorders>
          <w:top w:val="double" w:sz="4" w:space="0" w:color="665E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EB8" w:themeColor="accent4"/>
          <w:right w:val="single" w:sz="4" w:space="0" w:color="665EB8" w:themeColor="accent4"/>
        </w:tcBorders>
      </w:tcPr>
    </w:tblStylePr>
    <w:tblStylePr w:type="band1Horz">
      <w:tblPr/>
      <w:tcPr>
        <w:tcBorders>
          <w:top w:val="single" w:sz="4" w:space="0" w:color="665EB8" w:themeColor="accent4"/>
          <w:bottom w:val="single" w:sz="4" w:space="0" w:color="665E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EB8" w:themeColor="accent4"/>
          <w:left w:val="nil"/>
        </w:tcBorders>
      </w:tcPr>
    </w:tblStylePr>
    <w:tblStylePr w:type="swCell">
      <w:tblPr/>
      <w:tcPr>
        <w:tcBorders>
          <w:top w:val="double" w:sz="4" w:space="0" w:color="665EB8"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5A5ED" w:themeColor="accent5"/>
        <w:left w:val="single" w:sz="4" w:space="0" w:color="45A5ED" w:themeColor="accent5"/>
        <w:bottom w:val="single" w:sz="4" w:space="0" w:color="45A5ED" w:themeColor="accent5"/>
        <w:right w:val="single" w:sz="4" w:space="0" w:color="45A5ED" w:themeColor="accent5"/>
      </w:tblBorders>
    </w:tblPr>
    <w:tblStylePr w:type="firstRow">
      <w:rPr>
        <w:b/>
        <w:bCs/>
        <w:color w:val="FFFFFF" w:themeColor="background1"/>
      </w:rPr>
      <w:tblPr/>
      <w:tcPr>
        <w:shd w:val="clear" w:color="auto" w:fill="45A5ED" w:themeFill="accent5"/>
      </w:tcPr>
    </w:tblStylePr>
    <w:tblStylePr w:type="lastRow">
      <w:rPr>
        <w:b/>
        <w:bCs/>
      </w:rPr>
      <w:tblPr/>
      <w:tcPr>
        <w:tcBorders>
          <w:top w:val="double" w:sz="4" w:space="0" w:color="45A5E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A5ED" w:themeColor="accent5"/>
          <w:right w:val="single" w:sz="4" w:space="0" w:color="45A5ED" w:themeColor="accent5"/>
        </w:tcBorders>
      </w:tcPr>
    </w:tblStylePr>
    <w:tblStylePr w:type="band1Horz">
      <w:tblPr/>
      <w:tcPr>
        <w:tcBorders>
          <w:top w:val="single" w:sz="4" w:space="0" w:color="45A5ED" w:themeColor="accent5"/>
          <w:bottom w:val="single" w:sz="4" w:space="0" w:color="45A5E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A5ED" w:themeColor="accent5"/>
          <w:left w:val="nil"/>
        </w:tcBorders>
      </w:tcPr>
    </w:tblStylePr>
    <w:tblStylePr w:type="swCell">
      <w:tblPr/>
      <w:tcPr>
        <w:tcBorders>
          <w:top w:val="double" w:sz="4" w:space="0" w:color="45A5ED"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982DB" w:themeColor="accent6"/>
        <w:left w:val="single" w:sz="4" w:space="0" w:color="5982DB" w:themeColor="accent6"/>
        <w:bottom w:val="single" w:sz="4" w:space="0" w:color="5982DB" w:themeColor="accent6"/>
        <w:right w:val="single" w:sz="4" w:space="0" w:color="5982DB" w:themeColor="accent6"/>
      </w:tblBorders>
    </w:tblPr>
    <w:tblStylePr w:type="firstRow">
      <w:rPr>
        <w:b/>
        <w:bCs/>
        <w:color w:val="FFFFFF" w:themeColor="background1"/>
      </w:rPr>
      <w:tblPr/>
      <w:tcPr>
        <w:shd w:val="clear" w:color="auto" w:fill="5982DB" w:themeFill="accent6"/>
      </w:tcPr>
    </w:tblStylePr>
    <w:tblStylePr w:type="lastRow">
      <w:rPr>
        <w:b/>
        <w:bCs/>
      </w:rPr>
      <w:tblPr/>
      <w:tcPr>
        <w:tcBorders>
          <w:top w:val="double" w:sz="4" w:space="0" w:color="5982D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82DB" w:themeColor="accent6"/>
          <w:right w:val="single" w:sz="4" w:space="0" w:color="5982DB" w:themeColor="accent6"/>
        </w:tcBorders>
      </w:tcPr>
    </w:tblStylePr>
    <w:tblStylePr w:type="band1Horz">
      <w:tblPr/>
      <w:tcPr>
        <w:tcBorders>
          <w:top w:val="single" w:sz="4" w:space="0" w:color="5982DB" w:themeColor="accent6"/>
          <w:bottom w:val="single" w:sz="4" w:space="0" w:color="5982D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82DB" w:themeColor="accent6"/>
          <w:left w:val="nil"/>
        </w:tcBorders>
      </w:tcPr>
    </w:tblStylePr>
    <w:tblStylePr w:type="swCell">
      <w:tblPr/>
      <w:tcPr>
        <w:tcBorders>
          <w:top w:val="double" w:sz="4" w:space="0" w:color="5982DB"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tcBorders>
        <w:shd w:val="clear" w:color="auto" w:fill="92278F" w:themeFill="accent1"/>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tcBorders>
        <w:shd w:val="clear" w:color="auto" w:fill="755DD9" w:themeFill="accent3"/>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tcBorders>
        <w:shd w:val="clear" w:color="auto" w:fill="665EB8" w:themeFill="accent4"/>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tcBorders>
        <w:shd w:val="clear" w:color="auto" w:fill="45A5ED" w:themeFill="accent5"/>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tblBorders>
    </w:tblPr>
    <w:tblStylePr w:type="firstRow">
      <w:rPr>
        <w:b/>
        <w:bCs/>
        <w:color w:val="FFFFFF" w:themeColor="background1"/>
      </w:rPr>
      <w:tblPr/>
      <w:tcPr>
        <w:tcBorders>
          <w:top w:val="single" w:sz="4" w:space="0" w:color="5982DB" w:themeColor="accent6"/>
          <w:left w:val="single" w:sz="4" w:space="0" w:color="5982DB" w:themeColor="accent6"/>
          <w:bottom w:val="single" w:sz="4" w:space="0" w:color="5982DB" w:themeColor="accent6"/>
          <w:right w:val="single" w:sz="4" w:space="0" w:color="5982DB" w:themeColor="accent6"/>
          <w:insideH w:val="nil"/>
        </w:tcBorders>
        <w:shd w:val="clear" w:color="auto" w:fill="5982DB" w:themeFill="accent6"/>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2278F" w:themeColor="accent1"/>
        <w:left w:val="single" w:sz="24" w:space="0" w:color="92278F" w:themeColor="accent1"/>
        <w:bottom w:val="single" w:sz="24" w:space="0" w:color="92278F" w:themeColor="accent1"/>
        <w:right w:val="single" w:sz="24" w:space="0" w:color="92278F" w:themeColor="accent1"/>
      </w:tblBorders>
    </w:tblPr>
    <w:tcPr>
      <w:shd w:val="clear" w:color="auto" w:fill="9227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9B57D3" w:themeColor="accent2"/>
        <w:left w:val="single" w:sz="24" w:space="0" w:color="9B57D3" w:themeColor="accent2"/>
        <w:bottom w:val="single" w:sz="24" w:space="0" w:color="9B57D3" w:themeColor="accent2"/>
        <w:right w:val="single" w:sz="24" w:space="0" w:color="9B57D3" w:themeColor="accent2"/>
      </w:tblBorders>
    </w:tblPr>
    <w:tcPr>
      <w:shd w:val="clear" w:color="auto" w:fill="9B57D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755DD9" w:themeColor="accent3"/>
        <w:left w:val="single" w:sz="24" w:space="0" w:color="755DD9" w:themeColor="accent3"/>
        <w:bottom w:val="single" w:sz="24" w:space="0" w:color="755DD9" w:themeColor="accent3"/>
        <w:right w:val="single" w:sz="24" w:space="0" w:color="755DD9" w:themeColor="accent3"/>
      </w:tblBorders>
    </w:tblPr>
    <w:tcPr>
      <w:shd w:val="clear" w:color="auto" w:fill="755D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665EB8" w:themeColor="accent4"/>
        <w:left w:val="single" w:sz="24" w:space="0" w:color="665EB8" w:themeColor="accent4"/>
        <w:bottom w:val="single" w:sz="24" w:space="0" w:color="665EB8" w:themeColor="accent4"/>
        <w:right w:val="single" w:sz="24" w:space="0" w:color="665EB8" w:themeColor="accent4"/>
      </w:tblBorders>
    </w:tblPr>
    <w:tcPr>
      <w:shd w:val="clear" w:color="auto" w:fill="665E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5A5ED" w:themeColor="accent5"/>
        <w:left w:val="single" w:sz="24" w:space="0" w:color="45A5ED" w:themeColor="accent5"/>
        <w:bottom w:val="single" w:sz="24" w:space="0" w:color="45A5ED" w:themeColor="accent5"/>
        <w:right w:val="single" w:sz="24" w:space="0" w:color="45A5ED" w:themeColor="accent5"/>
      </w:tblBorders>
    </w:tblPr>
    <w:tcPr>
      <w:shd w:val="clear" w:color="auto" w:fill="45A5E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982DB" w:themeColor="accent6"/>
        <w:left w:val="single" w:sz="24" w:space="0" w:color="5982DB" w:themeColor="accent6"/>
        <w:bottom w:val="single" w:sz="24" w:space="0" w:color="5982DB" w:themeColor="accent6"/>
        <w:right w:val="single" w:sz="24" w:space="0" w:color="5982DB" w:themeColor="accent6"/>
      </w:tblBorders>
    </w:tblPr>
    <w:tcPr>
      <w:shd w:val="clear" w:color="auto" w:fill="5982D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6D1D6A" w:themeColor="accent1" w:themeShade="BF"/>
    </w:rPr>
    <w:tblPr>
      <w:tblStyleRowBandSize w:val="1"/>
      <w:tblStyleColBandSize w:val="1"/>
      <w:tblBorders>
        <w:top w:val="single" w:sz="4" w:space="0" w:color="92278F" w:themeColor="accent1"/>
        <w:bottom w:val="single" w:sz="4" w:space="0" w:color="92278F" w:themeColor="accent1"/>
      </w:tblBorders>
    </w:tblPr>
    <w:tblStylePr w:type="firstRow">
      <w:rPr>
        <w:b/>
        <w:bCs/>
      </w:rPr>
      <w:tblPr/>
      <w:tcPr>
        <w:tcBorders>
          <w:bottom w:val="single" w:sz="4" w:space="0" w:color="92278F" w:themeColor="accent1"/>
        </w:tcBorders>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752EB0" w:themeColor="accent2" w:themeShade="BF"/>
    </w:rPr>
    <w:tblPr>
      <w:tblStyleRowBandSize w:val="1"/>
      <w:tblStyleColBandSize w:val="1"/>
      <w:tblBorders>
        <w:top w:val="single" w:sz="4" w:space="0" w:color="9B57D3" w:themeColor="accent2"/>
        <w:bottom w:val="single" w:sz="4" w:space="0" w:color="9B57D3" w:themeColor="accent2"/>
      </w:tblBorders>
    </w:tblPr>
    <w:tblStylePr w:type="firstRow">
      <w:rPr>
        <w:b/>
        <w:bCs/>
      </w:rPr>
      <w:tblPr/>
      <w:tcPr>
        <w:tcBorders>
          <w:bottom w:val="single" w:sz="4" w:space="0" w:color="9B57D3" w:themeColor="accent2"/>
        </w:tcBorders>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472CBB" w:themeColor="accent3" w:themeShade="BF"/>
    </w:rPr>
    <w:tblPr>
      <w:tblStyleRowBandSize w:val="1"/>
      <w:tblStyleColBandSize w:val="1"/>
      <w:tblBorders>
        <w:top w:val="single" w:sz="4" w:space="0" w:color="755DD9" w:themeColor="accent3"/>
        <w:bottom w:val="single" w:sz="4" w:space="0" w:color="755DD9" w:themeColor="accent3"/>
      </w:tblBorders>
    </w:tblPr>
    <w:tblStylePr w:type="firstRow">
      <w:rPr>
        <w:b/>
        <w:bCs/>
      </w:rPr>
      <w:tblPr/>
      <w:tcPr>
        <w:tcBorders>
          <w:bottom w:val="single" w:sz="4" w:space="0" w:color="755DD9" w:themeColor="accent3"/>
        </w:tcBorders>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463F90" w:themeColor="accent4" w:themeShade="BF"/>
    </w:rPr>
    <w:tblPr>
      <w:tblStyleRowBandSize w:val="1"/>
      <w:tblStyleColBandSize w:val="1"/>
      <w:tblBorders>
        <w:top w:val="single" w:sz="4" w:space="0" w:color="665EB8" w:themeColor="accent4"/>
        <w:bottom w:val="single" w:sz="4" w:space="0" w:color="665EB8" w:themeColor="accent4"/>
      </w:tblBorders>
    </w:tblPr>
    <w:tblStylePr w:type="firstRow">
      <w:rPr>
        <w:b/>
        <w:bCs/>
      </w:rPr>
      <w:tblPr/>
      <w:tcPr>
        <w:tcBorders>
          <w:bottom w:val="single" w:sz="4" w:space="0" w:color="665EB8" w:themeColor="accent4"/>
        </w:tcBorders>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147FD0" w:themeColor="accent5" w:themeShade="BF"/>
    </w:rPr>
    <w:tblPr>
      <w:tblStyleRowBandSize w:val="1"/>
      <w:tblStyleColBandSize w:val="1"/>
      <w:tblBorders>
        <w:top w:val="single" w:sz="4" w:space="0" w:color="45A5ED" w:themeColor="accent5"/>
        <w:bottom w:val="single" w:sz="4" w:space="0" w:color="45A5ED" w:themeColor="accent5"/>
      </w:tblBorders>
    </w:tblPr>
    <w:tblStylePr w:type="firstRow">
      <w:rPr>
        <w:b/>
        <w:bCs/>
      </w:rPr>
      <w:tblPr/>
      <w:tcPr>
        <w:tcBorders>
          <w:bottom w:val="single" w:sz="4" w:space="0" w:color="45A5ED" w:themeColor="accent5"/>
        </w:tcBorders>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2957BD" w:themeColor="accent6" w:themeShade="BF"/>
    </w:rPr>
    <w:tblPr>
      <w:tblStyleRowBandSize w:val="1"/>
      <w:tblStyleColBandSize w:val="1"/>
      <w:tblBorders>
        <w:top w:val="single" w:sz="4" w:space="0" w:color="5982DB" w:themeColor="accent6"/>
        <w:bottom w:val="single" w:sz="4" w:space="0" w:color="5982DB" w:themeColor="accent6"/>
      </w:tblBorders>
    </w:tblPr>
    <w:tblStylePr w:type="firstRow">
      <w:rPr>
        <w:b/>
        <w:bCs/>
      </w:rPr>
      <w:tblPr/>
      <w:tcPr>
        <w:tcBorders>
          <w:bottom w:val="single" w:sz="4" w:space="0" w:color="5982DB" w:themeColor="accent6"/>
        </w:tcBorders>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6D1D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27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27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27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278F" w:themeColor="accent1"/>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752EB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57D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57D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57D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57D3" w:themeColor="accent2"/>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472CB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D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D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D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DD9" w:themeColor="accent3"/>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463F9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E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E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E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EB8" w:themeColor="accent4"/>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147F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A5E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A5E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A5E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A5ED" w:themeColor="accent5"/>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2957B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82D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82D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82D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82DB" w:themeColor="accent6"/>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insideV w:val="single" w:sz="8" w:space="0" w:color="CB3EC7" w:themeColor="accent1" w:themeTint="BF"/>
      </w:tblBorders>
    </w:tblPr>
    <w:tcPr>
      <w:shd w:val="clear" w:color="auto" w:fill="EEBFEC" w:themeFill="accent1" w:themeFillTint="3F"/>
    </w:tcPr>
    <w:tblStylePr w:type="firstRow">
      <w:rPr>
        <w:b/>
        <w:bCs/>
      </w:rPr>
    </w:tblStylePr>
    <w:tblStylePr w:type="lastRow">
      <w:rPr>
        <w:b/>
        <w:bCs/>
      </w:rPr>
      <w:tblPr/>
      <w:tcPr>
        <w:tcBorders>
          <w:top w:val="single" w:sz="18" w:space="0" w:color="CB3EC7" w:themeColor="accent1" w:themeTint="BF"/>
        </w:tcBorders>
      </w:tcPr>
    </w:tblStylePr>
    <w:tblStylePr w:type="firstCol">
      <w:rPr>
        <w:b/>
        <w:bCs/>
      </w:rPr>
    </w:tblStylePr>
    <w:tblStylePr w:type="lastCol">
      <w:rPr>
        <w:b/>
        <w:bCs/>
      </w:r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insideV w:val="single" w:sz="8" w:space="0" w:color="B381DE" w:themeColor="accent2" w:themeTint="BF"/>
      </w:tblBorders>
    </w:tblPr>
    <w:tcPr>
      <w:shd w:val="clear" w:color="auto" w:fill="E6D5F4" w:themeFill="accent2" w:themeFillTint="3F"/>
    </w:tcPr>
    <w:tblStylePr w:type="firstRow">
      <w:rPr>
        <w:b/>
        <w:bCs/>
      </w:rPr>
    </w:tblStylePr>
    <w:tblStylePr w:type="lastRow">
      <w:rPr>
        <w:b/>
        <w:bCs/>
      </w:rPr>
      <w:tblPr/>
      <w:tcPr>
        <w:tcBorders>
          <w:top w:val="single" w:sz="18" w:space="0" w:color="B381DE" w:themeColor="accent2" w:themeTint="BF"/>
        </w:tcBorders>
      </w:tcPr>
    </w:tblStylePr>
    <w:tblStylePr w:type="firstCol">
      <w:rPr>
        <w:b/>
        <w:bCs/>
      </w:rPr>
    </w:tblStylePr>
    <w:tblStylePr w:type="lastCol">
      <w:rPr>
        <w:b/>
        <w:bCs/>
      </w:r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insideV w:val="single" w:sz="8" w:space="0" w:color="9785E2" w:themeColor="accent3" w:themeTint="BF"/>
      </w:tblBorders>
    </w:tblPr>
    <w:tcPr>
      <w:shd w:val="clear" w:color="auto" w:fill="DCD6F5" w:themeFill="accent3" w:themeFillTint="3F"/>
    </w:tcPr>
    <w:tblStylePr w:type="firstRow">
      <w:rPr>
        <w:b/>
        <w:bCs/>
      </w:rPr>
    </w:tblStylePr>
    <w:tblStylePr w:type="lastRow">
      <w:rPr>
        <w:b/>
        <w:bCs/>
      </w:rPr>
      <w:tblPr/>
      <w:tcPr>
        <w:tcBorders>
          <w:top w:val="single" w:sz="18" w:space="0" w:color="9785E2" w:themeColor="accent3" w:themeTint="BF"/>
        </w:tcBorders>
      </w:tcPr>
    </w:tblStylePr>
    <w:tblStylePr w:type="firstCol">
      <w:rPr>
        <w:b/>
        <w:bCs/>
      </w:rPr>
    </w:tblStylePr>
    <w:tblStylePr w:type="lastCol">
      <w:rPr>
        <w:b/>
        <w:bCs/>
      </w:r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insideV w:val="single" w:sz="8" w:space="0" w:color="73BBF1" w:themeColor="accent5" w:themeTint="BF"/>
      </w:tblBorders>
    </w:tblPr>
    <w:tcPr>
      <w:shd w:val="clear" w:color="auto" w:fill="D0E8FA" w:themeFill="accent5" w:themeFillTint="3F"/>
    </w:tcPr>
    <w:tblStylePr w:type="firstRow">
      <w:rPr>
        <w:b/>
        <w:bCs/>
      </w:rPr>
    </w:tblStylePr>
    <w:tblStylePr w:type="lastRow">
      <w:rPr>
        <w:b/>
        <w:bCs/>
      </w:rPr>
      <w:tblPr/>
      <w:tcPr>
        <w:tcBorders>
          <w:top w:val="single" w:sz="18" w:space="0" w:color="73BBF1" w:themeColor="accent5" w:themeTint="BF"/>
        </w:tcBorders>
      </w:tcPr>
    </w:tblStylePr>
    <w:tblStylePr w:type="firstCol">
      <w:rPr>
        <w:b/>
        <w:bCs/>
      </w:rPr>
    </w:tblStylePr>
    <w:tblStylePr w:type="lastCol">
      <w:rPr>
        <w:b/>
        <w:bCs/>
      </w:r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insideV w:val="single" w:sz="8" w:space="0" w:color="82A1E4" w:themeColor="accent6" w:themeTint="BF"/>
      </w:tblBorders>
    </w:tblPr>
    <w:tcPr>
      <w:shd w:val="clear" w:color="auto" w:fill="D5DFF6" w:themeFill="accent6" w:themeFillTint="3F"/>
    </w:tcPr>
    <w:tblStylePr w:type="firstRow">
      <w:rPr>
        <w:b/>
        <w:bCs/>
      </w:rPr>
    </w:tblStylePr>
    <w:tblStylePr w:type="lastRow">
      <w:rPr>
        <w:b/>
        <w:bCs/>
      </w:rPr>
      <w:tblPr/>
      <w:tcPr>
        <w:tcBorders>
          <w:top w:val="single" w:sz="18" w:space="0" w:color="82A1E4" w:themeColor="accent6" w:themeTint="BF"/>
        </w:tcBorders>
      </w:tcPr>
    </w:tblStylePr>
    <w:tblStylePr w:type="firstCol">
      <w:rPr>
        <w:b/>
        <w:bCs/>
      </w:rPr>
    </w:tblStylePr>
    <w:tblStylePr w:type="lastCol">
      <w:rPr>
        <w:b/>
        <w:bCs/>
      </w:r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cPr>
      <w:shd w:val="clear" w:color="auto" w:fill="EEBFEC" w:themeFill="accent1" w:themeFillTint="3F"/>
    </w:tcPr>
    <w:tblStylePr w:type="firstRow">
      <w:rPr>
        <w:b/>
        <w:bCs/>
        <w:color w:val="000000" w:themeColor="text1"/>
      </w:rPr>
      <w:tblPr/>
      <w:tcPr>
        <w:shd w:val="clear" w:color="auto" w:fill="F8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BF0" w:themeFill="accent1" w:themeFillTint="33"/>
      </w:tcPr>
    </w:tblStylePr>
    <w:tblStylePr w:type="band1Vert">
      <w:tblPr/>
      <w:tcPr>
        <w:shd w:val="clear" w:color="auto" w:fill="DC7FD9" w:themeFill="accent1" w:themeFillTint="7F"/>
      </w:tcPr>
    </w:tblStylePr>
    <w:tblStylePr w:type="band1Horz">
      <w:tblPr/>
      <w:tcPr>
        <w:tcBorders>
          <w:insideH w:val="single" w:sz="6" w:space="0" w:color="92278F" w:themeColor="accent1"/>
          <w:insideV w:val="single" w:sz="6" w:space="0" w:color="92278F" w:themeColor="accent1"/>
        </w:tcBorders>
        <w:shd w:val="clear" w:color="auto" w:fill="DC7F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cPr>
      <w:shd w:val="clear" w:color="auto" w:fill="E6D5F4" w:themeFill="accent2" w:themeFillTint="3F"/>
    </w:tcPr>
    <w:tblStylePr w:type="firstRow">
      <w:rPr>
        <w:b/>
        <w:bCs/>
        <w:color w:val="000000" w:themeColor="text1"/>
      </w:rPr>
      <w:tblPr/>
      <w:tcPr>
        <w:shd w:val="clear" w:color="auto" w:fill="F5EE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F6" w:themeFill="accent2" w:themeFillTint="33"/>
      </w:tcPr>
    </w:tblStylePr>
    <w:tblStylePr w:type="band1Vert">
      <w:tblPr/>
      <w:tcPr>
        <w:shd w:val="clear" w:color="auto" w:fill="CCABE9" w:themeFill="accent2" w:themeFillTint="7F"/>
      </w:tcPr>
    </w:tblStylePr>
    <w:tblStylePr w:type="band1Horz">
      <w:tblPr/>
      <w:tcPr>
        <w:tcBorders>
          <w:insideH w:val="single" w:sz="6" w:space="0" w:color="9B57D3" w:themeColor="accent2"/>
          <w:insideV w:val="single" w:sz="6" w:space="0" w:color="9B57D3" w:themeColor="accent2"/>
        </w:tcBorders>
        <w:shd w:val="clear" w:color="auto" w:fill="CCAB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cPr>
      <w:shd w:val="clear" w:color="auto" w:fill="DCD6F5" w:themeFill="accent3" w:themeFillTint="3F"/>
    </w:tcPr>
    <w:tblStylePr w:type="firstRow">
      <w:rPr>
        <w:b/>
        <w:bCs/>
        <w:color w:val="000000" w:themeColor="text1"/>
      </w:rPr>
      <w:tblPr/>
      <w:tcPr>
        <w:shd w:val="clear" w:color="auto" w:fill="F1E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EF7" w:themeFill="accent3" w:themeFillTint="33"/>
      </w:tcPr>
    </w:tblStylePr>
    <w:tblStylePr w:type="band1Vert">
      <w:tblPr/>
      <w:tcPr>
        <w:shd w:val="clear" w:color="auto" w:fill="BAAEEC" w:themeFill="accent3" w:themeFillTint="7F"/>
      </w:tcPr>
    </w:tblStylePr>
    <w:tblStylePr w:type="band1Horz">
      <w:tblPr/>
      <w:tcPr>
        <w:tcBorders>
          <w:insideH w:val="single" w:sz="6" w:space="0" w:color="755DD9" w:themeColor="accent3"/>
          <w:insideV w:val="single" w:sz="6" w:space="0" w:color="755DD9" w:themeColor="accent3"/>
        </w:tcBorders>
        <w:shd w:val="clear" w:color="auto" w:fill="BAAEE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cPr>
      <w:shd w:val="clear" w:color="auto" w:fill="D9D7ED" w:themeFill="accent4" w:themeFillTint="3F"/>
    </w:tcPr>
    <w:tblStylePr w:type="firstRow">
      <w:rPr>
        <w:b/>
        <w:bCs/>
        <w:color w:val="000000" w:themeColor="text1"/>
      </w:rPr>
      <w:tblPr/>
      <w:tcPr>
        <w:shd w:val="clear" w:color="auto" w:fill="EFEF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EF0" w:themeFill="accent4" w:themeFillTint="33"/>
      </w:tcPr>
    </w:tblStylePr>
    <w:tblStylePr w:type="band1Vert">
      <w:tblPr/>
      <w:tcPr>
        <w:shd w:val="clear" w:color="auto" w:fill="B2AEDB" w:themeFill="accent4" w:themeFillTint="7F"/>
      </w:tcPr>
    </w:tblStylePr>
    <w:tblStylePr w:type="band1Horz">
      <w:tblPr/>
      <w:tcPr>
        <w:tcBorders>
          <w:insideH w:val="single" w:sz="6" w:space="0" w:color="665EB8" w:themeColor="accent4"/>
          <w:insideV w:val="single" w:sz="6" w:space="0" w:color="665EB8" w:themeColor="accent4"/>
        </w:tcBorders>
        <w:shd w:val="clear" w:color="auto" w:fill="B2AE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cPr>
      <w:shd w:val="clear" w:color="auto" w:fill="D0E8FA" w:themeFill="accent5" w:themeFillTint="3F"/>
    </w:tcPr>
    <w:tblStylePr w:type="firstRow">
      <w:rPr>
        <w:b/>
        <w:bCs/>
        <w:color w:val="000000" w:themeColor="text1"/>
      </w:rPr>
      <w:tblPr/>
      <w:tcPr>
        <w:shd w:val="clear" w:color="auto" w:fill="ECF6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CFB" w:themeFill="accent5" w:themeFillTint="33"/>
      </w:tcPr>
    </w:tblStylePr>
    <w:tblStylePr w:type="band1Vert">
      <w:tblPr/>
      <w:tcPr>
        <w:shd w:val="clear" w:color="auto" w:fill="A2D1F6" w:themeFill="accent5" w:themeFillTint="7F"/>
      </w:tcPr>
    </w:tblStylePr>
    <w:tblStylePr w:type="band1Horz">
      <w:tblPr/>
      <w:tcPr>
        <w:tcBorders>
          <w:insideH w:val="single" w:sz="6" w:space="0" w:color="45A5ED" w:themeColor="accent5"/>
          <w:insideV w:val="single" w:sz="6" w:space="0" w:color="45A5ED" w:themeColor="accent5"/>
        </w:tcBorders>
        <w:shd w:val="clear" w:color="auto" w:fill="A2D1F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cPr>
      <w:shd w:val="clear" w:color="auto" w:fill="D5DFF6" w:themeFill="accent6" w:themeFillTint="3F"/>
    </w:tcPr>
    <w:tblStylePr w:type="firstRow">
      <w:rPr>
        <w:b/>
        <w:bCs/>
        <w:color w:val="000000" w:themeColor="text1"/>
      </w:rPr>
      <w:tblPr/>
      <w:tcPr>
        <w:shd w:val="clear" w:color="auto" w:fill="EEF2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5F7" w:themeFill="accent6" w:themeFillTint="33"/>
      </w:tcPr>
    </w:tblStylePr>
    <w:tblStylePr w:type="band1Vert">
      <w:tblPr/>
      <w:tcPr>
        <w:shd w:val="clear" w:color="auto" w:fill="ACC0ED" w:themeFill="accent6" w:themeFillTint="7F"/>
      </w:tcPr>
    </w:tblStylePr>
    <w:tblStylePr w:type="band1Horz">
      <w:tblPr/>
      <w:tcPr>
        <w:tcBorders>
          <w:insideH w:val="single" w:sz="6" w:space="0" w:color="5982DB" w:themeColor="accent6"/>
          <w:insideV w:val="single" w:sz="6" w:space="0" w:color="5982DB" w:themeColor="accent6"/>
        </w:tcBorders>
        <w:shd w:val="clear" w:color="auto" w:fill="ACC0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27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27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7F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7FD9"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5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57D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57D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B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BE9"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6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5D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5D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AEE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AEEC"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7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5E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5E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E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EDB"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F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82D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82D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C0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C0ED"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2E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2278F" w:themeColor="accent1"/>
        <w:bottom w:val="single" w:sz="8" w:space="0" w:color="92278F" w:themeColor="accent1"/>
      </w:tblBorders>
    </w:tblPr>
    <w:tblStylePr w:type="firstRow">
      <w:rPr>
        <w:rFonts w:asciiTheme="majorHAnsi" w:eastAsiaTheme="majorEastAsia" w:hAnsiTheme="majorHAnsi" w:cstheme="majorBidi"/>
      </w:rPr>
      <w:tblPr/>
      <w:tcPr>
        <w:tcBorders>
          <w:top w:val="nil"/>
          <w:bottom w:val="single" w:sz="8" w:space="0" w:color="92278F" w:themeColor="accent1"/>
        </w:tcBorders>
      </w:tcPr>
    </w:tblStylePr>
    <w:tblStylePr w:type="lastRow">
      <w:rPr>
        <w:b/>
        <w:bCs/>
        <w:color w:val="632E62" w:themeColor="text2"/>
      </w:rPr>
      <w:tblPr/>
      <w:tcPr>
        <w:tcBorders>
          <w:top w:val="single" w:sz="8" w:space="0" w:color="92278F" w:themeColor="accent1"/>
          <w:bottom w:val="single" w:sz="8" w:space="0" w:color="92278F" w:themeColor="accent1"/>
        </w:tcBorders>
      </w:tcPr>
    </w:tblStylePr>
    <w:tblStylePr w:type="firstCol">
      <w:rPr>
        <w:b/>
        <w:bCs/>
      </w:rPr>
    </w:tblStylePr>
    <w:tblStylePr w:type="lastCol">
      <w:rPr>
        <w:b/>
        <w:bCs/>
      </w:rPr>
      <w:tblPr/>
      <w:tcPr>
        <w:tcBorders>
          <w:top w:val="single" w:sz="8" w:space="0" w:color="92278F" w:themeColor="accent1"/>
          <w:bottom w:val="single" w:sz="8" w:space="0" w:color="92278F" w:themeColor="accent1"/>
        </w:tcBorders>
      </w:tcPr>
    </w:tblStylePr>
    <w:tblStylePr w:type="band1Vert">
      <w:tblPr/>
      <w:tcPr>
        <w:shd w:val="clear" w:color="auto" w:fill="EEBFEC" w:themeFill="accent1" w:themeFillTint="3F"/>
      </w:tcPr>
    </w:tblStylePr>
    <w:tblStylePr w:type="band1Horz">
      <w:tblPr/>
      <w:tcPr>
        <w:shd w:val="clear" w:color="auto" w:fill="EEBFEC"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B57D3" w:themeColor="accent2"/>
        <w:bottom w:val="single" w:sz="8" w:space="0" w:color="9B57D3" w:themeColor="accent2"/>
      </w:tblBorders>
    </w:tblPr>
    <w:tblStylePr w:type="firstRow">
      <w:rPr>
        <w:rFonts w:asciiTheme="majorHAnsi" w:eastAsiaTheme="majorEastAsia" w:hAnsiTheme="majorHAnsi" w:cstheme="majorBidi"/>
      </w:rPr>
      <w:tblPr/>
      <w:tcPr>
        <w:tcBorders>
          <w:top w:val="nil"/>
          <w:bottom w:val="single" w:sz="8" w:space="0" w:color="9B57D3" w:themeColor="accent2"/>
        </w:tcBorders>
      </w:tcPr>
    </w:tblStylePr>
    <w:tblStylePr w:type="lastRow">
      <w:rPr>
        <w:b/>
        <w:bCs/>
        <w:color w:val="632E62" w:themeColor="text2"/>
      </w:rPr>
      <w:tblPr/>
      <w:tcPr>
        <w:tcBorders>
          <w:top w:val="single" w:sz="8" w:space="0" w:color="9B57D3" w:themeColor="accent2"/>
          <w:bottom w:val="single" w:sz="8" w:space="0" w:color="9B57D3" w:themeColor="accent2"/>
        </w:tcBorders>
      </w:tcPr>
    </w:tblStylePr>
    <w:tblStylePr w:type="firstCol">
      <w:rPr>
        <w:b/>
        <w:bCs/>
      </w:rPr>
    </w:tblStylePr>
    <w:tblStylePr w:type="lastCol">
      <w:rPr>
        <w:b/>
        <w:bCs/>
      </w:rPr>
      <w:tblPr/>
      <w:tcPr>
        <w:tcBorders>
          <w:top w:val="single" w:sz="8" w:space="0" w:color="9B57D3" w:themeColor="accent2"/>
          <w:bottom w:val="single" w:sz="8" w:space="0" w:color="9B57D3" w:themeColor="accent2"/>
        </w:tcBorders>
      </w:tcPr>
    </w:tblStylePr>
    <w:tblStylePr w:type="band1Vert">
      <w:tblPr/>
      <w:tcPr>
        <w:shd w:val="clear" w:color="auto" w:fill="E6D5F4" w:themeFill="accent2" w:themeFillTint="3F"/>
      </w:tcPr>
    </w:tblStylePr>
    <w:tblStylePr w:type="band1Horz">
      <w:tblPr/>
      <w:tcPr>
        <w:shd w:val="clear" w:color="auto" w:fill="E6D5F4"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755DD9" w:themeColor="accent3"/>
        <w:bottom w:val="single" w:sz="8" w:space="0" w:color="755DD9" w:themeColor="accent3"/>
      </w:tblBorders>
    </w:tblPr>
    <w:tblStylePr w:type="firstRow">
      <w:rPr>
        <w:rFonts w:asciiTheme="majorHAnsi" w:eastAsiaTheme="majorEastAsia" w:hAnsiTheme="majorHAnsi" w:cstheme="majorBidi"/>
      </w:rPr>
      <w:tblPr/>
      <w:tcPr>
        <w:tcBorders>
          <w:top w:val="nil"/>
          <w:bottom w:val="single" w:sz="8" w:space="0" w:color="755DD9" w:themeColor="accent3"/>
        </w:tcBorders>
      </w:tcPr>
    </w:tblStylePr>
    <w:tblStylePr w:type="lastRow">
      <w:rPr>
        <w:b/>
        <w:bCs/>
        <w:color w:val="632E62" w:themeColor="text2"/>
      </w:rPr>
      <w:tblPr/>
      <w:tcPr>
        <w:tcBorders>
          <w:top w:val="single" w:sz="8" w:space="0" w:color="755DD9" w:themeColor="accent3"/>
          <w:bottom w:val="single" w:sz="8" w:space="0" w:color="755DD9" w:themeColor="accent3"/>
        </w:tcBorders>
      </w:tcPr>
    </w:tblStylePr>
    <w:tblStylePr w:type="firstCol">
      <w:rPr>
        <w:b/>
        <w:bCs/>
      </w:rPr>
    </w:tblStylePr>
    <w:tblStylePr w:type="lastCol">
      <w:rPr>
        <w:b/>
        <w:bCs/>
      </w:rPr>
      <w:tblPr/>
      <w:tcPr>
        <w:tcBorders>
          <w:top w:val="single" w:sz="8" w:space="0" w:color="755DD9" w:themeColor="accent3"/>
          <w:bottom w:val="single" w:sz="8" w:space="0" w:color="755DD9" w:themeColor="accent3"/>
        </w:tcBorders>
      </w:tcPr>
    </w:tblStylePr>
    <w:tblStylePr w:type="band1Vert">
      <w:tblPr/>
      <w:tcPr>
        <w:shd w:val="clear" w:color="auto" w:fill="DCD6F5" w:themeFill="accent3" w:themeFillTint="3F"/>
      </w:tcPr>
    </w:tblStylePr>
    <w:tblStylePr w:type="band1Horz">
      <w:tblPr/>
      <w:tcPr>
        <w:shd w:val="clear" w:color="auto" w:fill="DCD6F5"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65EB8" w:themeColor="accent4"/>
        <w:bottom w:val="single" w:sz="8" w:space="0" w:color="665EB8" w:themeColor="accent4"/>
      </w:tblBorders>
    </w:tblPr>
    <w:tblStylePr w:type="firstRow">
      <w:rPr>
        <w:rFonts w:asciiTheme="majorHAnsi" w:eastAsiaTheme="majorEastAsia" w:hAnsiTheme="majorHAnsi" w:cstheme="majorBidi"/>
      </w:rPr>
      <w:tblPr/>
      <w:tcPr>
        <w:tcBorders>
          <w:top w:val="nil"/>
          <w:bottom w:val="single" w:sz="8" w:space="0" w:color="665EB8" w:themeColor="accent4"/>
        </w:tcBorders>
      </w:tcPr>
    </w:tblStylePr>
    <w:tblStylePr w:type="lastRow">
      <w:rPr>
        <w:b/>
        <w:bCs/>
        <w:color w:val="632E62" w:themeColor="text2"/>
      </w:rPr>
      <w:tblPr/>
      <w:tcPr>
        <w:tcBorders>
          <w:top w:val="single" w:sz="8" w:space="0" w:color="665EB8" w:themeColor="accent4"/>
          <w:bottom w:val="single" w:sz="8" w:space="0" w:color="665EB8" w:themeColor="accent4"/>
        </w:tcBorders>
      </w:tcPr>
    </w:tblStylePr>
    <w:tblStylePr w:type="firstCol">
      <w:rPr>
        <w:b/>
        <w:bCs/>
      </w:rPr>
    </w:tblStylePr>
    <w:tblStylePr w:type="lastCol">
      <w:rPr>
        <w:b/>
        <w:bCs/>
      </w:rPr>
      <w:tblPr/>
      <w:tcPr>
        <w:tcBorders>
          <w:top w:val="single" w:sz="8" w:space="0" w:color="665EB8" w:themeColor="accent4"/>
          <w:bottom w:val="single" w:sz="8" w:space="0" w:color="665EB8" w:themeColor="accent4"/>
        </w:tcBorders>
      </w:tcPr>
    </w:tblStylePr>
    <w:tblStylePr w:type="band1Vert">
      <w:tblPr/>
      <w:tcPr>
        <w:shd w:val="clear" w:color="auto" w:fill="D9D7ED" w:themeFill="accent4" w:themeFillTint="3F"/>
      </w:tcPr>
    </w:tblStylePr>
    <w:tblStylePr w:type="band1Horz">
      <w:tblPr/>
      <w:tcPr>
        <w:shd w:val="clear" w:color="auto" w:fill="D9D7ED"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5A5ED" w:themeColor="accent5"/>
        <w:bottom w:val="single" w:sz="8" w:space="0" w:color="45A5ED" w:themeColor="accent5"/>
      </w:tblBorders>
    </w:tblPr>
    <w:tblStylePr w:type="firstRow">
      <w:rPr>
        <w:rFonts w:asciiTheme="majorHAnsi" w:eastAsiaTheme="majorEastAsia" w:hAnsiTheme="majorHAnsi" w:cstheme="majorBidi"/>
      </w:rPr>
      <w:tblPr/>
      <w:tcPr>
        <w:tcBorders>
          <w:top w:val="nil"/>
          <w:bottom w:val="single" w:sz="8" w:space="0" w:color="45A5ED" w:themeColor="accent5"/>
        </w:tcBorders>
      </w:tcPr>
    </w:tblStylePr>
    <w:tblStylePr w:type="lastRow">
      <w:rPr>
        <w:b/>
        <w:bCs/>
        <w:color w:val="632E62" w:themeColor="text2"/>
      </w:rPr>
      <w:tblPr/>
      <w:tcPr>
        <w:tcBorders>
          <w:top w:val="single" w:sz="8" w:space="0" w:color="45A5ED" w:themeColor="accent5"/>
          <w:bottom w:val="single" w:sz="8" w:space="0" w:color="45A5ED" w:themeColor="accent5"/>
        </w:tcBorders>
      </w:tcPr>
    </w:tblStylePr>
    <w:tblStylePr w:type="firstCol">
      <w:rPr>
        <w:b/>
        <w:bCs/>
      </w:rPr>
    </w:tblStylePr>
    <w:tblStylePr w:type="lastCol">
      <w:rPr>
        <w:b/>
        <w:bCs/>
      </w:rPr>
      <w:tblPr/>
      <w:tcPr>
        <w:tcBorders>
          <w:top w:val="single" w:sz="8" w:space="0" w:color="45A5ED" w:themeColor="accent5"/>
          <w:bottom w:val="single" w:sz="8" w:space="0" w:color="45A5ED" w:themeColor="accent5"/>
        </w:tcBorders>
      </w:tcPr>
    </w:tblStylePr>
    <w:tblStylePr w:type="band1Vert">
      <w:tblPr/>
      <w:tcPr>
        <w:shd w:val="clear" w:color="auto" w:fill="D0E8FA" w:themeFill="accent5" w:themeFillTint="3F"/>
      </w:tcPr>
    </w:tblStylePr>
    <w:tblStylePr w:type="band1Horz">
      <w:tblPr/>
      <w:tcPr>
        <w:shd w:val="clear" w:color="auto" w:fill="D0E8FA"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982DB" w:themeColor="accent6"/>
        <w:bottom w:val="single" w:sz="8" w:space="0" w:color="5982DB" w:themeColor="accent6"/>
      </w:tblBorders>
    </w:tblPr>
    <w:tblStylePr w:type="firstRow">
      <w:rPr>
        <w:rFonts w:asciiTheme="majorHAnsi" w:eastAsiaTheme="majorEastAsia" w:hAnsiTheme="majorHAnsi" w:cstheme="majorBidi"/>
      </w:rPr>
      <w:tblPr/>
      <w:tcPr>
        <w:tcBorders>
          <w:top w:val="nil"/>
          <w:bottom w:val="single" w:sz="8" w:space="0" w:color="5982DB" w:themeColor="accent6"/>
        </w:tcBorders>
      </w:tcPr>
    </w:tblStylePr>
    <w:tblStylePr w:type="lastRow">
      <w:rPr>
        <w:b/>
        <w:bCs/>
        <w:color w:val="632E62" w:themeColor="text2"/>
      </w:rPr>
      <w:tblPr/>
      <w:tcPr>
        <w:tcBorders>
          <w:top w:val="single" w:sz="8" w:space="0" w:color="5982DB" w:themeColor="accent6"/>
          <w:bottom w:val="single" w:sz="8" w:space="0" w:color="5982DB" w:themeColor="accent6"/>
        </w:tcBorders>
      </w:tcPr>
    </w:tblStylePr>
    <w:tblStylePr w:type="firstCol">
      <w:rPr>
        <w:b/>
        <w:bCs/>
      </w:rPr>
    </w:tblStylePr>
    <w:tblStylePr w:type="lastCol">
      <w:rPr>
        <w:b/>
        <w:bCs/>
      </w:rPr>
      <w:tblPr/>
      <w:tcPr>
        <w:tcBorders>
          <w:top w:val="single" w:sz="8" w:space="0" w:color="5982DB" w:themeColor="accent6"/>
          <w:bottom w:val="single" w:sz="8" w:space="0" w:color="5982DB" w:themeColor="accent6"/>
        </w:tcBorders>
      </w:tcPr>
    </w:tblStylePr>
    <w:tblStylePr w:type="band1Vert">
      <w:tblPr/>
      <w:tcPr>
        <w:shd w:val="clear" w:color="auto" w:fill="D5DFF6" w:themeFill="accent6" w:themeFillTint="3F"/>
      </w:tcPr>
    </w:tblStylePr>
    <w:tblStylePr w:type="band1Horz">
      <w:tblPr/>
      <w:tcPr>
        <w:shd w:val="clear" w:color="auto" w:fill="D5DFF6"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rPr>
        <w:sz w:val="24"/>
        <w:szCs w:val="24"/>
      </w:rPr>
      <w:tblPr/>
      <w:tcPr>
        <w:tcBorders>
          <w:top w:val="nil"/>
          <w:left w:val="nil"/>
          <w:bottom w:val="single" w:sz="24" w:space="0" w:color="92278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278F" w:themeColor="accent1"/>
          <w:insideH w:val="nil"/>
          <w:insideV w:val="nil"/>
        </w:tcBorders>
        <w:shd w:val="clear" w:color="auto" w:fill="FFFFFF" w:themeFill="background1"/>
      </w:tcPr>
    </w:tblStylePr>
    <w:tblStylePr w:type="lastCol">
      <w:tblPr/>
      <w:tcPr>
        <w:tcBorders>
          <w:top w:val="nil"/>
          <w:left w:val="single" w:sz="8" w:space="0" w:color="9227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top w:val="nil"/>
          <w:bottom w:val="nil"/>
          <w:insideH w:val="nil"/>
          <w:insideV w:val="nil"/>
        </w:tcBorders>
        <w:shd w:val="clear" w:color="auto" w:fill="EEB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rPr>
        <w:sz w:val="24"/>
        <w:szCs w:val="24"/>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57D3" w:themeColor="accent2"/>
          <w:insideH w:val="nil"/>
          <w:insideV w:val="nil"/>
        </w:tcBorders>
        <w:shd w:val="clear" w:color="auto" w:fill="FFFFFF" w:themeFill="background1"/>
      </w:tcPr>
    </w:tblStylePr>
    <w:tblStylePr w:type="lastCol">
      <w:tblPr/>
      <w:tcPr>
        <w:tcBorders>
          <w:top w:val="nil"/>
          <w:left w:val="single" w:sz="8" w:space="0" w:color="9B57D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top w:val="nil"/>
          <w:bottom w:val="nil"/>
          <w:insideH w:val="nil"/>
          <w:insideV w:val="nil"/>
        </w:tcBorders>
        <w:shd w:val="clear" w:color="auto" w:fill="E6D5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rPr>
        <w:sz w:val="24"/>
        <w:szCs w:val="24"/>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5DD9" w:themeColor="accent3"/>
          <w:insideH w:val="nil"/>
          <w:insideV w:val="nil"/>
        </w:tcBorders>
        <w:shd w:val="clear" w:color="auto" w:fill="FFFFFF" w:themeFill="background1"/>
      </w:tcPr>
    </w:tblStylePr>
    <w:tblStylePr w:type="lastCol">
      <w:tblPr/>
      <w:tcPr>
        <w:tcBorders>
          <w:top w:val="nil"/>
          <w:left w:val="single" w:sz="8" w:space="0" w:color="755D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top w:val="nil"/>
          <w:bottom w:val="nil"/>
          <w:insideH w:val="nil"/>
          <w:insideV w:val="nil"/>
        </w:tcBorders>
        <w:shd w:val="clear" w:color="auto" w:fill="DCD6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rPr>
        <w:sz w:val="24"/>
        <w:szCs w:val="24"/>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5EB8" w:themeColor="accent4"/>
          <w:insideH w:val="nil"/>
          <w:insideV w:val="nil"/>
        </w:tcBorders>
        <w:shd w:val="clear" w:color="auto" w:fill="FFFFFF" w:themeFill="background1"/>
      </w:tcPr>
    </w:tblStylePr>
    <w:tblStylePr w:type="lastCol">
      <w:tblPr/>
      <w:tcPr>
        <w:tcBorders>
          <w:top w:val="nil"/>
          <w:left w:val="single" w:sz="8" w:space="0" w:color="665E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top w:val="nil"/>
          <w:bottom w:val="nil"/>
          <w:insideH w:val="nil"/>
          <w:insideV w:val="nil"/>
        </w:tcBorders>
        <w:shd w:val="clear" w:color="auto" w:fill="D9D7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rPr>
        <w:sz w:val="24"/>
        <w:szCs w:val="24"/>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A5ED" w:themeColor="accent5"/>
          <w:insideH w:val="nil"/>
          <w:insideV w:val="nil"/>
        </w:tcBorders>
        <w:shd w:val="clear" w:color="auto" w:fill="FFFFFF" w:themeFill="background1"/>
      </w:tcPr>
    </w:tblStylePr>
    <w:tblStylePr w:type="lastCol">
      <w:tblPr/>
      <w:tcPr>
        <w:tcBorders>
          <w:top w:val="nil"/>
          <w:left w:val="single" w:sz="8" w:space="0" w:color="45A5E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top w:val="nil"/>
          <w:bottom w:val="nil"/>
          <w:insideH w:val="nil"/>
          <w:insideV w:val="nil"/>
        </w:tcBorders>
        <w:shd w:val="clear" w:color="auto" w:fill="D0E8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rPr>
        <w:sz w:val="24"/>
        <w:szCs w:val="24"/>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82DB" w:themeColor="accent6"/>
          <w:insideH w:val="nil"/>
          <w:insideV w:val="nil"/>
        </w:tcBorders>
        <w:shd w:val="clear" w:color="auto" w:fill="FFFFFF" w:themeFill="background1"/>
      </w:tcPr>
    </w:tblStylePr>
    <w:tblStylePr w:type="lastCol">
      <w:tblPr/>
      <w:tcPr>
        <w:tcBorders>
          <w:top w:val="nil"/>
          <w:left w:val="single" w:sz="8" w:space="0" w:color="5982D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top w:val="nil"/>
          <w:bottom w:val="nil"/>
          <w:insideH w:val="nil"/>
          <w:insideV w:val="nil"/>
        </w:tcBorders>
        <w:shd w:val="clear" w:color="auto" w:fill="D5DF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tblBorders>
    </w:tblPr>
    <w:tblStylePr w:type="firstRow">
      <w:pPr>
        <w:spacing w:before="0" w:after="0" w:line="240" w:lineRule="auto"/>
      </w:pPr>
      <w:rPr>
        <w:b/>
        <w:bCs/>
        <w:color w:val="FFFFFF" w:themeColor="background1"/>
      </w:rPr>
      <w:tblPr/>
      <w:tcPr>
        <w:tc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shd w:val="clear" w:color="auto" w:fill="9B57D3" w:themeFill="accent2"/>
      </w:tcPr>
    </w:tblStylePr>
    <w:tblStylePr w:type="lastRow">
      <w:pPr>
        <w:spacing w:before="0" w:after="0" w:line="240" w:lineRule="auto"/>
      </w:pPr>
      <w:rPr>
        <w:b/>
        <w:bCs/>
      </w:rPr>
      <w:tblPr/>
      <w:tcPr>
        <w:tcBorders>
          <w:top w:val="double" w:sz="6"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D5F4" w:themeFill="accent2" w:themeFillTint="3F"/>
      </w:tcPr>
    </w:tblStylePr>
    <w:tblStylePr w:type="band1Horz">
      <w:tblPr/>
      <w:tcPr>
        <w:tcBorders>
          <w:insideH w:val="nil"/>
          <w:insideV w:val="nil"/>
        </w:tcBorders>
        <w:shd w:val="clear" w:color="auto" w:fill="E6D5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tblBorders>
    </w:tblPr>
    <w:tblStylePr w:type="firstRow">
      <w:pPr>
        <w:spacing w:before="0" w:after="0" w:line="240" w:lineRule="auto"/>
      </w:pPr>
      <w:rPr>
        <w:b/>
        <w:bCs/>
        <w:color w:val="FFFFFF" w:themeColor="background1"/>
      </w:rPr>
      <w:tblPr/>
      <w:tcPr>
        <w:tc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shd w:val="clear" w:color="auto" w:fill="755DD9" w:themeFill="accent3"/>
      </w:tcPr>
    </w:tblStylePr>
    <w:tblStylePr w:type="lastRow">
      <w:pPr>
        <w:spacing w:before="0" w:after="0" w:line="240" w:lineRule="auto"/>
      </w:pPr>
      <w:rPr>
        <w:b/>
        <w:bCs/>
      </w:rPr>
      <w:tblPr/>
      <w:tcPr>
        <w:tcBorders>
          <w:top w:val="double" w:sz="6"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6F5" w:themeFill="accent3" w:themeFillTint="3F"/>
      </w:tcPr>
    </w:tblStylePr>
    <w:tblStylePr w:type="band1Horz">
      <w:tblPr/>
      <w:tcPr>
        <w:tcBorders>
          <w:insideH w:val="nil"/>
          <w:insideV w:val="nil"/>
        </w:tcBorders>
        <w:shd w:val="clear" w:color="auto" w:fill="DCD6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tblBorders>
    </w:tblPr>
    <w:tblStylePr w:type="firstRow">
      <w:pPr>
        <w:spacing w:before="0" w:after="0" w:line="240" w:lineRule="auto"/>
      </w:pPr>
      <w:rPr>
        <w:b/>
        <w:bCs/>
        <w:color w:val="FFFFFF" w:themeColor="background1"/>
      </w:rPr>
      <w:tblPr/>
      <w:tcPr>
        <w:tc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shd w:val="clear" w:color="auto" w:fill="665EB8" w:themeFill="accent4"/>
      </w:tcPr>
    </w:tblStylePr>
    <w:tblStylePr w:type="lastRow">
      <w:pPr>
        <w:spacing w:before="0" w:after="0" w:line="240" w:lineRule="auto"/>
      </w:pPr>
      <w:rPr>
        <w:b/>
        <w:bCs/>
      </w:rPr>
      <w:tblPr/>
      <w:tcPr>
        <w:tcBorders>
          <w:top w:val="double" w:sz="6"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7ED" w:themeFill="accent4" w:themeFillTint="3F"/>
      </w:tcPr>
    </w:tblStylePr>
    <w:tblStylePr w:type="band1Horz">
      <w:tblPr/>
      <w:tcPr>
        <w:tcBorders>
          <w:insideH w:val="nil"/>
          <w:insideV w:val="nil"/>
        </w:tcBorders>
        <w:shd w:val="clear" w:color="auto" w:fill="D9D7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tblBorders>
    </w:tblPr>
    <w:tblStylePr w:type="firstRow">
      <w:pPr>
        <w:spacing w:before="0" w:after="0" w:line="240" w:lineRule="auto"/>
      </w:pPr>
      <w:rPr>
        <w:b/>
        <w:bCs/>
        <w:color w:val="FFFFFF" w:themeColor="background1"/>
      </w:rPr>
      <w:tblPr/>
      <w:tcPr>
        <w:tc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shd w:val="clear" w:color="auto" w:fill="45A5ED" w:themeFill="accent5"/>
      </w:tcPr>
    </w:tblStylePr>
    <w:tblStylePr w:type="lastRow">
      <w:pPr>
        <w:spacing w:before="0" w:after="0" w:line="240" w:lineRule="auto"/>
      </w:pPr>
      <w:rPr>
        <w:b/>
        <w:bCs/>
      </w:rPr>
      <w:tblPr/>
      <w:tcPr>
        <w:tcBorders>
          <w:top w:val="double" w:sz="6"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8FA" w:themeFill="accent5" w:themeFillTint="3F"/>
      </w:tcPr>
    </w:tblStylePr>
    <w:tblStylePr w:type="band1Horz">
      <w:tblPr/>
      <w:tcPr>
        <w:tcBorders>
          <w:insideH w:val="nil"/>
          <w:insideV w:val="nil"/>
        </w:tcBorders>
        <w:shd w:val="clear" w:color="auto" w:fill="D0E8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tblBorders>
    </w:tblPr>
    <w:tblStylePr w:type="firstRow">
      <w:pPr>
        <w:spacing w:before="0" w:after="0" w:line="240" w:lineRule="auto"/>
      </w:pPr>
      <w:rPr>
        <w:b/>
        <w:bCs/>
        <w:color w:val="FFFFFF" w:themeColor="background1"/>
      </w:rPr>
      <w:tblPr/>
      <w:tcPr>
        <w:tc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shd w:val="clear" w:color="auto" w:fill="5982DB" w:themeFill="accent6"/>
      </w:tcPr>
    </w:tblStylePr>
    <w:tblStylePr w:type="lastRow">
      <w:pPr>
        <w:spacing w:before="0" w:after="0" w:line="240" w:lineRule="auto"/>
      </w:pPr>
      <w:rPr>
        <w:b/>
        <w:bCs/>
      </w:rPr>
      <w:tblPr/>
      <w:tcPr>
        <w:tcBorders>
          <w:top w:val="double" w:sz="6"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DFF6" w:themeFill="accent6" w:themeFillTint="3F"/>
      </w:tcPr>
    </w:tblStylePr>
    <w:tblStylePr w:type="band1Horz">
      <w:tblPr/>
      <w:tcPr>
        <w:tcBorders>
          <w:insideH w:val="nil"/>
          <w:insideV w:val="nil"/>
        </w:tcBorders>
        <w:shd w:val="clear" w:color="auto" w:fill="D5DF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27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2278F" w:themeFill="accent1"/>
      </w:tcPr>
    </w:tblStylePr>
    <w:tblStylePr w:type="lastCol">
      <w:rPr>
        <w:b/>
        <w:bCs/>
        <w:color w:val="FFFFFF" w:themeColor="background1"/>
      </w:rPr>
      <w:tblPr/>
      <w:tcPr>
        <w:tcBorders>
          <w:left w:val="nil"/>
          <w:right w:val="nil"/>
          <w:insideH w:val="nil"/>
          <w:insideV w:val="nil"/>
        </w:tcBorders>
        <w:shd w:val="clear" w:color="auto" w:fill="9227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57D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57D3" w:themeFill="accent2"/>
      </w:tcPr>
    </w:tblStylePr>
    <w:tblStylePr w:type="lastCol">
      <w:rPr>
        <w:b/>
        <w:bCs/>
        <w:color w:val="FFFFFF" w:themeColor="background1"/>
      </w:rPr>
      <w:tblPr/>
      <w:tcPr>
        <w:tcBorders>
          <w:left w:val="nil"/>
          <w:right w:val="nil"/>
          <w:insideH w:val="nil"/>
          <w:insideV w:val="nil"/>
        </w:tcBorders>
        <w:shd w:val="clear" w:color="auto" w:fill="9B57D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5D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5DD9" w:themeFill="accent3"/>
      </w:tcPr>
    </w:tblStylePr>
    <w:tblStylePr w:type="lastCol">
      <w:rPr>
        <w:b/>
        <w:bCs/>
        <w:color w:val="FFFFFF" w:themeColor="background1"/>
      </w:rPr>
      <w:tblPr/>
      <w:tcPr>
        <w:tcBorders>
          <w:left w:val="nil"/>
          <w:right w:val="nil"/>
          <w:insideH w:val="nil"/>
          <w:insideV w:val="nil"/>
        </w:tcBorders>
        <w:shd w:val="clear" w:color="auto" w:fill="755D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5E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5EB8" w:themeFill="accent4"/>
      </w:tcPr>
    </w:tblStylePr>
    <w:tblStylePr w:type="lastCol">
      <w:rPr>
        <w:b/>
        <w:bCs/>
        <w:color w:val="FFFFFF" w:themeColor="background1"/>
      </w:rPr>
      <w:tblPr/>
      <w:tcPr>
        <w:tcBorders>
          <w:left w:val="nil"/>
          <w:right w:val="nil"/>
          <w:insideH w:val="nil"/>
          <w:insideV w:val="nil"/>
        </w:tcBorders>
        <w:shd w:val="clear" w:color="auto" w:fill="665E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A5E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A5ED" w:themeFill="accent5"/>
      </w:tcPr>
    </w:tblStylePr>
    <w:tblStylePr w:type="lastCol">
      <w:rPr>
        <w:b/>
        <w:bCs/>
        <w:color w:val="FFFFFF" w:themeColor="background1"/>
      </w:rPr>
      <w:tblPr/>
      <w:tcPr>
        <w:tcBorders>
          <w:left w:val="nil"/>
          <w:right w:val="nil"/>
          <w:insideH w:val="nil"/>
          <w:insideV w:val="nil"/>
        </w:tcBorders>
        <w:shd w:val="clear" w:color="auto" w:fill="45A5E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82D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82DB" w:themeFill="accent6"/>
      </w:tcPr>
    </w:tblStylePr>
    <w:tblStylePr w:type="lastCol">
      <w:rPr>
        <w:b/>
        <w:bCs/>
        <w:color w:val="FFFFFF" w:themeColor="background1"/>
      </w:rPr>
      <w:tblPr/>
      <w:tcPr>
        <w:tcBorders>
          <w:left w:val="nil"/>
          <w:right w:val="nil"/>
          <w:insideH w:val="nil"/>
          <w:insideV w:val="nil"/>
        </w:tcBorders>
        <w:shd w:val="clear" w:color="auto" w:fill="5982D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uiPriority w:val="22"/>
    <w:qFormat/>
    <w:rsid w:val="00E02C72"/>
    <w:rPr>
      <w:b/>
      <w:bCs/>
      <w:spacing w:val="0"/>
    </w:rPr>
  </w:style>
  <w:style w:type="character" w:styleId="SubtleEmphasis">
    <w:name w:val="Subtle Emphasis"/>
    <w:uiPriority w:val="19"/>
    <w:qFormat/>
    <w:rsid w:val="00E02C72"/>
    <w:rPr>
      <w:rFonts w:asciiTheme="majorHAnsi" w:eastAsiaTheme="majorEastAsia" w:hAnsiTheme="majorHAnsi" w:cstheme="majorBidi"/>
      <w:i/>
      <w:iCs/>
      <w:color w:val="9B57D3" w:themeColor="accent2"/>
    </w:rPr>
  </w:style>
  <w:style w:type="character" w:styleId="SubtleReference">
    <w:name w:val="Subtle Reference"/>
    <w:uiPriority w:val="31"/>
    <w:qFormat/>
    <w:rsid w:val="00E02C72"/>
    <w:rPr>
      <w:i/>
      <w:iCs/>
      <w:smallCaps/>
      <w:color w:val="9B57D3" w:themeColor="accent2"/>
      <w:u w:color="9B57D3" w:themeColor="accent2"/>
    </w:rPr>
  </w:style>
  <w:style w:type="table" w:styleId="Table3Deffects1">
    <w:name w:val="Table 3D effects 1"/>
    <w:basedOn w:val="TableNormal"/>
    <w:uiPriority w:val="99"/>
    <w:semiHidden/>
    <w:unhideWhenUsed/>
    <w:rsid w:val="009915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E02C72"/>
    <w:pPr>
      <w:outlineLvl w:val="9"/>
    </w:pPr>
  </w:style>
  <w:style w:type="paragraph" w:customStyle="1" w:styleId="ContactInfo">
    <w:name w:val="Contact Info"/>
    <w:basedOn w:val="Normal"/>
    <w:uiPriority w:val="2"/>
    <w:qFormat/>
    <w:rsid w:val="007014C5"/>
    <w:pPr>
      <w:spacing w:after="0" w:line="276" w:lineRule="auto"/>
    </w:pPr>
  </w:style>
  <w:style w:type="character" w:customStyle="1" w:styleId="NoSpacingChar">
    <w:name w:val="No Spacing Char"/>
    <w:basedOn w:val="DefaultParagraphFont"/>
    <w:link w:val="NoSpacing"/>
    <w:uiPriority w:val="1"/>
    <w:rsid w:val="00E02C72"/>
    <w:rPr>
      <w:i/>
      <w:iCs/>
      <w:sz w:val="20"/>
      <w:szCs w:val="20"/>
    </w:rPr>
  </w:style>
  <w:style w:type="paragraph" w:customStyle="1" w:styleId="PersonalName">
    <w:name w:val="Personal Name"/>
    <w:basedOn w:val="Title"/>
    <w:rsid w:val="00E02C72"/>
    <w:rPr>
      <w:b/>
      <w:caps/>
      <w:color w:val="000000"/>
      <w:sz w:val="28"/>
      <w:szCs w:val="28"/>
    </w:rPr>
  </w:style>
  <w:style w:type="character" w:styleId="UnresolvedMention">
    <w:name w:val="Unresolved Mention"/>
    <w:basedOn w:val="DefaultParagraphFont"/>
    <w:uiPriority w:val="99"/>
    <w:semiHidden/>
    <w:unhideWhenUsed/>
    <w:rsid w:val="00DA4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6648">
      <w:bodyDiv w:val="1"/>
      <w:marLeft w:val="0"/>
      <w:marRight w:val="0"/>
      <w:marTop w:val="0"/>
      <w:marBottom w:val="0"/>
      <w:divBdr>
        <w:top w:val="none" w:sz="0" w:space="0" w:color="auto"/>
        <w:left w:val="none" w:sz="0" w:space="0" w:color="auto"/>
        <w:bottom w:val="none" w:sz="0" w:space="0" w:color="auto"/>
        <w:right w:val="none" w:sz="0" w:space="0" w:color="auto"/>
      </w:divBdr>
      <w:divsChild>
        <w:div w:id="388695481">
          <w:marLeft w:val="0"/>
          <w:marRight w:val="0"/>
          <w:marTop w:val="0"/>
          <w:marBottom w:val="0"/>
          <w:divBdr>
            <w:top w:val="none" w:sz="0" w:space="0" w:color="auto"/>
            <w:left w:val="none" w:sz="0" w:space="0" w:color="auto"/>
            <w:bottom w:val="none" w:sz="0" w:space="0" w:color="auto"/>
            <w:right w:val="none" w:sz="0" w:space="0" w:color="auto"/>
          </w:divBdr>
          <w:divsChild>
            <w:div w:id="1297762530">
              <w:marLeft w:val="0"/>
              <w:marRight w:val="0"/>
              <w:marTop w:val="0"/>
              <w:marBottom w:val="0"/>
              <w:divBdr>
                <w:top w:val="none" w:sz="0" w:space="0" w:color="auto"/>
                <w:left w:val="none" w:sz="0" w:space="0" w:color="auto"/>
                <w:bottom w:val="none" w:sz="0" w:space="0" w:color="auto"/>
                <w:right w:val="none" w:sz="0" w:space="0" w:color="auto"/>
              </w:divBdr>
              <w:divsChild>
                <w:div w:id="186531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6446">
      <w:bodyDiv w:val="1"/>
      <w:marLeft w:val="0"/>
      <w:marRight w:val="0"/>
      <w:marTop w:val="0"/>
      <w:marBottom w:val="0"/>
      <w:divBdr>
        <w:top w:val="none" w:sz="0" w:space="0" w:color="auto"/>
        <w:left w:val="none" w:sz="0" w:space="0" w:color="auto"/>
        <w:bottom w:val="none" w:sz="0" w:space="0" w:color="auto"/>
        <w:right w:val="none" w:sz="0" w:space="0" w:color="auto"/>
      </w:divBdr>
      <w:divsChild>
        <w:div w:id="512257287">
          <w:marLeft w:val="0"/>
          <w:marRight w:val="0"/>
          <w:marTop w:val="0"/>
          <w:marBottom w:val="0"/>
          <w:divBdr>
            <w:top w:val="none" w:sz="0" w:space="0" w:color="auto"/>
            <w:left w:val="none" w:sz="0" w:space="0" w:color="auto"/>
            <w:bottom w:val="none" w:sz="0" w:space="0" w:color="auto"/>
            <w:right w:val="none" w:sz="0" w:space="0" w:color="auto"/>
          </w:divBdr>
          <w:divsChild>
            <w:div w:id="1125007390">
              <w:marLeft w:val="0"/>
              <w:marRight w:val="0"/>
              <w:marTop w:val="0"/>
              <w:marBottom w:val="0"/>
              <w:divBdr>
                <w:top w:val="none" w:sz="0" w:space="0" w:color="auto"/>
                <w:left w:val="none" w:sz="0" w:space="0" w:color="auto"/>
                <w:bottom w:val="none" w:sz="0" w:space="0" w:color="auto"/>
                <w:right w:val="none" w:sz="0" w:space="0" w:color="auto"/>
              </w:divBdr>
              <w:divsChild>
                <w:div w:id="917834251">
                  <w:marLeft w:val="0"/>
                  <w:marRight w:val="0"/>
                  <w:marTop w:val="0"/>
                  <w:marBottom w:val="0"/>
                  <w:divBdr>
                    <w:top w:val="none" w:sz="0" w:space="0" w:color="auto"/>
                    <w:left w:val="none" w:sz="0" w:space="0" w:color="auto"/>
                    <w:bottom w:val="none" w:sz="0" w:space="0" w:color="auto"/>
                    <w:right w:val="none" w:sz="0" w:space="0" w:color="auto"/>
                  </w:divBdr>
                </w:div>
              </w:divsChild>
            </w:div>
            <w:div w:id="1196388024">
              <w:marLeft w:val="0"/>
              <w:marRight w:val="0"/>
              <w:marTop w:val="0"/>
              <w:marBottom w:val="0"/>
              <w:divBdr>
                <w:top w:val="none" w:sz="0" w:space="0" w:color="auto"/>
                <w:left w:val="none" w:sz="0" w:space="0" w:color="auto"/>
                <w:bottom w:val="none" w:sz="0" w:space="0" w:color="auto"/>
                <w:right w:val="none" w:sz="0" w:space="0" w:color="auto"/>
              </w:divBdr>
              <w:divsChild>
                <w:div w:id="1673684874">
                  <w:marLeft w:val="0"/>
                  <w:marRight w:val="0"/>
                  <w:marTop w:val="0"/>
                  <w:marBottom w:val="0"/>
                  <w:divBdr>
                    <w:top w:val="none" w:sz="0" w:space="0" w:color="auto"/>
                    <w:left w:val="none" w:sz="0" w:space="0" w:color="auto"/>
                    <w:bottom w:val="none" w:sz="0" w:space="0" w:color="auto"/>
                    <w:right w:val="none" w:sz="0" w:space="0" w:color="auto"/>
                  </w:divBdr>
                </w:div>
              </w:divsChild>
            </w:div>
            <w:div w:id="2037197731">
              <w:marLeft w:val="0"/>
              <w:marRight w:val="0"/>
              <w:marTop w:val="0"/>
              <w:marBottom w:val="0"/>
              <w:divBdr>
                <w:top w:val="none" w:sz="0" w:space="0" w:color="auto"/>
                <w:left w:val="none" w:sz="0" w:space="0" w:color="auto"/>
                <w:bottom w:val="none" w:sz="0" w:space="0" w:color="auto"/>
                <w:right w:val="none" w:sz="0" w:space="0" w:color="auto"/>
              </w:divBdr>
              <w:divsChild>
                <w:div w:id="934703322">
                  <w:marLeft w:val="0"/>
                  <w:marRight w:val="0"/>
                  <w:marTop w:val="0"/>
                  <w:marBottom w:val="0"/>
                  <w:divBdr>
                    <w:top w:val="none" w:sz="0" w:space="0" w:color="auto"/>
                    <w:left w:val="none" w:sz="0" w:space="0" w:color="auto"/>
                    <w:bottom w:val="none" w:sz="0" w:space="0" w:color="auto"/>
                    <w:right w:val="none" w:sz="0" w:space="0" w:color="auto"/>
                  </w:divBdr>
                </w:div>
              </w:divsChild>
            </w:div>
            <w:div w:id="596446551">
              <w:marLeft w:val="0"/>
              <w:marRight w:val="0"/>
              <w:marTop w:val="0"/>
              <w:marBottom w:val="0"/>
              <w:divBdr>
                <w:top w:val="none" w:sz="0" w:space="0" w:color="auto"/>
                <w:left w:val="none" w:sz="0" w:space="0" w:color="auto"/>
                <w:bottom w:val="none" w:sz="0" w:space="0" w:color="auto"/>
                <w:right w:val="none" w:sz="0" w:space="0" w:color="auto"/>
              </w:divBdr>
              <w:divsChild>
                <w:div w:id="420297109">
                  <w:marLeft w:val="0"/>
                  <w:marRight w:val="0"/>
                  <w:marTop w:val="0"/>
                  <w:marBottom w:val="0"/>
                  <w:divBdr>
                    <w:top w:val="none" w:sz="0" w:space="0" w:color="auto"/>
                    <w:left w:val="none" w:sz="0" w:space="0" w:color="auto"/>
                    <w:bottom w:val="none" w:sz="0" w:space="0" w:color="auto"/>
                    <w:right w:val="none" w:sz="0" w:space="0" w:color="auto"/>
                  </w:divBdr>
                </w:div>
              </w:divsChild>
            </w:div>
            <w:div w:id="1579513471">
              <w:marLeft w:val="0"/>
              <w:marRight w:val="0"/>
              <w:marTop w:val="0"/>
              <w:marBottom w:val="0"/>
              <w:divBdr>
                <w:top w:val="none" w:sz="0" w:space="0" w:color="auto"/>
                <w:left w:val="none" w:sz="0" w:space="0" w:color="auto"/>
                <w:bottom w:val="none" w:sz="0" w:space="0" w:color="auto"/>
                <w:right w:val="none" w:sz="0" w:space="0" w:color="auto"/>
              </w:divBdr>
              <w:divsChild>
                <w:div w:id="1298023241">
                  <w:marLeft w:val="0"/>
                  <w:marRight w:val="0"/>
                  <w:marTop w:val="0"/>
                  <w:marBottom w:val="0"/>
                  <w:divBdr>
                    <w:top w:val="none" w:sz="0" w:space="0" w:color="auto"/>
                    <w:left w:val="none" w:sz="0" w:space="0" w:color="auto"/>
                    <w:bottom w:val="none" w:sz="0" w:space="0" w:color="auto"/>
                    <w:right w:val="none" w:sz="0" w:space="0" w:color="auto"/>
                  </w:divBdr>
                </w:div>
              </w:divsChild>
            </w:div>
            <w:div w:id="2071494339">
              <w:marLeft w:val="0"/>
              <w:marRight w:val="0"/>
              <w:marTop w:val="0"/>
              <w:marBottom w:val="0"/>
              <w:divBdr>
                <w:top w:val="none" w:sz="0" w:space="0" w:color="auto"/>
                <w:left w:val="none" w:sz="0" w:space="0" w:color="auto"/>
                <w:bottom w:val="none" w:sz="0" w:space="0" w:color="auto"/>
                <w:right w:val="none" w:sz="0" w:space="0" w:color="auto"/>
              </w:divBdr>
              <w:divsChild>
                <w:div w:id="365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55768">
      <w:bodyDiv w:val="1"/>
      <w:marLeft w:val="0"/>
      <w:marRight w:val="0"/>
      <w:marTop w:val="0"/>
      <w:marBottom w:val="0"/>
      <w:divBdr>
        <w:top w:val="none" w:sz="0" w:space="0" w:color="auto"/>
        <w:left w:val="none" w:sz="0" w:space="0" w:color="auto"/>
        <w:bottom w:val="none" w:sz="0" w:space="0" w:color="auto"/>
        <w:right w:val="none" w:sz="0" w:space="0" w:color="auto"/>
      </w:divBdr>
      <w:divsChild>
        <w:div w:id="888762248">
          <w:marLeft w:val="0"/>
          <w:marRight w:val="0"/>
          <w:marTop w:val="0"/>
          <w:marBottom w:val="0"/>
          <w:divBdr>
            <w:top w:val="none" w:sz="0" w:space="0" w:color="auto"/>
            <w:left w:val="none" w:sz="0" w:space="0" w:color="auto"/>
            <w:bottom w:val="none" w:sz="0" w:space="0" w:color="auto"/>
            <w:right w:val="none" w:sz="0" w:space="0" w:color="auto"/>
          </w:divBdr>
          <w:divsChild>
            <w:div w:id="1798835012">
              <w:marLeft w:val="0"/>
              <w:marRight w:val="0"/>
              <w:marTop w:val="0"/>
              <w:marBottom w:val="0"/>
              <w:divBdr>
                <w:top w:val="none" w:sz="0" w:space="0" w:color="auto"/>
                <w:left w:val="none" w:sz="0" w:space="0" w:color="auto"/>
                <w:bottom w:val="none" w:sz="0" w:space="0" w:color="auto"/>
                <w:right w:val="none" w:sz="0" w:space="0" w:color="auto"/>
              </w:divBdr>
              <w:divsChild>
                <w:div w:id="391463209">
                  <w:marLeft w:val="0"/>
                  <w:marRight w:val="0"/>
                  <w:marTop w:val="0"/>
                  <w:marBottom w:val="0"/>
                  <w:divBdr>
                    <w:top w:val="none" w:sz="0" w:space="0" w:color="auto"/>
                    <w:left w:val="none" w:sz="0" w:space="0" w:color="auto"/>
                    <w:bottom w:val="none" w:sz="0" w:space="0" w:color="auto"/>
                    <w:right w:val="none" w:sz="0" w:space="0" w:color="auto"/>
                  </w:divBdr>
                  <w:divsChild>
                    <w:div w:id="13280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18021">
      <w:bodyDiv w:val="1"/>
      <w:marLeft w:val="0"/>
      <w:marRight w:val="0"/>
      <w:marTop w:val="0"/>
      <w:marBottom w:val="0"/>
      <w:divBdr>
        <w:top w:val="none" w:sz="0" w:space="0" w:color="auto"/>
        <w:left w:val="none" w:sz="0" w:space="0" w:color="auto"/>
        <w:bottom w:val="none" w:sz="0" w:space="0" w:color="auto"/>
        <w:right w:val="none" w:sz="0" w:space="0" w:color="auto"/>
      </w:divBdr>
      <w:divsChild>
        <w:div w:id="274410278">
          <w:marLeft w:val="0"/>
          <w:marRight w:val="0"/>
          <w:marTop w:val="0"/>
          <w:marBottom w:val="0"/>
          <w:divBdr>
            <w:top w:val="none" w:sz="0" w:space="0" w:color="auto"/>
            <w:left w:val="none" w:sz="0" w:space="0" w:color="auto"/>
            <w:bottom w:val="none" w:sz="0" w:space="0" w:color="auto"/>
            <w:right w:val="none" w:sz="0" w:space="0" w:color="auto"/>
          </w:divBdr>
          <w:divsChild>
            <w:div w:id="1358851684">
              <w:marLeft w:val="0"/>
              <w:marRight w:val="0"/>
              <w:marTop w:val="0"/>
              <w:marBottom w:val="0"/>
              <w:divBdr>
                <w:top w:val="none" w:sz="0" w:space="0" w:color="auto"/>
                <w:left w:val="none" w:sz="0" w:space="0" w:color="auto"/>
                <w:bottom w:val="none" w:sz="0" w:space="0" w:color="auto"/>
                <w:right w:val="none" w:sz="0" w:space="0" w:color="auto"/>
              </w:divBdr>
              <w:divsChild>
                <w:div w:id="16044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irstpres13148@gmail.com" TargetMode="External"/><Relationship Id="rId4" Type="http://schemas.openxmlformats.org/officeDocument/2006/relationships/webSettings" Target="webSettings.xml"/><Relationship Id="rId9" Type="http://schemas.openxmlformats.org/officeDocument/2006/relationships/hyperlink" Target="mailto:firstpres13148@gmail.com"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ahntuala/Library/Containers/com.microsoft.Word/Data/Library/Application%20Support/Microsoft/Office/16.0/DTS/Search/%7b2F54AC4B-EC33-F549-A35D-67236E440D6D%7dtf02911897_win32.dotx" TargetMode="External"/></Relationships>
</file>

<file path=word/theme/theme1.xml><?xml version="1.0" encoding="utf-8"?>
<a:theme xmlns:a="http://schemas.openxmlformats.org/drawingml/2006/main" name="Small Business Set">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52</TotalTime>
  <Pages>3</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Leah Ntuala</dc:creator>
  <cp:keywords>The First Presbyterian Church of Seneca Falls, NY</cp:keywords>
  <cp:lastModifiedBy>Leah Ntuala</cp:lastModifiedBy>
  <cp:revision>2</cp:revision>
  <dcterms:created xsi:type="dcterms:W3CDTF">2023-02-13T14:57:00Z</dcterms:created>
  <dcterms:modified xsi:type="dcterms:W3CDTF">2023-02-13T16:00:00Z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