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5373" w14:textId="77777777" w:rsidR="00A555B4" w:rsidRPr="00122CE3" w:rsidRDefault="00A555B4" w:rsidP="00A555B4">
      <w:pPr>
        <w:spacing w:after="0"/>
        <w:jc w:val="center"/>
        <w:rPr>
          <w:rFonts w:ascii="Calibri" w:hAnsi="Calibri" w:cs="Calibri"/>
          <w:b/>
          <w:bCs/>
        </w:rPr>
      </w:pPr>
      <w:bookmarkStart w:id="0" w:name="_Hlk198119579"/>
      <w:r>
        <w:rPr>
          <w:rFonts w:ascii="Calibri" w:hAnsi="Calibri" w:cs="Calibri"/>
          <w:b/>
          <w:bCs/>
        </w:rPr>
        <w:t xml:space="preserve">Fidelity Month </w:t>
      </w:r>
    </w:p>
    <w:p w14:paraId="42CA5771" w14:textId="77777777" w:rsidR="00A555B4" w:rsidRDefault="00A555B4" w:rsidP="00A555B4">
      <w:pPr>
        <w:spacing w:after="80"/>
        <w:rPr>
          <w:rFonts w:ascii="Calibri" w:hAnsi="Calibri" w:cs="Calibri"/>
          <w:sz w:val="20"/>
          <w:szCs w:val="20"/>
        </w:rPr>
      </w:pPr>
      <w:r w:rsidRPr="00122CE3">
        <w:rPr>
          <w:rFonts w:ascii="Calibri" w:hAnsi="Calibri" w:cs="Calibri"/>
          <w:sz w:val="20"/>
          <w:szCs w:val="20"/>
        </w:rPr>
        <w:t xml:space="preserve">Dr. Scott Markley </w:t>
      </w:r>
      <w:r w:rsidRPr="00122CE3">
        <w:rPr>
          <w:rFonts w:ascii="Calibri" w:hAnsi="Calibri" w:cs="Calibri"/>
          <w:sz w:val="20"/>
          <w:szCs w:val="20"/>
        </w:rPr>
        <w:tab/>
      </w:r>
      <w:r w:rsidRPr="00122CE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</w:t>
      </w:r>
      <w:r w:rsidRPr="00122CE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6.1</w:t>
      </w:r>
      <w:r w:rsidRPr="00122CE3">
        <w:rPr>
          <w:rFonts w:ascii="Calibri" w:hAnsi="Calibri" w:cs="Calibri"/>
          <w:sz w:val="20"/>
          <w:szCs w:val="20"/>
        </w:rPr>
        <w:t xml:space="preserve">.25 </w:t>
      </w:r>
      <w:r w:rsidRPr="00122CE3">
        <w:rPr>
          <w:rFonts w:ascii="Calibri" w:hAnsi="Calibri" w:cs="Calibri"/>
          <w:sz w:val="20"/>
          <w:szCs w:val="20"/>
        </w:rPr>
        <w:tab/>
      </w:r>
      <w:r w:rsidRPr="00122CE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122CE3">
        <w:rPr>
          <w:rFonts w:ascii="Calibri" w:hAnsi="Calibri" w:cs="Calibri"/>
          <w:sz w:val="20"/>
          <w:szCs w:val="20"/>
        </w:rPr>
        <w:t>FBC, Lake Wales</w:t>
      </w:r>
    </w:p>
    <w:p w14:paraId="67895CC5" w14:textId="77777777" w:rsidR="00A555B4" w:rsidRDefault="00A555B4" w:rsidP="00A555B4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Intro. </w:t>
      </w:r>
      <w:r w:rsidRPr="00B93968">
        <w:rPr>
          <w:rFonts w:ascii="Calibri" w:hAnsi="Calibri" w:cs="Calibri"/>
          <w:sz w:val="22"/>
          <w:szCs w:val="22"/>
        </w:rPr>
        <w:t>Robert P. George &amp; fidelitymonth.com</w:t>
      </w:r>
      <w:r>
        <w:rPr>
          <w:rFonts w:ascii="Calibri" w:hAnsi="Calibri" w:cs="Calibri"/>
          <w:b/>
          <w:bCs/>
        </w:rPr>
        <w:t xml:space="preserve"> </w:t>
      </w:r>
    </w:p>
    <w:p w14:paraId="1BB8DFCA" w14:textId="77777777" w:rsidR="00A555B4" w:rsidRPr="00B93968" w:rsidRDefault="00A555B4" w:rsidP="00A555B4">
      <w:pPr>
        <w:spacing w:after="0"/>
        <w:rPr>
          <w:rFonts w:ascii="Calibri" w:hAnsi="Calibri" w:cs="Calibri"/>
          <w:b/>
          <w:bCs/>
          <w:sz w:val="4"/>
          <w:szCs w:val="4"/>
        </w:rPr>
      </w:pPr>
    </w:p>
    <w:p w14:paraId="1E6E0347" w14:textId="77777777" w:rsidR="00A555B4" w:rsidRDefault="00A555B4" w:rsidP="00A555B4">
      <w:pPr>
        <w:spacing w:after="0"/>
        <w:rPr>
          <w:rFonts w:ascii="Calibri" w:hAnsi="Calibri" w:cs="Calibri"/>
          <w:sz w:val="22"/>
          <w:szCs w:val="22"/>
        </w:rPr>
      </w:pPr>
      <w:r w:rsidRPr="00B93968">
        <w:rPr>
          <w:rFonts w:ascii="Calibri" w:hAnsi="Calibri" w:cs="Calibri"/>
          <w:b/>
          <w:bCs/>
          <w:i/>
          <w:iCs/>
          <w:sz w:val="22"/>
          <w:szCs w:val="22"/>
        </w:rPr>
        <w:t>fidelity</w:t>
      </w:r>
      <w:r w:rsidRPr="00B93968">
        <w:rPr>
          <w:rFonts w:ascii="Calibri" w:hAnsi="Calibri" w:cs="Calibri"/>
          <w:b/>
          <w:bCs/>
          <w:sz w:val="22"/>
          <w:szCs w:val="22"/>
        </w:rPr>
        <w:t xml:space="preserve"> = </w:t>
      </w:r>
      <w:r w:rsidRPr="00B93968">
        <w:rPr>
          <w:rFonts w:ascii="Calibri" w:hAnsi="Calibri" w:cs="Calibri"/>
          <w:sz w:val="22"/>
          <w:szCs w:val="22"/>
        </w:rPr>
        <w:t xml:space="preserve">faithfulness to a person, cause or belief demonstrated by continuing loyalty &amp; support. </w:t>
      </w:r>
    </w:p>
    <w:p w14:paraId="7D808BC9" w14:textId="77777777" w:rsidR="00A555B4" w:rsidRPr="00B93968" w:rsidRDefault="00A555B4" w:rsidP="00A555B4">
      <w:pPr>
        <w:spacing w:after="0"/>
        <w:rPr>
          <w:rFonts w:ascii="Calibri" w:hAnsi="Calibri" w:cs="Calibri"/>
          <w:sz w:val="10"/>
          <w:szCs w:val="10"/>
        </w:rPr>
      </w:pPr>
    </w:p>
    <w:p w14:paraId="477FABC9" w14:textId="77777777" w:rsidR="00A555B4" w:rsidRPr="00AE6B3D" w:rsidRDefault="00A555B4" w:rsidP="00A555B4">
      <w:pPr>
        <w:pStyle w:val="ListParagraph"/>
        <w:numPr>
          <w:ilvl w:val="0"/>
          <w:numId w:val="1"/>
        </w:numPr>
        <w:spacing w:after="60"/>
        <w:rPr>
          <w:rFonts w:ascii="Calibri" w:hAnsi="Calibri" w:cs="Calibri"/>
          <w:sz w:val="22"/>
          <w:szCs w:val="22"/>
        </w:rPr>
      </w:pPr>
      <w:r w:rsidRPr="00AE6B3D">
        <w:rPr>
          <w:rFonts w:ascii="Calibri" w:hAnsi="Calibri" w:cs="Calibri"/>
          <w:b/>
          <w:bCs/>
        </w:rPr>
        <w:t xml:space="preserve">The </w:t>
      </w:r>
      <w:r>
        <w:rPr>
          <w:rFonts w:ascii="Calibri" w:hAnsi="Calibri" w:cs="Calibri"/>
          <w:b/>
          <w:bCs/>
        </w:rPr>
        <w:t>L</w:t>
      </w:r>
      <w:r w:rsidRPr="00AE6B3D">
        <w:rPr>
          <w:rFonts w:ascii="Calibri" w:hAnsi="Calibri" w:cs="Calibri"/>
          <w:b/>
          <w:bCs/>
        </w:rPr>
        <w:t xml:space="preserve">ack of </w:t>
      </w:r>
      <w:r>
        <w:rPr>
          <w:rFonts w:ascii="Calibri" w:hAnsi="Calibri" w:cs="Calibri"/>
          <w:b/>
          <w:bCs/>
        </w:rPr>
        <w:t>F</w:t>
      </w:r>
      <w:r w:rsidRPr="00AE6B3D">
        <w:rPr>
          <w:rFonts w:ascii="Calibri" w:hAnsi="Calibri" w:cs="Calibri"/>
          <w:b/>
          <w:bCs/>
        </w:rPr>
        <w:t>aithfulness/</w:t>
      </w:r>
      <w:r>
        <w:rPr>
          <w:rFonts w:ascii="Calibri" w:hAnsi="Calibri" w:cs="Calibri"/>
          <w:b/>
          <w:bCs/>
        </w:rPr>
        <w:t>F</w:t>
      </w:r>
      <w:r w:rsidRPr="00AE6B3D">
        <w:rPr>
          <w:rFonts w:ascii="Calibri" w:hAnsi="Calibri" w:cs="Calibri"/>
          <w:b/>
          <w:bCs/>
        </w:rPr>
        <w:t>idelity.</w:t>
      </w:r>
      <w:r w:rsidRPr="00AE6B3D">
        <w:rPr>
          <w:rFonts w:ascii="Calibri" w:hAnsi="Calibri" w:cs="Calibri"/>
        </w:rPr>
        <w:t xml:space="preserve"> (</w:t>
      </w:r>
      <w:r w:rsidRPr="00AE6B3D">
        <w:rPr>
          <w:rFonts w:ascii="Calibri" w:hAnsi="Calibri" w:cs="Calibri"/>
          <w:sz w:val="22"/>
          <w:szCs w:val="22"/>
        </w:rPr>
        <w:t>Rom. 1:28-31; Proverbs 20:6)</w:t>
      </w:r>
    </w:p>
    <w:p w14:paraId="07EE0AFA" w14:textId="77777777" w:rsidR="00A555B4" w:rsidRPr="00AE6B3D" w:rsidRDefault="00A555B4" w:rsidP="00A555B4">
      <w:pPr>
        <w:spacing w:after="0"/>
        <w:rPr>
          <w:rFonts w:ascii="Calibri" w:hAnsi="Calibri" w:cs="Calibri"/>
          <w:sz w:val="8"/>
          <w:szCs w:val="8"/>
        </w:rPr>
      </w:pPr>
    </w:p>
    <w:p w14:paraId="5227BAD6" w14:textId="77777777" w:rsidR="00A555B4" w:rsidRDefault="00A555B4" w:rsidP="00A555B4">
      <w:pPr>
        <w:spacing w:after="0"/>
        <w:rPr>
          <w:rFonts w:ascii="Calibri" w:hAnsi="Calibri" w:cs="Calibri"/>
          <w:sz w:val="8"/>
          <w:szCs w:val="8"/>
        </w:rPr>
      </w:pPr>
    </w:p>
    <w:p w14:paraId="59378F6A" w14:textId="77777777" w:rsidR="00A555B4" w:rsidRPr="00AE6B3D" w:rsidRDefault="00A555B4" w:rsidP="00A555B4">
      <w:pPr>
        <w:spacing w:after="0"/>
        <w:rPr>
          <w:rFonts w:ascii="Calibri" w:hAnsi="Calibri" w:cs="Calibri"/>
          <w:sz w:val="8"/>
          <w:szCs w:val="8"/>
        </w:rPr>
      </w:pPr>
    </w:p>
    <w:p w14:paraId="4385B005" w14:textId="77777777" w:rsidR="00A555B4" w:rsidRPr="00AE6B3D" w:rsidRDefault="00A555B4" w:rsidP="00A555B4">
      <w:pPr>
        <w:spacing w:after="0"/>
        <w:rPr>
          <w:rFonts w:ascii="Calibri" w:hAnsi="Calibri" w:cs="Calibri"/>
          <w:sz w:val="8"/>
          <w:szCs w:val="8"/>
        </w:rPr>
      </w:pPr>
    </w:p>
    <w:p w14:paraId="7ABE99D6" w14:textId="77777777" w:rsidR="00A555B4" w:rsidRDefault="00A555B4" w:rsidP="00A555B4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0000" w:themeColor="text1"/>
          <w:sz w:val="22"/>
          <w:szCs w:val="22"/>
        </w:rPr>
      </w:pPr>
      <w:r w:rsidRPr="00AE6B3D">
        <w:rPr>
          <w:rFonts w:ascii="Calibri" w:hAnsi="Calibri" w:cs="Calibri"/>
          <w:b/>
          <w:bCs/>
        </w:rPr>
        <w:t>God’s Faithfulness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A1998">
        <w:rPr>
          <w:rFonts w:ascii="Calibri" w:hAnsi="Calibri" w:cs="Calibri"/>
          <w:color w:val="000000" w:themeColor="text1"/>
          <w:sz w:val="22"/>
          <w:szCs w:val="22"/>
        </w:rPr>
        <w:t>(Deut. 7:9; Psalm 36:5; 57:10 &amp; 108:4; Lam. 3:23)</w:t>
      </w:r>
    </w:p>
    <w:p w14:paraId="7D20A7C4" w14:textId="77777777" w:rsidR="00A555B4" w:rsidRDefault="00A555B4" w:rsidP="00A555B4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68D10229" w14:textId="77777777" w:rsidR="00A555B4" w:rsidRDefault="00A555B4" w:rsidP="00A555B4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354CD7C1" w14:textId="77777777" w:rsidR="00A555B4" w:rsidRPr="00B93968" w:rsidRDefault="00A555B4" w:rsidP="00A555B4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5FFDE06D" w14:textId="77777777" w:rsidR="00A555B4" w:rsidRPr="00AE6B3D" w:rsidRDefault="00A555B4" w:rsidP="00A555B4">
      <w:pPr>
        <w:pStyle w:val="ListParagraph"/>
        <w:numPr>
          <w:ilvl w:val="0"/>
          <w:numId w:val="1"/>
        </w:numPr>
        <w:spacing w:after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 xml:space="preserve">Faithful to God </w:t>
      </w:r>
      <w:r w:rsidRPr="00AE6B3D">
        <w:rPr>
          <w:rFonts w:ascii="Calibri" w:hAnsi="Calibri" w:cs="Calibri"/>
          <w:sz w:val="22"/>
          <w:szCs w:val="22"/>
        </w:rPr>
        <w:t>(Habakkuk 2:4; 3 John 3)</w:t>
      </w:r>
    </w:p>
    <w:p w14:paraId="2997A338" w14:textId="77777777" w:rsidR="00A555B4" w:rsidRPr="00A659AE" w:rsidRDefault="00A555B4" w:rsidP="00A555B4">
      <w:pPr>
        <w:spacing w:after="80"/>
        <w:rPr>
          <w:rFonts w:ascii="Calibri" w:hAnsi="Calibri" w:cs="Calibri"/>
          <w:b/>
          <w:bCs/>
        </w:rPr>
      </w:pPr>
      <w:r w:rsidRPr="00A659AE">
        <w:rPr>
          <w:rFonts w:ascii="Calibri" w:hAnsi="Calibri" w:cs="Calibri"/>
          <w:b/>
          <w:bCs/>
        </w:rPr>
        <w:t xml:space="preserve"> </w:t>
      </w:r>
    </w:p>
    <w:p w14:paraId="395D6B38" w14:textId="77777777" w:rsidR="00A555B4" w:rsidRDefault="00A555B4" w:rsidP="00A555B4">
      <w:pPr>
        <w:spacing w:after="80"/>
        <w:rPr>
          <w:rFonts w:ascii="Calibri" w:hAnsi="Calibri" w:cs="Calibri"/>
        </w:rPr>
      </w:pPr>
    </w:p>
    <w:p w14:paraId="4FE70EF2" w14:textId="77777777" w:rsidR="00A555B4" w:rsidRPr="00661F32" w:rsidRDefault="00A555B4" w:rsidP="00A555B4">
      <w:pPr>
        <w:spacing w:after="80"/>
        <w:rPr>
          <w:rFonts w:ascii="Calibri" w:hAnsi="Calibri" w:cs="Calibri"/>
        </w:rPr>
      </w:pPr>
    </w:p>
    <w:p w14:paraId="6E353E51" w14:textId="77777777" w:rsidR="00A555B4" w:rsidRPr="003251E7" w:rsidRDefault="00A555B4" w:rsidP="00A555B4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  <w:sz w:val="20"/>
          <w:szCs w:val="20"/>
        </w:rPr>
      </w:pPr>
      <w:r w:rsidRPr="003C62C2">
        <w:rPr>
          <w:rFonts w:ascii="Calibri" w:hAnsi="Calibri" w:cs="Calibri"/>
          <w:b/>
          <w:bCs/>
        </w:rPr>
        <w:t>Faithful to Spouse &amp; Family</w:t>
      </w:r>
      <w:r>
        <w:rPr>
          <w:rFonts w:ascii="Calibri" w:hAnsi="Calibri" w:cs="Calibri"/>
        </w:rPr>
        <w:t xml:space="preserve"> </w:t>
      </w:r>
      <w:r w:rsidRPr="003C62C2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0"/>
          <w:szCs w:val="20"/>
        </w:rPr>
        <w:t>Gen. 2:24</w:t>
      </w:r>
      <w:r w:rsidRPr="003251E7">
        <w:rPr>
          <w:rFonts w:ascii="Calibri" w:hAnsi="Calibri" w:cs="Calibri"/>
          <w:sz w:val="20"/>
          <w:szCs w:val="20"/>
        </w:rPr>
        <w:t>; 1 Tim. 3:2, 12; 5:9; Prov. 5:18-23)</w:t>
      </w:r>
    </w:p>
    <w:p w14:paraId="0BA4928E" w14:textId="77777777" w:rsidR="00A555B4" w:rsidRDefault="00A555B4" w:rsidP="00A555B4">
      <w:pPr>
        <w:spacing w:after="80"/>
        <w:rPr>
          <w:rFonts w:ascii="Calibri" w:hAnsi="Calibri" w:cs="Calibri"/>
          <w:color w:val="000000" w:themeColor="text1"/>
          <w:sz w:val="22"/>
          <w:szCs w:val="22"/>
        </w:rPr>
      </w:pPr>
      <w:r w:rsidRPr="003251E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</w:t>
      </w:r>
    </w:p>
    <w:p w14:paraId="4396FF11" w14:textId="77777777" w:rsidR="00A555B4" w:rsidRPr="003251E7" w:rsidRDefault="00A555B4" w:rsidP="00A555B4">
      <w:pPr>
        <w:spacing w:after="80"/>
        <w:rPr>
          <w:rFonts w:ascii="Calibri" w:hAnsi="Calibri" w:cs="Calibri"/>
          <w:b/>
          <w:bCs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                   </w:t>
      </w:r>
    </w:p>
    <w:p w14:paraId="12C412D5" w14:textId="77777777" w:rsidR="00A555B4" w:rsidRPr="00F31FFF" w:rsidRDefault="00A555B4" w:rsidP="00A555B4">
      <w:pPr>
        <w:spacing w:after="80"/>
        <w:rPr>
          <w:rFonts w:ascii="Calibri" w:hAnsi="Calibri" w:cs="Calibri"/>
        </w:rPr>
      </w:pPr>
    </w:p>
    <w:p w14:paraId="07133F30" w14:textId="77777777" w:rsidR="00A555B4" w:rsidRDefault="00A555B4" w:rsidP="00A555B4">
      <w:pPr>
        <w:pStyle w:val="ListParagraph"/>
        <w:numPr>
          <w:ilvl w:val="0"/>
          <w:numId w:val="1"/>
        </w:numPr>
        <w:spacing w:after="80"/>
        <w:rPr>
          <w:rFonts w:ascii="Calibri" w:hAnsi="Calibri" w:cs="Calibri"/>
          <w:sz w:val="22"/>
          <w:szCs w:val="22"/>
        </w:rPr>
      </w:pPr>
      <w:r w:rsidRPr="003C62C2">
        <w:rPr>
          <w:rFonts w:ascii="Calibri" w:hAnsi="Calibri" w:cs="Calibri"/>
          <w:b/>
          <w:bCs/>
        </w:rPr>
        <w:t>Faithful to Country &amp; Community</w:t>
      </w:r>
      <w:r>
        <w:rPr>
          <w:rFonts w:ascii="Calibri" w:hAnsi="Calibri" w:cs="Calibri"/>
          <w:sz w:val="22"/>
          <w:szCs w:val="22"/>
        </w:rPr>
        <w:t xml:space="preserve"> (Luke 20:20-25; Rom. 13:1-7) </w:t>
      </w:r>
    </w:p>
    <w:p w14:paraId="086BC4B2" w14:textId="77777777" w:rsidR="00A555B4" w:rsidRDefault="00A555B4" w:rsidP="00A555B4">
      <w:pPr>
        <w:spacing w:after="40"/>
        <w:rPr>
          <w:rFonts w:ascii="Calibri" w:hAnsi="Calibri" w:cs="Calibri"/>
          <w:b/>
          <w:bCs/>
          <w:color w:val="FF0000"/>
        </w:rPr>
      </w:pPr>
    </w:p>
    <w:p w14:paraId="2965933E" w14:textId="77777777" w:rsidR="00A555B4" w:rsidRDefault="00A555B4" w:rsidP="00A555B4">
      <w:pPr>
        <w:spacing w:after="40"/>
        <w:rPr>
          <w:rFonts w:ascii="Calibri" w:hAnsi="Calibri" w:cs="Calibri"/>
          <w:b/>
          <w:bCs/>
          <w:color w:val="FF0000"/>
        </w:rPr>
      </w:pPr>
    </w:p>
    <w:p w14:paraId="38CE7C4D" w14:textId="77777777" w:rsidR="00A555B4" w:rsidRDefault="00A555B4" w:rsidP="00A555B4">
      <w:pPr>
        <w:spacing w:after="40"/>
        <w:rPr>
          <w:rFonts w:ascii="Calibri" w:hAnsi="Calibri" w:cs="Calibri"/>
          <w:b/>
          <w:bCs/>
          <w:color w:val="FF0000"/>
        </w:rPr>
      </w:pPr>
    </w:p>
    <w:p w14:paraId="64837A73" w14:textId="77777777" w:rsidR="00A555B4" w:rsidRPr="00D67F0E" w:rsidRDefault="00A555B4" w:rsidP="00A555B4">
      <w:pPr>
        <w:spacing w:after="40"/>
        <w:rPr>
          <w:rFonts w:ascii="Calibri" w:hAnsi="Calibri" w:cs="Calibri"/>
          <w:b/>
          <w:bCs/>
          <w:color w:val="FF0000"/>
          <w:sz w:val="8"/>
          <w:szCs w:val="8"/>
        </w:rPr>
      </w:pPr>
    </w:p>
    <w:p w14:paraId="22FD7DDF" w14:textId="77777777" w:rsidR="00A555B4" w:rsidRDefault="00A555B4" w:rsidP="00A555B4">
      <w:pPr>
        <w:spacing w:after="40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AE6B3D">
        <w:rPr>
          <w:rFonts w:ascii="Calibri" w:hAnsi="Calibri" w:cs="Calibri"/>
          <w:i/>
          <w:iCs/>
          <w:color w:val="000000" w:themeColor="text1"/>
          <w:sz w:val="22"/>
          <w:szCs w:val="22"/>
        </w:rPr>
        <w:t>“Let love &amp; faithfulness never leave you….”</w:t>
      </w:r>
      <w:r w:rsidRPr="00AE6B3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–</w:t>
      </w:r>
      <w:r w:rsidRPr="00AE6B3D">
        <w:rPr>
          <w:rFonts w:ascii="Calibri" w:hAnsi="Calibri" w:cs="Calibri"/>
          <w:b/>
          <w:bCs/>
          <w:color w:val="000000" w:themeColor="text1"/>
          <w:sz w:val="22"/>
          <w:szCs w:val="22"/>
        </w:rPr>
        <w:t>Proverbs 3:3-4</w:t>
      </w:r>
      <w:r w:rsidRPr="00AE6B3D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</w:t>
      </w:r>
    </w:p>
    <w:p w14:paraId="71D2A3A8" w14:textId="77777777" w:rsidR="00A555B4" w:rsidRPr="00AE6B3D" w:rsidRDefault="00A555B4" w:rsidP="00A555B4">
      <w:pPr>
        <w:spacing w:after="40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AE6B3D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“A faithful person will be richly blessed….”  </w:t>
      </w: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 –</w:t>
      </w:r>
      <w:r w:rsidRPr="00AE6B3D">
        <w:rPr>
          <w:rFonts w:ascii="Calibri" w:hAnsi="Calibri" w:cs="Calibri"/>
          <w:b/>
          <w:bCs/>
          <w:color w:val="000000" w:themeColor="text1"/>
          <w:sz w:val="22"/>
          <w:szCs w:val="22"/>
        </w:rPr>
        <w:t>Proverbs 28:20a</w:t>
      </w:r>
      <w:r w:rsidRPr="00AE6B3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38DD6775" w14:textId="77777777" w:rsidR="00A555B4" w:rsidRDefault="00A555B4" w:rsidP="00A555B4">
      <w:pPr>
        <w:spacing w:after="40"/>
        <w:rPr>
          <w:rFonts w:ascii="Calibri" w:hAnsi="Calibri" w:cs="Calibri"/>
          <w:color w:val="000000" w:themeColor="text1"/>
          <w:sz w:val="8"/>
          <w:szCs w:val="8"/>
        </w:rPr>
      </w:pPr>
    </w:p>
    <w:p w14:paraId="20D6BDE9" w14:textId="77777777" w:rsidR="00A555B4" w:rsidRPr="00AE6B3D" w:rsidRDefault="00A555B4" w:rsidP="00A555B4">
      <w:pPr>
        <w:spacing w:after="0"/>
        <w:rPr>
          <w:rFonts w:ascii="Calibri" w:hAnsi="Calibri" w:cs="Calibri"/>
          <w:b/>
          <w:bCs/>
          <w:u w:val="single"/>
        </w:rPr>
      </w:pPr>
      <w:r w:rsidRPr="00AE6B3D">
        <w:rPr>
          <w:rFonts w:ascii="Calibri" w:hAnsi="Calibri" w:cs="Calibri"/>
          <w:b/>
          <w:bCs/>
          <w:u w:val="single"/>
        </w:rPr>
        <w:t xml:space="preserve">QUESTIONS FOR HOME DISCUSSION &amp; APPLICATION: </w:t>
      </w:r>
    </w:p>
    <w:p w14:paraId="69405548" w14:textId="77777777" w:rsidR="00A555B4" w:rsidRDefault="00A555B4" w:rsidP="00A555B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Does the lack of fidelity in America concern you? Why or why not?</w:t>
      </w:r>
    </w:p>
    <w:p w14:paraId="6414897D" w14:textId="77777777" w:rsidR="00A555B4" w:rsidRDefault="00A555B4" w:rsidP="00A555B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E6B3D">
        <w:rPr>
          <w:rFonts w:ascii="Calibri" w:hAnsi="Calibri" w:cs="Calibri"/>
          <w:sz w:val="22"/>
          <w:szCs w:val="22"/>
        </w:rPr>
        <w:t>What best motivates you to</w:t>
      </w:r>
      <w:r>
        <w:rPr>
          <w:rFonts w:ascii="Calibri" w:hAnsi="Calibri" w:cs="Calibri"/>
          <w:sz w:val="22"/>
          <w:szCs w:val="22"/>
        </w:rPr>
        <w:t>ward</w:t>
      </w:r>
      <w:r w:rsidRPr="00AE6B3D">
        <w:rPr>
          <w:rFonts w:ascii="Calibri" w:hAnsi="Calibri" w:cs="Calibri"/>
          <w:sz w:val="22"/>
          <w:szCs w:val="22"/>
        </w:rPr>
        <w:t xml:space="preserve"> fidelity/faithfulness? Why?</w:t>
      </w:r>
    </w:p>
    <w:p w14:paraId="02EB748E" w14:textId="77777777" w:rsidR="00A555B4" w:rsidRDefault="00A555B4" w:rsidP="00A555B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What hinders your fidelity to God, spouse/family, or country…? </w:t>
      </w:r>
    </w:p>
    <w:p w14:paraId="1DE30D88" w14:textId="77777777" w:rsidR="00A555B4" w:rsidRPr="00AE6B3D" w:rsidRDefault="00A555B4" w:rsidP="00A555B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How can your friends or family help you be more faithful? </w:t>
      </w:r>
    </w:p>
    <w:p w14:paraId="17F99240" w14:textId="77777777" w:rsidR="00A555B4" w:rsidRDefault="00A555B4" w:rsidP="00A555B4">
      <w:pPr>
        <w:spacing w:after="0"/>
        <w:rPr>
          <w:rFonts w:ascii="Calibri" w:hAnsi="Calibri" w:cs="Calibri"/>
          <w:b/>
          <w:bCs/>
        </w:rPr>
      </w:pPr>
    </w:p>
    <w:p w14:paraId="5FB9643D" w14:textId="5838D96A" w:rsidR="00580A2B" w:rsidRPr="00122CE3" w:rsidRDefault="00580A2B" w:rsidP="00580A2B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What is Fidelity Month? </w:t>
      </w:r>
    </w:p>
    <w:p w14:paraId="5CBF3207" w14:textId="5905EB60" w:rsidR="00580A2B" w:rsidRDefault="00580A2B" w:rsidP="00580A2B">
      <w:pPr>
        <w:spacing w:after="80"/>
        <w:rPr>
          <w:rFonts w:ascii="Calibri" w:hAnsi="Calibri" w:cs="Calibri"/>
          <w:sz w:val="20"/>
          <w:szCs w:val="20"/>
        </w:rPr>
      </w:pPr>
      <w:r w:rsidRPr="00122CE3">
        <w:rPr>
          <w:rFonts w:ascii="Calibri" w:hAnsi="Calibri" w:cs="Calibri"/>
          <w:sz w:val="20"/>
          <w:szCs w:val="20"/>
        </w:rPr>
        <w:t xml:space="preserve">Dr. Scott Markley </w:t>
      </w:r>
      <w:r w:rsidRPr="00122CE3">
        <w:rPr>
          <w:rFonts w:ascii="Calibri" w:hAnsi="Calibri" w:cs="Calibri"/>
          <w:sz w:val="20"/>
          <w:szCs w:val="20"/>
        </w:rPr>
        <w:tab/>
      </w:r>
      <w:r w:rsidRPr="00122CE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122CE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6.1</w:t>
      </w:r>
      <w:r w:rsidRPr="00122CE3">
        <w:rPr>
          <w:rFonts w:ascii="Calibri" w:hAnsi="Calibri" w:cs="Calibri"/>
          <w:sz w:val="20"/>
          <w:szCs w:val="20"/>
        </w:rPr>
        <w:t xml:space="preserve">.25 </w:t>
      </w:r>
      <w:r w:rsidRPr="00122CE3">
        <w:rPr>
          <w:rFonts w:ascii="Calibri" w:hAnsi="Calibri" w:cs="Calibri"/>
          <w:sz w:val="20"/>
          <w:szCs w:val="20"/>
        </w:rPr>
        <w:tab/>
      </w:r>
      <w:r w:rsidRPr="00122CE3">
        <w:rPr>
          <w:rFonts w:ascii="Calibri" w:hAnsi="Calibri" w:cs="Calibri"/>
          <w:sz w:val="20"/>
          <w:szCs w:val="20"/>
        </w:rPr>
        <w:tab/>
        <w:t>FBC, Lake Wales</w:t>
      </w:r>
    </w:p>
    <w:p w14:paraId="142ADFBD" w14:textId="21FA3F8C" w:rsidR="003000C0" w:rsidRPr="00D01CC3" w:rsidRDefault="00580A2B" w:rsidP="00D01CC3">
      <w:pPr>
        <w:spacing w:after="0"/>
        <w:rPr>
          <w:rFonts w:ascii="Calibri" w:hAnsi="Calibri" w:cs="Calibri"/>
          <w:i/>
          <w:iCs/>
          <w:sz w:val="22"/>
          <w:szCs w:val="22"/>
        </w:rPr>
      </w:pPr>
      <w:r w:rsidRPr="006F62C2">
        <w:rPr>
          <w:rFonts w:ascii="Calibri" w:hAnsi="Calibri" w:cs="Calibri"/>
          <w:b/>
          <w:bCs/>
        </w:rPr>
        <w:t>Have you ever heard of Fidelity Month?</w:t>
      </w:r>
      <w:r w:rsidR="00E425B8">
        <w:rPr>
          <w:rFonts w:ascii="Calibri" w:hAnsi="Calibri" w:cs="Calibri"/>
        </w:rPr>
        <w:t xml:space="preserve">  </w:t>
      </w:r>
      <w:r w:rsidR="00E425B8" w:rsidRPr="00D01CC3">
        <w:rPr>
          <w:rFonts w:ascii="Calibri" w:hAnsi="Calibri" w:cs="Calibri"/>
          <w:sz w:val="22"/>
          <w:szCs w:val="22"/>
        </w:rPr>
        <w:t xml:space="preserve">I had not either until I was in </w:t>
      </w:r>
      <w:r w:rsidR="00E425B8" w:rsidRPr="00D01CC3">
        <w:rPr>
          <w:rFonts w:ascii="Calibri" w:hAnsi="Calibri" w:cs="Calibri"/>
          <w:sz w:val="22"/>
          <w:szCs w:val="22"/>
          <w:u w:val="single"/>
        </w:rPr>
        <w:t>a Zoom call</w:t>
      </w:r>
      <w:r w:rsidR="00E425B8" w:rsidRPr="00D01CC3">
        <w:rPr>
          <w:rFonts w:ascii="Calibri" w:hAnsi="Calibri" w:cs="Calibri"/>
          <w:sz w:val="22"/>
          <w:szCs w:val="22"/>
        </w:rPr>
        <w:t xml:space="preserve"> with some other pastors and </w:t>
      </w:r>
      <w:r w:rsidR="003000C0" w:rsidRPr="00D01CC3">
        <w:rPr>
          <w:rFonts w:ascii="Calibri" w:hAnsi="Calibri" w:cs="Calibri"/>
          <w:b/>
          <w:bCs/>
          <w:sz w:val="22"/>
          <w:szCs w:val="22"/>
        </w:rPr>
        <w:t>Dr. Robert George</w:t>
      </w:r>
      <w:r w:rsidR="003000C0" w:rsidRPr="00D01CC3">
        <w:rPr>
          <w:rFonts w:ascii="Calibri" w:hAnsi="Calibri" w:cs="Calibri"/>
          <w:sz w:val="22"/>
          <w:szCs w:val="22"/>
        </w:rPr>
        <w:t>, a legal scholar</w:t>
      </w:r>
      <w:r w:rsidR="00D01CC3" w:rsidRPr="00D01CC3">
        <w:rPr>
          <w:rFonts w:ascii="Calibri" w:hAnsi="Calibri" w:cs="Calibri"/>
          <w:sz w:val="22"/>
          <w:szCs w:val="22"/>
        </w:rPr>
        <w:t xml:space="preserve">, </w:t>
      </w:r>
      <w:r w:rsidR="003000C0" w:rsidRPr="00D01CC3">
        <w:rPr>
          <w:rFonts w:ascii="Calibri" w:hAnsi="Calibri" w:cs="Calibri"/>
          <w:sz w:val="22"/>
          <w:szCs w:val="22"/>
        </w:rPr>
        <w:t xml:space="preserve">professor at Princeton </w:t>
      </w:r>
      <w:r w:rsidR="006F62C2" w:rsidRPr="00D01CC3">
        <w:rPr>
          <w:rFonts w:ascii="Calibri" w:hAnsi="Calibri" w:cs="Calibri"/>
          <w:sz w:val="22"/>
          <w:szCs w:val="22"/>
        </w:rPr>
        <w:t>U</w:t>
      </w:r>
      <w:r w:rsidR="00D01CC3" w:rsidRPr="00D01CC3">
        <w:rPr>
          <w:rFonts w:ascii="Calibri" w:hAnsi="Calibri" w:cs="Calibri"/>
          <w:sz w:val="22"/>
          <w:szCs w:val="22"/>
        </w:rPr>
        <w:t>. &amp; public intellectual</w:t>
      </w:r>
      <w:r w:rsidR="006F62C2" w:rsidRPr="00D01CC3">
        <w:rPr>
          <w:rFonts w:ascii="Calibri" w:hAnsi="Calibri" w:cs="Calibri"/>
          <w:sz w:val="22"/>
          <w:szCs w:val="22"/>
        </w:rPr>
        <w:t>.</w:t>
      </w:r>
      <w:r w:rsidR="003000C0" w:rsidRPr="00D01CC3">
        <w:rPr>
          <w:rFonts w:ascii="Calibri" w:hAnsi="Calibri" w:cs="Calibri"/>
          <w:sz w:val="22"/>
          <w:szCs w:val="22"/>
        </w:rPr>
        <w:t xml:space="preserve"> We </w:t>
      </w:r>
      <w:r w:rsidR="006F62C2" w:rsidRPr="00D01CC3">
        <w:rPr>
          <w:rFonts w:ascii="Calibri" w:hAnsi="Calibri" w:cs="Calibri"/>
          <w:sz w:val="22"/>
          <w:szCs w:val="22"/>
        </w:rPr>
        <w:t>shared</w:t>
      </w:r>
      <w:r w:rsidR="003000C0" w:rsidRPr="00D01CC3">
        <w:rPr>
          <w:rFonts w:ascii="Calibri" w:hAnsi="Calibri" w:cs="Calibri"/>
          <w:sz w:val="22"/>
          <w:szCs w:val="22"/>
        </w:rPr>
        <w:t xml:space="preserve"> in a conversation that </w:t>
      </w:r>
      <w:r w:rsidR="003000C0" w:rsidRPr="00D01CC3">
        <w:rPr>
          <w:rFonts w:ascii="Calibri" w:hAnsi="Calibri" w:cs="Calibri"/>
          <w:sz w:val="22"/>
          <w:szCs w:val="22"/>
          <w:u w:val="single"/>
        </w:rPr>
        <w:t xml:space="preserve">spoke of </w:t>
      </w:r>
      <w:r w:rsidR="00D01CC3" w:rsidRPr="00D01CC3">
        <w:rPr>
          <w:rFonts w:ascii="Calibri" w:hAnsi="Calibri" w:cs="Calibri"/>
          <w:sz w:val="22"/>
          <w:szCs w:val="22"/>
          <w:u w:val="single"/>
        </w:rPr>
        <w:t>a</w:t>
      </w:r>
      <w:r w:rsidR="00D01CC3" w:rsidRPr="00D01CC3">
        <w:rPr>
          <w:rFonts w:ascii="Calibri" w:hAnsi="Calibri" w:cs="Calibri"/>
          <w:b/>
          <w:bCs/>
          <w:sz w:val="22"/>
          <w:szCs w:val="22"/>
          <w:u w:val="single"/>
        </w:rPr>
        <w:t xml:space="preserve"> Vibe Shift</w:t>
      </w:r>
      <w:r w:rsidR="00D01CC3" w:rsidRPr="00D01CC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01CC3" w:rsidRPr="00D01CC3">
        <w:rPr>
          <w:rFonts w:ascii="Calibri" w:hAnsi="Calibri" w:cs="Calibri"/>
          <w:sz w:val="22"/>
          <w:szCs w:val="22"/>
        </w:rPr>
        <w:t xml:space="preserve">seemingly going on now in America. Hopefully it is a shift away from </w:t>
      </w:r>
      <w:r w:rsidR="003000C0" w:rsidRPr="00D01CC3">
        <w:rPr>
          <w:rFonts w:ascii="Calibri" w:hAnsi="Calibri" w:cs="Calibri"/>
          <w:sz w:val="22"/>
          <w:szCs w:val="22"/>
        </w:rPr>
        <w:t xml:space="preserve">the decline of patriotism, the family </w:t>
      </w:r>
      <w:r w:rsidR="006F62C2" w:rsidRPr="00D01CC3">
        <w:rPr>
          <w:rFonts w:ascii="Calibri" w:hAnsi="Calibri" w:cs="Calibri"/>
          <w:sz w:val="22"/>
          <w:szCs w:val="22"/>
        </w:rPr>
        <w:t>&amp;</w:t>
      </w:r>
      <w:r w:rsidR="003000C0" w:rsidRPr="00D01CC3">
        <w:rPr>
          <w:rFonts w:ascii="Calibri" w:hAnsi="Calibri" w:cs="Calibri"/>
          <w:sz w:val="22"/>
          <w:szCs w:val="22"/>
        </w:rPr>
        <w:t xml:space="preserve"> the church in America. </w:t>
      </w:r>
      <w:r w:rsidR="00D01CC3" w:rsidRPr="00D01CC3">
        <w:rPr>
          <w:rFonts w:ascii="Calibri" w:hAnsi="Calibri" w:cs="Calibri"/>
          <w:sz w:val="22"/>
          <w:szCs w:val="22"/>
        </w:rPr>
        <w:t xml:space="preserve">For the dire facts are in America </w:t>
      </w:r>
      <w:r w:rsidR="003000C0" w:rsidRPr="00D01CC3">
        <w:rPr>
          <w:rFonts w:ascii="Calibri" w:hAnsi="Calibri" w:cs="Calibri"/>
          <w:sz w:val="22"/>
          <w:szCs w:val="22"/>
          <w:u w:val="single"/>
        </w:rPr>
        <w:t xml:space="preserve">fewer </w:t>
      </w:r>
      <w:r w:rsidR="00D5280A" w:rsidRPr="00D01CC3">
        <w:rPr>
          <w:rFonts w:ascii="Calibri" w:hAnsi="Calibri" w:cs="Calibri"/>
          <w:sz w:val="22"/>
          <w:szCs w:val="22"/>
          <w:u w:val="single"/>
        </w:rPr>
        <w:t>people marrying</w:t>
      </w:r>
      <w:r w:rsidR="00D5280A" w:rsidRPr="00D01CC3">
        <w:rPr>
          <w:rFonts w:ascii="Calibri" w:hAnsi="Calibri" w:cs="Calibri"/>
          <w:sz w:val="22"/>
          <w:szCs w:val="22"/>
        </w:rPr>
        <w:t xml:space="preserve">, </w:t>
      </w:r>
      <w:r w:rsidR="00D01CC3" w:rsidRPr="00D01CC3">
        <w:rPr>
          <w:rFonts w:ascii="Calibri" w:hAnsi="Calibri" w:cs="Calibri"/>
          <w:sz w:val="22"/>
          <w:szCs w:val="22"/>
        </w:rPr>
        <w:t xml:space="preserve">we have </w:t>
      </w:r>
      <w:r w:rsidR="00D5280A" w:rsidRPr="00D01CC3">
        <w:rPr>
          <w:rFonts w:ascii="Calibri" w:hAnsi="Calibri" w:cs="Calibri"/>
          <w:sz w:val="22"/>
          <w:szCs w:val="22"/>
        </w:rPr>
        <w:t xml:space="preserve">severely </w:t>
      </w:r>
      <w:r w:rsidR="006F62C2" w:rsidRPr="00D01CC3">
        <w:rPr>
          <w:rFonts w:ascii="Calibri" w:hAnsi="Calibri" w:cs="Calibri"/>
          <w:sz w:val="22"/>
          <w:szCs w:val="22"/>
          <w:u w:val="single"/>
        </w:rPr>
        <w:t>plunging</w:t>
      </w:r>
      <w:r w:rsidR="003000C0" w:rsidRPr="00D01CC3">
        <w:rPr>
          <w:rFonts w:ascii="Calibri" w:hAnsi="Calibri" w:cs="Calibri"/>
          <w:sz w:val="22"/>
          <w:szCs w:val="22"/>
          <w:u w:val="single"/>
        </w:rPr>
        <w:t xml:space="preserve"> birthrates</w:t>
      </w:r>
      <w:r w:rsidR="00D5280A" w:rsidRPr="00D01CC3">
        <w:rPr>
          <w:rFonts w:ascii="Calibri" w:hAnsi="Calibri" w:cs="Calibri"/>
          <w:sz w:val="22"/>
          <w:szCs w:val="22"/>
        </w:rPr>
        <w:t xml:space="preserve"> &amp; the</w:t>
      </w:r>
      <w:r w:rsidR="00D01CC3" w:rsidRPr="00D01CC3">
        <w:rPr>
          <w:rFonts w:ascii="Calibri" w:hAnsi="Calibri" w:cs="Calibri"/>
          <w:sz w:val="22"/>
          <w:szCs w:val="22"/>
        </w:rPr>
        <w:t>re is an</w:t>
      </w:r>
      <w:r w:rsidR="00D5280A" w:rsidRPr="00D01CC3">
        <w:rPr>
          <w:rFonts w:ascii="Calibri" w:hAnsi="Calibri" w:cs="Calibri"/>
          <w:sz w:val="22"/>
          <w:szCs w:val="22"/>
        </w:rPr>
        <w:t xml:space="preserve"> ever-increasing number of </w:t>
      </w:r>
      <w:r w:rsidR="00D01CC3" w:rsidRPr="00D01CC3">
        <w:rPr>
          <w:rFonts w:ascii="Calibri" w:hAnsi="Calibri" w:cs="Calibri"/>
          <w:sz w:val="22"/>
          <w:szCs w:val="22"/>
        </w:rPr>
        <w:t>people</w:t>
      </w:r>
      <w:r w:rsidR="00D5280A" w:rsidRPr="00D01CC3">
        <w:rPr>
          <w:rFonts w:ascii="Calibri" w:hAnsi="Calibri" w:cs="Calibri"/>
          <w:sz w:val="22"/>
          <w:szCs w:val="22"/>
        </w:rPr>
        <w:t xml:space="preserve"> who report </w:t>
      </w:r>
      <w:r w:rsidR="00D5280A" w:rsidRPr="00D01CC3">
        <w:rPr>
          <w:rFonts w:ascii="Calibri" w:hAnsi="Calibri" w:cs="Calibri"/>
          <w:sz w:val="22"/>
          <w:szCs w:val="22"/>
          <w:u w:val="single"/>
        </w:rPr>
        <w:t>no religious affiliation</w:t>
      </w:r>
      <w:r w:rsidR="00D5280A" w:rsidRPr="00D01CC3">
        <w:rPr>
          <w:rFonts w:ascii="Calibri" w:hAnsi="Calibri" w:cs="Calibri"/>
          <w:sz w:val="22"/>
          <w:szCs w:val="22"/>
        </w:rPr>
        <w:t xml:space="preserve"> whatsoever. </w:t>
      </w:r>
      <w:r w:rsidR="00D01CC3" w:rsidRPr="00D01CC3">
        <w:rPr>
          <w:rFonts w:ascii="Calibri" w:hAnsi="Calibri" w:cs="Calibri"/>
          <w:sz w:val="22"/>
          <w:szCs w:val="22"/>
        </w:rPr>
        <w:t xml:space="preserve">As our </w:t>
      </w:r>
      <w:r w:rsidR="00D5280A" w:rsidRPr="00D01CC3">
        <w:rPr>
          <w:rFonts w:ascii="Calibri" w:hAnsi="Calibri" w:cs="Calibri"/>
          <w:sz w:val="22"/>
          <w:szCs w:val="22"/>
        </w:rPr>
        <w:t xml:space="preserve">conversation turned to </w:t>
      </w:r>
      <w:r w:rsidR="00D5280A" w:rsidRPr="00D01CC3">
        <w:rPr>
          <w:rFonts w:ascii="Calibri" w:hAnsi="Calibri" w:cs="Calibri"/>
          <w:b/>
          <w:bCs/>
          <w:sz w:val="22"/>
          <w:szCs w:val="22"/>
        </w:rPr>
        <w:t xml:space="preserve">responses to </w:t>
      </w:r>
      <w:r w:rsidR="00D01CC3" w:rsidRPr="00D01CC3">
        <w:rPr>
          <w:rFonts w:ascii="Calibri" w:hAnsi="Calibri" w:cs="Calibri"/>
          <w:b/>
          <w:bCs/>
          <w:sz w:val="22"/>
          <w:szCs w:val="22"/>
        </w:rPr>
        <w:t>such</w:t>
      </w:r>
      <w:r w:rsidR="00D5280A" w:rsidRPr="00D01CC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01CC3" w:rsidRPr="00D01CC3">
        <w:rPr>
          <w:rFonts w:ascii="Calibri" w:hAnsi="Calibri" w:cs="Calibri"/>
          <w:b/>
          <w:bCs/>
          <w:sz w:val="22"/>
          <w:szCs w:val="22"/>
        </w:rPr>
        <w:t xml:space="preserve">negative </w:t>
      </w:r>
      <w:r w:rsidR="00D5280A" w:rsidRPr="00D01CC3">
        <w:rPr>
          <w:rFonts w:ascii="Calibri" w:hAnsi="Calibri" w:cs="Calibri"/>
          <w:b/>
          <w:bCs/>
          <w:sz w:val="22"/>
          <w:szCs w:val="22"/>
        </w:rPr>
        <w:t>cultural trends</w:t>
      </w:r>
      <w:r w:rsidR="00D5280A" w:rsidRPr="00D01CC3">
        <w:rPr>
          <w:rFonts w:ascii="Calibri" w:hAnsi="Calibri" w:cs="Calibri"/>
          <w:sz w:val="22"/>
          <w:szCs w:val="22"/>
        </w:rPr>
        <w:t xml:space="preserve"> Dr. George told us about </w:t>
      </w:r>
      <w:r w:rsidR="00D5280A" w:rsidRPr="00D01CC3">
        <w:rPr>
          <w:rFonts w:ascii="Calibri" w:hAnsi="Calibri" w:cs="Calibri"/>
          <w:b/>
          <w:bCs/>
          <w:i/>
          <w:iCs/>
          <w:sz w:val="22"/>
          <w:szCs w:val="22"/>
        </w:rPr>
        <w:t>Fidelity Month</w:t>
      </w:r>
      <w:r w:rsidR="00D5280A" w:rsidRPr="00D01CC3">
        <w:rPr>
          <w:rFonts w:ascii="Calibri" w:hAnsi="Calibri" w:cs="Calibri"/>
          <w:sz w:val="22"/>
          <w:szCs w:val="22"/>
        </w:rPr>
        <w:t xml:space="preserve">. He </w:t>
      </w:r>
      <w:r w:rsidR="003000C0" w:rsidRPr="00D01CC3">
        <w:rPr>
          <w:rFonts w:ascii="Calibri" w:hAnsi="Calibri" w:cs="Calibri"/>
          <w:sz w:val="22"/>
          <w:szCs w:val="22"/>
        </w:rPr>
        <w:t xml:space="preserve">explained how he was </w:t>
      </w:r>
      <w:r w:rsidR="003000C0" w:rsidRPr="00D01CC3">
        <w:rPr>
          <w:rFonts w:ascii="Calibri" w:hAnsi="Calibri" w:cs="Calibri"/>
          <w:sz w:val="22"/>
          <w:szCs w:val="22"/>
          <w:u w:val="single"/>
        </w:rPr>
        <w:t>seeking to lead a grassroots effort to restore the priority of fidelity in our nation</w:t>
      </w:r>
      <w:r w:rsidR="00D5280A" w:rsidRPr="00D01CC3">
        <w:rPr>
          <w:rFonts w:ascii="Calibri" w:hAnsi="Calibri" w:cs="Calibri"/>
          <w:sz w:val="22"/>
          <w:szCs w:val="22"/>
        </w:rPr>
        <w:t>.</w:t>
      </w:r>
      <w:r w:rsidR="00D01CC3" w:rsidRPr="00D01CC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D5280A" w:rsidRPr="00D01CC3">
        <w:rPr>
          <w:rFonts w:ascii="Calibri" w:hAnsi="Calibri" w:cs="Calibri"/>
          <w:sz w:val="22"/>
          <w:szCs w:val="22"/>
        </w:rPr>
        <w:t>He</w:t>
      </w:r>
      <w:proofErr w:type="gramEnd"/>
      <w:r w:rsidR="00D5280A" w:rsidRPr="00D01CC3">
        <w:rPr>
          <w:rFonts w:ascii="Calibri" w:hAnsi="Calibri" w:cs="Calibri"/>
          <w:sz w:val="22"/>
          <w:szCs w:val="22"/>
        </w:rPr>
        <w:t xml:space="preserve"> spoke of how he hoped pastors, rabbis, imams </w:t>
      </w:r>
      <w:r w:rsidR="006F62C2" w:rsidRPr="00D01CC3">
        <w:rPr>
          <w:rFonts w:ascii="Calibri" w:hAnsi="Calibri" w:cs="Calibri"/>
          <w:sz w:val="22"/>
          <w:szCs w:val="22"/>
        </w:rPr>
        <w:t>&amp;</w:t>
      </w:r>
      <w:r w:rsidR="00D5280A" w:rsidRPr="00D01CC3">
        <w:rPr>
          <w:rFonts w:ascii="Calibri" w:hAnsi="Calibri" w:cs="Calibri"/>
          <w:sz w:val="22"/>
          <w:szCs w:val="22"/>
        </w:rPr>
        <w:t xml:space="preserve"> other people of influence would spread the word about </w:t>
      </w:r>
      <w:r w:rsidR="00D5280A" w:rsidRPr="00D01CC3">
        <w:rPr>
          <w:rFonts w:ascii="Calibri" w:hAnsi="Calibri" w:cs="Calibri"/>
          <w:b/>
          <w:bCs/>
          <w:i/>
          <w:iCs/>
          <w:sz w:val="22"/>
          <w:szCs w:val="22"/>
        </w:rPr>
        <w:t>Fidelity Month</w:t>
      </w:r>
      <w:r w:rsidR="00D5280A" w:rsidRPr="00D01CC3">
        <w:rPr>
          <w:rFonts w:ascii="Calibri" w:hAnsi="Calibri" w:cs="Calibri"/>
          <w:sz w:val="22"/>
          <w:szCs w:val="22"/>
        </w:rPr>
        <w:t xml:space="preserve">. </w:t>
      </w:r>
      <w:r w:rsidR="006F62C2" w:rsidRPr="00D01CC3">
        <w:rPr>
          <w:rFonts w:ascii="Calibri" w:hAnsi="Calibri" w:cs="Calibri"/>
          <w:sz w:val="22"/>
          <w:szCs w:val="22"/>
        </w:rPr>
        <w:t>So,</w:t>
      </w:r>
      <w:r w:rsidR="00D5280A" w:rsidRPr="00D01CC3">
        <w:rPr>
          <w:rFonts w:ascii="Calibri" w:hAnsi="Calibri" w:cs="Calibri"/>
          <w:sz w:val="22"/>
          <w:szCs w:val="22"/>
        </w:rPr>
        <w:t xml:space="preserve"> after the call I went to the website &amp; there </w:t>
      </w:r>
      <w:r w:rsidR="00A659AE" w:rsidRPr="00D01CC3">
        <w:rPr>
          <w:rFonts w:ascii="Calibri" w:hAnsi="Calibri" w:cs="Calibri"/>
          <w:sz w:val="22"/>
          <w:szCs w:val="22"/>
        </w:rPr>
        <w:t xml:space="preserve">I </w:t>
      </w:r>
      <w:r w:rsidR="00D5280A" w:rsidRPr="00D01CC3">
        <w:rPr>
          <w:rFonts w:ascii="Calibri" w:hAnsi="Calibri" w:cs="Calibri"/>
          <w:sz w:val="22"/>
          <w:szCs w:val="22"/>
        </w:rPr>
        <w:t>read this explanatory statement:</w:t>
      </w:r>
      <w:r w:rsidR="00D5280A">
        <w:rPr>
          <w:rFonts w:ascii="Calibri" w:hAnsi="Calibri" w:cs="Calibri"/>
        </w:rPr>
        <w:t xml:space="preserve"> </w:t>
      </w:r>
      <w:r w:rsidR="003000C0" w:rsidRPr="00D01CC3">
        <w:rPr>
          <w:rFonts w:ascii="Calibri" w:hAnsi="Calibri" w:cs="Calibri"/>
          <w:i/>
          <w:iCs/>
          <w:sz w:val="22"/>
          <w:szCs w:val="22"/>
        </w:rPr>
        <w:t xml:space="preserve">Every June Fidelity Month is a positive, grassroots movement to heal division &amp; restore unity in our country by appealing to what is best and noble in us, through a return to living our lives in fidelity to God, our spouses &amp; families, and our country &amp; communities. </w:t>
      </w:r>
    </w:p>
    <w:p w14:paraId="1A6DF9A3" w14:textId="4F6E3487" w:rsidR="00D5280A" w:rsidRPr="006F62C2" w:rsidRDefault="00D5280A" w:rsidP="006F62C2">
      <w:pPr>
        <w:spacing w:after="10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So hopefully you perceive from that statement that this is </w:t>
      </w:r>
      <w:r w:rsidRPr="006F62C2">
        <w:rPr>
          <w:rFonts w:ascii="Calibri" w:hAnsi="Calibri" w:cs="Calibri"/>
          <w:u w:val="single"/>
        </w:rPr>
        <w:t>not a political emphasis or a Christian movement</w:t>
      </w:r>
      <w:r>
        <w:rPr>
          <w:rFonts w:ascii="Calibri" w:hAnsi="Calibri" w:cs="Calibri"/>
        </w:rPr>
        <w:t xml:space="preserve">. It is </w:t>
      </w:r>
      <w:r w:rsidRPr="006F62C2">
        <w:rPr>
          <w:rFonts w:ascii="Calibri" w:hAnsi="Calibri" w:cs="Calibri"/>
          <w:b/>
          <w:bCs/>
        </w:rPr>
        <w:t>more basic</w:t>
      </w:r>
      <w:r>
        <w:rPr>
          <w:rFonts w:ascii="Calibri" w:hAnsi="Calibri" w:cs="Calibri"/>
        </w:rPr>
        <w:t xml:space="preserve"> than that. And it may not gain traction, but I appreciate that Dr. George is </w:t>
      </w:r>
      <w:r w:rsidRPr="00A659AE">
        <w:rPr>
          <w:rFonts w:ascii="Calibri" w:hAnsi="Calibri" w:cs="Calibri"/>
          <w:u w:val="single"/>
        </w:rPr>
        <w:t>doing more than talking</w:t>
      </w:r>
      <w:r w:rsidR="00F42ACA" w:rsidRPr="00A659AE">
        <w:rPr>
          <w:rFonts w:ascii="Calibri" w:hAnsi="Calibri" w:cs="Calibri"/>
          <w:u w:val="single"/>
        </w:rPr>
        <w:t xml:space="preserve"> about problems </w:t>
      </w:r>
      <w:r w:rsidRPr="00A659AE">
        <w:rPr>
          <w:rFonts w:ascii="Calibri" w:hAnsi="Calibri" w:cs="Calibri"/>
          <w:u w:val="single"/>
        </w:rPr>
        <w:t xml:space="preserve">or decrying the </w:t>
      </w:r>
      <w:r w:rsidR="00F42ACA" w:rsidRPr="00A659AE">
        <w:rPr>
          <w:rFonts w:ascii="Calibri" w:hAnsi="Calibri" w:cs="Calibri"/>
          <w:u w:val="single"/>
        </w:rPr>
        <w:t xml:space="preserve">negative </w:t>
      </w:r>
      <w:r w:rsidRPr="00A659AE">
        <w:rPr>
          <w:rFonts w:ascii="Calibri" w:hAnsi="Calibri" w:cs="Calibri"/>
          <w:u w:val="single"/>
        </w:rPr>
        <w:t>cultural trends</w:t>
      </w:r>
      <w:r>
        <w:rPr>
          <w:rFonts w:ascii="Calibri" w:hAnsi="Calibri" w:cs="Calibri"/>
        </w:rPr>
        <w:t xml:space="preserve"> in America. He is </w:t>
      </w:r>
      <w:r w:rsidRPr="006F62C2">
        <w:rPr>
          <w:rFonts w:ascii="Calibri" w:hAnsi="Calibri" w:cs="Calibri"/>
          <w:u w:val="single"/>
        </w:rPr>
        <w:t>attempting to offer some partial solution</w:t>
      </w:r>
      <w:r>
        <w:rPr>
          <w:rFonts w:ascii="Calibri" w:hAnsi="Calibri" w:cs="Calibri"/>
        </w:rPr>
        <w:t xml:space="preserve">. Therefore, </w:t>
      </w:r>
      <w:r w:rsidR="00F42ACA">
        <w:rPr>
          <w:rFonts w:ascii="Calibri" w:hAnsi="Calibri" w:cs="Calibri"/>
        </w:rPr>
        <w:t xml:space="preserve">I thought, </w:t>
      </w:r>
      <w:r w:rsidR="00F42ACA" w:rsidRPr="006F62C2">
        <w:rPr>
          <w:rFonts w:ascii="Calibri" w:hAnsi="Calibri" w:cs="Calibri"/>
          <w:b/>
          <w:bCs/>
        </w:rPr>
        <w:t>at least for this year in this church</w:t>
      </w:r>
      <w:r w:rsidR="00F42ACA">
        <w:rPr>
          <w:rFonts w:ascii="Calibri" w:hAnsi="Calibri" w:cs="Calibri"/>
        </w:rPr>
        <w:t xml:space="preserve"> I would </w:t>
      </w:r>
      <w:r w:rsidR="00F42ACA" w:rsidRPr="006F62C2">
        <w:rPr>
          <w:rFonts w:ascii="Calibri" w:hAnsi="Calibri" w:cs="Calibri"/>
          <w:u w:val="single"/>
        </w:rPr>
        <w:t xml:space="preserve">make our church family aware of </w:t>
      </w:r>
      <w:r w:rsidR="00F42ACA" w:rsidRPr="006F62C2">
        <w:rPr>
          <w:rFonts w:ascii="Calibri" w:hAnsi="Calibri" w:cs="Calibri"/>
          <w:b/>
          <w:bCs/>
          <w:i/>
          <w:iCs/>
        </w:rPr>
        <w:t>Fidelity Month</w:t>
      </w:r>
      <w:r w:rsidR="00F42ACA">
        <w:rPr>
          <w:rFonts w:ascii="Calibri" w:hAnsi="Calibri" w:cs="Calibri"/>
        </w:rPr>
        <w:t xml:space="preserve"> &amp; ask you to </w:t>
      </w:r>
      <w:r w:rsidR="00F42ACA" w:rsidRPr="006F62C2">
        <w:rPr>
          <w:rFonts w:ascii="Calibri" w:hAnsi="Calibri" w:cs="Calibri"/>
          <w:u w:val="single"/>
        </w:rPr>
        <w:t xml:space="preserve">consider walking in fidelity &amp; inviting others </w:t>
      </w:r>
      <w:r w:rsidR="00A659AE" w:rsidRPr="006F62C2">
        <w:rPr>
          <w:rFonts w:ascii="Calibri" w:hAnsi="Calibri" w:cs="Calibri"/>
          <w:u w:val="single"/>
        </w:rPr>
        <w:t>to</w:t>
      </w:r>
      <w:r w:rsidR="00A659AE">
        <w:rPr>
          <w:rFonts w:ascii="Calibri" w:hAnsi="Calibri" w:cs="Calibri"/>
          <w:u w:val="single"/>
        </w:rPr>
        <w:t>,</w:t>
      </w:r>
      <w:r w:rsidR="00F42ACA" w:rsidRPr="006F62C2">
        <w:rPr>
          <w:rFonts w:ascii="Calibri" w:hAnsi="Calibri" w:cs="Calibri"/>
          <w:u w:val="single"/>
        </w:rPr>
        <w:t xml:space="preserve"> as well.</w:t>
      </w:r>
      <w:r w:rsidR="00F42ACA">
        <w:rPr>
          <w:rFonts w:ascii="Calibri" w:hAnsi="Calibri" w:cs="Calibri"/>
        </w:rPr>
        <w:t xml:space="preserve"> </w:t>
      </w:r>
      <w:r w:rsidR="006F62C2">
        <w:rPr>
          <w:rFonts w:ascii="Calibri" w:hAnsi="Calibri" w:cs="Calibri"/>
        </w:rPr>
        <w:t xml:space="preserve">Of course, </w:t>
      </w:r>
      <w:r w:rsidR="006F62C2" w:rsidRPr="00A659AE">
        <w:rPr>
          <w:rFonts w:ascii="Calibri" w:hAnsi="Calibri" w:cs="Calibri"/>
          <w:b/>
          <w:bCs/>
        </w:rPr>
        <w:t>my appeal</w:t>
      </w:r>
      <w:r w:rsidR="006F62C2">
        <w:rPr>
          <w:rFonts w:ascii="Calibri" w:hAnsi="Calibri" w:cs="Calibri"/>
        </w:rPr>
        <w:t xml:space="preserve"> for us to live in fidelity is </w:t>
      </w:r>
      <w:r w:rsidR="006F62C2" w:rsidRPr="00A659AE">
        <w:rPr>
          <w:rFonts w:ascii="Calibri" w:hAnsi="Calibri" w:cs="Calibri"/>
          <w:b/>
          <w:bCs/>
        </w:rPr>
        <w:t>not rooted in</w:t>
      </w:r>
      <w:r w:rsidR="006F62C2">
        <w:rPr>
          <w:rFonts w:ascii="Calibri" w:hAnsi="Calibri" w:cs="Calibri"/>
        </w:rPr>
        <w:t xml:space="preserve"> the words of a professor or a </w:t>
      </w:r>
      <w:r w:rsidR="00A659AE">
        <w:rPr>
          <w:rFonts w:ascii="Calibri" w:hAnsi="Calibri" w:cs="Calibri"/>
        </w:rPr>
        <w:t>website but</w:t>
      </w:r>
      <w:r w:rsidR="006F62C2">
        <w:rPr>
          <w:rFonts w:ascii="Calibri" w:hAnsi="Calibri" w:cs="Calibri"/>
        </w:rPr>
        <w:t xml:space="preserve"> is </w:t>
      </w:r>
      <w:r w:rsidR="006F62C2" w:rsidRPr="006F62C2">
        <w:rPr>
          <w:rFonts w:ascii="Calibri" w:hAnsi="Calibri" w:cs="Calibri"/>
          <w:b/>
          <w:bCs/>
        </w:rPr>
        <w:t xml:space="preserve">rooted in the call of God through the Bible for us to live lives of faithfulness. </w:t>
      </w:r>
    </w:p>
    <w:p w14:paraId="1BC96506" w14:textId="76064C8C" w:rsidR="006F62C2" w:rsidRDefault="006F62C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Now admittedly you </w:t>
      </w:r>
      <w:r w:rsidRPr="006F62C2">
        <w:rPr>
          <w:rFonts w:ascii="Calibri" w:hAnsi="Calibri" w:cs="Calibri"/>
          <w:u w:val="single"/>
        </w:rPr>
        <w:t xml:space="preserve">won’t find the word </w:t>
      </w:r>
      <w:r w:rsidRPr="006F62C2">
        <w:rPr>
          <w:rFonts w:ascii="Calibri" w:hAnsi="Calibri" w:cs="Calibri"/>
          <w:b/>
          <w:bCs/>
          <w:i/>
          <w:iCs/>
          <w:u w:val="single"/>
        </w:rPr>
        <w:t>fidelity</w:t>
      </w:r>
      <w:r w:rsidRPr="006F62C2">
        <w:rPr>
          <w:rFonts w:ascii="Calibri" w:hAnsi="Calibri" w:cs="Calibri"/>
          <w:u w:val="single"/>
        </w:rPr>
        <w:t xml:space="preserve"> in the Bible very much,</w:t>
      </w:r>
      <w:r>
        <w:rPr>
          <w:rFonts w:ascii="Calibri" w:hAnsi="Calibri" w:cs="Calibri"/>
        </w:rPr>
        <w:t xml:space="preserve"> but the concept is there. </w:t>
      </w:r>
      <w:r w:rsidRPr="006F62C2">
        <w:rPr>
          <w:rFonts w:ascii="Calibri" w:hAnsi="Calibri" w:cs="Calibri"/>
          <w:b/>
          <w:bCs/>
        </w:rPr>
        <w:t>FIDELITY</w:t>
      </w:r>
      <w:r>
        <w:rPr>
          <w:rFonts w:ascii="Calibri" w:hAnsi="Calibri" w:cs="Calibri"/>
        </w:rPr>
        <w:t xml:space="preserve"> is defined as </w:t>
      </w:r>
      <w:r w:rsidRPr="00F10E9C">
        <w:rPr>
          <w:rFonts w:ascii="Calibri" w:hAnsi="Calibri" w:cs="Calibri"/>
          <w:u w:val="single"/>
        </w:rPr>
        <w:t>faithfulness to a person, cause or belief demonstrated by continuing loyalty &amp; support</w:t>
      </w:r>
      <w:r>
        <w:rPr>
          <w:rFonts w:ascii="Calibri" w:hAnsi="Calibri" w:cs="Calibri"/>
        </w:rPr>
        <w:t xml:space="preserve">. </w:t>
      </w:r>
    </w:p>
    <w:p w14:paraId="214CDFD0" w14:textId="6E0B26E8" w:rsidR="008A1998" w:rsidRPr="008A1998" w:rsidRDefault="008A1998" w:rsidP="00810530">
      <w:pPr>
        <w:pStyle w:val="ListParagraph"/>
        <w:numPr>
          <w:ilvl w:val="0"/>
          <w:numId w:val="1"/>
        </w:numPr>
        <w:spacing w:after="60"/>
        <w:rPr>
          <w:rFonts w:ascii="Calibri" w:hAnsi="Calibri" w:cs="Calibri"/>
          <w:sz w:val="22"/>
          <w:szCs w:val="22"/>
        </w:rPr>
      </w:pPr>
      <w:r w:rsidRPr="00726B37">
        <w:rPr>
          <w:rFonts w:ascii="Calibri" w:hAnsi="Calibri" w:cs="Calibri"/>
          <w:b/>
          <w:bCs/>
          <w:u w:val="single"/>
        </w:rPr>
        <w:lastRenderedPageBreak/>
        <w:t>The lack of faithfulness/fidelity</w:t>
      </w:r>
      <w:r w:rsidRPr="008A1998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(</w:t>
      </w:r>
      <w:r w:rsidRPr="008A1998">
        <w:rPr>
          <w:rFonts w:ascii="Calibri" w:hAnsi="Calibri" w:cs="Calibri"/>
          <w:sz w:val="22"/>
          <w:szCs w:val="22"/>
        </w:rPr>
        <w:t>Rom. 1:28-31; Proverbs 20:6</w:t>
      </w:r>
      <w:r>
        <w:rPr>
          <w:rFonts w:ascii="Calibri" w:hAnsi="Calibri" w:cs="Calibri"/>
          <w:sz w:val="22"/>
          <w:szCs w:val="22"/>
        </w:rPr>
        <w:t>)</w:t>
      </w:r>
    </w:p>
    <w:p w14:paraId="50871A84" w14:textId="148206A3" w:rsidR="00F42ACA" w:rsidRPr="00810530" w:rsidRDefault="00F10E9C" w:rsidP="00810530">
      <w:pPr>
        <w:spacing w:after="8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Ironically, one of the only usages of the word </w:t>
      </w:r>
      <w:r w:rsidR="00726B37" w:rsidRPr="00726B37">
        <w:rPr>
          <w:rFonts w:ascii="Calibri" w:hAnsi="Calibri" w:cs="Calibri"/>
          <w:b/>
          <w:bCs/>
          <w:i/>
          <w:iCs/>
        </w:rPr>
        <w:t>FIDELITY</w:t>
      </w:r>
      <w:r>
        <w:rPr>
          <w:rFonts w:ascii="Calibri" w:hAnsi="Calibri" w:cs="Calibri"/>
        </w:rPr>
        <w:t xml:space="preserve"> you will find in the Bible is in </w:t>
      </w:r>
      <w:r w:rsidRPr="00726B37">
        <w:rPr>
          <w:rFonts w:ascii="Calibri" w:hAnsi="Calibri" w:cs="Calibri"/>
          <w:b/>
          <w:bCs/>
          <w:color w:val="FF0000"/>
        </w:rPr>
        <w:t>Romans 1::31</w:t>
      </w:r>
      <w:r w:rsidRPr="00726B37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 xml:space="preserve">where the Apostle </w:t>
      </w:r>
      <w:r w:rsidRPr="00726B37">
        <w:rPr>
          <w:rFonts w:ascii="Calibri" w:hAnsi="Calibri" w:cs="Calibri"/>
          <w:u w:val="single"/>
        </w:rPr>
        <w:t>Paul is talking about the lack of it.</w:t>
      </w:r>
      <w:r>
        <w:rPr>
          <w:rFonts w:ascii="Calibri" w:hAnsi="Calibri" w:cs="Calibri"/>
        </w:rPr>
        <w:t xml:space="preserve"> In the last half of the first chapter of this letter to the Christ-followers in Rome the Apostle Paul is </w:t>
      </w:r>
      <w:r w:rsidR="00445371">
        <w:rPr>
          <w:rFonts w:ascii="Calibri" w:hAnsi="Calibri" w:cs="Calibri"/>
        </w:rPr>
        <w:t xml:space="preserve">talking about </w:t>
      </w:r>
      <w:r w:rsidR="00445371" w:rsidRPr="00726B37">
        <w:rPr>
          <w:rFonts w:ascii="Calibri" w:hAnsi="Calibri" w:cs="Calibri"/>
          <w:u w:val="single"/>
        </w:rPr>
        <w:t>how humanity devolved into wickedness &amp; sin after rejecting the truth of God</w:t>
      </w:r>
      <w:r w:rsidR="00445371">
        <w:rPr>
          <w:rFonts w:ascii="Calibri" w:hAnsi="Calibri" w:cs="Calibri"/>
        </w:rPr>
        <w:t xml:space="preserve">. By the end of the chapter </w:t>
      </w:r>
      <w:r w:rsidR="00445371" w:rsidRPr="00726B37">
        <w:rPr>
          <w:rFonts w:ascii="Calibri" w:hAnsi="Calibri" w:cs="Calibri"/>
          <w:u w:val="single"/>
        </w:rPr>
        <w:t>the Spirit leads Paul to present a descriptive list of how humanity’s sin is evident</w:t>
      </w:r>
      <w:r w:rsidR="00445371">
        <w:rPr>
          <w:rFonts w:ascii="Calibri" w:hAnsi="Calibri" w:cs="Calibri"/>
        </w:rPr>
        <w:t xml:space="preserve">.                                                Here is what he writes in </w:t>
      </w:r>
      <w:r w:rsidR="00445371" w:rsidRPr="0068295D">
        <w:rPr>
          <w:rFonts w:ascii="Calibri" w:hAnsi="Calibri" w:cs="Calibri"/>
          <w:b/>
          <w:bCs/>
          <w:color w:val="FF0000"/>
        </w:rPr>
        <w:t>Romans 1:28-31.</w:t>
      </w:r>
      <w:r w:rsidR="00445371" w:rsidRPr="0068295D">
        <w:rPr>
          <w:rFonts w:ascii="Calibri" w:hAnsi="Calibri" w:cs="Calibri"/>
          <w:color w:val="FF0000"/>
        </w:rPr>
        <w:t xml:space="preserve"> </w:t>
      </w:r>
      <w:r w:rsidR="00445371" w:rsidRPr="00810530">
        <w:rPr>
          <w:rFonts w:ascii="Calibri" w:hAnsi="Calibri" w:cs="Calibri"/>
          <w:b/>
          <w:bCs/>
        </w:rPr>
        <w:t xml:space="preserve">READ. </w:t>
      </w:r>
    </w:p>
    <w:p w14:paraId="2097EF70" w14:textId="11B28FE5" w:rsidR="00445371" w:rsidRPr="00726B37" w:rsidRDefault="00445371" w:rsidP="00726B37">
      <w:pPr>
        <w:spacing w:after="8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Did you hear it there at the end? </w:t>
      </w:r>
      <w:r w:rsidRPr="004F77B1">
        <w:rPr>
          <w:rFonts w:ascii="Calibri" w:hAnsi="Calibri" w:cs="Calibri"/>
          <w:b/>
          <w:bCs/>
          <w:i/>
          <w:iCs/>
        </w:rPr>
        <w:t xml:space="preserve">NO FIDELITY. </w:t>
      </w:r>
      <w:r>
        <w:rPr>
          <w:rFonts w:ascii="Calibri" w:hAnsi="Calibri" w:cs="Calibri"/>
        </w:rPr>
        <w:t xml:space="preserve">                                        </w:t>
      </w:r>
      <w:r w:rsidRPr="00726B37">
        <w:rPr>
          <w:rFonts w:ascii="Calibri" w:hAnsi="Calibri" w:cs="Calibri"/>
          <w:b/>
          <w:bCs/>
          <w:i/>
          <w:iCs/>
        </w:rPr>
        <w:t>No fidelity, no love, no mercy.</w:t>
      </w:r>
      <w:r>
        <w:rPr>
          <w:rFonts w:ascii="Calibri" w:hAnsi="Calibri" w:cs="Calibri"/>
        </w:rPr>
        <w:t xml:space="preserve"> Paul’s explaining that </w:t>
      </w:r>
      <w:r w:rsidRPr="00726B37">
        <w:rPr>
          <w:rFonts w:ascii="Calibri" w:hAnsi="Calibri" w:cs="Calibri"/>
          <w:u w:val="single"/>
        </w:rPr>
        <w:t>the lack of fidelity is a result of rejecting the knowledge of God &amp; evidence of a depraved mind</w:t>
      </w:r>
      <w:r>
        <w:rPr>
          <w:rFonts w:ascii="Calibri" w:hAnsi="Calibri" w:cs="Calibri"/>
        </w:rPr>
        <w:t xml:space="preserve">. </w:t>
      </w:r>
      <w:r w:rsidRPr="00726B37">
        <w:rPr>
          <w:rFonts w:ascii="Calibri" w:hAnsi="Calibri" w:cs="Calibri"/>
          <w:b/>
          <w:bCs/>
        </w:rPr>
        <w:t xml:space="preserve">Our lack of faithfulness is </w:t>
      </w:r>
      <w:r w:rsidR="00726B37" w:rsidRPr="00726B37">
        <w:rPr>
          <w:rFonts w:ascii="Calibri" w:hAnsi="Calibri" w:cs="Calibri"/>
          <w:b/>
          <w:bCs/>
        </w:rPr>
        <w:t>proof</w:t>
      </w:r>
      <w:r w:rsidRPr="00726B37">
        <w:rPr>
          <w:rFonts w:ascii="Calibri" w:hAnsi="Calibri" w:cs="Calibri"/>
          <w:b/>
          <w:bCs/>
        </w:rPr>
        <w:t xml:space="preserve"> we are sinful people. </w:t>
      </w:r>
      <w:r w:rsidR="00726B37" w:rsidRPr="00726B37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1905B754" w14:textId="3D45FCA0" w:rsidR="00D971FF" w:rsidRPr="00726B37" w:rsidRDefault="00445371" w:rsidP="00810530">
      <w:pPr>
        <w:spacing w:after="8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</w:rPr>
        <w:t xml:space="preserve">Solomon </w:t>
      </w:r>
      <w:r w:rsidRPr="005F0DDD">
        <w:rPr>
          <w:rFonts w:ascii="Calibri" w:hAnsi="Calibri" w:cs="Calibri"/>
          <w:u w:val="single"/>
        </w:rPr>
        <w:t>lamented this fact</w:t>
      </w:r>
      <w:r>
        <w:rPr>
          <w:rFonts w:ascii="Calibri" w:hAnsi="Calibri" w:cs="Calibri"/>
        </w:rPr>
        <w:t xml:space="preserve"> centuries earlier when he asked this in </w:t>
      </w:r>
      <w:r w:rsidRPr="0068295D">
        <w:rPr>
          <w:rFonts w:ascii="Calibri" w:hAnsi="Calibri" w:cs="Calibri"/>
          <w:b/>
          <w:bCs/>
          <w:color w:val="FF0000"/>
        </w:rPr>
        <w:t>Proverbs 20:6</w:t>
      </w:r>
      <w:r w:rsidR="005F0DDD" w:rsidRPr="0068295D">
        <w:rPr>
          <w:rFonts w:ascii="Calibri" w:hAnsi="Calibri" w:cs="Calibri"/>
          <w:b/>
          <w:bCs/>
          <w:color w:val="FF0000"/>
        </w:rPr>
        <w:t>:</w:t>
      </w:r>
      <w:r w:rsidRPr="0068295D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 xml:space="preserve"> </w:t>
      </w:r>
      <w:r w:rsidRPr="005F0DDD">
        <w:rPr>
          <w:rFonts w:ascii="Calibri" w:hAnsi="Calibri" w:cs="Calibri"/>
          <w:b/>
          <w:bCs/>
          <w:i/>
          <w:iCs/>
          <w:sz w:val="22"/>
          <w:szCs w:val="22"/>
        </w:rPr>
        <w:t>“Many claim to have unfailing love, but a faithful person who can find?</w:t>
      </w:r>
      <w:r>
        <w:rPr>
          <w:rFonts w:ascii="Calibri" w:hAnsi="Calibri" w:cs="Calibri"/>
        </w:rPr>
        <w:t xml:space="preserve">  Solomon </w:t>
      </w:r>
      <w:r w:rsidR="00D01CC3">
        <w:rPr>
          <w:rFonts w:ascii="Calibri" w:hAnsi="Calibri" w:cs="Calibri"/>
        </w:rPr>
        <w:t>was</w:t>
      </w:r>
      <w:r>
        <w:rPr>
          <w:rFonts w:ascii="Calibri" w:hAnsi="Calibri" w:cs="Calibri"/>
        </w:rPr>
        <w:t xml:space="preserve"> </w:t>
      </w:r>
      <w:r w:rsidR="00D971FF" w:rsidRPr="005F0DDD">
        <w:rPr>
          <w:rFonts w:ascii="Calibri" w:hAnsi="Calibri" w:cs="Calibri"/>
          <w:u w:val="single"/>
        </w:rPr>
        <w:t xml:space="preserve">dismayed at </w:t>
      </w:r>
      <w:r w:rsidRPr="005F0DDD">
        <w:rPr>
          <w:rFonts w:ascii="Calibri" w:hAnsi="Calibri" w:cs="Calibri"/>
          <w:u w:val="single"/>
        </w:rPr>
        <w:t>the lack of fidelity</w:t>
      </w:r>
      <w:r w:rsidR="00D971FF">
        <w:rPr>
          <w:rFonts w:ascii="Calibri" w:hAnsi="Calibri" w:cs="Calibri"/>
        </w:rPr>
        <w:t xml:space="preserve">. </w:t>
      </w:r>
      <w:r w:rsidR="00D971FF" w:rsidRPr="004F77B1">
        <w:rPr>
          <w:rFonts w:ascii="Calibri" w:hAnsi="Calibri" w:cs="Calibri"/>
          <w:sz w:val="22"/>
          <w:szCs w:val="22"/>
        </w:rPr>
        <w:t xml:space="preserve">Just </w:t>
      </w:r>
      <w:r w:rsidR="00D971FF" w:rsidRPr="00726B37">
        <w:rPr>
          <w:rFonts w:ascii="Calibri" w:hAnsi="Calibri" w:cs="Calibri"/>
          <w:b/>
          <w:bCs/>
          <w:sz w:val="22"/>
          <w:szCs w:val="22"/>
        </w:rPr>
        <w:t xml:space="preserve">like we are when </w:t>
      </w:r>
      <w:r w:rsidR="00D971FF" w:rsidRPr="00726B37">
        <w:rPr>
          <w:rFonts w:ascii="Calibri" w:hAnsi="Calibri" w:cs="Calibri"/>
          <w:sz w:val="22"/>
          <w:szCs w:val="22"/>
        </w:rPr>
        <w:t>we hear of</w:t>
      </w:r>
      <w:r w:rsidR="00D971FF" w:rsidRPr="00726B3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971FF" w:rsidRPr="004F77B1">
        <w:rPr>
          <w:rFonts w:ascii="Calibri" w:hAnsi="Calibri" w:cs="Calibri"/>
          <w:sz w:val="22"/>
          <w:szCs w:val="22"/>
        </w:rPr>
        <w:t xml:space="preserve">another person </w:t>
      </w:r>
      <w:r w:rsidR="00D971FF" w:rsidRPr="00726B37">
        <w:rPr>
          <w:rFonts w:ascii="Calibri" w:hAnsi="Calibri" w:cs="Calibri"/>
          <w:sz w:val="22"/>
          <w:szCs w:val="22"/>
          <w:u w:val="single"/>
        </w:rPr>
        <w:t>breaking their loving vows through marital infidelity</w:t>
      </w:r>
      <w:r w:rsidR="00D971FF" w:rsidRPr="004F77B1">
        <w:rPr>
          <w:rFonts w:ascii="Calibri" w:hAnsi="Calibri" w:cs="Calibri"/>
          <w:sz w:val="22"/>
          <w:szCs w:val="22"/>
        </w:rPr>
        <w:t xml:space="preserve">. Just </w:t>
      </w:r>
      <w:r w:rsidR="00D971FF" w:rsidRPr="00726B37">
        <w:rPr>
          <w:rFonts w:ascii="Calibri" w:hAnsi="Calibri" w:cs="Calibri"/>
          <w:b/>
          <w:bCs/>
          <w:sz w:val="22"/>
          <w:szCs w:val="22"/>
        </w:rPr>
        <w:t>like we are when</w:t>
      </w:r>
      <w:r w:rsidR="00D971FF" w:rsidRPr="004F77B1">
        <w:rPr>
          <w:rFonts w:ascii="Calibri" w:hAnsi="Calibri" w:cs="Calibri"/>
          <w:sz w:val="22"/>
          <w:szCs w:val="22"/>
        </w:rPr>
        <w:t xml:space="preserve"> we are when we </w:t>
      </w:r>
      <w:r w:rsidR="00D971FF" w:rsidRPr="00726B37">
        <w:rPr>
          <w:rFonts w:ascii="Calibri" w:hAnsi="Calibri" w:cs="Calibri"/>
          <w:sz w:val="22"/>
          <w:szCs w:val="22"/>
          <w:u w:val="single"/>
        </w:rPr>
        <w:t>see American citizens burning the American flag &amp; chanting “</w:t>
      </w:r>
      <w:r w:rsidR="00D971FF" w:rsidRPr="00726B37">
        <w:rPr>
          <w:rFonts w:ascii="Calibri" w:hAnsi="Calibri" w:cs="Calibri"/>
          <w:i/>
          <w:iCs/>
          <w:sz w:val="22"/>
          <w:szCs w:val="22"/>
          <w:u w:val="single"/>
        </w:rPr>
        <w:t>Death to America</w:t>
      </w:r>
      <w:r w:rsidR="00D971FF" w:rsidRPr="004F77B1">
        <w:rPr>
          <w:rFonts w:ascii="Calibri" w:hAnsi="Calibri" w:cs="Calibri"/>
          <w:sz w:val="22"/>
          <w:szCs w:val="22"/>
        </w:rPr>
        <w:t xml:space="preserve">”. </w:t>
      </w:r>
      <w:r w:rsidR="005F0DDD" w:rsidRPr="00726B37">
        <w:rPr>
          <w:rFonts w:ascii="Calibri" w:hAnsi="Calibri" w:cs="Calibri"/>
          <w:b/>
          <w:bCs/>
          <w:sz w:val="22"/>
          <w:szCs w:val="22"/>
        </w:rPr>
        <w:t>Just like we are when</w:t>
      </w:r>
      <w:r w:rsidR="005F0DDD" w:rsidRPr="004F77B1">
        <w:rPr>
          <w:rFonts w:ascii="Calibri" w:hAnsi="Calibri" w:cs="Calibri"/>
          <w:sz w:val="22"/>
          <w:szCs w:val="22"/>
        </w:rPr>
        <w:t xml:space="preserve"> we talk with someone who we used to worship </w:t>
      </w:r>
      <w:r w:rsidR="00967180">
        <w:rPr>
          <w:rFonts w:ascii="Calibri" w:hAnsi="Calibri" w:cs="Calibri"/>
          <w:sz w:val="22"/>
          <w:szCs w:val="22"/>
        </w:rPr>
        <w:t>Jesus</w:t>
      </w:r>
      <w:r w:rsidR="005F0DDD" w:rsidRPr="004F77B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F0DDD" w:rsidRPr="004F77B1">
        <w:rPr>
          <w:rFonts w:ascii="Calibri" w:hAnsi="Calibri" w:cs="Calibri"/>
          <w:sz w:val="22"/>
          <w:szCs w:val="22"/>
        </w:rPr>
        <w:t>with in</w:t>
      </w:r>
      <w:proofErr w:type="gramEnd"/>
      <w:r w:rsidR="005F0DDD" w:rsidRPr="004F77B1">
        <w:rPr>
          <w:rFonts w:ascii="Calibri" w:hAnsi="Calibri" w:cs="Calibri"/>
          <w:sz w:val="22"/>
          <w:szCs w:val="22"/>
        </w:rPr>
        <w:t xml:space="preserve"> church</w:t>
      </w:r>
      <w:r w:rsidR="00967180">
        <w:rPr>
          <w:rFonts w:ascii="Calibri" w:hAnsi="Calibri" w:cs="Calibri"/>
          <w:sz w:val="22"/>
          <w:szCs w:val="22"/>
        </w:rPr>
        <w:t xml:space="preserve"> services</w:t>
      </w:r>
      <w:r w:rsidR="00237BF9" w:rsidRPr="004F77B1">
        <w:rPr>
          <w:rFonts w:ascii="Calibri" w:hAnsi="Calibri" w:cs="Calibri"/>
          <w:sz w:val="22"/>
          <w:szCs w:val="22"/>
        </w:rPr>
        <w:t>, yet</w:t>
      </w:r>
      <w:r w:rsidR="005F0DDD" w:rsidRPr="004F77B1">
        <w:rPr>
          <w:rFonts w:ascii="Calibri" w:hAnsi="Calibri" w:cs="Calibri"/>
          <w:sz w:val="22"/>
          <w:szCs w:val="22"/>
        </w:rPr>
        <w:t xml:space="preserve"> now </w:t>
      </w:r>
      <w:r w:rsidR="00237BF9" w:rsidRPr="004F77B1">
        <w:rPr>
          <w:rFonts w:ascii="Calibri" w:hAnsi="Calibri" w:cs="Calibri"/>
          <w:sz w:val="22"/>
          <w:szCs w:val="22"/>
        </w:rPr>
        <w:t xml:space="preserve">they’re </w:t>
      </w:r>
      <w:r w:rsidR="005F0DDD" w:rsidRPr="00726B37">
        <w:rPr>
          <w:rFonts w:ascii="Calibri" w:hAnsi="Calibri" w:cs="Calibri"/>
          <w:sz w:val="22"/>
          <w:szCs w:val="22"/>
          <w:u w:val="single"/>
        </w:rPr>
        <w:t>totally disinterested in the things of God</w:t>
      </w:r>
      <w:r w:rsidR="005F0DDD" w:rsidRPr="004F77B1">
        <w:rPr>
          <w:rFonts w:ascii="Calibri" w:hAnsi="Calibri" w:cs="Calibri"/>
          <w:sz w:val="22"/>
          <w:szCs w:val="22"/>
        </w:rPr>
        <w:t>.</w:t>
      </w:r>
      <w:r w:rsidR="00237BF9">
        <w:rPr>
          <w:rFonts w:ascii="Calibri" w:hAnsi="Calibri" w:cs="Calibri"/>
        </w:rPr>
        <w:t xml:space="preserve"> </w:t>
      </w:r>
      <w:r w:rsidR="00726B37">
        <w:rPr>
          <w:rFonts w:ascii="Calibri" w:hAnsi="Calibri" w:cs="Calibri"/>
        </w:rPr>
        <w:t xml:space="preserve">                             </w:t>
      </w:r>
      <w:r w:rsidR="00237BF9">
        <w:rPr>
          <w:rFonts w:ascii="Calibri" w:hAnsi="Calibri" w:cs="Calibri"/>
        </w:rPr>
        <w:t xml:space="preserve">In those moments we may ask, </w:t>
      </w:r>
      <w:r w:rsidR="00237BF9" w:rsidRPr="00726B37">
        <w:rPr>
          <w:rFonts w:ascii="Calibri" w:hAnsi="Calibri" w:cs="Calibri"/>
          <w:b/>
          <w:bCs/>
          <w:i/>
          <w:iCs/>
        </w:rPr>
        <w:t xml:space="preserve">“A faithful person who can find?” </w:t>
      </w:r>
      <w:r w:rsidR="00726B37" w:rsidRPr="00726B37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1E663EDD" w14:textId="45B075F3" w:rsidR="008A1998" w:rsidRDefault="00237BF9" w:rsidP="00726B3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Yet </w:t>
      </w:r>
      <w:r w:rsidRPr="0068295D">
        <w:rPr>
          <w:rFonts w:ascii="Calibri" w:hAnsi="Calibri" w:cs="Calibri"/>
          <w:b/>
          <w:bCs/>
        </w:rPr>
        <w:t xml:space="preserve">we inherently know faithfulness </w:t>
      </w:r>
      <w:r w:rsidR="0068295D">
        <w:rPr>
          <w:rFonts w:ascii="Calibri" w:hAnsi="Calibri" w:cs="Calibri"/>
          <w:b/>
          <w:bCs/>
        </w:rPr>
        <w:t>(</w:t>
      </w:r>
      <w:r w:rsidRPr="0068295D">
        <w:rPr>
          <w:rFonts w:ascii="Calibri" w:hAnsi="Calibri" w:cs="Calibri"/>
          <w:b/>
          <w:bCs/>
        </w:rPr>
        <w:t>or f</w:t>
      </w:r>
      <w:r w:rsidRPr="0068295D">
        <w:rPr>
          <w:rFonts w:ascii="Calibri" w:hAnsi="Calibri" w:cs="Calibri"/>
          <w:b/>
          <w:bCs/>
          <w:i/>
          <w:iCs/>
          <w:u w:val="single"/>
        </w:rPr>
        <w:t>idelity</w:t>
      </w:r>
      <w:r w:rsidR="0068295D">
        <w:rPr>
          <w:rFonts w:ascii="Calibri" w:hAnsi="Calibri" w:cs="Calibri"/>
          <w:b/>
          <w:bCs/>
        </w:rPr>
        <w:t>)</w:t>
      </w:r>
      <w:r w:rsidRPr="0068295D">
        <w:rPr>
          <w:rFonts w:ascii="Calibri" w:hAnsi="Calibri" w:cs="Calibri"/>
          <w:b/>
          <w:bCs/>
        </w:rPr>
        <w:t xml:space="preserve"> is </w:t>
      </w:r>
      <w:r w:rsidRPr="00726B37">
        <w:rPr>
          <w:rFonts w:ascii="Calibri" w:hAnsi="Calibri" w:cs="Calibri"/>
          <w:b/>
          <w:bCs/>
          <w:u w:val="single"/>
        </w:rPr>
        <w:t>noble</w:t>
      </w:r>
      <w:r w:rsidRPr="0068295D">
        <w:rPr>
          <w:rFonts w:ascii="Calibri" w:hAnsi="Calibri" w:cs="Calibri"/>
          <w:b/>
          <w:bCs/>
        </w:rPr>
        <w:t xml:space="preserve">. </w:t>
      </w:r>
      <w:r w:rsidRPr="00726B37">
        <w:rPr>
          <w:rFonts w:ascii="Calibri" w:hAnsi="Calibri" w:cs="Calibri"/>
          <w:b/>
          <w:bCs/>
          <w:u w:val="single"/>
        </w:rPr>
        <w:t>Even if uncommon it is honorable</w:t>
      </w:r>
      <w:r w:rsidRPr="0068295D">
        <w:rPr>
          <w:rFonts w:ascii="Calibri" w:hAnsi="Calibri" w:cs="Calibri"/>
          <w:b/>
          <w:bCs/>
        </w:rPr>
        <w:t xml:space="preserve"> in the sight of God and man.</w:t>
      </w:r>
      <w:r>
        <w:rPr>
          <w:rFonts w:ascii="Calibri" w:hAnsi="Calibri" w:cs="Calibri"/>
        </w:rPr>
        <w:t xml:space="preserve"> We know it is </w:t>
      </w:r>
      <w:r w:rsidRPr="0068295D">
        <w:rPr>
          <w:rFonts w:ascii="Calibri" w:hAnsi="Calibri" w:cs="Calibri"/>
          <w:b/>
          <w:bCs/>
        </w:rPr>
        <w:t>God-pleasing</w:t>
      </w:r>
      <w:r>
        <w:rPr>
          <w:rFonts w:ascii="Calibri" w:hAnsi="Calibri" w:cs="Calibri"/>
        </w:rPr>
        <w:t xml:space="preserve"> because it </w:t>
      </w:r>
      <w:r w:rsidRPr="0068295D">
        <w:rPr>
          <w:rFonts w:ascii="Calibri" w:hAnsi="Calibri" w:cs="Calibri"/>
          <w:b/>
          <w:bCs/>
        </w:rPr>
        <w:t>reflects the very character of God himself</w:t>
      </w:r>
      <w:r>
        <w:rPr>
          <w:rFonts w:ascii="Calibri" w:hAnsi="Calibri" w:cs="Calibri"/>
        </w:rPr>
        <w:t xml:space="preserve">. For throughout the Bible we read of </w:t>
      </w:r>
      <w:r w:rsidRPr="0068295D">
        <w:rPr>
          <w:rFonts w:ascii="Calibri" w:hAnsi="Calibri" w:cs="Calibri"/>
          <w:b/>
          <w:bCs/>
        </w:rPr>
        <w:t xml:space="preserve">God’s </w:t>
      </w:r>
      <w:r w:rsidRPr="0068295D">
        <w:rPr>
          <w:rFonts w:ascii="Calibri" w:hAnsi="Calibri" w:cs="Calibri"/>
          <w:b/>
          <w:bCs/>
          <w:i/>
          <w:iCs/>
        </w:rPr>
        <w:t>faithfulness</w:t>
      </w:r>
      <w:r w:rsidRPr="0068295D">
        <w:rPr>
          <w:rFonts w:ascii="Calibri" w:hAnsi="Calibri" w:cs="Calibri"/>
          <w:i/>
          <w:iCs/>
        </w:rPr>
        <w:t>.</w:t>
      </w:r>
      <w:r>
        <w:rPr>
          <w:rFonts w:ascii="Calibri" w:hAnsi="Calibri" w:cs="Calibri"/>
        </w:rPr>
        <w:t xml:space="preserve">  </w:t>
      </w:r>
      <w:r w:rsidR="00726B37" w:rsidRPr="00726B37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578D93" w14:textId="77777777" w:rsidR="00810530" w:rsidRPr="00810530" w:rsidRDefault="00810530" w:rsidP="0068295D">
      <w:pPr>
        <w:spacing w:after="0"/>
        <w:rPr>
          <w:rFonts w:ascii="Calibri" w:hAnsi="Calibri" w:cs="Calibri"/>
          <w:sz w:val="8"/>
          <w:szCs w:val="8"/>
        </w:rPr>
      </w:pPr>
    </w:p>
    <w:p w14:paraId="66E402DA" w14:textId="245DD6F9" w:rsidR="008A1998" w:rsidRPr="008A1998" w:rsidRDefault="008A1998" w:rsidP="008A199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0000" w:themeColor="text1"/>
          <w:sz w:val="22"/>
          <w:szCs w:val="22"/>
        </w:rPr>
      </w:pPr>
      <w:r w:rsidRPr="00726B37">
        <w:rPr>
          <w:rFonts w:ascii="Calibri" w:hAnsi="Calibri" w:cs="Calibri"/>
          <w:b/>
          <w:bCs/>
          <w:u w:val="single"/>
        </w:rPr>
        <w:t>God’s Faithfulness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A1998">
        <w:rPr>
          <w:rFonts w:ascii="Calibri" w:hAnsi="Calibri" w:cs="Calibri"/>
          <w:color w:val="000000" w:themeColor="text1"/>
          <w:sz w:val="22"/>
          <w:szCs w:val="22"/>
        </w:rPr>
        <w:t>(Deut. 7:9; Psalm 36:5; 57:10 &amp; 108:4; Lam. 3:23)</w:t>
      </w:r>
    </w:p>
    <w:p w14:paraId="41B3854F" w14:textId="7219A8C0" w:rsidR="00237BF9" w:rsidRPr="00810530" w:rsidRDefault="0068295D" w:rsidP="0068295D">
      <w:pPr>
        <w:spacing w:after="0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</w:rPr>
        <w:t xml:space="preserve">God had revealed himself to be </w:t>
      </w:r>
      <w:r w:rsidRPr="0068295D">
        <w:rPr>
          <w:rFonts w:ascii="Calibri" w:hAnsi="Calibri" w:cs="Calibri"/>
          <w:i/>
          <w:iCs/>
        </w:rPr>
        <w:t>faithful</w:t>
      </w:r>
      <w:r>
        <w:rPr>
          <w:rFonts w:ascii="Calibri" w:hAnsi="Calibri" w:cs="Calibri"/>
        </w:rPr>
        <w:t xml:space="preserve"> to Moses, so he wrote this of Yahweh:  </w:t>
      </w:r>
      <w:r w:rsidR="008A1998" w:rsidRPr="00726B37">
        <w:rPr>
          <w:rFonts w:ascii="Calibri" w:hAnsi="Calibri" w:cs="Calibri"/>
          <w:b/>
          <w:bCs/>
          <w:color w:val="FF0000"/>
        </w:rPr>
        <w:t>RE</w:t>
      </w:r>
      <w:r w:rsidRPr="00726B37">
        <w:rPr>
          <w:rFonts w:ascii="Calibri" w:hAnsi="Calibri" w:cs="Calibri"/>
          <w:b/>
          <w:bCs/>
          <w:color w:val="FF0000"/>
        </w:rPr>
        <w:t>AD</w:t>
      </w:r>
      <w:r w:rsidRPr="0068295D">
        <w:rPr>
          <w:rFonts w:ascii="Calibri" w:hAnsi="Calibri" w:cs="Calibri"/>
          <w:b/>
          <w:bCs/>
          <w:color w:val="FF0000"/>
        </w:rPr>
        <w:t xml:space="preserve"> Deuteronomy 7: 9</w:t>
      </w:r>
      <w:r>
        <w:rPr>
          <w:rFonts w:ascii="Calibri" w:hAnsi="Calibri" w:cs="Calibri"/>
        </w:rPr>
        <w:t xml:space="preserve">. Yes, as </w:t>
      </w:r>
      <w:r w:rsidRPr="0068295D">
        <w:rPr>
          <w:rFonts w:ascii="Calibri" w:hAnsi="Calibri" w:cs="Calibri"/>
          <w:u w:val="single"/>
        </w:rPr>
        <w:t xml:space="preserve">Moses wrote &amp; history had revealed a primary attribute of God was his </w:t>
      </w:r>
      <w:r w:rsidRPr="0068295D">
        <w:rPr>
          <w:rFonts w:ascii="Calibri" w:hAnsi="Calibri" w:cs="Calibri"/>
          <w:b/>
          <w:bCs/>
          <w:i/>
          <w:iCs/>
          <w:u w:val="single"/>
        </w:rPr>
        <w:t>faithfulness</w:t>
      </w:r>
      <w:r w:rsidRPr="0068295D">
        <w:rPr>
          <w:rFonts w:ascii="Calibri" w:hAnsi="Calibri" w:cs="Calibri"/>
          <w:b/>
          <w:bCs/>
          <w:i/>
          <w:iCs/>
        </w:rPr>
        <w:t>.</w:t>
      </w:r>
      <w:r>
        <w:rPr>
          <w:rFonts w:ascii="Calibri" w:hAnsi="Calibri" w:cs="Calibri"/>
        </w:rPr>
        <w:t xml:space="preserve"> </w:t>
      </w:r>
      <w:r w:rsidR="00810530">
        <w:rPr>
          <w:rFonts w:ascii="Calibri" w:hAnsi="Calibri" w:cs="Calibri"/>
        </w:rPr>
        <w:t xml:space="preserve">  </w:t>
      </w:r>
      <w:r w:rsidR="00DE6B71" w:rsidRPr="00810530">
        <w:rPr>
          <w:rFonts w:ascii="Calibri" w:hAnsi="Calibri" w:cs="Calibri"/>
        </w:rPr>
        <w:t xml:space="preserve">King David </w:t>
      </w:r>
      <w:r w:rsidRPr="00810530">
        <w:rPr>
          <w:rFonts w:ascii="Calibri" w:hAnsi="Calibri" w:cs="Calibri"/>
        </w:rPr>
        <w:t xml:space="preserve">of Israel </w:t>
      </w:r>
      <w:r w:rsidR="00DE6B71" w:rsidRPr="00810530">
        <w:rPr>
          <w:rFonts w:ascii="Calibri" w:hAnsi="Calibri" w:cs="Calibri"/>
        </w:rPr>
        <w:t>was</w:t>
      </w:r>
      <w:r w:rsidRPr="00810530">
        <w:rPr>
          <w:rFonts w:ascii="Calibri" w:hAnsi="Calibri" w:cs="Calibri"/>
        </w:rPr>
        <w:t xml:space="preserve"> so </w:t>
      </w:r>
      <w:r w:rsidR="00DE6B71" w:rsidRPr="00810530">
        <w:rPr>
          <w:rFonts w:ascii="Calibri" w:hAnsi="Calibri" w:cs="Calibri"/>
        </w:rPr>
        <w:t xml:space="preserve">struck by the </w:t>
      </w:r>
      <w:r w:rsidR="00DE6B71" w:rsidRPr="00810530">
        <w:rPr>
          <w:rFonts w:ascii="Calibri" w:hAnsi="Calibri" w:cs="Calibri"/>
          <w:b/>
          <w:bCs/>
          <w:i/>
          <w:iCs/>
        </w:rPr>
        <w:t>faithfulness</w:t>
      </w:r>
      <w:r w:rsidR="00DE6B71" w:rsidRPr="00810530">
        <w:rPr>
          <w:rFonts w:ascii="Calibri" w:hAnsi="Calibri" w:cs="Calibri"/>
        </w:rPr>
        <w:t xml:space="preserve"> of God </w:t>
      </w:r>
      <w:r w:rsidRPr="00810530">
        <w:rPr>
          <w:rFonts w:ascii="Calibri" w:hAnsi="Calibri" w:cs="Calibri"/>
        </w:rPr>
        <w:t xml:space="preserve">he wrote of it </w:t>
      </w:r>
      <w:r w:rsidR="00DE6B71" w:rsidRPr="00810530">
        <w:rPr>
          <w:rFonts w:ascii="Calibri" w:hAnsi="Calibri" w:cs="Calibri"/>
        </w:rPr>
        <w:t xml:space="preserve">in </w:t>
      </w:r>
      <w:r w:rsidR="00726B37" w:rsidRPr="00726B37">
        <w:rPr>
          <w:rFonts w:ascii="Calibri" w:hAnsi="Calibri" w:cs="Calibri"/>
          <w:u w:val="single"/>
        </w:rPr>
        <w:t>three</w:t>
      </w:r>
      <w:r w:rsidR="00DE6B71" w:rsidRPr="00726B37">
        <w:rPr>
          <w:rFonts w:ascii="Calibri" w:hAnsi="Calibri" w:cs="Calibri"/>
          <w:u w:val="single"/>
        </w:rPr>
        <w:t xml:space="preserve"> different songs</w:t>
      </w:r>
      <w:r w:rsidRPr="00810530">
        <w:rPr>
          <w:rFonts w:ascii="Calibri" w:hAnsi="Calibri" w:cs="Calibri"/>
        </w:rPr>
        <w:t>, expressing he believed</w:t>
      </w:r>
      <w:r>
        <w:rPr>
          <w:rFonts w:ascii="Calibri" w:hAnsi="Calibri" w:cs="Calibri"/>
        </w:rPr>
        <w:t xml:space="preserve"> </w:t>
      </w:r>
      <w:r w:rsidR="00DE6B71">
        <w:rPr>
          <w:rFonts w:ascii="Calibri" w:hAnsi="Calibri" w:cs="Calibri"/>
        </w:rPr>
        <w:t xml:space="preserve">the Lord’s </w:t>
      </w:r>
      <w:r w:rsidR="00DE6B71" w:rsidRPr="0068295D">
        <w:rPr>
          <w:rFonts w:ascii="Calibri" w:hAnsi="Calibri" w:cs="Calibri"/>
          <w:b/>
          <w:bCs/>
          <w:i/>
          <w:iCs/>
        </w:rPr>
        <w:t>faithfulness reached to the skies</w:t>
      </w:r>
      <w:r w:rsidR="00DE6B71">
        <w:rPr>
          <w:rFonts w:ascii="Calibri" w:hAnsi="Calibri" w:cs="Calibri"/>
        </w:rPr>
        <w:t xml:space="preserve">. </w:t>
      </w:r>
      <w:r w:rsidR="00726B37">
        <w:rPr>
          <w:rFonts w:ascii="Calibri" w:hAnsi="Calibri" w:cs="Calibri"/>
        </w:rPr>
        <w:t xml:space="preserve">[Show </w:t>
      </w:r>
      <w:r w:rsidR="00726B37" w:rsidRPr="00726B37">
        <w:rPr>
          <w:rFonts w:ascii="Calibri" w:hAnsi="Calibri" w:cs="Calibri"/>
          <w:u w:val="single"/>
        </w:rPr>
        <w:t>PPT slide</w:t>
      </w:r>
      <w:r w:rsidR="00726B37">
        <w:rPr>
          <w:rFonts w:ascii="Calibri" w:hAnsi="Calibri" w:cs="Calibri"/>
        </w:rPr>
        <w:t xml:space="preserve"> of</w:t>
      </w:r>
      <w:r w:rsidR="00DE6B71">
        <w:rPr>
          <w:rFonts w:ascii="Calibri" w:hAnsi="Calibri" w:cs="Calibri"/>
        </w:rPr>
        <w:t xml:space="preserve"> </w:t>
      </w:r>
      <w:r w:rsidR="00DE6B71" w:rsidRPr="0068295D">
        <w:rPr>
          <w:rFonts w:ascii="Calibri" w:hAnsi="Calibri" w:cs="Calibri"/>
          <w:b/>
          <w:bCs/>
          <w:color w:val="FF0000"/>
        </w:rPr>
        <w:t>Psalm 36:5; 57:10 &amp; 108:4</w:t>
      </w:r>
      <w:r w:rsidR="00726B37" w:rsidRPr="00726B37">
        <w:rPr>
          <w:rFonts w:ascii="Calibri" w:hAnsi="Calibri" w:cs="Calibri"/>
          <w:color w:val="000000" w:themeColor="text1"/>
        </w:rPr>
        <w:t>]</w:t>
      </w:r>
    </w:p>
    <w:p w14:paraId="0B2BF8EE" w14:textId="04CAADC5" w:rsidR="00237BF9" w:rsidRPr="00810530" w:rsidRDefault="00DE6B71" w:rsidP="0068295D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</w:rPr>
        <w:lastRenderedPageBreak/>
        <w:t xml:space="preserve">The </w:t>
      </w:r>
      <w:r w:rsidRPr="00726B37">
        <w:rPr>
          <w:rFonts w:ascii="Calibri" w:hAnsi="Calibri" w:cs="Calibri"/>
          <w:b/>
          <w:bCs/>
        </w:rPr>
        <w:t>faithfulness of people</w:t>
      </w:r>
      <w:r>
        <w:rPr>
          <w:rFonts w:ascii="Calibri" w:hAnsi="Calibri" w:cs="Calibri"/>
        </w:rPr>
        <w:t xml:space="preserve"> may only be </w:t>
      </w:r>
      <w:r w:rsidRPr="00726B37">
        <w:rPr>
          <w:rFonts w:ascii="Calibri" w:hAnsi="Calibri" w:cs="Calibri"/>
          <w:u w:val="single"/>
        </w:rPr>
        <w:t>ten feet high</w:t>
      </w:r>
      <w:r w:rsidR="0068295D" w:rsidRPr="00726B37">
        <w:rPr>
          <w:rFonts w:ascii="Calibri" w:hAnsi="Calibri" w:cs="Calibri"/>
          <w:u w:val="single"/>
        </w:rPr>
        <w:t xml:space="preserve"> or ten yards high</w:t>
      </w:r>
      <w:r>
        <w:rPr>
          <w:rFonts w:ascii="Calibri" w:hAnsi="Calibri" w:cs="Calibri"/>
        </w:rPr>
        <w:t xml:space="preserve">. But David saw </w:t>
      </w:r>
      <w:r w:rsidRPr="00726B37">
        <w:rPr>
          <w:rFonts w:ascii="Calibri" w:hAnsi="Calibri" w:cs="Calibri"/>
          <w:b/>
          <w:bCs/>
        </w:rPr>
        <w:t>God’s faithfulness</w:t>
      </w:r>
      <w:r>
        <w:rPr>
          <w:rFonts w:ascii="Calibri" w:hAnsi="Calibri" w:cs="Calibri"/>
        </w:rPr>
        <w:t xml:space="preserve"> as so </w:t>
      </w:r>
      <w:r w:rsidRPr="00726B37">
        <w:rPr>
          <w:rFonts w:ascii="Calibri" w:hAnsi="Calibri" w:cs="Calibri"/>
          <w:b/>
          <w:bCs/>
          <w:i/>
          <w:iCs/>
        </w:rPr>
        <w:t xml:space="preserve">great </w:t>
      </w:r>
      <w:r>
        <w:rPr>
          <w:rFonts w:ascii="Calibri" w:hAnsi="Calibri" w:cs="Calibri"/>
        </w:rPr>
        <w:t xml:space="preserve">it </w:t>
      </w:r>
      <w:r w:rsidRPr="00726B37">
        <w:rPr>
          <w:rFonts w:ascii="Calibri" w:hAnsi="Calibri" w:cs="Calibri"/>
          <w:b/>
          <w:bCs/>
        </w:rPr>
        <w:t>reach</w:t>
      </w:r>
      <w:r w:rsidR="008A1998" w:rsidRPr="00726B37">
        <w:rPr>
          <w:rFonts w:ascii="Calibri" w:hAnsi="Calibri" w:cs="Calibri"/>
          <w:b/>
          <w:bCs/>
        </w:rPr>
        <w:t>ed miles high into the sky</w:t>
      </w:r>
      <w:r w:rsidR="008A1998">
        <w:rPr>
          <w:rFonts w:ascii="Calibri" w:hAnsi="Calibri" w:cs="Calibri"/>
        </w:rPr>
        <w:t xml:space="preserve">. </w:t>
      </w:r>
      <w:r w:rsidR="00726B37">
        <w:rPr>
          <w:rFonts w:ascii="Calibri" w:hAnsi="Calibri" w:cs="Calibri"/>
        </w:rPr>
        <w:t xml:space="preserve">Elsewhere in the Bible we read of how, </w:t>
      </w:r>
      <w:r w:rsidR="008A1998" w:rsidRPr="00726B37">
        <w:rPr>
          <w:rFonts w:ascii="Calibri" w:hAnsi="Calibri" w:cs="Calibri"/>
          <w:u w:val="single"/>
        </w:rPr>
        <w:t>despite terrible affliction</w:t>
      </w:r>
      <w:r w:rsidR="00726B37">
        <w:rPr>
          <w:rFonts w:ascii="Calibri" w:hAnsi="Calibri" w:cs="Calibri"/>
          <w:u w:val="single"/>
        </w:rPr>
        <w:t>,</w:t>
      </w:r>
      <w:r w:rsidR="008A1998" w:rsidRPr="00726B37">
        <w:rPr>
          <w:rFonts w:ascii="Calibri" w:hAnsi="Calibri" w:cs="Calibri"/>
          <w:u w:val="single"/>
        </w:rPr>
        <w:t xml:space="preserve"> </w:t>
      </w:r>
      <w:r w:rsidR="008A1998" w:rsidRPr="00726B37">
        <w:rPr>
          <w:rFonts w:ascii="Calibri" w:hAnsi="Calibri" w:cs="Calibri"/>
          <w:b/>
          <w:bCs/>
          <w:u w:val="single"/>
        </w:rPr>
        <w:t>Jeremiah found</w:t>
      </w:r>
      <w:r w:rsidR="008A1998" w:rsidRPr="00726B37">
        <w:rPr>
          <w:rFonts w:ascii="Calibri" w:hAnsi="Calibri" w:cs="Calibri"/>
          <w:u w:val="single"/>
        </w:rPr>
        <w:t xml:space="preserve"> </w:t>
      </w:r>
      <w:r w:rsidR="008A1998" w:rsidRPr="00726B37">
        <w:rPr>
          <w:rFonts w:ascii="Calibri" w:hAnsi="Calibri" w:cs="Calibri"/>
          <w:b/>
          <w:bCs/>
          <w:i/>
          <w:iCs/>
          <w:u w:val="single"/>
        </w:rPr>
        <w:t>hope</w:t>
      </w:r>
      <w:r w:rsidR="008A1998" w:rsidRPr="00726B37">
        <w:rPr>
          <w:rFonts w:ascii="Calibri" w:hAnsi="Calibri" w:cs="Calibri"/>
          <w:u w:val="single"/>
        </w:rPr>
        <w:t xml:space="preserve"> because of the </w:t>
      </w:r>
      <w:r w:rsidR="008A1998" w:rsidRPr="00726B37">
        <w:rPr>
          <w:rFonts w:ascii="Calibri" w:hAnsi="Calibri" w:cs="Calibri"/>
          <w:b/>
          <w:bCs/>
          <w:i/>
          <w:iCs/>
          <w:u w:val="single"/>
        </w:rPr>
        <w:t>great faithfulness</w:t>
      </w:r>
      <w:r w:rsidR="008A1998" w:rsidRPr="00726B37">
        <w:rPr>
          <w:rFonts w:ascii="Calibri" w:hAnsi="Calibri" w:cs="Calibri"/>
          <w:u w:val="single"/>
        </w:rPr>
        <w:t xml:space="preserve"> of God</w:t>
      </w:r>
      <w:r w:rsidR="008A1998">
        <w:rPr>
          <w:rFonts w:ascii="Calibri" w:hAnsi="Calibri" w:cs="Calibri"/>
        </w:rPr>
        <w:t xml:space="preserve">. By the Spirit he wrote this in </w:t>
      </w:r>
      <w:r w:rsidR="008A1998" w:rsidRPr="00810530">
        <w:rPr>
          <w:rFonts w:ascii="Calibri" w:hAnsi="Calibri" w:cs="Calibri"/>
          <w:b/>
          <w:bCs/>
          <w:color w:val="FF0000"/>
        </w:rPr>
        <w:t xml:space="preserve">Lamentations 3:19-23. </w:t>
      </w:r>
      <w:r w:rsidR="008A1998" w:rsidRPr="00726B37">
        <w:rPr>
          <w:rFonts w:ascii="Calibri" w:hAnsi="Calibri" w:cs="Calibri"/>
          <w:b/>
          <w:bCs/>
          <w:color w:val="FF0000"/>
        </w:rPr>
        <w:t xml:space="preserve">READ. </w:t>
      </w:r>
    </w:p>
    <w:p w14:paraId="0AE3AF63" w14:textId="6CF8F496" w:rsidR="008A1998" w:rsidRDefault="008A1998" w:rsidP="0068295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So </w:t>
      </w:r>
      <w:r w:rsidR="00810530">
        <w:rPr>
          <w:rFonts w:ascii="Calibri" w:hAnsi="Calibri" w:cs="Calibri"/>
        </w:rPr>
        <w:t>yes,</w:t>
      </w:r>
      <w:r>
        <w:rPr>
          <w:rFonts w:ascii="Calibri" w:hAnsi="Calibri" w:cs="Calibri"/>
        </w:rPr>
        <w:t xml:space="preserve"> </w:t>
      </w:r>
      <w:r w:rsidRPr="00810530">
        <w:rPr>
          <w:rFonts w:ascii="Calibri" w:hAnsi="Calibri" w:cs="Calibri"/>
          <w:b/>
          <w:bCs/>
        </w:rPr>
        <w:t>the ground of appeal for our faithfulness</w:t>
      </w:r>
      <w:r>
        <w:rPr>
          <w:rFonts w:ascii="Calibri" w:hAnsi="Calibri" w:cs="Calibri"/>
        </w:rPr>
        <w:t xml:space="preserve">, </w:t>
      </w:r>
      <w:r w:rsidRPr="00726B37">
        <w:rPr>
          <w:rFonts w:ascii="Calibri" w:hAnsi="Calibri" w:cs="Calibri"/>
          <w:sz w:val="22"/>
          <w:szCs w:val="22"/>
        </w:rPr>
        <w:t xml:space="preserve">our </w:t>
      </w:r>
      <w:r w:rsidRPr="00726B37">
        <w:rPr>
          <w:rFonts w:ascii="Calibri" w:hAnsi="Calibri" w:cs="Calibri"/>
          <w:sz w:val="22"/>
          <w:szCs w:val="22"/>
          <w:u w:val="single"/>
        </w:rPr>
        <w:t>fidelity to God, our spouses &amp; families &amp; our country &amp; communities</w:t>
      </w:r>
      <w:r w:rsidR="00810530">
        <w:rPr>
          <w:rFonts w:ascii="Calibri" w:hAnsi="Calibri" w:cs="Calibri"/>
          <w:u w:val="single"/>
        </w:rPr>
        <w:t>,</w:t>
      </w:r>
      <w:r>
        <w:rPr>
          <w:rFonts w:ascii="Calibri" w:hAnsi="Calibri" w:cs="Calibri"/>
        </w:rPr>
        <w:t xml:space="preserve"> </w:t>
      </w:r>
      <w:r w:rsidRPr="00810530">
        <w:rPr>
          <w:rFonts w:ascii="Calibri" w:hAnsi="Calibri" w:cs="Calibri"/>
          <w:b/>
          <w:bCs/>
        </w:rPr>
        <w:t xml:space="preserve">is </w:t>
      </w:r>
      <w:r w:rsidRPr="00726B37">
        <w:rPr>
          <w:rFonts w:ascii="Calibri" w:hAnsi="Calibri" w:cs="Calibri"/>
          <w:b/>
          <w:bCs/>
        </w:rPr>
        <w:t xml:space="preserve">found in the very </w:t>
      </w:r>
      <w:r w:rsidRPr="002E34E8">
        <w:rPr>
          <w:rFonts w:ascii="Calibri" w:hAnsi="Calibri" w:cs="Calibri"/>
          <w:b/>
          <w:bCs/>
          <w:sz w:val="22"/>
          <w:szCs w:val="22"/>
        </w:rPr>
        <w:t>character of</w:t>
      </w:r>
      <w:r w:rsidRPr="00726B37">
        <w:rPr>
          <w:rFonts w:ascii="Calibri" w:hAnsi="Calibri" w:cs="Calibri"/>
          <w:b/>
          <w:bCs/>
        </w:rPr>
        <w:t xml:space="preserve"> God himself.</w:t>
      </w:r>
      <w:r w:rsidRPr="00810530">
        <w:rPr>
          <w:rFonts w:ascii="Calibri" w:hAnsi="Calibri" w:cs="Calibri"/>
          <w:b/>
          <w:bCs/>
        </w:rPr>
        <w:t xml:space="preserve"> </w:t>
      </w:r>
      <w:r w:rsidRPr="002E34E8">
        <w:rPr>
          <w:rFonts w:ascii="Calibri" w:hAnsi="Calibri" w:cs="Calibri"/>
          <w:b/>
          <w:bCs/>
          <w:u w:val="single"/>
        </w:rPr>
        <w:t xml:space="preserve">As </w:t>
      </w:r>
      <w:r w:rsidR="002E34E8">
        <w:rPr>
          <w:rFonts w:ascii="Calibri" w:hAnsi="Calibri" w:cs="Calibri"/>
          <w:b/>
          <w:bCs/>
          <w:u w:val="single"/>
        </w:rPr>
        <w:t>H</w:t>
      </w:r>
      <w:r w:rsidRPr="002E34E8">
        <w:rPr>
          <w:rFonts w:ascii="Calibri" w:hAnsi="Calibri" w:cs="Calibri"/>
          <w:b/>
          <w:bCs/>
          <w:u w:val="single"/>
        </w:rPr>
        <w:t>e is faithful</w:t>
      </w:r>
      <w:r w:rsidR="002E34E8">
        <w:rPr>
          <w:rFonts w:ascii="Calibri" w:hAnsi="Calibri" w:cs="Calibri"/>
          <w:b/>
          <w:bCs/>
          <w:u w:val="single"/>
        </w:rPr>
        <w:t>,</w:t>
      </w:r>
      <w:r w:rsidRPr="002E34E8">
        <w:rPr>
          <w:rFonts w:ascii="Calibri" w:hAnsi="Calibri" w:cs="Calibri"/>
          <w:b/>
          <w:bCs/>
          <w:u w:val="single"/>
        </w:rPr>
        <w:t xml:space="preserve"> so he calls us to be faithful.</w:t>
      </w:r>
      <w:r w:rsidRPr="00810530">
        <w:rPr>
          <w:rFonts w:ascii="Calibri" w:hAnsi="Calibri" w:cs="Calibri"/>
          <w:b/>
          <w:bCs/>
        </w:rPr>
        <w:t xml:space="preserve"> </w:t>
      </w:r>
      <w:r w:rsidR="00810530">
        <w:rPr>
          <w:rFonts w:ascii="Calibri" w:hAnsi="Calibri" w:cs="Calibri"/>
          <w:b/>
          <w:bCs/>
        </w:rPr>
        <w:t xml:space="preserve">First, he calls upon us to be faithful to Him. </w:t>
      </w:r>
    </w:p>
    <w:p w14:paraId="4DAB12C3" w14:textId="09B12830" w:rsidR="00810530" w:rsidRDefault="00810530" w:rsidP="004F77B1">
      <w:pPr>
        <w:pStyle w:val="ListParagraph"/>
        <w:numPr>
          <w:ilvl w:val="0"/>
          <w:numId w:val="1"/>
        </w:numPr>
        <w:spacing w:after="8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Faithful to God (Habakkuk 2:4; 3 John 3)</w:t>
      </w:r>
    </w:p>
    <w:p w14:paraId="259FAAA3" w14:textId="6C7D0AD9" w:rsidR="00810530" w:rsidRDefault="00810530" w:rsidP="00CB2A87">
      <w:pPr>
        <w:spacing w:after="80"/>
        <w:rPr>
          <w:rFonts w:ascii="Calibri" w:hAnsi="Calibri" w:cs="Calibri"/>
        </w:rPr>
      </w:pPr>
      <w:r w:rsidRPr="00810530">
        <w:rPr>
          <w:rFonts w:ascii="Calibri" w:hAnsi="Calibri" w:cs="Calibri"/>
        </w:rPr>
        <w:t xml:space="preserve">The </w:t>
      </w:r>
      <w:r w:rsidRPr="002E34E8">
        <w:rPr>
          <w:rFonts w:ascii="Calibri" w:hAnsi="Calibri" w:cs="Calibri"/>
          <w:u w:val="single"/>
        </w:rPr>
        <w:t xml:space="preserve">Hebrew prophet </w:t>
      </w:r>
      <w:r w:rsidR="002E34E8" w:rsidRPr="002E34E8">
        <w:rPr>
          <w:rFonts w:ascii="Calibri" w:hAnsi="Calibri" w:cs="Calibri"/>
          <w:u w:val="single"/>
        </w:rPr>
        <w:t xml:space="preserve">Habakkuk </w:t>
      </w:r>
      <w:r w:rsidRPr="002E34E8">
        <w:rPr>
          <w:rFonts w:ascii="Calibri" w:hAnsi="Calibri" w:cs="Calibri"/>
          <w:u w:val="single"/>
        </w:rPr>
        <w:t>stated the truth succinctly</w:t>
      </w:r>
      <w:r w:rsidRPr="00810530">
        <w:rPr>
          <w:rFonts w:ascii="Calibri" w:hAnsi="Calibri" w:cs="Calibri"/>
        </w:rPr>
        <w:t xml:space="preserve"> when he wrote </w:t>
      </w:r>
      <w:r w:rsidRPr="00CB2A87">
        <w:rPr>
          <w:rFonts w:ascii="Calibri" w:hAnsi="Calibri" w:cs="Calibri"/>
          <w:b/>
          <w:bCs/>
          <w:i/>
          <w:iCs/>
          <w:color w:val="FF0000"/>
        </w:rPr>
        <w:t xml:space="preserve">“the righteous person will live by his faithfulness.” (Hab. 2:4). </w:t>
      </w:r>
      <w:r w:rsidR="002E34E8">
        <w:rPr>
          <w:rFonts w:ascii="Calibri" w:hAnsi="Calibri" w:cs="Calibri"/>
        </w:rPr>
        <w:t>T</w:t>
      </w:r>
      <w:r w:rsidRPr="00810530">
        <w:rPr>
          <w:rFonts w:ascii="Calibri" w:hAnsi="Calibri" w:cs="Calibri"/>
        </w:rPr>
        <w:t xml:space="preserve">he Spirit led the prophet to declare that </w:t>
      </w:r>
      <w:r w:rsidRPr="002E34E8">
        <w:rPr>
          <w:rFonts w:ascii="Calibri" w:hAnsi="Calibri" w:cs="Calibri"/>
          <w:u w:val="single"/>
        </w:rPr>
        <w:t xml:space="preserve">the specific concrete evidence one was righteous before God </w:t>
      </w:r>
      <w:r w:rsidR="002E34E8">
        <w:rPr>
          <w:rFonts w:ascii="Calibri" w:hAnsi="Calibri" w:cs="Calibri"/>
          <w:u w:val="single"/>
        </w:rPr>
        <w:t>and</w:t>
      </w:r>
      <w:r w:rsidRPr="002E34E8">
        <w:rPr>
          <w:rFonts w:ascii="Calibri" w:hAnsi="Calibri" w:cs="Calibri"/>
          <w:u w:val="single"/>
        </w:rPr>
        <w:t xml:space="preserve"> humanity</w:t>
      </w:r>
      <w:r w:rsidRPr="00810530">
        <w:rPr>
          <w:rFonts w:ascii="Calibri" w:hAnsi="Calibri" w:cs="Calibri"/>
        </w:rPr>
        <w:t xml:space="preserve"> was that they </w:t>
      </w:r>
      <w:r w:rsidR="002E34E8" w:rsidRPr="002E34E8">
        <w:rPr>
          <w:rFonts w:ascii="Calibri" w:hAnsi="Calibri" w:cs="Calibri"/>
          <w:u w:val="single"/>
        </w:rPr>
        <w:t xml:space="preserve">had faith &amp; </w:t>
      </w:r>
      <w:r w:rsidRPr="002E34E8">
        <w:rPr>
          <w:rFonts w:ascii="Calibri" w:hAnsi="Calibri" w:cs="Calibri"/>
          <w:u w:val="single"/>
        </w:rPr>
        <w:t>were faithful</w:t>
      </w:r>
      <w:r w:rsidRPr="00810530">
        <w:rPr>
          <w:rFonts w:ascii="Calibri" w:hAnsi="Calibri" w:cs="Calibri"/>
        </w:rPr>
        <w:t xml:space="preserve">. </w:t>
      </w:r>
      <w:r w:rsidRPr="002E34E8">
        <w:rPr>
          <w:rFonts w:ascii="Calibri" w:hAnsi="Calibri" w:cs="Calibri"/>
          <w:b/>
          <w:bCs/>
          <w:u w:val="single"/>
        </w:rPr>
        <w:t xml:space="preserve">Faith in God </w:t>
      </w:r>
      <w:r w:rsidR="002E34E8">
        <w:rPr>
          <w:rFonts w:ascii="Calibri" w:hAnsi="Calibri" w:cs="Calibri"/>
          <w:b/>
          <w:bCs/>
          <w:u w:val="single"/>
        </w:rPr>
        <w:t>&amp;</w:t>
      </w:r>
      <w:r w:rsidRPr="002E34E8">
        <w:rPr>
          <w:rFonts w:ascii="Calibri" w:hAnsi="Calibri" w:cs="Calibri"/>
          <w:b/>
          <w:bCs/>
          <w:u w:val="single"/>
        </w:rPr>
        <w:t xml:space="preserve"> faithfulness to God was the fruit of righteousness that all could see</w:t>
      </w:r>
      <w:r w:rsidRPr="00810530">
        <w:rPr>
          <w:rFonts w:ascii="Calibri" w:hAnsi="Calibri" w:cs="Calibri"/>
        </w:rPr>
        <w:t xml:space="preserve">.  </w:t>
      </w:r>
      <w:r w:rsidR="006A1D5A">
        <w:rPr>
          <w:rFonts w:ascii="Calibri" w:hAnsi="Calibri" w:cs="Calibri"/>
        </w:rPr>
        <w:t xml:space="preserve">And the </w:t>
      </w:r>
      <w:r w:rsidR="006A1D5A" w:rsidRPr="002E34E8">
        <w:rPr>
          <w:rFonts w:ascii="Calibri" w:hAnsi="Calibri" w:cs="Calibri"/>
          <w:u w:val="single"/>
        </w:rPr>
        <w:t>Apostle Paul also saw this to be true</w:t>
      </w:r>
      <w:r w:rsidR="002E34E8">
        <w:rPr>
          <w:rFonts w:ascii="Calibri" w:hAnsi="Calibri" w:cs="Calibri"/>
        </w:rPr>
        <w:t>,</w:t>
      </w:r>
      <w:r w:rsidR="006A1D5A">
        <w:rPr>
          <w:rFonts w:ascii="Calibri" w:hAnsi="Calibri" w:cs="Calibri"/>
        </w:rPr>
        <w:t xml:space="preserve"> therefore</w:t>
      </w:r>
      <w:r w:rsidR="002E34E8">
        <w:rPr>
          <w:rFonts w:ascii="Calibri" w:hAnsi="Calibri" w:cs="Calibri"/>
        </w:rPr>
        <w:t>,</w:t>
      </w:r>
      <w:r w:rsidR="006A1D5A">
        <w:rPr>
          <w:rFonts w:ascii="Calibri" w:hAnsi="Calibri" w:cs="Calibri"/>
        </w:rPr>
        <w:t xml:space="preserve"> he </w:t>
      </w:r>
      <w:r w:rsidR="006A1D5A" w:rsidRPr="002E34E8">
        <w:rPr>
          <w:rFonts w:ascii="Calibri" w:hAnsi="Calibri" w:cs="Calibri"/>
          <w:u w:val="single"/>
        </w:rPr>
        <w:t>quoted this phrase</w:t>
      </w:r>
      <w:r w:rsidR="006A1D5A">
        <w:rPr>
          <w:rFonts w:ascii="Calibri" w:hAnsi="Calibri" w:cs="Calibri"/>
        </w:rPr>
        <w:t xml:space="preserve"> from </w:t>
      </w:r>
      <w:r w:rsidR="00967180">
        <w:rPr>
          <w:rFonts w:ascii="Calibri" w:hAnsi="Calibri" w:cs="Calibri"/>
        </w:rPr>
        <w:t>Habakkuk</w:t>
      </w:r>
      <w:r w:rsidR="006A1D5A">
        <w:rPr>
          <w:rFonts w:ascii="Calibri" w:hAnsi="Calibri" w:cs="Calibri"/>
        </w:rPr>
        <w:t xml:space="preserve"> 2:4 in </w:t>
      </w:r>
      <w:r w:rsidR="006A1D5A" w:rsidRPr="00CB2A87">
        <w:rPr>
          <w:rFonts w:ascii="Calibri" w:hAnsi="Calibri" w:cs="Calibri"/>
          <w:b/>
          <w:bCs/>
        </w:rPr>
        <w:t>Romans 1:17</w:t>
      </w:r>
      <w:r w:rsidR="006A1D5A">
        <w:rPr>
          <w:rFonts w:ascii="Calibri" w:hAnsi="Calibri" w:cs="Calibri"/>
        </w:rPr>
        <w:t xml:space="preserve"> as he explained that </w:t>
      </w:r>
      <w:r w:rsidR="006A1D5A" w:rsidRPr="002E34E8">
        <w:rPr>
          <w:rFonts w:ascii="Calibri" w:hAnsi="Calibri" w:cs="Calibri"/>
          <w:u w:val="single"/>
        </w:rPr>
        <w:t xml:space="preserve">the righteousness </w:t>
      </w:r>
      <w:r w:rsidR="002E34E8" w:rsidRPr="002E34E8">
        <w:rPr>
          <w:rFonts w:ascii="Calibri" w:hAnsi="Calibri" w:cs="Calibri"/>
          <w:u w:val="single"/>
        </w:rPr>
        <w:t xml:space="preserve">received from </w:t>
      </w:r>
      <w:r w:rsidR="006A1D5A" w:rsidRPr="002E34E8">
        <w:rPr>
          <w:rFonts w:ascii="Calibri" w:hAnsi="Calibri" w:cs="Calibri"/>
          <w:u w:val="single"/>
        </w:rPr>
        <w:t xml:space="preserve">God will always be evident in the faith </w:t>
      </w:r>
      <w:r w:rsidR="003251E7" w:rsidRPr="002E34E8">
        <w:rPr>
          <w:rFonts w:ascii="Calibri" w:hAnsi="Calibri" w:cs="Calibri"/>
          <w:u w:val="single"/>
        </w:rPr>
        <w:t>&amp;</w:t>
      </w:r>
      <w:r w:rsidR="006A1D5A" w:rsidRPr="002E34E8">
        <w:rPr>
          <w:rFonts w:ascii="Calibri" w:hAnsi="Calibri" w:cs="Calibri"/>
          <w:u w:val="single"/>
        </w:rPr>
        <w:t xml:space="preserve"> faithfulness of one who believes the gospel of Jesus Christ</w:t>
      </w:r>
      <w:r w:rsidR="006A1D5A">
        <w:rPr>
          <w:rFonts w:ascii="Calibri" w:hAnsi="Calibri" w:cs="Calibri"/>
        </w:rPr>
        <w:t xml:space="preserve">. </w:t>
      </w:r>
    </w:p>
    <w:p w14:paraId="15644622" w14:textId="59E60E03" w:rsidR="006A1D5A" w:rsidRPr="00CB2A87" w:rsidRDefault="006A1D5A" w:rsidP="00CB2A87">
      <w:pPr>
        <w:spacing w:after="8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</w:t>
      </w:r>
      <w:r w:rsidRPr="002E34E8">
        <w:rPr>
          <w:rFonts w:ascii="Calibri" w:hAnsi="Calibri" w:cs="Calibri"/>
          <w:u w:val="single"/>
        </w:rPr>
        <w:t>Apostle John believed the same thing</w:t>
      </w:r>
      <w:r>
        <w:rPr>
          <w:rFonts w:ascii="Calibri" w:hAnsi="Calibri" w:cs="Calibri"/>
        </w:rPr>
        <w:t xml:space="preserve"> but </w:t>
      </w:r>
      <w:r w:rsidRPr="002E34E8">
        <w:rPr>
          <w:rFonts w:ascii="Calibri" w:hAnsi="Calibri" w:cs="Calibri"/>
          <w:b/>
          <w:bCs/>
        </w:rPr>
        <w:t>used the metaphor of walking</w:t>
      </w:r>
      <w:r>
        <w:rPr>
          <w:rFonts w:ascii="Calibri" w:hAnsi="Calibri" w:cs="Calibri"/>
        </w:rPr>
        <w:t xml:space="preserve"> to </w:t>
      </w:r>
      <w:r w:rsidR="001E34BC">
        <w:rPr>
          <w:rFonts w:ascii="Calibri" w:hAnsi="Calibri" w:cs="Calibri"/>
        </w:rPr>
        <w:t xml:space="preserve">talk about </w:t>
      </w:r>
      <w:r w:rsidRPr="001E34BC">
        <w:rPr>
          <w:rFonts w:ascii="Calibri" w:hAnsi="Calibri" w:cs="Calibri"/>
          <w:u w:val="single"/>
        </w:rPr>
        <w:t xml:space="preserve">the </w:t>
      </w:r>
      <w:r w:rsidR="001E34BC" w:rsidRPr="001E34BC">
        <w:rPr>
          <w:rFonts w:ascii="Calibri" w:hAnsi="Calibri" w:cs="Calibri"/>
          <w:u w:val="single"/>
        </w:rPr>
        <w:t xml:space="preserve">importance of living </w:t>
      </w:r>
      <w:r w:rsidRPr="001E34BC">
        <w:rPr>
          <w:rFonts w:ascii="Calibri" w:hAnsi="Calibri" w:cs="Calibri"/>
          <w:u w:val="single"/>
        </w:rPr>
        <w:t xml:space="preserve">a life of </w:t>
      </w:r>
      <w:r w:rsidRPr="001E34BC">
        <w:rPr>
          <w:rFonts w:ascii="Calibri" w:hAnsi="Calibri" w:cs="Calibri"/>
          <w:b/>
          <w:bCs/>
          <w:i/>
          <w:iCs/>
          <w:u w:val="single"/>
        </w:rPr>
        <w:t>faithfulness</w:t>
      </w:r>
      <w:r w:rsidRPr="001E34BC">
        <w:rPr>
          <w:rFonts w:ascii="Calibri" w:hAnsi="Calibri" w:cs="Calibri"/>
          <w:u w:val="single"/>
        </w:rPr>
        <w:t xml:space="preserve"> to God’s </w:t>
      </w:r>
      <w:r w:rsidRPr="001E34BC">
        <w:rPr>
          <w:rFonts w:ascii="Calibri" w:hAnsi="Calibri" w:cs="Calibri"/>
          <w:b/>
          <w:bCs/>
          <w:i/>
          <w:iCs/>
          <w:u w:val="single"/>
        </w:rPr>
        <w:t>truth</w:t>
      </w:r>
      <w:r>
        <w:rPr>
          <w:rFonts w:ascii="Calibri" w:hAnsi="Calibri" w:cs="Calibri"/>
        </w:rPr>
        <w:t xml:space="preserve">. </w:t>
      </w:r>
      <w:r w:rsidRPr="001E34BC">
        <w:rPr>
          <w:rFonts w:ascii="Calibri" w:hAnsi="Calibri" w:cs="Calibri"/>
          <w:sz w:val="22"/>
          <w:szCs w:val="22"/>
        </w:rPr>
        <w:t xml:space="preserve">Listen to how John writes of </w:t>
      </w:r>
      <w:r w:rsidRPr="001E34BC">
        <w:rPr>
          <w:rFonts w:ascii="Calibri" w:hAnsi="Calibri" w:cs="Calibri"/>
          <w:b/>
          <w:bCs/>
          <w:i/>
          <w:iCs/>
          <w:sz w:val="22"/>
          <w:szCs w:val="22"/>
        </w:rPr>
        <w:t>faithfulness</w:t>
      </w:r>
      <w:r w:rsidRPr="001E34BC">
        <w:rPr>
          <w:rFonts w:ascii="Calibri" w:hAnsi="Calibri" w:cs="Calibri"/>
          <w:sz w:val="22"/>
          <w:szCs w:val="22"/>
        </w:rPr>
        <w:t xml:space="preserve"> in</w:t>
      </w:r>
      <w:r>
        <w:rPr>
          <w:rFonts w:ascii="Calibri" w:hAnsi="Calibri" w:cs="Calibri"/>
        </w:rPr>
        <w:t xml:space="preserve"> </w:t>
      </w:r>
      <w:r w:rsidRPr="00CB2A87">
        <w:rPr>
          <w:rFonts w:ascii="Calibri" w:hAnsi="Calibri" w:cs="Calibri"/>
          <w:b/>
          <w:bCs/>
          <w:color w:val="FF0000"/>
        </w:rPr>
        <w:t xml:space="preserve">3 John 3-4. READ. </w:t>
      </w:r>
    </w:p>
    <w:p w14:paraId="523CE3EE" w14:textId="4127F394" w:rsidR="004F77B1" w:rsidRDefault="00C15A48" w:rsidP="00661F32">
      <w:pPr>
        <w:spacing w:after="80"/>
        <w:rPr>
          <w:rFonts w:ascii="Calibri" w:hAnsi="Calibri" w:cs="Calibri"/>
        </w:rPr>
      </w:pPr>
      <w:r w:rsidRPr="00CB2A87">
        <w:rPr>
          <w:rFonts w:ascii="Calibri" w:hAnsi="Calibri" w:cs="Calibri"/>
          <w:sz w:val="22"/>
          <w:szCs w:val="22"/>
        </w:rPr>
        <w:t>Do you hear this?</w:t>
      </w:r>
      <w:r>
        <w:rPr>
          <w:rFonts w:ascii="Calibri" w:hAnsi="Calibri" w:cs="Calibri"/>
        </w:rPr>
        <w:t xml:space="preserve"> </w:t>
      </w:r>
      <w:r w:rsidRPr="001E34BC">
        <w:rPr>
          <w:rFonts w:ascii="Calibri" w:hAnsi="Calibri" w:cs="Calibri"/>
          <w:b/>
          <w:bCs/>
        </w:rPr>
        <w:t>Faithfulness to the truth of God</w:t>
      </w:r>
      <w:r>
        <w:rPr>
          <w:rFonts w:ascii="Calibri" w:hAnsi="Calibri" w:cs="Calibri"/>
        </w:rPr>
        <w:t xml:space="preserve"> is </w:t>
      </w:r>
      <w:r w:rsidR="001E34BC" w:rsidRPr="00CB2A87">
        <w:rPr>
          <w:rFonts w:ascii="Calibri" w:hAnsi="Calibri" w:cs="Calibri"/>
          <w:u w:val="single"/>
        </w:rPr>
        <w:t>NOT</w:t>
      </w:r>
      <w:r w:rsidRPr="00CB2A87">
        <w:rPr>
          <w:rFonts w:ascii="Calibri" w:hAnsi="Calibri" w:cs="Calibri"/>
          <w:u w:val="single"/>
        </w:rPr>
        <w:t xml:space="preserve"> just </w:t>
      </w:r>
      <w:r w:rsidR="00CB2A87" w:rsidRPr="00CB2A87">
        <w:rPr>
          <w:rFonts w:ascii="Calibri" w:hAnsi="Calibri" w:cs="Calibri"/>
          <w:u w:val="single"/>
        </w:rPr>
        <w:t>hearing</w:t>
      </w:r>
      <w:r w:rsidR="00CB2A87">
        <w:rPr>
          <w:rFonts w:ascii="Calibri" w:hAnsi="Calibri" w:cs="Calibri"/>
        </w:rPr>
        <w:t xml:space="preserve"> the truth or </w:t>
      </w:r>
      <w:r w:rsidRPr="00CB2A87">
        <w:rPr>
          <w:rFonts w:ascii="Calibri" w:hAnsi="Calibri" w:cs="Calibri"/>
          <w:u w:val="single"/>
        </w:rPr>
        <w:t>knowing</w:t>
      </w:r>
      <w:r>
        <w:rPr>
          <w:rFonts w:ascii="Calibri" w:hAnsi="Calibri" w:cs="Calibri"/>
        </w:rPr>
        <w:t xml:space="preserve"> the truth</w:t>
      </w:r>
      <w:r w:rsidR="00CB2A87">
        <w:rPr>
          <w:rFonts w:ascii="Calibri" w:hAnsi="Calibri" w:cs="Calibri"/>
        </w:rPr>
        <w:t xml:space="preserve"> </w:t>
      </w:r>
      <w:r w:rsidR="00CB2A87" w:rsidRPr="00CB2A87">
        <w:rPr>
          <w:rFonts w:ascii="Calibri" w:hAnsi="Calibri" w:cs="Calibri"/>
          <w:u w:val="single"/>
        </w:rPr>
        <w:t>or</w:t>
      </w:r>
      <w:r w:rsidRPr="00CB2A87">
        <w:rPr>
          <w:rFonts w:ascii="Calibri" w:hAnsi="Calibri" w:cs="Calibri"/>
          <w:u w:val="single"/>
        </w:rPr>
        <w:t xml:space="preserve"> believing</w:t>
      </w:r>
      <w:r>
        <w:rPr>
          <w:rFonts w:ascii="Calibri" w:hAnsi="Calibri" w:cs="Calibri"/>
        </w:rPr>
        <w:t xml:space="preserve"> the truth it </w:t>
      </w:r>
      <w:r w:rsidR="002864DF">
        <w:rPr>
          <w:rFonts w:ascii="Calibri" w:hAnsi="Calibri" w:cs="Calibri"/>
        </w:rPr>
        <w:t xml:space="preserve">is </w:t>
      </w:r>
      <w:r w:rsidR="00CB2A87" w:rsidRPr="002864DF">
        <w:rPr>
          <w:rFonts w:ascii="Calibri" w:hAnsi="Calibri" w:cs="Calibri"/>
          <w:b/>
          <w:bCs/>
          <w:i/>
          <w:iCs/>
        </w:rPr>
        <w:t xml:space="preserve">WALKING </w:t>
      </w:r>
      <w:r w:rsidR="00CB2A87" w:rsidRPr="002864DF">
        <w:rPr>
          <w:rFonts w:ascii="Calibri" w:hAnsi="Calibri" w:cs="Calibri"/>
          <w:i/>
          <w:iCs/>
        </w:rPr>
        <w:t>in</w:t>
      </w:r>
      <w:r w:rsidRPr="002864DF">
        <w:rPr>
          <w:rFonts w:ascii="Calibri" w:hAnsi="Calibri" w:cs="Calibri"/>
          <w:i/>
          <w:iCs/>
        </w:rPr>
        <w:t xml:space="preserve"> the T</w:t>
      </w:r>
      <w:r w:rsidR="00CB2A87" w:rsidRPr="002864DF">
        <w:rPr>
          <w:rFonts w:ascii="Calibri" w:hAnsi="Calibri" w:cs="Calibri"/>
          <w:i/>
          <w:iCs/>
        </w:rPr>
        <w:t>ruth</w:t>
      </w:r>
      <w:r w:rsidR="00CB2A87">
        <w:rPr>
          <w:rFonts w:ascii="Calibri" w:hAnsi="Calibri" w:cs="Calibri"/>
        </w:rPr>
        <w:t>—</w:t>
      </w:r>
      <w:r w:rsidR="00CB2A87" w:rsidRPr="00CB2A87">
        <w:rPr>
          <w:rFonts w:ascii="Calibri" w:hAnsi="Calibri" w:cs="Calibri"/>
          <w:sz w:val="22"/>
          <w:szCs w:val="22"/>
        </w:rPr>
        <w:t>that is the truth of the gospel of Jesus Christ</w:t>
      </w:r>
      <w:r w:rsidR="00CB2A87">
        <w:rPr>
          <w:rFonts w:ascii="Calibri" w:hAnsi="Calibri" w:cs="Calibri"/>
        </w:rPr>
        <w:t xml:space="preserve">. John refers to </w:t>
      </w:r>
      <w:r w:rsidR="00CB2A87" w:rsidRPr="00CB2A87">
        <w:rPr>
          <w:rFonts w:ascii="Calibri" w:hAnsi="Calibri" w:cs="Calibri"/>
          <w:b/>
          <w:bCs/>
          <w:i/>
          <w:iCs/>
        </w:rPr>
        <w:t>walking in the truth</w:t>
      </w:r>
      <w:r w:rsidR="00CB2A87">
        <w:rPr>
          <w:rFonts w:ascii="Calibri" w:hAnsi="Calibri" w:cs="Calibri"/>
        </w:rPr>
        <w:t xml:space="preserve"> </w:t>
      </w:r>
      <w:r w:rsidR="00CB2A87" w:rsidRPr="00CB2A87">
        <w:rPr>
          <w:rFonts w:ascii="Calibri" w:hAnsi="Calibri" w:cs="Calibri"/>
        </w:rPr>
        <w:t xml:space="preserve">to emphasize he is talking about </w:t>
      </w:r>
      <w:r w:rsidR="00CB2A87" w:rsidRPr="00CB2A87">
        <w:rPr>
          <w:rFonts w:ascii="Calibri" w:hAnsi="Calibri" w:cs="Calibri"/>
          <w:b/>
          <w:bCs/>
        </w:rPr>
        <w:t>a way of life</w:t>
      </w:r>
      <w:r w:rsidR="00CB2A87" w:rsidRPr="00CB2A87">
        <w:rPr>
          <w:rFonts w:ascii="Calibri" w:hAnsi="Calibri" w:cs="Calibri"/>
        </w:rPr>
        <w:t>.</w:t>
      </w:r>
      <w:r w:rsidR="00CB2A87">
        <w:rPr>
          <w:rFonts w:ascii="Calibri" w:hAnsi="Calibri" w:cs="Calibri"/>
        </w:rPr>
        <w:t xml:space="preserve"> </w:t>
      </w:r>
      <w:r w:rsidR="00CB2A87" w:rsidRPr="00CB2A87">
        <w:rPr>
          <w:rFonts w:ascii="Calibri" w:hAnsi="Calibri" w:cs="Calibri"/>
          <w:u w:val="single"/>
        </w:rPr>
        <w:t xml:space="preserve">The </w:t>
      </w:r>
      <w:r w:rsidR="00CB2A87" w:rsidRPr="00CB2A87">
        <w:rPr>
          <w:rFonts w:ascii="Calibri" w:hAnsi="Calibri" w:cs="Calibri"/>
          <w:i/>
          <w:iCs/>
          <w:u w:val="single"/>
        </w:rPr>
        <w:t>faithfulness to the truth</w:t>
      </w:r>
      <w:r w:rsidR="00CB2A87" w:rsidRPr="00CB2A87">
        <w:rPr>
          <w:rFonts w:ascii="Calibri" w:hAnsi="Calibri" w:cs="Calibri"/>
          <w:u w:val="single"/>
        </w:rPr>
        <w:t xml:space="preserve"> of his spiritual</w:t>
      </w:r>
      <w:r w:rsidR="00CB2A87" w:rsidRPr="00CB2A87">
        <w:rPr>
          <w:rFonts w:ascii="Calibri" w:hAnsi="Calibri" w:cs="Calibri"/>
          <w:i/>
          <w:iCs/>
          <w:u w:val="single"/>
        </w:rPr>
        <w:t xml:space="preserve"> children</w:t>
      </w:r>
      <w:r w:rsidR="00CB2A87" w:rsidRPr="00CB2A87">
        <w:rPr>
          <w:rFonts w:ascii="Calibri" w:hAnsi="Calibri" w:cs="Calibri"/>
          <w:u w:val="single"/>
        </w:rPr>
        <w:t xml:space="preserve"> is seen in their lifestyle</w:t>
      </w:r>
      <w:r w:rsidR="00CB2A87" w:rsidRPr="00CB2A87">
        <w:rPr>
          <w:rFonts w:ascii="Calibri" w:hAnsi="Calibri" w:cs="Calibri"/>
        </w:rPr>
        <w:t>.</w:t>
      </w:r>
      <w:r w:rsidR="00CB2A87">
        <w:rPr>
          <w:rFonts w:ascii="Calibri" w:hAnsi="Calibri" w:cs="Calibri"/>
        </w:rPr>
        <w:t xml:space="preserve"> It is </w:t>
      </w:r>
      <w:r w:rsidR="001E34BC" w:rsidRPr="001E34BC">
        <w:rPr>
          <w:rFonts w:ascii="Calibri" w:hAnsi="Calibri" w:cs="Calibri"/>
          <w:b/>
          <w:bCs/>
          <w:u w:val="single"/>
        </w:rPr>
        <w:t>NOT</w:t>
      </w:r>
      <w:r w:rsidR="00CB2A87" w:rsidRPr="001E34BC">
        <w:rPr>
          <w:rFonts w:ascii="Calibri" w:hAnsi="Calibri" w:cs="Calibri"/>
          <w:u w:val="single"/>
        </w:rPr>
        <w:t xml:space="preserve"> just a matter of words or thoughts but </w:t>
      </w:r>
      <w:r w:rsidR="00CB2A87" w:rsidRPr="001E34BC">
        <w:rPr>
          <w:rFonts w:ascii="Calibri" w:hAnsi="Calibri" w:cs="Calibri"/>
          <w:b/>
          <w:bCs/>
          <w:u w:val="single"/>
        </w:rPr>
        <w:t>actions</w:t>
      </w:r>
      <w:r w:rsidR="00CB2A87" w:rsidRPr="001E34BC">
        <w:rPr>
          <w:rFonts w:ascii="Calibri" w:hAnsi="Calibri" w:cs="Calibri"/>
          <w:b/>
          <w:bCs/>
        </w:rPr>
        <w:t xml:space="preserve"> that manifest faithfulness to the truth. </w:t>
      </w:r>
      <w:r w:rsidR="00CB2A87">
        <w:rPr>
          <w:rFonts w:ascii="Calibri" w:hAnsi="Calibri" w:cs="Calibri"/>
        </w:rPr>
        <w:t xml:space="preserve">This is what </w:t>
      </w:r>
      <w:r w:rsidR="00CB2A87" w:rsidRPr="001E34BC">
        <w:rPr>
          <w:rFonts w:ascii="Calibri" w:hAnsi="Calibri" w:cs="Calibri"/>
          <w:u w:val="single"/>
        </w:rPr>
        <w:t xml:space="preserve">makes John </w:t>
      </w:r>
      <w:r w:rsidR="00CB2A87" w:rsidRPr="001E34BC">
        <w:rPr>
          <w:rFonts w:ascii="Calibri" w:hAnsi="Calibri" w:cs="Calibri"/>
          <w:b/>
          <w:bCs/>
          <w:u w:val="single"/>
        </w:rPr>
        <w:t>overjoyed</w:t>
      </w:r>
      <w:r w:rsidR="00CB2A87">
        <w:rPr>
          <w:rFonts w:ascii="Calibri" w:hAnsi="Calibri" w:cs="Calibri"/>
        </w:rPr>
        <w:t xml:space="preserve"> about the </w:t>
      </w:r>
      <w:r w:rsidR="00CB2A87" w:rsidRPr="001E34BC">
        <w:rPr>
          <w:rFonts w:ascii="Calibri" w:hAnsi="Calibri" w:cs="Calibri"/>
          <w:u w:val="single"/>
        </w:rPr>
        <w:t xml:space="preserve">well-being of his spiritual </w:t>
      </w:r>
      <w:r w:rsidR="00CB2A87" w:rsidRPr="001E34BC">
        <w:rPr>
          <w:rFonts w:ascii="Calibri" w:hAnsi="Calibri" w:cs="Calibri"/>
          <w:b/>
          <w:bCs/>
          <w:i/>
          <w:iCs/>
          <w:u w:val="single"/>
        </w:rPr>
        <w:t>children</w:t>
      </w:r>
      <w:r w:rsidR="00CB2A87">
        <w:rPr>
          <w:rFonts w:ascii="Calibri" w:hAnsi="Calibri" w:cs="Calibri"/>
        </w:rPr>
        <w:t>.</w:t>
      </w:r>
      <w:r w:rsidR="004F77B1">
        <w:rPr>
          <w:rFonts w:ascii="Calibri" w:hAnsi="Calibri" w:cs="Calibri"/>
        </w:rPr>
        <w:t xml:space="preserve"> </w:t>
      </w:r>
    </w:p>
    <w:p w14:paraId="7B794B53" w14:textId="5B2B1DF4" w:rsidR="00661F32" w:rsidRPr="00661F32" w:rsidRDefault="00661F32" w:rsidP="00661F32">
      <w:pPr>
        <w:spacing w:after="80"/>
        <w:rPr>
          <w:rFonts w:ascii="Calibri" w:hAnsi="Calibri" w:cs="Calibri"/>
          <w:sz w:val="22"/>
          <w:szCs w:val="22"/>
        </w:rPr>
      </w:pPr>
      <w:r w:rsidRPr="00661F32">
        <w:rPr>
          <w:rFonts w:ascii="Calibri" w:hAnsi="Calibri" w:cs="Calibri"/>
          <w:sz w:val="22"/>
          <w:szCs w:val="22"/>
        </w:rPr>
        <w:lastRenderedPageBreak/>
        <w:t xml:space="preserve">One who </w:t>
      </w:r>
      <w:r w:rsidRPr="001E34BC">
        <w:rPr>
          <w:rFonts w:ascii="Calibri" w:hAnsi="Calibri" w:cs="Calibri"/>
          <w:b/>
          <w:bCs/>
          <w:sz w:val="22"/>
          <w:szCs w:val="22"/>
        </w:rPr>
        <w:t xml:space="preserve">turned to the truth of the gospel </w:t>
      </w:r>
      <w:r w:rsidR="001E34BC" w:rsidRPr="001E34BC">
        <w:rPr>
          <w:rFonts w:ascii="Calibri" w:hAnsi="Calibri" w:cs="Calibri"/>
          <w:b/>
          <w:bCs/>
          <w:sz w:val="22"/>
          <w:szCs w:val="22"/>
        </w:rPr>
        <w:t>&amp;</w:t>
      </w:r>
      <w:r w:rsidRPr="001E34BC">
        <w:rPr>
          <w:rFonts w:ascii="Calibri" w:hAnsi="Calibri" w:cs="Calibri"/>
          <w:b/>
          <w:bCs/>
          <w:sz w:val="22"/>
          <w:szCs w:val="22"/>
        </w:rPr>
        <w:t xml:space="preserve"> walked in it</w:t>
      </w:r>
      <w:r w:rsidRPr="00661F32">
        <w:rPr>
          <w:rFonts w:ascii="Calibri" w:hAnsi="Calibri" w:cs="Calibri"/>
          <w:sz w:val="22"/>
          <w:szCs w:val="22"/>
        </w:rPr>
        <w:t xml:space="preserve"> is </w:t>
      </w:r>
      <w:r w:rsidRPr="001E34BC">
        <w:rPr>
          <w:rFonts w:ascii="Calibri" w:hAnsi="Calibri" w:cs="Calibri"/>
          <w:sz w:val="22"/>
          <w:szCs w:val="22"/>
          <w:u w:val="single"/>
        </w:rPr>
        <w:t>the mother of author Daniel Na</w:t>
      </w:r>
      <w:r w:rsidRPr="00661F32">
        <w:rPr>
          <w:rFonts w:ascii="Calibri" w:hAnsi="Calibri" w:cs="Calibri"/>
          <w:sz w:val="22"/>
          <w:szCs w:val="22"/>
          <w:u w:val="single"/>
        </w:rPr>
        <w:t>yeri.</w:t>
      </w:r>
      <w:r w:rsidRPr="00661F32">
        <w:rPr>
          <w:rFonts w:ascii="Calibri" w:hAnsi="Calibri" w:cs="Calibri"/>
          <w:sz w:val="22"/>
          <w:szCs w:val="22"/>
        </w:rPr>
        <w:t xml:space="preserve"> In his memoir, </w:t>
      </w:r>
      <w:r w:rsidRPr="00661F32">
        <w:rPr>
          <w:rFonts w:ascii="Calibri" w:hAnsi="Calibri" w:cs="Calibri"/>
          <w:i/>
          <w:iCs/>
          <w:sz w:val="22"/>
          <w:szCs w:val="22"/>
        </w:rPr>
        <w:t>Everything Sad Is Untrue</w:t>
      </w:r>
      <w:r w:rsidRPr="00661F32">
        <w:rPr>
          <w:rFonts w:ascii="Calibri" w:hAnsi="Calibri" w:cs="Calibri"/>
          <w:sz w:val="22"/>
          <w:szCs w:val="22"/>
        </w:rPr>
        <w:t xml:space="preserve">, Daniel Nayeri recounts the gripping story about </w:t>
      </w:r>
      <w:r w:rsidRPr="00661F32">
        <w:rPr>
          <w:rFonts w:ascii="Calibri" w:hAnsi="Calibri" w:cs="Calibri"/>
          <w:sz w:val="22"/>
          <w:szCs w:val="22"/>
          <w:u w:val="single"/>
        </w:rPr>
        <w:t>why his mother became a Christian</w:t>
      </w:r>
      <w:r w:rsidRPr="00661F32">
        <w:rPr>
          <w:rFonts w:ascii="Calibri" w:hAnsi="Calibri" w:cs="Calibri"/>
          <w:sz w:val="22"/>
          <w:szCs w:val="22"/>
        </w:rPr>
        <w:t>.</w:t>
      </w:r>
    </w:p>
    <w:p w14:paraId="774BA8D5" w14:textId="2311E475" w:rsidR="00661F32" w:rsidRPr="00661F32" w:rsidRDefault="00661F32" w:rsidP="00661F32">
      <w:pPr>
        <w:spacing w:after="8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61F32">
        <w:rPr>
          <w:rFonts w:ascii="Calibri" w:hAnsi="Calibri" w:cs="Calibri"/>
          <w:i/>
          <w:iCs/>
          <w:sz w:val="22"/>
          <w:szCs w:val="22"/>
        </w:rPr>
        <w:t xml:space="preserve">She </w:t>
      </w:r>
      <w:r w:rsidRPr="00661F32">
        <w:rPr>
          <w:rFonts w:ascii="Calibri" w:hAnsi="Calibri" w:cs="Calibri"/>
          <w:b/>
          <w:bCs/>
          <w:i/>
          <w:iCs/>
          <w:sz w:val="22"/>
          <w:szCs w:val="22"/>
        </w:rPr>
        <w:t xml:space="preserve">grew up in a devout </w:t>
      </w:r>
      <w:r w:rsidRPr="001E34BC">
        <w:rPr>
          <w:rFonts w:ascii="Calibri" w:hAnsi="Calibri" w:cs="Calibri"/>
          <w:b/>
          <w:bCs/>
          <w:i/>
          <w:iCs/>
          <w:sz w:val="22"/>
          <w:szCs w:val="22"/>
        </w:rPr>
        <w:t>&amp;</w:t>
      </w:r>
      <w:r w:rsidRPr="00661F32">
        <w:rPr>
          <w:rFonts w:ascii="Calibri" w:hAnsi="Calibri" w:cs="Calibri"/>
          <w:b/>
          <w:bCs/>
          <w:i/>
          <w:iCs/>
          <w:sz w:val="22"/>
          <w:szCs w:val="22"/>
        </w:rPr>
        <w:t xml:space="preserve"> prestigious Muslim family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. She was a </w:t>
      </w:r>
      <w:r w:rsidRPr="00661F32">
        <w:rPr>
          <w:rFonts w:ascii="Calibri" w:hAnsi="Calibri" w:cs="Calibri"/>
          <w:i/>
          <w:iCs/>
          <w:sz w:val="22"/>
          <w:szCs w:val="22"/>
          <w:u w:val="single"/>
        </w:rPr>
        <w:t>doctor</w:t>
      </w:r>
      <w:r w:rsidRPr="001E34BC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  <w:r w:rsidRPr="001E34BC">
        <w:rPr>
          <w:rFonts w:ascii="Calibri" w:hAnsi="Calibri" w:cs="Calibri"/>
          <w:i/>
          <w:iCs/>
          <w:sz w:val="22"/>
          <w:szCs w:val="22"/>
        </w:rPr>
        <w:t>&amp;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61F32">
        <w:rPr>
          <w:rFonts w:ascii="Calibri" w:hAnsi="Calibri" w:cs="Calibri"/>
          <w:i/>
          <w:iCs/>
          <w:sz w:val="22"/>
          <w:szCs w:val="22"/>
          <w:u w:val="single"/>
        </w:rPr>
        <w:t xml:space="preserve">had wealth </w:t>
      </w:r>
      <w:r w:rsidRPr="001E34BC">
        <w:rPr>
          <w:rFonts w:ascii="Calibri" w:hAnsi="Calibri" w:cs="Calibri"/>
          <w:i/>
          <w:iCs/>
          <w:sz w:val="22"/>
          <w:szCs w:val="22"/>
          <w:u w:val="single"/>
        </w:rPr>
        <w:t>&amp;</w:t>
      </w:r>
      <w:r w:rsidRPr="00661F32">
        <w:rPr>
          <w:rFonts w:ascii="Calibri" w:hAnsi="Calibri" w:cs="Calibri"/>
          <w:i/>
          <w:iCs/>
          <w:sz w:val="22"/>
          <w:szCs w:val="22"/>
          <w:u w:val="single"/>
        </w:rPr>
        <w:t xml:space="preserve"> esteem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. But </w:t>
      </w:r>
      <w:r w:rsidRPr="00661F32">
        <w:rPr>
          <w:rFonts w:ascii="Calibri" w:hAnsi="Calibri" w:cs="Calibri"/>
          <w:i/>
          <w:iCs/>
          <w:sz w:val="22"/>
          <w:szCs w:val="22"/>
          <w:u w:val="single"/>
        </w:rPr>
        <w:t>eventually she would forsake all of that to follow Jesus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. She was </w:t>
      </w:r>
      <w:r w:rsidRPr="00661F32">
        <w:rPr>
          <w:rFonts w:ascii="Calibri" w:hAnsi="Calibri" w:cs="Calibri"/>
          <w:b/>
          <w:bCs/>
          <w:i/>
          <w:iCs/>
          <w:sz w:val="22"/>
          <w:szCs w:val="22"/>
        </w:rPr>
        <w:t>forced to flee for her life from Iran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, eventually </w:t>
      </w:r>
      <w:r w:rsidRPr="00661F32">
        <w:rPr>
          <w:rFonts w:ascii="Calibri" w:hAnsi="Calibri" w:cs="Calibri"/>
          <w:i/>
          <w:iCs/>
          <w:sz w:val="22"/>
          <w:szCs w:val="22"/>
          <w:u w:val="single"/>
        </w:rPr>
        <w:t>settling in the U.S. as a refugee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. When people ask her </w:t>
      </w:r>
      <w:r w:rsidRPr="00661F32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why,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 she looks them in the eye with the hope that they’ll hear her, and she says, </w:t>
      </w:r>
      <w:r w:rsidRPr="00661F32">
        <w:rPr>
          <w:rFonts w:ascii="Calibri" w:hAnsi="Calibri" w:cs="Calibri"/>
          <w:b/>
          <w:bCs/>
          <w:i/>
          <w:iCs/>
          <w:sz w:val="22"/>
          <w:szCs w:val="22"/>
        </w:rPr>
        <w:t>“Because it’s true.”</w:t>
      </w:r>
    </w:p>
    <w:p w14:paraId="2C98F2FC" w14:textId="3B508F2D" w:rsidR="00661F32" w:rsidRPr="00661F32" w:rsidRDefault="00661F32" w:rsidP="00661F32">
      <w:pPr>
        <w:spacing w:after="8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61F32">
        <w:rPr>
          <w:rFonts w:ascii="Calibri" w:hAnsi="Calibri" w:cs="Calibri"/>
          <w:i/>
          <w:iCs/>
          <w:sz w:val="22"/>
          <w:szCs w:val="22"/>
        </w:rPr>
        <w:t xml:space="preserve">Why else would she believe it? </w:t>
      </w:r>
      <w:r w:rsidRPr="00661F32">
        <w:rPr>
          <w:rFonts w:ascii="Calibri" w:hAnsi="Calibri" w:cs="Calibri"/>
          <w:b/>
          <w:bCs/>
          <w:i/>
          <w:iCs/>
          <w:sz w:val="22"/>
          <w:szCs w:val="22"/>
        </w:rPr>
        <w:t xml:space="preserve">It’s true </w:t>
      </w:r>
      <w:r w:rsidRPr="001E34BC">
        <w:rPr>
          <w:rFonts w:ascii="Calibri" w:hAnsi="Calibri" w:cs="Calibri"/>
          <w:b/>
          <w:bCs/>
          <w:i/>
          <w:iCs/>
          <w:sz w:val="22"/>
          <w:szCs w:val="22"/>
        </w:rPr>
        <w:t>&amp;</w:t>
      </w:r>
      <w:r w:rsidRPr="00661F32">
        <w:rPr>
          <w:rFonts w:ascii="Calibri" w:hAnsi="Calibri" w:cs="Calibri"/>
          <w:b/>
          <w:bCs/>
          <w:i/>
          <w:iCs/>
          <w:sz w:val="22"/>
          <w:szCs w:val="22"/>
        </w:rPr>
        <w:t xml:space="preserve"> it’s more valuable than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 $7 million in gold coins, thousands of acres of Persian countryside, </w:t>
      </w:r>
      <w:r w:rsidRPr="001E34BC">
        <w:rPr>
          <w:rFonts w:ascii="Calibri" w:hAnsi="Calibri" w:cs="Calibri"/>
          <w:i/>
          <w:iCs/>
          <w:sz w:val="22"/>
          <w:szCs w:val="22"/>
        </w:rPr>
        <w:t>&amp;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 10 years of education to get a medical degree, </w:t>
      </w:r>
      <w:r w:rsidRPr="001E34BC">
        <w:rPr>
          <w:rFonts w:ascii="Calibri" w:hAnsi="Calibri" w:cs="Calibri"/>
          <w:i/>
          <w:iCs/>
          <w:sz w:val="22"/>
          <w:szCs w:val="22"/>
        </w:rPr>
        <w:t>&amp;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 all your family, </w:t>
      </w:r>
      <w:r w:rsidRPr="001E34BC">
        <w:rPr>
          <w:rFonts w:ascii="Calibri" w:hAnsi="Calibri" w:cs="Calibri"/>
          <w:i/>
          <w:iCs/>
          <w:sz w:val="22"/>
          <w:szCs w:val="22"/>
        </w:rPr>
        <w:t>&amp;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 a home. And maybe even your life. </w:t>
      </w:r>
      <w:r w:rsidRPr="00661F32">
        <w:rPr>
          <w:rFonts w:ascii="Calibri" w:hAnsi="Calibri" w:cs="Calibri"/>
          <w:b/>
          <w:bCs/>
          <w:i/>
          <w:iCs/>
          <w:sz w:val="22"/>
          <w:szCs w:val="22"/>
        </w:rPr>
        <w:t>My mom wouldn’t have made the trade otherwise.</w:t>
      </w:r>
    </w:p>
    <w:p w14:paraId="02AE6DEA" w14:textId="46A3BA5C" w:rsidR="00661F32" w:rsidRPr="00661F32" w:rsidRDefault="00661F32" w:rsidP="00661F32">
      <w:pPr>
        <w:spacing w:after="8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61F32">
        <w:rPr>
          <w:rFonts w:ascii="Calibri" w:hAnsi="Calibri" w:cs="Calibri"/>
          <w:i/>
          <w:iCs/>
          <w:sz w:val="22"/>
          <w:szCs w:val="22"/>
        </w:rPr>
        <w:t xml:space="preserve">If you believe it’s true, that there is a God, </w:t>
      </w:r>
      <w:r w:rsidRPr="001E34BC">
        <w:rPr>
          <w:rFonts w:ascii="Calibri" w:hAnsi="Calibri" w:cs="Calibri"/>
          <w:i/>
          <w:iCs/>
          <w:sz w:val="22"/>
          <w:szCs w:val="22"/>
        </w:rPr>
        <w:t>&amp;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1E34BC">
        <w:rPr>
          <w:rFonts w:ascii="Calibri" w:hAnsi="Calibri" w:cs="Calibri"/>
          <w:i/>
          <w:iCs/>
          <w:sz w:val="22"/>
          <w:szCs w:val="22"/>
        </w:rPr>
        <w:t>HE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 wants you to believe in him, </w:t>
      </w:r>
      <w:r w:rsidRPr="001E34BC">
        <w:rPr>
          <w:rFonts w:ascii="Calibri" w:hAnsi="Calibri" w:cs="Calibri"/>
          <w:i/>
          <w:iCs/>
          <w:sz w:val="22"/>
          <w:szCs w:val="22"/>
        </w:rPr>
        <w:t>&amp;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1E34BC">
        <w:rPr>
          <w:rFonts w:ascii="Calibri" w:hAnsi="Calibri" w:cs="Calibri"/>
          <w:i/>
          <w:iCs/>
          <w:sz w:val="22"/>
          <w:szCs w:val="22"/>
        </w:rPr>
        <w:t>H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e sent his Son to die for you—then it </w:t>
      </w:r>
      <w:r w:rsidR="001E34BC" w:rsidRPr="00661F32">
        <w:rPr>
          <w:rFonts w:ascii="Calibri" w:hAnsi="Calibri" w:cs="Calibri"/>
          <w:i/>
          <w:iCs/>
          <w:sz w:val="22"/>
          <w:szCs w:val="22"/>
        </w:rPr>
        <w:t>must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 take over your life. </w:t>
      </w:r>
      <w:r w:rsidRPr="00661F32">
        <w:rPr>
          <w:rFonts w:ascii="Calibri" w:hAnsi="Calibri" w:cs="Calibri"/>
          <w:i/>
          <w:iCs/>
          <w:sz w:val="22"/>
          <w:szCs w:val="22"/>
          <w:u w:val="single"/>
        </w:rPr>
        <w:t xml:space="preserve">It </w:t>
      </w:r>
      <w:r w:rsidR="001E34BC" w:rsidRPr="001E34BC">
        <w:rPr>
          <w:rFonts w:ascii="Calibri" w:hAnsi="Calibri" w:cs="Calibri"/>
          <w:i/>
          <w:iCs/>
          <w:sz w:val="22"/>
          <w:szCs w:val="22"/>
          <w:u w:val="single"/>
        </w:rPr>
        <w:t>must</w:t>
      </w:r>
      <w:r w:rsidRPr="00661F32">
        <w:rPr>
          <w:rFonts w:ascii="Calibri" w:hAnsi="Calibri" w:cs="Calibri"/>
          <w:i/>
          <w:iCs/>
          <w:sz w:val="22"/>
          <w:szCs w:val="22"/>
          <w:u w:val="single"/>
        </w:rPr>
        <w:t xml:space="preserve"> be worth more than everything else, because heaven’s waiting on the other side.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 That or my mother is insane. There’s no middle. You can’t say it’s a quirky thing she thinks, because </w:t>
      </w:r>
      <w:r w:rsidRPr="00661F32">
        <w:rPr>
          <w:rFonts w:ascii="Calibri" w:hAnsi="Calibri" w:cs="Calibri"/>
          <w:i/>
          <w:iCs/>
          <w:sz w:val="22"/>
          <w:szCs w:val="22"/>
          <w:u w:val="single"/>
        </w:rPr>
        <w:t>she went all the way with it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661F32">
        <w:rPr>
          <w:rFonts w:ascii="Calibri" w:hAnsi="Calibri" w:cs="Calibri"/>
          <w:b/>
          <w:bCs/>
          <w:i/>
          <w:iCs/>
          <w:sz w:val="22"/>
          <w:szCs w:val="22"/>
        </w:rPr>
        <w:t>If it’s not true, she made a giant mistake. But she doesn’t think so.</w:t>
      </w:r>
    </w:p>
    <w:p w14:paraId="1699CA99" w14:textId="5546F1F4" w:rsidR="00661F32" w:rsidRDefault="00661F32" w:rsidP="00661F32">
      <w:pPr>
        <w:spacing w:after="80"/>
        <w:rPr>
          <w:rFonts w:ascii="Calibri" w:hAnsi="Calibri" w:cs="Calibri"/>
          <w:i/>
          <w:iCs/>
          <w:sz w:val="16"/>
          <w:szCs w:val="16"/>
        </w:rPr>
      </w:pPr>
      <w:r w:rsidRPr="00661F32">
        <w:rPr>
          <w:rFonts w:ascii="Calibri" w:hAnsi="Calibri" w:cs="Calibri"/>
          <w:i/>
          <w:iCs/>
          <w:sz w:val="22"/>
          <w:szCs w:val="22"/>
        </w:rPr>
        <w:t xml:space="preserve">She had all that wealth, the love of all those people she helped in her clinic. They treated her like a queen. She was a devout Muslim. And </w:t>
      </w:r>
      <w:r w:rsidRPr="00661F32">
        <w:rPr>
          <w:rFonts w:ascii="Calibri" w:hAnsi="Calibri" w:cs="Calibri"/>
          <w:i/>
          <w:iCs/>
          <w:sz w:val="22"/>
          <w:szCs w:val="22"/>
          <w:u w:val="single"/>
        </w:rPr>
        <w:t>she’s poor now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661F32">
        <w:rPr>
          <w:rFonts w:ascii="Calibri" w:hAnsi="Calibri" w:cs="Calibri"/>
          <w:i/>
          <w:iCs/>
          <w:sz w:val="22"/>
          <w:szCs w:val="22"/>
          <w:u w:val="single"/>
        </w:rPr>
        <w:t>She’s a refugee in places where people hate refugees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661F32">
        <w:rPr>
          <w:rFonts w:ascii="Calibri" w:hAnsi="Calibri" w:cs="Calibri"/>
          <w:b/>
          <w:bCs/>
          <w:i/>
          <w:iCs/>
          <w:sz w:val="22"/>
          <w:szCs w:val="22"/>
        </w:rPr>
        <w:t>And she’ll tell you––it’s worth it. Jesus is better. It’s true</w:t>
      </w:r>
      <w:r w:rsidRPr="00661F32">
        <w:rPr>
          <w:rFonts w:ascii="Calibri" w:hAnsi="Calibri" w:cs="Calibri"/>
          <w:i/>
          <w:iCs/>
          <w:sz w:val="22"/>
          <w:szCs w:val="22"/>
        </w:rPr>
        <w:t xml:space="preserve"> … Christ has died. Christ is risen. Christ will come again. </w:t>
      </w:r>
      <w:r w:rsidRPr="00661F32">
        <w:rPr>
          <w:rFonts w:ascii="Calibri" w:hAnsi="Calibri" w:cs="Calibri"/>
          <w:b/>
          <w:bCs/>
          <w:i/>
          <w:iCs/>
          <w:sz w:val="22"/>
          <w:szCs w:val="22"/>
        </w:rPr>
        <w:t>The whole story hinges on it.</w:t>
      </w:r>
      <w:r w:rsidRPr="001E34BC"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                                                     </w:t>
      </w:r>
      <w:r w:rsidRPr="00661F32">
        <w:rPr>
          <w:rFonts w:ascii="Calibri" w:hAnsi="Calibri" w:cs="Calibri"/>
          <w:b/>
          <w:bCs/>
          <w:sz w:val="16"/>
          <w:szCs w:val="16"/>
        </w:rPr>
        <w:t>Source: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661F32">
        <w:rPr>
          <w:rFonts w:ascii="Calibri" w:hAnsi="Calibri" w:cs="Calibri"/>
          <w:i/>
          <w:iCs/>
          <w:sz w:val="16"/>
          <w:szCs w:val="16"/>
        </w:rPr>
        <w:t>Daniel Nayeri, Everything Sad Is Untrue (Levine Quierido, 2020), pp. 196-197</w:t>
      </w:r>
    </w:p>
    <w:p w14:paraId="2E3D0C33" w14:textId="12312CCC" w:rsidR="00A659AE" w:rsidRPr="00A659AE" w:rsidRDefault="00904A36" w:rsidP="00A659AE">
      <w:pPr>
        <w:spacing w:after="80"/>
        <w:rPr>
          <w:rFonts w:ascii="Calibri" w:hAnsi="Calibri" w:cs="Calibri"/>
          <w:b/>
          <w:bCs/>
        </w:rPr>
      </w:pPr>
      <w:r w:rsidRPr="00904A36">
        <w:rPr>
          <w:rFonts w:ascii="Calibri" w:hAnsi="Calibri" w:cs="Calibri"/>
          <w:sz w:val="22"/>
          <w:szCs w:val="22"/>
        </w:rPr>
        <w:t xml:space="preserve">For you or me </w:t>
      </w:r>
      <w:r w:rsidRPr="00904A36">
        <w:rPr>
          <w:rFonts w:ascii="Calibri" w:hAnsi="Calibri" w:cs="Calibri"/>
          <w:b/>
          <w:bCs/>
          <w:sz w:val="22"/>
          <w:szCs w:val="22"/>
        </w:rPr>
        <w:t>being faithful to God may not include</w:t>
      </w:r>
      <w:r w:rsidRPr="00904A36">
        <w:rPr>
          <w:rFonts w:ascii="Calibri" w:hAnsi="Calibri" w:cs="Calibri"/>
          <w:sz w:val="22"/>
          <w:szCs w:val="22"/>
        </w:rPr>
        <w:t xml:space="preserve"> forsaking a career, family, your home country or worldly wealth, </w:t>
      </w:r>
      <w:r w:rsidRPr="00904A36">
        <w:rPr>
          <w:rFonts w:ascii="Calibri" w:hAnsi="Calibri" w:cs="Calibri"/>
          <w:b/>
          <w:bCs/>
          <w:sz w:val="22"/>
          <w:szCs w:val="22"/>
        </w:rPr>
        <w:t>but it must include forsaking sin.</w:t>
      </w:r>
      <w:r w:rsidRPr="00904A36">
        <w:rPr>
          <w:rFonts w:ascii="Calibri" w:hAnsi="Calibri" w:cs="Calibri"/>
          <w:sz w:val="22"/>
          <w:szCs w:val="22"/>
        </w:rPr>
        <w:t xml:space="preserve"> It </w:t>
      </w:r>
      <w:r w:rsidRPr="00904A36">
        <w:rPr>
          <w:rFonts w:ascii="Calibri" w:hAnsi="Calibri" w:cs="Calibri"/>
          <w:b/>
          <w:bCs/>
          <w:sz w:val="22"/>
          <w:szCs w:val="22"/>
        </w:rPr>
        <w:t>most likely will require sacrifice</w:t>
      </w:r>
      <w:r w:rsidRPr="00904A36">
        <w:rPr>
          <w:rFonts w:ascii="Calibri" w:hAnsi="Calibri" w:cs="Calibri"/>
          <w:sz w:val="22"/>
          <w:szCs w:val="22"/>
        </w:rPr>
        <w:t xml:space="preserve">—of some sort. </w:t>
      </w:r>
      <w:r w:rsidRPr="00904A36">
        <w:rPr>
          <w:rFonts w:ascii="Calibri" w:hAnsi="Calibri" w:cs="Calibri"/>
          <w:b/>
          <w:bCs/>
          <w:i/>
          <w:iCs/>
          <w:sz w:val="22"/>
          <w:szCs w:val="22"/>
        </w:rPr>
        <w:t>Walking in the truth</w:t>
      </w:r>
      <w:r w:rsidRPr="00904A36">
        <w:rPr>
          <w:rFonts w:ascii="Calibri" w:hAnsi="Calibri" w:cs="Calibri"/>
          <w:b/>
          <w:bCs/>
          <w:sz w:val="22"/>
          <w:szCs w:val="22"/>
        </w:rPr>
        <w:t xml:space="preserve"> is not easy in a world full of lies.</w:t>
      </w:r>
      <w:r w:rsidRPr="00904A36">
        <w:rPr>
          <w:rFonts w:ascii="Calibri" w:hAnsi="Calibri" w:cs="Calibri"/>
          <w:sz w:val="22"/>
          <w:szCs w:val="22"/>
        </w:rPr>
        <w:t xml:space="preserve"> </w:t>
      </w:r>
      <w:r w:rsidRPr="00904A36">
        <w:rPr>
          <w:rFonts w:ascii="Calibri" w:hAnsi="Calibri" w:cs="Calibri"/>
          <w:sz w:val="22"/>
          <w:szCs w:val="22"/>
          <w:u w:val="single"/>
        </w:rPr>
        <w:t xml:space="preserve">But our faithfulness to </w:t>
      </w:r>
      <w:r w:rsidRPr="001E34B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walk in the truth</w:t>
      </w:r>
      <w:r w:rsidRPr="00904A36">
        <w:rPr>
          <w:rFonts w:ascii="Calibri" w:hAnsi="Calibri" w:cs="Calibri"/>
          <w:sz w:val="22"/>
          <w:szCs w:val="22"/>
          <w:u w:val="single"/>
        </w:rPr>
        <w:t xml:space="preserve"> is what can bring joy to others, ourselves &amp; the very heart of God</w:t>
      </w:r>
      <w:r w:rsidRPr="00904A36">
        <w:rPr>
          <w:rFonts w:ascii="Calibri" w:hAnsi="Calibri" w:cs="Calibri"/>
          <w:sz w:val="22"/>
          <w:szCs w:val="22"/>
        </w:rPr>
        <w:t xml:space="preserve">. So, </w:t>
      </w:r>
      <w:r w:rsidRPr="00904A36">
        <w:rPr>
          <w:rFonts w:ascii="Calibri" w:hAnsi="Calibri" w:cs="Calibri"/>
          <w:b/>
          <w:bCs/>
          <w:sz w:val="22"/>
          <w:szCs w:val="22"/>
        </w:rPr>
        <w:t>will we be faithful to God?</w:t>
      </w:r>
      <w:r w:rsidRPr="00904A36">
        <w:rPr>
          <w:rFonts w:ascii="Calibri" w:hAnsi="Calibri" w:cs="Calibri"/>
          <w:sz w:val="22"/>
          <w:szCs w:val="22"/>
        </w:rPr>
        <w:t xml:space="preserve"> </w:t>
      </w:r>
      <w:r w:rsidR="00A659AE">
        <w:rPr>
          <w:rFonts w:ascii="Calibri" w:hAnsi="Calibri" w:cs="Calibri"/>
          <w:sz w:val="22"/>
          <w:szCs w:val="22"/>
        </w:rPr>
        <w:t xml:space="preserve">Will we be </w:t>
      </w:r>
      <w:r w:rsidR="00A659AE" w:rsidRPr="00A659AE">
        <w:rPr>
          <w:rFonts w:ascii="Calibri" w:hAnsi="Calibri" w:cs="Calibri"/>
          <w:sz w:val="22"/>
          <w:szCs w:val="22"/>
          <w:u w:val="single"/>
        </w:rPr>
        <w:t>faithful disciples</w:t>
      </w:r>
      <w:r w:rsidR="00A659AE">
        <w:rPr>
          <w:rFonts w:ascii="Calibri" w:hAnsi="Calibri" w:cs="Calibri"/>
          <w:sz w:val="22"/>
          <w:szCs w:val="22"/>
        </w:rPr>
        <w:t xml:space="preserve"> of the Lord Jesus Christ? </w:t>
      </w:r>
      <w:r w:rsidRPr="00904A36">
        <w:rPr>
          <w:rFonts w:ascii="Calibri" w:hAnsi="Calibri" w:cs="Calibri"/>
          <w:sz w:val="22"/>
          <w:szCs w:val="22"/>
        </w:rPr>
        <w:t xml:space="preserve">Will we </w:t>
      </w:r>
      <w:r w:rsidRPr="00A659AE">
        <w:rPr>
          <w:rFonts w:ascii="Calibri" w:hAnsi="Calibri" w:cs="Calibri"/>
          <w:sz w:val="22"/>
          <w:szCs w:val="22"/>
          <w:u w:val="single"/>
        </w:rPr>
        <w:t xml:space="preserve">seek to </w:t>
      </w:r>
      <w:r w:rsidR="00A659AE" w:rsidRPr="00A659AE">
        <w:rPr>
          <w:rFonts w:ascii="Calibri" w:hAnsi="Calibri" w:cs="Calibri"/>
          <w:sz w:val="22"/>
          <w:szCs w:val="22"/>
          <w:u w:val="single"/>
        </w:rPr>
        <w:t>imitate Him</w:t>
      </w:r>
      <w:r w:rsidR="00A659AE">
        <w:rPr>
          <w:rFonts w:ascii="Calibri" w:hAnsi="Calibri" w:cs="Calibri"/>
          <w:sz w:val="22"/>
          <w:szCs w:val="22"/>
        </w:rPr>
        <w:t xml:space="preserve"> &amp; </w:t>
      </w:r>
      <w:r w:rsidRPr="00904A36">
        <w:rPr>
          <w:rFonts w:ascii="Calibri" w:hAnsi="Calibri" w:cs="Calibri"/>
          <w:sz w:val="22"/>
          <w:szCs w:val="22"/>
          <w:u w:val="single"/>
        </w:rPr>
        <w:t>grow in our faith</w:t>
      </w:r>
      <w:r w:rsidRPr="00904A36">
        <w:rPr>
          <w:rFonts w:ascii="Calibri" w:hAnsi="Calibri" w:cs="Calibri"/>
          <w:sz w:val="22"/>
          <w:szCs w:val="22"/>
        </w:rPr>
        <w:t xml:space="preserve">? Will we </w:t>
      </w:r>
      <w:r w:rsidRPr="00A659AE">
        <w:rPr>
          <w:rFonts w:ascii="Calibri" w:hAnsi="Calibri" w:cs="Calibri"/>
          <w:sz w:val="22"/>
          <w:szCs w:val="22"/>
          <w:u w:val="single"/>
        </w:rPr>
        <w:t>read God’s Word &amp; pray faithfully</w:t>
      </w:r>
      <w:r w:rsidRPr="00904A36">
        <w:rPr>
          <w:rFonts w:ascii="Calibri" w:hAnsi="Calibri" w:cs="Calibri"/>
          <w:sz w:val="22"/>
          <w:szCs w:val="22"/>
        </w:rPr>
        <w:t xml:space="preserve">? Will we attend church services &amp; Bible study regularly? </w:t>
      </w:r>
      <w:r w:rsidR="00A659AE">
        <w:rPr>
          <w:rFonts w:ascii="Calibri" w:hAnsi="Calibri" w:cs="Calibri"/>
          <w:sz w:val="22"/>
          <w:szCs w:val="22"/>
        </w:rPr>
        <w:t xml:space="preserve">                 </w:t>
      </w:r>
      <w:r w:rsidRPr="00A659AE">
        <w:rPr>
          <w:rFonts w:ascii="Calibri" w:hAnsi="Calibri" w:cs="Calibri"/>
          <w:b/>
          <w:bCs/>
        </w:rPr>
        <w:t xml:space="preserve">Will we </w:t>
      </w:r>
      <w:r w:rsidR="00A659AE">
        <w:rPr>
          <w:rFonts w:ascii="Calibri" w:hAnsi="Calibri" w:cs="Calibri"/>
          <w:b/>
          <w:bCs/>
        </w:rPr>
        <w:t xml:space="preserve">prioritize </w:t>
      </w:r>
      <w:r w:rsidRPr="00A659AE">
        <w:rPr>
          <w:rFonts w:ascii="Calibri" w:hAnsi="Calibri" w:cs="Calibri"/>
          <w:b/>
          <w:bCs/>
        </w:rPr>
        <w:t xml:space="preserve">fidelity to God? </w:t>
      </w:r>
    </w:p>
    <w:p w14:paraId="556D77C9" w14:textId="16F3CC3A" w:rsidR="00661F32" w:rsidRPr="00661F32" w:rsidRDefault="00B612B5" w:rsidP="00A659AE">
      <w:pPr>
        <w:spacing w:after="80"/>
        <w:rPr>
          <w:rFonts w:ascii="Calibri" w:hAnsi="Calibri" w:cs="Calibri"/>
        </w:rPr>
      </w:pPr>
      <w:r w:rsidRPr="00A659AE">
        <w:rPr>
          <w:rFonts w:ascii="Calibri" w:hAnsi="Calibri" w:cs="Calibri"/>
        </w:rPr>
        <w:t xml:space="preserve">A </w:t>
      </w:r>
      <w:r w:rsidR="00A659AE" w:rsidRPr="00A659AE">
        <w:rPr>
          <w:rFonts w:ascii="Calibri" w:hAnsi="Calibri" w:cs="Calibri"/>
        </w:rPr>
        <w:t>2</w:t>
      </w:r>
      <w:r w:rsidR="00A659AE" w:rsidRPr="00A659AE">
        <w:rPr>
          <w:rFonts w:ascii="Calibri" w:hAnsi="Calibri" w:cs="Calibri"/>
          <w:vertAlign w:val="superscript"/>
        </w:rPr>
        <w:t>nd</w:t>
      </w:r>
      <w:r w:rsidR="00A659AE" w:rsidRPr="00A659AE">
        <w:rPr>
          <w:rFonts w:ascii="Calibri" w:hAnsi="Calibri" w:cs="Calibri"/>
        </w:rPr>
        <w:t xml:space="preserve"> </w:t>
      </w:r>
      <w:r w:rsidRPr="00A659AE">
        <w:rPr>
          <w:rFonts w:ascii="Calibri" w:hAnsi="Calibri" w:cs="Calibri"/>
        </w:rPr>
        <w:t>area of fidelity we are challenged to is being</w:t>
      </w:r>
      <w:r w:rsidR="00A659AE" w:rsidRPr="00A659AE">
        <w:rPr>
          <w:rFonts w:ascii="Calibri" w:hAnsi="Calibri" w:cs="Calibri"/>
        </w:rPr>
        <w:t>…</w:t>
      </w:r>
    </w:p>
    <w:p w14:paraId="36658490" w14:textId="380ECD03" w:rsidR="00C15A48" w:rsidRPr="003251E7" w:rsidRDefault="003C62C2" w:rsidP="004F77B1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  <w:sz w:val="20"/>
          <w:szCs w:val="20"/>
        </w:rPr>
      </w:pPr>
      <w:r w:rsidRPr="003C62C2">
        <w:rPr>
          <w:rFonts w:ascii="Calibri" w:hAnsi="Calibri" w:cs="Calibri"/>
          <w:b/>
          <w:bCs/>
        </w:rPr>
        <w:t>Faithful to Spouse &amp; Family</w:t>
      </w:r>
      <w:r>
        <w:rPr>
          <w:rFonts w:ascii="Calibri" w:hAnsi="Calibri" w:cs="Calibri"/>
        </w:rPr>
        <w:t xml:space="preserve"> </w:t>
      </w:r>
      <w:r w:rsidRPr="003C62C2">
        <w:rPr>
          <w:rFonts w:ascii="Calibri" w:hAnsi="Calibri" w:cs="Calibri"/>
          <w:sz w:val="22"/>
          <w:szCs w:val="22"/>
        </w:rPr>
        <w:t>(</w:t>
      </w:r>
      <w:r w:rsidRPr="003251E7">
        <w:rPr>
          <w:rFonts w:ascii="Calibri" w:hAnsi="Calibri" w:cs="Calibri"/>
          <w:sz w:val="20"/>
          <w:szCs w:val="20"/>
        </w:rPr>
        <w:t>Prov</w:t>
      </w:r>
      <w:r w:rsidR="003251E7" w:rsidRPr="003251E7">
        <w:rPr>
          <w:rFonts w:ascii="Calibri" w:hAnsi="Calibri" w:cs="Calibri"/>
          <w:sz w:val="20"/>
          <w:szCs w:val="20"/>
        </w:rPr>
        <w:t>.</w:t>
      </w:r>
      <w:r w:rsidRPr="003251E7">
        <w:rPr>
          <w:rFonts w:ascii="Calibri" w:hAnsi="Calibri" w:cs="Calibri"/>
          <w:sz w:val="20"/>
          <w:szCs w:val="20"/>
        </w:rPr>
        <w:t xml:space="preserve"> 28:20; 1 Tim. 3:2, 12; 5:9; Prov. 5:18</w:t>
      </w:r>
      <w:r w:rsidR="003251E7" w:rsidRPr="003251E7">
        <w:rPr>
          <w:rFonts w:ascii="Calibri" w:hAnsi="Calibri" w:cs="Calibri"/>
          <w:sz w:val="20"/>
          <w:szCs w:val="20"/>
        </w:rPr>
        <w:t>-23</w:t>
      </w:r>
      <w:r w:rsidRPr="003251E7">
        <w:rPr>
          <w:rFonts w:ascii="Calibri" w:hAnsi="Calibri" w:cs="Calibri"/>
          <w:sz w:val="20"/>
          <w:szCs w:val="20"/>
        </w:rPr>
        <w:t>)</w:t>
      </w:r>
    </w:p>
    <w:p w14:paraId="1A8E48AC" w14:textId="334F5D16" w:rsidR="003C62C2" w:rsidRPr="003251E7" w:rsidRDefault="00B612B5" w:rsidP="003C62C2">
      <w:pPr>
        <w:spacing w:after="80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u w:val="single"/>
        </w:rPr>
        <w:lastRenderedPageBreak/>
        <w:t>At creation God established his design for marriage</w:t>
      </w:r>
      <w:r w:rsidRPr="00B612B5">
        <w:rPr>
          <w:rFonts w:ascii="Calibri" w:hAnsi="Calibri" w:cs="Calibri"/>
        </w:rPr>
        <w:t xml:space="preserve">. </w:t>
      </w:r>
      <w:r w:rsidR="001E34BC">
        <w:rPr>
          <w:rFonts w:ascii="Calibri" w:hAnsi="Calibri" w:cs="Calibri"/>
        </w:rPr>
        <w:t xml:space="preserve">                                             </w:t>
      </w:r>
      <w:r w:rsidRPr="00B612B5">
        <w:rPr>
          <w:rFonts w:ascii="Calibri" w:hAnsi="Calibri" w:cs="Calibri"/>
        </w:rPr>
        <w:t xml:space="preserve">We read of it in </w:t>
      </w:r>
      <w:r w:rsidRPr="003251E7">
        <w:rPr>
          <w:rFonts w:ascii="Calibri" w:hAnsi="Calibri" w:cs="Calibri"/>
          <w:b/>
          <w:bCs/>
          <w:color w:val="FF0000"/>
        </w:rPr>
        <w:t>Genesis 2:24</w:t>
      </w:r>
      <w:r w:rsidRPr="003251E7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(Older NIV)</w:t>
      </w:r>
      <w:r w:rsidR="003251E7">
        <w:rPr>
          <w:rFonts w:ascii="Calibri" w:hAnsi="Calibri" w:cs="Calibri"/>
          <w:sz w:val="22"/>
          <w:szCs w:val="22"/>
        </w:rPr>
        <w:t xml:space="preserve"> </w:t>
      </w:r>
      <w:r w:rsidR="003251E7" w:rsidRPr="003251E7">
        <w:rPr>
          <w:rFonts w:ascii="Calibri" w:hAnsi="Calibri" w:cs="Calibri"/>
          <w:b/>
          <w:bCs/>
          <w:color w:val="000000" w:themeColor="text1"/>
          <w:sz w:val="22"/>
          <w:szCs w:val="22"/>
        </w:rPr>
        <w:t>READ</w:t>
      </w:r>
      <w:r w:rsidRPr="003251E7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  <w:r w:rsidRPr="003251E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251E7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                                            </w:t>
      </w:r>
      <w:r w:rsidR="00967180" w:rsidRPr="00B612B5">
        <w:rPr>
          <w:rFonts w:ascii="Calibri" w:hAnsi="Calibri" w:cs="Calibri"/>
        </w:rPr>
        <w:t>So,</w:t>
      </w:r>
      <w:r w:rsidRPr="00B612B5">
        <w:rPr>
          <w:rFonts w:ascii="Calibri" w:hAnsi="Calibri" w:cs="Calibri"/>
        </w:rPr>
        <w:t xml:space="preserve"> </w:t>
      </w:r>
      <w:r w:rsidRPr="001E34BC">
        <w:rPr>
          <w:rFonts w:ascii="Calibri" w:hAnsi="Calibri" w:cs="Calibri"/>
          <w:b/>
          <w:bCs/>
        </w:rPr>
        <w:t xml:space="preserve">God established marriage is to be between one man </w:t>
      </w:r>
      <w:r w:rsidR="001E34BC">
        <w:rPr>
          <w:rFonts w:ascii="Calibri" w:hAnsi="Calibri" w:cs="Calibri"/>
          <w:b/>
          <w:bCs/>
        </w:rPr>
        <w:t>&amp;</w:t>
      </w:r>
      <w:r w:rsidRPr="001E34BC">
        <w:rPr>
          <w:rFonts w:ascii="Calibri" w:hAnsi="Calibri" w:cs="Calibri"/>
          <w:b/>
          <w:bCs/>
        </w:rPr>
        <w:t xml:space="preserve"> one woman in a </w:t>
      </w:r>
      <w:r w:rsidRPr="001E34BC">
        <w:rPr>
          <w:rFonts w:ascii="Calibri" w:hAnsi="Calibri" w:cs="Calibri"/>
          <w:b/>
          <w:bCs/>
          <w:i/>
          <w:iCs/>
        </w:rPr>
        <w:t>one-flesh</w:t>
      </w:r>
      <w:r w:rsidRPr="001E34BC">
        <w:rPr>
          <w:rFonts w:ascii="Calibri" w:hAnsi="Calibri" w:cs="Calibri"/>
          <w:b/>
          <w:bCs/>
        </w:rPr>
        <w:t xml:space="preserve"> monogamous union for life. Anything else departs from His design</w:t>
      </w:r>
      <w:r w:rsidR="001E34BC">
        <w:rPr>
          <w:rFonts w:ascii="Calibri" w:hAnsi="Calibri" w:cs="Calibri"/>
          <w:b/>
          <w:bCs/>
        </w:rPr>
        <w:t>!!</w:t>
      </w:r>
      <w:r w:rsidRPr="001E34BC">
        <w:rPr>
          <w:rFonts w:ascii="Calibri" w:hAnsi="Calibri" w:cs="Calibri"/>
          <w:b/>
          <w:bCs/>
        </w:rPr>
        <w:t xml:space="preserve"> </w:t>
      </w:r>
      <w:r w:rsidR="003251E7" w:rsidRPr="001E34BC">
        <w:rPr>
          <w:rFonts w:ascii="Calibri" w:hAnsi="Calibri" w:cs="Calibri"/>
          <w:b/>
          <w:bCs/>
        </w:rPr>
        <w:t xml:space="preserve">                                                                                             </w:t>
      </w:r>
      <w:r>
        <w:rPr>
          <w:rFonts w:ascii="Calibri" w:hAnsi="Calibri" w:cs="Calibri"/>
        </w:rPr>
        <w:t xml:space="preserve">And </w:t>
      </w:r>
      <w:r w:rsidRPr="003251E7">
        <w:rPr>
          <w:rFonts w:ascii="Calibri" w:hAnsi="Calibri" w:cs="Calibri"/>
          <w:b/>
          <w:bCs/>
        </w:rPr>
        <w:t xml:space="preserve">the standard of marital fidelity </w:t>
      </w:r>
      <w:r w:rsidRPr="001E34BC">
        <w:rPr>
          <w:rFonts w:ascii="Calibri" w:hAnsi="Calibri" w:cs="Calibri"/>
          <w:sz w:val="22"/>
          <w:szCs w:val="22"/>
        </w:rPr>
        <w:t>is clear when you read in</w:t>
      </w:r>
      <w:r w:rsidRPr="004F77B1">
        <w:rPr>
          <w:rFonts w:ascii="Calibri" w:hAnsi="Calibri" w:cs="Calibri"/>
        </w:rPr>
        <w:t xml:space="preserve"> 1 Timothy about </w:t>
      </w:r>
      <w:r w:rsidRPr="004F77B1">
        <w:rPr>
          <w:rFonts w:ascii="Calibri" w:hAnsi="Calibri" w:cs="Calibri"/>
          <w:u w:val="single"/>
        </w:rPr>
        <w:t>what is expected of church leadership</w:t>
      </w:r>
      <w:r w:rsidRPr="003251E7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In </w:t>
      </w:r>
      <w:r w:rsidRPr="003251E7">
        <w:rPr>
          <w:rFonts w:ascii="Calibri" w:hAnsi="Calibri" w:cs="Calibri"/>
          <w:b/>
          <w:bCs/>
          <w:color w:val="FF0000"/>
        </w:rPr>
        <w:t xml:space="preserve">1 Timothy </w:t>
      </w:r>
      <w:r w:rsidR="00D64C13" w:rsidRPr="003251E7">
        <w:rPr>
          <w:rFonts w:ascii="Calibri" w:hAnsi="Calibri" w:cs="Calibri"/>
          <w:b/>
          <w:bCs/>
          <w:color w:val="FF0000"/>
        </w:rPr>
        <w:t>3:2</w:t>
      </w:r>
      <w:r w:rsidR="00D64C13" w:rsidRPr="003251E7">
        <w:rPr>
          <w:rFonts w:ascii="Calibri" w:hAnsi="Calibri" w:cs="Calibri"/>
          <w:color w:val="FF0000"/>
        </w:rPr>
        <w:t xml:space="preserve"> </w:t>
      </w:r>
      <w:r w:rsidR="00D64C13">
        <w:rPr>
          <w:rFonts w:ascii="Calibri" w:hAnsi="Calibri" w:cs="Calibri"/>
        </w:rPr>
        <w:t xml:space="preserve">we read that an overseer </w:t>
      </w:r>
      <w:r w:rsidR="00D64C13" w:rsidRPr="001E34BC">
        <w:rPr>
          <w:rFonts w:ascii="Calibri" w:hAnsi="Calibri" w:cs="Calibri"/>
          <w:sz w:val="22"/>
          <w:szCs w:val="22"/>
        </w:rPr>
        <w:t>(pastor)</w:t>
      </w:r>
      <w:r w:rsidR="00D64C13">
        <w:rPr>
          <w:rFonts w:ascii="Calibri" w:hAnsi="Calibri" w:cs="Calibri"/>
        </w:rPr>
        <w:t xml:space="preserve"> is to be </w:t>
      </w:r>
      <w:r w:rsidR="00D64C13" w:rsidRPr="003251E7">
        <w:rPr>
          <w:rFonts w:ascii="Calibri" w:hAnsi="Calibri" w:cs="Calibri"/>
          <w:b/>
          <w:bCs/>
          <w:i/>
          <w:iCs/>
        </w:rPr>
        <w:t>“above reproach”</w:t>
      </w:r>
      <w:r w:rsidR="00D64C13">
        <w:rPr>
          <w:rFonts w:ascii="Calibri" w:hAnsi="Calibri" w:cs="Calibri"/>
        </w:rPr>
        <w:t xml:space="preserve"> </w:t>
      </w:r>
      <w:r w:rsidR="001E34BC">
        <w:rPr>
          <w:rFonts w:ascii="Calibri" w:hAnsi="Calibri" w:cs="Calibri"/>
        </w:rPr>
        <w:t>&amp;</w:t>
      </w:r>
      <w:r w:rsidR="00D64C13">
        <w:rPr>
          <w:rFonts w:ascii="Calibri" w:hAnsi="Calibri" w:cs="Calibri"/>
        </w:rPr>
        <w:t xml:space="preserve"> </w:t>
      </w:r>
      <w:r w:rsidR="00D64C13" w:rsidRPr="003251E7">
        <w:rPr>
          <w:rFonts w:ascii="Calibri" w:hAnsi="Calibri" w:cs="Calibri"/>
          <w:b/>
          <w:bCs/>
          <w:i/>
          <w:iCs/>
        </w:rPr>
        <w:t>“faithful to his wife”….</w:t>
      </w:r>
      <w:r w:rsidR="00D64C13">
        <w:rPr>
          <w:rFonts w:ascii="Calibri" w:hAnsi="Calibri" w:cs="Calibri"/>
        </w:rPr>
        <w:t xml:space="preserve"> Then, in </w:t>
      </w:r>
      <w:r w:rsidR="006E2743" w:rsidRPr="006E2743">
        <w:rPr>
          <w:rFonts w:ascii="Calibri" w:hAnsi="Calibri" w:cs="Calibri"/>
          <w:b/>
          <w:bCs/>
          <w:color w:val="FF0000"/>
        </w:rPr>
        <w:t>1 Timothy</w:t>
      </w:r>
      <w:r w:rsidR="006E2743" w:rsidRPr="006E2743">
        <w:rPr>
          <w:rFonts w:ascii="Calibri" w:hAnsi="Calibri" w:cs="Calibri"/>
          <w:color w:val="FF0000"/>
        </w:rPr>
        <w:t xml:space="preserve"> </w:t>
      </w:r>
      <w:r w:rsidRPr="003251E7">
        <w:rPr>
          <w:rFonts w:ascii="Calibri" w:hAnsi="Calibri" w:cs="Calibri"/>
          <w:b/>
          <w:bCs/>
          <w:color w:val="FF0000"/>
        </w:rPr>
        <w:t>3:12</w:t>
      </w:r>
      <w:r w:rsidRPr="003251E7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 xml:space="preserve">we read, </w:t>
      </w:r>
      <w:r w:rsidRPr="003251E7">
        <w:rPr>
          <w:rFonts w:ascii="Calibri" w:hAnsi="Calibri" w:cs="Calibri"/>
          <w:b/>
          <w:bCs/>
          <w:i/>
          <w:iCs/>
          <w:sz w:val="22"/>
          <w:szCs w:val="22"/>
        </w:rPr>
        <w:t>“A deacon must be faithful to his wife and must manage his children and his household well.”</w:t>
      </w:r>
      <w:r w:rsidR="006E2743"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                </w:t>
      </w:r>
      <w:r>
        <w:rPr>
          <w:rFonts w:ascii="Calibri" w:hAnsi="Calibri" w:cs="Calibri"/>
        </w:rPr>
        <w:t xml:space="preserve"> </w:t>
      </w:r>
      <w:r w:rsidR="00D64C13">
        <w:rPr>
          <w:rFonts w:ascii="Calibri" w:hAnsi="Calibri" w:cs="Calibri"/>
        </w:rPr>
        <w:t xml:space="preserve">In fact, </w:t>
      </w:r>
      <w:r w:rsidR="001E34BC">
        <w:rPr>
          <w:rFonts w:ascii="Calibri" w:hAnsi="Calibri" w:cs="Calibri"/>
        </w:rPr>
        <w:t xml:space="preserve">look what God leads Paul to write </w:t>
      </w:r>
      <w:r w:rsidR="00D64C13">
        <w:rPr>
          <w:rFonts w:ascii="Calibri" w:hAnsi="Calibri" w:cs="Calibri"/>
        </w:rPr>
        <w:t xml:space="preserve">over </w:t>
      </w:r>
      <w:r w:rsidR="001E34BC">
        <w:rPr>
          <w:rFonts w:ascii="Calibri" w:hAnsi="Calibri" w:cs="Calibri"/>
        </w:rPr>
        <w:t>in</w:t>
      </w:r>
      <w:r w:rsidR="00D64C13">
        <w:rPr>
          <w:rFonts w:ascii="Calibri" w:hAnsi="Calibri" w:cs="Calibri"/>
        </w:rPr>
        <w:t xml:space="preserve"> </w:t>
      </w:r>
      <w:r w:rsidR="00D64C13" w:rsidRPr="003251E7">
        <w:rPr>
          <w:rFonts w:ascii="Calibri" w:hAnsi="Calibri" w:cs="Calibri"/>
          <w:b/>
          <w:bCs/>
        </w:rPr>
        <w:t>1 Timothy 5:9</w:t>
      </w:r>
      <w:r w:rsidR="001E34BC">
        <w:rPr>
          <w:rFonts w:ascii="Calibri" w:hAnsi="Calibri" w:cs="Calibri"/>
          <w:b/>
          <w:bCs/>
        </w:rPr>
        <w:t xml:space="preserve">. </w:t>
      </w:r>
      <w:r w:rsidR="006E2743">
        <w:rPr>
          <w:rFonts w:ascii="Calibri" w:hAnsi="Calibri" w:cs="Calibri"/>
          <w:b/>
          <w:bCs/>
        </w:rPr>
        <w:t xml:space="preserve">             </w:t>
      </w:r>
      <w:r w:rsidR="001E34BC" w:rsidRPr="001E34BC">
        <w:rPr>
          <w:rFonts w:ascii="Calibri" w:hAnsi="Calibri" w:cs="Calibri"/>
        </w:rPr>
        <w:t>There</w:t>
      </w:r>
      <w:r w:rsidR="001E34BC">
        <w:rPr>
          <w:rFonts w:ascii="Calibri" w:hAnsi="Calibri" w:cs="Calibri"/>
        </w:rPr>
        <w:t>,</w:t>
      </w:r>
      <w:r w:rsidR="001E34BC">
        <w:rPr>
          <w:rFonts w:ascii="Calibri" w:hAnsi="Calibri" w:cs="Calibri"/>
          <w:b/>
          <w:bCs/>
        </w:rPr>
        <w:t xml:space="preserve"> </w:t>
      </w:r>
      <w:r w:rsidR="00D64C13" w:rsidRPr="006E2743">
        <w:rPr>
          <w:rFonts w:ascii="Calibri" w:hAnsi="Calibri" w:cs="Calibri"/>
          <w:sz w:val="22"/>
          <w:szCs w:val="22"/>
        </w:rPr>
        <w:t xml:space="preserve">as Paul gives </w:t>
      </w:r>
      <w:r w:rsidR="00D64C13" w:rsidRPr="006E2743">
        <w:rPr>
          <w:rFonts w:ascii="Calibri" w:hAnsi="Calibri" w:cs="Calibri"/>
          <w:sz w:val="22"/>
          <w:szCs w:val="22"/>
          <w:u w:val="single"/>
        </w:rPr>
        <w:t>instructions about which women can be on the list of widows to be cared for by the church</w:t>
      </w:r>
      <w:r w:rsidR="001E34BC">
        <w:rPr>
          <w:rFonts w:ascii="Calibri" w:hAnsi="Calibri" w:cs="Calibri"/>
          <w:u w:val="single"/>
        </w:rPr>
        <w:t>,</w:t>
      </w:r>
      <w:r w:rsidR="00D64C13">
        <w:rPr>
          <w:rFonts w:ascii="Calibri" w:hAnsi="Calibri" w:cs="Calibri"/>
        </w:rPr>
        <w:t xml:space="preserve"> </w:t>
      </w:r>
      <w:r w:rsidR="003251E7">
        <w:rPr>
          <w:rFonts w:ascii="Calibri" w:hAnsi="Calibri" w:cs="Calibri"/>
        </w:rPr>
        <w:t>he writes</w:t>
      </w:r>
      <w:r w:rsidR="001E34BC">
        <w:rPr>
          <w:rFonts w:ascii="Calibri" w:hAnsi="Calibri" w:cs="Calibri"/>
        </w:rPr>
        <w:t xml:space="preserve"> this</w:t>
      </w:r>
      <w:r w:rsidR="00D64C13">
        <w:rPr>
          <w:rFonts w:ascii="Calibri" w:hAnsi="Calibri" w:cs="Calibri"/>
        </w:rPr>
        <w:t xml:space="preserve">: </w:t>
      </w:r>
      <w:r w:rsidR="00D64C13" w:rsidRPr="003251E7">
        <w:rPr>
          <w:rFonts w:ascii="Calibri" w:hAnsi="Calibri" w:cs="Calibri"/>
          <w:b/>
          <w:bCs/>
          <w:color w:val="FF0000"/>
        </w:rPr>
        <w:t>READ 1 Timothy 5:9</w:t>
      </w:r>
      <w:r w:rsidR="00D64C13">
        <w:rPr>
          <w:rFonts w:ascii="Calibri" w:hAnsi="Calibri" w:cs="Calibri"/>
        </w:rPr>
        <w:t xml:space="preserve">. </w:t>
      </w:r>
      <w:r w:rsidR="006E2743">
        <w:rPr>
          <w:rFonts w:ascii="Calibri" w:hAnsi="Calibri" w:cs="Calibri"/>
        </w:rPr>
        <w:t xml:space="preserve">                            </w:t>
      </w:r>
      <w:r w:rsidR="00D64C13" w:rsidRPr="003251E7">
        <w:rPr>
          <w:rFonts w:ascii="Calibri" w:hAnsi="Calibri" w:cs="Calibri"/>
          <w:i/>
          <w:iCs/>
          <w:sz w:val="22"/>
          <w:szCs w:val="22"/>
        </w:rPr>
        <w:t>Wow!</w:t>
      </w:r>
      <w:r w:rsidR="00D64C13">
        <w:rPr>
          <w:rFonts w:ascii="Calibri" w:hAnsi="Calibri" w:cs="Calibri"/>
        </w:rPr>
        <w:t xml:space="preserve"> We can see that </w:t>
      </w:r>
      <w:r w:rsidR="00D64C13" w:rsidRPr="003251E7">
        <w:rPr>
          <w:rFonts w:ascii="Calibri" w:hAnsi="Calibri" w:cs="Calibri"/>
          <w:b/>
          <w:bCs/>
        </w:rPr>
        <w:t xml:space="preserve">faithfulness to your spouse </w:t>
      </w:r>
      <w:r w:rsidR="00D64C13" w:rsidRPr="003251E7">
        <w:rPr>
          <w:rFonts w:ascii="Calibri" w:hAnsi="Calibri" w:cs="Calibri"/>
          <w:u w:val="single"/>
        </w:rPr>
        <w:t xml:space="preserve">was a </w:t>
      </w:r>
      <w:r w:rsidR="00D64C13" w:rsidRPr="006E2743">
        <w:rPr>
          <w:rFonts w:ascii="Calibri" w:hAnsi="Calibri" w:cs="Calibri"/>
          <w:u w:val="single"/>
        </w:rPr>
        <w:t>priority</w:t>
      </w:r>
      <w:r w:rsidR="00D64C13" w:rsidRPr="003251E7">
        <w:rPr>
          <w:rFonts w:ascii="Calibri" w:hAnsi="Calibri" w:cs="Calibri"/>
          <w:u w:val="single"/>
        </w:rPr>
        <w:t xml:space="preserve"> of the 1</w:t>
      </w:r>
      <w:r w:rsidR="00D64C13" w:rsidRPr="003251E7">
        <w:rPr>
          <w:rFonts w:ascii="Calibri" w:hAnsi="Calibri" w:cs="Calibri"/>
          <w:u w:val="single"/>
          <w:vertAlign w:val="superscript"/>
        </w:rPr>
        <w:t>st</w:t>
      </w:r>
      <w:r w:rsidR="00D64C13" w:rsidRPr="003251E7">
        <w:rPr>
          <w:rFonts w:ascii="Calibri" w:hAnsi="Calibri" w:cs="Calibri"/>
          <w:u w:val="single"/>
        </w:rPr>
        <w:t xml:space="preserve"> Century Church</w:t>
      </w:r>
      <w:r w:rsidR="00D64C13">
        <w:rPr>
          <w:rFonts w:ascii="Calibri" w:hAnsi="Calibri" w:cs="Calibri"/>
        </w:rPr>
        <w:t>…</w:t>
      </w:r>
      <w:r w:rsidR="00D64C13" w:rsidRPr="003251E7">
        <w:rPr>
          <w:rFonts w:ascii="Calibri" w:hAnsi="Calibri" w:cs="Calibri"/>
          <w:sz w:val="22"/>
          <w:szCs w:val="22"/>
        </w:rPr>
        <w:t xml:space="preserve">and I </w:t>
      </w:r>
      <w:r w:rsidR="00D64C13" w:rsidRPr="003251E7">
        <w:rPr>
          <w:rFonts w:ascii="Calibri" w:hAnsi="Calibri" w:cs="Calibri"/>
          <w:sz w:val="22"/>
          <w:szCs w:val="22"/>
          <w:u w:val="single"/>
        </w:rPr>
        <w:t>pray it would be of the 21</w:t>
      </w:r>
      <w:r w:rsidR="00D64C13" w:rsidRPr="003251E7">
        <w:rPr>
          <w:rFonts w:ascii="Calibri" w:hAnsi="Calibri" w:cs="Calibri"/>
          <w:sz w:val="22"/>
          <w:szCs w:val="22"/>
          <w:u w:val="single"/>
          <w:vertAlign w:val="superscript"/>
        </w:rPr>
        <w:t>st</w:t>
      </w:r>
      <w:r w:rsidR="00D64C13" w:rsidRPr="003251E7">
        <w:rPr>
          <w:rFonts w:ascii="Calibri" w:hAnsi="Calibri" w:cs="Calibri"/>
          <w:sz w:val="22"/>
          <w:szCs w:val="22"/>
          <w:u w:val="single"/>
        </w:rPr>
        <w:t xml:space="preserve"> Century Church</w:t>
      </w:r>
      <w:r w:rsidR="00D64C13" w:rsidRPr="003251E7">
        <w:rPr>
          <w:rFonts w:ascii="Calibri" w:hAnsi="Calibri" w:cs="Calibri"/>
          <w:sz w:val="22"/>
          <w:szCs w:val="22"/>
        </w:rPr>
        <w:t xml:space="preserve"> also. </w:t>
      </w:r>
    </w:p>
    <w:p w14:paraId="36402E9D" w14:textId="21C3ED25" w:rsidR="00F31FFF" w:rsidRPr="00F31FFF" w:rsidRDefault="00D64C13" w:rsidP="00F31FFF">
      <w:pPr>
        <w:spacing w:after="80"/>
        <w:rPr>
          <w:rFonts w:ascii="Calibri" w:hAnsi="Calibri" w:cs="Calibri"/>
          <w:sz w:val="22"/>
          <w:szCs w:val="22"/>
        </w:rPr>
      </w:pPr>
      <w:r w:rsidRPr="003251E7">
        <w:rPr>
          <w:rFonts w:ascii="Calibri" w:hAnsi="Calibri" w:cs="Calibri"/>
          <w:b/>
          <w:bCs/>
        </w:rPr>
        <w:t>Infidelity in marriage is no small matter.</w:t>
      </w:r>
      <w:r>
        <w:rPr>
          <w:rFonts w:ascii="Calibri" w:hAnsi="Calibri" w:cs="Calibri"/>
        </w:rPr>
        <w:t xml:space="preserve"> </w:t>
      </w:r>
      <w:r w:rsidR="00F31FFF" w:rsidRPr="00F31FFF">
        <w:rPr>
          <w:rFonts w:ascii="Calibri" w:hAnsi="Calibri" w:cs="Calibri"/>
          <w:sz w:val="22"/>
          <w:szCs w:val="22"/>
          <w:u w:val="single"/>
        </w:rPr>
        <w:t>Elizabeth Edwards</w:t>
      </w:r>
      <w:r w:rsidR="00F31FFF" w:rsidRPr="00F31FFF">
        <w:rPr>
          <w:rFonts w:ascii="Calibri" w:hAnsi="Calibri" w:cs="Calibri"/>
          <w:sz w:val="22"/>
          <w:szCs w:val="22"/>
        </w:rPr>
        <w:t xml:space="preserve">, the former wife of </w:t>
      </w:r>
      <w:r w:rsidRPr="00F31FFF">
        <w:rPr>
          <w:rFonts w:ascii="Calibri" w:hAnsi="Calibri" w:cs="Calibri"/>
          <w:sz w:val="22"/>
          <w:szCs w:val="22"/>
        </w:rPr>
        <w:t>vice-presidential</w:t>
      </w:r>
      <w:r w:rsidR="00F31FFF" w:rsidRPr="00F31FFF">
        <w:rPr>
          <w:rFonts w:ascii="Calibri" w:hAnsi="Calibri" w:cs="Calibri"/>
          <w:sz w:val="22"/>
          <w:szCs w:val="22"/>
        </w:rPr>
        <w:t xml:space="preserve"> candidate </w:t>
      </w:r>
      <w:r>
        <w:rPr>
          <w:rFonts w:ascii="Calibri" w:hAnsi="Calibri" w:cs="Calibri"/>
          <w:sz w:val="22"/>
          <w:szCs w:val="22"/>
        </w:rPr>
        <w:t xml:space="preserve">&amp; U.S. </w:t>
      </w:r>
      <w:r w:rsidR="00F31FFF" w:rsidRPr="00F31FFF">
        <w:rPr>
          <w:rFonts w:ascii="Calibri" w:hAnsi="Calibri" w:cs="Calibri"/>
          <w:sz w:val="22"/>
          <w:szCs w:val="22"/>
        </w:rPr>
        <w:t xml:space="preserve">Senator John Edwards, described </w:t>
      </w:r>
      <w:r w:rsidR="00F31FFF" w:rsidRPr="00F31FFF">
        <w:rPr>
          <w:rFonts w:ascii="Calibri" w:hAnsi="Calibri" w:cs="Calibri"/>
          <w:sz w:val="22"/>
          <w:szCs w:val="22"/>
          <w:u w:val="single"/>
        </w:rPr>
        <w:t>the agony she experienced when she learned of her husband's infidelities</w:t>
      </w:r>
      <w:r w:rsidR="00F31FFF" w:rsidRPr="00F31FFF">
        <w:rPr>
          <w:rFonts w:ascii="Calibri" w:hAnsi="Calibri" w:cs="Calibri"/>
          <w:sz w:val="22"/>
          <w:szCs w:val="22"/>
        </w:rPr>
        <w:t>:</w:t>
      </w:r>
    </w:p>
    <w:p w14:paraId="57490318" w14:textId="2F3C63BE" w:rsidR="00F31FFF" w:rsidRPr="00F31FFF" w:rsidRDefault="00F31FFF" w:rsidP="00F31FFF">
      <w:pPr>
        <w:spacing w:after="80"/>
        <w:rPr>
          <w:rFonts w:ascii="Calibri" w:hAnsi="Calibri" w:cs="Calibri"/>
          <w:i/>
          <w:iCs/>
          <w:sz w:val="22"/>
          <w:szCs w:val="22"/>
        </w:rPr>
      </w:pPr>
      <w:r w:rsidRPr="00F31FFF">
        <w:rPr>
          <w:rFonts w:ascii="Calibri" w:hAnsi="Calibri" w:cs="Calibri"/>
          <w:i/>
          <w:iCs/>
          <w:sz w:val="22"/>
          <w:szCs w:val="22"/>
        </w:rPr>
        <w:t>After I cried, and screamed, I went to the bathroom and threw up. And the next day John and I spoke. He wasn't coy, but it turned out he wasn't forthright either</w:t>
      </w:r>
      <w:r w:rsidR="00D64C13" w:rsidRPr="00F31FFF">
        <w:rPr>
          <w:rFonts w:ascii="Calibri" w:hAnsi="Calibri" w:cs="Calibri"/>
          <w:i/>
          <w:iCs/>
          <w:sz w:val="22"/>
          <w:szCs w:val="22"/>
        </w:rPr>
        <w:t>. I felt</w:t>
      </w:r>
      <w:r w:rsidRPr="00F31FFF">
        <w:rPr>
          <w:rFonts w:ascii="Calibri" w:hAnsi="Calibri" w:cs="Calibri"/>
          <w:i/>
          <w:iCs/>
          <w:sz w:val="22"/>
          <w:szCs w:val="22"/>
        </w:rPr>
        <w:t xml:space="preserve"> that the ground underneath me had been pulled away.</w:t>
      </w:r>
    </w:p>
    <w:p w14:paraId="27088331" w14:textId="77777777" w:rsidR="00F31FFF" w:rsidRDefault="00F31FFF" w:rsidP="00F31FFF">
      <w:pPr>
        <w:spacing w:after="80"/>
        <w:rPr>
          <w:rFonts w:ascii="Calibri" w:hAnsi="Calibri" w:cs="Calibri"/>
          <w:sz w:val="22"/>
          <w:szCs w:val="22"/>
        </w:rPr>
      </w:pPr>
      <w:r w:rsidRPr="00F31FFF">
        <w:rPr>
          <w:rFonts w:ascii="Calibri" w:hAnsi="Calibri" w:cs="Calibri"/>
          <w:i/>
          <w:iCs/>
          <w:sz w:val="22"/>
          <w:szCs w:val="22"/>
        </w:rPr>
        <w:t>I spent months learning to live with a single incidence of infidelity. And I would like to say that a single incidence is easy to overcome, but it is not. I am who I am. I am imperfect in a million ways, but I always thought I was the kind of woman, the kind of wife to whom a husband would be faithful. I had asked for fidelity, begged for it, really, when we married. I never need flowers or jewelry. I don't care about vacations or a nice car. But I need you to be faithful. Leave me, if you must, but be faithful to me if you are with me</w:t>
      </w:r>
      <w:r w:rsidRPr="00F31FFF">
        <w:rPr>
          <w:rFonts w:ascii="Calibri" w:hAnsi="Calibri" w:cs="Calibri"/>
          <w:sz w:val="22"/>
          <w:szCs w:val="22"/>
        </w:rPr>
        <w:t>.</w:t>
      </w:r>
    </w:p>
    <w:p w14:paraId="1608F8CE" w14:textId="0866B028" w:rsidR="004F77B1" w:rsidRDefault="00D64C13" w:rsidP="003251E7">
      <w:pPr>
        <w:spacing w:after="80"/>
        <w:rPr>
          <w:rFonts w:ascii="Calibri" w:hAnsi="Calibri" w:cs="Calibri"/>
          <w:b/>
          <w:bCs/>
        </w:rPr>
      </w:pPr>
      <w:r w:rsidRPr="006E2743">
        <w:rPr>
          <w:rFonts w:ascii="Calibri" w:hAnsi="Calibri" w:cs="Calibri"/>
          <w:u w:val="single"/>
        </w:rPr>
        <w:t xml:space="preserve">Those words are painful to hear </w:t>
      </w:r>
      <w:r w:rsidR="006E2743">
        <w:rPr>
          <w:rFonts w:ascii="Calibri" w:hAnsi="Calibri" w:cs="Calibri"/>
          <w:u w:val="single"/>
        </w:rPr>
        <w:t>&amp;</w:t>
      </w:r>
      <w:r w:rsidRPr="006E2743">
        <w:rPr>
          <w:rFonts w:ascii="Calibri" w:hAnsi="Calibri" w:cs="Calibri"/>
          <w:u w:val="single"/>
        </w:rPr>
        <w:t xml:space="preserve"> </w:t>
      </w:r>
      <w:r w:rsidR="003251E7" w:rsidRPr="006E2743">
        <w:rPr>
          <w:rFonts w:ascii="Calibri" w:hAnsi="Calibri" w:cs="Calibri"/>
          <w:u w:val="single"/>
        </w:rPr>
        <w:t>reveal</w:t>
      </w:r>
      <w:r w:rsidRPr="006E2743">
        <w:rPr>
          <w:rFonts w:ascii="Calibri" w:hAnsi="Calibri" w:cs="Calibri"/>
          <w:u w:val="single"/>
        </w:rPr>
        <w:t xml:space="preserve"> the damage of infidelity</w:t>
      </w:r>
      <w:r w:rsidR="003251E7">
        <w:rPr>
          <w:rFonts w:ascii="Calibri" w:hAnsi="Calibri" w:cs="Calibri"/>
        </w:rPr>
        <w:t>.</w:t>
      </w:r>
      <w:r w:rsidR="003251E7" w:rsidRPr="003251E7">
        <w:rPr>
          <w:rFonts w:ascii="Calibri" w:hAnsi="Calibri" w:cs="Calibri"/>
        </w:rPr>
        <w:t xml:space="preserve"> </w:t>
      </w:r>
      <w:r w:rsidR="006E2743">
        <w:rPr>
          <w:rFonts w:ascii="Calibri" w:hAnsi="Calibri" w:cs="Calibri"/>
        </w:rPr>
        <w:t xml:space="preserve">        </w:t>
      </w:r>
      <w:r w:rsidR="003251E7" w:rsidRPr="006E2743">
        <w:rPr>
          <w:rFonts w:ascii="Calibri" w:hAnsi="Calibri" w:cs="Calibri"/>
          <w:b/>
          <w:bCs/>
        </w:rPr>
        <w:t xml:space="preserve">This is why Solomon uses explicit language when he warns his sons against infidelity </w:t>
      </w:r>
      <w:r w:rsidR="006E2743">
        <w:rPr>
          <w:rFonts w:ascii="Calibri" w:hAnsi="Calibri" w:cs="Calibri"/>
          <w:b/>
          <w:bCs/>
        </w:rPr>
        <w:t>&amp;</w:t>
      </w:r>
      <w:r w:rsidR="003251E7" w:rsidRPr="006E2743">
        <w:rPr>
          <w:rFonts w:ascii="Calibri" w:hAnsi="Calibri" w:cs="Calibri"/>
          <w:b/>
          <w:bCs/>
        </w:rPr>
        <w:t xml:space="preserve"> adultery in Proverbs 5.</w:t>
      </w:r>
      <w:r w:rsidR="003251E7" w:rsidRPr="003251E7">
        <w:rPr>
          <w:rFonts w:ascii="Calibri" w:hAnsi="Calibri" w:cs="Calibri"/>
        </w:rPr>
        <w:t xml:space="preserve"> </w:t>
      </w:r>
      <w:r w:rsidR="00E04B36" w:rsidRPr="00E04B36">
        <w:rPr>
          <w:rFonts w:ascii="Calibri" w:hAnsi="Calibri" w:cs="Calibri"/>
          <w:sz w:val="20"/>
          <w:szCs w:val="20"/>
        </w:rPr>
        <w:t>(writing to sons but it applies to girls/women also)</w:t>
      </w:r>
      <w:r w:rsidR="00E04B36">
        <w:rPr>
          <w:rFonts w:ascii="Calibri" w:hAnsi="Calibri" w:cs="Calibri"/>
        </w:rPr>
        <w:t xml:space="preserve"> Solomon </w:t>
      </w:r>
      <w:r w:rsidR="003251E7" w:rsidRPr="003251E7">
        <w:rPr>
          <w:rFonts w:ascii="Calibri" w:hAnsi="Calibri" w:cs="Calibri"/>
        </w:rPr>
        <w:t xml:space="preserve">writes: </w:t>
      </w:r>
      <w:r w:rsidR="003251E7" w:rsidRPr="00D01CC3">
        <w:rPr>
          <w:rFonts w:ascii="Calibri" w:hAnsi="Calibri" w:cs="Calibri"/>
          <w:b/>
          <w:bCs/>
          <w:color w:val="FF0000"/>
        </w:rPr>
        <w:t>READ Proverbs 5:15-23</w:t>
      </w:r>
      <w:r w:rsidR="003251E7">
        <w:rPr>
          <w:rFonts w:ascii="Calibri" w:hAnsi="Calibri" w:cs="Calibri"/>
          <w:b/>
          <w:bCs/>
        </w:rPr>
        <w:t xml:space="preserve">. </w:t>
      </w:r>
    </w:p>
    <w:p w14:paraId="60488CEF" w14:textId="1295C08F" w:rsidR="003251E7" w:rsidRPr="00E04B36" w:rsidRDefault="00E04B36" w:rsidP="003251E7">
      <w:pPr>
        <w:spacing w:after="80"/>
        <w:rPr>
          <w:rFonts w:ascii="Calibri" w:hAnsi="Calibri" w:cs="Calibri"/>
        </w:rPr>
      </w:pPr>
      <w:r w:rsidRPr="00E04B36">
        <w:rPr>
          <w:rFonts w:ascii="Calibri" w:hAnsi="Calibri" w:cs="Calibri"/>
        </w:rPr>
        <w:lastRenderedPageBreak/>
        <w:t xml:space="preserve">Now </w:t>
      </w:r>
      <w:r w:rsidRPr="004F77B1">
        <w:rPr>
          <w:rFonts w:ascii="Calibri" w:hAnsi="Calibri" w:cs="Calibri"/>
          <w:b/>
          <w:bCs/>
        </w:rPr>
        <w:t>if</w:t>
      </w:r>
      <w:r w:rsidRPr="00E04B36">
        <w:rPr>
          <w:rFonts w:ascii="Calibri" w:hAnsi="Calibri" w:cs="Calibri"/>
        </w:rPr>
        <w:t xml:space="preserve"> those words of warning don’t remind you of how </w:t>
      </w:r>
      <w:r w:rsidRPr="004F77B1">
        <w:rPr>
          <w:rFonts w:ascii="Calibri" w:hAnsi="Calibri" w:cs="Calibri"/>
          <w:b/>
          <w:bCs/>
          <w:u w:val="single"/>
        </w:rPr>
        <w:t>fidelity</w:t>
      </w:r>
      <w:r w:rsidRPr="004F77B1">
        <w:rPr>
          <w:rFonts w:ascii="Calibri" w:hAnsi="Calibri" w:cs="Calibri"/>
          <w:u w:val="single"/>
        </w:rPr>
        <w:t xml:space="preserve"> in your marriage is important to </w:t>
      </w:r>
      <w:r w:rsidR="004F77B1" w:rsidRPr="004F77B1">
        <w:rPr>
          <w:rFonts w:ascii="Calibri" w:hAnsi="Calibri" w:cs="Calibri"/>
          <w:u w:val="single"/>
        </w:rPr>
        <w:t>God</w:t>
      </w:r>
      <w:r w:rsidR="004F77B1" w:rsidRPr="00E04B36">
        <w:rPr>
          <w:rFonts w:ascii="Calibri" w:hAnsi="Calibri" w:cs="Calibri"/>
        </w:rPr>
        <w:t>,</w:t>
      </w:r>
      <w:r w:rsidRPr="00E04B36">
        <w:rPr>
          <w:rFonts w:ascii="Calibri" w:hAnsi="Calibri" w:cs="Calibri"/>
        </w:rPr>
        <w:t xml:space="preserve"> </w:t>
      </w:r>
      <w:r w:rsidRPr="004F77B1">
        <w:rPr>
          <w:rFonts w:ascii="Calibri" w:hAnsi="Calibri" w:cs="Calibri"/>
          <w:b/>
          <w:bCs/>
        </w:rPr>
        <w:t xml:space="preserve">then maybe this thought will help you not only be </w:t>
      </w:r>
      <w:r w:rsidR="004F77B1" w:rsidRPr="004F77B1">
        <w:rPr>
          <w:rFonts w:ascii="Calibri" w:hAnsi="Calibri" w:cs="Calibri"/>
          <w:b/>
          <w:bCs/>
        </w:rPr>
        <w:t>faithful but</w:t>
      </w:r>
      <w:r w:rsidRPr="00E04B36">
        <w:rPr>
          <w:rFonts w:ascii="Calibri" w:hAnsi="Calibri" w:cs="Calibri"/>
        </w:rPr>
        <w:t xml:space="preserve"> </w:t>
      </w:r>
      <w:r w:rsidRPr="004F77B1">
        <w:rPr>
          <w:rFonts w:ascii="Calibri" w:hAnsi="Calibri" w:cs="Calibri"/>
          <w:b/>
          <w:bCs/>
        </w:rPr>
        <w:t>also be more loving and caring.</w:t>
      </w:r>
      <w:r w:rsidRPr="00E04B36">
        <w:rPr>
          <w:rFonts w:ascii="Calibri" w:hAnsi="Calibri" w:cs="Calibri"/>
        </w:rPr>
        <w:t xml:space="preserve">  </w:t>
      </w:r>
    </w:p>
    <w:p w14:paraId="46DF0B79" w14:textId="3DE59984" w:rsidR="003251E7" w:rsidRPr="00F31FFF" w:rsidRDefault="003251E7" w:rsidP="003251E7">
      <w:pPr>
        <w:spacing w:after="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Author </w:t>
      </w:r>
      <w:r w:rsidR="00F31FFF" w:rsidRPr="00F31FFF">
        <w:rPr>
          <w:rFonts w:ascii="Calibri" w:hAnsi="Calibri" w:cs="Calibri"/>
          <w:sz w:val="22"/>
          <w:szCs w:val="22"/>
        </w:rPr>
        <w:t xml:space="preserve">Gary Thomas reminds Christians that if you're married, </w:t>
      </w:r>
      <w:r w:rsidR="00F31FFF" w:rsidRPr="00F31FFF">
        <w:rPr>
          <w:rFonts w:ascii="Calibri" w:hAnsi="Calibri" w:cs="Calibri"/>
          <w:b/>
          <w:bCs/>
          <w:sz w:val="22"/>
          <w:szCs w:val="22"/>
        </w:rPr>
        <w:t>God is your "spiritual Father-</w:t>
      </w:r>
      <w:r w:rsidR="00F31FFF" w:rsidRPr="00F31FFF">
        <w:rPr>
          <w:rFonts w:ascii="Calibri" w:hAnsi="Calibri" w:cs="Calibri"/>
          <w:b/>
          <w:bCs/>
          <w:i/>
          <w:iCs/>
          <w:sz w:val="22"/>
          <w:szCs w:val="22"/>
        </w:rPr>
        <w:t>in-law</w:t>
      </w:r>
      <w:r w:rsidR="00F31FFF" w:rsidRPr="00F31FFF">
        <w:rPr>
          <w:rFonts w:ascii="Calibri" w:hAnsi="Calibri" w:cs="Calibri"/>
          <w:b/>
          <w:bCs/>
          <w:sz w:val="22"/>
          <w:szCs w:val="22"/>
        </w:rPr>
        <w:t>."</w:t>
      </w:r>
      <w:r w:rsidR="00F31FFF" w:rsidRPr="00F31FFF">
        <w:rPr>
          <w:rFonts w:ascii="Calibri" w:hAnsi="Calibri" w:cs="Calibri"/>
          <w:sz w:val="22"/>
          <w:szCs w:val="22"/>
        </w:rPr>
        <w:t xml:space="preserve"> He writes:</w:t>
      </w:r>
      <w:r>
        <w:rPr>
          <w:rFonts w:ascii="Calibri" w:hAnsi="Calibri" w:cs="Calibri"/>
          <w:sz w:val="22"/>
          <w:szCs w:val="22"/>
        </w:rPr>
        <w:t xml:space="preserve"> </w:t>
      </w:r>
      <w:r w:rsidRPr="003251E7">
        <w:rPr>
          <w:rFonts w:ascii="Calibri" w:hAnsi="Calibri" w:cs="Calibri"/>
          <w:i/>
          <w:iCs/>
          <w:sz w:val="22"/>
          <w:szCs w:val="22"/>
        </w:rPr>
        <w:t>“</w:t>
      </w:r>
      <w:r w:rsidRPr="00F31FFF">
        <w:rPr>
          <w:rFonts w:ascii="Calibri" w:hAnsi="Calibri" w:cs="Calibri"/>
          <w:i/>
          <w:iCs/>
          <w:sz w:val="22"/>
          <w:szCs w:val="22"/>
          <w:u w:val="single"/>
        </w:rPr>
        <w:t>When I realized that I was married to God's daughter, everything changed in the way I viewed marriage</w:t>
      </w:r>
      <w:r w:rsidRPr="00F31FFF">
        <w:rPr>
          <w:rFonts w:ascii="Calibri" w:hAnsi="Calibri" w:cs="Calibri"/>
          <w:i/>
          <w:iCs/>
          <w:sz w:val="22"/>
          <w:szCs w:val="22"/>
        </w:rPr>
        <w:t xml:space="preserve">. It was no longer about just me </w:t>
      </w:r>
      <w:r w:rsidR="00E04B36">
        <w:rPr>
          <w:rFonts w:ascii="Calibri" w:hAnsi="Calibri" w:cs="Calibri"/>
          <w:i/>
          <w:iCs/>
          <w:sz w:val="22"/>
          <w:szCs w:val="22"/>
        </w:rPr>
        <w:t>&amp;</w:t>
      </w:r>
      <w:r w:rsidRPr="00F31FFF">
        <w:rPr>
          <w:rFonts w:ascii="Calibri" w:hAnsi="Calibri" w:cs="Calibri"/>
          <w:i/>
          <w:iCs/>
          <w:sz w:val="22"/>
          <w:szCs w:val="22"/>
        </w:rPr>
        <w:t xml:space="preserve"> one other person; it was very much a relationship with a passionately interested third partner.</w:t>
      </w:r>
      <w:r w:rsidR="00E04B3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04B36" w:rsidRPr="00F31FFF">
        <w:rPr>
          <w:rFonts w:ascii="Calibri" w:hAnsi="Calibri" w:cs="Calibri"/>
          <w:i/>
          <w:iCs/>
          <w:sz w:val="22"/>
          <w:szCs w:val="22"/>
          <w:u w:val="single"/>
        </w:rPr>
        <w:t>Most of us fail to grasp just how fully God loves the person to whom we are married</w:t>
      </w:r>
      <w:r w:rsidR="00E04B36" w:rsidRPr="00F31FFF">
        <w:rPr>
          <w:rFonts w:ascii="Calibri" w:hAnsi="Calibri" w:cs="Calibri"/>
          <w:i/>
          <w:iCs/>
          <w:sz w:val="22"/>
          <w:szCs w:val="22"/>
        </w:rPr>
        <w:t>.</w:t>
      </w:r>
      <w:r w:rsidRPr="00E04B36">
        <w:rPr>
          <w:rFonts w:ascii="Calibri" w:hAnsi="Calibri" w:cs="Calibri"/>
          <w:i/>
          <w:iCs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 </w:t>
      </w:r>
      <w:r w:rsidR="00E04B36">
        <w:rPr>
          <w:rFonts w:ascii="Calibri" w:hAnsi="Calibri" w:cs="Calibri"/>
          <w:sz w:val="22"/>
          <w:szCs w:val="22"/>
        </w:rPr>
        <w:t xml:space="preserve">  </w:t>
      </w:r>
    </w:p>
    <w:p w14:paraId="299A85AE" w14:textId="262D1D0C" w:rsidR="00E04B36" w:rsidRPr="00F31FFF" w:rsidRDefault="00E04B36" w:rsidP="00E04B36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Thomas continues, </w:t>
      </w:r>
      <w:r w:rsidR="003251E7" w:rsidRPr="00F31FFF">
        <w:rPr>
          <w:rFonts w:ascii="Calibri" w:hAnsi="Calibri" w:cs="Calibri"/>
          <w:i/>
          <w:iCs/>
          <w:sz w:val="22"/>
          <w:szCs w:val="22"/>
        </w:rPr>
        <w:t xml:space="preserve">God is fully aware of our spouse's limitations—and </w:t>
      </w:r>
      <w:r w:rsidR="003251E7" w:rsidRPr="00F31FFF">
        <w:rPr>
          <w:rFonts w:ascii="Calibri" w:hAnsi="Calibri" w:cs="Calibri"/>
          <w:i/>
          <w:iCs/>
          <w:sz w:val="22"/>
          <w:szCs w:val="22"/>
          <w:u w:val="single"/>
        </w:rPr>
        <w:t xml:space="preserve">he is just as eager for us to be kind </w:t>
      </w:r>
      <w:r w:rsidRPr="004F77B1">
        <w:rPr>
          <w:rFonts w:ascii="Calibri" w:hAnsi="Calibri" w:cs="Calibri"/>
          <w:i/>
          <w:iCs/>
          <w:sz w:val="22"/>
          <w:szCs w:val="22"/>
          <w:u w:val="single"/>
        </w:rPr>
        <w:t>&amp;</w:t>
      </w:r>
      <w:r w:rsidR="003251E7" w:rsidRPr="00F31FFF">
        <w:rPr>
          <w:rFonts w:ascii="Calibri" w:hAnsi="Calibri" w:cs="Calibri"/>
          <w:i/>
          <w:iCs/>
          <w:sz w:val="22"/>
          <w:szCs w:val="22"/>
          <w:u w:val="single"/>
        </w:rPr>
        <w:t xml:space="preserve"> generous with these faults as we are for our kids' future spouses to be kind to them</w:t>
      </w:r>
      <w:r w:rsidR="003251E7" w:rsidRPr="00F31FFF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3251E7" w:rsidRPr="00F31FFF">
        <w:rPr>
          <w:rFonts w:ascii="Calibri" w:hAnsi="Calibri" w:cs="Calibri"/>
          <w:b/>
          <w:bCs/>
          <w:i/>
          <w:iCs/>
          <w:sz w:val="22"/>
          <w:szCs w:val="22"/>
        </w:rPr>
        <w:t>By looking at my spouse through God's eyes, I invite God into my marriage.</w:t>
      </w:r>
      <w:r>
        <w:rPr>
          <w:rFonts w:ascii="Calibri" w:hAnsi="Calibri" w:cs="Calibri"/>
          <w:i/>
          <w:iCs/>
          <w:sz w:val="22"/>
          <w:szCs w:val="22"/>
        </w:rPr>
        <w:t xml:space="preserve">  </w:t>
      </w:r>
      <w:r w:rsidRPr="00E04B36">
        <w:rPr>
          <w:rFonts w:ascii="Calibri" w:hAnsi="Calibri" w:cs="Calibri"/>
          <w:sz w:val="20"/>
          <w:szCs w:val="20"/>
        </w:rPr>
        <w:t xml:space="preserve">[applies to </w:t>
      </w:r>
      <w:r>
        <w:rPr>
          <w:rFonts w:ascii="Calibri" w:hAnsi="Calibri" w:cs="Calibri"/>
          <w:sz w:val="20"/>
          <w:szCs w:val="20"/>
        </w:rPr>
        <w:t>husbands &amp; wives</w:t>
      </w:r>
      <w:r w:rsidRPr="00E04B36">
        <w:rPr>
          <w:rFonts w:ascii="Calibri" w:hAnsi="Calibri" w:cs="Calibri"/>
          <w:sz w:val="20"/>
          <w:szCs w:val="20"/>
        </w:rPr>
        <w:t>]</w:t>
      </w:r>
    </w:p>
    <w:p w14:paraId="6F6DA3BE" w14:textId="77777777" w:rsidR="003251E7" w:rsidRPr="00F31FFF" w:rsidRDefault="003251E7" w:rsidP="003251E7">
      <w:pPr>
        <w:spacing w:after="80"/>
        <w:rPr>
          <w:rFonts w:ascii="Calibri" w:hAnsi="Calibri" w:cs="Calibri"/>
          <w:i/>
          <w:iCs/>
          <w:sz w:val="16"/>
          <w:szCs w:val="16"/>
        </w:rPr>
      </w:pPr>
      <w:r w:rsidRPr="00F31FFF">
        <w:rPr>
          <w:rFonts w:ascii="Calibri" w:hAnsi="Calibri" w:cs="Calibri"/>
          <w:i/>
          <w:iCs/>
          <w:sz w:val="16"/>
          <w:szCs w:val="16"/>
        </w:rPr>
        <w:t>Source: Gary Thomas, Holy Available (Zondervan, 2009), pp. 63-64</w:t>
      </w:r>
    </w:p>
    <w:p w14:paraId="3131A204" w14:textId="36E7711B" w:rsidR="00C318BD" w:rsidRPr="006E2743" w:rsidRDefault="004F77B1" w:rsidP="00F31FFF">
      <w:pPr>
        <w:spacing w:after="8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Yes, </w:t>
      </w:r>
      <w:r w:rsidR="00E04B36" w:rsidRPr="004F77B1">
        <w:rPr>
          <w:rFonts w:ascii="Calibri" w:hAnsi="Calibri" w:cs="Calibri"/>
          <w:u w:val="single"/>
        </w:rPr>
        <w:t>avoiding marital infidelity</w:t>
      </w:r>
      <w:r w:rsidRPr="004F77B1">
        <w:rPr>
          <w:rFonts w:ascii="Calibri" w:hAnsi="Calibri" w:cs="Calibri"/>
          <w:u w:val="single"/>
        </w:rPr>
        <w:t xml:space="preserve"> in thought or action</w:t>
      </w:r>
      <w:r w:rsidR="00E04B36" w:rsidRPr="004F77B1">
        <w:rPr>
          <w:rFonts w:ascii="Calibri" w:hAnsi="Calibri" w:cs="Calibri"/>
          <w:u w:val="single"/>
        </w:rPr>
        <w:t xml:space="preserve"> is merely the starting point</w:t>
      </w:r>
      <w:r w:rsidR="00E04B36" w:rsidRPr="004F77B1">
        <w:rPr>
          <w:rFonts w:ascii="Calibri" w:hAnsi="Calibri" w:cs="Calibri"/>
        </w:rPr>
        <w:t xml:space="preserve"> for what it means to show </w:t>
      </w:r>
      <w:r w:rsidR="00E04B36" w:rsidRPr="004F77B1">
        <w:rPr>
          <w:rFonts w:ascii="Calibri" w:hAnsi="Calibri" w:cs="Calibri"/>
          <w:b/>
          <w:bCs/>
        </w:rPr>
        <w:t xml:space="preserve">fidelity to your spouse </w:t>
      </w:r>
      <w:r>
        <w:rPr>
          <w:rFonts w:ascii="Calibri" w:hAnsi="Calibri" w:cs="Calibri"/>
          <w:b/>
          <w:bCs/>
        </w:rPr>
        <w:t>&amp;</w:t>
      </w:r>
      <w:r w:rsidR="00E04B36" w:rsidRPr="004F77B1">
        <w:rPr>
          <w:rFonts w:ascii="Calibri" w:hAnsi="Calibri" w:cs="Calibri"/>
          <w:b/>
          <w:bCs/>
        </w:rPr>
        <w:t xml:space="preserve"> family.</w:t>
      </w:r>
      <w:r w:rsidR="00E04B36" w:rsidRPr="004F77B1">
        <w:rPr>
          <w:rFonts w:ascii="Calibri" w:hAnsi="Calibri" w:cs="Calibri"/>
        </w:rPr>
        <w:t xml:space="preserve"> There needs to be </w:t>
      </w:r>
      <w:r w:rsidR="00E04B36" w:rsidRPr="004F77B1">
        <w:rPr>
          <w:rFonts w:ascii="Calibri" w:hAnsi="Calibri" w:cs="Calibri"/>
          <w:b/>
          <w:bCs/>
        </w:rPr>
        <w:t>faithfulness shown in</w:t>
      </w:r>
      <w:r w:rsidR="00E04B36" w:rsidRPr="004F77B1">
        <w:rPr>
          <w:rFonts w:ascii="Calibri" w:hAnsi="Calibri" w:cs="Calibri"/>
        </w:rPr>
        <w:t xml:space="preserve"> tender nurturing, words of encouragement, humble service, wise decision-making, spiritual leadership, patient instruction, shepherding of the heart, shaping of character, &amp; more. </w:t>
      </w:r>
      <w:r w:rsidRPr="006E2743">
        <w:rPr>
          <w:rFonts w:ascii="Calibri" w:hAnsi="Calibri" w:cs="Calibri"/>
          <w:b/>
          <w:bCs/>
        </w:rPr>
        <w:t>Faithfulness in all these ways surely is more than we can do on our own</w:t>
      </w:r>
      <w:r>
        <w:rPr>
          <w:rFonts w:ascii="Calibri" w:hAnsi="Calibri" w:cs="Calibri"/>
        </w:rPr>
        <w:t xml:space="preserve"> so </w:t>
      </w:r>
      <w:r w:rsidRPr="006E2743">
        <w:rPr>
          <w:rFonts w:ascii="Calibri" w:hAnsi="Calibri" w:cs="Calibri"/>
          <w:u w:val="single"/>
        </w:rPr>
        <w:t>the weight of this responsibility should drive us to prayer &amp; reliance upon the Spirit of God</w:t>
      </w:r>
      <w:r>
        <w:rPr>
          <w:rFonts w:ascii="Calibri" w:hAnsi="Calibri" w:cs="Calibri"/>
        </w:rPr>
        <w:t xml:space="preserve">. </w:t>
      </w:r>
      <w:r w:rsidR="006E2743">
        <w:rPr>
          <w:rFonts w:ascii="Calibri" w:hAnsi="Calibri" w:cs="Calibri"/>
        </w:rPr>
        <w:t xml:space="preserve">                   </w:t>
      </w:r>
      <w:r w:rsidRPr="006E2743">
        <w:rPr>
          <w:rFonts w:ascii="Calibri" w:hAnsi="Calibri" w:cs="Calibri"/>
          <w:b/>
          <w:bCs/>
        </w:rPr>
        <w:t xml:space="preserve">May </w:t>
      </w:r>
      <w:r w:rsidRPr="006E2743">
        <w:rPr>
          <w:rFonts w:ascii="Calibri" w:hAnsi="Calibri" w:cs="Calibri"/>
          <w:b/>
          <w:bCs/>
          <w:u w:val="single"/>
        </w:rPr>
        <w:t>He enable</w:t>
      </w:r>
      <w:r w:rsidRPr="006E2743">
        <w:rPr>
          <w:rFonts w:ascii="Calibri" w:hAnsi="Calibri" w:cs="Calibri"/>
          <w:b/>
          <w:bCs/>
        </w:rPr>
        <w:t xml:space="preserve"> us to be faithful to our spouses &amp; to our families. </w:t>
      </w:r>
      <w:r w:rsidR="00C318BD" w:rsidRPr="006E2743">
        <w:rPr>
          <w:rFonts w:ascii="Calibri" w:hAnsi="Calibri" w:cs="Calibri"/>
          <w:b/>
          <w:bCs/>
        </w:rPr>
        <w:t xml:space="preserve">   </w:t>
      </w:r>
    </w:p>
    <w:p w14:paraId="7201C24F" w14:textId="7735CE7D" w:rsidR="00F31FFF" w:rsidRPr="00F31FFF" w:rsidRDefault="00C318BD" w:rsidP="00F31FFF">
      <w:pPr>
        <w:spacing w:after="80"/>
        <w:rPr>
          <w:rFonts w:ascii="Calibri" w:hAnsi="Calibri" w:cs="Calibri"/>
        </w:rPr>
      </w:pPr>
      <w:r>
        <w:rPr>
          <w:rFonts w:ascii="Calibri" w:hAnsi="Calibri" w:cs="Calibri"/>
        </w:rPr>
        <w:t>Finally, we should show Fidelity or faithfulness to…</w:t>
      </w:r>
    </w:p>
    <w:p w14:paraId="454879B5" w14:textId="143C67BB" w:rsidR="003C62C2" w:rsidRDefault="003C62C2" w:rsidP="003C62C2">
      <w:pPr>
        <w:pStyle w:val="ListParagraph"/>
        <w:numPr>
          <w:ilvl w:val="0"/>
          <w:numId w:val="1"/>
        </w:numPr>
        <w:spacing w:after="80"/>
        <w:rPr>
          <w:rFonts w:ascii="Calibri" w:hAnsi="Calibri" w:cs="Calibri"/>
          <w:sz w:val="22"/>
          <w:szCs w:val="22"/>
        </w:rPr>
      </w:pPr>
      <w:r w:rsidRPr="003C62C2">
        <w:rPr>
          <w:rFonts w:ascii="Calibri" w:hAnsi="Calibri" w:cs="Calibri"/>
          <w:b/>
          <w:bCs/>
        </w:rPr>
        <w:t>Faithful to Country &amp; Community</w:t>
      </w:r>
      <w:r>
        <w:rPr>
          <w:rFonts w:ascii="Calibri" w:hAnsi="Calibri" w:cs="Calibri"/>
          <w:sz w:val="22"/>
          <w:szCs w:val="22"/>
        </w:rPr>
        <w:t xml:space="preserve"> (Rom. 13) </w:t>
      </w:r>
    </w:p>
    <w:p w14:paraId="3129558B" w14:textId="5FBDBB41" w:rsidR="00C318BD" w:rsidRDefault="00C318BD" w:rsidP="00C318BD">
      <w:pPr>
        <w:spacing w:after="80"/>
        <w:rPr>
          <w:rFonts w:ascii="Calibri" w:hAnsi="Calibri" w:cs="Calibri"/>
          <w:sz w:val="22"/>
          <w:szCs w:val="22"/>
        </w:rPr>
      </w:pPr>
      <w:r w:rsidRPr="00C318BD">
        <w:rPr>
          <w:rFonts w:ascii="Calibri" w:hAnsi="Calibri" w:cs="Calibri"/>
        </w:rPr>
        <w:t xml:space="preserve">For sake of </w:t>
      </w:r>
      <w:r w:rsidR="006E2743" w:rsidRPr="00C318BD">
        <w:rPr>
          <w:rFonts w:ascii="Calibri" w:hAnsi="Calibri" w:cs="Calibri"/>
        </w:rPr>
        <w:t>time,</w:t>
      </w:r>
      <w:r w:rsidRPr="00C318BD">
        <w:rPr>
          <w:rFonts w:ascii="Calibri" w:hAnsi="Calibri" w:cs="Calibri"/>
        </w:rPr>
        <w:t xml:space="preserve"> I will simply remind you that </w:t>
      </w:r>
      <w:r w:rsidRPr="006E2743">
        <w:rPr>
          <w:rFonts w:ascii="Calibri" w:hAnsi="Calibri" w:cs="Calibri"/>
          <w:b/>
          <w:bCs/>
        </w:rPr>
        <w:t>Jesus affirmed our responsibility to be faithful</w:t>
      </w:r>
      <w:r w:rsidR="006E2743">
        <w:rPr>
          <w:rFonts w:ascii="Calibri" w:hAnsi="Calibri" w:cs="Calibri"/>
          <w:b/>
          <w:bCs/>
        </w:rPr>
        <w:t>,</w:t>
      </w:r>
      <w:r w:rsidRPr="006E2743">
        <w:rPr>
          <w:rFonts w:ascii="Calibri" w:hAnsi="Calibri" w:cs="Calibri"/>
          <w:b/>
          <w:bCs/>
        </w:rPr>
        <w:t xml:space="preserve"> </w:t>
      </w:r>
      <w:r w:rsidRPr="00C318BD">
        <w:rPr>
          <w:rFonts w:ascii="Calibri" w:hAnsi="Calibri" w:cs="Calibri"/>
        </w:rPr>
        <w:t>within reason</w:t>
      </w:r>
      <w:r w:rsidR="006E2743">
        <w:rPr>
          <w:rFonts w:ascii="Calibri" w:hAnsi="Calibri" w:cs="Calibri"/>
        </w:rPr>
        <w:t>,</w:t>
      </w:r>
      <w:r w:rsidRPr="00C318BD">
        <w:rPr>
          <w:rFonts w:ascii="Calibri" w:hAnsi="Calibri" w:cs="Calibri"/>
        </w:rPr>
        <w:t xml:space="preserve"> to those who govern us when he </w:t>
      </w:r>
      <w:r w:rsidR="00967180" w:rsidRPr="00C318BD">
        <w:rPr>
          <w:rFonts w:ascii="Calibri" w:hAnsi="Calibri" w:cs="Calibri"/>
        </w:rPr>
        <w:t>said,</w:t>
      </w:r>
      <w:r w:rsidRPr="00C318BD">
        <w:rPr>
          <w:rFonts w:ascii="Calibri" w:hAnsi="Calibri" w:cs="Calibri"/>
        </w:rPr>
        <w:t xml:space="preserve"> </w:t>
      </w:r>
      <w:r w:rsidRPr="006E2743">
        <w:rPr>
          <w:rFonts w:ascii="Calibri" w:hAnsi="Calibri" w:cs="Calibri"/>
          <w:b/>
          <w:bCs/>
          <w:i/>
          <w:iCs/>
          <w:sz w:val="22"/>
          <w:szCs w:val="22"/>
        </w:rPr>
        <w:t xml:space="preserve">“render unto Ceasar what </w:t>
      </w:r>
      <w:proofErr w:type="gramStart"/>
      <w:r w:rsidRPr="006E2743">
        <w:rPr>
          <w:rFonts w:ascii="Calibri" w:hAnsi="Calibri" w:cs="Calibri"/>
          <w:b/>
          <w:bCs/>
          <w:i/>
          <w:iCs/>
          <w:sz w:val="22"/>
          <w:szCs w:val="22"/>
        </w:rPr>
        <w:t>is Ceasar’s &amp; unto God</w:t>
      </w:r>
      <w:proofErr w:type="gramEnd"/>
      <w:r w:rsidRPr="006E2743">
        <w:rPr>
          <w:rFonts w:ascii="Calibri" w:hAnsi="Calibri" w:cs="Calibri"/>
          <w:b/>
          <w:bCs/>
          <w:i/>
          <w:iCs/>
          <w:sz w:val="22"/>
          <w:szCs w:val="22"/>
        </w:rPr>
        <w:t xml:space="preserve"> what is God’s”</w:t>
      </w:r>
      <w:r w:rsidR="00D01CC3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D01CC3" w:rsidRPr="00D01CC3">
        <w:rPr>
          <w:rFonts w:ascii="Calibri" w:hAnsi="Calibri" w:cs="Calibri"/>
          <w:sz w:val="20"/>
          <w:szCs w:val="20"/>
        </w:rPr>
        <w:t>(Lk. 20:25).</w:t>
      </w:r>
      <w:r w:rsidRPr="00C318BD">
        <w:rPr>
          <w:rFonts w:ascii="Calibri" w:hAnsi="Calibri" w:cs="Calibri"/>
        </w:rPr>
        <w:t xml:space="preserve"> And in </w:t>
      </w:r>
      <w:r w:rsidRPr="006E2743">
        <w:rPr>
          <w:rFonts w:ascii="Calibri" w:hAnsi="Calibri" w:cs="Calibri"/>
          <w:b/>
          <w:bCs/>
        </w:rPr>
        <w:t>Romans 13:1-7</w:t>
      </w:r>
      <w:r>
        <w:rPr>
          <w:rFonts w:ascii="Calibri" w:hAnsi="Calibri" w:cs="Calibri"/>
        </w:rPr>
        <w:t xml:space="preserve"> </w:t>
      </w:r>
      <w:r w:rsidR="006E2743">
        <w:rPr>
          <w:rFonts w:ascii="Calibri" w:hAnsi="Calibri" w:cs="Calibri"/>
        </w:rPr>
        <w:t xml:space="preserve">the text </w:t>
      </w:r>
      <w:r w:rsidRPr="006E2743">
        <w:rPr>
          <w:rFonts w:ascii="Calibri" w:hAnsi="Calibri" w:cs="Calibri"/>
          <w:u w:val="single"/>
        </w:rPr>
        <w:t xml:space="preserve">refers to government officials as </w:t>
      </w:r>
      <w:r w:rsidRPr="006E2743">
        <w:rPr>
          <w:rFonts w:ascii="Calibri" w:hAnsi="Calibri" w:cs="Calibri"/>
          <w:b/>
          <w:bCs/>
          <w:i/>
          <w:iCs/>
          <w:u w:val="single"/>
        </w:rPr>
        <w:t>God’s servants</w:t>
      </w:r>
      <w:r w:rsidRPr="006E2743">
        <w:rPr>
          <w:rFonts w:ascii="Calibri" w:hAnsi="Calibri" w:cs="Calibri"/>
          <w:u w:val="single"/>
        </w:rPr>
        <w:t xml:space="preserve"> three separate times</w:t>
      </w:r>
      <w:r>
        <w:rPr>
          <w:rFonts w:ascii="Calibri" w:hAnsi="Calibri" w:cs="Calibri"/>
        </w:rPr>
        <w:t xml:space="preserve"> &amp; </w:t>
      </w:r>
      <w:r w:rsidR="006E2743">
        <w:rPr>
          <w:rFonts w:ascii="Calibri" w:hAnsi="Calibri" w:cs="Calibri"/>
        </w:rPr>
        <w:t xml:space="preserve">Paul </w:t>
      </w:r>
      <w:r>
        <w:rPr>
          <w:rFonts w:ascii="Calibri" w:hAnsi="Calibri" w:cs="Calibri"/>
        </w:rPr>
        <w:t>concludes writing this:</w:t>
      </w:r>
      <w:r w:rsidR="00D01CC3">
        <w:rPr>
          <w:rFonts w:ascii="Calibri" w:hAnsi="Calibri" w:cs="Calibri"/>
        </w:rPr>
        <w:t xml:space="preserve"> </w:t>
      </w:r>
      <w:r w:rsidRPr="006E2743">
        <w:rPr>
          <w:rFonts w:ascii="Calibri" w:hAnsi="Calibri" w:cs="Calibri"/>
          <w:b/>
          <w:bCs/>
          <w:color w:val="FF0000"/>
        </w:rPr>
        <w:t>READ Romans 13:6-7.</w:t>
      </w:r>
      <w:r w:rsidRPr="006E2743">
        <w:rPr>
          <w:rFonts w:ascii="Calibri" w:hAnsi="Calibri" w:cs="Calibri"/>
          <w:color w:val="FF0000"/>
        </w:rPr>
        <w:t xml:space="preserve">  </w:t>
      </w:r>
      <w:r w:rsidR="00D01CC3">
        <w:rPr>
          <w:rFonts w:ascii="Calibri" w:hAnsi="Calibri" w:cs="Calibri"/>
          <w:color w:val="FF0000"/>
        </w:rPr>
        <w:t xml:space="preserve">                                                               </w:t>
      </w:r>
      <w:r w:rsidRPr="00C318BD">
        <w:rPr>
          <w:rFonts w:ascii="Calibri" w:hAnsi="Calibri" w:cs="Calibri"/>
          <w:sz w:val="22"/>
          <w:szCs w:val="22"/>
        </w:rPr>
        <w:t xml:space="preserve">Therefore, </w:t>
      </w:r>
      <w:r w:rsidRPr="006E2743">
        <w:rPr>
          <w:rFonts w:ascii="Calibri" w:hAnsi="Calibri" w:cs="Calibri"/>
          <w:sz w:val="22"/>
          <w:szCs w:val="22"/>
          <w:u w:val="single"/>
        </w:rPr>
        <w:t>faithfulness in this domain looks like paying taxes, voting, being aware &amp; engaged politically</w:t>
      </w:r>
      <w:r w:rsidRPr="00C318BD">
        <w:rPr>
          <w:rFonts w:ascii="Calibri" w:hAnsi="Calibri" w:cs="Calibri"/>
          <w:sz w:val="22"/>
          <w:szCs w:val="22"/>
        </w:rPr>
        <w:t xml:space="preserve"> at some level, &amp; maybe even </w:t>
      </w:r>
      <w:r w:rsidRPr="006E2743">
        <w:rPr>
          <w:rFonts w:ascii="Calibri" w:hAnsi="Calibri" w:cs="Calibri"/>
          <w:sz w:val="22"/>
          <w:szCs w:val="22"/>
          <w:u w:val="single"/>
        </w:rPr>
        <w:t>supporting in some ways those you deem good candidates</w:t>
      </w:r>
      <w:r w:rsidRPr="00C318BD">
        <w:rPr>
          <w:rFonts w:ascii="Calibri" w:hAnsi="Calibri" w:cs="Calibri"/>
          <w:sz w:val="22"/>
          <w:szCs w:val="22"/>
        </w:rPr>
        <w:t xml:space="preserve">. </w:t>
      </w:r>
    </w:p>
    <w:p w14:paraId="46A61527" w14:textId="41475D97" w:rsidR="00BF0C6C" w:rsidRDefault="00BF0C6C" w:rsidP="00967180">
      <w:pPr>
        <w:spacing w:after="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In the end, </w:t>
      </w:r>
      <w:r w:rsidRPr="006E2743">
        <w:rPr>
          <w:rFonts w:ascii="Calibri" w:hAnsi="Calibri" w:cs="Calibri"/>
          <w:b/>
          <w:bCs/>
        </w:rPr>
        <w:t xml:space="preserve">I find it easy to join others in calling people &amp; myself to </w:t>
      </w:r>
      <w:r w:rsidR="00C318BD" w:rsidRPr="006E2743">
        <w:rPr>
          <w:rFonts w:ascii="Calibri" w:hAnsi="Calibri" w:cs="Calibri"/>
          <w:b/>
          <w:bCs/>
        </w:rPr>
        <w:t>Fidelity or faithfulness</w:t>
      </w:r>
      <w:r w:rsidRPr="006E2743">
        <w:rPr>
          <w:rFonts w:ascii="Calibri" w:hAnsi="Calibri" w:cs="Calibri"/>
          <w:b/>
          <w:bCs/>
        </w:rPr>
        <w:t xml:space="preserve"> in June or all year long.</w:t>
      </w:r>
      <w:r>
        <w:rPr>
          <w:rFonts w:ascii="Calibri" w:hAnsi="Calibri" w:cs="Calibri"/>
        </w:rPr>
        <w:t xml:space="preserve"> I do </w:t>
      </w:r>
      <w:r w:rsidRPr="006E2743">
        <w:rPr>
          <w:rFonts w:ascii="Calibri" w:hAnsi="Calibri" w:cs="Calibri"/>
          <w:u w:val="single"/>
        </w:rPr>
        <w:t>because faithfulness reflects the character of our faithful God</w:t>
      </w:r>
      <w:r>
        <w:rPr>
          <w:rFonts w:ascii="Calibri" w:hAnsi="Calibri" w:cs="Calibri"/>
        </w:rPr>
        <w:t xml:space="preserve"> &amp; </w:t>
      </w:r>
      <w:r w:rsidRPr="006E2743">
        <w:rPr>
          <w:rFonts w:ascii="Calibri" w:hAnsi="Calibri" w:cs="Calibri"/>
          <w:u w:val="single"/>
        </w:rPr>
        <w:t xml:space="preserve">because it </w:t>
      </w:r>
      <w:r w:rsidR="00C318BD" w:rsidRPr="006E2743">
        <w:rPr>
          <w:rFonts w:ascii="Calibri" w:hAnsi="Calibri" w:cs="Calibri"/>
          <w:u w:val="single"/>
        </w:rPr>
        <w:t xml:space="preserve">is </w:t>
      </w:r>
      <w:r w:rsidRPr="006E2743">
        <w:rPr>
          <w:rFonts w:ascii="Calibri" w:hAnsi="Calibri" w:cs="Calibri"/>
          <w:u w:val="single"/>
        </w:rPr>
        <w:t xml:space="preserve">frequently </w:t>
      </w:r>
      <w:r w:rsidR="00C318BD" w:rsidRPr="006E2743">
        <w:rPr>
          <w:rFonts w:ascii="Calibri" w:hAnsi="Calibri" w:cs="Calibri"/>
          <w:u w:val="single"/>
        </w:rPr>
        <w:t xml:space="preserve">extolled in </w:t>
      </w:r>
      <w:r w:rsidR="006E2743">
        <w:rPr>
          <w:rFonts w:ascii="Calibri" w:hAnsi="Calibri" w:cs="Calibri"/>
          <w:u w:val="single"/>
        </w:rPr>
        <w:t>the Bible</w:t>
      </w:r>
      <w:r w:rsidR="00C318BD" w:rsidRPr="006E2743">
        <w:rPr>
          <w:rFonts w:ascii="Calibri" w:hAnsi="Calibri" w:cs="Calibri"/>
          <w:u w:val="single"/>
        </w:rPr>
        <w:t>.</w:t>
      </w:r>
      <w:r w:rsidR="00C318BD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As some closing examples of that</w:t>
      </w:r>
      <w:r w:rsidR="006E274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let</w:t>
      </w:r>
      <w:r w:rsidR="006E2743">
        <w:rPr>
          <w:rFonts w:ascii="Calibri" w:hAnsi="Calibri" w:cs="Calibri"/>
        </w:rPr>
        <w:t xml:space="preserve">’s </w:t>
      </w:r>
      <w:r>
        <w:rPr>
          <w:rFonts w:ascii="Calibri" w:hAnsi="Calibri" w:cs="Calibri"/>
        </w:rPr>
        <w:t xml:space="preserve">read these proverbs. In </w:t>
      </w:r>
      <w:r w:rsidRPr="00BF0C6C">
        <w:rPr>
          <w:rFonts w:ascii="Calibri" w:hAnsi="Calibri" w:cs="Calibri"/>
          <w:b/>
          <w:bCs/>
          <w:color w:val="FF0000"/>
        </w:rPr>
        <w:t>Proverbs 3:3-4</w:t>
      </w:r>
      <w:r w:rsidRPr="00BF0C6C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God tells us this…</w:t>
      </w:r>
      <w:r w:rsidRPr="00BF0C6C">
        <w:rPr>
          <w:rFonts w:ascii="Calibri" w:hAnsi="Calibri" w:cs="Calibri"/>
          <w:b/>
          <w:bCs/>
          <w:color w:val="FF0000"/>
        </w:rPr>
        <w:t>READ.</w:t>
      </w:r>
      <w:r>
        <w:rPr>
          <w:rFonts w:ascii="Calibri" w:hAnsi="Calibri" w:cs="Calibri"/>
        </w:rPr>
        <w:t xml:space="preserve"> </w:t>
      </w:r>
    </w:p>
    <w:p w14:paraId="137F8C6D" w14:textId="5A671D3D" w:rsidR="00BF0C6C" w:rsidRPr="00BF0C6C" w:rsidRDefault="00BF0C6C" w:rsidP="00C318BD">
      <w:pPr>
        <w:spacing w:after="80"/>
        <w:rPr>
          <w:rFonts w:ascii="Calibri" w:hAnsi="Calibri" w:cs="Calibri"/>
          <w:sz w:val="22"/>
          <w:szCs w:val="22"/>
        </w:rPr>
      </w:pPr>
      <w:r w:rsidRPr="00BF0C6C">
        <w:rPr>
          <w:rFonts w:ascii="Calibri" w:hAnsi="Calibri" w:cs="Calibri"/>
        </w:rPr>
        <w:t xml:space="preserve">And then God simply reminds us through </w:t>
      </w:r>
      <w:r w:rsidRPr="00BF0C6C">
        <w:rPr>
          <w:rFonts w:ascii="Calibri" w:hAnsi="Calibri" w:cs="Calibri"/>
          <w:b/>
          <w:bCs/>
          <w:color w:val="FF0000"/>
        </w:rPr>
        <w:t>Proverbs 28:20a</w:t>
      </w:r>
      <w:r w:rsidRPr="00BF0C6C">
        <w:rPr>
          <w:rFonts w:ascii="Calibri" w:hAnsi="Calibri" w:cs="Calibri"/>
          <w:color w:val="FF0000"/>
        </w:rPr>
        <w:t xml:space="preserve"> </w:t>
      </w:r>
      <w:r w:rsidRPr="00BF0C6C">
        <w:rPr>
          <w:rFonts w:ascii="Calibri" w:hAnsi="Calibri" w:cs="Calibri"/>
        </w:rPr>
        <w:t>that</w:t>
      </w:r>
      <w:r>
        <w:rPr>
          <w:rFonts w:ascii="Calibri" w:hAnsi="Calibri" w:cs="Calibri"/>
        </w:rPr>
        <w:t xml:space="preserve">---             </w:t>
      </w:r>
      <w:r w:rsidRPr="00BF0C6C">
        <w:rPr>
          <w:rFonts w:ascii="Calibri" w:hAnsi="Calibri" w:cs="Calibri"/>
        </w:rPr>
        <w:t xml:space="preserve"> “</w:t>
      </w:r>
      <w:r w:rsidRPr="00BF0C6C">
        <w:rPr>
          <w:rFonts w:ascii="Calibri" w:hAnsi="Calibri" w:cs="Calibri"/>
          <w:b/>
          <w:bCs/>
          <w:i/>
          <w:iCs/>
          <w:color w:val="FF0000"/>
        </w:rPr>
        <w:t>A faithful person will be richly blessed.</w:t>
      </w:r>
      <w:r>
        <w:rPr>
          <w:rFonts w:ascii="Calibri" w:hAnsi="Calibri" w:cs="Calibri"/>
          <w:sz w:val="22"/>
          <w:szCs w:val="22"/>
        </w:rPr>
        <w:t>”</w:t>
      </w:r>
      <w:r w:rsidRPr="00BF0C6C">
        <w:rPr>
          <w:rFonts w:ascii="Calibri" w:hAnsi="Calibri" w:cs="Calibri"/>
          <w:sz w:val="22"/>
          <w:szCs w:val="22"/>
        </w:rPr>
        <w:t xml:space="preserve">  </w:t>
      </w:r>
    </w:p>
    <w:p w14:paraId="0A73745F" w14:textId="32EA858D" w:rsidR="00C318BD" w:rsidRPr="00C318BD" w:rsidRDefault="00C318BD" w:rsidP="00C318BD">
      <w:pPr>
        <w:spacing w:after="80"/>
        <w:rPr>
          <w:rFonts w:ascii="Calibri" w:hAnsi="Calibri" w:cs="Calibri"/>
          <w:sz w:val="22"/>
          <w:szCs w:val="22"/>
        </w:rPr>
      </w:pPr>
      <w:r w:rsidRPr="00C318BD">
        <w:rPr>
          <w:rFonts w:ascii="Calibri" w:hAnsi="Calibri" w:cs="Calibri"/>
          <w:b/>
          <w:bCs/>
          <w:i/>
          <w:iCs/>
          <w:sz w:val="22"/>
          <w:szCs w:val="22"/>
        </w:rPr>
        <w:t>Red Tails</w:t>
      </w:r>
      <w:r w:rsidRPr="00C318BD">
        <w:rPr>
          <w:rFonts w:ascii="Calibri" w:hAnsi="Calibri" w:cs="Calibri"/>
          <w:sz w:val="22"/>
          <w:szCs w:val="22"/>
        </w:rPr>
        <w:t> </w:t>
      </w:r>
      <w:r w:rsidR="00BF0C6C">
        <w:rPr>
          <w:rFonts w:ascii="Calibri" w:hAnsi="Calibri" w:cs="Calibri"/>
          <w:sz w:val="22"/>
          <w:szCs w:val="22"/>
        </w:rPr>
        <w:t xml:space="preserve">was the </w:t>
      </w:r>
      <w:r w:rsidR="00BF0C6C" w:rsidRPr="00967180">
        <w:rPr>
          <w:rFonts w:ascii="Calibri" w:hAnsi="Calibri" w:cs="Calibri"/>
          <w:sz w:val="22"/>
          <w:szCs w:val="22"/>
          <w:u w:val="single"/>
        </w:rPr>
        <w:t>nickname given to</w:t>
      </w:r>
      <w:r w:rsidR="00BF0C6C">
        <w:rPr>
          <w:rFonts w:ascii="Calibri" w:hAnsi="Calibri" w:cs="Calibri"/>
          <w:sz w:val="22"/>
          <w:szCs w:val="22"/>
        </w:rPr>
        <w:t xml:space="preserve"> the </w:t>
      </w:r>
      <w:r w:rsidR="00BF0C6C" w:rsidRPr="00967180">
        <w:rPr>
          <w:rFonts w:ascii="Calibri" w:hAnsi="Calibri" w:cs="Calibri"/>
          <w:b/>
          <w:bCs/>
          <w:i/>
          <w:iCs/>
          <w:sz w:val="22"/>
          <w:szCs w:val="22"/>
        </w:rPr>
        <w:t>Tuskegee Airman</w:t>
      </w:r>
      <w:r w:rsidR="00BF0C6C">
        <w:rPr>
          <w:rFonts w:ascii="Calibri" w:hAnsi="Calibri" w:cs="Calibri"/>
          <w:sz w:val="22"/>
          <w:szCs w:val="22"/>
        </w:rPr>
        <w:t xml:space="preserve"> who </w:t>
      </w:r>
      <w:r w:rsidRPr="00C318BD">
        <w:rPr>
          <w:rFonts w:ascii="Calibri" w:hAnsi="Calibri" w:cs="Calibri"/>
          <w:sz w:val="22"/>
          <w:szCs w:val="22"/>
          <w:u w:val="single"/>
        </w:rPr>
        <w:t xml:space="preserve">belonged to a 332nd Fighter Group </w:t>
      </w:r>
      <w:r w:rsidR="00BF0C6C" w:rsidRPr="00967180">
        <w:rPr>
          <w:rFonts w:ascii="Calibri" w:hAnsi="Calibri" w:cs="Calibri"/>
          <w:sz w:val="22"/>
          <w:szCs w:val="22"/>
          <w:u w:val="single"/>
        </w:rPr>
        <w:t>&amp;</w:t>
      </w:r>
      <w:r w:rsidRPr="00C318BD">
        <w:rPr>
          <w:rFonts w:ascii="Calibri" w:hAnsi="Calibri" w:cs="Calibri"/>
          <w:sz w:val="22"/>
          <w:szCs w:val="22"/>
          <w:u w:val="single"/>
        </w:rPr>
        <w:t xml:space="preserve"> the 477th Bombardment Group of the U.S. Army Air Corps</w:t>
      </w:r>
      <w:r w:rsidR="00BF0C6C">
        <w:rPr>
          <w:rFonts w:ascii="Calibri" w:hAnsi="Calibri" w:cs="Calibri"/>
          <w:sz w:val="22"/>
          <w:szCs w:val="22"/>
        </w:rPr>
        <w:t xml:space="preserve"> during World War II</w:t>
      </w:r>
      <w:r w:rsidRPr="00C318BD">
        <w:rPr>
          <w:rFonts w:ascii="Calibri" w:hAnsi="Calibri" w:cs="Calibri"/>
          <w:sz w:val="22"/>
          <w:szCs w:val="22"/>
        </w:rPr>
        <w:t>. The nickname "Red Tails" was coined after the group painted the tails of their aircraft red.</w:t>
      </w:r>
    </w:p>
    <w:p w14:paraId="0A4417BD" w14:textId="463B23B7" w:rsidR="00C318BD" w:rsidRPr="00C318BD" w:rsidRDefault="00C318BD" w:rsidP="00C318BD">
      <w:pPr>
        <w:spacing w:after="80"/>
        <w:rPr>
          <w:rFonts w:ascii="Calibri" w:hAnsi="Calibri" w:cs="Calibri"/>
          <w:sz w:val="22"/>
          <w:szCs w:val="22"/>
        </w:rPr>
      </w:pPr>
      <w:r w:rsidRPr="00C318BD">
        <w:rPr>
          <w:rFonts w:ascii="Calibri" w:hAnsi="Calibri" w:cs="Calibri"/>
          <w:b/>
          <w:bCs/>
          <w:sz w:val="22"/>
          <w:szCs w:val="22"/>
        </w:rPr>
        <w:t>The</w:t>
      </w:r>
      <w:r w:rsidR="00BF0C6C" w:rsidRPr="0096718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67180" w:rsidRPr="00967180">
        <w:rPr>
          <w:rFonts w:ascii="Calibri" w:hAnsi="Calibri" w:cs="Calibri"/>
          <w:b/>
          <w:bCs/>
          <w:i/>
          <w:iCs/>
          <w:sz w:val="22"/>
          <w:szCs w:val="22"/>
        </w:rPr>
        <w:t xml:space="preserve">Red Tails </w:t>
      </w:r>
      <w:r w:rsidRPr="00C318BD">
        <w:rPr>
          <w:rFonts w:ascii="Calibri" w:hAnsi="Calibri" w:cs="Calibri"/>
          <w:b/>
          <w:bCs/>
          <w:sz w:val="22"/>
          <w:szCs w:val="22"/>
        </w:rPr>
        <w:t>became famous for two reasons.</w:t>
      </w:r>
      <w:r w:rsidRPr="00C318BD">
        <w:rPr>
          <w:rFonts w:ascii="Calibri" w:hAnsi="Calibri" w:cs="Calibri"/>
          <w:sz w:val="22"/>
          <w:szCs w:val="22"/>
        </w:rPr>
        <w:t xml:space="preserve"> </w:t>
      </w:r>
      <w:r w:rsidRPr="00C318BD">
        <w:rPr>
          <w:rFonts w:ascii="Calibri" w:hAnsi="Calibri" w:cs="Calibri"/>
          <w:sz w:val="22"/>
          <w:szCs w:val="22"/>
          <w:u w:val="single"/>
        </w:rPr>
        <w:t>First,</w:t>
      </w:r>
      <w:r w:rsidR="00967180" w:rsidRPr="00967180">
        <w:rPr>
          <w:rFonts w:ascii="Calibri" w:hAnsi="Calibri" w:cs="Calibri"/>
          <w:sz w:val="22"/>
          <w:szCs w:val="22"/>
          <w:u w:val="single"/>
        </w:rPr>
        <w:t xml:space="preserve"> as Tuskegee Airmen they were </w:t>
      </w:r>
      <w:r w:rsidRPr="00C318BD">
        <w:rPr>
          <w:rFonts w:ascii="Calibri" w:hAnsi="Calibri" w:cs="Calibri"/>
          <w:sz w:val="22"/>
          <w:szCs w:val="22"/>
          <w:u w:val="single"/>
        </w:rPr>
        <w:t xml:space="preserve">the first </w:t>
      </w:r>
      <w:r w:rsidRPr="00C318BD">
        <w:rPr>
          <w:rFonts w:ascii="Calibri" w:hAnsi="Calibri" w:cs="Calibri"/>
          <w:sz w:val="20"/>
          <w:szCs w:val="20"/>
          <w:u w:val="single"/>
        </w:rPr>
        <w:t>African-American</w:t>
      </w:r>
      <w:r w:rsidRPr="00C318BD">
        <w:rPr>
          <w:rFonts w:ascii="Calibri" w:hAnsi="Calibri" w:cs="Calibri"/>
          <w:sz w:val="22"/>
          <w:szCs w:val="22"/>
          <w:u w:val="single"/>
        </w:rPr>
        <w:t xml:space="preserve"> military aviators</w:t>
      </w:r>
      <w:r w:rsidRPr="00C318BD">
        <w:rPr>
          <w:rFonts w:ascii="Calibri" w:hAnsi="Calibri" w:cs="Calibri"/>
          <w:sz w:val="22"/>
          <w:szCs w:val="22"/>
        </w:rPr>
        <w:t xml:space="preserve"> in the U</w:t>
      </w:r>
      <w:r w:rsidR="00967180">
        <w:rPr>
          <w:rFonts w:ascii="Calibri" w:hAnsi="Calibri" w:cs="Calibri"/>
          <w:sz w:val="22"/>
          <w:szCs w:val="22"/>
        </w:rPr>
        <w:t>.S. a</w:t>
      </w:r>
      <w:r w:rsidRPr="00C318BD">
        <w:rPr>
          <w:rFonts w:ascii="Calibri" w:hAnsi="Calibri" w:cs="Calibri"/>
          <w:sz w:val="22"/>
          <w:szCs w:val="22"/>
        </w:rPr>
        <w:t xml:space="preserve">rmed forces. But </w:t>
      </w:r>
      <w:r w:rsidRPr="00C318BD">
        <w:rPr>
          <w:rFonts w:ascii="Calibri" w:hAnsi="Calibri" w:cs="Calibri"/>
          <w:sz w:val="22"/>
          <w:szCs w:val="22"/>
          <w:u w:val="single"/>
        </w:rPr>
        <w:t xml:space="preserve">the </w:t>
      </w:r>
      <w:r w:rsidRPr="00C318BD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Red Tails</w:t>
      </w:r>
      <w:r w:rsidRPr="00C318BD">
        <w:rPr>
          <w:rFonts w:ascii="Calibri" w:hAnsi="Calibri" w:cs="Calibri"/>
          <w:sz w:val="22"/>
          <w:szCs w:val="22"/>
          <w:u w:val="single"/>
        </w:rPr>
        <w:t xml:space="preserve"> </w:t>
      </w:r>
      <w:r w:rsidR="00BF0C6C" w:rsidRPr="00967180">
        <w:rPr>
          <w:rFonts w:ascii="Calibri" w:hAnsi="Calibri" w:cs="Calibri"/>
          <w:sz w:val="22"/>
          <w:szCs w:val="22"/>
          <w:u w:val="single"/>
        </w:rPr>
        <w:t xml:space="preserve">specifically </w:t>
      </w:r>
      <w:r w:rsidR="006C0880" w:rsidRPr="00967180">
        <w:rPr>
          <w:rFonts w:ascii="Calibri" w:hAnsi="Calibri" w:cs="Calibri"/>
          <w:sz w:val="22"/>
          <w:szCs w:val="22"/>
          <w:u w:val="single"/>
        </w:rPr>
        <w:t xml:space="preserve">were famous because of what they did </w:t>
      </w:r>
      <w:r w:rsidRPr="00C318BD">
        <w:rPr>
          <w:rFonts w:ascii="Calibri" w:hAnsi="Calibri" w:cs="Calibri"/>
          <w:sz w:val="22"/>
          <w:szCs w:val="22"/>
          <w:u w:val="single"/>
        </w:rPr>
        <w:t>militarily</w:t>
      </w:r>
      <w:r w:rsidR="006C0880" w:rsidRPr="00967180">
        <w:rPr>
          <w:rFonts w:ascii="Calibri" w:hAnsi="Calibri" w:cs="Calibri"/>
          <w:sz w:val="22"/>
          <w:szCs w:val="22"/>
          <w:u w:val="single"/>
        </w:rPr>
        <w:t xml:space="preserve"> in</w:t>
      </w:r>
      <w:r w:rsidRPr="00C318BD">
        <w:rPr>
          <w:rFonts w:ascii="Calibri" w:hAnsi="Calibri" w:cs="Calibri"/>
          <w:sz w:val="22"/>
          <w:szCs w:val="22"/>
          <w:u w:val="single"/>
        </w:rPr>
        <w:t xml:space="preserve"> the European air war</w:t>
      </w:r>
      <w:r w:rsidR="006C0880" w:rsidRPr="00967180">
        <w:rPr>
          <w:rFonts w:ascii="Calibri" w:hAnsi="Calibri" w:cs="Calibri"/>
          <w:sz w:val="22"/>
          <w:szCs w:val="22"/>
          <w:u w:val="single"/>
        </w:rPr>
        <w:t>.</w:t>
      </w:r>
      <w:r w:rsidR="006C0880">
        <w:rPr>
          <w:rFonts w:ascii="Calibri" w:hAnsi="Calibri" w:cs="Calibri"/>
          <w:sz w:val="22"/>
          <w:szCs w:val="22"/>
        </w:rPr>
        <w:t xml:space="preserve"> In that theatre the</w:t>
      </w:r>
      <w:r w:rsidRPr="00C318BD">
        <w:rPr>
          <w:rFonts w:ascii="Calibri" w:hAnsi="Calibri" w:cs="Calibri"/>
          <w:sz w:val="22"/>
          <w:szCs w:val="22"/>
        </w:rPr>
        <w:t xml:space="preserve"> U</w:t>
      </w:r>
      <w:r w:rsidRPr="00C318BD">
        <w:rPr>
          <w:rFonts w:ascii="Calibri" w:hAnsi="Calibri" w:cs="Calibri"/>
          <w:b/>
          <w:bCs/>
          <w:sz w:val="22"/>
          <w:szCs w:val="22"/>
        </w:rPr>
        <w:t>.S. bombers were getting shot down at increasingly alarming rates.</w:t>
      </w:r>
      <w:r w:rsidRPr="00C318BD">
        <w:rPr>
          <w:rFonts w:ascii="Calibri" w:hAnsi="Calibri" w:cs="Calibri"/>
          <w:sz w:val="22"/>
          <w:szCs w:val="22"/>
        </w:rPr>
        <w:t xml:space="preserve"> The problem </w:t>
      </w:r>
      <w:r w:rsidR="006C0880">
        <w:rPr>
          <w:rFonts w:ascii="Calibri" w:hAnsi="Calibri" w:cs="Calibri"/>
          <w:sz w:val="22"/>
          <w:szCs w:val="22"/>
        </w:rPr>
        <w:t xml:space="preserve">came </w:t>
      </w:r>
      <w:r w:rsidRPr="00C318BD">
        <w:rPr>
          <w:rFonts w:ascii="Calibri" w:hAnsi="Calibri" w:cs="Calibri"/>
          <w:sz w:val="22"/>
          <w:szCs w:val="22"/>
        </w:rPr>
        <w:t xml:space="preserve">when </w:t>
      </w:r>
      <w:r w:rsidR="006C0880">
        <w:rPr>
          <w:rFonts w:ascii="Calibri" w:hAnsi="Calibri" w:cs="Calibri"/>
          <w:sz w:val="22"/>
          <w:szCs w:val="22"/>
        </w:rPr>
        <w:t>Nazi aircraft attacked the bombers the U.S. fighter</w:t>
      </w:r>
      <w:r w:rsidRPr="00C318BD">
        <w:rPr>
          <w:rFonts w:ascii="Calibri" w:hAnsi="Calibri" w:cs="Calibri"/>
          <w:sz w:val="22"/>
          <w:szCs w:val="22"/>
        </w:rPr>
        <w:t xml:space="preserve"> pilots</w:t>
      </w:r>
      <w:r w:rsidR="006C0880">
        <w:rPr>
          <w:rFonts w:ascii="Calibri" w:hAnsi="Calibri" w:cs="Calibri"/>
          <w:sz w:val="22"/>
          <w:szCs w:val="22"/>
        </w:rPr>
        <w:t xml:space="preserve">, positioned to protect the bombers, </w:t>
      </w:r>
      <w:r w:rsidRPr="00C318BD">
        <w:rPr>
          <w:rFonts w:ascii="Calibri" w:hAnsi="Calibri" w:cs="Calibri"/>
          <w:sz w:val="22"/>
          <w:szCs w:val="22"/>
        </w:rPr>
        <w:t xml:space="preserve">would leave the bomber to engage enemy </w:t>
      </w:r>
      <w:r w:rsidR="006C0880">
        <w:rPr>
          <w:rFonts w:ascii="Calibri" w:hAnsi="Calibri" w:cs="Calibri"/>
          <w:sz w:val="22"/>
          <w:szCs w:val="22"/>
        </w:rPr>
        <w:t>fighter planes</w:t>
      </w:r>
      <w:r w:rsidRPr="00C318BD">
        <w:rPr>
          <w:rFonts w:ascii="Calibri" w:hAnsi="Calibri" w:cs="Calibri"/>
          <w:sz w:val="22"/>
          <w:szCs w:val="22"/>
        </w:rPr>
        <w:t xml:space="preserve">. </w:t>
      </w:r>
      <w:r w:rsidR="006C0880">
        <w:rPr>
          <w:rFonts w:ascii="Calibri" w:hAnsi="Calibri" w:cs="Calibri"/>
          <w:sz w:val="22"/>
          <w:szCs w:val="22"/>
        </w:rPr>
        <w:t xml:space="preserve">While that response seemed necessary it </w:t>
      </w:r>
      <w:r w:rsidR="006C0880" w:rsidRPr="00967180">
        <w:rPr>
          <w:rFonts w:ascii="Calibri" w:hAnsi="Calibri" w:cs="Calibri"/>
          <w:sz w:val="22"/>
          <w:szCs w:val="22"/>
          <w:u w:val="single"/>
        </w:rPr>
        <w:t xml:space="preserve">left the </w:t>
      </w:r>
      <w:r w:rsidRPr="00C318BD">
        <w:rPr>
          <w:rFonts w:ascii="Calibri" w:hAnsi="Calibri" w:cs="Calibri"/>
          <w:sz w:val="22"/>
          <w:szCs w:val="22"/>
          <w:u w:val="single"/>
        </w:rPr>
        <w:t>bombers vulnerable to attack</w:t>
      </w:r>
      <w:r w:rsidRPr="00C318BD">
        <w:rPr>
          <w:rFonts w:ascii="Calibri" w:hAnsi="Calibri" w:cs="Calibri"/>
          <w:sz w:val="22"/>
          <w:szCs w:val="22"/>
        </w:rPr>
        <w:t>.</w:t>
      </w:r>
    </w:p>
    <w:p w14:paraId="338DF1C2" w14:textId="5B88AB36" w:rsidR="00C318BD" w:rsidRPr="00C318BD" w:rsidRDefault="006C0880" w:rsidP="00C318BD">
      <w:pPr>
        <w:spacing w:after="80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Therefore, </w:t>
      </w:r>
      <w:r w:rsidR="00967180">
        <w:rPr>
          <w:rFonts w:ascii="Calibri" w:hAnsi="Calibri" w:cs="Calibri"/>
          <w:sz w:val="22"/>
          <w:szCs w:val="22"/>
        </w:rPr>
        <w:t xml:space="preserve">the </w:t>
      </w:r>
      <w:r w:rsidRPr="00967180">
        <w:rPr>
          <w:rFonts w:ascii="Calibri" w:hAnsi="Calibri" w:cs="Calibri"/>
          <w:b/>
          <w:bCs/>
          <w:i/>
          <w:iCs/>
          <w:sz w:val="22"/>
          <w:szCs w:val="22"/>
        </w:rPr>
        <w:t>Red Tails</w:t>
      </w:r>
      <w:r>
        <w:rPr>
          <w:rFonts w:ascii="Calibri" w:hAnsi="Calibri" w:cs="Calibri"/>
          <w:sz w:val="22"/>
          <w:szCs w:val="22"/>
        </w:rPr>
        <w:t xml:space="preserve"> </w:t>
      </w:r>
      <w:r w:rsidR="00C318BD" w:rsidRPr="00C318BD">
        <w:rPr>
          <w:rFonts w:ascii="Calibri" w:hAnsi="Calibri" w:cs="Calibri"/>
          <w:sz w:val="22"/>
          <w:szCs w:val="22"/>
        </w:rPr>
        <w:t xml:space="preserve">were </w:t>
      </w:r>
      <w:r w:rsidRPr="00967180">
        <w:rPr>
          <w:rFonts w:ascii="Calibri" w:hAnsi="Calibri" w:cs="Calibri"/>
          <w:b/>
          <w:bCs/>
          <w:sz w:val="22"/>
          <w:szCs w:val="22"/>
        </w:rPr>
        <w:t>br</w:t>
      </w:r>
      <w:r w:rsidR="00C318BD" w:rsidRPr="00C318BD">
        <w:rPr>
          <w:rFonts w:ascii="Calibri" w:hAnsi="Calibri" w:cs="Calibri"/>
          <w:b/>
          <w:bCs/>
          <w:sz w:val="22"/>
          <w:szCs w:val="22"/>
        </w:rPr>
        <w:t xml:space="preserve">ought in </w:t>
      </w:r>
      <w:r w:rsidRPr="00967180">
        <w:rPr>
          <w:rFonts w:ascii="Calibri" w:hAnsi="Calibri" w:cs="Calibri"/>
          <w:b/>
          <w:bCs/>
          <w:sz w:val="22"/>
          <w:szCs w:val="22"/>
        </w:rPr>
        <w:t>&amp;</w:t>
      </w:r>
      <w:r w:rsidR="00C318BD" w:rsidRPr="00C318BD">
        <w:rPr>
          <w:rFonts w:ascii="Calibri" w:hAnsi="Calibri" w:cs="Calibri"/>
          <w:b/>
          <w:bCs/>
          <w:sz w:val="22"/>
          <w:szCs w:val="22"/>
        </w:rPr>
        <w:t xml:space="preserve"> given a different </w:t>
      </w:r>
      <w:r w:rsidRPr="00967180">
        <w:rPr>
          <w:rFonts w:ascii="Calibri" w:hAnsi="Calibri" w:cs="Calibri"/>
          <w:b/>
          <w:bCs/>
          <w:sz w:val="22"/>
          <w:szCs w:val="22"/>
        </w:rPr>
        <w:t>assignment</w:t>
      </w:r>
      <w:r w:rsidR="00C318BD" w:rsidRPr="00C318BD">
        <w:rPr>
          <w:rFonts w:ascii="Calibri" w:hAnsi="Calibri" w:cs="Calibri"/>
          <w:sz w:val="22"/>
          <w:szCs w:val="22"/>
        </w:rPr>
        <w:t xml:space="preserve">: </w:t>
      </w:r>
      <w:r w:rsidR="00C318BD" w:rsidRPr="00C318BD">
        <w:rPr>
          <w:rFonts w:ascii="Calibri" w:hAnsi="Calibri" w:cs="Calibri"/>
          <w:b/>
          <w:bCs/>
          <w:sz w:val="22"/>
          <w:szCs w:val="22"/>
          <w:u w:val="single"/>
        </w:rPr>
        <w:t>Never leave the bombers. Never.</w:t>
      </w:r>
      <w:r w:rsidR="00C318BD" w:rsidRPr="00C318BD">
        <w:rPr>
          <w:rFonts w:ascii="Calibri" w:hAnsi="Calibri" w:cs="Calibri"/>
          <w:sz w:val="22"/>
          <w:szCs w:val="22"/>
        </w:rPr>
        <w:t xml:space="preserve"> Regardless of what was happening around them. </w:t>
      </w:r>
      <w:r w:rsidR="00C318BD" w:rsidRPr="00C318BD">
        <w:rPr>
          <w:rFonts w:ascii="Calibri" w:hAnsi="Calibri" w:cs="Calibri"/>
          <w:i/>
          <w:iCs/>
          <w:sz w:val="22"/>
          <w:szCs w:val="22"/>
        </w:rPr>
        <w:t xml:space="preserve">When the enemy </w:t>
      </w:r>
      <w:r w:rsidRPr="00967180">
        <w:rPr>
          <w:rFonts w:ascii="Calibri" w:hAnsi="Calibri" w:cs="Calibri"/>
          <w:i/>
          <w:iCs/>
          <w:sz w:val="22"/>
          <w:szCs w:val="22"/>
        </w:rPr>
        <w:t xml:space="preserve">fighters </w:t>
      </w:r>
      <w:r w:rsidR="00967180" w:rsidRPr="00967180">
        <w:rPr>
          <w:rFonts w:ascii="Calibri" w:hAnsi="Calibri" w:cs="Calibri"/>
          <w:i/>
          <w:iCs/>
          <w:sz w:val="22"/>
          <w:szCs w:val="22"/>
        </w:rPr>
        <w:t xml:space="preserve">attack, </w:t>
      </w:r>
      <w:r w:rsidRPr="00967180">
        <w:rPr>
          <w:rFonts w:ascii="Calibri" w:hAnsi="Calibri" w:cs="Calibri"/>
          <w:i/>
          <w:iCs/>
          <w:sz w:val="22"/>
          <w:szCs w:val="22"/>
        </w:rPr>
        <w:t>don’t chase them. S</w:t>
      </w:r>
      <w:r w:rsidR="00C318BD" w:rsidRPr="00C318BD">
        <w:rPr>
          <w:rFonts w:ascii="Calibri" w:hAnsi="Calibri" w:cs="Calibri"/>
          <w:i/>
          <w:iCs/>
          <w:sz w:val="22"/>
          <w:szCs w:val="22"/>
        </w:rPr>
        <w:t xml:space="preserve">tay the course </w:t>
      </w:r>
      <w:r w:rsidRPr="00967180">
        <w:rPr>
          <w:rFonts w:ascii="Calibri" w:hAnsi="Calibri" w:cs="Calibri"/>
          <w:i/>
          <w:iCs/>
          <w:sz w:val="22"/>
          <w:szCs w:val="22"/>
        </w:rPr>
        <w:t>&amp;</w:t>
      </w:r>
      <w:r w:rsidR="00C318BD" w:rsidRPr="00C318BD">
        <w:rPr>
          <w:rFonts w:ascii="Calibri" w:hAnsi="Calibri" w:cs="Calibri"/>
          <w:i/>
          <w:iCs/>
          <w:sz w:val="22"/>
          <w:szCs w:val="22"/>
        </w:rPr>
        <w:t xml:space="preserve"> defend </w:t>
      </w:r>
      <w:r w:rsidRPr="00967180">
        <w:rPr>
          <w:rFonts w:ascii="Calibri" w:hAnsi="Calibri" w:cs="Calibri"/>
          <w:i/>
          <w:iCs/>
          <w:sz w:val="22"/>
          <w:szCs w:val="22"/>
        </w:rPr>
        <w:t>the bombers</w:t>
      </w:r>
      <w:r w:rsidR="00C318BD" w:rsidRPr="00C318BD">
        <w:rPr>
          <w:rFonts w:ascii="Calibri" w:hAnsi="Calibri" w:cs="Calibri"/>
          <w:i/>
          <w:iCs/>
          <w:sz w:val="22"/>
          <w:szCs w:val="22"/>
        </w:rPr>
        <w:t>.</w:t>
      </w:r>
      <w:r w:rsidR="00C318BD" w:rsidRPr="00C318BD">
        <w:rPr>
          <w:rFonts w:ascii="Calibri" w:hAnsi="Calibri" w:cs="Calibri"/>
          <w:sz w:val="22"/>
          <w:szCs w:val="22"/>
        </w:rPr>
        <w:t xml:space="preserve"> </w:t>
      </w:r>
      <w:r w:rsidR="00C318BD" w:rsidRPr="00C318BD">
        <w:rPr>
          <w:rFonts w:ascii="Calibri" w:hAnsi="Calibri" w:cs="Calibri"/>
          <w:b/>
          <w:bCs/>
          <w:sz w:val="22"/>
          <w:szCs w:val="22"/>
        </w:rPr>
        <w:t xml:space="preserve">The result of their </w:t>
      </w:r>
      <w:r w:rsidRPr="00967180">
        <w:rPr>
          <w:rFonts w:ascii="Calibri" w:hAnsi="Calibri" w:cs="Calibri"/>
          <w:b/>
          <w:bCs/>
          <w:sz w:val="22"/>
          <w:szCs w:val="22"/>
          <w:u w:val="single"/>
        </w:rPr>
        <w:t>faithfulness</w:t>
      </w:r>
      <w:r w:rsidRPr="00967180">
        <w:rPr>
          <w:rFonts w:ascii="Calibri" w:hAnsi="Calibri" w:cs="Calibri"/>
          <w:b/>
          <w:bCs/>
          <w:sz w:val="22"/>
          <w:szCs w:val="22"/>
        </w:rPr>
        <w:t xml:space="preserve"> to their task</w:t>
      </w:r>
      <w:r w:rsidR="00C318BD" w:rsidRPr="00C318BD">
        <w:rPr>
          <w:rFonts w:ascii="Calibri" w:hAnsi="Calibri" w:cs="Calibri"/>
          <w:b/>
          <w:bCs/>
          <w:sz w:val="22"/>
          <w:szCs w:val="22"/>
        </w:rPr>
        <w:t>?</w:t>
      </w:r>
      <w:r w:rsidR="00C318BD" w:rsidRPr="00C318BD">
        <w:rPr>
          <w:rFonts w:ascii="Calibri" w:hAnsi="Calibri" w:cs="Calibri"/>
          <w:sz w:val="22"/>
          <w:szCs w:val="22"/>
        </w:rPr>
        <w:t xml:space="preserve"> </w:t>
      </w:r>
      <w:r w:rsidR="00C318BD" w:rsidRPr="00C318BD">
        <w:rPr>
          <w:rFonts w:ascii="Calibri" w:hAnsi="Calibri" w:cs="Calibri"/>
          <w:b/>
          <w:bCs/>
          <w:sz w:val="22"/>
          <w:szCs w:val="22"/>
          <w:u w:val="single"/>
        </w:rPr>
        <w:t>Only 25 of the hundreds of bombers they protected during the war were lost.</w:t>
      </w:r>
      <w:r w:rsidR="00C318BD" w:rsidRPr="00C318BD">
        <w:rPr>
          <w:rFonts w:ascii="Calibri" w:hAnsi="Calibri" w:cs="Calibri"/>
          <w:sz w:val="22"/>
          <w:szCs w:val="22"/>
        </w:rPr>
        <w:t xml:space="preserve"> Their stellar reputation became legend: If you flew a bomber, you wanted the Red Tails with you</w:t>
      </w:r>
      <w:r>
        <w:rPr>
          <w:rFonts w:ascii="Calibri" w:hAnsi="Calibri" w:cs="Calibri"/>
          <w:sz w:val="22"/>
          <w:szCs w:val="22"/>
        </w:rPr>
        <w:t xml:space="preserve">. And those pilots were </w:t>
      </w:r>
      <w:r w:rsidR="00C318BD" w:rsidRPr="00C318BD">
        <w:rPr>
          <w:rFonts w:ascii="Calibri" w:hAnsi="Calibri" w:cs="Calibri"/>
          <w:sz w:val="22"/>
          <w:szCs w:val="22"/>
        </w:rPr>
        <w:t xml:space="preserve">celebrated, not just because they were excellent pilots, but because they </w:t>
      </w:r>
      <w:r w:rsidR="00C318BD" w:rsidRPr="00C318BD">
        <w:rPr>
          <w:rFonts w:ascii="Calibri" w:hAnsi="Calibri" w:cs="Calibri"/>
          <w:sz w:val="22"/>
          <w:szCs w:val="22"/>
          <w:u w:val="single"/>
        </w:rPr>
        <w:t>never wavered from their duty</w:t>
      </w:r>
      <w:r w:rsidR="00C318BD" w:rsidRPr="00C318BD">
        <w:rPr>
          <w:rFonts w:ascii="Calibri" w:hAnsi="Calibri" w:cs="Calibri"/>
          <w:sz w:val="22"/>
          <w:szCs w:val="22"/>
        </w:rPr>
        <w:t xml:space="preserve">; they </w:t>
      </w:r>
      <w:r w:rsidR="00C318BD" w:rsidRPr="00C318BD">
        <w:rPr>
          <w:rFonts w:ascii="Calibri" w:hAnsi="Calibri" w:cs="Calibri"/>
          <w:sz w:val="22"/>
          <w:szCs w:val="22"/>
          <w:u w:val="single"/>
        </w:rPr>
        <w:t>never left their charge</w:t>
      </w:r>
      <w:r w:rsidR="00C318BD" w:rsidRPr="00C318BD">
        <w:rPr>
          <w:rFonts w:ascii="Calibri" w:hAnsi="Calibri" w:cs="Calibri"/>
          <w:sz w:val="22"/>
          <w:szCs w:val="22"/>
        </w:rPr>
        <w:t xml:space="preserve">. </w:t>
      </w:r>
      <w:r w:rsidR="00C318BD" w:rsidRPr="00C318BD">
        <w:rPr>
          <w:rFonts w:ascii="Calibri" w:hAnsi="Calibri" w:cs="Calibri"/>
          <w:b/>
          <w:bCs/>
          <w:sz w:val="22"/>
          <w:szCs w:val="22"/>
          <w:u w:val="single"/>
        </w:rPr>
        <w:t>No matter what happened, they stayed faithful to their calling.</w:t>
      </w:r>
      <w:r w:rsidR="00A659AE" w:rsidRPr="00967180">
        <w:rPr>
          <w:rFonts w:ascii="Calibri" w:hAnsi="Calibri" w:cs="Calibri"/>
          <w:b/>
          <w:bCs/>
          <w:sz w:val="22"/>
          <w:szCs w:val="22"/>
          <w:u w:val="single"/>
        </w:rPr>
        <w:t xml:space="preserve">  </w:t>
      </w:r>
      <w:r w:rsidR="00C318BD" w:rsidRPr="00C318BD">
        <w:rPr>
          <w:rFonts w:ascii="Calibri" w:hAnsi="Calibri" w:cs="Calibri"/>
          <w:i/>
          <w:iCs/>
          <w:sz w:val="16"/>
          <w:szCs w:val="16"/>
        </w:rPr>
        <w:t>Source: Wayne Drash, "A Midair Courtship: Tuskegee's Historic Love Story," CNN.com (1-22-12)</w:t>
      </w:r>
    </w:p>
    <w:p w14:paraId="26101686" w14:textId="40457616" w:rsidR="00C318BD" w:rsidRPr="00C318BD" w:rsidRDefault="00A659AE" w:rsidP="00C318BD">
      <w:pPr>
        <w:spacing w:after="80"/>
        <w:rPr>
          <w:rFonts w:ascii="Calibri" w:hAnsi="Calibri" w:cs="Calibri"/>
        </w:rPr>
      </w:pPr>
      <w:r w:rsidRPr="00967180">
        <w:rPr>
          <w:rFonts w:ascii="Calibri" w:hAnsi="Calibri" w:cs="Calibri"/>
          <w:b/>
          <w:bCs/>
        </w:rPr>
        <w:t xml:space="preserve">Like those </w:t>
      </w:r>
      <w:r w:rsidRPr="00967180">
        <w:rPr>
          <w:rFonts w:ascii="Calibri" w:hAnsi="Calibri" w:cs="Calibri"/>
          <w:b/>
          <w:bCs/>
          <w:i/>
          <w:iCs/>
        </w:rPr>
        <w:t>Red Tail</w:t>
      </w:r>
      <w:r w:rsidRPr="00967180">
        <w:rPr>
          <w:rFonts w:ascii="Calibri" w:hAnsi="Calibri" w:cs="Calibri"/>
          <w:b/>
          <w:bCs/>
        </w:rPr>
        <w:t xml:space="preserve"> </w:t>
      </w:r>
      <w:r w:rsidR="00967180" w:rsidRPr="00967180">
        <w:rPr>
          <w:rFonts w:ascii="Calibri" w:hAnsi="Calibri" w:cs="Calibri"/>
          <w:b/>
          <w:bCs/>
        </w:rPr>
        <w:t>pilots,</w:t>
      </w:r>
      <w:r w:rsidRPr="00967180">
        <w:rPr>
          <w:rFonts w:ascii="Calibri" w:hAnsi="Calibri" w:cs="Calibri"/>
          <w:b/>
          <w:bCs/>
        </w:rPr>
        <w:t xml:space="preserve"> m</w:t>
      </w:r>
      <w:r w:rsidR="006C0880" w:rsidRPr="00967180">
        <w:rPr>
          <w:rFonts w:ascii="Calibri" w:hAnsi="Calibri" w:cs="Calibri"/>
          <w:b/>
          <w:bCs/>
        </w:rPr>
        <w:t xml:space="preserve">ay we also </w:t>
      </w:r>
      <w:r w:rsidRPr="00967180">
        <w:rPr>
          <w:rFonts w:ascii="Calibri" w:hAnsi="Calibri" w:cs="Calibri"/>
          <w:b/>
          <w:bCs/>
        </w:rPr>
        <w:t>be faithful to our calling!</w:t>
      </w:r>
      <w:r>
        <w:rPr>
          <w:rFonts w:ascii="Calibri" w:hAnsi="Calibri" w:cs="Calibri"/>
        </w:rPr>
        <w:t xml:space="preserve">             </w:t>
      </w:r>
      <w:r w:rsidRPr="00967180">
        <w:rPr>
          <w:rFonts w:ascii="Calibri" w:hAnsi="Calibri" w:cs="Calibri"/>
          <w:u w:val="single"/>
        </w:rPr>
        <w:t>May God enable us to be men &amp; women of</w:t>
      </w:r>
      <w:r w:rsidRPr="00967180">
        <w:rPr>
          <w:rFonts w:ascii="Calibri" w:hAnsi="Calibri" w:cs="Calibri"/>
          <w:b/>
          <w:bCs/>
          <w:u w:val="single"/>
        </w:rPr>
        <w:t xml:space="preserve"> fidelity</w:t>
      </w:r>
      <w:r>
        <w:rPr>
          <w:rFonts w:ascii="Calibri" w:hAnsi="Calibri" w:cs="Calibri"/>
        </w:rPr>
        <w:t xml:space="preserve">.                                              Yes, </w:t>
      </w:r>
      <w:r w:rsidR="006C0880" w:rsidRPr="00967180">
        <w:rPr>
          <w:rFonts w:ascii="Calibri" w:hAnsi="Calibri" w:cs="Calibri"/>
          <w:b/>
          <w:bCs/>
        </w:rPr>
        <w:t xml:space="preserve">this day </w:t>
      </w:r>
      <w:r w:rsidRPr="00967180">
        <w:rPr>
          <w:rFonts w:ascii="Calibri" w:hAnsi="Calibri" w:cs="Calibri"/>
          <w:b/>
          <w:bCs/>
        </w:rPr>
        <w:t xml:space="preserve">let us </w:t>
      </w:r>
      <w:r w:rsidR="006C0880" w:rsidRPr="00967180">
        <w:rPr>
          <w:rFonts w:ascii="Calibri" w:hAnsi="Calibri" w:cs="Calibri"/>
          <w:b/>
          <w:bCs/>
        </w:rPr>
        <w:t xml:space="preserve">renew our commitment to be faithful </w:t>
      </w:r>
      <w:r w:rsidRPr="00967180">
        <w:rPr>
          <w:rFonts w:ascii="Calibri" w:hAnsi="Calibri" w:cs="Calibri"/>
          <w:b/>
          <w:bCs/>
        </w:rPr>
        <w:t xml:space="preserve">to God, </w:t>
      </w:r>
      <w:r w:rsidR="00967180" w:rsidRPr="00967180">
        <w:rPr>
          <w:rFonts w:ascii="Calibri" w:hAnsi="Calibri" w:cs="Calibri"/>
          <w:b/>
          <w:bCs/>
        </w:rPr>
        <w:t>to our</w:t>
      </w:r>
      <w:r w:rsidR="006C0880" w:rsidRPr="00967180">
        <w:rPr>
          <w:rFonts w:ascii="Calibri" w:hAnsi="Calibri" w:cs="Calibri"/>
          <w:b/>
          <w:bCs/>
        </w:rPr>
        <w:t xml:space="preserve"> spouses </w:t>
      </w:r>
      <w:r w:rsidRPr="00967180">
        <w:rPr>
          <w:rFonts w:ascii="Calibri" w:hAnsi="Calibri" w:cs="Calibri"/>
          <w:b/>
          <w:bCs/>
        </w:rPr>
        <w:t>&amp;</w:t>
      </w:r>
      <w:r w:rsidR="006C0880" w:rsidRPr="00967180">
        <w:rPr>
          <w:rFonts w:ascii="Calibri" w:hAnsi="Calibri" w:cs="Calibri"/>
          <w:b/>
          <w:bCs/>
        </w:rPr>
        <w:t xml:space="preserve"> families, </w:t>
      </w:r>
      <w:r w:rsidRPr="00967180">
        <w:rPr>
          <w:rFonts w:ascii="Calibri" w:hAnsi="Calibri" w:cs="Calibri"/>
          <w:b/>
          <w:bCs/>
        </w:rPr>
        <w:t>&amp;</w:t>
      </w:r>
      <w:r w:rsidR="006C0880" w:rsidRPr="00967180">
        <w:rPr>
          <w:rFonts w:ascii="Calibri" w:hAnsi="Calibri" w:cs="Calibri"/>
          <w:b/>
          <w:bCs/>
        </w:rPr>
        <w:t xml:space="preserve"> to our country &amp; communities.</w:t>
      </w:r>
      <w:r w:rsidR="006C08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</w:t>
      </w:r>
      <w:r w:rsidRPr="00967180">
        <w:rPr>
          <w:rFonts w:ascii="Calibri" w:hAnsi="Calibri" w:cs="Calibri"/>
          <w:u w:val="single"/>
        </w:rPr>
        <w:t>May we know the blessings that come from faithfulness</w:t>
      </w:r>
      <w:r>
        <w:rPr>
          <w:rFonts w:ascii="Calibri" w:hAnsi="Calibri" w:cs="Calibri"/>
        </w:rPr>
        <w:t xml:space="preserve">. </w:t>
      </w:r>
      <w:r w:rsidR="00967180">
        <w:rPr>
          <w:rFonts w:ascii="Calibri" w:hAnsi="Calibri" w:cs="Calibri"/>
        </w:rPr>
        <w:t xml:space="preserve"> </w:t>
      </w:r>
      <w:bookmarkEnd w:id="0"/>
    </w:p>
    <w:sectPr w:rsidR="00C318BD" w:rsidRPr="00C318BD" w:rsidSect="00580A2B">
      <w:pgSz w:w="12240" w:h="15840"/>
      <w:pgMar w:top="288" w:right="5040" w:bottom="40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A067F"/>
    <w:multiLevelType w:val="hybridMultilevel"/>
    <w:tmpl w:val="1ED2D256"/>
    <w:lvl w:ilvl="0" w:tplc="DBF4B66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5A3289"/>
    <w:multiLevelType w:val="hybridMultilevel"/>
    <w:tmpl w:val="1786B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019610">
    <w:abstractNumId w:val="1"/>
  </w:num>
  <w:num w:numId="2" w16cid:durableId="136860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2B"/>
    <w:rsid w:val="000440CD"/>
    <w:rsid w:val="00056492"/>
    <w:rsid w:val="00144EED"/>
    <w:rsid w:val="001B50E5"/>
    <w:rsid w:val="001C31D2"/>
    <w:rsid w:val="001E34BC"/>
    <w:rsid w:val="00237BF9"/>
    <w:rsid w:val="002864DF"/>
    <w:rsid w:val="002E1EB8"/>
    <w:rsid w:val="002E34E8"/>
    <w:rsid w:val="003000C0"/>
    <w:rsid w:val="003251E7"/>
    <w:rsid w:val="003C62C2"/>
    <w:rsid w:val="00445371"/>
    <w:rsid w:val="004F77B1"/>
    <w:rsid w:val="00580A2B"/>
    <w:rsid w:val="005E7C37"/>
    <w:rsid w:val="005F0DDD"/>
    <w:rsid w:val="00626BBC"/>
    <w:rsid w:val="00642B74"/>
    <w:rsid w:val="00661F32"/>
    <w:rsid w:val="00667E5C"/>
    <w:rsid w:val="0068295D"/>
    <w:rsid w:val="006A1D5A"/>
    <w:rsid w:val="006C0880"/>
    <w:rsid w:val="006D62A0"/>
    <w:rsid w:val="006E2743"/>
    <w:rsid w:val="006F62C2"/>
    <w:rsid w:val="007216B3"/>
    <w:rsid w:val="00726B37"/>
    <w:rsid w:val="00785A7E"/>
    <w:rsid w:val="00810530"/>
    <w:rsid w:val="008A1998"/>
    <w:rsid w:val="00904A36"/>
    <w:rsid w:val="009141C9"/>
    <w:rsid w:val="00967180"/>
    <w:rsid w:val="00974E4D"/>
    <w:rsid w:val="00A555B4"/>
    <w:rsid w:val="00A659AE"/>
    <w:rsid w:val="00AC15FD"/>
    <w:rsid w:val="00B612B5"/>
    <w:rsid w:val="00BE7BF1"/>
    <w:rsid w:val="00BF0C6C"/>
    <w:rsid w:val="00C15A48"/>
    <w:rsid w:val="00C318BD"/>
    <w:rsid w:val="00CB2A87"/>
    <w:rsid w:val="00D01CC3"/>
    <w:rsid w:val="00D5280A"/>
    <w:rsid w:val="00D64C13"/>
    <w:rsid w:val="00D971FF"/>
    <w:rsid w:val="00DE6B71"/>
    <w:rsid w:val="00E04B36"/>
    <w:rsid w:val="00E425B8"/>
    <w:rsid w:val="00F06C4A"/>
    <w:rsid w:val="00F10E9C"/>
    <w:rsid w:val="00F31FFF"/>
    <w:rsid w:val="00F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CF8C"/>
  <w15:chartTrackingRefBased/>
  <w15:docId w15:val="{FAC6B185-7D70-4FF9-A946-40A6648B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A2B"/>
  </w:style>
  <w:style w:type="paragraph" w:styleId="Heading1">
    <w:name w:val="heading 1"/>
    <w:basedOn w:val="Normal"/>
    <w:next w:val="Normal"/>
    <w:link w:val="Heading1Char"/>
    <w:uiPriority w:val="9"/>
    <w:qFormat/>
    <w:rsid w:val="00580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572">
          <w:blockQuote w:val="1"/>
          <w:marLeft w:val="750"/>
          <w:marRight w:val="7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129">
          <w:blockQuote w:val="1"/>
          <w:marLeft w:val="750"/>
          <w:marRight w:val="7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32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8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5905">
          <w:blockQuote w:val="1"/>
          <w:marLeft w:val="750"/>
          <w:marRight w:val="7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34">
          <w:blockQuote w:val="1"/>
          <w:marLeft w:val="750"/>
          <w:marRight w:val="7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701">
          <w:blockQuote w:val="1"/>
          <w:marLeft w:val="750"/>
          <w:marRight w:val="7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8919">
          <w:blockQuote w:val="1"/>
          <w:marLeft w:val="750"/>
          <w:marRight w:val="7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65">
          <w:blockQuote w:val="1"/>
          <w:marLeft w:val="750"/>
          <w:marRight w:val="7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007">
          <w:blockQuote w:val="1"/>
          <w:marLeft w:val="750"/>
          <w:marRight w:val="7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147">
          <w:blockQuote w:val="1"/>
          <w:marLeft w:val="750"/>
          <w:marRight w:val="7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789">
          <w:blockQuote w:val="1"/>
          <w:marLeft w:val="750"/>
          <w:marRight w:val="7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Markley</dc:creator>
  <cp:keywords/>
  <dc:description/>
  <cp:lastModifiedBy>Christopher Parr</cp:lastModifiedBy>
  <cp:revision>4</cp:revision>
  <cp:lastPrinted>2025-05-14T16:26:00Z</cp:lastPrinted>
  <dcterms:created xsi:type="dcterms:W3CDTF">2025-05-14T17:32:00Z</dcterms:created>
  <dcterms:modified xsi:type="dcterms:W3CDTF">2025-06-02T01:33:00Z</dcterms:modified>
</cp:coreProperties>
</file>