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B1E9" w14:textId="77777777" w:rsidR="00D34737" w:rsidRPr="008B2769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63212D1F" w14:textId="32111ACA" w:rsidR="00D34737" w:rsidRPr="00644A54" w:rsidRDefault="00980A46" w:rsidP="00644A54">
      <w:pPr>
        <w:jc w:val="center"/>
        <w:rPr>
          <w:b/>
          <w:bCs/>
        </w:rPr>
      </w:pPr>
      <w:r>
        <w:rPr>
          <w:b/>
          <w:bCs/>
        </w:rPr>
        <w:t>August 13</w:t>
      </w:r>
      <w:r w:rsidR="00D34737" w:rsidRPr="00E67D09">
        <w:rPr>
          <w:b/>
          <w:bCs/>
          <w:vertAlign w:val="superscript"/>
        </w:rPr>
        <w:t>th</w:t>
      </w:r>
      <w:r w:rsidR="00D34737">
        <w:rPr>
          <w:b/>
          <w:bCs/>
        </w:rPr>
        <w:t xml:space="preserve"> , 2024</w:t>
      </w:r>
    </w:p>
    <w:p w14:paraId="0ACCEBA9" w14:textId="77777777" w:rsidR="00D34737" w:rsidRDefault="00D34737" w:rsidP="00D34737">
      <w:pPr>
        <w:pStyle w:val="NoSpacing"/>
      </w:pPr>
      <w:r>
        <w:t>Board Members in Attendance:</w:t>
      </w:r>
    </w:p>
    <w:p w14:paraId="72796D5C" w14:textId="77777777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</w:p>
    <w:p w14:paraId="376560C0" w14:textId="77777777" w:rsidR="00D34737" w:rsidRDefault="00D34737" w:rsidP="00D34737">
      <w:pPr>
        <w:pStyle w:val="NoSpacing"/>
        <w:numPr>
          <w:ilvl w:val="0"/>
          <w:numId w:val="1"/>
        </w:numPr>
      </w:pPr>
      <w:r>
        <w:t xml:space="preserve">Linda Dunham, Vice Chairperson </w:t>
      </w:r>
    </w:p>
    <w:p w14:paraId="473D892E" w14:textId="77777777" w:rsidR="00D34737" w:rsidRPr="00A32244" w:rsidRDefault="00D34737" w:rsidP="00D34737">
      <w:pPr>
        <w:pStyle w:val="NoSpacing"/>
        <w:numPr>
          <w:ilvl w:val="0"/>
          <w:numId w:val="1"/>
        </w:numPr>
      </w:pPr>
      <w:r>
        <w:t>Lori DeSimone Ramil – Treasurer via zoom</w:t>
      </w:r>
    </w:p>
    <w:p w14:paraId="1EC484FA" w14:textId="77777777" w:rsidR="00D34737" w:rsidRDefault="00D34737" w:rsidP="00D34737">
      <w:pPr>
        <w:pStyle w:val="NoSpacing"/>
        <w:numPr>
          <w:ilvl w:val="0"/>
          <w:numId w:val="1"/>
        </w:numPr>
      </w:pPr>
      <w:r>
        <w:t xml:space="preserve">Adam Brown </w:t>
      </w:r>
    </w:p>
    <w:p w14:paraId="742E276F" w14:textId="77777777" w:rsidR="00D34737" w:rsidRDefault="00D34737" w:rsidP="00D34737">
      <w:pPr>
        <w:pStyle w:val="NoSpacing"/>
        <w:numPr>
          <w:ilvl w:val="0"/>
          <w:numId w:val="1"/>
        </w:numPr>
      </w:pPr>
      <w:r>
        <w:t>Ken Rosenzweig – Englewood City Council via zoom</w:t>
      </w:r>
    </w:p>
    <w:p w14:paraId="29ABCB81" w14:textId="77777777" w:rsidR="00D34737" w:rsidRDefault="00D34737" w:rsidP="00D34737">
      <w:pPr>
        <w:pStyle w:val="NoSpacing"/>
        <w:numPr>
          <w:ilvl w:val="0"/>
          <w:numId w:val="1"/>
        </w:numPr>
      </w:pPr>
      <w:r>
        <w:t xml:space="preserve">Andrew </w:t>
      </w:r>
      <w:proofErr w:type="spellStart"/>
      <w:r>
        <w:t>Tronick</w:t>
      </w:r>
      <w:proofErr w:type="spellEnd"/>
    </w:p>
    <w:p w14:paraId="7C57C4A7" w14:textId="635E0DF6" w:rsidR="00980A46" w:rsidRDefault="00980A46" w:rsidP="00D34737">
      <w:pPr>
        <w:pStyle w:val="NoSpacing"/>
        <w:numPr>
          <w:ilvl w:val="0"/>
          <w:numId w:val="1"/>
        </w:numPr>
      </w:pPr>
      <w:r>
        <w:t>Max BIttan</w:t>
      </w:r>
    </w:p>
    <w:p w14:paraId="3EAAE935" w14:textId="77777777" w:rsidR="00D34737" w:rsidRDefault="00D34737" w:rsidP="00D34737">
      <w:pPr>
        <w:pStyle w:val="NoSpacing"/>
        <w:ind w:left="360"/>
      </w:pPr>
    </w:p>
    <w:p w14:paraId="3DC16BD3" w14:textId="3C702AB6" w:rsidR="00D34737" w:rsidRDefault="00D34737" w:rsidP="00D34737">
      <w:pPr>
        <w:pStyle w:val="NoSpacing"/>
      </w:pPr>
      <w:r>
        <w:t xml:space="preserve">Board Members Excused: </w:t>
      </w:r>
      <w:r w:rsidR="00C36FA4">
        <w:t>None</w:t>
      </w:r>
    </w:p>
    <w:p w14:paraId="2EB1B3F3" w14:textId="77777777" w:rsidR="00D34737" w:rsidRDefault="00D34737" w:rsidP="00C36FA4">
      <w:pPr>
        <w:pStyle w:val="NoSpacing"/>
      </w:pPr>
    </w:p>
    <w:p w14:paraId="72515082" w14:textId="77777777" w:rsidR="00D34737" w:rsidRDefault="00D34737" w:rsidP="00D34737">
      <w:pPr>
        <w:pStyle w:val="NoSpacing"/>
      </w:pPr>
      <w:r>
        <w:t>Other Attendees (s):</w:t>
      </w:r>
    </w:p>
    <w:p w14:paraId="348A8643" w14:textId="77777777" w:rsidR="00D34737" w:rsidRDefault="00D34737" w:rsidP="00D34737">
      <w:pPr>
        <w:pStyle w:val="NoSpacing"/>
        <w:numPr>
          <w:ilvl w:val="0"/>
          <w:numId w:val="5"/>
        </w:numPr>
      </w:pPr>
      <w:r>
        <w:t>Jacey Raimondo SID ED</w:t>
      </w:r>
    </w:p>
    <w:p w14:paraId="414D75B5" w14:textId="77777777" w:rsidR="00D34737" w:rsidRDefault="00D34737" w:rsidP="00D34737">
      <w:pPr>
        <w:pStyle w:val="NoSpacing"/>
        <w:numPr>
          <w:ilvl w:val="0"/>
          <w:numId w:val="5"/>
        </w:numPr>
      </w:pPr>
      <w:r>
        <w:t>Charles Cobb</w:t>
      </w:r>
    </w:p>
    <w:p w14:paraId="1CCD303F" w14:textId="62744FBF" w:rsidR="00D343F1" w:rsidRDefault="00D343F1" w:rsidP="00D34737">
      <w:pPr>
        <w:pStyle w:val="NoSpacing"/>
        <w:numPr>
          <w:ilvl w:val="0"/>
          <w:numId w:val="5"/>
        </w:numPr>
      </w:pPr>
      <w:r>
        <w:t>Carol Rauscher N</w:t>
      </w:r>
      <w:r w:rsidR="00DF36C5">
        <w:t>NJCC</w:t>
      </w:r>
    </w:p>
    <w:p w14:paraId="53A97187" w14:textId="77777777" w:rsidR="00D34737" w:rsidRDefault="00D34737" w:rsidP="00D34737">
      <w:pPr>
        <w:pStyle w:val="NoSpacing"/>
        <w:ind w:left="720"/>
      </w:pPr>
    </w:p>
    <w:p w14:paraId="26751A8A" w14:textId="7C687EA4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8:0</w:t>
      </w:r>
      <w:r w:rsidR="00EB13EC">
        <w:t>9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406A5672" w:rsidR="00D34737" w:rsidRDefault="00D34737" w:rsidP="00D34737">
      <w:pPr>
        <w:pStyle w:val="NoSpacing"/>
        <w:tabs>
          <w:tab w:val="center" w:pos="4680"/>
        </w:tabs>
      </w:pPr>
      <w:r>
        <w:t>Motion to accept the Ju</w:t>
      </w:r>
      <w:r w:rsidR="00980A46">
        <w:t xml:space="preserve">ly </w:t>
      </w:r>
      <w:r w:rsidR="00263943">
        <w:t>9</w:t>
      </w:r>
      <w:r w:rsidR="00263943" w:rsidRPr="00263943">
        <w:rPr>
          <w:vertAlign w:val="superscript"/>
        </w:rPr>
        <w:t>th</w:t>
      </w:r>
      <w:r w:rsidR="00263943">
        <w:t xml:space="preserve"> </w:t>
      </w:r>
      <w:r>
        <w:t xml:space="preserve">, 2024,  SID Board Meeting Minutes presented by Chairperson Krull; moved for acceptance by </w:t>
      </w:r>
      <w:r w:rsidR="00F761D3">
        <w:t>Vice Chairperson Dunham</w:t>
      </w:r>
      <w:r>
        <w:t xml:space="preserve">; seconded by </w:t>
      </w:r>
      <w:r w:rsidR="003A77CE">
        <w:t>Ken Rosenzweig</w:t>
      </w:r>
      <w:r w:rsidR="000378D5">
        <w:t xml:space="preserve">; </w:t>
      </w:r>
      <w:r>
        <w:t xml:space="preserve">moved by unanimous Board approval. 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1B48A67C" w:rsidR="00D34737" w:rsidRDefault="00D34737" w:rsidP="00D34737">
      <w:pPr>
        <w:pStyle w:val="NoSpacing"/>
      </w:pPr>
      <w:r>
        <w:t xml:space="preserve">The Treasurer Lori DeSimone Ramil </w:t>
      </w:r>
      <w:r w:rsidRPr="006C4D02">
        <w:t>pr</w:t>
      </w:r>
      <w:r>
        <w:t>esented the Ju</w:t>
      </w:r>
      <w:r w:rsidR="00263943">
        <w:t>ly</w:t>
      </w:r>
      <w:r>
        <w:t xml:space="preserve"> financials and expenditures.</w:t>
      </w:r>
    </w:p>
    <w:p w14:paraId="17F367CC" w14:textId="77777777" w:rsidR="00D34737" w:rsidRDefault="00D34737" w:rsidP="00D34737">
      <w:pPr>
        <w:pStyle w:val="NoSpacing"/>
      </w:pPr>
    </w:p>
    <w:p w14:paraId="6FE1B96D" w14:textId="2EE71F29" w:rsidR="00D34737" w:rsidRDefault="00D34737" w:rsidP="00D34737">
      <w:pPr>
        <w:pStyle w:val="NoSpacing"/>
      </w:pPr>
      <w:r>
        <w:t>Chairperson Krull moved to approve the Ju</w:t>
      </w:r>
      <w:r w:rsidR="00263943">
        <w:t>ly</w:t>
      </w:r>
      <w:r>
        <w:t xml:space="preserve"> financials and Ju</w:t>
      </w:r>
      <w:r w:rsidR="00263943">
        <w:t>ly</w:t>
      </w:r>
      <w:r>
        <w:t xml:space="preserve"> expenditures; moved for acceptance by </w:t>
      </w:r>
      <w:r w:rsidR="00F761D3">
        <w:t xml:space="preserve">Board member Bittan; </w:t>
      </w:r>
      <w:r>
        <w:t xml:space="preserve">seconded by </w:t>
      </w:r>
      <w:r w:rsidR="00F761D3">
        <w:t>Board Member Rosenzweig</w:t>
      </w:r>
      <w:r>
        <w:t xml:space="preserve"> ; moved by unanimous Board approval.  </w:t>
      </w:r>
    </w:p>
    <w:p w14:paraId="41936CE7" w14:textId="77777777" w:rsidR="00D34737" w:rsidRDefault="00D34737" w:rsidP="00D34737">
      <w:pPr>
        <w:pStyle w:val="NoSpacing"/>
      </w:pPr>
    </w:p>
    <w:p w14:paraId="4FC5BFBF" w14:textId="77777777" w:rsidR="00D34737" w:rsidRDefault="00D34737" w:rsidP="00D34737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t xml:space="preserve">ED/Chairperson Updates: </w:t>
      </w:r>
    </w:p>
    <w:p w14:paraId="7059D674" w14:textId="50FCD314" w:rsidR="00D34737" w:rsidRDefault="00D34737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No updates from City Manager – ED has not been able to schedule a meeting. ED will continue requesting meeting for </w:t>
      </w:r>
      <w:r w:rsidR="00263943">
        <w:t>September</w:t>
      </w:r>
      <w:r>
        <w:t>.</w:t>
      </w:r>
    </w:p>
    <w:p w14:paraId="3F31E5D7" w14:textId="76E71CEF" w:rsidR="00E35846" w:rsidRDefault="00E35846" w:rsidP="00BD7AF0">
      <w:pPr>
        <w:pStyle w:val="NoSpacing"/>
        <w:tabs>
          <w:tab w:val="left" w:pos="1275"/>
        </w:tabs>
        <w:ind w:left="360"/>
      </w:pPr>
    </w:p>
    <w:p w14:paraId="418518B3" w14:textId="68133844" w:rsidR="00D34737" w:rsidRDefault="007C7006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>The board</w:t>
      </w:r>
      <w:r w:rsidR="005954FD">
        <w:t xml:space="preserve"> </w:t>
      </w:r>
      <w:r w:rsidR="00BD7AF0">
        <w:t xml:space="preserve">discussed </w:t>
      </w:r>
      <w:r w:rsidR="005954FD">
        <w:t>recent incident at Sophia’s and private security</w:t>
      </w:r>
      <w:r w:rsidR="00E1754F">
        <w:t xml:space="preserve"> pros and cons</w:t>
      </w:r>
      <w:r w:rsidR="005954FD">
        <w:t>. Board member Rosenzweig reported that police overtime budget was reduced for FY25</w:t>
      </w:r>
      <w:r w:rsidR="00ED15BE">
        <w:t>, however the incident took place during regular patrol times so the reduction of the overtime should not have had an impact on the regular patrolling of downtown.</w:t>
      </w:r>
      <w:r w:rsidR="006A5DEB">
        <w:t xml:space="preserve">  The  consensus was that security/safety of </w:t>
      </w:r>
      <w:r w:rsidR="007F16B2">
        <w:t>city central business district</w:t>
      </w:r>
      <w:r w:rsidR="006A5DEB">
        <w:t xml:space="preserve"> is the City’s </w:t>
      </w:r>
      <w:r w:rsidR="007F16B2">
        <w:t xml:space="preserve">responsibility.  </w:t>
      </w:r>
      <w:r>
        <w:t>The board agreed to continue discussing this very important issue with the City Manager, City Police and City Council.</w:t>
      </w:r>
      <w:r w:rsidR="00B91772">
        <w:t xml:space="preserve">  Agreed that a police presence is extremely important.</w:t>
      </w:r>
    </w:p>
    <w:p w14:paraId="343FB3B6" w14:textId="77777777" w:rsidR="007C7006" w:rsidRDefault="007C7006" w:rsidP="007C7006">
      <w:pPr>
        <w:pStyle w:val="NoSpacing"/>
        <w:tabs>
          <w:tab w:val="left" w:pos="1275"/>
        </w:tabs>
        <w:ind w:left="720"/>
      </w:pPr>
    </w:p>
    <w:p w14:paraId="62AF1B10" w14:textId="17801078" w:rsidR="005236D6" w:rsidRDefault="00536761" w:rsidP="005236D6">
      <w:pPr>
        <w:pStyle w:val="NoSpacing"/>
        <w:numPr>
          <w:ilvl w:val="0"/>
          <w:numId w:val="11"/>
        </w:numPr>
        <w:tabs>
          <w:tab w:val="left" w:pos="1275"/>
        </w:tabs>
      </w:pPr>
      <w:r>
        <w:t>Car charger</w:t>
      </w:r>
      <w:r w:rsidR="006F4FF0">
        <w:t xml:space="preserve"> upgrades </w:t>
      </w:r>
      <w:proofErr w:type="gramStart"/>
      <w:r>
        <w:t>scheduled</w:t>
      </w:r>
      <w:proofErr w:type="gramEnd"/>
      <w:r>
        <w:t xml:space="preserve"> for</w:t>
      </w:r>
      <w:r w:rsidR="006F4FF0">
        <w:t xml:space="preserve"> August 22</w:t>
      </w:r>
      <w:r w:rsidR="006F4FF0" w:rsidRPr="006F4FF0">
        <w:rPr>
          <w:vertAlign w:val="superscript"/>
        </w:rPr>
        <w:t>nd</w:t>
      </w:r>
      <w:r w:rsidR="006F4FF0">
        <w:t xml:space="preserve">.  Board member Brown recommended signage </w:t>
      </w:r>
      <w:r w:rsidR="005236D6">
        <w:t>needs to be coordinated with Liberty Technologies</w:t>
      </w:r>
      <w:r w:rsidR="00452FFA">
        <w:t xml:space="preserve"> and to be promoted </w:t>
      </w:r>
      <w:r w:rsidR="00237EA7">
        <w:t xml:space="preserve">on Discover Downtown </w:t>
      </w:r>
      <w:r w:rsidR="00237EA7">
        <w:lastRenderedPageBreak/>
        <w:t>Englewood</w:t>
      </w:r>
      <w:r w:rsidR="005236D6">
        <w:t xml:space="preserve"> social media</w:t>
      </w:r>
      <w:r w:rsidR="00237EA7">
        <w:t xml:space="preserve"> sites. </w:t>
      </w:r>
      <w:r w:rsidR="00E15F17">
        <w:t xml:space="preserve"> A </w:t>
      </w:r>
      <w:r w:rsidR="00220C66">
        <w:t>three-hour</w:t>
      </w:r>
      <w:r w:rsidR="00E15F17">
        <w:t xml:space="preserve"> parking/charging limit </w:t>
      </w:r>
      <w:r w:rsidR="00D33EEB">
        <w:t xml:space="preserve">will </w:t>
      </w:r>
      <w:r w:rsidR="006A2E36">
        <w:t xml:space="preserve">be </w:t>
      </w:r>
      <w:r w:rsidR="00D33EEB">
        <w:t xml:space="preserve">stated on signage and </w:t>
      </w:r>
      <w:r w:rsidR="00220C66">
        <w:t xml:space="preserve">ticketing will be </w:t>
      </w:r>
      <w:r w:rsidR="0064692A">
        <w:t>the responsibility</w:t>
      </w:r>
      <w:r w:rsidR="00220C66">
        <w:t xml:space="preserve"> of city parking officials.</w:t>
      </w:r>
    </w:p>
    <w:p w14:paraId="7DFDCB0C" w14:textId="77777777" w:rsidR="00220C66" w:rsidRDefault="00220C66" w:rsidP="00220C66">
      <w:pPr>
        <w:pStyle w:val="ListParagraph"/>
      </w:pPr>
    </w:p>
    <w:p w14:paraId="134F05E3" w14:textId="190E5DD1" w:rsidR="0064692A" w:rsidRDefault="00C316BE" w:rsidP="0064692A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SID dues discussion: </w:t>
      </w:r>
      <w:r w:rsidR="009F35C9">
        <w:t xml:space="preserve">City is </w:t>
      </w:r>
      <w:r w:rsidR="00260CBA">
        <w:t>charged with forwarding</w:t>
      </w:r>
      <w:r w:rsidR="009F35C9">
        <w:t xml:space="preserve"> $6</w:t>
      </w:r>
      <w:r w:rsidR="005D4553">
        <w:t>2,500.</w:t>
      </w:r>
      <w:r w:rsidR="00710BEB">
        <w:t xml:space="preserve"> payment quarterly. </w:t>
      </w:r>
      <w:r>
        <w:t xml:space="preserve"> SID fee transfer</w:t>
      </w:r>
      <w:r w:rsidR="002C436E">
        <w:t xml:space="preserve"> of funds is not dependent on city collection of fees. </w:t>
      </w:r>
      <w:r w:rsidR="005D4553">
        <w:t xml:space="preserve">ED will remind City Comptroller of the fixed quarterly SID </w:t>
      </w:r>
      <w:r w:rsidR="002C436E">
        <w:t>pa</w:t>
      </w:r>
      <w:r w:rsidR="00260CBA">
        <w:t>yment</w:t>
      </w:r>
      <w:r w:rsidR="005D4553">
        <w:t xml:space="preserve"> amount.</w:t>
      </w:r>
      <w:r w:rsidR="00B109A4">
        <w:t xml:space="preserve">  Board member Rosenzweig agreed to also discuss with </w:t>
      </w:r>
      <w:r w:rsidR="00527AAA">
        <w:t>the City</w:t>
      </w:r>
      <w:r w:rsidR="00B109A4">
        <w:t xml:space="preserve"> Manager.  The </w:t>
      </w:r>
      <w:r w:rsidR="0064692A">
        <w:t>city</w:t>
      </w:r>
      <w:r w:rsidR="00B109A4">
        <w:t xml:space="preserve"> does not allow SID payments to be paid online, ED asked to investigate and report back to SID</w:t>
      </w:r>
      <w:r w:rsidR="00710BEB">
        <w:t>.</w:t>
      </w:r>
    </w:p>
    <w:p w14:paraId="582D039A" w14:textId="77777777" w:rsidR="00527AAA" w:rsidRDefault="00527AAA" w:rsidP="00527AAA">
      <w:pPr>
        <w:pStyle w:val="ListParagraph"/>
      </w:pPr>
    </w:p>
    <w:p w14:paraId="09B74DB6" w14:textId="28536A13" w:rsidR="00527AAA" w:rsidRDefault="00527AAA" w:rsidP="0064692A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SID increased the </w:t>
      </w:r>
      <w:r w:rsidR="006D62CC">
        <w:t xml:space="preserve">porter time to five (5) days a week </w:t>
      </w:r>
      <w:r w:rsidR="002759CC">
        <w:t>specifically to remove the</w:t>
      </w:r>
      <w:r w:rsidR="00FF4781">
        <w:t xml:space="preserve"> paper</w:t>
      </w:r>
      <w:r w:rsidR="002759CC">
        <w:t xml:space="preserve"> posts on the </w:t>
      </w:r>
      <w:r w:rsidR="00FF4781">
        <w:t xml:space="preserve">light </w:t>
      </w:r>
      <w:r w:rsidR="002759CC">
        <w:t>pol</w:t>
      </w:r>
      <w:r w:rsidR="00FF4781">
        <w:t>es</w:t>
      </w:r>
      <w:r w:rsidR="002759CC">
        <w:t xml:space="preserve">. </w:t>
      </w:r>
      <w:r w:rsidR="008A2873">
        <w:t xml:space="preserve">Board member </w:t>
      </w:r>
      <w:r w:rsidR="002759CC">
        <w:t xml:space="preserve">Bittan reported that </w:t>
      </w:r>
      <w:proofErr w:type="gramStart"/>
      <w:r w:rsidR="002759CC">
        <w:t>city</w:t>
      </w:r>
      <w:proofErr w:type="gramEnd"/>
      <w:r w:rsidR="002759CC">
        <w:t xml:space="preserve"> can ticket </w:t>
      </w:r>
      <w:r w:rsidR="00306DF5">
        <w:t>any postings that have a phone number/address/email address.  ED to raise this issued with City Manager.</w:t>
      </w:r>
    </w:p>
    <w:p w14:paraId="08CD6BD8" w14:textId="77777777" w:rsidR="00F321F2" w:rsidRDefault="00F321F2" w:rsidP="00F321F2">
      <w:pPr>
        <w:pStyle w:val="ListParagraph"/>
      </w:pPr>
    </w:p>
    <w:p w14:paraId="68D9C3A8" w14:textId="04C1EC18" w:rsidR="00E7696B" w:rsidRDefault="00F321F2" w:rsidP="00832130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SID is waiting for City BID procedures for public work </w:t>
      </w:r>
      <w:r w:rsidR="00527AAA">
        <w:t>to</w:t>
      </w:r>
      <w:r>
        <w:t xml:space="preserve"> move forward with city scape improvement work.</w:t>
      </w:r>
    </w:p>
    <w:p w14:paraId="0E56A5BB" w14:textId="77777777" w:rsidR="00832130" w:rsidRDefault="00832130" w:rsidP="00832130">
      <w:pPr>
        <w:pStyle w:val="NoSpacing"/>
        <w:tabs>
          <w:tab w:val="left" w:pos="1275"/>
        </w:tabs>
      </w:pPr>
    </w:p>
    <w:p w14:paraId="59E9114E" w14:textId="0BF185CC" w:rsidR="00220C66" w:rsidRDefault="00E7696B" w:rsidP="00220C66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SID area </w:t>
      </w:r>
      <w:r w:rsidR="005E7115">
        <w:t>light poles</w:t>
      </w:r>
      <w:r>
        <w:t xml:space="preserve"> have all been tested, </w:t>
      </w:r>
      <w:r w:rsidR="005E7115">
        <w:t>repaired</w:t>
      </w:r>
      <w:r>
        <w:t xml:space="preserve"> and the outlet connections have been taped</w:t>
      </w:r>
      <w:r w:rsidR="005E7115">
        <w:t xml:space="preserve"> </w:t>
      </w:r>
      <w:r w:rsidR="00832130">
        <w:t>to</w:t>
      </w:r>
      <w:r w:rsidR="005E7115">
        <w:t xml:space="preserve"> </w:t>
      </w:r>
      <w:r w:rsidR="005F4D2F">
        <w:t xml:space="preserve">dissuade food delivery bikers from charging phones on the light poles.  </w:t>
      </w:r>
    </w:p>
    <w:p w14:paraId="1D103D6B" w14:textId="77777777" w:rsidR="005236D6" w:rsidRDefault="005236D6" w:rsidP="00E15F17">
      <w:pPr>
        <w:pStyle w:val="NoSpacing"/>
        <w:tabs>
          <w:tab w:val="left" w:pos="1275"/>
        </w:tabs>
      </w:pPr>
    </w:p>
    <w:p w14:paraId="043D9F30" w14:textId="4A4C9A26" w:rsidR="00D34737" w:rsidRDefault="00D34737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>Social media J</w:t>
      </w:r>
      <w:r w:rsidR="009D3C41">
        <w:t>uly</w:t>
      </w:r>
      <w:r>
        <w:t xml:space="preserve"> posts reported by ED</w:t>
      </w:r>
      <w:r w:rsidR="00D168C6">
        <w:t xml:space="preserve"> – reached 2000 followers; account engaged up 54% from June.  We shared 102 </w:t>
      </w:r>
      <w:r w:rsidR="002A6547">
        <w:t>posts,</w:t>
      </w:r>
      <w:r w:rsidR="00F61BCD">
        <w:t xml:space="preserve"> and all our 2000 followers are posted.  All reposts are done in story format and </w:t>
      </w:r>
      <w:r w:rsidR="002A6547">
        <w:t xml:space="preserve">they do disappear after 24 hours.  </w:t>
      </w:r>
    </w:p>
    <w:p w14:paraId="14820288" w14:textId="77777777" w:rsidR="00A87465" w:rsidRDefault="00A87465" w:rsidP="00A87465">
      <w:pPr>
        <w:pStyle w:val="ListParagraph"/>
      </w:pPr>
    </w:p>
    <w:p w14:paraId="48D0FCE0" w14:textId="48954D1C" w:rsidR="00A87465" w:rsidRDefault="00A87465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Board member Bittan </w:t>
      </w:r>
      <w:r w:rsidR="00047EFD">
        <w:t>reported that</w:t>
      </w:r>
      <w:r>
        <w:t xml:space="preserve"> the social media stickers need to be distributed to all shopkeepers.  ED agreed to </w:t>
      </w:r>
      <w:r w:rsidR="00C23A87">
        <w:t>distribute</w:t>
      </w:r>
      <w:r w:rsidR="00047EFD">
        <w:t>.</w:t>
      </w:r>
    </w:p>
    <w:p w14:paraId="67E81AD9" w14:textId="77777777" w:rsidR="009D3C41" w:rsidRDefault="009D3C41" w:rsidP="009D3C41">
      <w:pPr>
        <w:pStyle w:val="NoSpacing"/>
        <w:tabs>
          <w:tab w:val="left" w:pos="1275"/>
        </w:tabs>
      </w:pPr>
    </w:p>
    <w:p w14:paraId="4B109541" w14:textId="5D3C5BF6" w:rsidR="00D34737" w:rsidRDefault="00D34737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>Focus Lighting – Chairman Krull to  reach out to Focus Lighting directly</w:t>
      </w:r>
      <w:r w:rsidR="00502879">
        <w:t>.</w:t>
      </w:r>
    </w:p>
    <w:p w14:paraId="0B5485A9" w14:textId="77777777" w:rsidR="00921F63" w:rsidRDefault="00921F63" w:rsidP="00921F63">
      <w:pPr>
        <w:pStyle w:val="ListParagraph"/>
      </w:pPr>
    </w:p>
    <w:p w14:paraId="699B7140" w14:textId="29729D45" w:rsidR="00921F63" w:rsidRDefault="002023C9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ED to request </w:t>
      </w:r>
      <w:r w:rsidR="007E7BEC">
        <w:t>NNJCC</w:t>
      </w:r>
      <w:r>
        <w:t xml:space="preserve"> what the criteria</w:t>
      </w:r>
      <w:r w:rsidR="000C42D5">
        <w:t>/cost</w:t>
      </w:r>
      <w:r>
        <w:t xml:space="preserve"> is for </w:t>
      </w:r>
      <w:r w:rsidR="000C42D5">
        <w:t>a ribb</w:t>
      </w:r>
      <w:r>
        <w:t xml:space="preserve">on cutting </w:t>
      </w:r>
      <w:r w:rsidR="000C42D5">
        <w:t>presentation for new business</w:t>
      </w:r>
      <w:r w:rsidR="00502879">
        <w:t>es</w:t>
      </w:r>
      <w:r w:rsidR="000C42D5">
        <w:t xml:space="preserve">.  All new businesses should be welcomed/ribbon cutting free of charge. SID </w:t>
      </w:r>
      <w:r w:rsidR="00502879">
        <w:t>is willing</w:t>
      </w:r>
      <w:r w:rsidR="00AC259A">
        <w:t xml:space="preserve"> to underwrite the NNJCC program but needs specifics.</w:t>
      </w:r>
    </w:p>
    <w:p w14:paraId="01D22F4B" w14:textId="77777777" w:rsidR="00DD1118" w:rsidRDefault="00DD1118" w:rsidP="00DD1118">
      <w:pPr>
        <w:pStyle w:val="ListParagraph"/>
      </w:pPr>
    </w:p>
    <w:p w14:paraId="5C4ED665" w14:textId="1DC3B3B9" w:rsidR="008049BA" w:rsidRDefault="00F0131D" w:rsidP="001A2700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Board discussed </w:t>
      </w:r>
      <w:r w:rsidR="00857B4E">
        <w:t>flooding</w:t>
      </w:r>
      <w:r>
        <w:t xml:space="preserve"> </w:t>
      </w:r>
      <w:r w:rsidR="00857B4E">
        <w:t xml:space="preserve">in the </w:t>
      </w:r>
      <w:r>
        <w:t>downtown</w:t>
      </w:r>
      <w:r w:rsidR="001A2700">
        <w:t xml:space="preserve"> business district</w:t>
      </w:r>
      <w:r w:rsidR="00857B4E">
        <w:t xml:space="preserve">. </w:t>
      </w:r>
      <w:r w:rsidR="008049BA">
        <w:t>Storm drainage cle</w:t>
      </w:r>
      <w:r w:rsidR="00CD18AA">
        <w:t>an out</w:t>
      </w:r>
      <w:r w:rsidR="008049BA">
        <w:t xml:space="preserve"> program is ongoing by </w:t>
      </w:r>
      <w:r w:rsidR="007E7BEC">
        <w:t>c</w:t>
      </w:r>
      <w:r w:rsidR="008049BA">
        <w:t xml:space="preserve">ity DPW.  </w:t>
      </w:r>
      <w:r w:rsidR="007E7BEC">
        <w:t>Storm</w:t>
      </w:r>
      <w:r w:rsidR="00B70C50">
        <w:t xml:space="preserve"> drains at </w:t>
      </w:r>
      <w:r w:rsidR="008049BA">
        <w:t>Starbucks/Palisades and Dean corner</w:t>
      </w:r>
      <w:r w:rsidR="00B70C50">
        <w:t>s</w:t>
      </w:r>
      <w:r w:rsidR="008049BA">
        <w:t xml:space="preserve"> </w:t>
      </w:r>
      <w:r w:rsidR="00625B81">
        <w:t>need</w:t>
      </w:r>
      <w:r w:rsidR="008049BA">
        <w:t xml:space="preserve"> attention</w:t>
      </w:r>
      <w:r w:rsidR="00625B81">
        <w:t>. ED to follow up with DPW.</w:t>
      </w:r>
      <w:r w:rsidR="00E57E8F">
        <w:t xml:space="preserve"> City Council President reported that DPW has a regular mainten</w:t>
      </w:r>
      <w:r w:rsidR="00017BA7">
        <w:t>an</w:t>
      </w:r>
      <w:r w:rsidR="00E57E8F">
        <w:t xml:space="preserve">ce program of </w:t>
      </w:r>
      <w:r w:rsidR="00017BA7">
        <w:t>storm drains</w:t>
      </w:r>
      <w:r w:rsidR="00D607B3">
        <w:t xml:space="preserve">. </w:t>
      </w:r>
      <w:r w:rsidR="00CC51A4">
        <w:t>The SID</w:t>
      </w:r>
      <w:r w:rsidR="00D607B3">
        <w:t xml:space="preserve"> Chair</w:t>
      </w:r>
      <w:r w:rsidR="00CC51A4">
        <w:t>person</w:t>
      </w:r>
      <w:r w:rsidR="00D607B3">
        <w:t xml:space="preserve"> asked if Army Corp of Engineers have been c</w:t>
      </w:r>
      <w:r w:rsidR="00CD18AA">
        <w:t xml:space="preserve">ontacted to address </w:t>
      </w:r>
      <w:r w:rsidR="00446F17">
        <w:t>flooding in the downtown area</w:t>
      </w:r>
      <w:r w:rsidR="00D62240">
        <w:t>; City Manager has been meeting with NJ DEP and is working on a 40M grant to work with regional towns/cities</w:t>
      </w:r>
      <w:r w:rsidR="008671D7">
        <w:t xml:space="preserve"> on flooding response</w:t>
      </w:r>
      <w:r w:rsidR="00DE1F94">
        <w:t>/planning</w:t>
      </w:r>
      <w:r w:rsidR="00D62240">
        <w:t>.</w:t>
      </w:r>
      <w:r w:rsidR="00577B3F">
        <w:t xml:space="preserve"> </w:t>
      </w:r>
      <w:r w:rsidR="00446F17">
        <w:t>SID</w:t>
      </w:r>
      <w:r w:rsidR="00577B3F">
        <w:t xml:space="preserve"> Chair</w:t>
      </w:r>
      <w:r w:rsidR="00446F17">
        <w:t>person</w:t>
      </w:r>
      <w:r w:rsidR="00577B3F">
        <w:t xml:space="preserve"> will contact </w:t>
      </w:r>
      <w:r w:rsidR="00CC51A4">
        <w:t>the city</w:t>
      </w:r>
      <w:r w:rsidR="00577B3F">
        <w:t xml:space="preserve"> </w:t>
      </w:r>
      <w:r w:rsidR="00446F17">
        <w:t>e</w:t>
      </w:r>
      <w:r w:rsidR="00577B3F">
        <w:t>ngineer to discuss</w:t>
      </w:r>
      <w:r w:rsidR="002243AD">
        <w:t xml:space="preserve"> city response to recent flooding</w:t>
      </w:r>
      <w:r w:rsidR="00703F3C">
        <w:t xml:space="preserve"> in the downtown.</w:t>
      </w:r>
    </w:p>
    <w:p w14:paraId="7733588E" w14:textId="77777777" w:rsidR="00644A54" w:rsidRDefault="00644A54" w:rsidP="00644A54">
      <w:pPr>
        <w:pStyle w:val="ListParagraph"/>
      </w:pPr>
    </w:p>
    <w:p w14:paraId="3369A6DE" w14:textId="6AC28C4A" w:rsidR="00644A54" w:rsidRDefault="00644A54" w:rsidP="008049BA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Board member </w:t>
      </w:r>
      <w:r w:rsidR="00BB2567">
        <w:t xml:space="preserve">Brown asked for </w:t>
      </w:r>
      <w:r w:rsidR="00B23A53">
        <w:t xml:space="preserve">cityscape improvement planter samples and the locations of cityscape projects to </w:t>
      </w:r>
      <w:r w:rsidR="00C17625">
        <w:t>observe.</w:t>
      </w:r>
    </w:p>
    <w:p w14:paraId="795350AE" w14:textId="150AFF17" w:rsidR="00D34737" w:rsidRPr="001100A0" w:rsidRDefault="00DE1F94" w:rsidP="001100A0">
      <w:pPr>
        <w:pStyle w:val="NoSpacing"/>
        <w:tabs>
          <w:tab w:val="left" w:pos="1275"/>
        </w:tabs>
      </w:pPr>
      <w:r>
        <w:lastRenderedPageBreak/>
        <w:t xml:space="preserve">               </w:t>
      </w:r>
    </w:p>
    <w:p w14:paraId="0C4B0FDC" w14:textId="77777777" w:rsidR="00D34737" w:rsidRPr="00A303E9" w:rsidRDefault="00D34737" w:rsidP="00D34737">
      <w:pPr>
        <w:pStyle w:val="NoSpacing"/>
        <w:rPr>
          <w:b/>
          <w:bCs/>
        </w:rPr>
      </w:pPr>
      <w:r>
        <w:rPr>
          <w:b/>
          <w:bCs/>
        </w:rPr>
        <w:t xml:space="preserve">Misc. / </w:t>
      </w:r>
      <w:r w:rsidRPr="005E44D9">
        <w:rPr>
          <w:b/>
          <w:bCs/>
        </w:rPr>
        <w:t>New Business:</w:t>
      </w:r>
    </w:p>
    <w:p w14:paraId="36AC2D16" w14:textId="77777777" w:rsidR="00D34737" w:rsidRDefault="00D34737" w:rsidP="00D34737">
      <w:pPr>
        <w:pStyle w:val="NoSpacing"/>
      </w:pPr>
    </w:p>
    <w:p w14:paraId="064A6762" w14:textId="0EAA876C" w:rsidR="00D34737" w:rsidRDefault="00D34737" w:rsidP="00D34737">
      <w:pPr>
        <w:pStyle w:val="NoSpacing"/>
      </w:pPr>
      <w:r>
        <w:t xml:space="preserve">Chairperson Krull moved to adjourn the meeting at </w:t>
      </w:r>
      <w:r w:rsidR="009D3C41">
        <w:t xml:space="preserve">9:02; </w:t>
      </w:r>
      <w:r>
        <w:t xml:space="preserve"> seconded by Vice Chairperson Dunham; moved by unanimous board approval.</w:t>
      </w:r>
    </w:p>
    <w:p w14:paraId="6F6CCB87" w14:textId="77777777" w:rsidR="00D34737" w:rsidRDefault="00D34737" w:rsidP="00D34737">
      <w:pPr>
        <w:pStyle w:val="NoSpacing"/>
      </w:pPr>
    </w:p>
    <w:p w14:paraId="3BC8EB56" w14:textId="2ECAE316" w:rsidR="00D34737" w:rsidRDefault="00D34737" w:rsidP="00D34737">
      <w:pPr>
        <w:pStyle w:val="NoSpacing"/>
        <w:rPr>
          <w:b/>
          <w:bCs/>
        </w:rPr>
      </w:pPr>
      <w:r w:rsidRPr="0050312D">
        <w:rPr>
          <w:b/>
          <w:bCs/>
        </w:rPr>
        <w:t xml:space="preserve">NEXT BOARD MEETING: </w:t>
      </w:r>
      <w:r w:rsidR="00980A46">
        <w:rPr>
          <w:b/>
          <w:bCs/>
        </w:rPr>
        <w:t>September 10th</w:t>
      </w:r>
      <w:r>
        <w:rPr>
          <w:b/>
          <w:bCs/>
        </w:rPr>
        <w:t xml:space="preserve"> , 2024. </w:t>
      </w: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596A37E" w14:textId="77777777" w:rsidR="000B3FA1" w:rsidRPr="000060BD" w:rsidRDefault="000B3FA1" w:rsidP="000060BD">
      <w:pPr>
        <w:pStyle w:val="NoSpacing"/>
      </w:pPr>
    </w:p>
    <w:p w14:paraId="1479AF35" w14:textId="3E03DC72" w:rsidR="003806E2" w:rsidRPr="000060BD" w:rsidRDefault="003806E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892B" w14:textId="77777777" w:rsidR="00DE03C5" w:rsidRDefault="00DE03C5" w:rsidP="0086341F">
      <w:pPr>
        <w:spacing w:after="0" w:line="240" w:lineRule="auto"/>
      </w:pPr>
      <w:r>
        <w:separator/>
      </w:r>
    </w:p>
  </w:endnote>
  <w:endnote w:type="continuationSeparator" w:id="0">
    <w:p w14:paraId="23B855B7" w14:textId="77777777" w:rsidR="00DE03C5" w:rsidRDefault="00DE03C5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F6EB" w14:textId="77777777" w:rsidR="00DE03C5" w:rsidRDefault="00DE03C5" w:rsidP="0086341F">
      <w:pPr>
        <w:spacing w:after="0" w:line="240" w:lineRule="auto"/>
      </w:pPr>
      <w:r>
        <w:separator/>
      </w:r>
    </w:p>
  </w:footnote>
  <w:footnote w:type="continuationSeparator" w:id="0">
    <w:p w14:paraId="7300712A" w14:textId="77777777" w:rsidR="00DE03C5" w:rsidRDefault="00DE03C5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3E22"/>
    <w:multiLevelType w:val="hybridMultilevel"/>
    <w:tmpl w:val="B4E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4472D"/>
    <w:multiLevelType w:val="hybridMultilevel"/>
    <w:tmpl w:val="D05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1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8"/>
  </w:num>
  <w:num w:numId="6" w16cid:durableId="43678809">
    <w:abstractNumId w:val="1"/>
  </w:num>
  <w:num w:numId="7" w16cid:durableId="1122188848">
    <w:abstractNumId w:val="13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0"/>
  </w:num>
  <w:num w:numId="11" w16cid:durableId="1010182185">
    <w:abstractNumId w:val="12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3635"/>
    <w:rsid w:val="0000450C"/>
    <w:rsid w:val="00005257"/>
    <w:rsid w:val="00005672"/>
    <w:rsid w:val="000060BD"/>
    <w:rsid w:val="00006515"/>
    <w:rsid w:val="00010543"/>
    <w:rsid w:val="0001089F"/>
    <w:rsid w:val="00010A76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6430"/>
    <w:rsid w:val="0008473B"/>
    <w:rsid w:val="00084FA6"/>
    <w:rsid w:val="0008587E"/>
    <w:rsid w:val="00086002"/>
    <w:rsid w:val="00087242"/>
    <w:rsid w:val="00087485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C4"/>
    <w:rsid w:val="000A660E"/>
    <w:rsid w:val="000B0E24"/>
    <w:rsid w:val="000B0FB3"/>
    <w:rsid w:val="000B1127"/>
    <w:rsid w:val="000B15B0"/>
    <w:rsid w:val="000B1B34"/>
    <w:rsid w:val="000B35C1"/>
    <w:rsid w:val="000B3FA1"/>
    <w:rsid w:val="000B42A5"/>
    <w:rsid w:val="000B7A47"/>
    <w:rsid w:val="000C1CF7"/>
    <w:rsid w:val="000C2184"/>
    <w:rsid w:val="000C2A2B"/>
    <w:rsid w:val="000C380C"/>
    <w:rsid w:val="000C42D5"/>
    <w:rsid w:val="000C4CC4"/>
    <w:rsid w:val="000C5F0F"/>
    <w:rsid w:val="000D0619"/>
    <w:rsid w:val="000D0AC2"/>
    <w:rsid w:val="000D2397"/>
    <w:rsid w:val="000D37F5"/>
    <w:rsid w:val="000D40D1"/>
    <w:rsid w:val="000D5DB8"/>
    <w:rsid w:val="000D6675"/>
    <w:rsid w:val="000D6870"/>
    <w:rsid w:val="000D6AD8"/>
    <w:rsid w:val="000D7348"/>
    <w:rsid w:val="000D7724"/>
    <w:rsid w:val="000E005D"/>
    <w:rsid w:val="000E085B"/>
    <w:rsid w:val="000E25F9"/>
    <w:rsid w:val="000E2A4C"/>
    <w:rsid w:val="000E3321"/>
    <w:rsid w:val="000E7C1E"/>
    <w:rsid w:val="000F2773"/>
    <w:rsid w:val="000F28DD"/>
    <w:rsid w:val="000F2951"/>
    <w:rsid w:val="000F2C3F"/>
    <w:rsid w:val="000F3B77"/>
    <w:rsid w:val="000F4751"/>
    <w:rsid w:val="000F719E"/>
    <w:rsid w:val="00100CF6"/>
    <w:rsid w:val="00101988"/>
    <w:rsid w:val="00102F35"/>
    <w:rsid w:val="00103830"/>
    <w:rsid w:val="00104C1D"/>
    <w:rsid w:val="001058E3"/>
    <w:rsid w:val="0010656A"/>
    <w:rsid w:val="0010698F"/>
    <w:rsid w:val="001073EB"/>
    <w:rsid w:val="001100A0"/>
    <w:rsid w:val="001129F7"/>
    <w:rsid w:val="001173C0"/>
    <w:rsid w:val="00121465"/>
    <w:rsid w:val="00122FC4"/>
    <w:rsid w:val="00123C44"/>
    <w:rsid w:val="00125282"/>
    <w:rsid w:val="00126213"/>
    <w:rsid w:val="00126369"/>
    <w:rsid w:val="00126830"/>
    <w:rsid w:val="0012774F"/>
    <w:rsid w:val="00130759"/>
    <w:rsid w:val="00130E72"/>
    <w:rsid w:val="001322EC"/>
    <w:rsid w:val="00133BCA"/>
    <w:rsid w:val="001356A2"/>
    <w:rsid w:val="00135E8B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1408"/>
    <w:rsid w:val="0016239E"/>
    <w:rsid w:val="00162491"/>
    <w:rsid w:val="0016292A"/>
    <w:rsid w:val="00164897"/>
    <w:rsid w:val="001649A8"/>
    <w:rsid w:val="00165ACF"/>
    <w:rsid w:val="001660AE"/>
    <w:rsid w:val="001660BB"/>
    <w:rsid w:val="001664EA"/>
    <w:rsid w:val="001707E7"/>
    <w:rsid w:val="00170DC0"/>
    <w:rsid w:val="0017314A"/>
    <w:rsid w:val="001735B0"/>
    <w:rsid w:val="00174C40"/>
    <w:rsid w:val="00176162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9003A"/>
    <w:rsid w:val="00190284"/>
    <w:rsid w:val="00190C9B"/>
    <w:rsid w:val="00190FD6"/>
    <w:rsid w:val="00191AC5"/>
    <w:rsid w:val="0019545D"/>
    <w:rsid w:val="00196D6B"/>
    <w:rsid w:val="00196F46"/>
    <w:rsid w:val="00197487"/>
    <w:rsid w:val="001A0BBA"/>
    <w:rsid w:val="001A2700"/>
    <w:rsid w:val="001A31E3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200D53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20C66"/>
    <w:rsid w:val="00222BF7"/>
    <w:rsid w:val="00222BFF"/>
    <w:rsid w:val="0022300F"/>
    <w:rsid w:val="0022358E"/>
    <w:rsid w:val="002235B0"/>
    <w:rsid w:val="002243AD"/>
    <w:rsid w:val="0022543B"/>
    <w:rsid w:val="00225ED0"/>
    <w:rsid w:val="00227133"/>
    <w:rsid w:val="00227A46"/>
    <w:rsid w:val="0023018E"/>
    <w:rsid w:val="0023121B"/>
    <w:rsid w:val="00232419"/>
    <w:rsid w:val="00232708"/>
    <w:rsid w:val="0023396A"/>
    <w:rsid w:val="00234BE0"/>
    <w:rsid w:val="002354BE"/>
    <w:rsid w:val="00235A1A"/>
    <w:rsid w:val="00237D81"/>
    <w:rsid w:val="00237EA7"/>
    <w:rsid w:val="00240162"/>
    <w:rsid w:val="00240599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69D7"/>
    <w:rsid w:val="00256B0A"/>
    <w:rsid w:val="00257F98"/>
    <w:rsid w:val="002607A7"/>
    <w:rsid w:val="00260CBA"/>
    <w:rsid w:val="00262745"/>
    <w:rsid w:val="00262B6C"/>
    <w:rsid w:val="00263943"/>
    <w:rsid w:val="0026423E"/>
    <w:rsid w:val="00264754"/>
    <w:rsid w:val="002647B8"/>
    <w:rsid w:val="00266C0D"/>
    <w:rsid w:val="00267EC9"/>
    <w:rsid w:val="00272401"/>
    <w:rsid w:val="0027460D"/>
    <w:rsid w:val="00274928"/>
    <w:rsid w:val="002755B0"/>
    <w:rsid w:val="002759CC"/>
    <w:rsid w:val="00275A3F"/>
    <w:rsid w:val="00275E89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20F1"/>
    <w:rsid w:val="002958E3"/>
    <w:rsid w:val="002959A4"/>
    <w:rsid w:val="00295A57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B98"/>
    <w:rsid w:val="002B3D91"/>
    <w:rsid w:val="002B5AB2"/>
    <w:rsid w:val="002B6ABC"/>
    <w:rsid w:val="002B6B88"/>
    <w:rsid w:val="002B6FC9"/>
    <w:rsid w:val="002B74AD"/>
    <w:rsid w:val="002C0678"/>
    <w:rsid w:val="002C0E03"/>
    <w:rsid w:val="002C1E5E"/>
    <w:rsid w:val="002C436E"/>
    <w:rsid w:val="002C4700"/>
    <w:rsid w:val="002C50BF"/>
    <w:rsid w:val="002C5E12"/>
    <w:rsid w:val="002C6A6C"/>
    <w:rsid w:val="002C7EAA"/>
    <w:rsid w:val="002D0749"/>
    <w:rsid w:val="002D40CA"/>
    <w:rsid w:val="002D4318"/>
    <w:rsid w:val="002D487D"/>
    <w:rsid w:val="002D4AB3"/>
    <w:rsid w:val="002D4B8C"/>
    <w:rsid w:val="002D4F93"/>
    <w:rsid w:val="002D5238"/>
    <w:rsid w:val="002D583D"/>
    <w:rsid w:val="002D60E8"/>
    <w:rsid w:val="002D6A16"/>
    <w:rsid w:val="002E0F74"/>
    <w:rsid w:val="002E18BF"/>
    <w:rsid w:val="002E2401"/>
    <w:rsid w:val="002E5CF2"/>
    <w:rsid w:val="002E73A0"/>
    <w:rsid w:val="002E7E96"/>
    <w:rsid w:val="002F0E2F"/>
    <w:rsid w:val="002F228D"/>
    <w:rsid w:val="002F290B"/>
    <w:rsid w:val="002F357E"/>
    <w:rsid w:val="002F4284"/>
    <w:rsid w:val="002F435A"/>
    <w:rsid w:val="002F7A93"/>
    <w:rsid w:val="00300A3D"/>
    <w:rsid w:val="003023CC"/>
    <w:rsid w:val="00302C99"/>
    <w:rsid w:val="00303FBD"/>
    <w:rsid w:val="00304B65"/>
    <w:rsid w:val="00305333"/>
    <w:rsid w:val="0030558F"/>
    <w:rsid w:val="00306DF5"/>
    <w:rsid w:val="00307836"/>
    <w:rsid w:val="00310FA8"/>
    <w:rsid w:val="003140C1"/>
    <w:rsid w:val="00314C92"/>
    <w:rsid w:val="003156B6"/>
    <w:rsid w:val="00317318"/>
    <w:rsid w:val="00320371"/>
    <w:rsid w:val="00322F24"/>
    <w:rsid w:val="00323477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EA7"/>
    <w:rsid w:val="003806E2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08C"/>
    <w:rsid w:val="003A6450"/>
    <w:rsid w:val="003A75D4"/>
    <w:rsid w:val="003A77CE"/>
    <w:rsid w:val="003B321B"/>
    <w:rsid w:val="003B3C89"/>
    <w:rsid w:val="003B472D"/>
    <w:rsid w:val="003B6E19"/>
    <w:rsid w:val="003B7396"/>
    <w:rsid w:val="003B7602"/>
    <w:rsid w:val="003C218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F7D"/>
    <w:rsid w:val="003F4DC9"/>
    <w:rsid w:val="003F676F"/>
    <w:rsid w:val="003F7B99"/>
    <w:rsid w:val="003F7CB7"/>
    <w:rsid w:val="00401A92"/>
    <w:rsid w:val="00401AA9"/>
    <w:rsid w:val="004037DC"/>
    <w:rsid w:val="00405140"/>
    <w:rsid w:val="00405C2F"/>
    <w:rsid w:val="00405CF2"/>
    <w:rsid w:val="004077B1"/>
    <w:rsid w:val="0041148F"/>
    <w:rsid w:val="00413ABD"/>
    <w:rsid w:val="0041497A"/>
    <w:rsid w:val="00415EA6"/>
    <w:rsid w:val="004162B1"/>
    <w:rsid w:val="00416558"/>
    <w:rsid w:val="004176F3"/>
    <w:rsid w:val="00420067"/>
    <w:rsid w:val="00420479"/>
    <w:rsid w:val="00420FA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5034"/>
    <w:rsid w:val="004451DF"/>
    <w:rsid w:val="004454DE"/>
    <w:rsid w:val="0044558E"/>
    <w:rsid w:val="004459EE"/>
    <w:rsid w:val="00446F17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DD4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3D21"/>
    <w:rsid w:val="00473E16"/>
    <w:rsid w:val="00474B31"/>
    <w:rsid w:val="00474EC3"/>
    <w:rsid w:val="00477601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69D8"/>
    <w:rsid w:val="004978BB"/>
    <w:rsid w:val="004A0C28"/>
    <w:rsid w:val="004A1406"/>
    <w:rsid w:val="004A2B94"/>
    <w:rsid w:val="004A3840"/>
    <w:rsid w:val="004A3B89"/>
    <w:rsid w:val="004A499F"/>
    <w:rsid w:val="004A5C4B"/>
    <w:rsid w:val="004A61FD"/>
    <w:rsid w:val="004A6C8B"/>
    <w:rsid w:val="004B136F"/>
    <w:rsid w:val="004B2D37"/>
    <w:rsid w:val="004B2EC5"/>
    <w:rsid w:val="004B418C"/>
    <w:rsid w:val="004B488E"/>
    <w:rsid w:val="004B4D92"/>
    <w:rsid w:val="004B5CBC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51A3"/>
    <w:rsid w:val="004D581A"/>
    <w:rsid w:val="004E0F5E"/>
    <w:rsid w:val="004E1A98"/>
    <w:rsid w:val="004E1FBE"/>
    <w:rsid w:val="004E2E6E"/>
    <w:rsid w:val="004E3180"/>
    <w:rsid w:val="004E3B3C"/>
    <w:rsid w:val="004E3F1C"/>
    <w:rsid w:val="004E4059"/>
    <w:rsid w:val="004E4300"/>
    <w:rsid w:val="004E4709"/>
    <w:rsid w:val="004E60AA"/>
    <w:rsid w:val="004E771D"/>
    <w:rsid w:val="004F0289"/>
    <w:rsid w:val="004F12BD"/>
    <w:rsid w:val="004F1F09"/>
    <w:rsid w:val="004F26FA"/>
    <w:rsid w:val="004F2901"/>
    <w:rsid w:val="004F4E59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702A"/>
    <w:rsid w:val="00510B94"/>
    <w:rsid w:val="00510DC5"/>
    <w:rsid w:val="00511C95"/>
    <w:rsid w:val="0051265F"/>
    <w:rsid w:val="0051271C"/>
    <w:rsid w:val="00512D57"/>
    <w:rsid w:val="00513237"/>
    <w:rsid w:val="005145C7"/>
    <w:rsid w:val="00515F52"/>
    <w:rsid w:val="00517DA5"/>
    <w:rsid w:val="005236D6"/>
    <w:rsid w:val="00524B59"/>
    <w:rsid w:val="00525088"/>
    <w:rsid w:val="0052623B"/>
    <w:rsid w:val="0052651F"/>
    <w:rsid w:val="00526E38"/>
    <w:rsid w:val="00527052"/>
    <w:rsid w:val="00527AAA"/>
    <w:rsid w:val="00527FB8"/>
    <w:rsid w:val="005300AC"/>
    <w:rsid w:val="00530A96"/>
    <w:rsid w:val="00531BF0"/>
    <w:rsid w:val="00531C87"/>
    <w:rsid w:val="00531EA7"/>
    <w:rsid w:val="005340BE"/>
    <w:rsid w:val="00534B7A"/>
    <w:rsid w:val="00536761"/>
    <w:rsid w:val="00537254"/>
    <w:rsid w:val="0054002E"/>
    <w:rsid w:val="0054151E"/>
    <w:rsid w:val="0054235A"/>
    <w:rsid w:val="00544434"/>
    <w:rsid w:val="00544D20"/>
    <w:rsid w:val="0054530B"/>
    <w:rsid w:val="00545342"/>
    <w:rsid w:val="00546B7F"/>
    <w:rsid w:val="00547E5B"/>
    <w:rsid w:val="0055091A"/>
    <w:rsid w:val="005515EA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A72"/>
    <w:rsid w:val="00575E08"/>
    <w:rsid w:val="005765C6"/>
    <w:rsid w:val="00576830"/>
    <w:rsid w:val="0057799D"/>
    <w:rsid w:val="00577A4F"/>
    <w:rsid w:val="00577B3F"/>
    <w:rsid w:val="005801B7"/>
    <w:rsid w:val="005817F7"/>
    <w:rsid w:val="00581B93"/>
    <w:rsid w:val="0058365B"/>
    <w:rsid w:val="00586187"/>
    <w:rsid w:val="0059000B"/>
    <w:rsid w:val="00590630"/>
    <w:rsid w:val="00590A4F"/>
    <w:rsid w:val="00590F38"/>
    <w:rsid w:val="005919BA"/>
    <w:rsid w:val="0059237A"/>
    <w:rsid w:val="00592C3C"/>
    <w:rsid w:val="00594789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ED3"/>
    <w:rsid w:val="005C7BE5"/>
    <w:rsid w:val="005C7D89"/>
    <w:rsid w:val="005D09DD"/>
    <w:rsid w:val="005D0F24"/>
    <w:rsid w:val="005D19F8"/>
    <w:rsid w:val="005D26EF"/>
    <w:rsid w:val="005D273E"/>
    <w:rsid w:val="005D339B"/>
    <w:rsid w:val="005D3B78"/>
    <w:rsid w:val="005D40D7"/>
    <w:rsid w:val="005D4553"/>
    <w:rsid w:val="005D558A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4F9D"/>
    <w:rsid w:val="006354CF"/>
    <w:rsid w:val="00635A94"/>
    <w:rsid w:val="0063622F"/>
    <w:rsid w:val="00637220"/>
    <w:rsid w:val="006372AE"/>
    <w:rsid w:val="00642846"/>
    <w:rsid w:val="00642F11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7FAF"/>
    <w:rsid w:val="006727B8"/>
    <w:rsid w:val="006731BC"/>
    <w:rsid w:val="00675039"/>
    <w:rsid w:val="006760E1"/>
    <w:rsid w:val="00677752"/>
    <w:rsid w:val="00677E8F"/>
    <w:rsid w:val="006816A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A2E36"/>
    <w:rsid w:val="006A32BE"/>
    <w:rsid w:val="006A3701"/>
    <w:rsid w:val="006A4719"/>
    <w:rsid w:val="006A5B19"/>
    <w:rsid w:val="006A5C70"/>
    <w:rsid w:val="006A5DEB"/>
    <w:rsid w:val="006B0E1C"/>
    <w:rsid w:val="006B1815"/>
    <w:rsid w:val="006B1A5A"/>
    <w:rsid w:val="006B2BBA"/>
    <w:rsid w:val="006B4286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D67"/>
    <w:rsid w:val="006D2266"/>
    <w:rsid w:val="006D3CA5"/>
    <w:rsid w:val="006D41BB"/>
    <w:rsid w:val="006D4BF2"/>
    <w:rsid w:val="006D4D89"/>
    <w:rsid w:val="006D62CC"/>
    <w:rsid w:val="006D678B"/>
    <w:rsid w:val="006D78A1"/>
    <w:rsid w:val="006D7B3C"/>
    <w:rsid w:val="006E053F"/>
    <w:rsid w:val="006E0D6B"/>
    <w:rsid w:val="006E0F06"/>
    <w:rsid w:val="006E1D37"/>
    <w:rsid w:val="006E273F"/>
    <w:rsid w:val="006E276A"/>
    <w:rsid w:val="006E2F2E"/>
    <w:rsid w:val="006E352D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3F3C"/>
    <w:rsid w:val="0070475F"/>
    <w:rsid w:val="00704EB4"/>
    <w:rsid w:val="00706E4B"/>
    <w:rsid w:val="00707721"/>
    <w:rsid w:val="007079DB"/>
    <w:rsid w:val="00710BEB"/>
    <w:rsid w:val="00710F26"/>
    <w:rsid w:val="0071358F"/>
    <w:rsid w:val="0071497A"/>
    <w:rsid w:val="007156F2"/>
    <w:rsid w:val="00715E81"/>
    <w:rsid w:val="00720AC8"/>
    <w:rsid w:val="00722F96"/>
    <w:rsid w:val="007245E1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604C7"/>
    <w:rsid w:val="007610DF"/>
    <w:rsid w:val="00761BE6"/>
    <w:rsid w:val="00763E52"/>
    <w:rsid w:val="00763FB5"/>
    <w:rsid w:val="00765438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197"/>
    <w:rsid w:val="00775686"/>
    <w:rsid w:val="007773D8"/>
    <w:rsid w:val="00781B6E"/>
    <w:rsid w:val="00781CC1"/>
    <w:rsid w:val="00784657"/>
    <w:rsid w:val="007856C7"/>
    <w:rsid w:val="00785C82"/>
    <w:rsid w:val="007860F1"/>
    <w:rsid w:val="007926AD"/>
    <w:rsid w:val="00792E4E"/>
    <w:rsid w:val="00794485"/>
    <w:rsid w:val="00795BA2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51D9"/>
    <w:rsid w:val="007D70DA"/>
    <w:rsid w:val="007E0D62"/>
    <w:rsid w:val="007E2ED6"/>
    <w:rsid w:val="007E2EEA"/>
    <w:rsid w:val="007E33A3"/>
    <w:rsid w:val="007E33EE"/>
    <w:rsid w:val="007E362A"/>
    <w:rsid w:val="007E3998"/>
    <w:rsid w:val="007E3F4C"/>
    <w:rsid w:val="007E4012"/>
    <w:rsid w:val="007E4176"/>
    <w:rsid w:val="007E7BEC"/>
    <w:rsid w:val="007F13FB"/>
    <w:rsid w:val="007F16B2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2130"/>
    <w:rsid w:val="00832EC3"/>
    <w:rsid w:val="0083396A"/>
    <w:rsid w:val="00833D58"/>
    <w:rsid w:val="008346B0"/>
    <w:rsid w:val="008351BA"/>
    <w:rsid w:val="008360C1"/>
    <w:rsid w:val="0084035C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5081"/>
    <w:rsid w:val="008651DD"/>
    <w:rsid w:val="008671D7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647C"/>
    <w:rsid w:val="00890687"/>
    <w:rsid w:val="00891B45"/>
    <w:rsid w:val="00891BC8"/>
    <w:rsid w:val="00891EEC"/>
    <w:rsid w:val="00892204"/>
    <w:rsid w:val="008931B4"/>
    <w:rsid w:val="00894DFD"/>
    <w:rsid w:val="008A0490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2677"/>
    <w:rsid w:val="008B2769"/>
    <w:rsid w:val="008B2B22"/>
    <w:rsid w:val="008B2FAF"/>
    <w:rsid w:val="008B3F9B"/>
    <w:rsid w:val="008B5B9C"/>
    <w:rsid w:val="008B7137"/>
    <w:rsid w:val="008B7356"/>
    <w:rsid w:val="008B7C5D"/>
    <w:rsid w:val="008C003C"/>
    <w:rsid w:val="008C0110"/>
    <w:rsid w:val="008C01BD"/>
    <w:rsid w:val="008C116E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C3E"/>
    <w:rsid w:val="009126CE"/>
    <w:rsid w:val="00913613"/>
    <w:rsid w:val="00914927"/>
    <w:rsid w:val="00915288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41067"/>
    <w:rsid w:val="009416C8"/>
    <w:rsid w:val="009416E8"/>
    <w:rsid w:val="00941A13"/>
    <w:rsid w:val="0094224B"/>
    <w:rsid w:val="009425D0"/>
    <w:rsid w:val="009427E3"/>
    <w:rsid w:val="009427F3"/>
    <w:rsid w:val="009437AA"/>
    <w:rsid w:val="0094416A"/>
    <w:rsid w:val="0094491D"/>
    <w:rsid w:val="00945DDC"/>
    <w:rsid w:val="00945DF2"/>
    <w:rsid w:val="009460DC"/>
    <w:rsid w:val="009465A8"/>
    <w:rsid w:val="00953486"/>
    <w:rsid w:val="00953A05"/>
    <w:rsid w:val="0095433A"/>
    <w:rsid w:val="0095482C"/>
    <w:rsid w:val="00954D97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BF8"/>
    <w:rsid w:val="00970402"/>
    <w:rsid w:val="00971273"/>
    <w:rsid w:val="009713F6"/>
    <w:rsid w:val="00973626"/>
    <w:rsid w:val="00973C4B"/>
    <w:rsid w:val="00973F33"/>
    <w:rsid w:val="00974FC3"/>
    <w:rsid w:val="009752E2"/>
    <w:rsid w:val="00975390"/>
    <w:rsid w:val="009759F0"/>
    <w:rsid w:val="00975E0A"/>
    <w:rsid w:val="00976634"/>
    <w:rsid w:val="00976766"/>
    <w:rsid w:val="009767AA"/>
    <w:rsid w:val="00977C01"/>
    <w:rsid w:val="00980A46"/>
    <w:rsid w:val="00980A7F"/>
    <w:rsid w:val="00981331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D07"/>
    <w:rsid w:val="00993D47"/>
    <w:rsid w:val="009944E3"/>
    <w:rsid w:val="009944E6"/>
    <w:rsid w:val="009946E6"/>
    <w:rsid w:val="00994E56"/>
    <w:rsid w:val="00996664"/>
    <w:rsid w:val="009974D8"/>
    <w:rsid w:val="00997DA9"/>
    <w:rsid w:val="00997E7D"/>
    <w:rsid w:val="009A0813"/>
    <w:rsid w:val="009A0AC0"/>
    <w:rsid w:val="009A0B97"/>
    <w:rsid w:val="009A0FB8"/>
    <w:rsid w:val="009A1951"/>
    <w:rsid w:val="009A2812"/>
    <w:rsid w:val="009A348B"/>
    <w:rsid w:val="009A471B"/>
    <w:rsid w:val="009A6146"/>
    <w:rsid w:val="009A6169"/>
    <w:rsid w:val="009A66B8"/>
    <w:rsid w:val="009B2409"/>
    <w:rsid w:val="009B430C"/>
    <w:rsid w:val="009B50D2"/>
    <w:rsid w:val="009B58EF"/>
    <w:rsid w:val="009B6EF4"/>
    <w:rsid w:val="009C1A8F"/>
    <w:rsid w:val="009C26DB"/>
    <w:rsid w:val="009C3D7C"/>
    <w:rsid w:val="009C4411"/>
    <w:rsid w:val="009C664D"/>
    <w:rsid w:val="009C78D3"/>
    <w:rsid w:val="009C7EFE"/>
    <w:rsid w:val="009C7F68"/>
    <w:rsid w:val="009D0448"/>
    <w:rsid w:val="009D04F3"/>
    <w:rsid w:val="009D3012"/>
    <w:rsid w:val="009D3299"/>
    <w:rsid w:val="009D3C41"/>
    <w:rsid w:val="009D4976"/>
    <w:rsid w:val="009D61CB"/>
    <w:rsid w:val="009D65A8"/>
    <w:rsid w:val="009D69BC"/>
    <w:rsid w:val="009E0316"/>
    <w:rsid w:val="009E0BB2"/>
    <w:rsid w:val="009E12F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CA"/>
    <w:rsid w:val="009F0101"/>
    <w:rsid w:val="009F2217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7AD8"/>
    <w:rsid w:val="00A303E9"/>
    <w:rsid w:val="00A31338"/>
    <w:rsid w:val="00A32244"/>
    <w:rsid w:val="00A324A5"/>
    <w:rsid w:val="00A347A3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422E"/>
    <w:rsid w:val="00A84430"/>
    <w:rsid w:val="00A85A50"/>
    <w:rsid w:val="00A862CE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6D15"/>
    <w:rsid w:val="00AE70DC"/>
    <w:rsid w:val="00AE757E"/>
    <w:rsid w:val="00AF1BD3"/>
    <w:rsid w:val="00AF2302"/>
    <w:rsid w:val="00AF3C2E"/>
    <w:rsid w:val="00AF499B"/>
    <w:rsid w:val="00AF574A"/>
    <w:rsid w:val="00AF585C"/>
    <w:rsid w:val="00B00298"/>
    <w:rsid w:val="00B014AF"/>
    <w:rsid w:val="00B0304E"/>
    <w:rsid w:val="00B03A62"/>
    <w:rsid w:val="00B050AF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A53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815"/>
    <w:rsid w:val="00B83A92"/>
    <w:rsid w:val="00B83C74"/>
    <w:rsid w:val="00B841B1"/>
    <w:rsid w:val="00B90067"/>
    <w:rsid w:val="00B91772"/>
    <w:rsid w:val="00B92CC0"/>
    <w:rsid w:val="00B92D3D"/>
    <w:rsid w:val="00B94697"/>
    <w:rsid w:val="00B94A86"/>
    <w:rsid w:val="00B9789F"/>
    <w:rsid w:val="00BA130B"/>
    <w:rsid w:val="00BA36D6"/>
    <w:rsid w:val="00BA3EFC"/>
    <w:rsid w:val="00BA4579"/>
    <w:rsid w:val="00BA53D6"/>
    <w:rsid w:val="00BA7C91"/>
    <w:rsid w:val="00BB1461"/>
    <w:rsid w:val="00BB1559"/>
    <w:rsid w:val="00BB1CDF"/>
    <w:rsid w:val="00BB2567"/>
    <w:rsid w:val="00BB27D0"/>
    <w:rsid w:val="00BB3585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F4F"/>
    <w:rsid w:val="00BE2C44"/>
    <w:rsid w:val="00BE5678"/>
    <w:rsid w:val="00BE57D5"/>
    <w:rsid w:val="00BE6C5C"/>
    <w:rsid w:val="00BE7CA2"/>
    <w:rsid w:val="00BE7E42"/>
    <w:rsid w:val="00BF007B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79FE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B36"/>
    <w:rsid w:val="00C17625"/>
    <w:rsid w:val="00C20BE2"/>
    <w:rsid w:val="00C21FC9"/>
    <w:rsid w:val="00C228F8"/>
    <w:rsid w:val="00C23A87"/>
    <w:rsid w:val="00C2590A"/>
    <w:rsid w:val="00C273F0"/>
    <w:rsid w:val="00C30083"/>
    <w:rsid w:val="00C30B99"/>
    <w:rsid w:val="00C30E38"/>
    <w:rsid w:val="00C316BE"/>
    <w:rsid w:val="00C3380D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4DAE"/>
    <w:rsid w:val="00C45292"/>
    <w:rsid w:val="00C4529A"/>
    <w:rsid w:val="00C478F8"/>
    <w:rsid w:val="00C47DCF"/>
    <w:rsid w:val="00C47EC6"/>
    <w:rsid w:val="00C47FB6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E8E"/>
    <w:rsid w:val="00C8405B"/>
    <w:rsid w:val="00C841F5"/>
    <w:rsid w:val="00C84240"/>
    <w:rsid w:val="00C8459D"/>
    <w:rsid w:val="00C868E6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EE"/>
    <w:rsid w:val="00CA24EF"/>
    <w:rsid w:val="00CA2606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3B3"/>
    <w:rsid w:val="00CF1BCE"/>
    <w:rsid w:val="00CF20F8"/>
    <w:rsid w:val="00CF2309"/>
    <w:rsid w:val="00CF352C"/>
    <w:rsid w:val="00CF59AE"/>
    <w:rsid w:val="00CF59DF"/>
    <w:rsid w:val="00CF6BCD"/>
    <w:rsid w:val="00D01C6E"/>
    <w:rsid w:val="00D024EA"/>
    <w:rsid w:val="00D0343B"/>
    <w:rsid w:val="00D03D04"/>
    <w:rsid w:val="00D053ED"/>
    <w:rsid w:val="00D05E76"/>
    <w:rsid w:val="00D0684A"/>
    <w:rsid w:val="00D06A19"/>
    <w:rsid w:val="00D078F8"/>
    <w:rsid w:val="00D11867"/>
    <w:rsid w:val="00D1571F"/>
    <w:rsid w:val="00D15DA1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988"/>
    <w:rsid w:val="00D47571"/>
    <w:rsid w:val="00D501E9"/>
    <w:rsid w:val="00D50600"/>
    <w:rsid w:val="00D50849"/>
    <w:rsid w:val="00D52058"/>
    <w:rsid w:val="00D535CD"/>
    <w:rsid w:val="00D564F3"/>
    <w:rsid w:val="00D579BE"/>
    <w:rsid w:val="00D600A1"/>
    <w:rsid w:val="00D6068C"/>
    <w:rsid w:val="00D607B3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330F"/>
    <w:rsid w:val="00DA580F"/>
    <w:rsid w:val="00DA5A3C"/>
    <w:rsid w:val="00DA5E3E"/>
    <w:rsid w:val="00DA5EC7"/>
    <w:rsid w:val="00DA6BEF"/>
    <w:rsid w:val="00DB1A48"/>
    <w:rsid w:val="00DB4883"/>
    <w:rsid w:val="00DB6026"/>
    <w:rsid w:val="00DC13EE"/>
    <w:rsid w:val="00DC2503"/>
    <w:rsid w:val="00DC2584"/>
    <w:rsid w:val="00DC56EC"/>
    <w:rsid w:val="00DD0208"/>
    <w:rsid w:val="00DD050C"/>
    <w:rsid w:val="00DD0831"/>
    <w:rsid w:val="00DD0AF4"/>
    <w:rsid w:val="00DD1118"/>
    <w:rsid w:val="00DD184C"/>
    <w:rsid w:val="00DD2350"/>
    <w:rsid w:val="00DD26D2"/>
    <w:rsid w:val="00DD4C3B"/>
    <w:rsid w:val="00DD4F91"/>
    <w:rsid w:val="00DD579B"/>
    <w:rsid w:val="00DD6836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6E26"/>
    <w:rsid w:val="00DE71DE"/>
    <w:rsid w:val="00DF232B"/>
    <w:rsid w:val="00DF36C5"/>
    <w:rsid w:val="00DF6228"/>
    <w:rsid w:val="00E026AB"/>
    <w:rsid w:val="00E02EF3"/>
    <w:rsid w:val="00E0436E"/>
    <w:rsid w:val="00E04A4D"/>
    <w:rsid w:val="00E053F9"/>
    <w:rsid w:val="00E0772B"/>
    <w:rsid w:val="00E11410"/>
    <w:rsid w:val="00E12318"/>
    <w:rsid w:val="00E124D4"/>
    <w:rsid w:val="00E125B2"/>
    <w:rsid w:val="00E13E45"/>
    <w:rsid w:val="00E15B6B"/>
    <w:rsid w:val="00E15F17"/>
    <w:rsid w:val="00E168F1"/>
    <w:rsid w:val="00E16ADF"/>
    <w:rsid w:val="00E16DB5"/>
    <w:rsid w:val="00E1754F"/>
    <w:rsid w:val="00E177C7"/>
    <w:rsid w:val="00E20A01"/>
    <w:rsid w:val="00E2180B"/>
    <w:rsid w:val="00E22F1D"/>
    <w:rsid w:val="00E234FF"/>
    <w:rsid w:val="00E24350"/>
    <w:rsid w:val="00E25472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760"/>
    <w:rsid w:val="00E53892"/>
    <w:rsid w:val="00E54B8D"/>
    <w:rsid w:val="00E54F97"/>
    <w:rsid w:val="00E57A77"/>
    <w:rsid w:val="00E57E8F"/>
    <w:rsid w:val="00E60D62"/>
    <w:rsid w:val="00E61429"/>
    <w:rsid w:val="00E6164C"/>
    <w:rsid w:val="00E638AC"/>
    <w:rsid w:val="00E65595"/>
    <w:rsid w:val="00E67D09"/>
    <w:rsid w:val="00E70955"/>
    <w:rsid w:val="00E711A8"/>
    <w:rsid w:val="00E73605"/>
    <w:rsid w:val="00E74557"/>
    <w:rsid w:val="00E75193"/>
    <w:rsid w:val="00E75D42"/>
    <w:rsid w:val="00E75FF6"/>
    <w:rsid w:val="00E7696B"/>
    <w:rsid w:val="00E775CF"/>
    <w:rsid w:val="00E8033B"/>
    <w:rsid w:val="00E81DC8"/>
    <w:rsid w:val="00E8245F"/>
    <w:rsid w:val="00E82D4D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23BC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3EC"/>
    <w:rsid w:val="00EB1ECF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3329"/>
    <w:rsid w:val="00EC4259"/>
    <w:rsid w:val="00EC4623"/>
    <w:rsid w:val="00EC52AD"/>
    <w:rsid w:val="00EC651A"/>
    <w:rsid w:val="00EC75DF"/>
    <w:rsid w:val="00ED15BE"/>
    <w:rsid w:val="00ED50C3"/>
    <w:rsid w:val="00ED625B"/>
    <w:rsid w:val="00ED7176"/>
    <w:rsid w:val="00ED78AF"/>
    <w:rsid w:val="00EE057E"/>
    <w:rsid w:val="00EE0A23"/>
    <w:rsid w:val="00EE1B0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131D"/>
    <w:rsid w:val="00F03E07"/>
    <w:rsid w:val="00F03E2C"/>
    <w:rsid w:val="00F043EF"/>
    <w:rsid w:val="00F06C1C"/>
    <w:rsid w:val="00F07CBE"/>
    <w:rsid w:val="00F108C4"/>
    <w:rsid w:val="00F13CE5"/>
    <w:rsid w:val="00F158F5"/>
    <w:rsid w:val="00F16FA5"/>
    <w:rsid w:val="00F17ACB"/>
    <w:rsid w:val="00F17E76"/>
    <w:rsid w:val="00F22708"/>
    <w:rsid w:val="00F22936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FAA"/>
    <w:rsid w:val="00F31B00"/>
    <w:rsid w:val="00F321F2"/>
    <w:rsid w:val="00F3277D"/>
    <w:rsid w:val="00F3371E"/>
    <w:rsid w:val="00F33DA1"/>
    <w:rsid w:val="00F3409C"/>
    <w:rsid w:val="00F35FA0"/>
    <w:rsid w:val="00F4083A"/>
    <w:rsid w:val="00F4136A"/>
    <w:rsid w:val="00F41602"/>
    <w:rsid w:val="00F41EB3"/>
    <w:rsid w:val="00F432E7"/>
    <w:rsid w:val="00F44F9E"/>
    <w:rsid w:val="00F46BFC"/>
    <w:rsid w:val="00F50809"/>
    <w:rsid w:val="00F527C2"/>
    <w:rsid w:val="00F52A86"/>
    <w:rsid w:val="00F5317A"/>
    <w:rsid w:val="00F5453B"/>
    <w:rsid w:val="00F5552E"/>
    <w:rsid w:val="00F56483"/>
    <w:rsid w:val="00F57024"/>
    <w:rsid w:val="00F604C1"/>
    <w:rsid w:val="00F61964"/>
    <w:rsid w:val="00F61BCD"/>
    <w:rsid w:val="00F61C66"/>
    <w:rsid w:val="00F63EBD"/>
    <w:rsid w:val="00F70622"/>
    <w:rsid w:val="00F70721"/>
    <w:rsid w:val="00F70A71"/>
    <w:rsid w:val="00F70A96"/>
    <w:rsid w:val="00F70ABC"/>
    <w:rsid w:val="00F725A3"/>
    <w:rsid w:val="00F761D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2D24"/>
    <w:rsid w:val="00F943E0"/>
    <w:rsid w:val="00F955CC"/>
    <w:rsid w:val="00F9779B"/>
    <w:rsid w:val="00F97F37"/>
    <w:rsid w:val="00FA1930"/>
    <w:rsid w:val="00FA1F5F"/>
    <w:rsid w:val="00FA2107"/>
    <w:rsid w:val="00FA34DD"/>
    <w:rsid w:val="00FA41B8"/>
    <w:rsid w:val="00FA68BA"/>
    <w:rsid w:val="00FA6C87"/>
    <w:rsid w:val="00FB044D"/>
    <w:rsid w:val="00FB1D34"/>
    <w:rsid w:val="00FB2069"/>
    <w:rsid w:val="00FB3751"/>
    <w:rsid w:val="00FB4BEB"/>
    <w:rsid w:val="00FB7BEE"/>
    <w:rsid w:val="00FB7C58"/>
    <w:rsid w:val="00FC02BE"/>
    <w:rsid w:val="00FC088D"/>
    <w:rsid w:val="00FC1492"/>
    <w:rsid w:val="00FC264A"/>
    <w:rsid w:val="00FC28E8"/>
    <w:rsid w:val="00FC34CE"/>
    <w:rsid w:val="00FC3801"/>
    <w:rsid w:val="00FC4C00"/>
    <w:rsid w:val="00FC544B"/>
    <w:rsid w:val="00FC586F"/>
    <w:rsid w:val="00FC5F02"/>
    <w:rsid w:val="00FC763A"/>
    <w:rsid w:val="00FD0075"/>
    <w:rsid w:val="00FD0F96"/>
    <w:rsid w:val="00FD2C23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2381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E4CBFBDD-9361-48C8-9F40-174C89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2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29</cp:revision>
  <dcterms:created xsi:type="dcterms:W3CDTF">2024-09-08T21:31:00Z</dcterms:created>
  <dcterms:modified xsi:type="dcterms:W3CDTF">2024-09-08T23:57:00Z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