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D865A" w14:textId="3D169D94" w:rsidR="00B22C96" w:rsidRDefault="00B22C96" w:rsidP="00B22C96">
      <w:pPr>
        <w:pStyle w:val="BodyText"/>
        <w:rPr>
          <w:rFonts w:cs="Arial"/>
          <w:sz w:val="36"/>
          <w:szCs w:val="36"/>
          <w:lang w:eastAsia="ar-SA"/>
        </w:rPr>
      </w:pPr>
      <w:r w:rsidRPr="0002768F">
        <w:rPr>
          <w:rFonts w:cs="Arial"/>
          <w:color w:val="0432FF"/>
          <w:sz w:val="36"/>
          <w:szCs w:val="36"/>
          <w:lang w:eastAsia="ar-SA"/>
        </w:rPr>
        <w:t xml:space="preserve">Still Control Eagle </w:t>
      </w:r>
      <w:r w:rsidRPr="00A9671A">
        <w:rPr>
          <w:rFonts w:cs="Arial"/>
          <w:sz w:val="36"/>
          <w:szCs w:val="36"/>
          <w:lang w:eastAsia="ar-SA"/>
        </w:rPr>
        <w:t>is a water management system only. You must consult the law in regards to distilling in your country.</w:t>
      </w:r>
    </w:p>
    <w:p w14:paraId="53A29085" w14:textId="77777777" w:rsidR="004D6775" w:rsidRDefault="004D6775" w:rsidP="00B22C96">
      <w:pPr>
        <w:pStyle w:val="Heading3"/>
        <w:rPr>
          <w:i/>
          <w:sz w:val="72"/>
          <w:szCs w:val="72"/>
        </w:rPr>
      </w:pPr>
    </w:p>
    <w:p w14:paraId="75C923BB" w14:textId="6E44116B" w:rsidR="004D6775" w:rsidRDefault="004D6775" w:rsidP="00B22C96">
      <w:pPr>
        <w:pStyle w:val="Heading3"/>
        <w:rPr>
          <w:i/>
          <w:sz w:val="72"/>
          <w:szCs w:val="72"/>
        </w:rPr>
      </w:pPr>
      <w:r>
        <w:rPr>
          <w:b/>
          <w:i/>
          <w:noProof/>
          <w:color w:val="0432FF"/>
        </w:rPr>
        <w:drawing>
          <wp:inline distT="0" distB="0" distL="0" distR="0" wp14:anchorId="445D2C2F" wp14:editId="66C21538">
            <wp:extent cx="6835775" cy="38315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38.jpg"/>
                    <pic:cNvPicPr/>
                  </pic:nvPicPr>
                  <pic:blipFill>
                    <a:blip r:embed="rId8">
                      <a:extLst>
                        <a:ext uri="{28A0092B-C50C-407E-A947-70E740481C1C}">
                          <a14:useLocalDpi xmlns:a14="http://schemas.microsoft.com/office/drawing/2010/main" val="0"/>
                        </a:ext>
                      </a:extLst>
                    </a:blip>
                    <a:stretch>
                      <a:fillRect/>
                    </a:stretch>
                  </pic:blipFill>
                  <pic:spPr>
                    <a:xfrm>
                      <a:off x="0" y="0"/>
                      <a:ext cx="6875464" cy="3853786"/>
                    </a:xfrm>
                    <a:prstGeom prst="rect">
                      <a:avLst/>
                    </a:prstGeom>
                  </pic:spPr>
                </pic:pic>
              </a:graphicData>
            </a:graphic>
          </wp:inline>
        </w:drawing>
      </w:r>
    </w:p>
    <w:p w14:paraId="24E04DA3" w14:textId="77777777" w:rsidR="004D6775" w:rsidRDefault="004D6775" w:rsidP="00B22C96">
      <w:pPr>
        <w:pStyle w:val="Heading3"/>
        <w:rPr>
          <w:i/>
          <w:sz w:val="72"/>
          <w:szCs w:val="72"/>
        </w:rPr>
      </w:pPr>
    </w:p>
    <w:p w14:paraId="7FAECF8A" w14:textId="77777777" w:rsidR="004D6775" w:rsidRDefault="004D6775" w:rsidP="00B22C96">
      <w:pPr>
        <w:pStyle w:val="Heading3"/>
        <w:rPr>
          <w:i/>
          <w:sz w:val="72"/>
          <w:szCs w:val="72"/>
        </w:rPr>
      </w:pPr>
    </w:p>
    <w:p w14:paraId="75DCB956" w14:textId="4C0F3D48" w:rsidR="00B22C96" w:rsidRPr="0002768F" w:rsidRDefault="00B22C96" w:rsidP="00B22C96">
      <w:pPr>
        <w:pStyle w:val="Heading3"/>
        <w:rPr>
          <w:i/>
          <w:sz w:val="72"/>
          <w:szCs w:val="72"/>
        </w:rPr>
      </w:pPr>
      <w:r w:rsidRPr="0002768F">
        <w:rPr>
          <w:i/>
          <w:sz w:val="72"/>
          <w:szCs w:val="72"/>
        </w:rPr>
        <w:t>Cautions &amp; Warnings</w:t>
      </w:r>
    </w:p>
    <w:p w14:paraId="2FBF1141" w14:textId="77777777" w:rsidR="00B22C96" w:rsidRPr="00B22C96" w:rsidRDefault="00B22C96" w:rsidP="00B22C96">
      <w:pPr>
        <w:pStyle w:val="InstructionalText"/>
        <w:rPr>
          <w:rFonts w:cs="Arial"/>
          <w:color w:val="FF0000"/>
          <w:sz w:val="36"/>
          <w:szCs w:val="36"/>
        </w:rPr>
      </w:pPr>
      <w:r w:rsidRPr="00B22C96">
        <w:rPr>
          <w:rFonts w:cs="Arial"/>
          <w:color w:val="FF0000"/>
          <w:sz w:val="36"/>
          <w:szCs w:val="36"/>
        </w:rPr>
        <w:t>The External switch must be installed by a licensed electrician.</w:t>
      </w:r>
    </w:p>
    <w:p w14:paraId="5005AB93" w14:textId="77777777" w:rsidR="00B22C96" w:rsidRPr="00B22C96" w:rsidRDefault="00B22C96" w:rsidP="00B22C96">
      <w:pPr>
        <w:pStyle w:val="BodyText"/>
        <w:rPr>
          <w:rFonts w:cs="Arial"/>
          <w:i/>
          <w:color w:val="FF0000"/>
          <w:sz w:val="36"/>
          <w:szCs w:val="36"/>
          <w:lang w:eastAsia="ar-SA"/>
        </w:rPr>
      </w:pPr>
      <w:r w:rsidRPr="00B22C96">
        <w:rPr>
          <w:rFonts w:cs="Arial"/>
          <w:i/>
          <w:color w:val="FF0000"/>
          <w:sz w:val="36"/>
          <w:szCs w:val="36"/>
          <w:lang w:eastAsia="ar-SA"/>
        </w:rPr>
        <w:t>You must consult your electrician about the power requirements of your still. We will not be liable for injuries due to mismanagement of the external switch.</w:t>
      </w:r>
    </w:p>
    <w:p w14:paraId="27A7F9E7" w14:textId="7259B0B3" w:rsidR="00B22C96" w:rsidRDefault="00B22C96" w:rsidP="00B22C96">
      <w:pPr>
        <w:pStyle w:val="BodyText"/>
        <w:rPr>
          <w:rFonts w:cs="Arial"/>
          <w:sz w:val="36"/>
          <w:szCs w:val="36"/>
          <w:lang w:eastAsia="ar-SA"/>
        </w:rPr>
      </w:pPr>
    </w:p>
    <w:p w14:paraId="2450A50B" w14:textId="5877D71A" w:rsidR="00EE6120" w:rsidRPr="00EE6120" w:rsidRDefault="00EE6120" w:rsidP="00EE6120">
      <w:pPr>
        <w:pStyle w:val="BodyText"/>
        <w:rPr>
          <w:rFonts w:cs="Arial"/>
          <w:color w:val="FF0000"/>
          <w:sz w:val="72"/>
          <w:szCs w:val="72"/>
          <w:lang w:eastAsia="ar-SA"/>
        </w:rPr>
      </w:pPr>
      <w:r w:rsidRPr="00EE6120">
        <w:rPr>
          <w:rFonts w:cs="Arial"/>
          <w:color w:val="FF0000"/>
          <w:sz w:val="72"/>
          <w:szCs w:val="72"/>
          <w:lang w:eastAsia="ar-SA"/>
        </w:rPr>
        <w:lastRenderedPageBreak/>
        <w:t>Introduction</w:t>
      </w:r>
    </w:p>
    <w:p w14:paraId="0037BCDD" w14:textId="20EA1168" w:rsidR="00B22C96" w:rsidRPr="00DA2D2F" w:rsidRDefault="00011A3B" w:rsidP="00B22C96">
      <w:pPr>
        <w:rPr>
          <w:rFonts w:cs="Arial"/>
          <w:sz w:val="36"/>
          <w:szCs w:val="36"/>
          <w:lang w:eastAsia="ar-SA"/>
        </w:rPr>
      </w:pPr>
      <w:r w:rsidRPr="00DA2D2F">
        <w:rPr>
          <w:rFonts w:cs="Arial"/>
          <w:sz w:val="36"/>
          <w:szCs w:val="36"/>
          <w:lang w:eastAsia="ar-SA"/>
        </w:rPr>
        <w:t xml:space="preserve">Welcome to Still control and thank you for </w:t>
      </w:r>
      <w:r w:rsidR="00844AA7" w:rsidRPr="00DA2D2F">
        <w:rPr>
          <w:rFonts w:cs="Arial"/>
          <w:sz w:val="36"/>
          <w:szCs w:val="36"/>
          <w:lang w:eastAsia="ar-SA"/>
        </w:rPr>
        <w:t>your purchase</w:t>
      </w:r>
      <w:r w:rsidR="00B22C96" w:rsidRPr="00DA2D2F">
        <w:rPr>
          <w:rFonts w:cs="Arial"/>
          <w:sz w:val="36"/>
          <w:szCs w:val="36"/>
          <w:lang w:eastAsia="ar-SA"/>
        </w:rPr>
        <w:t xml:space="preserve">. </w:t>
      </w:r>
    </w:p>
    <w:p w14:paraId="204D81C3" w14:textId="77777777" w:rsidR="00B22C96" w:rsidRPr="00DA2D2F" w:rsidRDefault="00B22C96" w:rsidP="00B22C96">
      <w:pPr>
        <w:pStyle w:val="BodyText"/>
        <w:rPr>
          <w:rFonts w:cs="Arial"/>
          <w:sz w:val="36"/>
          <w:szCs w:val="36"/>
          <w:lang w:eastAsia="ar-SA"/>
        </w:rPr>
      </w:pPr>
      <w:r w:rsidRPr="00DA2D2F">
        <w:rPr>
          <w:rFonts w:cs="Arial"/>
          <w:sz w:val="36"/>
          <w:szCs w:val="36"/>
          <w:lang w:eastAsia="ar-SA"/>
        </w:rPr>
        <w:t>Still Control Eagle is a water management system only. You must consult the law in regards to distilling in your country.</w:t>
      </w:r>
    </w:p>
    <w:p w14:paraId="5E34C52E" w14:textId="2B49DCB8" w:rsidR="00B22C96" w:rsidRPr="00DA2D2F" w:rsidRDefault="00EE6120" w:rsidP="00EE6120">
      <w:pPr>
        <w:pStyle w:val="BodyText"/>
        <w:rPr>
          <w:rFonts w:cs="Arial"/>
          <w:sz w:val="36"/>
          <w:szCs w:val="36"/>
          <w:lang w:eastAsia="ar-SA"/>
        </w:rPr>
      </w:pPr>
      <w:r w:rsidRPr="00DA2D2F">
        <w:rPr>
          <w:rFonts w:cs="Arial"/>
          <w:sz w:val="36"/>
          <w:szCs w:val="36"/>
          <w:lang w:eastAsia="ar-SA"/>
        </w:rPr>
        <w:t>Still control Eagle</w:t>
      </w:r>
      <w:r w:rsidR="00B22C96" w:rsidRPr="00DA2D2F">
        <w:rPr>
          <w:rFonts w:cs="Arial"/>
          <w:sz w:val="36"/>
          <w:szCs w:val="36"/>
          <w:lang w:eastAsia="ar-SA"/>
        </w:rPr>
        <w:t xml:space="preserve"> provides a comprehensive set of controls for your still. Reading and understanding the instructions manual is essential to gain maximum benefit of your system. </w:t>
      </w:r>
    </w:p>
    <w:p w14:paraId="420D7104" w14:textId="77777777" w:rsidR="00DA2D2F" w:rsidRDefault="00DA2D2F" w:rsidP="00EE6120">
      <w:pPr>
        <w:pStyle w:val="InstructionalText"/>
        <w:rPr>
          <w:rFonts w:cs="Arial"/>
          <w:i w:val="0"/>
          <w:color w:val="FF0000"/>
          <w:sz w:val="72"/>
          <w:szCs w:val="72"/>
        </w:rPr>
      </w:pPr>
      <w:bookmarkStart w:id="0" w:name="_Toc288057811"/>
      <w:bookmarkStart w:id="1" w:name="_Toc288057812"/>
      <w:bookmarkStart w:id="2" w:name="_Toc288057813"/>
      <w:bookmarkStart w:id="3" w:name="_Toc288057814"/>
      <w:bookmarkStart w:id="4" w:name="_Toc288057839"/>
      <w:bookmarkStart w:id="5" w:name="_Toc288057840"/>
      <w:bookmarkEnd w:id="0"/>
      <w:bookmarkEnd w:id="1"/>
      <w:bookmarkEnd w:id="2"/>
      <w:bookmarkEnd w:id="3"/>
      <w:bookmarkEnd w:id="4"/>
      <w:bookmarkEnd w:id="5"/>
    </w:p>
    <w:p w14:paraId="04B75E53" w14:textId="17A57886" w:rsidR="00EE6120" w:rsidRDefault="00EE6120" w:rsidP="00EE6120">
      <w:pPr>
        <w:pStyle w:val="InstructionalText"/>
        <w:rPr>
          <w:rFonts w:cs="Arial"/>
          <w:i w:val="0"/>
          <w:color w:val="FF0000"/>
          <w:sz w:val="72"/>
          <w:szCs w:val="72"/>
        </w:rPr>
      </w:pPr>
      <w:r>
        <w:rPr>
          <w:rFonts w:cs="Arial"/>
          <w:i w:val="0"/>
          <w:color w:val="FF0000"/>
          <w:sz w:val="72"/>
          <w:szCs w:val="72"/>
        </w:rPr>
        <w:t>Overview</w:t>
      </w:r>
    </w:p>
    <w:p w14:paraId="31728F49" w14:textId="2DE3516C" w:rsidR="00EE6120" w:rsidRPr="00A9671A" w:rsidRDefault="00EE6120" w:rsidP="00EE6120">
      <w:pPr>
        <w:pStyle w:val="InstructionalText"/>
        <w:rPr>
          <w:rFonts w:cs="Arial"/>
          <w:i w:val="0"/>
          <w:color w:val="auto"/>
          <w:sz w:val="36"/>
          <w:szCs w:val="36"/>
        </w:rPr>
      </w:pPr>
      <w:r w:rsidRPr="00A9671A">
        <w:rPr>
          <w:rFonts w:cs="Arial"/>
          <w:i w:val="0"/>
          <w:color w:val="0432FF"/>
          <w:sz w:val="36"/>
          <w:szCs w:val="36"/>
        </w:rPr>
        <w:t>Still Control Eagle</w:t>
      </w:r>
      <w:r w:rsidRPr="00A9671A">
        <w:rPr>
          <w:rFonts w:cs="Arial"/>
          <w:i w:val="0"/>
          <w:sz w:val="36"/>
          <w:szCs w:val="36"/>
        </w:rPr>
        <w:t xml:space="preserve"> </w:t>
      </w:r>
      <w:r w:rsidRPr="00A9671A">
        <w:rPr>
          <w:rFonts w:cs="Arial"/>
          <w:i w:val="0"/>
          <w:color w:val="auto"/>
          <w:sz w:val="36"/>
          <w:szCs w:val="36"/>
        </w:rPr>
        <w:t>is a modern water control system designed to run your still automatically or manually.</w:t>
      </w:r>
    </w:p>
    <w:p w14:paraId="1FDA394A" w14:textId="46BA0963" w:rsidR="00B22C96" w:rsidRDefault="00B22C96" w:rsidP="00B22C96">
      <w:pPr>
        <w:pStyle w:val="InstructionalText"/>
        <w:rPr>
          <w:rFonts w:cs="Arial"/>
          <w:i w:val="0"/>
          <w:color w:val="auto"/>
          <w:sz w:val="36"/>
          <w:szCs w:val="36"/>
        </w:rPr>
      </w:pPr>
      <w:r>
        <w:rPr>
          <w:rFonts w:cs="Arial"/>
          <w:i w:val="0"/>
          <w:color w:val="auto"/>
          <w:sz w:val="36"/>
          <w:szCs w:val="36"/>
        </w:rPr>
        <w:t xml:space="preserve">Monitoring via Bluetooth gives you </w:t>
      </w:r>
      <w:r w:rsidR="00EE6120">
        <w:rPr>
          <w:rFonts w:cs="Arial"/>
          <w:i w:val="0"/>
          <w:color w:val="auto"/>
          <w:sz w:val="36"/>
          <w:szCs w:val="36"/>
        </w:rPr>
        <w:t xml:space="preserve">full </w:t>
      </w:r>
      <w:r w:rsidR="00EE6120" w:rsidRPr="00A9671A">
        <w:rPr>
          <w:rFonts w:cs="Arial"/>
          <w:i w:val="0"/>
          <w:color w:val="auto"/>
          <w:sz w:val="36"/>
          <w:szCs w:val="36"/>
        </w:rPr>
        <w:t>control of your still on an android tablet</w:t>
      </w:r>
      <w:r>
        <w:rPr>
          <w:rFonts w:cs="Arial"/>
          <w:i w:val="0"/>
          <w:color w:val="auto"/>
          <w:sz w:val="36"/>
          <w:szCs w:val="36"/>
        </w:rPr>
        <w:t>,</w:t>
      </w:r>
      <w:r w:rsidR="00EE6120" w:rsidRPr="00A9671A">
        <w:rPr>
          <w:rFonts w:cs="Arial"/>
          <w:i w:val="0"/>
          <w:color w:val="auto"/>
          <w:sz w:val="36"/>
          <w:szCs w:val="36"/>
        </w:rPr>
        <w:t xml:space="preserve"> with visual gagues and digital display</w:t>
      </w:r>
      <w:r>
        <w:rPr>
          <w:rFonts w:cs="Arial"/>
          <w:i w:val="0"/>
          <w:color w:val="auto"/>
          <w:sz w:val="36"/>
          <w:szCs w:val="36"/>
        </w:rPr>
        <w:t>s,</w:t>
      </w:r>
      <w:r w:rsidR="00EE6120" w:rsidRPr="00A9671A">
        <w:rPr>
          <w:rFonts w:cs="Arial"/>
          <w:i w:val="0"/>
          <w:color w:val="auto"/>
          <w:sz w:val="36"/>
          <w:szCs w:val="36"/>
        </w:rPr>
        <w:t xml:space="preserve"> </w:t>
      </w:r>
      <w:r>
        <w:rPr>
          <w:rFonts w:cs="Arial"/>
          <w:i w:val="0"/>
          <w:color w:val="auto"/>
          <w:sz w:val="36"/>
          <w:szCs w:val="36"/>
        </w:rPr>
        <w:t>m</w:t>
      </w:r>
      <w:r w:rsidRPr="00A9671A">
        <w:rPr>
          <w:rFonts w:cs="Arial"/>
          <w:i w:val="0"/>
          <w:color w:val="auto"/>
          <w:sz w:val="36"/>
          <w:szCs w:val="36"/>
        </w:rPr>
        <w:t xml:space="preserve">aking a seamless transition from manually operating your still to knowing with </w:t>
      </w:r>
      <w:r w:rsidR="00844AA7" w:rsidRPr="00A9671A">
        <w:rPr>
          <w:rFonts w:cs="Arial"/>
          <w:i w:val="0"/>
          <w:color w:val="auto"/>
          <w:sz w:val="36"/>
          <w:szCs w:val="36"/>
        </w:rPr>
        <w:t>confidence.</w:t>
      </w:r>
      <w:r w:rsidRPr="00A9671A">
        <w:rPr>
          <w:rFonts w:cs="Arial"/>
          <w:i w:val="0"/>
          <w:color w:val="auto"/>
          <w:sz w:val="36"/>
          <w:szCs w:val="36"/>
        </w:rPr>
        <w:t xml:space="preserve"> </w:t>
      </w:r>
    </w:p>
    <w:p w14:paraId="44A9D804" w14:textId="46B81A6A" w:rsidR="00B22C96" w:rsidRDefault="00B22C96" w:rsidP="00B22C96">
      <w:pPr>
        <w:pStyle w:val="InstructionalText"/>
        <w:rPr>
          <w:rFonts w:cs="Arial"/>
          <w:i w:val="0"/>
          <w:color w:val="auto"/>
          <w:sz w:val="36"/>
          <w:szCs w:val="36"/>
        </w:rPr>
      </w:pPr>
      <w:r w:rsidRPr="00A9671A">
        <w:rPr>
          <w:rFonts w:cs="Arial"/>
          <w:i w:val="0"/>
          <w:color w:val="0432FF"/>
          <w:sz w:val="36"/>
          <w:szCs w:val="36"/>
        </w:rPr>
        <w:t xml:space="preserve">Still Control Eagle </w:t>
      </w:r>
      <w:r w:rsidRPr="00A9671A">
        <w:rPr>
          <w:rFonts w:cs="Arial"/>
          <w:i w:val="0"/>
          <w:color w:val="auto"/>
          <w:sz w:val="36"/>
          <w:szCs w:val="36"/>
        </w:rPr>
        <w:t xml:space="preserve">will run </w:t>
      </w:r>
      <w:r>
        <w:rPr>
          <w:rFonts w:cs="Arial"/>
          <w:i w:val="0"/>
          <w:color w:val="auto"/>
          <w:sz w:val="36"/>
          <w:szCs w:val="36"/>
        </w:rPr>
        <w:t xml:space="preserve">it for </w:t>
      </w:r>
      <w:r w:rsidRPr="00A9671A">
        <w:rPr>
          <w:rFonts w:cs="Arial"/>
          <w:i w:val="0"/>
          <w:color w:val="auto"/>
          <w:sz w:val="36"/>
          <w:szCs w:val="36"/>
        </w:rPr>
        <w:t>you</w:t>
      </w:r>
      <w:r>
        <w:rPr>
          <w:rFonts w:cs="Arial"/>
          <w:i w:val="0"/>
          <w:color w:val="auto"/>
          <w:sz w:val="36"/>
          <w:szCs w:val="36"/>
        </w:rPr>
        <w:t>.</w:t>
      </w:r>
    </w:p>
    <w:p w14:paraId="783261BD" w14:textId="77777777" w:rsidR="00B22C96" w:rsidRPr="00B22C96" w:rsidRDefault="00EE6120" w:rsidP="00EE6120">
      <w:pPr>
        <w:pStyle w:val="BodyText"/>
        <w:rPr>
          <w:rFonts w:cs="Arial"/>
          <w:color w:val="FF0000"/>
          <w:sz w:val="36"/>
          <w:szCs w:val="36"/>
          <w:lang w:eastAsia="ar-SA"/>
        </w:rPr>
      </w:pPr>
      <w:r w:rsidRPr="00B22C96">
        <w:rPr>
          <w:rFonts w:cs="Arial"/>
          <w:color w:val="FF0000"/>
          <w:sz w:val="36"/>
          <w:szCs w:val="36"/>
          <w:lang w:eastAsia="ar-SA"/>
        </w:rPr>
        <w:t xml:space="preserve">Adjusting your stills temperature with ease down to </w:t>
      </w:r>
    </w:p>
    <w:p w14:paraId="0DF355A1" w14:textId="0174C83C" w:rsidR="00EE6120" w:rsidRPr="00B22C96" w:rsidRDefault="00EE6120" w:rsidP="00EE6120">
      <w:pPr>
        <w:pStyle w:val="BodyText"/>
        <w:rPr>
          <w:rFonts w:cs="Arial"/>
          <w:color w:val="FF0000"/>
          <w:sz w:val="36"/>
          <w:szCs w:val="36"/>
          <w:lang w:eastAsia="ar-SA"/>
        </w:rPr>
      </w:pPr>
      <w:r w:rsidRPr="00B22C96">
        <w:rPr>
          <w:rFonts w:cs="Arial"/>
          <w:color w:val="FF0000"/>
          <w:sz w:val="36"/>
          <w:szCs w:val="36"/>
          <w:lang w:eastAsia="ar-SA"/>
        </w:rPr>
        <w:t>+/- 0.2C to ensure you’re getting the result you require.</w:t>
      </w:r>
    </w:p>
    <w:p w14:paraId="1846761F" w14:textId="77777777" w:rsidR="00EE6120" w:rsidRPr="00A9671A" w:rsidRDefault="00EE6120" w:rsidP="00EE6120">
      <w:pPr>
        <w:pStyle w:val="BodyText"/>
        <w:rPr>
          <w:rFonts w:cs="Arial"/>
          <w:sz w:val="36"/>
          <w:szCs w:val="36"/>
          <w:lang w:eastAsia="ar-SA"/>
        </w:rPr>
      </w:pPr>
    </w:p>
    <w:p w14:paraId="4B28B9FC" w14:textId="77777777" w:rsidR="00EE6120" w:rsidRPr="00A9671A" w:rsidRDefault="00EE6120" w:rsidP="00EE6120">
      <w:pPr>
        <w:pStyle w:val="InstructionalText"/>
        <w:rPr>
          <w:rFonts w:cs="Arial"/>
          <w:i w:val="0"/>
          <w:color w:val="auto"/>
          <w:sz w:val="36"/>
          <w:szCs w:val="36"/>
        </w:rPr>
      </w:pPr>
      <w:r w:rsidRPr="00A9671A">
        <w:rPr>
          <w:rFonts w:cs="Arial"/>
          <w:i w:val="0"/>
          <w:color w:val="0432FF"/>
          <w:sz w:val="36"/>
          <w:szCs w:val="36"/>
        </w:rPr>
        <w:t xml:space="preserve">Still Control Eagle </w:t>
      </w:r>
      <w:r w:rsidRPr="00A9671A">
        <w:rPr>
          <w:rFonts w:cs="Arial"/>
          <w:i w:val="0"/>
          <w:color w:val="auto"/>
          <w:sz w:val="36"/>
          <w:szCs w:val="36"/>
        </w:rPr>
        <w:t>has many helpful functions.</w:t>
      </w:r>
    </w:p>
    <w:p w14:paraId="7473D0BC" w14:textId="0912E8E7" w:rsidR="00EE6120" w:rsidRPr="00A9671A" w:rsidRDefault="00EE6120" w:rsidP="00B22C96">
      <w:pPr>
        <w:pStyle w:val="BodyText"/>
        <w:numPr>
          <w:ilvl w:val="0"/>
          <w:numId w:val="7"/>
        </w:numPr>
        <w:rPr>
          <w:rFonts w:cs="Arial"/>
          <w:sz w:val="36"/>
          <w:szCs w:val="36"/>
          <w:lang w:eastAsia="ar-SA"/>
        </w:rPr>
      </w:pPr>
      <w:r w:rsidRPr="00A9671A">
        <w:rPr>
          <w:rFonts w:cs="Arial"/>
          <w:sz w:val="36"/>
          <w:szCs w:val="36"/>
          <w:lang w:eastAsia="ar-SA"/>
        </w:rPr>
        <w:t xml:space="preserve">Wash mode to maintain </w:t>
      </w:r>
      <w:r w:rsidR="00844AA7" w:rsidRPr="00A9671A">
        <w:rPr>
          <w:rFonts w:cs="Arial"/>
          <w:sz w:val="36"/>
          <w:szCs w:val="36"/>
          <w:lang w:eastAsia="ar-SA"/>
        </w:rPr>
        <w:t>the temperature</w:t>
      </w:r>
      <w:r w:rsidRPr="00A9671A">
        <w:rPr>
          <w:rFonts w:cs="Arial"/>
          <w:sz w:val="36"/>
          <w:szCs w:val="36"/>
          <w:lang w:eastAsia="ar-SA"/>
        </w:rPr>
        <w:t xml:space="preserve"> of your wash.</w:t>
      </w:r>
    </w:p>
    <w:p w14:paraId="20EEA623" w14:textId="0F8E1241" w:rsidR="00EE6120" w:rsidRPr="00A9671A" w:rsidRDefault="00EE6120" w:rsidP="00B22C96">
      <w:pPr>
        <w:pStyle w:val="BodyText"/>
        <w:numPr>
          <w:ilvl w:val="0"/>
          <w:numId w:val="7"/>
        </w:numPr>
        <w:rPr>
          <w:rFonts w:cs="Arial"/>
          <w:sz w:val="36"/>
          <w:szCs w:val="36"/>
          <w:lang w:eastAsia="ar-SA"/>
        </w:rPr>
      </w:pPr>
      <w:r w:rsidRPr="00A9671A">
        <w:rPr>
          <w:rFonts w:cs="Arial"/>
          <w:sz w:val="36"/>
          <w:szCs w:val="36"/>
          <w:lang w:eastAsia="ar-SA"/>
        </w:rPr>
        <w:t xml:space="preserve">Automatic </w:t>
      </w:r>
      <w:r>
        <w:rPr>
          <w:rFonts w:cs="Arial"/>
          <w:sz w:val="36"/>
          <w:szCs w:val="36"/>
          <w:lang w:eastAsia="ar-SA"/>
        </w:rPr>
        <w:t xml:space="preserve">and </w:t>
      </w:r>
      <w:r w:rsidRPr="00A9671A">
        <w:rPr>
          <w:rFonts w:cs="Arial"/>
          <w:sz w:val="36"/>
          <w:szCs w:val="36"/>
          <w:lang w:eastAsia="ar-SA"/>
        </w:rPr>
        <w:t>Manual distill modes.</w:t>
      </w:r>
    </w:p>
    <w:p w14:paraId="1A1BB47C" w14:textId="15629C4A" w:rsidR="00EE6120" w:rsidRDefault="00EE6120" w:rsidP="00B22C96">
      <w:pPr>
        <w:pStyle w:val="BodyText"/>
        <w:numPr>
          <w:ilvl w:val="0"/>
          <w:numId w:val="7"/>
        </w:numPr>
        <w:rPr>
          <w:rFonts w:cs="Arial"/>
          <w:sz w:val="36"/>
          <w:szCs w:val="36"/>
          <w:lang w:eastAsia="ar-SA"/>
        </w:rPr>
      </w:pPr>
      <w:r w:rsidRPr="00A9671A">
        <w:rPr>
          <w:rFonts w:cs="Arial"/>
          <w:sz w:val="36"/>
          <w:szCs w:val="36"/>
          <w:lang w:eastAsia="ar-SA"/>
        </w:rPr>
        <w:t xml:space="preserve">Pulse mode for </w:t>
      </w:r>
      <w:r w:rsidR="00B22C96">
        <w:rPr>
          <w:rFonts w:cs="Arial"/>
          <w:sz w:val="36"/>
          <w:szCs w:val="36"/>
          <w:lang w:eastAsia="ar-SA"/>
        </w:rPr>
        <w:t>Alembic</w:t>
      </w:r>
      <w:r w:rsidRPr="00A9671A">
        <w:rPr>
          <w:rFonts w:cs="Arial"/>
          <w:sz w:val="36"/>
          <w:szCs w:val="36"/>
          <w:lang w:eastAsia="ar-SA"/>
        </w:rPr>
        <w:t xml:space="preserve"> stills.</w:t>
      </w:r>
    </w:p>
    <w:p w14:paraId="0312729E" w14:textId="2B3298F5" w:rsidR="0002768F" w:rsidRPr="00A9671A" w:rsidRDefault="0002768F" w:rsidP="00B22C96">
      <w:pPr>
        <w:pStyle w:val="BodyText"/>
        <w:numPr>
          <w:ilvl w:val="0"/>
          <w:numId w:val="7"/>
        </w:numPr>
        <w:rPr>
          <w:rFonts w:cs="Arial"/>
          <w:sz w:val="36"/>
          <w:szCs w:val="36"/>
          <w:lang w:eastAsia="ar-SA"/>
        </w:rPr>
      </w:pPr>
      <w:r>
        <w:rPr>
          <w:rFonts w:cs="Arial"/>
          <w:sz w:val="36"/>
          <w:szCs w:val="36"/>
          <w:lang w:eastAsia="ar-SA"/>
        </w:rPr>
        <w:t>Pumping wash into boiler.</w:t>
      </w:r>
    </w:p>
    <w:p w14:paraId="6135AF23" w14:textId="26E318DB" w:rsidR="00011A3B" w:rsidRPr="00BC3EF3" w:rsidRDefault="00011A3B" w:rsidP="00011A3B">
      <w:pPr>
        <w:pStyle w:val="InstructionalText"/>
        <w:rPr>
          <w:rFonts w:cs="Arial"/>
          <w:b/>
          <w:i w:val="0"/>
          <w:color w:val="0432FF"/>
          <w:sz w:val="36"/>
          <w:szCs w:val="36"/>
        </w:rPr>
      </w:pPr>
      <w:bookmarkStart w:id="6" w:name="_Toc396110070"/>
      <w:bookmarkStart w:id="7" w:name="_Toc4734567"/>
      <w:r w:rsidRPr="00BC3EF3">
        <w:rPr>
          <w:rFonts w:cs="Arial"/>
          <w:b/>
          <w:i w:val="0"/>
          <w:color w:val="0432FF"/>
          <w:sz w:val="36"/>
          <w:szCs w:val="36"/>
        </w:rPr>
        <w:tab/>
      </w:r>
      <w:r w:rsidRPr="00BC3EF3">
        <w:rPr>
          <w:rFonts w:cs="Arial"/>
          <w:b/>
          <w:i w:val="0"/>
          <w:color w:val="0432FF"/>
          <w:sz w:val="36"/>
          <w:szCs w:val="36"/>
        </w:rPr>
        <w:tab/>
      </w:r>
      <w:r w:rsidRPr="00BC3EF3">
        <w:rPr>
          <w:rFonts w:cs="Arial"/>
          <w:b/>
          <w:i w:val="0"/>
          <w:color w:val="0432FF"/>
          <w:sz w:val="36"/>
          <w:szCs w:val="36"/>
        </w:rPr>
        <w:tab/>
        <w:t xml:space="preserve">      </w:t>
      </w:r>
    </w:p>
    <w:p w14:paraId="0360905D" w14:textId="77777777" w:rsidR="0002768F" w:rsidRDefault="0002768F" w:rsidP="0002768F">
      <w:pPr>
        <w:pStyle w:val="Heading2"/>
        <w:pBdr>
          <w:bottom w:val="single" w:sz="4" w:space="31" w:color="auto"/>
        </w:pBdr>
      </w:pPr>
      <w:r>
        <w:lastRenderedPageBreak/>
        <w:t>Main Menu</w:t>
      </w:r>
    </w:p>
    <w:p w14:paraId="43131746" w14:textId="3FB6744D" w:rsidR="0002768F" w:rsidRPr="00630AFB" w:rsidRDefault="0002768F" w:rsidP="00DA2D2F">
      <w:pPr>
        <w:pStyle w:val="Heading1"/>
        <w:rPr>
          <w:color w:val="FF0000"/>
        </w:rPr>
      </w:pPr>
      <w:hyperlink w:anchor="settingup1" w:history="1">
        <w:r w:rsidRPr="00EA276B">
          <w:rPr>
            <w:rStyle w:val="Hyperlink"/>
            <w:sz w:val="60"/>
          </w:rPr>
          <w:t>1.0 Setting up Still Control Eagle</w:t>
        </w:r>
      </w:hyperlink>
      <w:r w:rsidRPr="00630AFB">
        <w:t xml:space="preserve"> </w:t>
      </w:r>
    </w:p>
    <w:p w14:paraId="518F72EB" w14:textId="37DE0D0E" w:rsidR="00BC3EF3" w:rsidRPr="00DA2D2F" w:rsidRDefault="00011A3B" w:rsidP="00DA2D2F">
      <w:pPr>
        <w:pStyle w:val="Heading1"/>
        <w:rPr>
          <w:sz w:val="48"/>
          <w:szCs w:val="48"/>
        </w:rPr>
      </w:pPr>
      <w:hyperlink w:anchor="downloading11" w:history="1">
        <w:r w:rsidRPr="00842370">
          <w:rPr>
            <w:rStyle w:val="Hyperlink"/>
            <w:sz w:val="48"/>
            <w:szCs w:val="48"/>
          </w:rPr>
          <w:t>1.1 Downloading the interface</w:t>
        </w:r>
      </w:hyperlink>
    </w:p>
    <w:p w14:paraId="1D8547AA" w14:textId="6922EC0D" w:rsidR="00BC3EF3" w:rsidRPr="00DA2D2F" w:rsidRDefault="00011A3B" w:rsidP="00DA2D2F">
      <w:pPr>
        <w:pStyle w:val="Heading1"/>
        <w:rPr>
          <w:rStyle w:val="s2"/>
          <w:sz w:val="48"/>
          <w:szCs w:val="48"/>
        </w:rPr>
      </w:pPr>
      <w:hyperlink w:anchor="whatsinbox12" w:history="1">
        <w:r w:rsidRPr="00842370">
          <w:rPr>
            <w:rStyle w:val="Hyperlink"/>
            <w:sz w:val="48"/>
            <w:szCs w:val="48"/>
            <w:lang w:eastAsia="ar-SA"/>
          </w:rPr>
          <w:t xml:space="preserve">1.2 </w:t>
        </w:r>
        <w:r w:rsidR="001562CF" w:rsidRPr="00842370">
          <w:rPr>
            <w:rStyle w:val="Hyperlink"/>
            <w:sz w:val="48"/>
            <w:szCs w:val="48"/>
          </w:rPr>
          <w:t>What’s in the box</w:t>
        </w:r>
      </w:hyperlink>
    </w:p>
    <w:p w14:paraId="6C124CBE" w14:textId="04096441" w:rsidR="00B22C96" w:rsidRPr="00DA2D2F" w:rsidRDefault="00011A3B" w:rsidP="00DA2D2F">
      <w:pPr>
        <w:pStyle w:val="Heading1"/>
        <w:rPr>
          <w:sz w:val="48"/>
          <w:szCs w:val="48"/>
        </w:rPr>
      </w:pPr>
      <w:hyperlink w:anchor="pump13" w:history="1">
        <w:r w:rsidRPr="00842370">
          <w:rPr>
            <w:rStyle w:val="Hyperlink"/>
            <w:sz w:val="48"/>
            <w:szCs w:val="48"/>
          </w:rPr>
          <w:t>1.3 The pump</w:t>
        </w:r>
      </w:hyperlink>
    </w:p>
    <w:p w14:paraId="42213847" w14:textId="31B0E349" w:rsidR="00B22C96" w:rsidRPr="00DA2D2F" w:rsidRDefault="00011A3B" w:rsidP="00DA2D2F">
      <w:pPr>
        <w:pStyle w:val="Heading1"/>
        <w:rPr>
          <w:rStyle w:val="s2"/>
          <w:sz w:val="48"/>
          <w:szCs w:val="48"/>
        </w:rPr>
      </w:pPr>
      <w:hyperlink w:anchor="tank14" w:history="1">
        <w:r w:rsidRPr="00842370">
          <w:rPr>
            <w:rStyle w:val="Hyperlink"/>
            <w:sz w:val="48"/>
            <w:szCs w:val="48"/>
          </w:rPr>
          <w:t xml:space="preserve">1.4 </w:t>
        </w:r>
        <w:r w:rsidR="00B22C96" w:rsidRPr="00842370">
          <w:rPr>
            <w:rStyle w:val="Hyperlink"/>
            <w:sz w:val="48"/>
            <w:szCs w:val="48"/>
          </w:rPr>
          <w:t>Tank</w:t>
        </w:r>
      </w:hyperlink>
    </w:p>
    <w:p w14:paraId="17803B62" w14:textId="27AC1116" w:rsidR="00BC3EF3" w:rsidRPr="00DA2D2F" w:rsidRDefault="00B22C96" w:rsidP="00DA2D2F">
      <w:pPr>
        <w:pStyle w:val="Heading1"/>
        <w:rPr>
          <w:rStyle w:val="s2"/>
          <w:sz w:val="48"/>
          <w:szCs w:val="48"/>
        </w:rPr>
      </w:pPr>
      <w:hyperlink w:anchor="exhaustwater15" w:history="1">
        <w:r w:rsidRPr="00842370">
          <w:rPr>
            <w:rStyle w:val="Hyperlink"/>
            <w:sz w:val="48"/>
            <w:szCs w:val="48"/>
          </w:rPr>
          <w:t xml:space="preserve">1.5 </w:t>
        </w:r>
        <w:r w:rsidR="00011A3B" w:rsidRPr="00842370">
          <w:rPr>
            <w:rStyle w:val="Hyperlink"/>
            <w:sz w:val="48"/>
            <w:szCs w:val="48"/>
          </w:rPr>
          <w:t>Exhaust water</w:t>
        </w:r>
      </w:hyperlink>
    </w:p>
    <w:p w14:paraId="740311F6" w14:textId="771FA218" w:rsidR="00011A3B" w:rsidRPr="00DA2D2F" w:rsidRDefault="00011A3B" w:rsidP="00DA2D2F">
      <w:pPr>
        <w:pStyle w:val="Heading1"/>
        <w:rPr>
          <w:rStyle w:val="s2"/>
          <w:sz w:val="48"/>
          <w:szCs w:val="48"/>
        </w:rPr>
      </w:pPr>
      <w:hyperlink w:anchor="tempprobe16" w:history="1">
        <w:r w:rsidRPr="00842370">
          <w:rPr>
            <w:rStyle w:val="Hyperlink"/>
            <w:sz w:val="48"/>
            <w:szCs w:val="48"/>
          </w:rPr>
          <w:t>1.</w:t>
        </w:r>
        <w:r w:rsidR="00B22C96" w:rsidRPr="00842370">
          <w:rPr>
            <w:rStyle w:val="Hyperlink"/>
            <w:sz w:val="48"/>
            <w:szCs w:val="48"/>
          </w:rPr>
          <w:t>6</w:t>
        </w:r>
        <w:r w:rsidRPr="00842370">
          <w:rPr>
            <w:rStyle w:val="Hyperlink"/>
            <w:sz w:val="48"/>
            <w:szCs w:val="48"/>
          </w:rPr>
          <w:t xml:space="preserve"> </w:t>
        </w:r>
        <w:r w:rsidR="008C43D8">
          <w:rPr>
            <w:rStyle w:val="Hyperlink"/>
            <w:sz w:val="48"/>
            <w:szCs w:val="48"/>
          </w:rPr>
          <w:t>T</w:t>
        </w:r>
        <w:r w:rsidR="0002768F" w:rsidRPr="00842370">
          <w:rPr>
            <w:rStyle w:val="Hyperlink"/>
            <w:sz w:val="48"/>
            <w:szCs w:val="48"/>
          </w:rPr>
          <w:t>emperature probe</w:t>
        </w:r>
      </w:hyperlink>
    </w:p>
    <w:p w14:paraId="535675FF" w14:textId="144CE24E" w:rsidR="0002768F" w:rsidRPr="00DA2D2F" w:rsidRDefault="0002768F" w:rsidP="00DA2D2F">
      <w:pPr>
        <w:pStyle w:val="Heading1"/>
        <w:rPr>
          <w:rStyle w:val="s2"/>
          <w:sz w:val="48"/>
          <w:szCs w:val="48"/>
        </w:rPr>
      </w:pPr>
      <w:hyperlink w:anchor="externalswitch17" w:history="1">
        <w:r w:rsidRPr="00842370">
          <w:rPr>
            <w:rStyle w:val="Hyperlink"/>
            <w:sz w:val="48"/>
            <w:szCs w:val="48"/>
          </w:rPr>
          <w:t>1.7 External Switch</w:t>
        </w:r>
      </w:hyperlink>
    </w:p>
    <w:p w14:paraId="4414CCD5" w14:textId="6A09E480" w:rsidR="0002768F" w:rsidRPr="00DA2D2F" w:rsidRDefault="0002768F" w:rsidP="00DA2D2F">
      <w:pPr>
        <w:pStyle w:val="Heading1"/>
        <w:rPr>
          <w:sz w:val="48"/>
          <w:szCs w:val="48"/>
        </w:rPr>
      </w:pPr>
      <w:hyperlink w:anchor="cautionswarnings171" w:history="1">
        <w:r w:rsidRPr="00842370">
          <w:rPr>
            <w:rStyle w:val="Hyperlink"/>
            <w:sz w:val="48"/>
            <w:szCs w:val="48"/>
          </w:rPr>
          <w:t>1.7.1 Cautions &amp; Warnings</w:t>
        </w:r>
      </w:hyperlink>
    </w:p>
    <w:p w14:paraId="02F3F819" w14:textId="6D1D83D4" w:rsidR="00BA03C0" w:rsidRPr="00DA2D2F" w:rsidRDefault="0002768F" w:rsidP="00DA2D2F">
      <w:pPr>
        <w:pStyle w:val="Heading1"/>
        <w:rPr>
          <w:sz w:val="48"/>
          <w:szCs w:val="48"/>
          <w:lang w:eastAsia="ar-SA"/>
        </w:rPr>
      </w:pPr>
      <w:hyperlink w:anchor="externalswitch172" w:history="1">
        <w:r w:rsidRPr="00842370">
          <w:rPr>
            <w:rStyle w:val="Hyperlink"/>
            <w:sz w:val="48"/>
            <w:szCs w:val="48"/>
            <w:lang w:eastAsia="ar-SA"/>
          </w:rPr>
          <w:t>1.7.2 External switch</w:t>
        </w:r>
        <w:r w:rsidR="00BA03C0" w:rsidRPr="00842370">
          <w:rPr>
            <w:rStyle w:val="Hyperlink"/>
            <w:sz w:val="48"/>
            <w:szCs w:val="48"/>
            <w:lang w:eastAsia="ar-SA"/>
          </w:rPr>
          <w:t>.</w:t>
        </w:r>
      </w:hyperlink>
    </w:p>
    <w:p w14:paraId="6D02D8E6" w14:textId="1204EA32" w:rsidR="0002768F" w:rsidRPr="00DA2D2F" w:rsidRDefault="00BA03C0" w:rsidP="00DA2D2F">
      <w:pPr>
        <w:pStyle w:val="Heading1"/>
        <w:rPr>
          <w:sz w:val="48"/>
          <w:szCs w:val="48"/>
          <w:lang w:eastAsia="ar-SA"/>
        </w:rPr>
      </w:pPr>
      <w:hyperlink w:anchor="externalswitch173" w:history="1">
        <w:r w:rsidRPr="00842370">
          <w:rPr>
            <w:rStyle w:val="Hyperlink"/>
            <w:sz w:val="48"/>
            <w:szCs w:val="48"/>
            <w:lang w:eastAsia="ar-SA"/>
          </w:rPr>
          <w:t>1.7.3 Uses of external switch</w:t>
        </w:r>
      </w:hyperlink>
    </w:p>
    <w:p w14:paraId="1B57A976" w14:textId="423C1F1E" w:rsidR="00BA03C0" w:rsidRPr="00DA2D2F" w:rsidRDefault="00BA03C0" w:rsidP="00BA03C0">
      <w:pPr>
        <w:rPr>
          <w:sz w:val="48"/>
          <w:szCs w:val="48"/>
          <w:lang w:eastAsia="ar-SA"/>
        </w:rPr>
      </w:pPr>
    </w:p>
    <w:p w14:paraId="392235DB" w14:textId="09A7065C" w:rsidR="0002768F" w:rsidRPr="00630AFB" w:rsidRDefault="0002768F" w:rsidP="00DA2D2F">
      <w:pPr>
        <w:pStyle w:val="Heading1"/>
      </w:pPr>
      <w:hyperlink w:anchor="usingsystem20" w:history="1">
        <w:r w:rsidRPr="00842370">
          <w:rPr>
            <w:rStyle w:val="Hyperlink"/>
            <w:sz w:val="60"/>
          </w:rPr>
          <w:t>2.0 Using the system</w:t>
        </w:r>
      </w:hyperlink>
    </w:p>
    <w:p w14:paraId="6A03775F" w14:textId="7B2A8541" w:rsidR="0002768F" w:rsidRPr="00DA2D2F" w:rsidRDefault="0002768F" w:rsidP="00DA2D2F">
      <w:pPr>
        <w:pStyle w:val="Heading1"/>
        <w:rPr>
          <w:sz w:val="48"/>
          <w:szCs w:val="48"/>
        </w:rPr>
      </w:pPr>
      <w:hyperlink w:anchor="conectleads21" w:history="1">
        <w:r w:rsidRPr="00842370">
          <w:rPr>
            <w:rStyle w:val="Hyperlink"/>
            <w:sz w:val="48"/>
            <w:szCs w:val="48"/>
          </w:rPr>
          <w:t>2.1 Connecting up all your leads</w:t>
        </w:r>
      </w:hyperlink>
    </w:p>
    <w:p w14:paraId="333B4EE0" w14:textId="186B95F5" w:rsidR="0002768F" w:rsidRPr="00DA2D2F" w:rsidRDefault="0002768F" w:rsidP="00DA2D2F">
      <w:pPr>
        <w:pStyle w:val="Heading1"/>
        <w:rPr>
          <w:sz w:val="48"/>
          <w:szCs w:val="48"/>
        </w:rPr>
      </w:pPr>
      <w:hyperlink w:anchor="conectingbluetooth22" w:history="1">
        <w:r w:rsidRPr="00842370">
          <w:rPr>
            <w:rStyle w:val="Hyperlink"/>
            <w:sz w:val="48"/>
            <w:szCs w:val="48"/>
          </w:rPr>
          <w:t>2.2 Connecting tablet to Eagle</w:t>
        </w:r>
      </w:hyperlink>
    </w:p>
    <w:p w14:paraId="05C24FE2" w14:textId="38D07D4E" w:rsidR="0002768F" w:rsidRPr="00630AFB" w:rsidRDefault="0002768F" w:rsidP="00DA2D2F">
      <w:pPr>
        <w:pStyle w:val="Heading1"/>
      </w:pPr>
      <w:hyperlink w:anchor="gagues30" w:history="1">
        <w:r w:rsidRPr="00842370">
          <w:rPr>
            <w:rStyle w:val="Hyperlink"/>
            <w:sz w:val="60"/>
          </w:rPr>
          <w:t>3.0 Gauges</w:t>
        </w:r>
      </w:hyperlink>
    </w:p>
    <w:p w14:paraId="4969BD22" w14:textId="1D514EDD" w:rsidR="00011A3B" w:rsidRPr="00DA2D2F" w:rsidRDefault="0002768F" w:rsidP="00DA2D2F">
      <w:pPr>
        <w:pStyle w:val="Heading1"/>
        <w:rPr>
          <w:sz w:val="48"/>
          <w:szCs w:val="48"/>
        </w:rPr>
      </w:pPr>
      <w:hyperlink w:anchor="identifinggauges31" w:history="1">
        <w:r w:rsidRPr="00842370">
          <w:rPr>
            <w:rStyle w:val="Hyperlink"/>
            <w:sz w:val="48"/>
            <w:szCs w:val="48"/>
          </w:rPr>
          <w:t>3</w:t>
        </w:r>
        <w:r w:rsidR="00011A3B" w:rsidRPr="00842370">
          <w:rPr>
            <w:rStyle w:val="Hyperlink"/>
            <w:sz w:val="48"/>
            <w:szCs w:val="48"/>
          </w:rPr>
          <w:t xml:space="preserve">.1 Identifying the </w:t>
        </w:r>
        <w:r w:rsidR="00AC5FFD" w:rsidRPr="00842370">
          <w:rPr>
            <w:rStyle w:val="Hyperlink"/>
            <w:sz w:val="48"/>
            <w:szCs w:val="48"/>
          </w:rPr>
          <w:t>6</w:t>
        </w:r>
        <w:r w:rsidR="00011A3B" w:rsidRPr="00842370">
          <w:rPr>
            <w:rStyle w:val="Hyperlink"/>
            <w:sz w:val="48"/>
            <w:szCs w:val="48"/>
          </w:rPr>
          <w:t xml:space="preserve"> gauges</w:t>
        </w:r>
      </w:hyperlink>
    </w:p>
    <w:p w14:paraId="372DE9A9" w14:textId="712CC288" w:rsidR="00011A3B" w:rsidRPr="00DA2D2F" w:rsidRDefault="00844AA7" w:rsidP="00DA2D2F">
      <w:pPr>
        <w:pStyle w:val="Heading1"/>
        <w:rPr>
          <w:rStyle w:val="s2"/>
          <w:sz w:val="48"/>
          <w:szCs w:val="48"/>
        </w:rPr>
      </w:pPr>
      <w:hyperlink w:anchor="makingadjustments32" w:history="1">
        <w:r w:rsidRPr="00AC5FFD">
          <w:rPr>
            <w:rStyle w:val="Hyperlink"/>
            <w:sz w:val="48"/>
            <w:szCs w:val="48"/>
          </w:rPr>
          <w:t>3.2 Making</w:t>
        </w:r>
        <w:r w:rsidR="00011A3B" w:rsidRPr="00AC5FFD">
          <w:rPr>
            <w:rStyle w:val="Hyperlink"/>
            <w:sz w:val="48"/>
            <w:szCs w:val="48"/>
          </w:rPr>
          <w:t xml:space="preserve"> adjustments to </w:t>
        </w:r>
        <w:r w:rsidR="001562CF" w:rsidRPr="00AC5FFD">
          <w:rPr>
            <w:rStyle w:val="Hyperlink"/>
            <w:sz w:val="48"/>
            <w:szCs w:val="48"/>
          </w:rPr>
          <w:t>gauges</w:t>
        </w:r>
      </w:hyperlink>
    </w:p>
    <w:p w14:paraId="5CE7FF9E" w14:textId="77777777" w:rsidR="0002768F" w:rsidRPr="00DA2D2F" w:rsidRDefault="0002768F" w:rsidP="00DA2D2F">
      <w:pPr>
        <w:pStyle w:val="Heading1"/>
        <w:rPr>
          <w:rStyle w:val="s2"/>
          <w:sz w:val="48"/>
          <w:szCs w:val="48"/>
        </w:rPr>
      </w:pPr>
    </w:p>
    <w:p w14:paraId="1C5E188B" w14:textId="44438C15" w:rsidR="00011A3B" w:rsidRPr="00630AFB" w:rsidRDefault="0002768F" w:rsidP="00DA2D2F">
      <w:pPr>
        <w:pStyle w:val="Heading1"/>
        <w:rPr>
          <w:rStyle w:val="s2"/>
        </w:rPr>
      </w:pPr>
      <w:hyperlink w:anchor="buttonsdisplay40" w:history="1">
        <w:r w:rsidRPr="00AC5FFD">
          <w:rPr>
            <w:rStyle w:val="Hyperlink"/>
            <w:sz w:val="60"/>
          </w:rPr>
          <w:t>4</w:t>
        </w:r>
        <w:r w:rsidR="00011A3B" w:rsidRPr="00AC5FFD">
          <w:rPr>
            <w:rStyle w:val="Hyperlink"/>
            <w:sz w:val="60"/>
          </w:rPr>
          <w:t>.</w:t>
        </w:r>
        <w:r w:rsidR="00BC3EF3" w:rsidRPr="00AC5FFD">
          <w:rPr>
            <w:rStyle w:val="Hyperlink"/>
            <w:sz w:val="60"/>
          </w:rPr>
          <w:t xml:space="preserve">0 </w:t>
        </w:r>
        <w:r w:rsidR="00011A3B" w:rsidRPr="00AC5FFD">
          <w:rPr>
            <w:rStyle w:val="Hyperlink"/>
            <w:sz w:val="60"/>
          </w:rPr>
          <w:t>Button and display descriptions </w:t>
        </w:r>
      </w:hyperlink>
    </w:p>
    <w:p w14:paraId="63C7F9FD" w14:textId="0BA78C62" w:rsidR="00011A3B" w:rsidRPr="00DA2D2F" w:rsidRDefault="0002768F" w:rsidP="00DA2D2F">
      <w:pPr>
        <w:pStyle w:val="Heading1"/>
        <w:rPr>
          <w:rStyle w:val="s2"/>
          <w:sz w:val="48"/>
          <w:szCs w:val="48"/>
        </w:rPr>
      </w:pPr>
      <w:hyperlink w:anchor="adjustgauges41" w:history="1">
        <w:r w:rsidRPr="00AC5FFD">
          <w:rPr>
            <w:rStyle w:val="Hyperlink"/>
            <w:sz w:val="48"/>
            <w:szCs w:val="48"/>
          </w:rPr>
          <w:t>4</w:t>
        </w:r>
        <w:r w:rsidR="00011A3B" w:rsidRPr="00AC5FFD">
          <w:rPr>
            <w:rStyle w:val="Hyperlink"/>
            <w:sz w:val="48"/>
            <w:szCs w:val="48"/>
          </w:rPr>
          <w:t>.1</w:t>
        </w:r>
        <w:r w:rsidR="001562CF" w:rsidRPr="00AC5FFD">
          <w:rPr>
            <w:rStyle w:val="Hyperlink"/>
            <w:sz w:val="48"/>
            <w:szCs w:val="48"/>
          </w:rPr>
          <w:t xml:space="preserve"> </w:t>
        </w:r>
        <w:r w:rsidR="00011A3B" w:rsidRPr="00AC5FFD">
          <w:rPr>
            <w:rStyle w:val="Hyperlink"/>
            <w:sz w:val="48"/>
            <w:szCs w:val="48"/>
          </w:rPr>
          <w:t xml:space="preserve">To adjust </w:t>
        </w:r>
        <w:r w:rsidRPr="00AC5FFD">
          <w:rPr>
            <w:rStyle w:val="Hyperlink"/>
            <w:sz w:val="48"/>
            <w:szCs w:val="48"/>
          </w:rPr>
          <w:t>gauge</w:t>
        </w:r>
      </w:hyperlink>
    </w:p>
    <w:p w14:paraId="41F152DB" w14:textId="6B192E8F" w:rsidR="00011A3B" w:rsidRPr="00DA2D2F" w:rsidRDefault="0002768F" w:rsidP="00DA2D2F">
      <w:pPr>
        <w:pStyle w:val="Heading1"/>
        <w:rPr>
          <w:rStyle w:val="s2"/>
          <w:sz w:val="48"/>
          <w:szCs w:val="48"/>
        </w:rPr>
      </w:pPr>
      <w:hyperlink w:anchor="modeselection42" w:history="1">
        <w:r w:rsidRPr="00AC5FFD">
          <w:rPr>
            <w:rStyle w:val="Hyperlink"/>
            <w:sz w:val="48"/>
            <w:szCs w:val="48"/>
          </w:rPr>
          <w:t>4</w:t>
        </w:r>
        <w:r w:rsidR="00011A3B" w:rsidRPr="00AC5FFD">
          <w:rPr>
            <w:rStyle w:val="Hyperlink"/>
            <w:sz w:val="48"/>
            <w:szCs w:val="48"/>
          </w:rPr>
          <w:t>.2 Mode selection</w:t>
        </w:r>
      </w:hyperlink>
    </w:p>
    <w:p w14:paraId="7D642385" w14:textId="09D2814D" w:rsidR="00011A3B" w:rsidRPr="00DA2D2F" w:rsidRDefault="0002768F" w:rsidP="00DA2D2F">
      <w:pPr>
        <w:pStyle w:val="Heading1"/>
        <w:rPr>
          <w:rStyle w:val="s2"/>
          <w:sz w:val="48"/>
          <w:szCs w:val="48"/>
        </w:rPr>
      </w:pPr>
      <w:hyperlink w:anchor="pump43" w:history="1">
        <w:r w:rsidRPr="00AC5FFD">
          <w:rPr>
            <w:rStyle w:val="Hyperlink"/>
            <w:sz w:val="48"/>
            <w:szCs w:val="48"/>
          </w:rPr>
          <w:t>4</w:t>
        </w:r>
        <w:r w:rsidR="00011A3B" w:rsidRPr="00AC5FFD">
          <w:rPr>
            <w:rStyle w:val="Hyperlink"/>
            <w:sz w:val="48"/>
            <w:szCs w:val="48"/>
          </w:rPr>
          <w:t>.3 Pump</w:t>
        </w:r>
      </w:hyperlink>
    </w:p>
    <w:p w14:paraId="25C3601C" w14:textId="0E4254AB" w:rsidR="0002768F" w:rsidRPr="00DA2D2F" w:rsidRDefault="0002768F" w:rsidP="00DA2D2F">
      <w:pPr>
        <w:pStyle w:val="Heading1"/>
        <w:rPr>
          <w:sz w:val="48"/>
          <w:szCs w:val="48"/>
        </w:rPr>
      </w:pPr>
      <w:hyperlink w:anchor="externalswitch44" w:history="1">
        <w:r w:rsidRPr="00AC5FFD">
          <w:rPr>
            <w:rStyle w:val="Hyperlink"/>
            <w:sz w:val="48"/>
            <w:szCs w:val="48"/>
          </w:rPr>
          <w:t>4.4 External Switch</w:t>
        </w:r>
      </w:hyperlink>
    </w:p>
    <w:p w14:paraId="05B39AA8" w14:textId="1BDC8021" w:rsidR="00011A3B" w:rsidRPr="00DA2D2F" w:rsidRDefault="0002768F" w:rsidP="00DA2D2F">
      <w:pPr>
        <w:pStyle w:val="Heading1"/>
        <w:rPr>
          <w:sz w:val="48"/>
          <w:szCs w:val="48"/>
        </w:rPr>
      </w:pPr>
      <w:hyperlink w:anchor="gaugessen45" w:history="1">
        <w:r w:rsidRPr="00AC5FFD">
          <w:rPr>
            <w:rStyle w:val="Hyperlink"/>
            <w:sz w:val="48"/>
            <w:szCs w:val="48"/>
          </w:rPr>
          <w:t>4</w:t>
        </w:r>
        <w:r w:rsidR="00011A3B" w:rsidRPr="00AC5FFD">
          <w:rPr>
            <w:rStyle w:val="Hyperlink"/>
            <w:sz w:val="48"/>
            <w:szCs w:val="48"/>
          </w:rPr>
          <w:t>.</w:t>
        </w:r>
        <w:r w:rsidRPr="00AC5FFD">
          <w:rPr>
            <w:rStyle w:val="Hyperlink"/>
            <w:sz w:val="48"/>
            <w:szCs w:val="48"/>
          </w:rPr>
          <w:t>5</w:t>
        </w:r>
        <w:r w:rsidR="00011A3B" w:rsidRPr="00AC5FFD">
          <w:rPr>
            <w:rStyle w:val="Hyperlink"/>
            <w:sz w:val="48"/>
            <w:szCs w:val="48"/>
          </w:rPr>
          <w:t xml:space="preserve"> Gauges / Sensitivity buttons.</w:t>
        </w:r>
      </w:hyperlink>
    </w:p>
    <w:p w14:paraId="4A73EE03" w14:textId="2ACA704F" w:rsidR="00011A3B" w:rsidRPr="00DA2D2F" w:rsidRDefault="0002768F" w:rsidP="00DA2D2F">
      <w:pPr>
        <w:pStyle w:val="Heading1"/>
        <w:rPr>
          <w:sz w:val="48"/>
          <w:szCs w:val="48"/>
        </w:rPr>
      </w:pPr>
      <w:hyperlink w:anchor="thesensitivity451" w:history="1">
        <w:r w:rsidRPr="00AC5FFD">
          <w:rPr>
            <w:rStyle w:val="Hyperlink"/>
            <w:sz w:val="48"/>
            <w:szCs w:val="48"/>
          </w:rPr>
          <w:t>4</w:t>
        </w:r>
        <w:r w:rsidR="00011A3B" w:rsidRPr="00AC5FFD">
          <w:rPr>
            <w:rStyle w:val="Hyperlink"/>
            <w:sz w:val="48"/>
            <w:szCs w:val="48"/>
          </w:rPr>
          <w:t>.5</w:t>
        </w:r>
        <w:r w:rsidRPr="00AC5FFD">
          <w:rPr>
            <w:rStyle w:val="Hyperlink"/>
            <w:sz w:val="48"/>
            <w:szCs w:val="48"/>
          </w:rPr>
          <w:t>.1</w:t>
        </w:r>
        <w:r w:rsidR="00011A3B" w:rsidRPr="00AC5FFD">
          <w:rPr>
            <w:rStyle w:val="Hyperlink"/>
            <w:sz w:val="48"/>
            <w:szCs w:val="48"/>
          </w:rPr>
          <w:t xml:space="preserve"> The Sensitivity button.</w:t>
        </w:r>
      </w:hyperlink>
      <w:r w:rsidR="00011A3B" w:rsidRPr="00DA2D2F">
        <w:rPr>
          <w:sz w:val="48"/>
          <w:szCs w:val="48"/>
        </w:rPr>
        <w:t xml:space="preserve"> </w:t>
      </w:r>
    </w:p>
    <w:p w14:paraId="4BA8FBC6" w14:textId="65E04715" w:rsidR="00011A3B" w:rsidRPr="00DA2D2F" w:rsidRDefault="0002768F" w:rsidP="00DA2D2F">
      <w:pPr>
        <w:pStyle w:val="Heading1"/>
        <w:rPr>
          <w:rStyle w:val="s2"/>
          <w:sz w:val="48"/>
          <w:szCs w:val="48"/>
        </w:rPr>
      </w:pPr>
      <w:hyperlink w:anchor="alarmoff46" w:history="1">
        <w:r w:rsidRPr="00AC5FFD">
          <w:rPr>
            <w:rStyle w:val="Hyperlink"/>
            <w:sz w:val="48"/>
            <w:szCs w:val="48"/>
          </w:rPr>
          <w:t>4</w:t>
        </w:r>
        <w:r w:rsidR="00011A3B" w:rsidRPr="00AC5FFD">
          <w:rPr>
            <w:rStyle w:val="Hyperlink"/>
            <w:sz w:val="48"/>
            <w:szCs w:val="48"/>
          </w:rPr>
          <w:t>.6 Alarm off</w:t>
        </w:r>
      </w:hyperlink>
    </w:p>
    <w:p w14:paraId="6BAEE5D8" w14:textId="6C3CF420" w:rsidR="00011A3B" w:rsidRPr="00DA2D2F" w:rsidRDefault="0002768F" w:rsidP="00DA2D2F">
      <w:pPr>
        <w:pStyle w:val="Heading1"/>
        <w:rPr>
          <w:sz w:val="48"/>
          <w:szCs w:val="48"/>
        </w:rPr>
      </w:pPr>
      <w:hyperlink w:anchor="pumpdelay47" w:history="1">
        <w:r w:rsidRPr="00EA276B">
          <w:rPr>
            <w:rStyle w:val="Hyperlink"/>
            <w:sz w:val="48"/>
            <w:szCs w:val="48"/>
          </w:rPr>
          <w:t>4</w:t>
        </w:r>
        <w:r w:rsidR="00011A3B" w:rsidRPr="00EA276B">
          <w:rPr>
            <w:rStyle w:val="Hyperlink"/>
            <w:sz w:val="48"/>
            <w:szCs w:val="48"/>
          </w:rPr>
          <w:t>.7 Pump Delay</w:t>
        </w:r>
      </w:hyperlink>
    </w:p>
    <w:p w14:paraId="7D6D1543" w14:textId="3CF6EDED" w:rsidR="009969DF" w:rsidRPr="00DA2D2F" w:rsidRDefault="0002768F" w:rsidP="00DA2D2F">
      <w:pPr>
        <w:pStyle w:val="Heading1"/>
        <w:rPr>
          <w:sz w:val="48"/>
          <w:szCs w:val="48"/>
        </w:rPr>
      </w:pPr>
      <w:hyperlink w:anchor="startstop48" w:history="1">
        <w:r w:rsidRPr="00AC5FFD">
          <w:rPr>
            <w:rStyle w:val="Hyperlink"/>
            <w:sz w:val="48"/>
            <w:szCs w:val="48"/>
          </w:rPr>
          <w:t>4.8 Start / stop</w:t>
        </w:r>
      </w:hyperlink>
    </w:p>
    <w:p w14:paraId="52C3B480" w14:textId="67D5FE2D" w:rsidR="009969DF" w:rsidRPr="00DA2D2F" w:rsidRDefault="009969DF" w:rsidP="00DA2D2F">
      <w:pPr>
        <w:pStyle w:val="Heading1"/>
        <w:rPr>
          <w:sz w:val="48"/>
          <w:szCs w:val="48"/>
        </w:rPr>
      </w:pPr>
      <w:hyperlink w:anchor="reset49" w:history="1">
        <w:r w:rsidRPr="00AC5FFD">
          <w:rPr>
            <w:rStyle w:val="Hyperlink"/>
            <w:sz w:val="48"/>
            <w:szCs w:val="48"/>
          </w:rPr>
          <w:t>4.9 Reset button</w:t>
        </w:r>
      </w:hyperlink>
    </w:p>
    <w:p w14:paraId="59518886" w14:textId="44D48BAA" w:rsidR="0002768F" w:rsidRPr="00630AFB" w:rsidRDefault="0002768F" w:rsidP="00DA2D2F">
      <w:pPr>
        <w:pStyle w:val="Heading1"/>
      </w:pPr>
      <w:hyperlink w:anchor="modedes50" w:history="1">
        <w:r w:rsidRPr="00AC5FFD">
          <w:rPr>
            <w:rStyle w:val="Hyperlink"/>
            <w:sz w:val="60"/>
          </w:rPr>
          <w:t>5.0 Mode descriptions</w:t>
        </w:r>
      </w:hyperlink>
    </w:p>
    <w:p w14:paraId="1D0A4F55" w14:textId="67113142" w:rsidR="0002768F" w:rsidRPr="00DA2D2F" w:rsidRDefault="0002768F" w:rsidP="0002768F">
      <w:pPr>
        <w:rPr>
          <w:sz w:val="48"/>
          <w:szCs w:val="48"/>
        </w:rPr>
      </w:pPr>
      <w:hyperlink w:anchor="manual51" w:history="1">
        <w:r w:rsidRPr="00AC5FFD">
          <w:rPr>
            <w:rStyle w:val="Hyperlink"/>
            <w:sz w:val="48"/>
            <w:szCs w:val="48"/>
          </w:rPr>
          <w:t>5.1 Manual mode</w:t>
        </w:r>
      </w:hyperlink>
    </w:p>
    <w:p w14:paraId="110FD3B8" w14:textId="1669A1FE" w:rsidR="0002768F" w:rsidRPr="00DA2D2F" w:rsidRDefault="0002768F" w:rsidP="0002768F">
      <w:pPr>
        <w:rPr>
          <w:sz w:val="48"/>
          <w:szCs w:val="48"/>
        </w:rPr>
      </w:pPr>
      <w:hyperlink w:anchor="autodis52" w:history="1">
        <w:r w:rsidRPr="00AC5FFD">
          <w:rPr>
            <w:rStyle w:val="Hyperlink"/>
            <w:sz w:val="48"/>
            <w:szCs w:val="48"/>
          </w:rPr>
          <w:t>5.2 Automatic mode</w:t>
        </w:r>
      </w:hyperlink>
    </w:p>
    <w:p w14:paraId="6A3B4F3C" w14:textId="3C3521DA" w:rsidR="00BA03C0" w:rsidRPr="00DA2D2F" w:rsidRDefault="00BA03C0" w:rsidP="0002768F">
      <w:pPr>
        <w:rPr>
          <w:sz w:val="48"/>
          <w:szCs w:val="48"/>
        </w:rPr>
      </w:pPr>
      <w:hyperlink w:anchor="pulsmode53" w:history="1">
        <w:r w:rsidRPr="00AC5FFD">
          <w:rPr>
            <w:rStyle w:val="Hyperlink"/>
            <w:sz w:val="48"/>
            <w:szCs w:val="48"/>
          </w:rPr>
          <w:t>5.3 Pules mode</w:t>
        </w:r>
      </w:hyperlink>
    </w:p>
    <w:p w14:paraId="1404885B" w14:textId="4BFEF928" w:rsidR="00BA03C0" w:rsidRDefault="00BA03C0" w:rsidP="00BA03C0">
      <w:pPr>
        <w:pStyle w:val="p2"/>
        <w:spacing w:before="0" w:beforeAutospacing="0" w:after="0" w:afterAutospacing="0"/>
        <w:rPr>
          <w:rFonts w:ascii="Arial" w:hAnsi="Arial" w:cs="Arial"/>
          <w:sz w:val="48"/>
          <w:szCs w:val="48"/>
        </w:rPr>
      </w:pPr>
      <w:hyperlink w:anchor="washmode54" w:history="1">
        <w:r w:rsidRPr="00AC5FFD">
          <w:rPr>
            <w:rStyle w:val="Hyperlink"/>
            <w:rFonts w:cs="Arial"/>
            <w:sz w:val="48"/>
            <w:szCs w:val="48"/>
          </w:rPr>
          <w:t>5.4 Wash mode</w:t>
        </w:r>
      </w:hyperlink>
    </w:p>
    <w:p w14:paraId="550CE9A6" w14:textId="25EA287C" w:rsidR="00AC5FFD" w:rsidRPr="00DA2D2F" w:rsidRDefault="00AC5FFD" w:rsidP="00BA03C0">
      <w:pPr>
        <w:pStyle w:val="p2"/>
        <w:spacing w:before="0" w:beforeAutospacing="0" w:after="0" w:afterAutospacing="0"/>
        <w:rPr>
          <w:rFonts w:ascii="Arial" w:hAnsi="Arial" w:cs="Arial"/>
          <w:sz w:val="48"/>
          <w:szCs w:val="48"/>
        </w:rPr>
      </w:pPr>
      <w:hyperlink w:anchor="setup60" w:history="1">
        <w:r w:rsidRPr="00AC5FFD">
          <w:rPr>
            <w:rStyle w:val="Hyperlink"/>
            <w:rFonts w:cs="Arial"/>
            <w:sz w:val="48"/>
            <w:szCs w:val="48"/>
          </w:rPr>
          <w:t xml:space="preserve">6.0 </w:t>
        </w:r>
        <w:r w:rsidR="008C43D8">
          <w:rPr>
            <w:rStyle w:val="Hyperlink"/>
            <w:rFonts w:cs="Arial"/>
            <w:sz w:val="48"/>
            <w:szCs w:val="48"/>
          </w:rPr>
          <w:t>S</w:t>
        </w:r>
        <w:r w:rsidRPr="00AC5FFD">
          <w:rPr>
            <w:rStyle w:val="Hyperlink"/>
            <w:rFonts w:cs="Arial"/>
            <w:sz w:val="48"/>
            <w:szCs w:val="48"/>
          </w:rPr>
          <w:t>et-up Considerations</w:t>
        </w:r>
      </w:hyperlink>
    </w:p>
    <w:p w14:paraId="707D8686" w14:textId="55FADD31" w:rsidR="00BA03C0" w:rsidRPr="0002768F" w:rsidRDefault="00BA03C0" w:rsidP="0002768F">
      <w:pPr>
        <w:rPr>
          <w:sz w:val="48"/>
          <w:szCs w:val="48"/>
        </w:rPr>
      </w:pPr>
    </w:p>
    <w:p w14:paraId="7922F763" w14:textId="77777777" w:rsidR="0002768F" w:rsidRPr="0002768F" w:rsidRDefault="0002768F" w:rsidP="00DA2D2F">
      <w:pPr>
        <w:pStyle w:val="Heading1"/>
      </w:pPr>
    </w:p>
    <w:p w14:paraId="7A2B342D" w14:textId="77777777" w:rsidR="0002768F" w:rsidRPr="0002768F" w:rsidRDefault="0002768F" w:rsidP="0002768F"/>
    <w:p w14:paraId="40666A5E" w14:textId="77777777" w:rsidR="0002768F" w:rsidRPr="0002768F" w:rsidRDefault="0002768F" w:rsidP="0002768F"/>
    <w:p w14:paraId="6FB5BC48" w14:textId="41E8A297" w:rsidR="00EE6120" w:rsidRPr="001562CF" w:rsidRDefault="00011A3B" w:rsidP="0046761A">
      <w:pPr>
        <w:pStyle w:val="Heading2"/>
        <w:rPr>
          <w:sz w:val="56"/>
          <w:szCs w:val="56"/>
        </w:rPr>
      </w:pPr>
      <w:r w:rsidRPr="001562CF">
        <w:rPr>
          <w:sz w:val="56"/>
          <w:szCs w:val="56"/>
        </w:rPr>
        <w:lastRenderedPageBreak/>
        <w:t>1</w:t>
      </w:r>
      <w:r w:rsidR="00EE6120" w:rsidRPr="001562CF">
        <w:rPr>
          <w:sz w:val="56"/>
          <w:szCs w:val="56"/>
        </w:rPr>
        <w:t xml:space="preserve"> Getting Started</w:t>
      </w:r>
      <w:bookmarkEnd w:id="6"/>
      <w:bookmarkEnd w:id="7"/>
    </w:p>
    <w:p w14:paraId="6F8E193E" w14:textId="77777777" w:rsidR="00EE6120" w:rsidRPr="00A9671A" w:rsidRDefault="00EE6120" w:rsidP="00EE6120">
      <w:pPr>
        <w:pStyle w:val="InstructionalText"/>
        <w:rPr>
          <w:rFonts w:cs="Arial"/>
          <w:b/>
          <w:i w:val="0"/>
          <w:color w:val="0432FF"/>
          <w:sz w:val="36"/>
          <w:szCs w:val="36"/>
        </w:rPr>
      </w:pPr>
      <w:bookmarkStart w:id="8" w:name="settingup1"/>
      <w:r w:rsidRPr="00A9671A">
        <w:rPr>
          <w:rFonts w:cs="Arial"/>
          <w:b/>
          <w:i w:val="0"/>
          <w:color w:val="auto"/>
          <w:sz w:val="36"/>
          <w:szCs w:val="36"/>
        </w:rPr>
        <w:t xml:space="preserve">Setting up </w:t>
      </w:r>
      <w:r w:rsidRPr="00A9671A">
        <w:rPr>
          <w:rFonts w:cs="Arial"/>
          <w:b/>
          <w:i w:val="0"/>
          <w:color w:val="0432FF"/>
          <w:sz w:val="36"/>
          <w:szCs w:val="36"/>
        </w:rPr>
        <w:t>Still Control Eagle</w:t>
      </w:r>
    </w:p>
    <w:bookmarkEnd w:id="8"/>
    <w:p w14:paraId="2EEDCFF2" w14:textId="44EFEEFA" w:rsidR="00B22C96" w:rsidRDefault="00B22C96" w:rsidP="00EE6120">
      <w:pPr>
        <w:pStyle w:val="BodyText"/>
        <w:rPr>
          <w:rFonts w:cs="Arial"/>
          <w:sz w:val="36"/>
          <w:szCs w:val="36"/>
          <w:lang w:eastAsia="ar-SA"/>
        </w:rPr>
      </w:pPr>
      <w:r w:rsidRPr="00A9671A">
        <w:rPr>
          <w:rFonts w:cs="Arial"/>
          <w:sz w:val="36"/>
          <w:szCs w:val="36"/>
          <w:lang w:eastAsia="ar-SA"/>
        </w:rPr>
        <w:t>The Eagle is a sensitive piece of equipment</w:t>
      </w:r>
      <w:r>
        <w:rPr>
          <w:rFonts w:cs="Arial"/>
          <w:sz w:val="36"/>
          <w:szCs w:val="36"/>
          <w:lang w:eastAsia="ar-SA"/>
        </w:rPr>
        <w:t xml:space="preserve">. Please ensure </w:t>
      </w:r>
      <w:r w:rsidR="00844AA7">
        <w:rPr>
          <w:rFonts w:cs="Arial"/>
          <w:sz w:val="36"/>
          <w:szCs w:val="36"/>
          <w:lang w:eastAsia="ar-SA"/>
        </w:rPr>
        <w:t>the system</w:t>
      </w:r>
      <w:r>
        <w:rPr>
          <w:rFonts w:cs="Arial"/>
          <w:sz w:val="36"/>
          <w:szCs w:val="36"/>
          <w:lang w:eastAsia="ar-SA"/>
        </w:rPr>
        <w:t xml:space="preserve"> is fully connected before power is applied.</w:t>
      </w:r>
    </w:p>
    <w:p w14:paraId="1314632F" w14:textId="77777777" w:rsidR="001562CF" w:rsidRDefault="00011A3B" w:rsidP="001562CF">
      <w:pPr>
        <w:pStyle w:val="BodyText"/>
        <w:rPr>
          <w:rFonts w:cs="Arial"/>
          <w:color w:val="FF0000"/>
          <w:sz w:val="36"/>
          <w:szCs w:val="36"/>
          <w:lang w:eastAsia="ar-SA"/>
        </w:rPr>
      </w:pPr>
      <w:bookmarkStart w:id="9" w:name="downloading11"/>
      <w:r>
        <w:rPr>
          <w:rFonts w:cs="Arial"/>
          <w:color w:val="FF0000"/>
          <w:sz w:val="36"/>
          <w:szCs w:val="36"/>
          <w:lang w:eastAsia="ar-SA"/>
        </w:rPr>
        <w:t>1</w:t>
      </w:r>
      <w:r w:rsidR="00EE6120">
        <w:rPr>
          <w:rFonts w:cs="Arial"/>
          <w:color w:val="FF0000"/>
          <w:sz w:val="36"/>
          <w:szCs w:val="36"/>
          <w:lang w:eastAsia="ar-SA"/>
        </w:rPr>
        <w:t>.1</w:t>
      </w:r>
      <w:r w:rsidR="001562CF">
        <w:rPr>
          <w:rFonts w:cs="Arial"/>
          <w:color w:val="FF0000"/>
          <w:sz w:val="36"/>
          <w:szCs w:val="36"/>
          <w:lang w:eastAsia="ar-SA"/>
        </w:rPr>
        <w:t xml:space="preserve"> </w:t>
      </w:r>
    </w:p>
    <w:p w14:paraId="136C113F" w14:textId="19E220E3" w:rsidR="00EE6120" w:rsidRPr="001562CF" w:rsidRDefault="00EE6120" w:rsidP="001562CF">
      <w:pPr>
        <w:pStyle w:val="BodyText"/>
        <w:rPr>
          <w:rFonts w:cs="Arial"/>
          <w:sz w:val="36"/>
          <w:szCs w:val="36"/>
          <w:lang w:eastAsia="ar-SA"/>
        </w:rPr>
      </w:pPr>
      <w:r w:rsidRPr="001562CF">
        <w:rPr>
          <w:sz w:val="36"/>
          <w:szCs w:val="36"/>
        </w:rPr>
        <w:t>Downloading the interface</w:t>
      </w:r>
    </w:p>
    <w:bookmarkEnd w:id="9"/>
    <w:p w14:paraId="33DE48AC" w14:textId="77777777" w:rsidR="00EE6120" w:rsidRPr="00A9671A" w:rsidRDefault="00EE6120" w:rsidP="00EE6120">
      <w:pPr>
        <w:rPr>
          <w:rFonts w:cs="Arial"/>
          <w:sz w:val="36"/>
          <w:szCs w:val="36"/>
        </w:rPr>
      </w:pPr>
      <w:r w:rsidRPr="00A9671A">
        <w:rPr>
          <w:rFonts w:cs="Arial"/>
          <w:sz w:val="36"/>
          <w:szCs w:val="36"/>
        </w:rPr>
        <w:t>Go to Still Control web site to download the Android tablet interface @</w:t>
      </w:r>
    </w:p>
    <w:p w14:paraId="7196BD75" w14:textId="13D10B83" w:rsidR="00EE6120" w:rsidRDefault="00EE6120" w:rsidP="00EE6120">
      <w:pPr>
        <w:rPr>
          <w:rFonts w:cs="Arial"/>
          <w:sz w:val="36"/>
          <w:szCs w:val="36"/>
        </w:rPr>
      </w:pPr>
      <w:hyperlink r:id="rId9" w:history="1">
        <w:r w:rsidRPr="00A9671A">
          <w:rPr>
            <w:rStyle w:val="Hyperlink"/>
            <w:rFonts w:cs="Arial"/>
            <w:sz w:val="36"/>
            <w:szCs w:val="36"/>
          </w:rPr>
          <w:t>www.stilcontroll.com.au</w:t>
        </w:r>
      </w:hyperlink>
      <w:r w:rsidRPr="00A9671A">
        <w:rPr>
          <w:rFonts w:cs="Arial"/>
          <w:sz w:val="36"/>
          <w:szCs w:val="36"/>
        </w:rPr>
        <w:t xml:space="preserve"> and follow the prompts to install the interface </w:t>
      </w:r>
      <w:r w:rsidR="00844AA7" w:rsidRPr="00A9671A">
        <w:rPr>
          <w:rFonts w:cs="Arial"/>
          <w:sz w:val="36"/>
          <w:szCs w:val="36"/>
        </w:rPr>
        <w:t>onto</w:t>
      </w:r>
      <w:r w:rsidRPr="00A9671A">
        <w:rPr>
          <w:rFonts w:cs="Arial"/>
          <w:sz w:val="36"/>
          <w:szCs w:val="36"/>
        </w:rPr>
        <w:t xml:space="preserve"> your tablet.</w:t>
      </w:r>
      <w:r w:rsidR="00B22C96">
        <w:rPr>
          <w:rFonts w:cs="Arial"/>
          <w:sz w:val="36"/>
          <w:szCs w:val="36"/>
        </w:rPr>
        <w:t xml:space="preserve"> </w:t>
      </w:r>
      <w:r w:rsidR="00B22C96" w:rsidRPr="00B22C96">
        <w:rPr>
          <w:rFonts w:cs="Arial"/>
          <w:color w:val="FF0000"/>
          <w:sz w:val="36"/>
          <w:szCs w:val="36"/>
        </w:rPr>
        <w:t xml:space="preserve">download file </w:t>
      </w:r>
      <w:r w:rsidR="00B22C96">
        <w:rPr>
          <w:rFonts w:cs="Arial"/>
          <w:color w:val="FF0000"/>
          <w:sz w:val="36"/>
          <w:szCs w:val="36"/>
        </w:rPr>
        <w:t xml:space="preserve">Is </w:t>
      </w:r>
      <w:r w:rsidR="00844AA7" w:rsidRPr="00B22C96">
        <w:rPr>
          <w:rFonts w:cs="Arial"/>
          <w:color w:val="FF0000"/>
          <w:sz w:val="36"/>
          <w:szCs w:val="36"/>
        </w:rPr>
        <w:t>here.</w:t>
      </w:r>
      <w:r w:rsidR="00B22C96" w:rsidRPr="00B22C96">
        <w:rPr>
          <w:rFonts w:cs="Arial"/>
          <w:sz w:val="36"/>
          <w:szCs w:val="36"/>
        </w:rPr>
        <w:t xml:space="preserve"> </w:t>
      </w:r>
    </w:p>
    <w:p w14:paraId="629B109D" w14:textId="3238362A" w:rsidR="00B22C96" w:rsidRDefault="00B22C96" w:rsidP="00EE6120">
      <w:pPr>
        <w:rPr>
          <w:rFonts w:cs="Arial"/>
          <w:sz w:val="36"/>
          <w:szCs w:val="36"/>
        </w:rPr>
      </w:pPr>
      <w:r>
        <w:rPr>
          <w:rFonts w:cs="Arial"/>
          <w:sz w:val="36"/>
          <w:szCs w:val="36"/>
        </w:rPr>
        <w:t>download or copy file into your tablet. Tap the file and it will install onto your tablet. Note you may need to set permission to allow file to install.</w:t>
      </w:r>
    </w:p>
    <w:p w14:paraId="0EA7526C" w14:textId="6DF0343D" w:rsidR="00B22C96" w:rsidRPr="00B22C96" w:rsidRDefault="00B22C96" w:rsidP="00EE6120">
      <w:pPr>
        <w:rPr>
          <w:rFonts w:cs="Arial"/>
          <w:color w:val="FF0000"/>
          <w:sz w:val="36"/>
          <w:szCs w:val="36"/>
        </w:rPr>
      </w:pPr>
      <w:r w:rsidRPr="00B22C96">
        <w:rPr>
          <w:rFonts w:cs="Arial"/>
          <w:color w:val="FF0000"/>
          <w:sz w:val="36"/>
          <w:szCs w:val="36"/>
        </w:rPr>
        <w:t>No personal information or data gathering is present in the application.</w:t>
      </w:r>
    </w:p>
    <w:p w14:paraId="0250F54C" w14:textId="10758587" w:rsidR="00EE6120" w:rsidRPr="00B22C96" w:rsidRDefault="00EE6120" w:rsidP="00EE6120">
      <w:pPr>
        <w:rPr>
          <w:rFonts w:cs="Arial"/>
          <w:color w:val="70AD47" w:themeColor="accent6"/>
          <w:sz w:val="36"/>
          <w:szCs w:val="36"/>
        </w:rPr>
      </w:pPr>
      <w:r w:rsidRPr="00B22C96">
        <w:rPr>
          <w:rFonts w:cs="Arial"/>
          <w:color w:val="70AD47" w:themeColor="accent6"/>
          <w:sz w:val="36"/>
          <w:szCs w:val="36"/>
        </w:rPr>
        <w:t>Or visit One drive @stillcontrol and follow the instructions.</w:t>
      </w:r>
    </w:p>
    <w:p w14:paraId="3357F792" w14:textId="77777777" w:rsidR="004E287A" w:rsidRDefault="004E287A" w:rsidP="00EE6120">
      <w:pPr>
        <w:pStyle w:val="BodyText"/>
        <w:rPr>
          <w:rFonts w:cs="Arial"/>
          <w:color w:val="FF0000"/>
          <w:sz w:val="36"/>
          <w:szCs w:val="36"/>
          <w:lang w:eastAsia="ar-SA"/>
        </w:rPr>
      </w:pPr>
      <w:bookmarkStart w:id="10" w:name="whatsinbox12"/>
    </w:p>
    <w:p w14:paraId="2821D26E" w14:textId="77777777" w:rsidR="004E287A" w:rsidRDefault="004E287A" w:rsidP="00EE6120">
      <w:pPr>
        <w:pStyle w:val="BodyText"/>
        <w:rPr>
          <w:rFonts w:cs="Arial"/>
          <w:color w:val="FF0000"/>
          <w:sz w:val="36"/>
          <w:szCs w:val="36"/>
          <w:lang w:eastAsia="ar-SA"/>
        </w:rPr>
      </w:pPr>
    </w:p>
    <w:p w14:paraId="7603E46C" w14:textId="77777777" w:rsidR="004E287A" w:rsidRDefault="004E287A" w:rsidP="00EE6120">
      <w:pPr>
        <w:pStyle w:val="BodyText"/>
        <w:rPr>
          <w:rFonts w:cs="Arial"/>
          <w:color w:val="FF0000"/>
          <w:sz w:val="36"/>
          <w:szCs w:val="36"/>
          <w:lang w:eastAsia="ar-SA"/>
        </w:rPr>
      </w:pPr>
    </w:p>
    <w:p w14:paraId="6A311E2E" w14:textId="77777777" w:rsidR="004E287A" w:rsidRDefault="004E287A" w:rsidP="00EE6120">
      <w:pPr>
        <w:pStyle w:val="BodyText"/>
        <w:rPr>
          <w:rFonts w:cs="Arial"/>
          <w:color w:val="FF0000"/>
          <w:sz w:val="36"/>
          <w:szCs w:val="36"/>
          <w:lang w:eastAsia="ar-SA"/>
        </w:rPr>
      </w:pPr>
    </w:p>
    <w:p w14:paraId="6729D085" w14:textId="77777777" w:rsidR="004E287A" w:rsidRDefault="004E287A" w:rsidP="00EE6120">
      <w:pPr>
        <w:pStyle w:val="BodyText"/>
        <w:rPr>
          <w:rFonts w:cs="Arial"/>
          <w:color w:val="FF0000"/>
          <w:sz w:val="36"/>
          <w:szCs w:val="36"/>
          <w:lang w:eastAsia="ar-SA"/>
        </w:rPr>
      </w:pPr>
    </w:p>
    <w:p w14:paraId="6465AD4D" w14:textId="77777777" w:rsidR="004E287A" w:rsidRDefault="004E287A" w:rsidP="00EE6120">
      <w:pPr>
        <w:pStyle w:val="BodyText"/>
        <w:rPr>
          <w:rFonts w:cs="Arial"/>
          <w:color w:val="FF0000"/>
          <w:sz w:val="36"/>
          <w:szCs w:val="36"/>
          <w:lang w:eastAsia="ar-SA"/>
        </w:rPr>
      </w:pPr>
    </w:p>
    <w:p w14:paraId="0CFC5E8F" w14:textId="77777777" w:rsidR="004E287A" w:rsidRDefault="004E287A" w:rsidP="00EE6120">
      <w:pPr>
        <w:pStyle w:val="BodyText"/>
        <w:rPr>
          <w:rFonts w:cs="Arial"/>
          <w:color w:val="FF0000"/>
          <w:sz w:val="36"/>
          <w:szCs w:val="36"/>
          <w:lang w:eastAsia="ar-SA"/>
        </w:rPr>
      </w:pPr>
    </w:p>
    <w:p w14:paraId="300E4E94" w14:textId="77777777" w:rsidR="004E287A" w:rsidRDefault="004E287A" w:rsidP="00EE6120">
      <w:pPr>
        <w:pStyle w:val="BodyText"/>
        <w:rPr>
          <w:rFonts w:cs="Arial"/>
          <w:color w:val="FF0000"/>
          <w:sz w:val="36"/>
          <w:szCs w:val="36"/>
          <w:lang w:eastAsia="ar-SA"/>
        </w:rPr>
      </w:pPr>
    </w:p>
    <w:p w14:paraId="22ED40B2" w14:textId="77777777" w:rsidR="004E287A" w:rsidRDefault="004E287A" w:rsidP="00EE6120">
      <w:pPr>
        <w:pStyle w:val="BodyText"/>
        <w:rPr>
          <w:rFonts w:cs="Arial"/>
          <w:color w:val="FF0000"/>
          <w:sz w:val="36"/>
          <w:szCs w:val="36"/>
          <w:lang w:eastAsia="ar-SA"/>
        </w:rPr>
      </w:pPr>
    </w:p>
    <w:p w14:paraId="26DC4318" w14:textId="77777777" w:rsidR="004E287A" w:rsidRDefault="004E287A" w:rsidP="00EE6120">
      <w:pPr>
        <w:pStyle w:val="BodyText"/>
        <w:rPr>
          <w:rFonts w:cs="Arial"/>
          <w:color w:val="FF0000"/>
          <w:sz w:val="36"/>
          <w:szCs w:val="36"/>
          <w:lang w:eastAsia="ar-SA"/>
        </w:rPr>
      </w:pPr>
    </w:p>
    <w:p w14:paraId="7C7B3220" w14:textId="77777777" w:rsidR="004E287A" w:rsidRDefault="004E287A" w:rsidP="00EE6120">
      <w:pPr>
        <w:pStyle w:val="BodyText"/>
        <w:rPr>
          <w:rFonts w:cs="Arial"/>
          <w:color w:val="FF0000"/>
          <w:sz w:val="36"/>
          <w:szCs w:val="36"/>
          <w:lang w:eastAsia="ar-SA"/>
        </w:rPr>
      </w:pPr>
    </w:p>
    <w:p w14:paraId="10393C7F" w14:textId="77777777" w:rsidR="004E287A" w:rsidRDefault="004E287A" w:rsidP="00EE6120">
      <w:pPr>
        <w:pStyle w:val="BodyText"/>
        <w:rPr>
          <w:rFonts w:cs="Arial"/>
          <w:color w:val="FF0000"/>
          <w:sz w:val="36"/>
          <w:szCs w:val="36"/>
          <w:lang w:eastAsia="ar-SA"/>
        </w:rPr>
      </w:pPr>
    </w:p>
    <w:p w14:paraId="7DA03B28" w14:textId="4F296DCE" w:rsidR="001562CF" w:rsidRDefault="00011A3B" w:rsidP="00EE6120">
      <w:pPr>
        <w:pStyle w:val="BodyText"/>
        <w:rPr>
          <w:rFonts w:cs="Arial"/>
          <w:sz w:val="36"/>
          <w:szCs w:val="36"/>
          <w:lang w:eastAsia="ar-SA"/>
        </w:rPr>
      </w:pPr>
      <w:r>
        <w:rPr>
          <w:rFonts w:cs="Arial"/>
          <w:color w:val="FF0000"/>
          <w:sz w:val="36"/>
          <w:szCs w:val="36"/>
          <w:lang w:eastAsia="ar-SA"/>
        </w:rPr>
        <w:lastRenderedPageBreak/>
        <w:t>1</w:t>
      </w:r>
      <w:r w:rsidR="00EE6120">
        <w:rPr>
          <w:rFonts w:cs="Arial"/>
          <w:color w:val="FF0000"/>
          <w:sz w:val="36"/>
          <w:szCs w:val="36"/>
          <w:lang w:eastAsia="ar-SA"/>
        </w:rPr>
        <w:t>.2</w:t>
      </w:r>
      <w:r w:rsidR="001562CF">
        <w:rPr>
          <w:rFonts w:cs="Arial"/>
          <w:color w:val="FF0000"/>
          <w:sz w:val="36"/>
          <w:szCs w:val="36"/>
          <w:lang w:eastAsia="ar-SA"/>
        </w:rPr>
        <w:t xml:space="preserve"> </w:t>
      </w:r>
      <w:r w:rsidR="001562CF" w:rsidRPr="001562CF">
        <w:rPr>
          <w:rFonts w:cs="Arial"/>
          <w:sz w:val="36"/>
          <w:szCs w:val="36"/>
          <w:lang w:eastAsia="ar-SA"/>
        </w:rPr>
        <w:t xml:space="preserve">What’s in the </w:t>
      </w:r>
      <w:r w:rsidR="00844AA7" w:rsidRPr="001562CF">
        <w:rPr>
          <w:rFonts w:cs="Arial"/>
          <w:sz w:val="36"/>
          <w:szCs w:val="36"/>
          <w:lang w:eastAsia="ar-SA"/>
        </w:rPr>
        <w:t>box.</w:t>
      </w:r>
    </w:p>
    <w:p w14:paraId="62681F06" w14:textId="5204FCC1" w:rsidR="004E287A" w:rsidRPr="001562CF" w:rsidRDefault="004E287A" w:rsidP="00EE6120">
      <w:pPr>
        <w:pStyle w:val="BodyText"/>
        <w:rPr>
          <w:rFonts w:cs="Arial"/>
          <w:sz w:val="36"/>
          <w:szCs w:val="36"/>
          <w:lang w:eastAsia="ar-SA"/>
        </w:rPr>
      </w:pPr>
      <w:r>
        <w:rPr>
          <w:rFonts w:cs="Arial"/>
          <w:noProof/>
          <w:sz w:val="36"/>
          <w:szCs w:val="36"/>
          <w:lang w:eastAsia="ar-SA"/>
        </w:rPr>
        <w:drawing>
          <wp:inline distT="0" distB="0" distL="0" distR="0" wp14:anchorId="24616570" wp14:editId="69B7EA15">
            <wp:extent cx="6836410" cy="4178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5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6410" cy="4178935"/>
                    </a:xfrm>
                    <a:prstGeom prst="rect">
                      <a:avLst/>
                    </a:prstGeom>
                  </pic:spPr>
                </pic:pic>
              </a:graphicData>
            </a:graphic>
          </wp:inline>
        </w:drawing>
      </w:r>
    </w:p>
    <w:p w14:paraId="4C76B828" w14:textId="3F0201BD" w:rsidR="004E287A" w:rsidRPr="004E287A" w:rsidRDefault="004E287A" w:rsidP="00B22C96">
      <w:pPr>
        <w:pStyle w:val="p2"/>
        <w:numPr>
          <w:ilvl w:val="0"/>
          <w:numId w:val="9"/>
        </w:numPr>
        <w:spacing w:before="0" w:beforeAutospacing="0" w:after="0" w:afterAutospacing="0"/>
        <w:rPr>
          <w:rStyle w:val="s2"/>
          <w:rFonts w:ascii="Arial" w:hAnsi="Arial" w:cs="Arial"/>
          <w:color w:val="000000"/>
          <w:sz w:val="36"/>
          <w:szCs w:val="36"/>
        </w:rPr>
      </w:pPr>
      <w:bookmarkStart w:id="11" w:name="_Toc396110069"/>
      <w:bookmarkStart w:id="12" w:name="_Toc4734568"/>
      <w:bookmarkStart w:id="13" w:name="_Toc396110071"/>
      <w:bookmarkEnd w:id="10"/>
      <w:r>
        <w:rPr>
          <w:rStyle w:val="s2"/>
          <w:rFonts w:ascii="Arial" w:hAnsi="Arial" w:cs="Arial"/>
          <w:color w:val="000000"/>
          <w:sz w:val="36"/>
          <w:szCs w:val="36"/>
        </w:rPr>
        <w:t>Tablet not supplied</w:t>
      </w:r>
    </w:p>
    <w:p w14:paraId="4D0BB2E0" w14:textId="0300B043" w:rsidR="001562CF" w:rsidRPr="00A9671A" w:rsidRDefault="001562CF" w:rsidP="00B22C96">
      <w:pPr>
        <w:pStyle w:val="p2"/>
        <w:numPr>
          <w:ilvl w:val="0"/>
          <w:numId w:val="9"/>
        </w:numPr>
        <w:spacing w:before="0" w:beforeAutospacing="0" w:after="0" w:afterAutospacing="0"/>
        <w:rPr>
          <w:rFonts w:ascii="Arial" w:hAnsi="Arial" w:cs="Arial"/>
          <w:color w:val="000000"/>
          <w:sz w:val="36"/>
          <w:szCs w:val="36"/>
        </w:rPr>
      </w:pPr>
      <w:r w:rsidRPr="001562CF">
        <w:rPr>
          <w:rStyle w:val="s2"/>
          <w:rFonts w:ascii="Arial" w:hAnsi="Arial" w:cs="Arial"/>
          <w:sz w:val="36"/>
          <w:szCs w:val="36"/>
        </w:rPr>
        <w:t>1</w:t>
      </w:r>
      <w:r>
        <w:rPr>
          <w:rStyle w:val="s2"/>
          <w:rFonts w:ascii="Arial" w:hAnsi="Arial" w:cs="Arial"/>
          <w:sz w:val="36"/>
          <w:szCs w:val="36"/>
        </w:rPr>
        <w:t xml:space="preserve"> </w:t>
      </w:r>
      <w:r w:rsidRPr="001562CF">
        <w:rPr>
          <w:rStyle w:val="s2"/>
          <w:rFonts w:ascii="Arial" w:hAnsi="Arial" w:cs="Arial"/>
          <w:sz w:val="36"/>
          <w:szCs w:val="36"/>
        </w:rPr>
        <w:t>X</w:t>
      </w:r>
      <w:r>
        <w:rPr>
          <w:rStyle w:val="s2"/>
          <w:rFonts w:ascii="Arial" w:hAnsi="Arial" w:cs="Arial"/>
          <w:color w:val="0070C0"/>
          <w:sz w:val="36"/>
          <w:szCs w:val="36"/>
        </w:rPr>
        <w:t xml:space="preserve"> </w:t>
      </w:r>
      <w:r w:rsidRPr="001562CF">
        <w:rPr>
          <w:rStyle w:val="s2"/>
          <w:rFonts w:ascii="Arial" w:hAnsi="Arial" w:cs="Arial"/>
          <w:color w:val="0070C0"/>
          <w:sz w:val="36"/>
          <w:szCs w:val="36"/>
        </w:rPr>
        <w:t xml:space="preserve">Still Control Eagle </w:t>
      </w:r>
      <w:r>
        <w:rPr>
          <w:rStyle w:val="s2"/>
          <w:rFonts w:ascii="Arial" w:hAnsi="Arial" w:cs="Arial"/>
          <w:color w:val="000000"/>
          <w:sz w:val="36"/>
          <w:szCs w:val="36"/>
        </w:rPr>
        <w:t>controller</w:t>
      </w:r>
    </w:p>
    <w:p w14:paraId="65D5FF0B" w14:textId="3A8A6ECB" w:rsidR="00EE6120" w:rsidRPr="00A9671A" w:rsidRDefault="001562CF" w:rsidP="00B22C96">
      <w:pPr>
        <w:pStyle w:val="p2"/>
        <w:numPr>
          <w:ilvl w:val="0"/>
          <w:numId w:val="9"/>
        </w:numPr>
        <w:spacing w:before="0" w:beforeAutospacing="0" w:after="0" w:afterAutospacing="0"/>
        <w:rPr>
          <w:rFonts w:ascii="Arial" w:hAnsi="Arial" w:cs="Arial"/>
          <w:color w:val="000000"/>
          <w:sz w:val="36"/>
          <w:szCs w:val="36"/>
        </w:rPr>
      </w:pPr>
      <w:r w:rsidRPr="001562CF">
        <w:rPr>
          <w:rStyle w:val="s2"/>
          <w:rFonts w:ascii="Arial" w:hAnsi="Arial" w:cs="Arial"/>
          <w:sz w:val="36"/>
          <w:szCs w:val="36"/>
        </w:rPr>
        <w:t>1</w:t>
      </w:r>
      <w:r>
        <w:rPr>
          <w:rStyle w:val="s2"/>
          <w:rFonts w:ascii="Arial" w:hAnsi="Arial" w:cs="Arial"/>
          <w:sz w:val="36"/>
          <w:szCs w:val="36"/>
        </w:rPr>
        <w:t xml:space="preserve"> </w:t>
      </w:r>
      <w:r w:rsidRPr="001562CF">
        <w:rPr>
          <w:rStyle w:val="s2"/>
          <w:rFonts w:ascii="Arial" w:hAnsi="Arial" w:cs="Arial"/>
          <w:sz w:val="36"/>
          <w:szCs w:val="36"/>
        </w:rPr>
        <w:t>X</w:t>
      </w:r>
      <w:r>
        <w:rPr>
          <w:rStyle w:val="s2"/>
          <w:rFonts w:ascii="Arial" w:hAnsi="Arial" w:cs="Arial"/>
          <w:color w:val="0070C0"/>
          <w:sz w:val="36"/>
          <w:szCs w:val="36"/>
        </w:rPr>
        <w:t xml:space="preserve"> </w:t>
      </w:r>
      <w:r w:rsidR="00EE6120" w:rsidRPr="00A9671A">
        <w:rPr>
          <w:rStyle w:val="s2"/>
          <w:rFonts w:ascii="Arial" w:hAnsi="Arial" w:cs="Arial"/>
          <w:color w:val="000000"/>
          <w:sz w:val="36"/>
          <w:szCs w:val="36"/>
        </w:rPr>
        <w:t>Thermometer </w:t>
      </w:r>
    </w:p>
    <w:p w14:paraId="4B900686" w14:textId="49EDBC68" w:rsidR="00EE6120" w:rsidRDefault="001562CF" w:rsidP="00B22C96">
      <w:pPr>
        <w:pStyle w:val="p2"/>
        <w:numPr>
          <w:ilvl w:val="0"/>
          <w:numId w:val="9"/>
        </w:numPr>
        <w:spacing w:before="0" w:beforeAutospacing="0" w:after="0" w:afterAutospacing="0"/>
        <w:rPr>
          <w:rStyle w:val="s2"/>
          <w:rFonts w:ascii="Arial" w:hAnsi="Arial" w:cs="Arial"/>
          <w:color w:val="000000"/>
          <w:sz w:val="36"/>
          <w:szCs w:val="36"/>
        </w:rPr>
      </w:pPr>
      <w:r w:rsidRPr="001562CF">
        <w:rPr>
          <w:rStyle w:val="s2"/>
          <w:rFonts w:ascii="Arial" w:hAnsi="Arial" w:cs="Arial"/>
          <w:sz w:val="36"/>
          <w:szCs w:val="36"/>
        </w:rPr>
        <w:t>1</w:t>
      </w:r>
      <w:r>
        <w:rPr>
          <w:rStyle w:val="s2"/>
          <w:rFonts w:ascii="Arial" w:hAnsi="Arial" w:cs="Arial"/>
          <w:sz w:val="36"/>
          <w:szCs w:val="36"/>
        </w:rPr>
        <w:t xml:space="preserve"> </w:t>
      </w:r>
      <w:r w:rsidRPr="001562CF">
        <w:rPr>
          <w:rStyle w:val="s2"/>
          <w:rFonts w:ascii="Arial" w:hAnsi="Arial" w:cs="Arial"/>
          <w:sz w:val="36"/>
          <w:szCs w:val="36"/>
        </w:rPr>
        <w:t>X</w:t>
      </w:r>
      <w:r>
        <w:rPr>
          <w:rStyle w:val="s2"/>
          <w:rFonts w:ascii="Arial" w:hAnsi="Arial" w:cs="Arial"/>
          <w:color w:val="0070C0"/>
          <w:sz w:val="36"/>
          <w:szCs w:val="36"/>
        </w:rPr>
        <w:t xml:space="preserve"> </w:t>
      </w:r>
      <w:r w:rsidR="00EE6120" w:rsidRPr="00A9671A">
        <w:rPr>
          <w:rStyle w:val="s2"/>
          <w:rFonts w:ascii="Arial" w:hAnsi="Arial" w:cs="Arial"/>
          <w:color w:val="000000"/>
          <w:sz w:val="36"/>
          <w:szCs w:val="36"/>
        </w:rPr>
        <w:t>External Main switch </w:t>
      </w:r>
      <w:r>
        <w:rPr>
          <w:rStyle w:val="s2"/>
          <w:rFonts w:ascii="Arial" w:hAnsi="Arial" w:cs="Arial"/>
          <w:color w:val="000000"/>
          <w:sz w:val="36"/>
          <w:szCs w:val="36"/>
        </w:rPr>
        <w:t>components</w:t>
      </w:r>
    </w:p>
    <w:p w14:paraId="6F571B8B" w14:textId="739B9AE5" w:rsidR="00EE6120" w:rsidRDefault="00B22C96" w:rsidP="00B22C96">
      <w:pPr>
        <w:pStyle w:val="p2"/>
        <w:spacing w:before="0" w:beforeAutospacing="0" w:after="0" w:afterAutospacing="0"/>
        <w:ind w:left="720"/>
        <w:rPr>
          <w:rStyle w:val="s2"/>
          <w:rFonts w:ascii="Arial" w:hAnsi="Arial" w:cs="Arial"/>
          <w:sz w:val="36"/>
          <w:szCs w:val="36"/>
        </w:rPr>
      </w:pPr>
      <w:r>
        <w:rPr>
          <w:rStyle w:val="s2"/>
          <w:rFonts w:ascii="Arial" w:hAnsi="Arial" w:cs="Arial"/>
          <w:sz w:val="36"/>
          <w:szCs w:val="36"/>
        </w:rPr>
        <w:t xml:space="preserve">Optional </w:t>
      </w:r>
      <w:r w:rsidR="004E287A">
        <w:rPr>
          <w:rStyle w:val="s2"/>
          <w:rFonts w:ascii="Arial" w:hAnsi="Arial" w:cs="Arial"/>
          <w:sz w:val="36"/>
          <w:szCs w:val="36"/>
        </w:rPr>
        <w:t>Extras</w:t>
      </w:r>
    </w:p>
    <w:p w14:paraId="607E3087" w14:textId="2C4A3E37" w:rsidR="00B22C96" w:rsidRDefault="00B22C96" w:rsidP="00B22C96">
      <w:pPr>
        <w:pStyle w:val="p2"/>
        <w:spacing w:before="0" w:beforeAutospacing="0" w:after="0" w:afterAutospacing="0"/>
        <w:ind w:left="720"/>
        <w:rPr>
          <w:rFonts w:ascii="Arial" w:hAnsi="Arial" w:cs="Arial"/>
          <w:color w:val="000000"/>
          <w:sz w:val="36"/>
          <w:szCs w:val="36"/>
        </w:rPr>
      </w:pPr>
      <w:r>
        <w:rPr>
          <w:rFonts w:ascii="Arial" w:hAnsi="Arial" w:cs="Arial"/>
          <w:color w:val="000000"/>
          <w:sz w:val="36"/>
          <w:szCs w:val="36"/>
        </w:rPr>
        <w:t>Power supply and Pump</w:t>
      </w:r>
    </w:p>
    <w:p w14:paraId="77C70785" w14:textId="577FACFD" w:rsidR="00B22C96" w:rsidRDefault="00844AA7" w:rsidP="00B22C96">
      <w:pPr>
        <w:pStyle w:val="p2"/>
        <w:spacing w:before="0" w:beforeAutospacing="0" w:after="0" w:afterAutospacing="0"/>
        <w:ind w:left="720"/>
        <w:rPr>
          <w:rFonts w:ascii="Arial" w:hAnsi="Arial" w:cs="Arial"/>
          <w:color w:val="000000"/>
          <w:sz w:val="36"/>
          <w:szCs w:val="36"/>
        </w:rPr>
      </w:pPr>
      <w:r>
        <w:rPr>
          <w:rFonts w:ascii="Arial" w:hAnsi="Arial" w:cs="Arial"/>
          <w:color w:val="000000"/>
          <w:sz w:val="36"/>
          <w:szCs w:val="36"/>
        </w:rPr>
        <w:t>Note:</w:t>
      </w:r>
      <w:r w:rsidR="00B22C96">
        <w:rPr>
          <w:rFonts w:ascii="Arial" w:hAnsi="Arial" w:cs="Arial"/>
          <w:color w:val="000000"/>
          <w:sz w:val="36"/>
          <w:szCs w:val="36"/>
        </w:rPr>
        <w:t xml:space="preserve"> Minimum speciation’s for the power supply are 12V, 5 </w:t>
      </w:r>
      <w:r>
        <w:rPr>
          <w:rFonts w:ascii="Arial" w:hAnsi="Arial" w:cs="Arial"/>
          <w:color w:val="000000"/>
          <w:sz w:val="36"/>
          <w:szCs w:val="36"/>
        </w:rPr>
        <w:t>A,</w:t>
      </w:r>
      <w:r w:rsidR="00B22C96">
        <w:rPr>
          <w:rFonts w:ascii="Arial" w:hAnsi="Arial" w:cs="Arial"/>
          <w:color w:val="000000"/>
          <w:sz w:val="36"/>
          <w:szCs w:val="36"/>
        </w:rPr>
        <w:t xml:space="preserve"> 2.5mm DC plug, centre positive.</w:t>
      </w:r>
    </w:p>
    <w:p w14:paraId="1543AFDB" w14:textId="18B5731C" w:rsidR="009969DF" w:rsidRDefault="00B22C96" w:rsidP="009969DF">
      <w:pPr>
        <w:pStyle w:val="p2"/>
        <w:spacing w:before="0" w:beforeAutospacing="0" w:after="0" w:afterAutospacing="0"/>
        <w:ind w:left="720"/>
        <w:rPr>
          <w:rFonts w:ascii="Arial" w:hAnsi="Arial" w:cs="Arial"/>
          <w:color w:val="000000"/>
          <w:sz w:val="36"/>
          <w:szCs w:val="36"/>
        </w:rPr>
      </w:pPr>
      <w:r>
        <w:rPr>
          <w:rFonts w:ascii="Arial" w:hAnsi="Arial" w:cs="Arial"/>
          <w:color w:val="000000"/>
          <w:sz w:val="36"/>
          <w:szCs w:val="36"/>
        </w:rPr>
        <w:t>The pump needs to be 12V PRM compatible, with at least 600 Litres flow rate. The pump is connected via an RCA, connector centre positive.</w:t>
      </w:r>
    </w:p>
    <w:p w14:paraId="040DA5AF" w14:textId="1A99DA02" w:rsidR="00DA2D2F" w:rsidRDefault="00DA2D2F" w:rsidP="009969DF">
      <w:pPr>
        <w:pStyle w:val="p2"/>
        <w:spacing w:before="0" w:beforeAutospacing="0" w:after="0" w:afterAutospacing="0"/>
        <w:ind w:left="720"/>
        <w:rPr>
          <w:rFonts w:ascii="Arial" w:hAnsi="Arial" w:cs="Arial"/>
          <w:color w:val="000000"/>
          <w:sz w:val="36"/>
          <w:szCs w:val="36"/>
        </w:rPr>
      </w:pPr>
    </w:p>
    <w:p w14:paraId="1B4D3161" w14:textId="7B6C27FB" w:rsidR="00DA2D2F" w:rsidRDefault="00DA2D2F" w:rsidP="009969DF">
      <w:pPr>
        <w:pStyle w:val="p2"/>
        <w:spacing w:before="0" w:beforeAutospacing="0" w:after="0" w:afterAutospacing="0"/>
        <w:ind w:left="720"/>
        <w:rPr>
          <w:rFonts w:ascii="Arial" w:hAnsi="Arial" w:cs="Arial"/>
          <w:color w:val="000000"/>
          <w:sz w:val="36"/>
          <w:szCs w:val="36"/>
        </w:rPr>
      </w:pPr>
    </w:p>
    <w:p w14:paraId="7F46CEE7" w14:textId="5A7C6489" w:rsidR="00DA2D2F" w:rsidRDefault="00DA2D2F" w:rsidP="009969DF">
      <w:pPr>
        <w:pStyle w:val="p2"/>
        <w:spacing w:before="0" w:beforeAutospacing="0" w:after="0" w:afterAutospacing="0"/>
        <w:ind w:left="720"/>
        <w:rPr>
          <w:rFonts w:ascii="Arial" w:hAnsi="Arial" w:cs="Arial"/>
          <w:color w:val="000000"/>
          <w:sz w:val="36"/>
          <w:szCs w:val="36"/>
        </w:rPr>
      </w:pPr>
    </w:p>
    <w:p w14:paraId="7129B5E8" w14:textId="77777777" w:rsidR="00DA2D2F" w:rsidRDefault="00DA2D2F" w:rsidP="009969DF">
      <w:pPr>
        <w:pStyle w:val="p2"/>
        <w:spacing w:before="0" w:beforeAutospacing="0" w:after="0" w:afterAutospacing="0"/>
        <w:ind w:left="720"/>
        <w:rPr>
          <w:rFonts w:ascii="Arial" w:hAnsi="Arial" w:cs="Arial"/>
          <w:color w:val="000000"/>
          <w:sz w:val="36"/>
          <w:szCs w:val="36"/>
        </w:rPr>
      </w:pPr>
    </w:p>
    <w:p w14:paraId="09509822" w14:textId="77777777" w:rsidR="004E287A" w:rsidRDefault="004E287A" w:rsidP="009969DF">
      <w:pPr>
        <w:pStyle w:val="p2"/>
        <w:spacing w:before="0" w:beforeAutospacing="0" w:after="0" w:afterAutospacing="0"/>
        <w:rPr>
          <w:rStyle w:val="s2"/>
          <w:rFonts w:ascii="Arial" w:hAnsi="Arial" w:cs="Arial"/>
          <w:color w:val="FF0000"/>
          <w:sz w:val="48"/>
          <w:szCs w:val="48"/>
        </w:rPr>
      </w:pPr>
      <w:bookmarkStart w:id="14" w:name="pump13"/>
    </w:p>
    <w:p w14:paraId="03AE7802" w14:textId="3392298B" w:rsidR="00EE6120" w:rsidRPr="004448D7" w:rsidRDefault="00011A3B" w:rsidP="009969DF">
      <w:pPr>
        <w:pStyle w:val="p2"/>
        <w:spacing w:before="0" w:beforeAutospacing="0" w:after="0" w:afterAutospacing="0"/>
        <w:rPr>
          <w:rStyle w:val="s2"/>
          <w:rFonts w:ascii="Arial" w:hAnsi="Arial" w:cs="Arial"/>
          <w:color w:val="FF0000"/>
          <w:sz w:val="48"/>
          <w:szCs w:val="48"/>
        </w:rPr>
      </w:pPr>
      <w:r w:rsidRPr="004448D7">
        <w:rPr>
          <w:rStyle w:val="s2"/>
          <w:rFonts w:ascii="Arial" w:hAnsi="Arial" w:cs="Arial"/>
          <w:color w:val="FF0000"/>
          <w:sz w:val="48"/>
          <w:szCs w:val="48"/>
        </w:rPr>
        <w:lastRenderedPageBreak/>
        <w:t>1</w:t>
      </w:r>
      <w:r w:rsidR="00EE6120" w:rsidRPr="004448D7">
        <w:rPr>
          <w:rStyle w:val="s2"/>
          <w:rFonts w:ascii="Arial" w:hAnsi="Arial" w:cs="Arial"/>
          <w:color w:val="FF0000"/>
          <w:sz w:val="48"/>
          <w:szCs w:val="48"/>
        </w:rPr>
        <w:t>.3</w:t>
      </w:r>
      <w:r w:rsidR="00B22C96" w:rsidRPr="004448D7">
        <w:rPr>
          <w:rStyle w:val="s2"/>
          <w:rFonts w:ascii="Arial" w:hAnsi="Arial" w:cs="Arial"/>
          <w:color w:val="FF0000"/>
          <w:sz w:val="48"/>
          <w:szCs w:val="48"/>
        </w:rPr>
        <w:t xml:space="preserve"> </w:t>
      </w:r>
      <w:r w:rsidR="00B22C96" w:rsidRPr="004448D7">
        <w:rPr>
          <w:rStyle w:val="s2"/>
          <w:rFonts w:ascii="Arial" w:hAnsi="Arial" w:cs="Arial"/>
          <w:sz w:val="48"/>
          <w:szCs w:val="48"/>
        </w:rPr>
        <w:t>Pump</w:t>
      </w:r>
    </w:p>
    <w:bookmarkEnd w:id="14"/>
    <w:p w14:paraId="46B65B91" w14:textId="7B64DDAF" w:rsidR="00B22C96" w:rsidRDefault="00EE6120" w:rsidP="00B22C96">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The pump</w:t>
      </w:r>
      <w:r w:rsidR="001562CF">
        <w:rPr>
          <w:rStyle w:val="s2"/>
          <w:rFonts w:ascii="Arial" w:hAnsi="Arial" w:cs="Arial"/>
          <w:color w:val="000000"/>
          <w:sz w:val="36"/>
          <w:szCs w:val="36"/>
        </w:rPr>
        <w:t xml:space="preserve"> is submersible</w:t>
      </w:r>
      <w:r w:rsidR="00B22C96">
        <w:rPr>
          <w:rStyle w:val="s2"/>
          <w:rFonts w:ascii="Arial" w:hAnsi="Arial" w:cs="Arial"/>
          <w:color w:val="000000"/>
          <w:sz w:val="36"/>
          <w:szCs w:val="36"/>
        </w:rPr>
        <w:t>.</w:t>
      </w:r>
      <w:r w:rsidR="001562CF">
        <w:rPr>
          <w:rStyle w:val="s2"/>
          <w:rFonts w:ascii="Arial" w:hAnsi="Arial" w:cs="Arial"/>
          <w:color w:val="000000"/>
          <w:sz w:val="36"/>
          <w:szCs w:val="36"/>
        </w:rPr>
        <w:t xml:space="preserve"> </w:t>
      </w:r>
      <w:r w:rsidR="00B22C96">
        <w:rPr>
          <w:rStyle w:val="s2"/>
          <w:rFonts w:ascii="Arial" w:hAnsi="Arial" w:cs="Arial"/>
          <w:color w:val="000000"/>
          <w:sz w:val="36"/>
          <w:szCs w:val="36"/>
        </w:rPr>
        <w:t>Do not connect the pump to any pressured water supply. In doing so your pump will have no control of water flow.</w:t>
      </w:r>
    </w:p>
    <w:p w14:paraId="7EA63710" w14:textId="7CE67134" w:rsidR="00B22C96" w:rsidRDefault="00B22C96" w:rsidP="00EE6120">
      <w:pPr>
        <w:pStyle w:val="p2"/>
        <w:spacing w:before="0" w:beforeAutospacing="0" w:after="0" w:afterAutospacing="0"/>
        <w:rPr>
          <w:rStyle w:val="s2"/>
          <w:rFonts w:ascii="Arial" w:hAnsi="Arial" w:cs="Arial"/>
          <w:color w:val="000000"/>
          <w:sz w:val="36"/>
          <w:szCs w:val="36"/>
        </w:rPr>
      </w:pPr>
      <w:r>
        <w:rPr>
          <w:rStyle w:val="s2"/>
          <w:rFonts w:ascii="Arial" w:hAnsi="Arial" w:cs="Arial"/>
          <w:color w:val="000000"/>
          <w:sz w:val="36"/>
          <w:szCs w:val="36"/>
        </w:rPr>
        <w:t>You have 2 options using the pump supplied by us.</w:t>
      </w:r>
    </w:p>
    <w:p w14:paraId="54FD6C6B" w14:textId="77777777" w:rsidR="00B22C96" w:rsidRDefault="00B22C96" w:rsidP="00EE6120">
      <w:pPr>
        <w:pStyle w:val="p2"/>
        <w:spacing w:before="0" w:beforeAutospacing="0" w:after="0" w:afterAutospacing="0"/>
        <w:rPr>
          <w:rStyle w:val="s2"/>
          <w:rFonts w:ascii="Arial" w:hAnsi="Arial" w:cs="Arial"/>
          <w:color w:val="000000"/>
          <w:sz w:val="36"/>
          <w:szCs w:val="36"/>
        </w:rPr>
      </w:pPr>
      <w:r>
        <w:rPr>
          <w:rStyle w:val="s2"/>
          <w:rFonts w:ascii="Arial" w:hAnsi="Arial" w:cs="Arial"/>
          <w:color w:val="000000"/>
          <w:sz w:val="36"/>
          <w:szCs w:val="36"/>
        </w:rPr>
        <w:t>Submersed or not submersed.</w:t>
      </w:r>
    </w:p>
    <w:p w14:paraId="4D9F1646" w14:textId="275A83C4" w:rsidR="00B22C96" w:rsidRDefault="00B22C96" w:rsidP="00EE6120">
      <w:pPr>
        <w:pStyle w:val="p2"/>
        <w:spacing w:before="0" w:beforeAutospacing="0" w:after="0" w:afterAutospacing="0"/>
        <w:rPr>
          <w:rStyle w:val="s2"/>
          <w:rFonts w:ascii="Arial" w:hAnsi="Arial" w:cs="Arial"/>
          <w:color w:val="000000"/>
          <w:sz w:val="36"/>
          <w:szCs w:val="36"/>
        </w:rPr>
      </w:pPr>
      <w:r>
        <w:rPr>
          <w:rStyle w:val="s2"/>
          <w:rFonts w:ascii="Arial" w:hAnsi="Arial" w:cs="Arial"/>
          <w:color w:val="000000"/>
          <w:sz w:val="36"/>
          <w:szCs w:val="36"/>
        </w:rPr>
        <w:t xml:space="preserve">Option 1. Submersed the pump </w:t>
      </w:r>
      <w:r w:rsidR="00EE6120" w:rsidRPr="00A9671A">
        <w:rPr>
          <w:rStyle w:val="s2"/>
          <w:rFonts w:ascii="Arial" w:hAnsi="Arial" w:cs="Arial"/>
          <w:color w:val="000000"/>
          <w:sz w:val="36"/>
          <w:szCs w:val="36"/>
        </w:rPr>
        <w:t xml:space="preserve">will </w:t>
      </w:r>
      <w:r w:rsidR="005E655D">
        <w:rPr>
          <w:rStyle w:val="s2"/>
          <w:rFonts w:ascii="Arial" w:hAnsi="Arial" w:cs="Arial"/>
          <w:color w:val="000000"/>
          <w:sz w:val="36"/>
          <w:szCs w:val="36"/>
        </w:rPr>
        <w:t xml:space="preserve">need to </w:t>
      </w:r>
      <w:r w:rsidR="00EE6120" w:rsidRPr="00A9671A">
        <w:rPr>
          <w:rStyle w:val="s2"/>
          <w:rFonts w:ascii="Arial" w:hAnsi="Arial" w:cs="Arial"/>
          <w:color w:val="000000"/>
          <w:sz w:val="36"/>
          <w:szCs w:val="36"/>
        </w:rPr>
        <w:t>be</w:t>
      </w:r>
      <w:r>
        <w:rPr>
          <w:rStyle w:val="s2"/>
          <w:rFonts w:ascii="Arial" w:hAnsi="Arial" w:cs="Arial"/>
          <w:color w:val="000000"/>
          <w:sz w:val="36"/>
          <w:szCs w:val="36"/>
        </w:rPr>
        <w:t xml:space="preserve"> secured in</w:t>
      </w:r>
      <w:r w:rsidR="00EE6120" w:rsidRPr="00A9671A">
        <w:rPr>
          <w:rStyle w:val="s2"/>
          <w:rFonts w:ascii="Arial" w:hAnsi="Arial" w:cs="Arial"/>
          <w:color w:val="000000"/>
          <w:sz w:val="36"/>
          <w:szCs w:val="36"/>
        </w:rPr>
        <w:t xml:space="preserve"> </w:t>
      </w:r>
      <w:r>
        <w:rPr>
          <w:rStyle w:val="s2"/>
          <w:rFonts w:ascii="Arial" w:hAnsi="Arial" w:cs="Arial"/>
          <w:color w:val="000000"/>
          <w:sz w:val="36"/>
          <w:szCs w:val="36"/>
        </w:rPr>
        <w:t>your</w:t>
      </w:r>
      <w:r w:rsidR="00EE6120">
        <w:rPr>
          <w:rStyle w:val="s2"/>
          <w:rFonts w:ascii="Arial" w:hAnsi="Arial" w:cs="Arial"/>
          <w:color w:val="000000"/>
          <w:sz w:val="36"/>
          <w:szCs w:val="36"/>
        </w:rPr>
        <w:t xml:space="preserve"> </w:t>
      </w:r>
      <w:r w:rsidR="00EE6120" w:rsidRPr="00A9671A">
        <w:rPr>
          <w:rStyle w:val="s2"/>
          <w:rFonts w:ascii="Arial" w:hAnsi="Arial" w:cs="Arial"/>
          <w:color w:val="000000"/>
          <w:sz w:val="36"/>
          <w:szCs w:val="36"/>
        </w:rPr>
        <w:t>water reservoir</w:t>
      </w:r>
      <w:r>
        <w:rPr>
          <w:rStyle w:val="s2"/>
          <w:rFonts w:ascii="Arial" w:hAnsi="Arial" w:cs="Arial"/>
          <w:color w:val="000000"/>
          <w:sz w:val="36"/>
          <w:szCs w:val="36"/>
        </w:rPr>
        <w:t>.</w:t>
      </w:r>
    </w:p>
    <w:p w14:paraId="50A83F32" w14:textId="51B98FF5" w:rsidR="00B22C96" w:rsidRDefault="00B22C96" w:rsidP="00EE6120">
      <w:pPr>
        <w:pStyle w:val="p2"/>
        <w:spacing w:before="0" w:beforeAutospacing="0" w:after="0" w:afterAutospacing="0"/>
        <w:rPr>
          <w:rStyle w:val="s2"/>
          <w:rFonts w:ascii="Arial" w:hAnsi="Arial" w:cs="Arial"/>
          <w:color w:val="000000"/>
          <w:sz w:val="36"/>
          <w:szCs w:val="36"/>
        </w:rPr>
      </w:pPr>
      <w:r>
        <w:rPr>
          <w:rStyle w:val="s2"/>
          <w:rFonts w:ascii="Arial" w:hAnsi="Arial" w:cs="Arial"/>
          <w:color w:val="000000"/>
          <w:sz w:val="36"/>
          <w:szCs w:val="36"/>
        </w:rPr>
        <w:t xml:space="preserve">Option </w:t>
      </w:r>
      <w:r w:rsidR="00844AA7">
        <w:rPr>
          <w:rStyle w:val="s2"/>
          <w:rFonts w:ascii="Arial" w:hAnsi="Arial" w:cs="Arial"/>
          <w:color w:val="000000"/>
          <w:sz w:val="36"/>
          <w:szCs w:val="36"/>
        </w:rPr>
        <w:t>2. The</w:t>
      </w:r>
      <w:r>
        <w:rPr>
          <w:rStyle w:val="s2"/>
          <w:rFonts w:ascii="Arial" w:hAnsi="Arial" w:cs="Arial"/>
          <w:color w:val="000000"/>
          <w:sz w:val="36"/>
          <w:szCs w:val="36"/>
        </w:rPr>
        <w:t xml:space="preserve"> pump can be used externally from the water revivor via hoses.</w:t>
      </w:r>
    </w:p>
    <w:p w14:paraId="7D749789" w14:textId="18D5CBB4" w:rsidR="00B22C96" w:rsidRPr="00B22C96" w:rsidRDefault="00B22C96" w:rsidP="00EE6120">
      <w:pPr>
        <w:pStyle w:val="p2"/>
        <w:spacing w:before="0" w:beforeAutospacing="0" w:after="0" w:afterAutospacing="0"/>
        <w:rPr>
          <w:rStyle w:val="s2"/>
          <w:rFonts w:ascii="Arial" w:hAnsi="Arial" w:cs="Arial"/>
          <w:color w:val="FF0000"/>
          <w:sz w:val="36"/>
          <w:szCs w:val="36"/>
        </w:rPr>
      </w:pPr>
      <w:r w:rsidRPr="00B22C96">
        <w:rPr>
          <w:rStyle w:val="s2"/>
          <w:rFonts w:ascii="Arial" w:hAnsi="Arial" w:cs="Arial"/>
          <w:color w:val="FF0000"/>
          <w:sz w:val="36"/>
          <w:szCs w:val="36"/>
        </w:rPr>
        <w:t>In either case the pump must be mounted horizontal and firmly secured so it cannot move during use.</w:t>
      </w:r>
    </w:p>
    <w:p w14:paraId="38404E23" w14:textId="77777777" w:rsidR="00B22C96" w:rsidRDefault="00B22C96" w:rsidP="00EE6120">
      <w:pPr>
        <w:pStyle w:val="p2"/>
        <w:spacing w:before="0" w:beforeAutospacing="0" w:after="0" w:afterAutospacing="0"/>
        <w:rPr>
          <w:rStyle w:val="s2"/>
          <w:rFonts w:ascii="Arial" w:hAnsi="Arial" w:cs="Arial"/>
          <w:color w:val="000000"/>
          <w:sz w:val="36"/>
          <w:szCs w:val="36"/>
        </w:rPr>
      </w:pPr>
    </w:p>
    <w:p w14:paraId="0779864F" w14:textId="6027EAE5" w:rsidR="00B22C96" w:rsidRPr="004448D7" w:rsidRDefault="00B22C96" w:rsidP="00EE6120">
      <w:pPr>
        <w:pStyle w:val="p2"/>
        <w:spacing w:before="0" w:beforeAutospacing="0" w:after="0" w:afterAutospacing="0"/>
        <w:rPr>
          <w:rStyle w:val="s2"/>
          <w:rFonts w:ascii="Arial" w:hAnsi="Arial" w:cs="Arial"/>
          <w:color w:val="000000"/>
          <w:sz w:val="48"/>
          <w:szCs w:val="48"/>
        </w:rPr>
      </w:pPr>
      <w:bookmarkStart w:id="15" w:name="tank14"/>
      <w:r w:rsidRPr="004448D7">
        <w:rPr>
          <w:rStyle w:val="s2"/>
          <w:rFonts w:ascii="Arial" w:hAnsi="Arial" w:cs="Arial"/>
          <w:color w:val="FF0000"/>
          <w:sz w:val="48"/>
          <w:szCs w:val="48"/>
        </w:rPr>
        <w:t xml:space="preserve">1.4 </w:t>
      </w:r>
      <w:r w:rsidRPr="004448D7">
        <w:rPr>
          <w:rStyle w:val="s2"/>
          <w:rFonts w:ascii="Arial" w:hAnsi="Arial" w:cs="Arial"/>
          <w:sz w:val="48"/>
          <w:szCs w:val="48"/>
        </w:rPr>
        <w:t xml:space="preserve">Tank </w:t>
      </w:r>
    </w:p>
    <w:bookmarkEnd w:id="15"/>
    <w:p w14:paraId="57EFC1CB" w14:textId="10AB143F" w:rsidR="00EE6120" w:rsidRDefault="00B22C96" w:rsidP="00EE6120">
      <w:pPr>
        <w:pStyle w:val="p2"/>
        <w:spacing w:before="0" w:beforeAutospacing="0" w:after="0" w:afterAutospacing="0"/>
        <w:rPr>
          <w:rStyle w:val="s2"/>
          <w:rFonts w:ascii="Arial" w:hAnsi="Arial" w:cs="Arial"/>
          <w:color w:val="000000"/>
          <w:sz w:val="36"/>
          <w:szCs w:val="36"/>
        </w:rPr>
      </w:pPr>
      <w:r>
        <w:rPr>
          <w:rStyle w:val="s2"/>
          <w:rFonts w:ascii="Arial" w:hAnsi="Arial" w:cs="Arial"/>
          <w:color w:val="000000"/>
          <w:sz w:val="36"/>
          <w:szCs w:val="36"/>
        </w:rPr>
        <w:t>Using a small reservoir with a</w:t>
      </w:r>
      <w:r w:rsidR="00EE6120" w:rsidRPr="00A9671A">
        <w:rPr>
          <w:rStyle w:val="s2"/>
          <w:rFonts w:ascii="Arial" w:hAnsi="Arial" w:cs="Arial"/>
          <w:color w:val="000000"/>
          <w:sz w:val="36"/>
          <w:szCs w:val="36"/>
        </w:rPr>
        <w:t xml:space="preserve"> float </w:t>
      </w:r>
      <w:r>
        <w:rPr>
          <w:rStyle w:val="s2"/>
          <w:rFonts w:ascii="Arial" w:hAnsi="Arial" w:cs="Arial"/>
          <w:color w:val="000000"/>
          <w:sz w:val="36"/>
          <w:szCs w:val="36"/>
        </w:rPr>
        <w:t xml:space="preserve">valve </w:t>
      </w:r>
      <w:r w:rsidR="00EE6120" w:rsidRPr="00A9671A">
        <w:rPr>
          <w:rStyle w:val="s2"/>
          <w:rFonts w:ascii="Arial" w:hAnsi="Arial" w:cs="Arial"/>
          <w:color w:val="000000"/>
          <w:sz w:val="36"/>
          <w:szCs w:val="36"/>
        </w:rPr>
        <w:t xml:space="preserve">will ensure the water will remain at a constant </w:t>
      </w:r>
      <w:r>
        <w:rPr>
          <w:rStyle w:val="s2"/>
          <w:rFonts w:ascii="Arial" w:hAnsi="Arial" w:cs="Arial"/>
          <w:color w:val="000000"/>
          <w:sz w:val="36"/>
          <w:szCs w:val="36"/>
        </w:rPr>
        <w:t>level</w:t>
      </w:r>
      <w:r w:rsidR="00EE6120" w:rsidRPr="00A9671A">
        <w:rPr>
          <w:rStyle w:val="s2"/>
          <w:rFonts w:ascii="Arial" w:hAnsi="Arial" w:cs="Arial"/>
          <w:color w:val="000000"/>
          <w:sz w:val="36"/>
          <w:szCs w:val="36"/>
        </w:rPr>
        <w:t>.</w:t>
      </w:r>
    </w:p>
    <w:p w14:paraId="23EA7F82" w14:textId="09C2310A" w:rsidR="00EE6120" w:rsidRDefault="00EE6120" w:rsidP="00EE6120">
      <w:pPr>
        <w:pStyle w:val="p2"/>
        <w:spacing w:before="0" w:beforeAutospacing="0" w:after="0" w:afterAutospacing="0"/>
        <w:rPr>
          <w:rStyle w:val="s2"/>
          <w:rFonts w:ascii="Arial" w:hAnsi="Arial" w:cs="Arial"/>
          <w:color w:val="000000"/>
          <w:sz w:val="36"/>
          <w:szCs w:val="36"/>
        </w:rPr>
      </w:pPr>
      <w:r>
        <w:rPr>
          <w:rFonts w:ascii="Arial" w:hAnsi="Arial" w:cs="Arial"/>
          <w:color w:val="000000"/>
          <w:sz w:val="36"/>
          <w:szCs w:val="36"/>
        </w:rPr>
        <w:t xml:space="preserve">The pump will pump the water from the </w:t>
      </w:r>
      <w:r w:rsidR="0046761A">
        <w:rPr>
          <w:rFonts w:ascii="Arial" w:hAnsi="Arial" w:cs="Arial"/>
          <w:color w:val="000000"/>
          <w:sz w:val="36"/>
          <w:szCs w:val="36"/>
        </w:rPr>
        <w:t>reservoir</w:t>
      </w:r>
      <w:r>
        <w:rPr>
          <w:rFonts w:ascii="Arial" w:hAnsi="Arial" w:cs="Arial"/>
          <w:color w:val="000000"/>
          <w:sz w:val="36"/>
          <w:szCs w:val="36"/>
        </w:rPr>
        <w:t xml:space="preserve"> eliminating any fluctuations of water pressure. </w:t>
      </w:r>
      <w:r w:rsidRPr="00A9671A">
        <w:rPr>
          <w:rStyle w:val="s2"/>
          <w:rFonts w:ascii="Arial" w:hAnsi="Arial" w:cs="Arial"/>
          <w:color w:val="000000"/>
          <w:sz w:val="36"/>
          <w:szCs w:val="36"/>
        </w:rPr>
        <w:t>Attach the water hose</w:t>
      </w:r>
      <w:r>
        <w:rPr>
          <w:rStyle w:val="s2"/>
          <w:rFonts w:ascii="Arial" w:hAnsi="Arial" w:cs="Arial"/>
          <w:color w:val="000000"/>
          <w:sz w:val="36"/>
          <w:szCs w:val="36"/>
        </w:rPr>
        <w:t>s</w:t>
      </w:r>
      <w:r w:rsidRPr="00A9671A">
        <w:rPr>
          <w:rStyle w:val="s2"/>
          <w:rFonts w:ascii="Arial" w:hAnsi="Arial" w:cs="Arial"/>
          <w:color w:val="000000"/>
          <w:sz w:val="36"/>
          <w:szCs w:val="36"/>
        </w:rPr>
        <w:t xml:space="preserve"> to the pump and still as you would normally connect your still.</w:t>
      </w:r>
    </w:p>
    <w:p w14:paraId="79DFEF9F" w14:textId="77777777" w:rsidR="00F46D0A" w:rsidRPr="00A9671A" w:rsidRDefault="00F46D0A" w:rsidP="00EE6120">
      <w:pPr>
        <w:pStyle w:val="p2"/>
        <w:spacing w:before="0" w:beforeAutospacing="0" w:after="0" w:afterAutospacing="0"/>
        <w:rPr>
          <w:rFonts w:ascii="Arial" w:hAnsi="Arial" w:cs="Arial"/>
          <w:color w:val="000000"/>
          <w:sz w:val="36"/>
          <w:szCs w:val="36"/>
        </w:rPr>
      </w:pPr>
    </w:p>
    <w:p w14:paraId="55BA5C71" w14:textId="766B344C" w:rsidR="00EE6120" w:rsidRPr="004448D7" w:rsidRDefault="00011A3B" w:rsidP="00EE6120">
      <w:pPr>
        <w:pStyle w:val="p2"/>
        <w:spacing w:before="0" w:beforeAutospacing="0" w:after="0" w:afterAutospacing="0"/>
        <w:rPr>
          <w:rStyle w:val="s2"/>
          <w:rFonts w:ascii="Arial" w:hAnsi="Arial" w:cs="Arial"/>
          <w:color w:val="000000"/>
          <w:sz w:val="48"/>
          <w:szCs w:val="48"/>
        </w:rPr>
      </w:pPr>
      <w:bookmarkStart w:id="16" w:name="exhaustwater15"/>
      <w:r w:rsidRPr="004448D7">
        <w:rPr>
          <w:rStyle w:val="s2"/>
          <w:rFonts w:ascii="Arial" w:hAnsi="Arial" w:cs="Arial"/>
          <w:color w:val="FF0000"/>
          <w:sz w:val="48"/>
          <w:szCs w:val="48"/>
        </w:rPr>
        <w:t>1</w:t>
      </w:r>
      <w:r w:rsidR="00EE6120" w:rsidRPr="004448D7">
        <w:rPr>
          <w:rStyle w:val="s2"/>
          <w:rFonts w:ascii="Arial" w:hAnsi="Arial" w:cs="Arial"/>
          <w:color w:val="FF0000"/>
          <w:sz w:val="48"/>
          <w:szCs w:val="48"/>
        </w:rPr>
        <w:t>.</w:t>
      </w:r>
      <w:r w:rsidR="00B22C96" w:rsidRPr="004448D7">
        <w:rPr>
          <w:rStyle w:val="s2"/>
          <w:rFonts w:ascii="Arial" w:hAnsi="Arial" w:cs="Arial"/>
          <w:color w:val="FF0000"/>
          <w:sz w:val="48"/>
          <w:szCs w:val="48"/>
        </w:rPr>
        <w:t>5</w:t>
      </w:r>
      <w:r w:rsidR="00EE6120" w:rsidRPr="004448D7">
        <w:rPr>
          <w:rStyle w:val="s2"/>
          <w:rFonts w:ascii="Arial" w:hAnsi="Arial" w:cs="Arial"/>
          <w:color w:val="FF0000"/>
          <w:sz w:val="48"/>
          <w:szCs w:val="48"/>
        </w:rPr>
        <w:t xml:space="preserve"> </w:t>
      </w:r>
      <w:r w:rsidR="00EE6120" w:rsidRPr="004448D7">
        <w:rPr>
          <w:rStyle w:val="s2"/>
          <w:rFonts w:ascii="Arial" w:hAnsi="Arial" w:cs="Arial"/>
          <w:color w:val="000000"/>
          <w:sz w:val="48"/>
          <w:szCs w:val="48"/>
        </w:rPr>
        <w:t>Exhaust water</w:t>
      </w:r>
    </w:p>
    <w:bookmarkEnd w:id="16"/>
    <w:p w14:paraId="6CA0C176" w14:textId="0DFBC246"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For reliable water flow it’s advisable to run</w:t>
      </w:r>
      <w:r w:rsidR="00B22C96">
        <w:rPr>
          <w:rStyle w:val="s2"/>
          <w:rFonts w:ascii="Arial" w:hAnsi="Arial" w:cs="Arial"/>
          <w:color w:val="000000"/>
          <w:sz w:val="36"/>
          <w:szCs w:val="36"/>
        </w:rPr>
        <w:t xml:space="preserve"> water exiting /</w:t>
      </w:r>
      <w:r w:rsidRPr="00A9671A">
        <w:rPr>
          <w:rStyle w:val="s2"/>
          <w:rFonts w:ascii="Arial" w:hAnsi="Arial" w:cs="Arial"/>
          <w:color w:val="000000"/>
          <w:sz w:val="36"/>
          <w:szCs w:val="36"/>
        </w:rPr>
        <w:t xml:space="preserve"> exhaust water free falling </w:t>
      </w:r>
      <w:r w:rsidR="00B22C96">
        <w:rPr>
          <w:rStyle w:val="s2"/>
          <w:rFonts w:ascii="Arial" w:hAnsi="Arial" w:cs="Arial"/>
          <w:color w:val="000000"/>
          <w:sz w:val="36"/>
          <w:szCs w:val="36"/>
        </w:rPr>
        <w:t>w</w:t>
      </w:r>
      <w:r w:rsidRPr="00A9671A">
        <w:rPr>
          <w:rStyle w:val="s2"/>
          <w:rFonts w:ascii="Arial" w:hAnsi="Arial" w:cs="Arial"/>
          <w:color w:val="000000"/>
          <w:sz w:val="36"/>
          <w:szCs w:val="36"/>
        </w:rPr>
        <w:t>ithout having to worry about the system siphoning.   </w:t>
      </w:r>
    </w:p>
    <w:p w14:paraId="648347BE" w14:textId="77777777" w:rsidR="00B22C96" w:rsidRDefault="00B22C96" w:rsidP="00EE6120">
      <w:pPr>
        <w:pStyle w:val="p2"/>
        <w:spacing w:before="0" w:beforeAutospacing="0" w:after="0" w:afterAutospacing="0"/>
        <w:rPr>
          <w:rStyle w:val="s2"/>
          <w:rFonts w:ascii="Arial" w:hAnsi="Arial" w:cs="Arial"/>
          <w:color w:val="FF0000"/>
          <w:sz w:val="36"/>
          <w:szCs w:val="36"/>
        </w:rPr>
      </w:pPr>
    </w:p>
    <w:p w14:paraId="085EEFBD" w14:textId="6836BE45" w:rsidR="00B22C96" w:rsidRPr="004448D7" w:rsidRDefault="0002768F" w:rsidP="00B22C96">
      <w:pPr>
        <w:spacing w:before="0" w:after="0"/>
        <w:rPr>
          <w:rFonts w:cs="Arial"/>
          <w:color w:val="000000"/>
          <w:sz w:val="48"/>
          <w:szCs w:val="48"/>
          <w:lang w:val="en-AU"/>
        </w:rPr>
      </w:pPr>
      <w:bookmarkStart w:id="17" w:name="tempprobe16"/>
      <w:r w:rsidRPr="004448D7">
        <w:rPr>
          <w:rFonts w:cs="Arial"/>
          <w:color w:val="FF0000"/>
          <w:sz w:val="48"/>
          <w:szCs w:val="48"/>
          <w:lang w:val="en-AU"/>
        </w:rPr>
        <w:t xml:space="preserve">1.6 </w:t>
      </w:r>
      <w:r w:rsidR="00B22C96" w:rsidRPr="004448D7">
        <w:rPr>
          <w:rFonts w:cs="Arial"/>
          <w:color w:val="000000"/>
          <w:sz w:val="48"/>
          <w:szCs w:val="48"/>
          <w:lang w:val="en-AU"/>
        </w:rPr>
        <w:t>Temperature Probe</w:t>
      </w:r>
    </w:p>
    <w:bookmarkEnd w:id="17"/>
    <w:p w14:paraId="3D1FD384" w14:textId="77777777" w:rsidR="00B22C96" w:rsidRDefault="00B22C96" w:rsidP="00B22C96">
      <w:pPr>
        <w:spacing w:before="0" w:after="0"/>
        <w:rPr>
          <w:rFonts w:cs="Arial"/>
          <w:color w:val="FF0000"/>
          <w:sz w:val="48"/>
          <w:szCs w:val="48"/>
          <w:lang w:val="en-AU"/>
        </w:rPr>
      </w:pPr>
      <w:r w:rsidRPr="001562CF">
        <w:rPr>
          <w:rFonts w:cs="Arial"/>
          <w:color w:val="FF0000"/>
          <w:sz w:val="48"/>
          <w:szCs w:val="48"/>
          <w:lang w:val="en-AU"/>
        </w:rPr>
        <w:t xml:space="preserve">warnings about probe </w:t>
      </w:r>
    </w:p>
    <w:p w14:paraId="44FE5EFE" w14:textId="09024F17" w:rsidR="00B22C96" w:rsidRDefault="00B22C96" w:rsidP="00B22C96">
      <w:pPr>
        <w:spacing w:before="0" w:after="0"/>
        <w:rPr>
          <w:rFonts w:cs="Arial"/>
          <w:color w:val="000000"/>
          <w:sz w:val="36"/>
          <w:szCs w:val="36"/>
          <w:lang w:val="en-AU"/>
        </w:rPr>
      </w:pPr>
      <w:r>
        <w:rPr>
          <w:rFonts w:cs="Arial"/>
          <w:color w:val="000000"/>
          <w:sz w:val="36"/>
          <w:szCs w:val="36"/>
          <w:lang w:val="en-AU"/>
        </w:rPr>
        <w:t>Note do not connect or disconnect temperature probe once power to controller is on.</w:t>
      </w:r>
    </w:p>
    <w:p w14:paraId="6D731EB0" w14:textId="3B4E46C9" w:rsidR="00B22C96" w:rsidRDefault="00B22C96" w:rsidP="00B22C96">
      <w:pPr>
        <w:spacing w:before="0" w:after="0"/>
        <w:rPr>
          <w:rFonts w:cs="Arial"/>
          <w:color w:val="000000"/>
          <w:sz w:val="36"/>
          <w:szCs w:val="36"/>
          <w:lang w:val="en-AU"/>
        </w:rPr>
      </w:pPr>
      <w:r w:rsidRPr="00A9671A">
        <w:rPr>
          <w:rFonts w:cs="Arial"/>
          <w:color w:val="000000"/>
          <w:sz w:val="36"/>
          <w:szCs w:val="36"/>
          <w:lang w:val="en-AU"/>
        </w:rPr>
        <w:t>Arrange your still so there’s room to attach your thermometer (ensuring lead is not coming in contact with your still).</w:t>
      </w:r>
    </w:p>
    <w:p w14:paraId="0DED5214" w14:textId="77777777" w:rsidR="00B22C96" w:rsidRDefault="00B22C96" w:rsidP="00B22C96">
      <w:pPr>
        <w:spacing w:before="0" w:after="0"/>
        <w:rPr>
          <w:rFonts w:cs="Arial"/>
          <w:color w:val="000000"/>
          <w:sz w:val="36"/>
          <w:szCs w:val="36"/>
          <w:lang w:val="en-AU"/>
        </w:rPr>
      </w:pPr>
    </w:p>
    <w:p w14:paraId="746D3A26" w14:textId="38A0DA8E" w:rsidR="00B22C96" w:rsidRDefault="00B22C96" w:rsidP="00B22C96">
      <w:pPr>
        <w:spacing w:before="0" w:after="0"/>
        <w:rPr>
          <w:rFonts w:cs="Arial"/>
          <w:color w:val="000000"/>
          <w:sz w:val="36"/>
          <w:szCs w:val="36"/>
          <w:lang w:val="en-AU"/>
        </w:rPr>
      </w:pPr>
      <w:r>
        <w:rPr>
          <w:rFonts w:cs="Arial"/>
          <w:color w:val="000000"/>
          <w:sz w:val="36"/>
          <w:szCs w:val="36"/>
          <w:lang w:val="en-AU"/>
        </w:rPr>
        <w:lastRenderedPageBreak/>
        <w:t>You can either use vapour or water to measure your temperature. Place the temperature probe where you would normally monitor your temperature.</w:t>
      </w:r>
    </w:p>
    <w:p w14:paraId="23FFBEEF" w14:textId="77777777" w:rsidR="00B22C96" w:rsidRDefault="00B22C96" w:rsidP="00B22C96">
      <w:pPr>
        <w:spacing w:before="0" w:after="0"/>
        <w:rPr>
          <w:rFonts w:cs="Arial"/>
          <w:sz w:val="36"/>
          <w:szCs w:val="36"/>
          <w:lang w:val="en-AU"/>
        </w:rPr>
      </w:pPr>
    </w:p>
    <w:p w14:paraId="4102F5BD" w14:textId="55BD87C1" w:rsidR="00B22C96" w:rsidRDefault="00B22C96" w:rsidP="00B22C96">
      <w:pPr>
        <w:spacing w:before="0" w:after="0"/>
        <w:rPr>
          <w:rFonts w:cs="Arial"/>
          <w:sz w:val="36"/>
          <w:szCs w:val="36"/>
          <w:lang w:val="en-AU"/>
        </w:rPr>
      </w:pPr>
      <w:r>
        <w:rPr>
          <w:rFonts w:cs="Arial"/>
          <w:sz w:val="36"/>
          <w:szCs w:val="36"/>
          <w:lang w:val="en-AU"/>
        </w:rPr>
        <w:t>The probe must be able to sense the still’s internal temperature.</w:t>
      </w:r>
    </w:p>
    <w:p w14:paraId="595EE39F" w14:textId="35372791" w:rsidR="00B22C96" w:rsidRPr="009969DF" w:rsidRDefault="00B22C96" w:rsidP="00B22C96">
      <w:pPr>
        <w:spacing w:before="0" w:after="0"/>
        <w:rPr>
          <w:rFonts w:cs="Arial"/>
          <w:sz w:val="36"/>
          <w:szCs w:val="36"/>
          <w:lang w:val="en-AU"/>
        </w:rPr>
      </w:pPr>
      <w:r>
        <w:rPr>
          <w:rFonts w:cs="Arial"/>
          <w:sz w:val="36"/>
          <w:szCs w:val="36"/>
          <w:lang w:val="en-AU"/>
        </w:rPr>
        <w:t>I</w:t>
      </w:r>
      <w:r w:rsidRPr="00B22C96">
        <w:rPr>
          <w:rFonts w:cs="Arial"/>
          <w:sz w:val="36"/>
          <w:szCs w:val="36"/>
          <w:lang w:val="en-AU"/>
        </w:rPr>
        <w:t xml:space="preserve">n water it must be attached to your still in a way that if there is no water flow it still conducts heat to </w:t>
      </w:r>
      <w:r w:rsidR="009969DF">
        <w:rPr>
          <w:rFonts w:cs="Arial"/>
          <w:sz w:val="36"/>
          <w:szCs w:val="36"/>
          <w:lang w:val="en-AU"/>
        </w:rPr>
        <w:t xml:space="preserve">temperature probe </w:t>
      </w:r>
      <w:r w:rsidRPr="00B22C96">
        <w:rPr>
          <w:rFonts w:cs="Arial"/>
          <w:sz w:val="36"/>
          <w:szCs w:val="36"/>
          <w:lang w:val="en-AU"/>
        </w:rPr>
        <w:t>to tell if its heating</w:t>
      </w:r>
      <w:r>
        <w:rPr>
          <w:rFonts w:cs="Arial"/>
          <w:sz w:val="36"/>
          <w:szCs w:val="36"/>
          <w:lang w:val="en-AU"/>
        </w:rPr>
        <w:t>.</w:t>
      </w:r>
      <w:r w:rsidRPr="00B22C96">
        <w:rPr>
          <w:rFonts w:cs="Arial"/>
          <w:color w:val="FF0000"/>
          <w:sz w:val="36"/>
          <w:szCs w:val="36"/>
          <w:lang w:val="en-AU"/>
        </w:rPr>
        <w:t xml:space="preserve"> </w:t>
      </w:r>
    </w:p>
    <w:p w14:paraId="2311BBAC" w14:textId="77777777" w:rsidR="0002768F" w:rsidRDefault="0002768F" w:rsidP="00B22C96">
      <w:pPr>
        <w:pStyle w:val="Heading3"/>
        <w:rPr>
          <w:i/>
        </w:rPr>
      </w:pPr>
    </w:p>
    <w:p w14:paraId="374E6A14" w14:textId="47BF70E6" w:rsidR="0002768F" w:rsidRPr="004448D7" w:rsidRDefault="00BA03C0" w:rsidP="00B22C96">
      <w:pPr>
        <w:pStyle w:val="Heading3"/>
        <w:rPr>
          <w:i/>
          <w:sz w:val="48"/>
          <w:szCs w:val="48"/>
        </w:rPr>
      </w:pPr>
      <w:bookmarkStart w:id="18" w:name="externalswitch17"/>
      <w:r w:rsidRPr="004448D7">
        <w:rPr>
          <w:i/>
          <w:color w:val="auto"/>
          <w:sz w:val="48"/>
          <w:szCs w:val="48"/>
        </w:rPr>
        <w:t>1.7</w:t>
      </w:r>
      <w:r w:rsidR="0002768F" w:rsidRPr="004448D7">
        <w:rPr>
          <w:i/>
          <w:color w:val="auto"/>
          <w:sz w:val="48"/>
          <w:szCs w:val="48"/>
        </w:rPr>
        <w:t xml:space="preserve"> </w:t>
      </w:r>
      <w:r w:rsidR="0002768F" w:rsidRPr="004448D7">
        <w:rPr>
          <w:color w:val="auto"/>
          <w:sz w:val="48"/>
          <w:szCs w:val="48"/>
        </w:rPr>
        <w:t>External Switch</w:t>
      </w:r>
    </w:p>
    <w:p w14:paraId="1195CD86" w14:textId="317F1832" w:rsidR="00B22C96" w:rsidRPr="00B22C96" w:rsidRDefault="0002768F" w:rsidP="00B22C96">
      <w:pPr>
        <w:pStyle w:val="Heading3"/>
        <w:rPr>
          <w:i/>
        </w:rPr>
      </w:pPr>
      <w:bookmarkStart w:id="19" w:name="cautionswarnings171"/>
      <w:bookmarkEnd w:id="18"/>
      <w:r w:rsidRPr="0002768F">
        <w:rPr>
          <w:i/>
          <w:color w:val="auto"/>
        </w:rPr>
        <w:t>1.7.1</w:t>
      </w:r>
      <w:r>
        <w:rPr>
          <w:i/>
        </w:rPr>
        <w:t xml:space="preserve"> </w:t>
      </w:r>
      <w:r w:rsidR="00B22C96" w:rsidRPr="00B22C96">
        <w:rPr>
          <w:i/>
        </w:rPr>
        <w:t>Cautions &amp; Warnings</w:t>
      </w:r>
    </w:p>
    <w:bookmarkEnd w:id="19"/>
    <w:p w14:paraId="3AFA5995" w14:textId="77777777" w:rsidR="00B22C96" w:rsidRPr="00B22C96" w:rsidRDefault="00B22C96" w:rsidP="00B22C96">
      <w:pPr>
        <w:pStyle w:val="InstructionalText"/>
        <w:rPr>
          <w:rFonts w:cs="Arial"/>
          <w:color w:val="FF0000"/>
          <w:sz w:val="36"/>
          <w:szCs w:val="36"/>
        </w:rPr>
      </w:pPr>
      <w:r w:rsidRPr="00B22C96">
        <w:rPr>
          <w:rFonts w:cs="Arial"/>
          <w:color w:val="FF0000"/>
          <w:sz w:val="36"/>
          <w:szCs w:val="36"/>
        </w:rPr>
        <w:t>The External switch must be installed by a licensed electrician.</w:t>
      </w:r>
    </w:p>
    <w:p w14:paraId="314B8E8C" w14:textId="5F7EECEC" w:rsidR="00B22C96" w:rsidRPr="00B22C96" w:rsidRDefault="00B22C96" w:rsidP="00B22C96">
      <w:pPr>
        <w:pStyle w:val="BodyText"/>
        <w:rPr>
          <w:rFonts w:cs="Arial"/>
          <w:i/>
          <w:color w:val="FF0000"/>
          <w:sz w:val="36"/>
          <w:szCs w:val="36"/>
          <w:lang w:eastAsia="ar-SA"/>
        </w:rPr>
      </w:pPr>
      <w:r w:rsidRPr="00B22C96">
        <w:rPr>
          <w:rFonts w:cs="Arial"/>
          <w:i/>
          <w:color w:val="FF0000"/>
          <w:sz w:val="36"/>
          <w:szCs w:val="36"/>
          <w:lang w:eastAsia="ar-SA"/>
        </w:rPr>
        <w:t>You must consult your electrician about the power requirements of your still. We will not be liable for injuries due to mismanagement of the external switch.</w:t>
      </w:r>
    </w:p>
    <w:p w14:paraId="156DF080" w14:textId="77777777" w:rsidR="00F46D0A" w:rsidRDefault="0002768F" w:rsidP="009969DF">
      <w:pPr>
        <w:pStyle w:val="BodyText"/>
        <w:rPr>
          <w:rFonts w:cs="Arial"/>
          <w:sz w:val="36"/>
          <w:szCs w:val="36"/>
          <w:lang w:eastAsia="ar-SA"/>
        </w:rPr>
      </w:pPr>
      <w:bookmarkStart w:id="20" w:name="externalswitch172"/>
      <w:r>
        <w:rPr>
          <w:rFonts w:cs="Arial"/>
          <w:sz w:val="36"/>
          <w:szCs w:val="36"/>
          <w:lang w:eastAsia="ar-SA"/>
        </w:rPr>
        <w:t xml:space="preserve">1.7.2 </w:t>
      </w:r>
    </w:p>
    <w:p w14:paraId="1D8341D5" w14:textId="645CEEAC" w:rsidR="009969DF" w:rsidRDefault="009969DF" w:rsidP="009969DF">
      <w:pPr>
        <w:pStyle w:val="BodyText"/>
        <w:rPr>
          <w:rFonts w:cs="Arial"/>
          <w:sz w:val="36"/>
          <w:szCs w:val="36"/>
          <w:lang w:eastAsia="ar-SA"/>
        </w:rPr>
      </w:pPr>
      <w:r>
        <w:rPr>
          <w:rFonts w:cs="Arial"/>
          <w:sz w:val="36"/>
          <w:szCs w:val="36"/>
          <w:lang w:eastAsia="ar-SA"/>
        </w:rPr>
        <w:t>The external</w:t>
      </w:r>
      <w:r w:rsidRPr="00A9671A">
        <w:rPr>
          <w:rFonts w:cs="Arial"/>
          <w:sz w:val="36"/>
          <w:szCs w:val="36"/>
          <w:lang w:eastAsia="ar-SA"/>
        </w:rPr>
        <w:t xml:space="preserve"> </w:t>
      </w:r>
      <w:bookmarkEnd w:id="20"/>
      <w:r w:rsidRPr="00A9671A">
        <w:rPr>
          <w:rFonts w:cs="Arial"/>
          <w:sz w:val="36"/>
          <w:szCs w:val="36"/>
          <w:lang w:eastAsia="ar-SA"/>
        </w:rPr>
        <w:t>switch</w:t>
      </w:r>
      <w:r>
        <w:rPr>
          <w:rFonts w:cs="Arial"/>
          <w:sz w:val="36"/>
          <w:szCs w:val="36"/>
          <w:lang w:eastAsia="ar-SA"/>
        </w:rPr>
        <w:t xml:space="preserve"> GPO is</w:t>
      </w:r>
      <w:r w:rsidRPr="00A9671A">
        <w:rPr>
          <w:rFonts w:cs="Arial"/>
          <w:sz w:val="36"/>
          <w:szCs w:val="36"/>
          <w:lang w:eastAsia="ar-SA"/>
        </w:rPr>
        <w:t xml:space="preserve"> a major safety </w:t>
      </w:r>
      <w:r>
        <w:rPr>
          <w:rFonts w:cs="Arial"/>
          <w:sz w:val="36"/>
          <w:szCs w:val="36"/>
          <w:lang w:eastAsia="ar-SA"/>
        </w:rPr>
        <w:t xml:space="preserve">feature for </w:t>
      </w:r>
      <w:r w:rsidRPr="00A9671A">
        <w:rPr>
          <w:rFonts w:cs="Arial"/>
          <w:sz w:val="36"/>
          <w:szCs w:val="36"/>
          <w:lang w:eastAsia="ar-SA"/>
        </w:rPr>
        <w:t>your system</w:t>
      </w:r>
      <w:r>
        <w:rPr>
          <w:rFonts w:cs="Arial"/>
          <w:sz w:val="36"/>
          <w:szCs w:val="36"/>
          <w:lang w:eastAsia="ar-SA"/>
        </w:rPr>
        <w:t>.</w:t>
      </w:r>
      <w:r w:rsidRPr="00A9671A">
        <w:rPr>
          <w:rFonts w:cs="Arial"/>
          <w:sz w:val="36"/>
          <w:szCs w:val="36"/>
          <w:lang w:eastAsia="ar-SA"/>
        </w:rPr>
        <w:t xml:space="preserve"> </w:t>
      </w:r>
      <w:r>
        <w:rPr>
          <w:rFonts w:cs="Arial"/>
          <w:sz w:val="36"/>
          <w:szCs w:val="36"/>
          <w:lang w:eastAsia="ar-SA"/>
        </w:rPr>
        <w:t xml:space="preserve">It ensures your still is switched off in the </w:t>
      </w:r>
      <w:r w:rsidR="00844AA7">
        <w:rPr>
          <w:rFonts w:cs="Arial"/>
          <w:sz w:val="36"/>
          <w:szCs w:val="36"/>
          <w:lang w:eastAsia="ar-SA"/>
        </w:rPr>
        <w:t>event</w:t>
      </w:r>
      <w:r>
        <w:rPr>
          <w:rFonts w:cs="Arial"/>
          <w:sz w:val="36"/>
          <w:szCs w:val="36"/>
          <w:lang w:eastAsia="ar-SA"/>
        </w:rPr>
        <w:t xml:space="preserve"> of a malfunction. </w:t>
      </w:r>
    </w:p>
    <w:p w14:paraId="4F81515C" w14:textId="77777777" w:rsidR="009969DF" w:rsidRDefault="009969DF" w:rsidP="009969DF">
      <w:pPr>
        <w:pStyle w:val="BodyText"/>
        <w:rPr>
          <w:rFonts w:cs="Arial"/>
          <w:sz w:val="36"/>
          <w:szCs w:val="36"/>
          <w:lang w:eastAsia="ar-SA"/>
        </w:rPr>
      </w:pPr>
      <w:r>
        <w:rPr>
          <w:rFonts w:cs="Arial"/>
          <w:sz w:val="36"/>
          <w:szCs w:val="36"/>
          <w:lang w:eastAsia="ar-SA"/>
        </w:rPr>
        <w:t xml:space="preserve">Note the use of the cable from the controller to the relay in the external switch GPO ensures the power only remains on if the controller commands it. In the case of a malfunction occurring the in the controller or there is a high temperature warning, the still will turn off. If the cable is detached or broken, the external switch GPO will not work. If you plug the Eagle controller power supply into the external switch GPO, it will not work. </w:t>
      </w:r>
    </w:p>
    <w:p w14:paraId="2F1B0D1E" w14:textId="77777777" w:rsidR="009969DF" w:rsidRDefault="009969DF" w:rsidP="009969DF">
      <w:pPr>
        <w:pStyle w:val="BodyText"/>
        <w:rPr>
          <w:rFonts w:cs="Arial"/>
          <w:sz w:val="36"/>
          <w:szCs w:val="36"/>
          <w:lang w:eastAsia="ar-SA"/>
        </w:rPr>
      </w:pPr>
      <w:r>
        <w:rPr>
          <w:rFonts w:cs="Arial"/>
          <w:sz w:val="36"/>
          <w:szCs w:val="36"/>
          <w:lang w:eastAsia="ar-SA"/>
        </w:rPr>
        <w:t>GPO: general purpose outlet, mains power outlet.</w:t>
      </w:r>
    </w:p>
    <w:p w14:paraId="2E544412" w14:textId="64549FCC" w:rsidR="009969DF" w:rsidRDefault="009969DF" w:rsidP="009969DF">
      <w:pPr>
        <w:pStyle w:val="BodyText"/>
        <w:rPr>
          <w:rFonts w:cs="Arial"/>
          <w:color w:val="0432FF"/>
          <w:sz w:val="40"/>
          <w:szCs w:val="40"/>
          <w:lang w:eastAsia="ar-SA"/>
        </w:rPr>
      </w:pPr>
    </w:p>
    <w:p w14:paraId="35DFBC70" w14:textId="77777777" w:rsidR="00F46D0A" w:rsidRDefault="00BA03C0" w:rsidP="00BA03C0">
      <w:pPr>
        <w:pStyle w:val="BodyText"/>
        <w:rPr>
          <w:rFonts w:cs="Arial"/>
          <w:sz w:val="36"/>
          <w:szCs w:val="36"/>
          <w:lang w:eastAsia="ar-SA"/>
        </w:rPr>
      </w:pPr>
      <w:bookmarkStart w:id="21" w:name="externalswitch173"/>
      <w:r w:rsidRPr="00F46D0A">
        <w:rPr>
          <w:rFonts w:cs="Arial"/>
          <w:sz w:val="36"/>
          <w:szCs w:val="36"/>
          <w:lang w:eastAsia="ar-SA"/>
        </w:rPr>
        <w:t xml:space="preserve">1.7.3 </w:t>
      </w:r>
    </w:p>
    <w:p w14:paraId="6BEC42FB" w14:textId="55C65CB7" w:rsidR="00BA03C0" w:rsidRPr="00F46D0A" w:rsidRDefault="00BA03C0" w:rsidP="00BA03C0">
      <w:pPr>
        <w:pStyle w:val="BodyText"/>
        <w:rPr>
          <w:rFonts w:cs="Arial"/>
          <w:sz w:val="36"/>
          <w:szCs w:val="36"/>
          <w:lang w:eastAsia="ar-SA"/>
        </w:rPr>
      </w:pPr>
      <w:r w:rsidRPr="00F46D0A">
        <w:rPr>
          <w:rFonts w:cs="Arial"/>
          <w:sz w:val="36"/>
          <w:szCs w:val="36"/>
          <w:lang w:eastAsia="ar-SA"/>
        </w:rPr>
        <w:t xml:space="preserve">The external switch </w:t>
      </w:r>
      <w:bookmarkEnd w:id="21"/>
      <w:r w:rsidRPr="00F46D0A">
        <w:rPr>
          <w:rFonts w:cs="Arial"/>
          <w:sz w:val="36"/>
          <w:szCs w:val="36"/>
          <w:lang w:eastAsia="ar-SA"/>
        </w:rPr>
        <w:t>can be used in many ways.</w:t>
      </w:r>
    </w:p>
    <w:p w14:paraId="61D28CF8" w14:textId="77777777" w:rsidR="00BA03C0" w:rsidRPr="00F46D0A" w:rsidRDefault="00BA03C0" w:rsidP="00BA03C0">
      <w:pPr>
        <w:pStyle w:val="BodyText"/>
        <w:rPr>
          <w:rFonts w:cs="Arial"/>
          <w:sz w:val="36"/>
          <w:szCs w:val="36"/>
          <w:lang w:eastAsia="ar-SA"/>
        </w:rPr>
      </w:pPr>
      <w:r w:rsidRPr="00F46D0A">
        <w:rPr>
          <w:rFonts w:cs="Arial"/>
          <w:sz w:val="36"/>
          <w:szCs w:val="36"/>
          <w:lang w:eastAsia="ar-SA"/>
        </w:rPr>
        <w:lastRenderedPageBreak/>
        <w:t>If running your still for the safety Emergency shutdown feature to work your boiler must be plugged in to the external switch.</w:t>
      </w:r>
    </w:p>
    <w:p w14:paraId="6576F49C" w14:textId="77777777" w:rsidR="00BA03C0" w:rsidRPr="00F46D0A" w:rsidRDefault="00BA03C0" w:rsidP="00BA03C0">
      <w:pPr>
        <w:pStyle w:val="BodyText"/>
        <w:rPr>
          <w:rFonts w:cs="Arial"/>
          <w:sz w:val="36"/>
          <w:szCs w:val="36"/>
          <w:lang w:eastAsia="ar-SA"/>
        </w:rPr>
      </w:pPr>
      <w:r w:rsidRPr="00F46D0A">
        <w:rPr>
          <w:rFonts w:cs="Arial"/>
          <w:sz w:val="36"/>
          <w:szCs w:val="36"/>
          <w:lang w:eastAsia="ar-SA"/>
        </w:rPr>
        <w:t>In Wash mode, any heater can be plugged into the switch as long as it can be turned on and off at the external switch and your liquid will be kept at your desired temperature.</w:t>
      </w:r>
    </w:p>
    <w:p w14:paraId="3AA851BF" w14:textId="41A7A016" w:rsidR="00B22C96" w:rsidRDefault="00B22C96" w:rsidP="00B22C96">
      <w:pPr>
        <w:pStyle w:val="BodyText"/>
        <w:rPr>
          <w:rFonts w:cs="Arial"/>
          <w:sz w:val="36"/>
          <w:szCs w:val="36"/>
          <w:lang w:eastAsia="ar-SA"/>
        </w:rPr>
      </w:pPr>
    </w:p>
    <w:p w14:paraId="56B538F1" w14:textId="0156644D" w:rsidR="00B22C96" w:rsidRDefault="00B22C96" w:rsidP="00B22C96">
      <w:pPr>
        <w:pStyle w:val="BodyText"/>
        <w:rPr>
          <w:rFonts w:cs="Arial"/>
          <w:sz w:val="36"/>
          <w:szCs w:val="36"/>
          <w:lang w:eastAsia="ar-SA"/>
        </w:rPr>
      </w:pPr>
    </w:p>
    <w:p w14:paraId="5EE07D1A" w14:textId="5C793807" w:rsidR="00B22C96" w:rsidRPr="009969DF" w:rsidRDefault="0002768F" w:rsidP="009969DF">
      <w:pPr>
        <w:pStyle w:val="BodyText"/>
        <w:rPr>
          <w:rFonts w:cs="Arial"/>
          <w:color w:val="FF0000"/>
          <w:sz w:val="72"/>
          <w:szCs w:val="72"/>
          <w:lang w:eastAsia="ar-SA"/>
        </w:rPr>
      </w:pPr>
      <w:bookmarkStart w:id="22" w:name="usingsystem20"/>
      <w:r>
        <w:rPr>
          <w:rFonts w:cs="Arial"/>
          <w:color w:val="FF0000"/>
          <w:sz w:val="72"/>
          <w:szCs w:val="72"/>
          <w:lang w:eastAsia="ar-SA"/>
        </w:rPr>
        <w:t>2</w:t>
      </w:r>
      <w:r w:rsidR="00B22C96">
        <w:rPr>
          <w:rFonts w:cs="Arial"/>
          <w:color w:val="FF0000"/>
          <w:sz w:val="72"/>
          <w:szCs w:val="72"/>
          <w:lang w:eastAsia="ar-SA"/>
        </w:rPr>
        <w:t>.0</w:t>
      </w:r>
      <w:r w:rsidR="00B22C96" w:rsidRPr="0046761A">
        <w:rPr>
          <w:rFonts w:cs="Arial"/>
          <w:color w:val="FF0000"/>
          <w:sz w:val="72"/>
          <w:szCs w:val="72"/>
          <w:lang w:eastAsia="ar-SA"/>
        </w:rPr>
        <w:t xml:space="preserve"> Using the </w:t>
      </w:r>
      <w:r w:rsidR="00844AA7" w:rsidRPr="0046761A">
        <w:rPr>
          <w:rFonts w:cs="Arial"/>
          <w:color w:val="FF0000"/>
          <w:sz w:val="72"/>
          <w:szCs w:val="72"/>
          <w:lang w:eastAsia="ar-SA"/>
        </w:rPr>
        <w:t>system.</w:t>
      </w:r>
    </w:p>
    <w:bookmarkEnd w:id="22"/>
    <w:p w14:paraId="652C36E5" w14:textId="77777777" w:rsidR="00B22C96" w:rsidRPr="00A9671A" w:rsidRDefault="00B22C96" w:rsidP="00B22C96">
      <w:pPr>
        <w:spacing w:before="0" w:after="45"/>
        <w:rPr>
          <w:rFonts w:cs="Arial"/>
          <w:color w:val="000000"/>
          <w:sz w:val="36"/>
          <w:szCs w:val="36"/>
          <w:lang w:val="en-AU"/>
        </w:rPr>
      </w:pPr>
      <w:r w:rsidRPr="00A9671A">
        <w:rPr>
          <w:rFonts w:cs="Arial"/>
          <w:b/>
          <w:bCs/>
          <w:color w:val="000000"/>
          <w:sz w:val="36"/>
          <w:szCs w:val="36"/>
          <w:lang w:val="en-AU"/>
        </w:rPr>
        <w:t>Still control </w:t>
      </w:r>
    </w:p>
    <w:p w14:paraId="6C42D0F8" w14:textId="0F3CC538" w:rsidR="00B22C96" w:rsidRPr="00A9671A" w:rsidRDefault="00B22C96" w:rsidP="00B22C96">
      <w:pPr>
        <w:spacing w:before="0" w:after="0"/>
        <w:rPr>
          <w:rFonts w:cs="Arial"/>
          <w:color w:val="000000"/>
          <w:sz w:val="36"/>
          <w:szCs w:val="36"/>
          <w:lang w:val="en-AU"/>
        </w:rPr>
      </w:pPr>
      <w:r>
        <w:rPr>
          <w:rFonts w:cs="Arial"/>
          <w:color w:val="000000"/>
          <w:sz w:val="36"/>
          <w:szCs w:val="36"/>
          <w:lang w:val="en-AU"/>
        </w:rPr>
        <w:t>S</w:t>
      </w:r>
      <w:r w:rsidRPr="00A9671A">
        <w:rPr>
          <w:rFonts w:cs="Arial"/>
          <w:color w:val="000000"/>
          <w:sz w:val="36"/>
          <w:szCs w:val="36"/>
          <w:lang w:val="en-AU"/>
        </w:rPr>
        <w:t>etting up your system from the start is import.</w:t>
      </w:r>
    </w:p>
    <w:p w14:paraId="5A57BBDE" w14:textId="77777777" w:rsidR="00B22C96" w:rsidRPr="00A9671A" w:rsidRDefault="00B22C96" w:rsidP="00B22C96">
      <w:pPr>
        <w:spacing w:before="0" w:after="0"/>
        <w:rPr>
          <w:rFonts w:cs="Arial"/>
          <w:color w:val="000000"/>
          <w:sz w:val="36"/>
          <w:szCs w:val="36"/>
          <w:lang w:val="en-AU"/>
        </w:rPr>
      </w:pPr>
      <w:r w:rsidRPr="00A9671A">
        <w:rPr>
          <w:rFonts w:cs="Arial"/>
          <w:color w:val="000000"/>
          <w:sz w:val="36"/>
          <w:szCs w:val="36"/>
          <w:lang w:val="en-AU"/>
        </w:rPr>
        <w:t>Powering up is the last step.</w:t>
      </w:r>
    </w:p>
    <w:p w14:paraId="0FBA9E41" w14:textId="52197DF6" w:rsidR="00B22C96" w:rsidRDefault="0002768F" w:rsidP="00B22C96">
      <w:pPr>
        <w:spacing w:before="0" w:after="0"/>
        <w:rPr>
          <w:rFonts w:cs="Arial"/>
          <w:color w:val="000000"/>
          <w:sz w:val="48"/>
          <w:szCs w:val="48"/>
          <w:lang w:val="en-AU"/>
        </w:rPr>
      </w:pPr>
      <w:bookmarkStart w:id="23" w:name="conectleads21"/>
      <w:r w:rsidRPr="004448D7">
        <w:rPr>
          <w:rFonts w:cs="Arial"/>
          <w:color w:val="FF0000"/>
          <w:sz w:val="48"/>
          <w:szCs w:val="48"/>
          <w:lang w:val="en-AU"/>
        </w:rPr>
        <w:t>2</w:t>
      </w:r>
      <w:r w:rsidR="00B22C96" w:rsidRPr="004448D7">
        <w:rPr>
          <w:rFonts w:cs="Arial"/>
          <w:color w:val="FF0000"/>
          <w:sz w:val="48"/>
          <w:szCs w:val="48"/>
          <w:lang w:val="en-AU"/>
        </w:rPr>
        <w:t xml:space="preserve">.1 </w:t>
      </w:r>
      <w:r w:rsidR="00B22C96" w:rsidRPr="004448D7">
        <w:rPr>
          <w:rFonts w:cs="Arial"/>
          <w:color w:val="000000"/>
          <w:sz w:val="48"/>
          <w:szCs w:val="48"/>
          <w:lang w:val="en-AU"/>
        </w:rPr>
        <w:t>Connecting up all your leads.</w:t>
      </w:r>
    </w:p>
    <w:bookmarkEnd w:id="23"/>
    <w:p w14:paraId="1BAEC9C4" w14:textId="3F25F812" w:rsidR="00B22C96" w:rsidRDefault="00B22C96" w:rsidP="00B22C96">
      <w:pPr>
        <w:spacing w:before="0" w:after="0"/>
        <w:rPr>
          <w:rFonts w:cs="Arial"/>
          <w:color w:val="000000"/>
          <w:sz w:val="36"/>
          <w:szCs w:val="36"/>
          <w:lang w:val="en-AU"/>
        </w:rPr>
      </w:pPr>
      <w:r>
        <w:rPr>
          <w:rFonts w:cs="Arial"/>
          <w:color w:val="000000"/>
          <w:sz w:val="36"/>
          <w:szCs w:val="36"/>
          <w:lang w:val="en-AU"/>
        </w:rPr>
        <w:t>At the front of the controller there are 4 plugs each is unique.</w:t>
      </w:r>
    </w:p>
    <w:p w14:paraId="38DB19B8" w14:textId="77777777" w:rsidR="00B22C96" w:rsidRDefault="00B22C96" w:rsidP="00B22C96">
      <w:pPr>
        <w:spacing w:before="0" w:after="0"/>
        <w:rPr>
          <w:rFonts w:cs="Arial"/>
          <w:color w:val="000000"/>
          <w:sz w:val="36"/>
          <w:szCs w:val="36"/>
          <w:lang w:val="en-AU"/>
        </w:rPr>
      </w:pPr>
      <w:r>
        <w:rPr>
          <w:rFonts w:cs="Arial"/>
          <w:color w:val="000000"/>
          <w:sz w:val="36"/>
          <w:szCs w:val="36"/>
          <w:lang w:val="en-AU"/>
        </w:rPr>
        <w:t>Plug all 4 plugs into the controller.</w:t>
      </w:r>
    </w:p>
    <w:p w14:paraId="51CFE122" w14:textId="6038AE20" w:rsidR="00B22C96" w:rsidRDefault="00B22C96" w:rsidP="00B22C96">
      <w:pPr>
        <w:spacing w:before="0" w:after="0"/>
        <w:rPr>
          <w:rFonts w:cs="Arial"/>
          <w:color w:val="000000"/>
          <w:sz w:val="36"/>
          <w:szCs w:val="36"/>
          <w:lang w:val="en-AU"/>
        </w:rPr>
      </w:pPr>
      <w:r>
        <w:rPr>
          <w:rFonts w:cs="Arial"/>
          <w:color w:val="000000"/>
          <w:sz w:val="36"/>
          <w:szCs w:val="36"/>
          <w:lang w:val="en-AU"/>
        </w:rPr>
        <w:t xml:space="preserve">Connect external switch lead </w:t>
      </w:r>
      <w:r w:rsidR="00844AA7">
        <w:rPr>
          <w:rFonts w:cs="Arial"/>
          <w:color w:val="000000"/>
          <w:sz w:val="36"/>
          <w:szCs w:val="36"/>
          <w:lang w:val="en-AU"/>
        </w:rPr>
        <w:t>into</w:t>
      </w:r>
      <w:r>
        <w:rPr>
          <w:rFonts w:cs="Arial"/>
          <w:color w:val="000000"/>
          <w:sz w:val="36"/>
          <w:szCs w:val="36"/>
          <w:lang w:val="en-AU"/>
        </w:rPr>
        <w:t xml:space="preserve"> the external switch.</w:t>
      </w:r>
    </w:p>
    <w:p w14:paraId="0C8DD17B" w14:textId="2F294F15" w:rsidR="00B22C96" w:rsidRDefault="00B22C96" w:rsidP="00B22C96">
      <w:pPr>
        <w:spacing w:before="0" w:after="0"/>
        <w:rPr>
          <w:rFonts w:cs="Arial"/>
          <w:color w:val="000000"/>
          <w:sz w:val="36"/>
          <w:szCs w:val="36"/>
          <w:lang w:val="en-AU"/>
        </w:rPr>
      </w:pPr>
      <w:r>
        <w:rPr>
          <w:rFonts w:cs="Arial"/>
          <w:color w:val="000000"/>
          <w:sz w:val="36"/>
          <w:szCs w:val="36"/>
          <w:lang w:val="en-AU"/>
        </w:rPr>
        <w:t>External switch plugs into mains power.</w:t>
      </w:r>
    </w:p>
    <w:p w14:paraId="5ECBA295" w14:textId="1A9BCD5C" w:rsidR="00B22C96" w:rsidRDefault="00B22C96" w:rsidP="00B22C96">
      <w:pPr>
        <w:spacing w:before="0" w:after="0"/>
        <w:rPr>
          <w:rFonts w:cs="Arial"/>
          <w:color w:val="000000"/>
          <w:sz w:val="36"/>
          <w:szCs w:val="36"/>
          <w:lang w:val="en-AU"/>
        </w:rPr>
      </w:pPr>
      <w:r>
        <w:rPr>
          <w:rFonts w:cs="Arial"/>
          <w:color w:val="000000"/>
          <w:sz w:val="36"/>
          <w:szCs w:val="36"/>
          <w:lang w:val="en-AU"/>
        </w:rPr>
        <w:t>Plug your boiler into the external switch</w:t>
      </w:r>
    </w:p>
    <w:p w14:paraId="6621F153" w14:textId="7FB24091" w:rsidR="00F46D0A" w:rsidRDefault="00F46D0A" w:rsidP="00B22C96">
      <w:pPr>
        <w:spacing w:before="0" w:after="0"/>
        <w:rPr>
          <w:rFonts w:cs="Arial"/>
          <w:color w:val="000000"/>
          <w:sz w:val="36"/>
          <w:szCs w:val="36"/>
          <w:lang w:val="en-AU"/>
        </w:rPr>
      </w:pPr>
      <w:r>
        <w:rPr>
          <w:rFonts w:cs="Arial"/>
          <w:color w:val="000000"/>
          <w:sz w:val="36"/>
          <w:szCs w:val="36"/>
          <w:lang w:val="en-AU"/>
        </w:rPr>
        <w:t xml:space="preserve">Place your pump in water revivor (see Pump section) </w:t>
      </w:r>
    </w:p>
    <w:p w14:paraId="3D860A0F" w14:textId="2532F4FB" w:rsidR="00B22C96" w:rsidRDefault="00B22C96" w:rsidP="00B22C96">
      <w:pPr>
        <w:spacing w:before="0" w:after="0"/>
        <w:rPr>
          <w:rFonts w:cs="Arial"/>
          <w:color w:val="FF0000"/>
          <w:sz w:val="36"/>
          <w:szCs w:val="36"/>
          <w:lang w:val="en-AU"/>
        </w:rPr>
      </w:pPr>
      <w:r>
        <w:rPr>
          <w:rFonts w:cs="Arial"/>
          <w:color w:val="000000"/>
          <w:sz w:val="36"/>
          <w:szCs w:val="36"/>
          <w:lang w:val="en-AU"/>
        </w:rPr>
        <w:t xml:space="preserve">Power supply </w:t>
      </w:r>
      <w:r>
        <w:rPr>
          <w:rFonts w:cs="Arial"/>
          <w:color w:val="FF0000"/>
          <w:sz w:val="36"/>
          <w:szCs w:val="36"/>
          <w:lang w:val="en-AU"/>
        </w:rPr>
        <w:t>M</w:t>
      </w:r>
      <w:r w:rsidRPr="00B22C96">
        <w:rPr>
          <w:rFonts w:cs="Arial"/>
          <w:color w:val="FF0000"/>
          <w:sz w:val="36"/>
          <w:szCs w:val="36"/>
          <w:lang w:val="en-AU"/>
        </w:rPr>
        <w:t>ust</w:t>
      </w:r>
      <w:r>
        <w:rPr>
          <w:rFonts w:cs="Arial"/>
          <w:color w:val="FF0000"/>
          <w:sz w:val="36"/>
          <w:szCs w:val="36"/>
          <w:lang w:val="en-AU"/>
        </w:rPr>
        <w:t xml:space="preserve"> be connected to mains power and not to external stitch.</w:t>
      </w:r>
    </w:p>
    <w:p w14:paraId="2EED0BBD" w14:textId="66E92E22" w:rsidR="001E0F24" w:rsidRPr="00F46D0A" w:rsidRDefault="001E0F24" w:rsidP="00B22C96">
      <w:pPr>
        <w:spacing w:before="0" w:after="0"/>
        <w:rPr>
          <w:rFonts w:cs="Arial"/>
          <w:sz w:val="36"/>
          <w:szCs w:val="36"/>
          <w:lang w:val="en-AU"/>
        </w:rPr>
      </w:pPr>
    </w:p>
    <w:p w14:paraId="66020872" w14:textId="0000866D" w:rsidR="00B22C96" w:rsidRDefault="00B22C96" w:rsidP="00B22C96">
      <w:pPr>
        <w:spacing w:before="0" w:after="0"/>
        <w:rPr>
          <w:rFonts w:cs="Arial"/>
          <w:color w:val="000000"/>
          <w:sz w:val="36"/>
          <w:szCs w:val="36"/>
          <w:lang w:val="en-AU"/>
        </w:rPr>
      </w:pPr>
    </w:p>
    <w:p w14:paraId="765494CA" w14:textId="0F798B56" w:rsidR="00EE6120" w:rsidRPr="004448D7" w:rsidRDefault="0002768F" w:rsidP="00EE6120">
      <w:pPr>
        <w:pStyle w:val="p2"/>
        <w:spacing w:before="0" w:beforeAutospacing="0" w:after="0" w:afterAutospacing="0"/>
        <w:rPr>
          <w:rFonts w:ascii="Arial" w:hAnsi="Arial" w:cs="Arial"/>
          <w:color w:val="000000"/>
          <w:sz w:val="48"/>
          <w:szCs w:val="48"/>
        </w:rPr>
      </w:pPr>
      <w:bookmarkStart w:id="24" w:name="conectingbluetooth22"/>
      <w:r w:rsidRPr="004448D7">
        <w:rPr>
          <w:rStyle w:val="s2"/>
          <w:rFonts w:ascii="Arial" w:hAnsi="Arial" w:cs="Arial"/>
          <w:color w:val="FF0000"/>
          <w:sz w:val="48"/>
          <w:szCs w:val="48"/>
        </w:rPr>
        <w:t xml:space="preserve">2.2 </w:t>
      </w:r>
      <w:r w:rsidR="00EE6120" w:rsidRPr="004448D7">
        <w:rPr>
          <w:rStyle w:val="s2"/>
          <w:rFonts w:ascii="Arial" w:hAnsi="Arial" w:cs="Arial"/>
          <w:color w:val="000000"/>
          <w:sz w:val="48"/>
          <w:szCs w:val="48"/>
        </w:rPr>
        <w:t>Connecting the tablet to</w:t>
      </w:r>
      <w:r w:rsidR="00B22C96" w:rsidRPr="004448D7">
        <w:rPr>
          <w:rStyle w:val="s2"/>
          <w:rFonts w:ascii="Arial" w:hAnsi="Arial" w:cs="Arial"/>
          <w:color w:val="000000"/>
          <w:sz w:val="48"/>
          <w:szCs w:val="48"/>
        </w:rPr>
        <w:t xml:space="preserve"> the Eagle via</w:t>
      </w:r>
      <w:r w:rsidR="00EE6120" w:rsidRPr="004448D7">
        <w:rPr>
          <w:rStyle w:val="s2"/>
          <w:rFonts w:ascii="Arial" w:hAnsi="Arial" w:cs="Arial"/>
          <w:color w:val="000000"/>
          <w:sz w:val="48"/>
          <w:szCs w:val="48"/>
        </w:rPr>
        <w:t xml:space="preserve"> Bluetooth.</w:t>
      </w:r>
    </w:p>
    <w:bookmarkEnd w:id="24"/>
    <w:p w14:paraId="25DD0158" w14:textId="20942940" w:rsidR="00EE6120" w:rsidRPr="00A9671A" w:rsidRDefault="009969DF" w:rsidP="00EE6120">
      <w:pPr>
        <w:pStyle w:val="p2"/>
        <w:spacing w:before="0" w:beforeAutospacing="0" w:after="0" w:afterAutospacing="0"/>
        <w:rPr>
          <w:rFonts w:ascii="Arial" w:hAnsi="Arial" w:cs="Arial"/>
          <w:color w:val="000000"/>
          <w:sz w:val="36"/>
          <w:szCs w:val="36"/>
        </w:rPr>
      </w:pPr>
      <w:r>
        <w:rPr>
          <w:rStyle w:val="s2"/>
          <w:rFonts w:ascii="Arial" w:hAnsi="Arial" w:cs="Arial"/>
          <w:color w:val="000000"/>
          <w:sz w:val="36"/>
          <w:szCs w:val="36"/>
        </w:rPr>
        <w:t xml:space="preserve">On your tablet </w:t>
      </w:r>
      <w:r w:rsidR="00EE6120" w:rsidRPr="00A9671A">
        <w:rPr>
          <w:rStyle w:val="s2"/>
          <w:rFonts w:ascii="Arial" w:hAnsi="Arial" w:cs="Arial"/>
          <w:color w:val="000000"/>
          <w:sz w:val="36"/>
          <w:szCs w:val="36"/>
        </w:rPr>
        <w:t>Select Still Control Icon </w:t>
      </w:r>
    </w:p>
    <w:p w14:paraId="2A895F77" w14:textId="77777777"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Power up control box and a beep will alert you that the power is on.</w:t>
      </w:r>
    </w:p>
    <w:p w14:paraId="7320318B" w14:textId="769BB719"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 xml:space="preserve">On the tablet press </w:t>
      </w:r>
      <w:r>
        <w:rPr>
          <w:rStyle w:val="s2"/>
          <w:rFonts w:ascii="Arial" w:hAnsi="Arial" w:cs="Arial"/>
          <w:color w:val="000000"/>
          <w:sz w:val="36"/>
          <w:szCs w:val="36"/>
        </w:rPr>
        <w:t xml:space="preserve">the </w:t>
      </w:r>
      <w:r w:rsidRPr="00A9671A">
        <w:rPr>
          <w:rStyle w:val="s2"/>
          <w:rFonts w:ascii="Arial" w:hAnsi="Arial" w:cs="Arial"/>
          <w:color w:val="000000"/>
          <w:sz w:val="36"/>
          <w:szCs w:val="36"/>
        </w:rPr>
        <w:t xml:space="preserve">connect </w:t>
      </w:r>
      <w:r>
        <w:rPr>
          <w:rStyle w:val="s2"/>
          <w:rFonts w:ascii="Arial" w:hAnsi="Arial" w:cs="Arial"/>
          <w:color w:val="000000"/>
          <w:sz w:val="36"/>
          <w:szCs w:val="36"/>
        </w:rPr>
        <w:t>button</w:t>
      </w:r>
      <w:r w:rsidR="00347C84">
        <w:rPr>
          <w:rStyle w:val="s2"/>
          <w:rFonts w:ascii="Arial" w:hAnsi="Arial" w:cs="Arial"/>
          <w:color w:val="000000"/>
          <w:sz w:val="36"/>
          <w:szCs w:val="36"/>
        </w:rPr>
        <w:t>,</w:t>
      </w:r>
      <w:r w:rsidRPr="00A9671A">
        <w:rPr>
          <w:rStyle w:val="s2"/>
          <w:rFonts w:ascii="Arial" w:hAnsi="Arial" w:cs="Arial"/>
          <w:color w:val="000000"/>
          <w:sz w:val="36"/>
          <w:szCs w:val="36"/>
        </w:rPr>
        <w:t xml:space="preserve"> a list of Bluetooth devices will appear.</w:t>
      </w:r>
    </w:p>
    <w:p w14:paraId="35198F1E" w14:textId="77777777"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Select Still Control from the list.</w:t>
      </w:r>
    </w:p>
    <w:p w14:paraId="309441D9" w14:textId="449B0EFD"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 xml:space="preserve">Once connected, the </w:t>
      </w:r>
      <w:r>
        <w:rPr>
          <w:rStyle w:val="s2"/>
          <w:rFonts w:ascii="Arial" w:hAnsi="Arial" w:cs="Arial"/>
          <w:color w:val="000000"/>
          <w:sz w:val="36"/>
          <w:szCs w:val="36"/>
        </w:rPr>
        <w:t>interface</w:t>
      </w:r>
      <w:r w:rsidRPr="00A9671A">
        <w:rPr>
          <w:rStyle w:val="s2"/>
          <w:rFonts w:ascii="Arial" w:hAnsi="Arial" w:cs="Arial"/>
          <w:color w:val="000000"/>
          <w:sz w:val="36"/>
          <w:szCs w:val="36"/>
        </w:rPr>
        <w:t xml:space="preserve"> will be activated.</w:t>
      </w:r>
      <w:r w:rsidR="00B22C96">
        <w:rPr>
          <w:rStyle w:val="s2"/>
          <w:rFonts w:ascii="Arial" w:hAnsi="Arial" w:cs="Arial"/>
          <w:color w:val="000000"/>
          <w:sz w:val="36"/>
          <w:szCs w:val="36"/>
        </w:rPr>
        <w:t xml:space="preserve"> This will be confirmed by the gauges displaying pre-set values.</w:t>
      </w:r>
    </w:p>
    <w:p w14:paraId="42AEF467" w14:textId="77777777" w:rsidR="00EE6120" w:rsidRPr="00A9671A" w:rsidRDefault="00EE6120" w:rsidP="00EE6120">
      <w:pPr>
        <w:pStyle w:val="p3"/>
        <w:spacing w:before="0" w:beforeAutospacing="0" w:after="0" w:afterAutospacing="0"/>
        <w:rPr>
          <w:rFonts w:ascii="Arial" w:hAnsi="Arial" w:cs="Arial"/>
          <w:color w:val="000000"/>
          <w:sz w:val="36"/>
          <w:szCs w:val="36"/>
        </w:rPr>
      </w:pPr>
    </w:p>
    <w:p w14:paraId="3FE9D94C" w14:textId="4081895F" w:rsidR="00EE6120" w:rsidRPr="001562CF" w:rsidRDefault="0002768F" w:rsidP="00EE6120">
      <w:pPr>
        <w:pStyle w:val="p2"/>
        <w:spacing w:before="0" w:beforeAutospacing="0" w:after="0" w:afterAutospacing="0"/>
        <w:rPr>
          <w:rStyle w:val="s2"/>
          <w:rFonts w:ascii="Arial" w:hAnsi="Arial" w:cs="Arial"/>
          <w:color w:val="000000"/>
          <w:sz w:val="56"/>
          <w:szCs w:val="56"/>
        </w:rPr>
      </w:pPr>
      <w:bookmarkStart w:id="25" w:name="gagues30"/>
      <w:r>
        <w:rPr>
          <w:rStyle w:val="s2"/>
          <w:rFonts w:ascii="Arial" w:hAnsi="Arial" w:cs="Arial"/>
          <w:color w:val="FF0000"/>
          <w:sz w:val="56"/>
          <w:szCs w:val="56"/>
        </w:rPr>
        <w:t xml:space="preserve">3 </w:t>
      </w:r>
      <w:r w:rsidR="00EE6120" w:rsidRPr="001562CF">
        <w:rPr>
          <w:rStyle w:val="s2"/>
          <w:rFonts w:ascii="Arial" w:hAnsi="Arial" w:cs="Arial"/>
          <w:color w:val="FF0000"/>
          <w:sz w:val="56"/>
          <w:szCs w:val="56"/>
        </w:rPr>
        <w:t xml:space="preserve">Gauges </w:t>
      </w:r>
    </w:p>
    <w:bookmarkEnd w:id="25"/>
    <w:p w14:paraId="4CE2F3B3" w14:textId="094204F7" w:rsidR="00EE6120" w:rsidRDefault="00EE6120" w:rsidP="00EE6120">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The gauges mimic the digital display and do not respond to touch.</w:t>
      </w:r>
    </w:p>
    <w:p w14:paraId="44C52EBA" w14:textId="5264275C" w:rsidR="00EE6120" w:rsidRDefault="0002768F" w:rsidP="00EE6120">
      <w:pPr>
        <w:pStyle w:val="p2"/>
        <w:spacing w:before="0" w:beforeAutospacing="0" w:after="0" w:afterAutospacing="0"/>
        <w:rPr>
          <w:rFonts w:ascii="Arial" w:hAnsi="Arial" w:cs="Arial"/>
          <w:color w:val="FF0000"/>
          <w:sz w:val="48"/>
          <w:szCs w:val="48"/>
        </w:rPr>
      </w:pPr>
      <w:bookmarkStart w:id="26" w:name="identifinggauges31"/>
      <w:r w:rsidRPr="004448D7">
        <w:rPr>
          <w:rFonts w:ascii="Arial" w:hAnsi="Arial" w:cs="Arial"/>
          <w:color w:val="FF0000"/>
          <w:sz w:val="48"/>
          <w:szCs w:val="48"/>
        </w:rPr>
        <w:t>3</w:t>
      </w:r>
      <w:r w:rsidR="00EE6120" w:rsidRPr="004448D7">
        <w:rPr>
          <w:rFonts w:ascii="Arial" w:hAnsi="Arial" w:cs="Arial"/>
          <w:color w:val="FF0000"/>
          <w:sz w:val="48"/>
          <w:szCs w:val="48"/>
        </w:rPr>
        <w:t>.1</w:t>
      </w:r>
      <w:r w:rsidR="009969DF" w:rsidRPr="004448D7">
        <w:rPr>
          <w:rFonts w:ascii="Arial" w:hAnsi="Arial" w:cs="Arial"/>
          <w:color w:val="FF0000"/>
          <w:sz w:val="48"/>
          <w:szCs w:val="48"/>
        </w:rPr>
        <w:t xml:space="preserve"> Identifying the 6 gauges</w:t>
      </w:r>
    </w:p>
    <w:p w14:paraId="514A4FA9" w14:textId="77777777" w:rsidR="00CE1716" w:rsidRDefault="00CE1716" w:rsidP="00EE6120">
      <w:pPr>
        <w:pStyle w:val="p2"/>
        <w:spacing w:before="0" w:beforeAutospacing="0" w:after="0" w:afterAutospacing="0"/>
        <w:rPr>
          <w:rFonts w:ascii="Arial" w:hAnsi="Arial" w:cs="Arial"/>
          <w:color w:val="FF0000"/>
          <w:sz w:val="48"/>
          <w:szCs w:val="48"/>
        </w:rPr>
      </w:pPr>
    </w:p>
    <w:p w14:paraId="5266D3A0" w14:textId="1C268CC1" w:rsidR="00CE1716" w:rsidRPr="004448D7" w:rsidRDefault="00CE1716" w:rsidP="00EE6120">
      <w:pPr>
        <w:pStyle w:val="p2"/>
        <w:spacing w:before="0" w:beforeAutospacing="0" w:after="0" w:afterAutospacing="0"/>
        <w:rPr>
          <w:rFonts w:ascii="Arial" w:hAnsi="Arial" w:cs="Arial"/>
          <w:color w:val="FF0000"/>
          <w:sz w:val="48"/>
          <w:szCs w:val="48"/>
        </w:rPr>
      </w:pPr>
      <w:r>
        <w:rPr>
          <w:rFonts w:ascii="Arial" w:hAnsi="Arial" w:cs="Arial"/>
          <w:noProof/>
          <w:color w:val="FF0000"/>
          <w:sz w:val="48"/>
          <w:szCs w:val="48"/>
        </w:rPr>
        <w:drawing>
          <wp:inline distT="0" distB="0" distL="0" distR="0" wp14:anchorId="0DF278BF" wp14:editId="4CEEC923">
            <wp:extent cx="6836410" cy="5958205"/>
            <wp:effectExtent l="0" t="0" r="2540" b="4445"/>
            <wp:docPr id="193836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64223" name="Picture 19383642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6410" cy="5958205"/>
                    </a:xfrm>
                    <a:prstGeom prst="rect">
                      <a:avLst/>
                    </a:prstGeom>
                  </pic:spPr>
                </pic:pic>
              </a:graphicData>
            </a:graphic>
          </wp:inline>
        </w:drawing>
      </w:r>
    </w:p>
    <w:bookmarkEnd w:id="26"/>
    <w:p w14:paraId="6746C352" w14:textId="77777777" w:rsidR="009969DF" w:rsidRDefault="009969DF" w:rsidP="00EE6120">
      <w:pPr>
        <w:pStyle w:val="p2"/>
        <w:spacing w:before="0" w:beforeAutospacing="0" w:after="0" w:afterAutospacing="0"/>
        <w:rPr>
          <w:rFonts w:ascii="Arial" w:hAnsi="Arial" w:cs="Arial"/>
          <w:color w:val="FF0000"/>
          <w:sz w:val="36"/>
          <w:szCs w:val="36"/>
        </w:rPr>
      </w:pPr>
    </w:p>
    <w:p w14:paraId="55FE86C4" w14:textId="2B5115B8" w:rsidR="009969DF" w:rsidRPr="009969DF" w:rsidRDefault="009969DF" w:rsidP="009969DF">
      <w:pPr>
        <w:pStyle w:val="p2"/>
        <w:numPr>
          <w:ilvl w:val="1"/>
          <w:numId w:val="13"/>
        </w:numPr>
        <w:spacing w:before="0" w:beforeAutospacing="0" w:after="0" w:afterAutospacing="0"/>
        <w:ind w:right="3118"/>
        <w:rPr>
          <w:rFonts w:ascii="Arial" w:hAnsi="Arial" w:cs="Arial"/>
          <w:sz w:val="36"/>
          <w:szCs w:val="36"/>
        </w:rPr>
      </w:pPr>
      <w:r w:rsidRPr="009969DF">
        <w:rPr>
          <w:rFonts w:ascii="Arial" w:hAnsi="Arial" w:cs="Arial"/>
          <w:sz w:val="36"/>
          <w:szCs w:val="36"/>
        </w:rPr>
        <w:t xml:space="preserve">Pump speed from 1-250 units. This adjusts the water flow.       </w:t>
      </w:r>
    </w:p>
    <w:p w14:paraId="2084EDB7" w14:textId="77777777" w:rsidR="009969DF" w:rsidRPr="009969DF" w:rsidRDefault="009969DF" w:rsidP="009969DF">
      <w:pPr>
        <w:pStyle w:val="p2"/>
        <w:numPr>
          <w:ilvl w:val="1"/>
          <w:numId w:val="13"/>
        </w:numPr>
        <w:spacing w:before="0" w:beforeAutospacing="0" w:after="0" w:afterAutospacing="0"/>
        <w:ind w:right="3118"/>
        <w:rPr>
          <w:rFonts w:ascii="Arial" w:hAnsi="Arial" w:cs="Arial"/>
          <w:sz w:val="36"/>
          <w:szCs w:val="36"/>
        </w:rPr>
      </w:pPr>
      <w:r w:rsidRPr="009969DF">
        <w:rPr>
          <w:rFonts w:ascii="Arial" w:hAnsi="Arial" w:cs="Arial"/>
          <w:sz w:val="36"/>
          <w:szCs w:val="36"/>
        </w:rPr>
        <w:t>Pulse seconds off. Default 2 seconds.</w:t>
      </w:r>
    </w:p>
    <w:p w14:paraId="26A03729" w14:textId="77777777" w:rsidR="009969DF" w:rsidRPr="009969DF" w:rsidRDefault="009969DF" w:rsidP="009969DF">
      <w:pPr>
        <w:pStyle w:val="p2"/>
        <w:numPr>
          <w:ilvl w:val="1"/>
          <w:numId w:val="13"/>
        </w:numPr>
        <w:spacing w:before="0" w:beforeAutospacing="0" w:after="0" w:afterAutospacing="0"/>
        <w:ind w:right="3118"/>
        <w:rPr>
          <w:rFonts w:ascii="Arial" w:hAnsi="Arial" w:cs="Arial"/>
          <w:sz w:val="36"/>
          <w:szCs w:val="36"/>
        </w:rPr>
      </w:pPr>
      <w:r w:rsidRPr="009969DF">
        <w:rPr>
          <w:rFonts w:ascii="Arial" w:hAnsi="Arial" w:cs="Arial"/>
          <w:sz w:val="36"/>
          <w:szCs w:val="36"/>
        </w:rPr>
        <w:t>Pulse seconds on. Default 2 seconds.</w:t>
      </w:r>
    </w:p>
    <w:p w14:paraId="6B70E3C7" w14:textId="57C63837" w:rsidR="009969DF" w:rsidRPr="009969DF" w:rsidRDefault="009969DF" w:rsidP="009969DF">
      <w:pPr>
        <w:pStyle w:val="p2"/>
        <w:numPr>
          <w:ilvl w:val="1"/>
          <w:numId w:val="13"/>
        </w:numPr>
        <w:spacing w:before="0" w:beforeAutospacing="0" w:after="0" w:afterAutospacing="0"/>
        <w:ind w:right="3118"/>
        <w:rPr>
          <w:rFonts w:ascii="Arial" w:hAnsi="Arial" w:cs="Arial"/>
          <w:sz w:val="36"/>
          <w:szCs w:val="36"/>
        </w:rPr>
      </w:pPr>
      <w:r w:rsidRPr="009969DF">
        <w:rPr>
          <w:rFonts w:ascii="Arial" w:hAnsi="Arial" w:cs="Arial"/>
          <w:sz w:val="36"/>
          <w:szCs w:val="36"/>
        </w:rPr>
        <w:lastRenderedPageBreak/>
        <w:t>Pre-set temperature is</w:t>
      </w:r>
      <w:r w:rsidR="00B5438A">
        <w:rPr>
          <w:rFonts w:ascii="Arial" w:hAnsi="Arial" w:cs="Arial"/>
          <w:sz w:val="36"/>
          <w:szCs w:val="36"/>
        </w:rPr>
        <w:t xml:space="preserve"> the</w:t>
      </w:r>
      <w:r w:rsidRPr="009969DF">
        <w:rPr>
          <w:rFonts w:ascii="Arial" w:hAnsi="Arial" w:cs="Arial"/>
          <w:sz w:val="36"/>
          <w:szCs w:val="36"/>
        </w:rPr>
        <w:t xml:space="preserve"> temperature </w:t>
      </w:r>
      <w:r w:rsidR="00B5438A">
        <w:rPr>
          <w:rFonts w:ascii="Arial" w:hAnsi="Arial" w:cs="Arial"/>
          <w:sz w:val="36"/>
          <w:szCs w:val="36"/>
        </w:rPr>
        <w:t>you wish to maintain</w:t>
      </w:r>
      <w:r w:rsidRPr="009969DF">
        <w:rPr>
          <w:rFonts w:ascii="Arial" w:hAnsi="Arial" w:cs="Arial"/>
          <w:sz w:val="36"/>
          <w:szCs w:val="36"/>
        </w:rPr>
        <w:t>. Default 30 ºC.</w:t>
      </w:r>
    </w:p>
    <w:p w14:paraId="64DF38DC" w14:textId="77777777" w:rsidR="009969DF" w:rsidRPr="009969DF" w:rsidRDefault="009969DF" w:rsidP="009969DF">
      <w:pPr>
        <w:pStyle w:val="p2"/>
        <w:numPr>
          <w:ilvl w:val="1"/>
          <w:numId w:val="13"/>
        </w:numPr>
        <w:spacing w:before="0" w:beforeAutospacing="0" w:after="0" w:afterAutospacing="0"/>
        <w:ind w:right="3118"/>
        <w:rPr>
          <w:rFonts w:ascii="Arial" w:hAnsi="Arial" w:cs="Arial"/>
          <w:sz w:val="36"/>
          <w:szCs w:val="36"/>
        </w:rPr>
      </w:pPr>
      <w:r w:rsidRPr="009969DF">
        <w:rPr>
          <w:rFonts w:ascii="Arial" w:hAnsi="Arial" w:cs="Arial"/>
          <w:sz w:val="36"/>
          <w:szCs w:val="36"/>
        </w:rPr>
        <w:t>Actual temperature ºC (non-adjustable) is always on.</w:t>
      </w:r>
    </w:p>
    <w:p w14:paraId="62953B98" w14:textId="77777777" w:rsidR="009969DF" w:rsidRPr="009969DF" w:rsidRDefault="009969DF" w:rsidP="009969DF">
      <w:pPr>
        <w:pStyle w:val="p2"/>
        <w:numPr>
          <w:ilvl w:val="1"/>
          <w:numId w:val="13"/>
        </w:numPr>
        <w:spacing w:before="0" w:beforeAutospacing="0" w:after="0" w:afterAutospacing="0"/>
        <w:ind w:right="3118"/>
        <w:rPr>
          <w:rFonts w:ascii="Arial" w:hAnsi="Arial" w:cs="Arial"/>
          <w:sz w:val="36"/>
          <w:szCs w:val="36"/>
        </w:rPr>
      </w:pPr>
      <w:r w:rsidRPr="009969DF">
        <w:rPr>
          <w:rFonts w:ascii="Arial" w:hAnsi="Arial" w:cs="Arial"/>
          <w:sz w:val="36"/>
          <w:szCs w:val="36"/>
        </w:rPr>
        <w:t xml:space="preserve">Pump Delay Default 0 seconds. Bottom right of the tablet. Button for adjustment in </w:t>
      </w:r>
      <w:r w:rsidRPr="009969DF">
        <w:rPr>
          <w:rFonts w:ascii="Arial" w:hAnsi="Arial" w:cs="Arial"/>
          <w:color w:val="7030A0"/>
          <w:sz w:val="36"/>
          <w:szCs w:val="36"/>
        </w:rPr>
        <w:t xml:space="preserve">purple </w:t>
      </w:r>
      <w:r w:rsidRPr="009969DF">
        <w:rPr>
          <w:rFonts w:ascii="Arial" w:hAnsi="Arial" w:cs="Arial"/>
          <w:color w:val="000000" w:themeColor="text1"/>
          <w:sz w:val="36"/>
          <w:szCs w:val="36"/>
        </w:rPr>
        <w:t xml:space="preserve">below gauge. </w:t>
      </w:r>
    </w:p>
    <w:p w14:paraId="70FF3446" w14:textId="77777777" w:rsidR="009969DF" w:rsidRDefault="009969DF" w:rsidP="00EE6120">
      <w:pPr>
        <w:pStyle w:val="p2"/>
        <w:spacing w:before="0" w:beforeAutospacing="0" w:after="0" w:afterAutospacing="0"/>
        <w:rPr>
          <w:rFonts w:ascii="Arial" w:hAnsi="Arial" w:cs="Arial"/>
          <w:color w:val="FF0000"/>
          <w:sz w:val="36"/>
          <w:szCs w:val="36"/>
        </w:rPr>
      </w:pPr>
    </w:p>
    <w:p w14:paraId="58ACA776" w14:textId="77777777" w:rsidR="009969DF" w:rsidRDefault="009969DF" w:rsidP="00EE6120">
      <w:pPr>
        <w:pStyle w:val="p2"/>
        <w:spacing w:before="0" w:beforeAutospacing="0" w:after="0" w:afterAutospacing="0"/>
        <w:rPr>
          <w:rFonts w:ascii="Arial" w:hAnsi="Arial" w:cs="Arial"/>
          <w:color w:val="FF0000"/>
          <w:sz w:val="36"/>
          <w:szCs w:val="36"/>
        </w:rPr>
      </w:pPr>
    </w:p>
    <w:p w14:paraId="4883DA9D" w14:textId="26EB053A" w:rsidR="0046761A" w:rsidRDefault="0002768F" w:rsidP="00EE6120">
      <w:pPr>
        <w:pStyle w:val="p2"/>
        <w:spacing w:before="0" w:beforeAutospacing="0" w:after="0" w:afterAutospacing="0"/>
        <w:rPr>
          <w:rFonts w:ascii="Arial" w:hAnsi="Arial" w:cs="Arial"/>
          <w:sz w:val="48"/>
          <w:szCs w:val="48"/>
        </w:rPr>
      </w:pPr>
      <w:bookmarkStart w:id="27" w:name="makingadjustments32"/>
      <w:r w:rsidRPr="004448D7">
        <w:rPr>
          <w:rFonts w:ascii="Arial" w:hAnsi="Arial" w:cs="Arial"/>
          <w:color w:val="FF0000"/>
          <w:sz w:val="48"/>
          <w:szCs w:val="48"/>
        </w:rPr>
        <w:t>3</w:t>
      </w:r>
      <w:r w:rsidR="00EE6120" w:rsidRPr="004448D7">
        <w:rPr>
          <w:rFonts w:ascii="Arial" w:hAnsi="Arial" w:cs="Arial"/>
          <w:color w:val="FF0000"/>
          <w:sz w:val="48"/>
          <w:szCs w:val="48"/>
        </w:rPr>
        <w:t>.2</w:t>
      </w:r>
      <w:r w:rsidR="0046761A" w:rsidRPr="004448D7">
        <w:rPr>
          <w:rFonts w:ascii="Arial" w:hAnsi="Arial" w:cs="Arial"/>
          <w:color w:val="FF0000"/>
          <w:sz w:val="48"/>
          <w:szCs w:val="48"/>
        </w:rPr>
        <w:t xml:space="preserve"> </w:t>
      </w:r>
      <w:r w:rsidR="009969DF" w:rsidRPr="004448D7">
        <w:rPr>
          <w:rFonts w:ascii="Arial" w:hAnsi="Arial" w:cs="Arial"/>
          <w:sz w:val="48"/>
          <w:szCs w:val="48"/>
        </w:rPr>
        <w:t>Making adjustments to gauges</w:t>
      </w:r>
    </w:p>
    <w:p w14:paraId="190B2EF7" w14:textId="77777777" w:rsidR="00CE1716" w:rsidRDefault="00CE1716" w:rsidP="00EE6120">
      <w:pPr>
        <w:pStyle w:val="p2"/>
        <w:spacing w:before="0" w:beforeAutospacing="0" w:after="0" w:afterAutospacing="0"/>
        <w:rPr>
          <w:rFonts w:ascii="Arial" w:hAnsi="Arial" w:cs="Arial"/>
          <w:sz w:val="48"/>
          <w:szCs w:val="48"/>
        </w:rPr>
      </w:pPr>
    </w:p>
    <w:p w14:paraId="3F38FA14" w14:textId="0194DD7D" w:rsidR="00CE1716" w:rsidRPr="004448D7" w:rsidRDefault="00CE1716" w:rsidP="00EE6120">
      <w:pPr>
        <w:pStyle w:val="p2"/>
        <w:spacing w:before="0" w:beforeAutospacing="0" w:after="0" w:afterAutospacing="0"/>
        <w:rPr>
          <w:rFonts w:ascii="Arial" w:hAnsi="Arial" w:cs="Arial"/>
          <w:color w:val="FF0000"/>
          <w:sz w:val="48"/>
          <w:szCs w:val="48"/>
        </w:rPr>
      </w:pPr>
      <w:r>
        <w:rPr>
          <w:rFonts w:ascii="Arial" w:hAnsi="Arial" w:cs="Arial"/>
          <w:noProof/>
          <w:color w:val="FF0000"/>
          <w:sz w:val="48"/>
          <w:szCs w:val="48"/>
        </w:rPr>
        <w:drawing>
          <wp:inline distT="0" distB="0" distL="0" distR="0" wp14:anchorId="4701AD52" wp14:editId="2A88609A">
            <wp:extent cx="6836410" cy="5688330"/>
            <wp:effectExtent l="0" t="0" r="2540" b="7620"/>
            <wp:docPr id="1146495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5630" name="Picture 11464956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6410" cy="5688330"/>
                    </a:xfrm>
                    <a:prstGeom prst="rect">
                      <a:avLst/>
                    </a:prstGeom>
                  </pic:spPr>
                </pic:pic>
              </a:graphicData>
            </a:graphic>
          </wp:inline>
        </w:drawing>
      </w:r>
    </w:p>
    <w:bookmarkEnd w:id="27"/>
    <w:p w14:paraId="6E4BEFDB" w14:textId="1BAFF62D" w:rsidR="00EE6120" w:rsidRDefault="00EE6120" w:rsidP="00EE6120">
      <w:pPr>
        <w:pStyle w:val="p2"/>
        <w:spacing w:before="0" w:beforeAutospacing="0" w:after="0" w:afterAutospacing="0"/>
        <w:rPr>
          <w:rFonts w:ascii="Arial" w:hAnsi="Arial" w:cs="Arial"/>
          <w:color w:val="FF0000"/>
          <w:sz w:val="36"/>
          <w:szCs w:val="36"/>
        </w:rPr>
      </w:pPr>
      <w:r w:rsidRPr="00A9671A">
        <w:rPr>
          <w:rStyle w:val="s2"/>
          <w:rFonts w:ascii="Arial" w:hAnsi="Arial" w:cs="Arial"/>
          <w:color w:val="000000"/>
          <w:sz w:val="36"/>
          <w:szCs w:val="36"/>
        </w:rPr>
        <w:lastRenderedPageBreak/>
        <w:t>To adjust any gauge (except actual temperature), press the button under the gauge you require to change.</w:t>
      </w:r>
    </w:p>
    <w:p w14:paraId="1F6DBC01" w14:textId="77777777" w:rsidR="009969DF" w:rsidRDefault="00EE6120" w:rsidP="009969DF">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 xml:space="preserve">There are 4 options in </w:t>
      </w:r>
      <w:r w:rsidRPr="00EE6120">
        <w:rPr>
          <w:rStyle w:val="s2"/>
          <w:rFonts w:ascii="Arial" w:hAnsi="Arial" w:cs="Arial"/>
          <w:color w:val="ED7D31" w:themeColor="accent2"/>
          <w:sz w:val="36"/>
          <w:szCs w:val="36"/>
        </w:rPr>
        <w:t>orange</w:t>
      </w:r>
      <w:r w:rsidR="009969DF">
        <w:rPr>
          <w:rStyle w:val="s2"/>
          <w:rFonts w:ascii="Arial" w:hAnsi="Arial" w:cs="Arial"/>
          <w:color w:val="000000"/>
          <w:sz w:val="36"/>
          <w:szCs w:val="36"/>
        </w:rPr>
        <w:t xml:space="preserve"> below the main gauges.</w:t>
      </w:r>
      <w:r w:rsidRPr="00A9671A">
        <w:rPr>
          <w:rStyle w:val="s2"/>
          <w:rFonts w:ascii="Arial" w:hAnsi="Arial" w:cs="Arial"/>
          <w:color w:val="000000"/>
          <w:sz w:val="36"/>
          <w:szCs w:val="36"/>
        </w:rPr>
        <w:t xml:space="preserve"> </w:t>
      </w:r>
      <w:r>
        <w:rPr>
          <w:rStyle w:val="s2"/>
          <w:rFonts w:ascii="Arial" w:hAnsi="Arial" w:cs="Arial"/>
          <w:color w:val="000000"/>
          <w:sz w:val="36"/>
          <w:szCs w:val="36"/>
        </w:rPr>
        <w:t>Select the gauge you wish to change and press the button</w:t>
      </w:r>
      <w:r w:rsidR="00B22C96">
        <w:rPr>
          <w:rStyle w:val="s2"/>
          <w:rFonts w:ascii="Arial" w:hAnsi="Arial" w:cs="Arial"/>
          <w:color w:val="000000"/>
          <w:sz w:val="36"/>
          <w:szCs w:val="36"/>
        </w:rPr>
        <w:t xml:space="preserve"> underneath the gauge. </w:t>
      </w:r>
      <w:r>
        <w:rPr>
          <w:rStyle w:val="s2"/>
          <w:rFonts w:ascii="Arial" w:hAnsi="Arial" w:cs="Arial"/>
          <w:color w:val="000000"/>
          <w:sz w:val="36"/>
          <w:szCs w:val="36"/>
        </w:rPr>
        <w:t xml:space="preserve"> </w:t>
      </w:r>
      <w:r w:rsidR="00B22C96">
        <w:rPr>
          <w:rStyle w:val="s2"/>
          <w:rFonts w:ascii="Arial" w:hAnsi="Arial" w:cs="Arial"/>
          <w:color w:val="000000"/>
          <w:sz w:val="36"/>
          <w:szCs w:val="36"/>
        </w:rPr>
        <w:t>G</w:t>
      </w:r>
      <w:r w:rsidRPr="00A9671A">
        <w:rPr>
          <w:rStyle w:val="s2"/>
          <w:rFonts w:ascii="Arial" w:hAnsi="Arial" w:cs="Arial"/>
          <w:color w:val="000000"/>
          <w:sz w:val="36"/>
          <w:szCs w:val="36"/>
        </w:rPr>
        <w:t>o to the +\- buttons displayed on the left</w:t>
      </w:r>
      <w:r>
        <w:rPr>
          <w:rStyle w:val="s2"/>
          <w:rFonts w:ascii="Arial" w:hAnsi="Arial" w:cs="Arial"/>
          <w:color w:val="000000"/>
          <w:sz w:val="36"/>
          <w:szCs w:val="36"/>
        </w:rPr>
        <w:t xml:space="preserve"> in </w:t>
      </w:r>
      <w:r w:rsidRPr="009969DF">
        <w:rPr>
          <w:rStyle w:val="s2"/>
          <w:rFonts w:ascii="Arial" w:hAnsi="Arial" w:cs="Arial"/>
          <w:color w:val="7030A0"/>
          <w:sz w:val="36"/>
          <w:szCs w:val="36"/>
        </w:rPr>
        <w:t>purple</w:t>
      </w:r>
      <w:r>
        <w:rPr>
          <w:rStyle w:val="s2"/>
          <w:rFonts w:ascii="Arial" w:hAnsi="Arial" w:cs="Arial"/>
          <w:color w:val="000000"/>
          <w:sz w:val="36"/>
          <w:szCs w:val="36"/>
        </w:rPr>
        <w:t xml:space="preserve"> / </w:t>
      </w:r>
      <w:r w:rsidRPr="009969DF">
        <w:rPr>
          <w:rStyle w:val="s2"/>
          <w:rFonts w:ascii="Arial" w:hAnsi="Arial" w:cs="Arial"/>
          <w:color w:val="00B050"/>
          <w:sz w:val="36"/>
          <w:szCs w:val="36"/>
        </w:rPr>
        <w:t>green</w:t>
      </w:r>
      <w:r w:rsidR="009969DF">
        <w:rPr>
          <w:rStyle w:val="s2"/>
          <w:rFonts w:ascii="Arial" w:hAnsi="Arial" w:cs="Arial"/>
          <w:color w:val="00B050"/>
          <w:sz w:val="36"/>
          <w:szCs w:val="36"/>
        </w:rPr>
        <w:t xml:space="preserve"> </w:t>
      </w:r>
      <w:r w:rsidR="009969DF">
        <w:rPr>
          <w:rStyle w:val="s2"/>
          <w:rFonts w:ascii="Arial" w:hAnsi="Arial" w:cs="Arial"/>
          <w:color w:val="000000"/>
          <w:sz w:val="36"/>
          <w:szCs w:val="36"/>
        </w:rPr>
        <w:t>and adjust the gauge you just selected.</w:t>
      </w:r>
    </w:p>
    <w:p w14:paraId="318ED270" w14:textId="4317D6EB" w:rsidR="00EE6120" w:rsidRPr="00A9671A" w:rsidRDefault="009969DF" w:rsidP="00EE6120">
      <w:pPr>
        <w:pStyle w:val="p2"/>
        <w:spacing w:before="0" w:beforeAutospacing="0" w:after="0" w:afterAutospacing="0"/>
        <w:rPr>
          <w:rStyle w:val="s2"/>
          <w:rFonts w:ascii="Arial" w:hAnsi="Arial" w:cs="Arial"/>
          <w:color w:val="000000"/>
          <w:sz w:val="36"/>
          <w:szCs w:val="36"/>
        </w:rPr>
      </w:pPr>
      <w:r>
        <w:rPr>
          <w:rStyle w:val="s2"/>
          <w:rFonts w:ascii="Arial" w:hAnsi="Arial" w:cs="Arial"/>
          <w:color w:val="000000"/>
          <w:sz w:val="36"/>
          <w:szCs w:val="36"/>
        </w:rPr>
        <w:t>The Pump Delay button is below the Pump Delay gauge.</w:t>
      </w:r>
    </w:p>
    <w:p w14:paraId="4F2BEFD3" w14:textId="10A28E0D"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Every time a button is pressed, the digital display</w:t>
      </w:r>
      <w:r>
        <w:rPr>
          <w:rStyle w:val="s2"/>
          <w:rFonts w:ascii="Arial" w:hAnsi="Arial" w:cs="Arial"/>
          <w:color w:val="000000"/>
          <w:sz w:val="36"/>
          <w:szCs w:val="36"/>
        </w:rPr>
        <w:t xml:space="preserve"> under the gauge</w:t>
      </w:r>
      <w:r w:rsidRPr="00A9671A">
        <w:rPr>
          <w:rStyle w:val="s2"/>
          <w:rFonts w:ascii="Arial" w:hAnsi="Arial" w:cs="Arial"/>
          <w:color w:val="000000"/>
          <w:sz w:val="36"/>
          <w:szCs w:val="36"/>
        </w:rPr>
        <w:t xml:space="preserve"> changes to reflect your choice.</w:t>
      </w:r>
    </w:p>
    <w:p w14:paraId="639C4306" w14:textId="77777777" w:rsidR="00EE6120" w:rsidRPr="00A9671A" w:rsidRDefault="00EE6120" w:rsidP="00EE6120">
      <w:pPr>
        <w:pStyle w:val="p3"/>
        <w:spacing w:before="0" w:beforeAutospacing="0" w:after="0" w:afterAutospacing="0"/>
        <w:rPr>
          <w:rFonts w:ascii="Arial" w:hAnsi="Arial" w:cs="Arial"/>
          <w:color w:val="000000"/>
          <w:sz w:val="36"/>
          <w:szCs w:val="36"/>
        </w:rPr>
      </w:pPr>
    </w:p>
    <w:p w14:paraId="32D51F83" w14:textId="77777777" w:rsidR="00EE6120" w:rsidRPr="00A9671A" w:rsidRDefault="00EE6120" w:rsidP="00EE6120">
      <w:pPr>
        <w:pStyle w:val="p3"/>
        <w:spacing w:before="0" w:beforeAutospacing="0" w:after="0" w:afterAutospacing="0"/>
        <w:rPr>
          <w:rFonts w:ascii="Arial" w:hAnsi="Arial" w:cs="Arial"/>
          <w:color w:val="000000"/>
          <w:sz w:val="36"/>
          <w:szCs w:val="36"/>
        </w:rPr>
      </w:pPr>
    </w:p>
    <w:p w14:paraId="64038850" w14:textId="77777777" w:rsidR="00DA2D2F" w:rsidRDefault="00DA2D2F" w:rsidP="00EE6120">
      <w:pPr>
        <w:pStyle w:val="p2"/>
        <w:spacing w:before="0" w:beforeAutospacing="0" w:after="0" w:afterAutospacing="0"/>
        <w:rPr>
          <w:rStyle w:val="s2"/>
          <w:rFonts w:ascii="Arial" w:hAnsi="Arial" w:cs="Arial"/>
          <w:color w:val="FF0000"/>
          <w:sz w:val="56"/>
          <w:szCs w:val="56"/>
        </w:rPr>
      </w:pPr>
    </w:p>
    <w:p w14:paraId="401533D6" w14:textId="77777777" w:rsidR="00DA2D2F" w:rsidRDefault="00DA2D2F" w:rsidP="00EE6120">
      <w:pPr>
        <w:pStyle w:val="p2"/>
        <w:spacing w:before="0" w:beforeAutospacing="0" w:after="0" w:afterAutospacing="0"/>
        <w:rPr>
          <w:rStyle w:val="s2"/>
          <w:rFonts w:ascii="Arial" w:hAnsi="Arial" w:cs="Arial"/>
          <w:color w:val="FF0000"/>
          <w:sz w:val="56"/>
          <w:szCs w:val="56"/>
        </w:rPr>
      </w:pPr>
    </w:p>
    <w:p w14:paraId="295D92E8" w14:textId="77777777" w:rsidR="00DA2D2F" w:rsidRDefault="00DA2D2F" w:rsidP="00EE6120">
      <w:pPr>
        <w:pStyle w:val="p2"/>
        <w:spacing w:before="0" w:beforeAutospacing="0" w:after="0" w:afterAutospacing="0"/>
        <w:rPr>
          <w:rStyle w:val="s2"/>
          <w:rFonts w:ascii="Arial" w:hAnsi="Arial" w:cs="Arial"/>
          <w:color w:val="FF0000"/>
          <w:sz w:val="56"/>
          <w:szCs w:val="56"/>
        </w:rPr>
      </w:pPr>
    </w:p>
    <w:p w14:paraId="3526BF7B" w14:textId="087270C9" w:rsidR="00EE6120" w:rsidRDefault="0002768F" w:rsidP="00EE6120">
      <w:pPr>
        <w:pStyle w:val="p2"/>
        <w:spacing w:before="0" w:beforeAutospacing="0" w:after="0" w:afterAutospacing="0"/>
        <w:rPr>
          <w:rStyle w:val="s2"/>
          <w:rFonts w:ascii="Arial" w:hAnsi="Arial" w:cs="Arial"/>
          <w:color w:val="FF0000"/>
          <w:sz w:val="56"/>
          <w:szCs w:val="56"/>
        </w:rPr>
      </w:pPr>
      <w:bookmarkStart w:id="28" w:name="buttonsdisplay40"/>
      <w:r>
        <w:rPr>
          <w:rStyle w:val="s2"/>
          <w:rFonts w:ascii="Arial" w:hAnsi="Arial" w:cs="Arial"/>
          <w:color w:val="FF0000"/>
          <w:sz w:val="56"/>
          <w:szCs w:val="56"/>
        </w:rPr>
        <w:t>4</w:t>
      </w:r>
      <w:r w:rsidR="00EE6120" w:rsidRPr="001562CF">
        <w:rPr>
          <w:rStyle w:val="s2"/>
          <w:rFonts w:ascii="Arial" w:hAnsi="Arial" w:cs="Arial"/>
          <w:color w:val="FF0000"/>
          <w:sz w:val="56"/>
          <w:szCs w:val="56"/>
        </w:rPr>
        <w:t>.</w:t>
      </w:r>
      <w:r w:rsidR="00B22C96">
        <w:rPr>
          <w:rStyle w:val="s2"/>
          <w:rFonts w:ascii="Arial" w:hAnsi="Arial" w:cs="Arial"/>
          <w:color w:val="FF0000"/>
          <w:sz w:val="56"/>
          <w:szCs w:val="56"/>
        </w:rPr>
        <w:t xml:space="preserve">0 </w:t>
      </w:r>
      <w:r w:rsidR="00EE6120" w:rsidRPr="001562CF">
        <w:rPr>
          <w:rStyle w:val="s2"/>
          <w:rFonts w:ascii="Arial" w:hAnsi="Arial" w:cs="Arial"/>
          <w:color w:val="FF0000"/>
          <w:sz w:val="56"/>
          <w:szCs w:val="56"/>
        </w:rPr>
        <w:t>Button and display descriptions </w:t>
      </w:r>
    </w:p>
    <w:bookmarkEnd w:id="28"/>
    <w:p w14:paraId="67576FDC" w14:textId="305FD8F2" w:rsidR="00B22C96" w:rsidRPr="00B22C96" w:rsidRDefault="00B22C96" w:rsidP="00EE6120">
      <w:pPr>
        <w:pStyle w:val="p2"/>
        <w:spacing w:before="0" w:beforeAutospacing="0" w:after="0" w:afterAutospacing="0"/>
        <w:rPr>
          <w:rFonts w:ascii="Arial" w:hAnsi="Arial" w:cs="Arial"/>
          <w:sz w:val="40"/>
          <w:szCs w:val="40"/>
        </w:rPr>
      </w:pPr>
      <w:r w:rsidRPr="00B22C96">
        <w:rPr>
          <w:rFonts w:ascii="Arial" w:hAnsi="Arial" w:cs="Arial"/>
          <w:sz w:val="40"/>
          <w:szCs w:val="40"/>
        </w:rPr>
        <w:t>Any button pressed will be confirmed in the text box</w:t>
      </w:r>
    </w:p>
    <w:p w14:paraId="2B597FDF" w14:textId="77777777" w:rsidR="004448D7" w:rsidRPr="004448D7" w:rsidRDefault="0002768F" w:rsidP="00EE6120">
      <w:pPr>
        <w:pStyle w:val="p2"/>
        <w:spacing w:before="0" w:beforeAutospacing="0" w:after="0" w:afterAutospacing="0"/>
        <w:rPr>
          <w:rStyle w:val="s2"/>
          <w:rFonts w:ascii="Arial" w:hAnsi="Arial" w:cs="Arial"/>
          <w:color w:val="000000"/>
          <w:sz w:val="48"/>
          <w:szCs w:val="48"/>
        </w:rPr>
      </w:pPr>
      <w:bookmarkStart w:id="29" w:name="adjustgauges41"/>
      <w:r w:rsidRPr="004448D7">
        <w:rPr>
          <w:rStyle w:val="s2"/>
          <w:rFonts w:ascii="Arial" w:hAnsi="Arial" w:cs="Arial"/>
          <w:color w:val="FF0000"/>
          <w:sz w:val="48"/>
          <w:szCs w:val="48"/>
        </w:rPr>
        <w:t>4</w:t>
      </w:r>
      <w:r w:rsidR="00EE6120" w:rsidRPr="004448D7">
        <w:rPr>
          <w:rStyle w:val="s2"/>
          <w:rFonts w:ascii="Arial" w:hAnsi="Arial" w:cs="Arial"/>
          <w:color w:val="FF0000"/>
          <w:sz w:val="48"/>
          <w:szCs w:val="48"/>
        </w:rPr>
        <w:t>.1</w:t>
      </w:r>
      <w:r w:rsidRPr="004448D7">
        <w:rPr>
          <w:rStyle w:val="s2"/>
          <w:rFonts w:ascii="Arial" w:hAnsi="Arial" w:cs="Arial"/>
          <w:color w:val="FF0000"/>
          <w:sz w:val="48"/>
          <w:szCs w:val="48"/>
        </w:rPr>
        <w:t xml:space="preserve"> </w:t>
      </w:r>
      <w:bookmarkEnd w:id="29"/>
      <w:r w:rsidR="00EE6120" w:rsidRPr="004448D7">
        <w:rPr>
          <w:rStyle w:val="s2"/>
          <w:rFonts w:ascii="Arial" w:hAnsi="Arial" w:cs="Arial"/>
          <w:color w:val="000000"/>
          <w:sz w:val="48"/>
          <w:szCs w:val="48"/>
        </w:rPr>
        <w:t xml:space="preserve">To adjust </w:t>
      </w:r>
      <w:r w:rsidR="00B22C96" w:rsidRPr="004448D7">
        <w:rPr>
          <w:rStyle w:val="s2"/>
          <w:rFonts w:ascii="Arial" w:hAnsi="Arial" w:cs="Arial"/>
          <w:color w:val="000000"/>
          <w:sz w:val="48"/>
          <w:szCs w:val="48"/>
        </w:rPr>
        <w:t>gagues</w:t>
      </w:r>
      <w:r w:rsidR="009969DF" w:rsidRPr="004448D7">
        <w:rPr>
          <w:rStyle w:val="s2"/>
          <w:rFonts w:ascii="Arial" w:hAnsi="Arial" w:cs="Arial"/>
          <w:color w:val="000000"/>
          <w:sz w:val="48"/>
          <w:szCs w:val="48"/>
        </w:rPr>
        <w:t xml:space="preserve"> </w:t>
      </w:r>
    </w:p>
    <w:p w14:paraId="721A65C1" w14:textId="318FBC3F" w:rsidR="00EE6120" w:rsidRPr="004448D7" w:rsidRDefault="004448D7" w:rsidP="00EE6120">
      <w:pPr>
        <w:pStyle w:val="p2"/>
        <w:spacing w:before="0" w:beforeAutospacing="0" w:after="0" w:afterAutospacing="0"/>
        <w:rPr>
          <w:rFonts w:ascii="Arial" w:hAnsi="Arial" w:cs="Arial"/>
          <w:color w:val="FF0000"/>
          <w:sz w:val="36"/>
          <w:szCs w:val="36"/>
        </w:rPr>
      </w:pPr>
      <w:r>
        <w:rPr>
          <w:rStyle w:val="s2"/>
          <w:rFonts w:ascii="Arial" w:hAnsi="Arial" w:cs="Arial"/>
          <w:color w:val="000000"/>
          <w:sz w:val="36"/>
          <w:szCs w:val="36"/>
        </w:rPr>
        <w:t>I</w:t>
      </w:r>
      <w:r w:rsidR="00EE6120" w:rsidRPr="00A9671A">
        <w:rPr>
          <w:rStyle w:val="s2"/>
          <w:rFonts w:ascii="Arial" w:hAnsi="Arial" w:cs="Arial"/>
          <w:color w:val="000000"/>
          <w:sz w:val="36"/>
          <w:szCs w:val="36"/>
        </w:rPr>
        <w:t xml:space="preserve">n </w:t>
      </w:r>
      <w:r w:rsidR="00EE6120" w:rsidRPr="00EE6120">
        <w:rPr>
          <w:rStyle w:val="s2"/>
          <w:rFonts w:ascii="Arial" w:hAnsi="Arial" w:cs="Arial"/>
          <w:color w:val="7030A0"/>
          <w:sz w:val="36"/>
          <w:szCs w:val="36"/>
        </w:rPr>
        <w:t>purple</w:t>
      </w:r>
      <w:r w:rsidR="00EE6120" w:rsidRPr="00A9671A">
        <w:rPr>
          <w:rStyle w:val="s2"/>
          <w:rFonts w:ascii="Arial" w:hAnsi="Arial" w:cs="Arial"/>
          <w:color w:val="000000"/>
          <w:sz w:val="36"/>
          <w:szCs w:val="36"/>
        </w:rPr>
        <w:t xml:space="preserve"> there are 3 choices: </w:t>
      </w:r>
    </w:p>
    <w:p w14:paraId="79BE85A3" w14:textId="2B808813" w:rsidR="00EE6120" w:rsidRPr="00EE6120" w:rsidRDefault="00EE6120" w:rsidP="00EE6120">
      <w:pPr>
        <w:pStyle w:val="li2"/>
        <w:spacing w:before="0" w:beforeAutospacing="0" w:after="0" w:afterAutospacing="0"/>
        <w:rPr>
          <w:rFonts w:ascii="Arial" w:hAnsi="Arial" w:cs="Arial"/>
          <w:color w:val="7030A0"/>
          <w:sz w:val="36"/>
          <w:szCs w:val="36"/>
        </w:rPr>
      </w:pPr>
      <w:r w:rsidRPr="00EE6120">
        <w:rPr>
          <w:rStyle w:val="s2"/>
          <w:rFonts w:ascii="Arial" w:hAnsi="Arial" w:cs="Arial"/>
          <w:color w:val="7030A0"/>
          <w:sz w:val="36"/>
          <w:szCs w:val="36"/>
        </w:rPr>
        <w:t>-</w:t>
      </w:r>
      <w:r w:rsidR="00B22C96">
        <w:rPr>
          <w:rStyle w:val="s2"/>
          <w:rFonts w:ascii="Arial" w:hAnsi="Arial" w:cs="Arial"/>
          <w:color w:val="7030A0"/>
          <w:sz w:val="36"/>
          <w:szCs w:val="36"/>
        </w:rPr>
        <w:t xml:space="preserve"> </w:t>
      </w:r>
      <w:r w:rsidRPr="00EE6120">
        <w:rPr>
          <w:rStyle w:val="s2"/>
          <w:rFonts w:ascii="Arial" w:hAnsi="Arial" w:cs="Arial"/>
          <w:color w:val="7030A0"/>
          <w:sz w:val="36"/>
          <w:szCs w:val="36"/>
        </w:rPr>
        <w:t xml:space="preserve">0.1 </w:t>
      </w:r>
      <w:r w:rsidR="00B22C96">
        <w:rPr>
          <w:rStyle w:val="s2"/>
          <w:rFonts w:ascii="Arial" w:hAnsi="Arial" w:cs="Arial"/>
          <w:color w:val="7030A0"/>
          <w:sz w:val="36"/>
          <w:szCs w:val="36"/>
        </w:rPr>
        <w:t>units</w:t>
      </w:r>
    </w:p>
    <w:p w14:paraId="1D19A70B" w14:textId="33BF9A7D" w:rsidR="00EE6120" w:rsidRPr="00EE6120" w:rsidRDefault="00EE6120" w:rsidP="00EE6120">
      <w:pPr>
        <w:pStyle w:val="li2"/>
        <w:spacing w:before="0" w:beforeAutospacing="0" w:after="0" w:afterAutospacing="0"/>
        <w:rPr>
          <w:rFonts w:ascii="Arial" w:hAnsi="Arial" w:cs="Arial"/>
          <w:color w:val="7030A0"/>
          <w:sz w:val="36"/>
          <w:szCs w:val="36"/>
        </w:rPr>
      </w:pPr>
      <w:r w:rsidRPr="00EE6120">
        <w:rPr>
          <w:rStyle w:val="s2"/>
          <w:rFonts w:ascii="Arial" w:hAnsi="Arial" w:cs="Arial"/>
          <w:color w:val="7030A0"/>
          <w:sz w:val="36"/>
          <w:szCs w:val="36"/>
        </w:rPr>
        <w:t xml:space="preserve">-1.0 </w:t>
      </w:r>
      <w:r w:rsidR="009969DF">
        <w:rPr>
          <w:rStyle w:val="s2"/>
          <w:rFonts w:ascii="Arial" w:hAnsi="Arial" w:cs="Arial"/>
          <w:color w:val="7030A0"/>
          <w:sz w:val="36"/>
          <w:szCs w:val="36"/>
        </w:rPr>
        <w:t>units</w:t>
      </w:r>
    </w:p>
    <w:p w14:paraId="7C2A08F7" w14:textId="6DC02113" w:rsidR="00EE6120" w:rsidRDefault="00EE6120" w:rsidP="00EE6120">
      <w:pPr>
        <w:pStyle w:val="li2"/>
        <w:spacing w:before="0" w:beforeAutospacing="0" w:after="0" w:afterAutospacing="0"/>
        <w:rPr>
          <w:rStyle w:val="s2"/>
          <w:rFonts w:ascii="Arial" w:hAnsi="Arial" w:cs="Arial"/>
          <w:color w:val="7030A0"/>
          <w:sz w:val="36"/>
          <w:szCs w:val="36"/>
        </w:rPr>
      </w:pPr>
      <w:r w:rsidRPr="00EE6120">
        <w:rPr>
          <w:rStyle w:val="s2"/>
          <w:rFonts w:ascii="Arial" w:hAnsi="Arial" w:cs="Arial"/>
          <w:color w:val="7030A0"/>
          <w:sz w:val="36"/>
          <w:szCs w:val="36"/>
        </w:rPr>
        <w:t xml:space="preserve">-10 </w:t>
      </w:r>
      <w:r w:rsidR="00B22C96">
        <w:rPr>
          <w:rStyle w:val="s2"/>
          <w:rFonts w:ascii="Arial" w:hAnsi="Arial" w:cs="Arial"/>
          <w:color w:val="7030A0"/>
          <w:sz w:val="36"/>
          <w:szCs w:val="36"/>
        </w:rPr>
        <w:t>units</w:t>
      </w:r>
      <w:r w:rsidRPr="00EE6120">
        <w:rPr>
          <w:rStyle w:val="s2"/>
          <w:rFonts w:ascii="Arial" w:hAnsi="Arial" w:cs="Arial"/>
          <w:color w:val="7030A0"/>
          <w:sz w:val="36"/>
          <w:szCs w:val="36"/>
        </w:rPr>
        <w:t> </w:t>
      </w:r>
    </w:p>
    <w:p w14:paraId="7EC1BBCD" w14:textId="77777777" w:rsidR="009969DF" w:rsidRPr="00EE6120" w:rsidRDefault="009969DF" w:rsidP="00EE6120">
      <w:pPr>
        <w:pStyle w:val="li2"/>
        <w:spacing w:before="0" w:beforeAutospacing="0" w:after="0" w:afterAutospacing="0"/>
        <w:rPr>
          <w:rStyle w:val="s2"/>
          <w:rFonts w:ascii="Arial" w:hAnsi="Arial" w:cs="Arial"/>
          <w:color w:val="7030A0"/>
          <w:sz w:val="36"/>
          <w:szCs w:val="36"/>
        </w:rPr>
      </w:pPr>
    </w:p>
    <w:p w14:paraId="73A6DFDE" w14:textId="77777777"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 xml:space="preserve">In </w:t>
      </w:r>
      <w:r w:rsidRPr="00EE6120">
        <w:rPr>
          <w:rStyle w:val="s2"/>
          <w:rFonts w:ascii="Arial" w:hAnsi="Arial" w:cs="Arial"/>
          <w:color w:val="00B050"/>
          <w:sz w:val="36"/>
          <w:szCs w:val="36"/>
        </w:rPr>
        <w:t>green</w:t>
      </w:r>
      <w:r w:rsidRPr="00A9671A">
        <w:rPr>
          <w:rStyle w:val="s2"/>
          <w:rFonts w:ascii="Arial" w:hAnsi="Arial" w:cs="Arial"/>
          <w:color w:val="000000"/>
          <w:sz w:val="36"/>
          <w:szCs w:val="36"/>
        </w:rPr>
        <w:t xml:space="preserve"> there are 3 choices </w:t>
      </w:r>
    </w:p>
    <w:p w14:paraId="63E73677" w14:textId="1FBE8BB8" w:rsidR="00EE6120" w:rsidRPr="00EE6120" w:rsidRDefault="00EE6120" w:rsidP="00EE6120">
      <w:pPr>
        <w:pStyle w:val="p2"/>
        <w:spacing w:before="0" w:beforeAutospacing="0" w:after="0" w:afterAutospacing="0"/>
        <w:rPr>
          <w:rFonts w:ascii="Arial" w:hAnsi="Arial" w:cs="Arial"/>
          <w:color w:val="00B050"/>
          <w:sz w:val="36"/>
          <w:szCs w:val="36"/>
        </w:rPr>
      </w:pPr>
      <w:r w:rsidRPr="00EE6120">
        <w:rPr>
          <w:rStyle w:val="s2"/>
          <w:rFonts w:ascii="Arial" w:hAnsi="Arial" w:cs="Arial"/>
          <w:color w:val="00B050"/>
          <w:sz w:val="36"/>
          <w:szCs w:val="36"/>
        </w:rPr>
        <w:t xml:space="preserve">+ 0.1 </w:t>
      </w:r>
      <w:r w:rsidR="00B22C96" w:rsidRPr="00B22C96">
        <w:rPr>
          <w:rStyle w:val="s2"/>
          <w:rFonts w:ascii="Arial" w:hAnsi="Arial" w:cs="Arial"/>
          <w:color w:val="00B050"/>
          <w:sz w:val="36"/>
          <w:szCs w:val="36"/>
        </w:rPr>
        <w:t>units</w:t>
      </w:r>
    </w:p>
    <w:p w14:paraId="4DCF90E1" w14:textId="6C02E23D" w:rsidR="00B22C96" w:rsidRDefault="00EE6120" w:rsidP="00EE6120">
      <w:pPr>
        <w:pStyle w:val="p2"/>
        <w:spacing w:before="0" w:beforeAutospacing="0" w:after="0" w:afterAutospacing="0"/>
        <w:rPr>
          <w:rStyle w:val="s2"/>
          <w:rFonts w:ascii="Arial" w:hAnsi="Arial" w:cs="Arial"/>
          <w:color w:val="00B050"/>
          <w:sz w:val="36"/>
          <w:szCs w:val="36"/>
        </w:rPr>
      </w:pPr>
      <w:r w:rsidRPr="00EE6120">
        <w:rPr>
          <w:rStyle w:val="s2"/>
          <w:rFonts w:ascii="Arial" w:hAnsi="Arial" w:cs="Arial"/>
          <w:color w:val="00B050"/>
          <w:sz w:val="36"/>
          <w:szCs w:val="36"/>
        </w:rPr>
        <w:t xml:space="preserve">+ 1.0 </w:t>
      </w:r>
      <w:r w:rsidR="00B22C96" w:rsidRPr="00B22C96">
        <w:rPr>
          <w:rStyle w:val="s2"/>
          <w:rFonts w:ascii="Arial" w:hAnsi="Arial" w:cs="Arial"/>
          <w:color w:val="00B050"/>
          <w:sz w:val="36"/>
          <w:szCs w:val="36"/>
        </w:rPr>
        <w:t xml:space="preserve">units </w:t>
      </w:r>
    </w:p>
    <w:p w14:paraId="7450D246" w14:textId="45AE3A8B" w:rsidR="00EE6120" w:rsidRPr="00EE6120" w:rsidRDefault="00EE6120" w:rsidP="00EE6120">
      <w:pPr>
        <w:pStyle w:val="p2"/>
        <w:spacing w:before="0" w:beforeAutospacing="0" w:after="0" w:afterAutospacing="0"/>
        <w:rPr>
          <w:rFonts w:ascii="Arial" w:hAnsi="Arial" w:cs="Arial"/>
          <w:color w:val="00B050"/>
          <w:sz w:val="36"/>
          <w:szCs w:val="36"/>
        </w:rPr>
      </w:pPr>
      <w:r w:rsidRPr="00EE6120">
        <w:rPr>
          <w:rStyle w:val="s2"/>
          <w:rFonts w:ascii="Arial" w:hAnsi="Arial" w:cs="Arial"/>
          <w:color w:val="00B050"/>
          <w:sz w:val="36"/>
          <w:szCs w:val="36"/>
        </w:rPr>
        <w:t xml:space="preserve">+ 10 </w:t>
      </w:r>
      <w:r w:rsidR="00B22C96" w:rsidRPr="00B22C96">
        <w:rPr>
          <w:rStyle w:val="s2"/>
          <w:rFonts w:ascii="Arial" w:hAnsi="Arial" w:cs="Arial"/>
          <w:color w:val="00B050"/>
          <w:sz w:val="36"/>
          <w:szCs w:val="36"/>
        </w:rPr>
        <w:t>units</w:t>
      </w:r>
      <w:r w:rsidRPr="00B22C96">
        <w:rPr>
          <w:rStyle w:val="s2"/>
          <w:rFonts w:ascii="Arial" w:hAnsi="Arial" w:cs="Arial"/>
          <w:color w:val="00B050"/>
          <w:sz w:val="36"/>
          <w:szCs w:val="36"/>
        </w:rPr>
        <w:t> </w:t>
      </w:r>
    </w:p>
    <w:p w14:paraId="100A1479" w14:textId="77777777" w:rsidR="009969DF" w:rsidRDefault="009969DF" w:rsidP="00EE6120">
      <w:pPr>
        <w:pStyle w:val="p2"/>
        <w:spacing w:before="0" w:beforeAutospacing="0" w:after="0" w:afterAutospacing="0"/>
        <w:rPr>
          <w:rStyle w:val="s2"/>
          <w:rFonts w:ascii="Arial" w:hAnsi="Arial" w:cs="Arial"/>
          <w:color w:val="FF0000"/>
          <w:sz w:val="36"/>
          <w:szCs w:val="36"/>
        </w:rPr>
      </w:pPr>
    </w:p>
    <w:p w14:paraId="5920FB51" w14:textId="77777777" w:rsidR="00CE1716" w:rsidRDefault="00CE1716" w:rsidP="00EE6120">
      <w:pPr>
        <w:pStyle w:val="p2"/>
        <w:spacing w:before="0" w:beforeAutospacing="0" w:after="0" w:afterAutospacing="0"/>
        <w:rPr>
          <w:rStyle w:val="s2"/>
          <w:rFonts w:ascii="Arial" w:hAnsi="Arial" w:cs="Arial"/>
          <w:color w:val="FF0000"/>
          <w:sz w:val="48"/>
          <w:szCs w:val="48"/>
        </w:rPr>
      </w:pPr>
      <w:bookmarkStart w:id="30" w:name="modeselection42"/>
    </w:p>
    <w:p w14:paraId="42575997" w14:textId="77777777" w:rsidR="00CE1716" w:rsidRDefault="00CE1716" w:rsidP="00EE6120">
      <w:pPr>
        <w:pStyle w:val="p2"/>
        <w:spacing w:before="0" w:beforeAutospacing="0" w:after="0" w:afterAutospacing="0"/>
        <w:rPr>
          <w:rStyle w:val="s2"/>
          <w:rFonts w:ascii="Arial" w:hAnsi="Arial" w:cs="Arial"/>
          <w:color w:val="FF0000"/>
          <w:sz w:val="48"/>
          <w:szCs w:val="48"/>
        </w:rPr>
      </w:pPr>
    </w:p>
    <w:p w14:paraId="3584D06E" w14:textId="77777777" w:rsidR="00CE1716" w:rsidRDefault="00CE1716" w:rsidP="00EE6120">
      <w:pPr>
        <w:pStyle w:val="p2"/>
        <w:spacing w:before="0" w:beforeAutospacing="0" w:after="0" w:afterAutospacing="0"/>
        <w:rPr>
          <w:rStyle w:val="s2"/>
          <w:rFonts w:ascii="Arial" w:hAnsi="Arial" w:cs="Arial"/>
          <w:color w:val="FF0000"/>
          <w:sz w:val="48"/>
          <w:szCs w:val="48"/>
        </w:rPr>
      </w:pPr>
    </w:p>
    <w:p w14:paraId="13A48B80" w14:textId="77777777" w:rsidR="00CE1716" w:rsidRDefault="00CE1716" w:rsidP="00EE6120">
      <w:pPr>
        <w:pStyle w:val="p2"/>
        <w:spacing w:before="0" w:beforeAutospacing="0" w:after="0" w:afterAutospacing="0"/>
        <w:rPr>
          <w:rStyle w:val="s2"/>
          <w:rFonts w:ascii="Arial" w:hAnsi="Arial" w:cs="Arial"/>
          <w:color w:val="FF0000"/>
          <w:sz w:val="48"/>
          <w:szCs w:val="48"/>
        </w:rPr>
      </w:pPr>
    </w:p>
    <w:p w14:paraId="50A139B9" w14:textId="433CEEDE" w:rsidR="001562CF" w:rsidRPr="004448D7" w:rsidRDefault="0002768F" w:rsidP="00EE6120">
      <w:pPr>
        <w:pStyle w:val="p2"/>
        <w:spacing w:before="0" w:beforeAutospacing="0" w:after="0" w:afterAutospacing="0"/>
        <w:rPr>
          <w:rStyle w:val="s2"/>
          <w:rFonts w:ascii="Arial" w:hAnsi="Arial" w:cs="Arial"/>
          <w:color w:val="FF0000"/>
          <w:sz w:val="48"/>
          <w:szCs w:val="48"/>
        </w:rPr>
      </w:pPr>
      <w:r w:rsidRPr="004448D7">
        <w:rPr>
          <w:rStyle w:val="s2"/>
          <w:rFonts w:ascii="Arial" w:hAnsi="Arial" w:cs="Arial"/>
          <w:color w:val="FF0000"/>
          <w:sz w:val="48"/>
          <w:szCs w:val="48"/>
        </w:rPr>
        <w:lastRenderedPageBreak/>
        <w:t>4</w:t>
      </w:r>
      <w:r w:rsidR="00EE6120" w:rsidRPr="004448D7">
        <w:rPr>
          <w:rStyle w:val="s2"/>
          <w:rFonts w:ascii="Arial" w:hAnsi="Arial" w:cs="Arial"/>
          <w:color w:val="FF0000"/>
          <w:sz w:val="48"/>
          <w:szCs w:val="48"/>
        </w:rPr>
        <w:t xml:space="preserve">.2 </w:t>
      </w:r>
      <w:r w:rsidR="001562CF" w:rsidRPr="004448D7">
        <w:rPr>
          <w:rStyle w:val="s2"/>
          <w:rFonts w:ascii="Arial" w:hAnsi="Arial" w:cs="Arial"/>
          <w:color w:val="FF0000"/>
          <w:sz w:val="48"/>
          <w:szCs w:val="48"/>
        </w:rPr>
        <w:t>Mode selection</w:t>
      </w:r>
    </w:p>
    <w:bookmarkEnd w:id="30"/>
    <w:p w14:paraId="6DC311B5" w14:textId="085B2CFE"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Under the dialogue box are 4 options</w:t>
      </w:r>
      <w:r>
        <w:rPr>
          <w:rStyle w:val="s2"/>
          <w:rFonts w:ascii="Arial" w:hAnsi="Arial" w:cs="Arial"/>
          <w:color w:val="000000"/>
          <w:sz w:val="36"/>
          <w:szCs w:val="36"/>
        </w:rPr>
        <w:t xml:space="preserve"> in </w:t>
      </w:r>
      <w:r w:rsidRPr="00EE6120">
        <w:rPr>
          <w:rStyle w:val="s2"/>
          <w:rFonts w:ascii="Arial" w:hAnsi="Arial" w:cs="Arial"/>
          <w:color w:val="00B0F0"/>
          <w:sz w:val="36"/>
          <w:szCs w:val="36"/>
        </w:rPr>
        <w:t>blue</w:t>
      </w:r>
      <w:r w:rsidRPr="00A9671A">
        <w:rPr>
          <w:rStyle w:val="s2"/>
          <w:rFonts w:ascii="Arial" w:hAnsi="Arial" w:cs="Arial"/>
          <w:color w:val="000000"/>
          <w:sz w:val="36"/>
          <w:szCs w:val="36"/>
        </w:rPr>
        <w:t xml:space="preserve"> depending on your goal.</w:t>
      </w:r>
    </w:p>
    <w:p w14:paraId="6F8B4696" w14:textId="77777777" w:rsidR="00EE6120" w:rsidRPr="00A9671A" w:rsidRDefault="00EE6120" w:rsidP="009969DF">
      <w:pPr>
        <w:pStyle w:val="p2"/>
        <w:numPr>
          <w:ilvl w:val="0"/>
          <w:numId w:val="15"/>
        </w:numPr>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Wash mode.</w:t>
      </w:r>
    </w:p>
    <w:p w14:paraId="4D1FCFD1" w14:textId="77777777" w:rsidR="00EE6120" w:rsidRPr="00A9671A" w:rsidRDefault="00EE6120" w:rsidP="009969DF">
      <w:pPr>
        <w:pStyle w:val="p2"/>
        <w:numPr>
          <w:ilvl w:val="0"/>
          <w:numId w:val="15"/>
        </w:numPr>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Auto mode for distilling.</w:t>
      </w:r>
    </w:p>
    <w:p w14:paraId="5CDE07B4" w14:textId="77777777" w:rsidR="00EE6120" w:rsidRDefault="00EE6120" w:rsidP="009969DF">
      <w:pPr>
        <w:pStyle w:val="p2"/>
        <w:numPr>
          <w:ilvl w:val="0"/>
          <w:numId w:val="15"/>
        </w:numPr>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Manual mode. </w:t>
      </w:r>
    </w:p>
    <w:p w14:paraId="062D36CE" w14:textId="2CD9B111" w:rsidR="00EE6120" w:rsidRDefault="00EE6120" w:rsidP="009969DF">
      <w:pPr>
        <w:pStyle w:val="p2"/>
        <w:numPr>
          <w:ilvl w:val="0"/>
          <w:numId w:val="15"/>
        </w:numPr>
        <w:spacing w:before="0" w:beforeAutospacing="0" w:after="0" w:afterAutospacing="0"/>
        <w:rPr>
          <w:rStyle w:val="s2"/>
          <w:rFonts w:ascii="Arial" w:hAnsi="Arial" w:cs="Arial"/>
          <w:sz w:val="36"/>
          <w:szCs w:val="36"/>
        </w:rPr>
      </w:pPr>
      <w:r w:rsidRPr="00EE6120">
        <w:rPr>
          <w:rStyle w:val="s2"/>
          <w:rFonts w:ascii="Arial" w:hAnsi="Arial" w:cs="Arial"/>
          <w:sz w:val="36"/>
          <w:szCs w:val="36"/>
        </w:rPr>
        <w:t>Pulse mode.</w:t>
      </w:r>
    </w:p>
    <w:p w14:paraId="3F85A7C3" w14:textId="77777777" w:rsidR="0046761A" w:rsidRDefault="0046761A" w:rsidP="00EE6120">
      <w:pPr>
        <w:pStyle w:val="p2"/>
        <w:spacing w:before="0" w:beforeAutospacing="0" w:after="0" w:afterAutospacing="0"/>
        <w:rPr>
          <w:rFonts w:ascii="Arial" w:hAnsi="Arial" w:cs="Arial"/>
          <w:color w:val="FF0000"/>
          <w:sz w:val="36"/>
          <w:szCs w:val="36"/>
        </w:rPr>
      </w:pPr>
    </w:p>
    <w:p w14:paraId="5FA9931C" w14:textId="77777777" w:rsidR="0046761A" w:rsidRDefault="0046761A" w:rsidP="00EE6120">
      <w:pPr>
        <w:pStyle w:val="p2"/>
        <w:spacing w:before="0" w:beforeAutospacing="0" w:after="0" w:afterAutospacing="0"/>
        <w:rPr>
          <w:rFonts w:ascii="Arial" w:hAnsi="Arial" w:cs="Arial"/>
          <w:color w:val="FF0000"/>
          <w:sz w:val="36"/>
          <w:szCs w:val="36"/>
        </w:rPr>
      </w:pPr>
    </w:p>
    <w:p w14:paraId="2438F585" w14:textId="5141BA48" w:rsidR="00EE6120" w:rsidRPr="004448D7" w:rsidRDefault="0002768F" w:rsidP="00EE6120">
      <w:pPr>
        <w:pStyle w:val="p2"/>
        <w:spacing w:before="0" w:beforeAutospacing="0" w:after="0" w:afterAutospacing="0"/>
        <w:rPr>
          <w:rFonts w:ascii="Arial" w:hAnsi="Arial" w:cs="Arial"/>
          <w:color w:val="FF0000"/>
          <w:sz w:val="48"/>
          <w:szCs w:val="48"/>
        </w:rPr>
      </w:pPr>
      <w:bookmarkStart w:id="31" w:name="pump43"/>
      <w:r w:rsidRPr="004448D7">
        <w:rPr>
          <w:rFonts w:ascii="Arial" w:hAnsi="Arial" w:cs="Arial"/>
          <w:color w:val="FF0000"/>
          <w:sz w:val="48"/>
          <w:szCs w:val="48"/>
        </w:rPr>
        <w:t>4</w:t>
      </w:r>
      <w:r w:rsidR="00EE6120" w:rsidRPr="004448D7">
        <w:rPr>
          <w:rFonts w:ascii="Arial" w:hAnsi="Arial" w:cs="Arial"/>
          <w:color w:val="FF0000"/>
          <w:sz w:val="48"/>
          <w:szCs w:val="48"/>
        </w:rPr>
        <w:t xml:space="preserve">.3 </w:t>
      </w:r>
      <w:r w:rsidR="00EE6120" w:rsidRPr="004448D7">
        <w:rPr>
          <w:rStyle w:val="s2"/>
          <w:rFonts w:ascii="Arial" w:hAnsi="Arial" w:cs="Arial"/>
          <w:color w:val="000000"/>
          <w:sz w:val="48"/>
          <w:szCs w:val="48"/>
        </w:rPr>
        <w:t>Pump </w:t>
      </w:r>
    </w:p>
    <w:bookmarkEnd w:id="31"/>
    <w:p w14:paraId="382FA950" w14:textId="711926E8"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The pump will be pre</w:t>
      </w:r>
      <w:r>
        <w:rPr>
          <w:rStyle w:val="s2"/>
          <w:rFonts w:ascii="Arial" w:hAnsi="Arial" w:cs="Arial"/>
          <w:color w:val="000000"/>
          <w:sz w:val="36"/>
          <w:szCs w:val="36"/>
        </w:rPr>
        <w:t>-</w:t>
      </w:r>
      <w:r w:rsidRPr="00A9671A">
        <w:rPr>
          <w:rStyle w:val="s2"/>
          <w:rFonts w:ascii="Arial" w:hAnsi="Arial" w:cs="Arial"/>
          <w:color w:val="000000"/>
          <w:sz w:val="36"/>
          <w:szCs w:val="36"/>
        </w:rPr>
        <w:t>set at 250 units as a default,</w:t>
      </w:r>
      <w:r>
        <w:rPr>
          <w:rStyle w:val="s2"/>
          <w:rFonts w:ascii="Arial" w:hAnsi="Arial" w:cs="Arial"/>
          <w:color w:val="000000"/>
          <w:sz w:val="36"/>
          <w:szCs w:val="36"/>
        </w:rPr>
        <w:t xml:space="preserve"> </w:t>
      </w:r>
      <w:r w:rsidRPr="00A9671A">
        <w:rPr>
          <w:rStyle w:val="s2"/>
          <w:rFonts w:ascii="Arial" w:hAnsi="Arial" w:cs="Arial"/>
          <w:color w:val="000000"/>
          <w:sz w:val="36"/>
          <w:szCs w:val="36"/>
        </w:rPr>
        <w:t>there is no decimal point.</w:t>
      </w:r>
    </w:p>
    <w:p w14:paraId="177F2C2B" w14:textId="77777777"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There are 2 yellow buttons to manually operate the pump.</w:t>
      </w:r>
    </w:p>
    <w:p w14:paraId="04CE39C1" w14:textId="50D502BB" w:rsidR="00EE6120" w:rsidRDefault="00EE6120" w:rsidP="00EE6120">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Clearly label</w:t>
      </w:r>
      <w:r>
        <w:rPr>
          <w:rStyle w:val="s2"/>
          <w:rFonts w:ascii="Arial" w:hAnsi="Arial" w:cs="Arial"/>
          <w:color w:val="000000"/>
          <w:sz w:val="36"/>
          <w:szCs w:val="36"/>
        </w:rPr>
        <w:t>l</w:t>
      </w:r>
      <w:r w:rsidRPr="00A9671A">
        <w:rPr>
          <w:rStyle w:val="s2"/>
          <w:rFonts w:ascii="Arial" w:hAnsi="Arial" w:cs="Arial"/>
          <w:color w:val="000000"/>
          <w:sz w:val="36"/>
          <w:szCs w:val="36"/>
        </w:rPr>
        <w:t>ed pump on &amp; pump off.</w:t>
      </w:r>
      <w:r w:rsidR="0051632E">
        <w:rPr>
          <w:rStyle w:val="s2"/>
          <w:rFonts w:ascii="Arial" w:hAnsi="Arial" w:cs="Arial"/>
          <w:color w:val="000000"/>
          <w:sz w:val="36"/>
          <w:szCs w:val="36"/>
        </w:rPr>
        <w:t xml:space="preserve"> You can operate the pump at any time. Once auto distil is active the program has control of the pump and you cannot turn it off.</w:t>
      </w:r>
    </w:p>
    <w:p w14:paraId="43853F34" w14:textId="77777777" w:rsidR="0051632E" w:rsidRDefault="0051632E" w:rsidP="00EE6120">
      <w:pPr>
        <w:pStyle w:val="p2"/>
        <w:spacing w:before="0" w:beforeAutospacing="0" w:after="0" w:afterAutospacing="0"/>
        <w:rPr>
          <w:rStyle w:val="s2"/>
          <w:rFonts w:ascii="Arial" w:hAnsi="Arial" w:cs="Arial"/>
          <w:color w:val="000000"/>
          <w:sz w:val="36"/>
          <w:szCs w:val="36"/>
        </w:rPr>
      </w:pPr>
    </w:p>
    <w:p w14:paraId="7A5FC81B" w14:textId="4DB2D667" w:rsidR="00011A3B" w:rsidRPr="004448D7" w:rsidRDefault="0002768F" w:rsidP="00011A3B">
      <w:pPr>
        <w:pStyle w:val="p2"/>
        <w:spacing w:before="0" w:beforeAutospacing="0" w:after="0" w:afterAutospacing="0"/>
        <w:rPr>
          <w:rFonts w:ascii="Arial" w:hAnsi="Arial" w:cs="Arial"/>
          <w:color w:val="FF0000"/>
          <w:sz w:val="48"/>
          <w:szCs w:val="48"/>
        </w:rPr>
      </w:pPr>
      <w:bookmarkStart w:id="32" w:name="externalswitch44"/>
      <w:r w:rsidRPr="004448D7">
        <w:rPr>
          <w:rFonts w:ascii="Arial" w:hAnsi="Arial" w:cs="Arial"/>
          <w:color w:val="FF0000"/>
          <w:sz w:val="48"/>
          <w:szCs w:val="48"/>
        </w:rPr>
        <w:t>4</w:t>
      </w:r>
      <w:r w:rsidR="00EE6120" w:rsidRPr="004448D7">
        <w:rPr>
          <w:rFonts w:ascii="Arial" w:hAnsi="Arial" w:cs="Arial"/>
          <w:color w:val="FF0000"/>
          <w:sz w:val="48"/>
          <w:szCs w:val="48"/>
        </w:rPr>
        <w:t>.</w:t>
      </w:r>
      <w:r w:rsidRPr="004448D7">
        <w:rPr>
          <w:rFonts w:ascii="Arial" w:hAnsi="Arial" w:cs="Arial"/>
          <w:color w:val="FF0000"/>
          <w:sz w:val="48"/>
          <w:szCs w:val="48"/>
        </w:rPr>
        <w:t>4</w:t>
      </w:r>
      <w:r w:rsidR="00EE6120" w:rsidRPr="004448D7">
        <w:rPr>
          <w:rFonts w:ascii="Arial" w:hAnsi="Arial" w:cs="Arial"/>
          <w:color w:val="FF0000"/>
          <w:sz w:val="48"/>
          <w:szCs w:val="48"/>
        </w:rPr>
        <w:t xml:space="preserve"> </w:t>
      </w:r>
      <w:r w:rsidR="00EE6120" w:rsidRPr="004448D7">
        <w:rPr>
          <w:rFonts w:ascii="Arial" w:hAnsi="Arial" w:cs="Arial"/>
          <w:sz w:val="48"/>
          <w:szCs w:val="48"/>
        </w:rPr>
        <w:t>External Switch</w:t>
      </w:r>
      <w:r w:rsidR="00011A3B" w:rsidRPr="004448D7">
        <w:rPr>
          <w:rFonts w:ascii="Arial" w:hAnsi="Arial" w:cs="Arial"/>
          <w:sz w:val="48"/>
          <w:szCs w:val="48"/>
        </w:rPr>
        <w:t xml:space="preserve"> </w:t>
      </w:r>
    </w:p>
    <w:bookmarkEnd w:id="32"/>
    <w:p w14:paraId="3AFA3CCF" w14:textId="4B2BA8F9" w:rsidR="00EE6120" w:rsidRDefault="00EE6120" w:rsidP="00EE6120">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There are 2 grey buttons to manually operate the external switch</w:t>
      </w:r>
      <w:r>
        <w:rPr>
          <w:rStyle w:val="s2"/>
          <w:rFonts w:ascii="Arial" w:hAnsi="Arial" w:cs="Arial"/>
          <w:color w:val="000000"/>
          <w:sz w:val="36"/>
          <w:szCs w:val="36"/>
        </w:rPr>
        <w:t>.</w:t>
      </w:r>
      <w:r w:rsidRPr="00A9671A">
        <w:rPr>
          <w:rStyle w:val="s2"/>
          <w:rFonts w:ascii="Arial" w:hAnsi="Arial" w:cs="Arial"/>
          <w:color w:val="000000"/>
          <w:sz w:val="36"/>
          <w:szCs w:val="36"/>
        </w:rPr>
        <w:t> </w:t>
      </w:r>
    </w:p>
    <w:p w14:paraId="2CFBA558" w14:textId="3ED6FC9A" w:rsidR="00EE6120" w:rsidRDefault="00EE6120" w:rsidP="00EE6120">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Clearly label</w:t>
      </w:r>
      <w:r>
        <w:rPr>
          <w:rStyle w:val="s2"/>
          <w:rFonts w:ascii="Arial" w:hAnsi="Arial" w:cs="Arial"/>
          <w:color w:val="000000"/>
          <w:sz w:val="36"/>
          <w:szCs w:val="36"/>
        </w:rPr>
        <w:t>l</w:t>
      </w:r>
      <w:r w:rsidRPr="00A9671A">
        <w:rPr>
          <w:rStyle w:val="s2"/>
          <w:rFonts w:ascii="Arial" w:hAnsi="Arial" w:cs="Arial"/>
          <w:color w:val="000000"/>
          <w:sz w:val="36"/>
          <w:szCs w:val="36"/>
        </w:rPr>
        <w:t>ed External off and External on.</w:t>
      </w:r>
    </w:p>
    <w:p w14:paraId="09FBB0BE" w14:textId="77777777" w:rsidR="004448D7" w:rsidRDefault="004448D7" w:rsidP="00EE6120">
      <w:pPr>
        <w:pStyle w:val="p2"/>
        <w:spacing w:before="0" w:beforeAutospacing="0" w:after="0" w:afterAutospacing="0"/>
        <w:rPr>
          <w:rFonts w:ascii="Arial" w:hAnsi="Arial" w:cs="Arial"/>
          <w:color w:val="FF0000"/>
          <w:sz w:val="48"/>
          <w:szCs w:val="48"/>
        </w:rPr>
      </w:pPr>
      <w:bookmarkStart w:id="33" w:name="gaugessen45"/>
    </w:p>
    <w:p w14:paraId="1B15D979" w14:textId="72358351" w:rsidR="00EE6120" w:rsidRPr="004448D7" w:rsidRDefault="0002768F" w:rsidP="00EE6120">
      <w:pPr>
        <w:pStyle w:val="p2"/>
        <w:spacing w:before="0" w:beforeAutospacing="0" w:after="0" w:afterAutospacing="0"/>
        <w:rPr>
          <w:rFonts w:ascii="Arial" w:hAnsi="Arial" w:cs="Arial"/>
          <w:sz w:val="48"/>
          <w:szCs w:val="48"/>
        </w:rPr>
      </w:pPr>
      <w:r w:rsidRPr="004448D7">
        <w:rPr>
          <w:rFonts w:ascii="Arial" w:hAnsi="Arial" w:cs="Arial"/>
          <w:color w:val="FF0000"/>
          <w:sz w:val="48"/>
          <w:szCs w:val="48"/>
        </w:rPr>
        <w:t>4</w:t>
      </w:r>
      <w:r w:rsidR="00EE6120" w:rsidRPr="004448D7">
        <w:rPr>
          <w:rFonts w:ascii="Arial" w:hAnsi="Arial" w:cs="Arial"/>
          <w:color w:val="FF0000"/>
          <w:sz w:val="48"/>
          <w:szCs w:val="48"/>
        </w:rPr>
        <w:t>.</w:t>
      </w:r>
      <w:r w:rsidRPr="004448D7">
        <w:rPr>
          <w:rFonts w:ascii="Arial" w:hAnsi="Arial" w:cs="Arial"/>
          <w:color w:val="FF0000"/>
          <w:sz w:val="48"/>
          <w:szCs w:val="48"/>
        </w:rPr>
        <w:t>5</w:t>
      </w:r>
      <w:r w:rsidR="00EE6120" w:rsidRPr="004448D7">
        <w:rPr>
          <w:rFonts w:ascii="Arial" w:hAnsi="Arial" w:cs="Arial"/>
          <w:color w:val="FF0000"/>
          <w:sz w:val="48"/>
          <w:szCs w:val="48"/>
        </w:rPr>
        <w:t xml:space="preserve"> </w:t>
      </w:r>
      <w:r w:rsidR="00EE6120" w:rsidRPr="004448D7">
        <w:rPr>
          <w:rFonts w:ascii="Arial" w:hAnsi="Arial" w:cs="Arial"/>
          <w:sz w:val="48"/>
          <w:szCs w:val="48"/>
        </w:rPr>
        <w:t>Gauges / Sensitivity buttons.</w:t>
      </w:r>
    </w:p>
    <w:bookmarkEnd w:id="33"/>
    <w:p w14:paraId="757442C8" w14:textId="77777777" w:rsidR="00EE6120" w:rsidRPr="00A9671A" w:rsidRDefault="00EE6120" w:rsidP="00EE6120">
      <w:pPr>
        <w:pStyle w:val="p2"/>
        <w:spacing w:before="0" w:beforeAutospacing="0" w:after="0" w:afterAutospacing="0"/>
        <w:rPr>
          <w:rFonts w:ascii="Arial" w:hAnsi="Arial" w:cs="Arial"/>
          <w:color w:val="000000"/>
          <w:sz w:val="36"/>
          <w:szCs w:val="36"/>
        </w:rPr>
      </w:pPr>
      <w:r w:rsidRPr="00A9671A">
        <w:rPr>
          <w:rStyle w:val="s2"/>
          <w:rFonts w:ascii="Arial" w:hAnsi="Arial" w:cs="Arial"/>
          <w:color w:val="000000"/>
          <w:sz w:val="36"/>
          <w:szCs w:val="36"/>
        </w:rPr>
        <w:t>In purple there are 2 buttons. </w:t>
      </w:r>
    </w:p>
    <w:p w14:paraId="0832EBAB" w14:textId="71A1AF54" w:rsidR="00EE6120" w:rsidRDefault="00EE6120" w:rsidP="00EE6120">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Gauges and Sensitivity.</w:t>
      </w:r>
    </w:p>
    <w:p w14:paraId="2411ABE7" w14:textId="79B54E12" w:rsidR="00EE6120" w:rsidRDefault="00EE6120" w:rsidP="00EE6120">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 xml:space="preserve">The Gauges button is usually used if your tablet has dropped out of Bluetooth range or has been turned off. Reconnect the tablet and refresh your gauges with </w:t>
      </w:r>
      <w:r w:rsidR="0051632E">
        <w:rPr>
          <w:rStyle w:val="s2"/>
          <w:rFonts w:ascii="Arial" w:hAnsi="Arial" w:cs="Arial"/>
          <w:color w:val="000000"/>
          <w:sz w:val="36"/>
          <w:szCs w:val="36"/>
        </w:rPr>
        <w:t>this</w:t>
      </w:r>
      <w:r w:rsidR="0051632E" w:rsidRPr="00A9671A">
        <w:rPr>
          <w:rStyle w:val="s2"/>
          <w:rFonts w:ascii="Arial" w:hAnsi="Arial" w:cs="Arial"/>
          <w:color w:val="000000"/>
          <w:sz w:val="36"/>
          <w:szCs w:val="36"/>
        </w:rPr>
        <w:t xml:space="preserve"> button</w:t>
      </w:r>
      <w:r w:rsidRPr="00A9671A">
        <w:rPr>
          <w:rStyle w:val="s2"/>
          <w:rFonts w:ascii="Arial" w:hAnsi="Arial" w:cs="Arial"/>
          <w:color w:val="000000"/>
          <w:sz w:val="36"/>
          <w:szCs w:val="36"/>
        </w:rPr>
        <w:t>. </w:t>
      </w:r>
    </w:p>
    <w:p w14:paraId="0DBF83C1" w14:textId="77777777" w:rsidR="0051632E" w:rsidRPr="00A9671A" w:rsidRDefault="0051632E" w:rsidP="00EE6120">
      <w:pPr>
        <w:pStyle w:val="p2"/>
        <w:spacing w:before="0" w:beforeAutospacing="0" w:after="0" w:afterAutospacing="0"/>
        <w:rPr>
          <w:rFonts w:ascii="Arial" w:hAnsi="Arial" w:cs="Arial"/>
          <w:color w:val="000000"/>
          <w:sz w:val="36"/>
          <w:szCs w:val="36"/>
        </w:rPr>
      </w:pPr>
    </w:p>
    <w:p w14:paraId="107738B7" w14:textId="5CE6BB36" w:rsidR="00011A3B" w:rsidRPr="004448D7" w:rsidRDefault="0002768F" w:rsidP="00011A3B">
      <w:pPr>
        <w:pStyle w:val="p2"/>
        <w:spacing w:before="0" w:beforeAutospacing="0" w:after="0" w:afterAutospacing="0"/>
        <w:rPr>
          <w:rFonts w:ascii="Arial" w:hAnsi="Arial" w:cs="Arial"/>
          <w:sz w:val="48"/>
          <w:szCs w:val="48"/>
        </w:rPr>
      </w:pPr>
      <w:bookmarkStart w:id="34" w:name="thesensitivity451"/>
      <w:r w:rsidRPr="004448D7">
        <w:rPr>
          <w:rStyle w:val="s2"/>
          <w:rFonts w:ascii="Arial" w:hAnsi="Arial" w:cs="Arial"/>
          <w:color w:val="FF0000"/>
          <w:sz w:val="48"/>
          <w:szCs w:val="48"/>
        </w:rPr>
        <w:t>4</w:t>
      </w:r>
      <w:r w:rsidR="00EE6120" w:rsidRPr="004448D7">
        <w:rPr>
          <w:rStyle w:val="s2"/>
          <w:rFonts w:ascii="Arial" w:hAnsi="Arial" w:cs="Arial"/>
          <w:color w:val="FF0000"/>
          <w:sz w:val="48"/>
          <w:szCs w:val="48"/>
        </w:rPr>
        <w:t>.5</w:t>
      </w:r>
      <w:r w:rsidRPr="004448D7">
        <w:rPr>
          <w:rStyle w:val="s2"/>
          <w:rFonts w:ascii="Arial" w:hAnsi="Arial" w:cs="Arial"/>
          <w:color w:val="FF0000"/>
          <w:sz w:val="48"/>
          <w:szCs w:val="48"/>
        </w:rPr>
        <w:t>.1</w:t>
      </w:r>
      <w:r w:rsidR="00EE6120" w:rsidRPr="004448D7">
        <w:rPr>
          <w:rStyle w:val="s2"/>
          <w:rFonts w:ascii="Arial" w:hAnsi="Arial" w:cs="Arial"/>
          <w:color w:val="FF0000"/>
          <w:sz w:val="48"/>
          <w:szCs w:val="48"/>
        </w:rPr>
        <w:t xml:space="preserve"> </w:t>
      </w:r>
      <w:r w:rsidR="00EE6120" w:rsidRPr="004448D7">
        <w:rPr>
          <w:rStyle w:val="s2"/>
          <w:rFonts w:ascii="Arial" w:hAnsi="Arial" w:cs="Arial"/>
          <w:color w:val="000000"/>
          <w:sz w:val="48"/>
          <w:szCs w:val="48"/>
        </w:rPr>
        <w:t>The Sensitivity button.</w:t>
      </w:r>
      <w:r w:rsidR="00011A3B" w:rsidRPr="004448D7">
        <w:rPr>
          <w:rFonts w:ascii="Arial" w:hAnsi="Arial" w:cs="Arial"/>
          <w:color w:val="FF0000"/>
          <w:sz w:val="48"/>
          <w:szCs w:val="48"/>
        </w:rPr>
        <w:t xml:space="preserve"> </w:t>
      </w:r>
    </w:p>
    <w:bookmarkEnd w:id="34"/>
    <w:p w14:paraId="0CE49CF3" w14:textId="2612F425" w:rsidR="00EE6120" w:rsidRDefault="00EE6120" w:rsidP="00EE6120">
      <w:pPr>
        <w:pStyle w:val="p2"/>
        <w:spacing w:before="0" w:beforeAutospacing="0" w:after="0" w:afterAutospacing="0"/>
        <w:rPr>
          <w:rStyle w:val="s2"/>
          <w:rFonts w:ascii="Arial" w:hAnsi="Arial" w:cs="Arial"/>
          <w:color w:val="000000"/>
          <w:sz w:val="36"/>
          <w:szCs w:val="36"/>
        </w:rPr>
      </w:pPr>
      <w:r w:rsidRPr="00A9671A">
        <w:rPr>
          <w:rStyle w:val="s2"/>
          <w:rFonts w:ascii="Arial" w:hAnsi="Arial" w:cs="Arial"/>
          <w:color w:val="000000"/>
          <w:sz w:val="36"/>
          <w:szCs w:val="36"/>
        </w:rPr>
        <w:t>Sensitivity is the range of temperature the still maintains</w:t>
      </w:r>
      <w:r>
        <w:rPr>
          <w:rStyle w:val="s2"/>
          <w:rFonts w:ascii="Arial" w:hAnsi="Arial" w:cs="Arial"/>
          <w:color w:val="000000"/>
          <w:sz w:val="36"/>
          <w:szCs w:val="36"/>
        </w:rPr>
        <w:t>.</w:t>
      </w:r>
      <w:r w:rsidRPr="00A9671A">
        <w:rPr>
          <w:rStyle w:val="s2"/>
          <w:rFonts w:ascii="Arial" w:hAnsi="Arial" w:cs="Arial"/>
          <w:color w:val="000000"/>
          <w:sz w:val="36"/>
          <w:szCs w:val="36"/>
        </w:rPr>
        <w:t xml:space="preserve"> The options are 0.1</w:t>
      </w:r>
      <w:r>
        <w:rPr>
          <w:rStyle w:val="s2"/>
          <w:rFonts w:ascii="Arial" w:hAnsi="Arial" w:cs="Arial"/>
          <w:color w:val="000000"/>
          <w:sz w:val="36"/>
          <w:szCs w:val="36"/>
        </w:rPr>
        <w:t xml:space="preserve">c </w:t>
      </w:r>
      <w:r w:rsidRPr="00A9671A">
        <w:rPr>
          <w:rStyle w:val="s2"/>
          <w:rFonts w:ascii="Arial" w:hAnsi="Arial" w:cs="Arial"/>
          <w:color w:val="000000"/>
          <w:sz w:val="36"/>
          <w:szCs w:val="36"/>
        </w:rPr>
        <w:t>-</w:t>
      </w:r>
      <w:r>
        <w:rPr>
          <w:rStyle w:val="s2"/>
          <w:rFonts w:ascii="Arial" w:hAnsi="Arial" w:cs="Arial"/>
          <w:color w:val="000000"/>
          <w:sz w:val="36"/>
          <w:szCs w:val="36"/>
        </w:rPr>
        <w:t xml:space="preserve"> </w:t>
      </w:r>
      <w:r w:rsidRPr="00A9671A">
        <w:rPr>
          <w:rStyle w:val="s2"/>
          <w:rFonts w:ascii="Arial" w:hAnsi="Arial" w:cs="Arial"/>
          <w:color w:val="000000"/>
          <w:sz w:val="36"/>
          <w:szCs w:val="36"/>
        </w:rPr>
        <w:t>0.5</w:t>
      </w:r>
      <w:r>
        <w:rPr>
          <w:rStyle w:val="s2"/>
          <w:rFonts w:ascii="Arial" w:hAnsi="Arial" w:cs="Arial"/>
          <w:color w:val="000000"/>
          <w:sz w:val="36"/>
          <w:szCs w:val="36"/>
        </w:rPr>
        <w:t xml:space="preserve">c. By pressing the sensitivity </w:t>
      </w:r>
      <w:r w:rsidR="00844AA7">
        <w:rPr>
          <w:rStyle w:val="s2"/>
          <w:rFonts w:ascii="Arial" w:hAnsi="Arial" w:cs="Arial"/>
          <w:color w:val="000000"/>
          <w:sz w:val="36"/>
          <w:szCs w:val="36"/>
        </w:rPr>
        <w:t>button,</w:t>
      </w:r>
      <w:r>
        <w:rPr>
          <w:rStyle w:val="s2"/>
          <w:rFonts w:ascii="Arial" w:hAnsi="Arial" w:cs="Arial"/>
          <w:color w:val="000000"/>
          <w:sz w:val="36"/>
          <w:szCs w:val="36"/>
        </w:rPr>
        <w:t xml:space="preserve"> it will </w:t>
      </w:r>
      <w:r w:rsidR="00B22C96">
        <w:rPr>
          <w:rStyle w:val="s2"/>
          <w:rFonts w:ascii="Arial" w:hAnsi="Arial" w:cs="Arial"/>
          <w:color w:val="000000"/>
          <w:sz w:val="36"/>
          <w:szCs w:val="36"/>
        </w:rPr>
        <w:t>rotate</w:t>
      </w:r>
      <w:r>
        <w:rPr>
          <w:rStyle w:val="s2"/>
          <w:rFonts w:ascii="Arial" w:hAnsi="Arial" w:cs="Arial"/>
          <w:color w:val="000000"/>
          <w:sz w:val="36"/>
          <w:szCs w:val="36"/>
        </w:rPr>
        <w:t xml:space="preserve"> from 0.1c to 0.5c in a continuous loop.</w:t>
      </w:r>
    </w:p>
    <w:p w14:paraId="0AE27200" w14:textId="72FE6766" w:rsidR="00EE6120" w:rsidRPr="004448D7" w:rsidRDefault="0002768F" w:rsidP="00EE6120">
      <w:pPr>
        <w:pStyle w:val="p2"/>
        <w:spacing w:before="0" w:beforeAutospacing="0" w:after="0" w:afterAutospacing="0"/>
        <w:rPr>
          <w:rStyle w:val="s2"/>
          <w:rFonts w:ascii="Arial" w:hAnsi="Arial" w:cs="Arial"/>
          <w:sz w:val="48"/>
          <w:szCs w:val="48"/>
        </w:rPr>
      </w:pPr>
      <w:bookmarkStart w:id="35" w:name="alarmoff46"/>
      <w:r w:rsidRPr="004448D7">
        <w:rPr>
          <w:rStyle w:val="s2"/>
          <w:rFonts w:ascii="Arial" w:hAnsi="Arial" w:cs="Arial"/>
          <w:sz w:val="48"/>
          <w:szCs w:val="48"/>
        </w:rPr>
        <w:lastRenderedPageBreak/>
        <w:t>4</w:t>
      </w:r>
      <w:r w:rsidR="00EE6120" w:rsidRPr="004448D7">
        <w:rPr>
          <w:rStyle w:val="s2"/>
          <w:rFonts w:ascii="Arial" w:hAnsi="Arial" w:cs="Arial"/>
          <w:sz w:val="48"/>
          <w:szCs w:val="48"/>
        </w:rPr>
        <w:t>.6 Alarm off</w:t>
      </w:r>
    </w:p>
    <w:bookmarkEnd w:id="35"/>
    <w:p w14:paraId="66CA00FB" w14:textId="5676949F" w:rsidR="00DA2D2F" w:rsidRDefault="00EE6120" w:rsidP="00EE6120">
      <w:pPr>
        <w:pStyle w:val="p2"/>
        <w:spacing w:before="0" w:beforeAutospacing="0" w:after="0" w:afterAutospacing="0"/>
        <w:rPr>
          <w:rStyle w:val="s2"/>
          <w:rFonts w:ascii="Arial" w:hAnsi="Arial" w:cs="Arial"/>
          <w:sz w:val="36"/>
          <w:szCs w:val="36"/>
        </w:rPr>
      </w:pPr>
      <w:r>
        <w:rPr>
          <w:rStyle w:val="s2"/>
          <w:rFonts w:ascii="Arial" w:hAnsi="Arial" w:cs="Arial"/>
          <w:sz w:val="36"/>
          <w:szCs w:val="36"/>
        </w:rPr>
        <w:t xml:space="preserve">If the alarm sounds to alert you that the system shutdown has been </w:t>
      </w:r>
      <w:r w:rsidR="00844AA7">
        <w:rPr>
          <w:rStyle w:val="s2"/>
          <w:rFonts w:ascii="Arial" w:hAnsi="Arial" w:cs="Arial"/>
          <w:sz w:val="36"/>
          <w:szCs w:val="36"/>
        </w:rPr>
        <w:t>activated,</w:t>
      </w:r>
      <w:r>
        <w:rPr>
          <w:rStyle w:val="s2"/>
          <w:rFonts w:ascii="Arial" w:hAnsi="Arial" w:cs="Arial"/>
          <w:sz w:val="36"/>
          <w:szCs w:val="36"/>
        </w:rPr>
        <w:t xml:space="preserve"> you can press the alarm </w:t>
      </w:r>
      <w:r w:rsidR="00B22C96">
        <w:rPr>
          <w:rStyle w:val="s2"/>
          <w:rFonts w:ascii="Arial" w:hAnsi="Arial" w:cs="Arial"/>
          <w:sz w:val="36"/>
          <w:szCs w:val="36"/>
        </w:rPr>
        <w:t xml:space="preserve">off </w:t>
      </w:r>
      <w:r>
        <w:rPr>
          <w:rStyle w:val="s2"/>
          <w:rFonts w:ascii="Arial" w:hAnsi="Arial" w:cs="Arial"/>
          <w:sz w:val="36"/>
          <w:szCs w:val="36"/>
        </w:rPr>
        <w:t>button labelled in red</w:t>
      </w:r>
    </w:p>
    <w:p w14:paraId="3DF6028A" w14:textId="7AB75879" w:rsidR="00EE6120" w:rsidRDefault="00EE6120" w:rsidP="00EE6120">
      <w:pPr>
        <w:pStyle w:val="p2"/>
        <w:spacing w:before="0" w:beforeAutospacing="0" w:after="0" w:afterAutospacing="0"/>
        <w:rPr>
          <w:rStyle w:val="s2"/>
          <w:rFonts w:ascii="Arial" w:hAnsi="Arial" w:cs="Arial"/>
          <w:sz w:val="36"/>
          <w:szCs w:val="36"/>
        </w:rPr>
      </w:pPr>
      <w:r>
        <w:rPr>
          <w:rStyle w:val="s2"/>
          <w:rFonts w:ascii="Arial" w:hAnsi="Arial" w:cs="Arial"/>
          <w:sz w:val="36"/>
          <w:szCs w:val="36"/>
        </w:rPr>
        <w:t xml:space="preserve"> </w:t>
      </w:r>
      <w:r w:rsidRPr="001562CF">
        <w:rPr>
          <w:rStyle w:val="s2"/>
          <w:rFonts w:ascii="Arial" w:hAnsi="Arial" w:cs="Arial"/>
          <w:color w:val="FF0000"/>
          <w:sz w:val="36"/>
          <w:szCs w:val="36"/>
        </w:rPr>
        <w:t xml:space="preserve">Alarm Off </w:t>
      </w:r>
      <w:r>
        <w:rPr>
          <w:rStyle w:val="s2"/>
          <w:rFonts w:ascii="Arial" w:hAnsi="Arial" w:cs="Arial"/>
          <w:sz w:val="36"/>
          <w:szCs w:val="36"/>
        </w:rPr>
        <w:t xml:space="preserve">and the alarm will be </w:t>
      </w:r>
      <w:r w:rsidR="00B22C96">
        <w:rPr>
          <w:rStyle w:val="s2"/>
          <w:rFonts w:ascii="Arial" w:hAnsi="Arial" w:cs="Arial"/>
          <w:sz w:val="36"/>
          <w:szCs w:val="36"/>
        </w:rPr>
        <w:t>turned off</w:t>
      </w:r>
      <w:r>
        <w:rPr>
          <w:rStyle w:val="s2"/>
          <w:rFonts w:ascii="Arial" w:hAnsi="Arial" w:cs="Arial"/>
          <w:sz w:val="36"/>
          <w:szCs w:val="36"/>
        </w:rPr>
        <w:t>.</w:t>
      </w:r>
    </w:p>
    <w:p w14:paraId="590A9B42" w14:textId="77777777" w:rsidR="009969DF" w:rsidRDefault="009969DF" w:rsidP="00EE6120">
      <w:pPr>
        <w:pStyle w:val="p2"/>
        <w:spacing w:before="0" w:beforeAutospacing="0" w:after="0" w:afterAutospacing="0"/>
        <w:rPr>
          <w:rFonts w:ascii="Arial" w:hAnsi="Arial" w:cs="Arial"/>
          <w:color w:val="FF0000"/>
          <w:sz w:val="36"/>
          <w:szCs w:val="36"/>
        </w:rPr>
      </w:pPr>
    </w:p>
    <w:p w14:paraId="38811A18" w14:textId="77777777" w:rsidR="009969DF" w:rsidRDefault="009969DF" w:rsidP="00EE6120">
      <w:pPr>
        <w:pStyle w:val="p2"/>
        <w:spacing w:before="0" w:beforeAutospacing="0" w:after="0" w:afterAutospacing="0"/>
        <w:rPr>
          <w:rFonts w:ascii="Arial" w:hAnsi="Arial" w:cs="Arial"/>
          <w:color w:val="FF0000"/>
          <w:sz w:val="36"/>
          <w:szCs w:val="36"/>
        </w:rPr>
      </w:pPr>
    </w:p>
    <w:p w14:paraId="31D8DA18" w14:textId="06F3228C" w:rsidR="0046761A" w:rsidRPr="004448D7" w:rsidRDefault="0002768F" w:rsidP="00EE6120">
      <w:pPr>
        <w:pStyle w:val="p2"/>
        <w:spacing w:before="0" w:beforeAutospacing="0" w:after="0" w:afterAutospacing="0"/>
        <w:rPr>
          <w:rFonts w:ascii="Arial" w:hAnsi="Arial" w:cs="Arial"/>
          <w:sz w:val="48"/>
          <w:szCs w:val="48"/>
        </w:rPr>
      </w:pPr>
      <w:bookmarkStart w:id="36" w:name="pumpdelay47"/>
      <w:r w:rsidRPr="004448D7">
        <w:rPr>
          <w:rFonts w:ascii="Arial" w:hAnsi="Arial" w:cs="Arial"/>
          <w:sz w:val="48"/>
          <w:szCs w:val="48"/>
        </w:rPr>
        <w:t>4</w:t>
      </w:r>
      <w:r w:rsidR="0046761A" w:rsidRPr="004448D7">
        <w:rPr>
          <w:rFonts w:ascii="Arial" w:hAnsi="Arial" w:cs="Arial"/>
          <w:sz w:val="48"/>
          <w:szCs w:val="48"/>
        </w:rPr>
        <w:t>.7 Pump Delay</w:t>
      </w:r>
    </w:p>
    <w:bookmarkEnd w:id="36"/>
    <w:p w14:paraId="1E2F7DC1" w14:textId="33BDD556" w:rsidR="00B22C96" w:rsidRDefault="00B22C96" w:rsidP="00EE6120">
      <w:pPr>
        <w:pStyle w:val="p2"/>
        <w:spacing w:before="0" w:beforeAutospacing="0" w:after="0" w:afterAutospacing="0"/>
        <w:rPr>
          <w:rFonts w:ascii="Arial" w:hAnsi="Arial" w:cs="Arial"/>
          <w:sz w:val="36"/>
          <w:szCs w:val="36"/>
        </w:rPr>
      </w:pPr>
      <w:r>
        <w:rPr>
          <w:rFonts w:ascii="Arial" w:hAnsi="Arial" w:cs="Arial"/>
          <w:sz w:val="36"/>
          <w:szCs w:val="36"/>
        </w:rPr>
        <w:t xml:space="preserve">In </w:t>
      </w:r>
      <w:r w:rsidRPr="009969DF">
        <w:rPr>
          <w:rFonts w:ascii="Arial" w:hAnsi="Arial" w:cs="Arial"/>
          <w:color w:val="7030A0"/>
          <w:sz w:val="36"/>
          <w:szCs w:val="36"/>
        </w:rPr>
        <w:t>purple</w:t>
      </w:r>
      <w:r>
        <w:rPr>
          <w:rFonts w:ascii="Arial" w:hAnsi="Arial" w:cs="Arial"/>
          <w:sz w:val="36"/>
          <w:szCs w:val="36"/>
        </w:rPr>
        <w:t xml:space="preserve"> pump delay measured in seconds is used by the program to regulate the pumps adjusting period.</w:t>
      </w:r>
    </w:p>
    <w:p w14:paraId="73A59E7B" w14:textId="77777777" w:rsidR="009969DF" w:rsidRDefault="009969DF" w:rsidP="00EE6120">
      <w:pPr>
        <w:pStyle w:val="p2"/>
        <w:spacing w:before="0" w:beforeAutospacing="0" w:after="0" w:afterAutospacing="0"/>
        <w:rPr>
          <w:rFonts w:ascii="Arial" w:hAnsi="Arial" w:cs="Arial"/>
          <w:color w:val="FF0000"/>
          <w:sz w:val="36"/>
          <w:szCs w:val="36"/>
        </w:rPr>
      </w:pPr>
    </w:p>
    <w:p w14:paraId="27C2DAF2" w14:textId="4BD2DE43" w:rsidR="00B22C96" w:rsidRPr="004448D7" w:rsidRDefault="0002768F" w:rsidP="00EE6120">
      <w:pPr>
        <w:pStyle w:val="p2"/>
        <w:spacing w:before="0" w:beforeAutospacing="0" w:after="0" w:afterAutospacing="0"/>
        <w:rPr>
          <w:rFonts w:ascii="Arial" w:hAnsi="Arial" w:cs="Arial"/>
          <w:sz w:val="48"/>
          <w:szCs w:val="48"/>
        </w:rPr>
      </w:pPr>
      <w:bookmarkStart w:id="37" w:name="startstop48"/>
      <w:r w:rsidRPr="004448D7">
        <w:rPr>
          <w:rFonts w:ascii="Arial" w:hAnsi="Arial" w:cs="Arial"/>
          <w:color w:val="FF0000"/>
          <w:sz w:val="48"/>
          <w:szCs w:val="48"/>
        </w:rPr>
        <w:t xml:space="preserve">4.8 </w:t>
      </w:r>
      <w:r w:rsidR="00B22C96" w:rsidRPr="004448D7">
        <w:rPr>
          <w:rFonts w:ascii="Arial" w:hAnsi="Arial" w:cs="Arial"/>
          <w:color w:val="7030A0"/>
          <w:sz w:val="48"/>
          <w:szCs w:val="48"/>
        </w:rPr>
        <w:t>Start /stop buttons in purple</w:t>
      </w:r>
      <w:r w:rsidR="00B22C96" w:rsidRPr="004448D7">
        <w:rPr>
          <w:rFonts w:ascii="Arial" w:hAnsi="Arial" w:cs="Arial"/>
          <w:sz w:val="48"/>
          <w:szCs w:val="48"/>
        </w:rPr>
        <w:t xml:space="preserve"> </w:t>
      </w:r>
    </w:p>
    <w:bookmarkEnd w:id="37"/>
    <w:p w14:paraId="54CAC604" w14:textId="2C877638" w:rsidR="00B22C96" w:rsidRDefault="00B22C96" w:rsidP="00EE6120">
      <w:pPr>
        <w:pStyle w:val="p2"/>
        <w:spacing w:before="0" w:beforeAutospacing="0" w:after="0" w:afterAutospacing="0"/>
        <w:rPr>
          <w:rFonts w:ascii="Arial" w:hAnsi="Arial" w:cs="Arial"/>
          <w:sz w:val="36"/>
          <w:szCs w:val="36"/>
        </w:rPr>
      </w:pPr>
      <w:r>
        <w:rPr>
          <w:rFonts w:ascii="Arial" w:hAnsi="Arial" w:cs="Arial"/>
          <w:sz w:val="36"/>
          <w:szCs w:val="36"/>
        </w:rPr>
        <w:t>They start and stop the mode that has been selected</w:t>
      </w:r>
    </w:p>
    <w:p w14:paraId="63CF1237" w14:textId="3A73CEEC" w:rsidR="00B22C96" w:rsidRPr="004448D7" w:rsidRDefault="009969DF" w:rsidP="00EE6120">
      <w:pPr>
        <w:pStyle w:val="p2"/>
        <w:spacing w:before="0" w:beforeAutospacing="0" w:after="0" w:afterAutospacing="0"/>
        <w:rPr>
          <w:rFonts w:ascii="Arial" w:hAnsi="Arial" w:cs="Arial"/>
          <w:sz w:val="48"/>
          <w:szCs w:val="48"/>
        </w:rPr>
      </w:pPr>
      <w:bookmarkStart w:id="38" w:name="reset49"/>
      <w:r w:rsidRPr="004448D7">
        <w:rPr>
          <w:rFonts w:ascii="Arial" w:hAnsi="Arial" w:cs="Arial"/>
          <w:color w:val="FF0000"/>
          <w:sz w:val="48"/>
          <w:szCs w:val="48"/>
        </w:rPr>
        <w:t xml:space="preserve">4.9 </w:t>
      </w:r>
      <w:r w:rsidR="00B22C96" w:rsidRPr="004448D7">
        <w:rPr>
          <w:rFonts w:ascii="Arial" w:hAnsi="Arial" w:cs="Arial"/>
          <w:color w:val="7030A0"/>
          <w:sz w:val="48"/>
          <w:szCs w:val="48"/>
        </w:rPr>
        <w:t>Reset</w:t>
      </w:r>
      <w:r w:rsidR="00B22C96" w:rsidRPr="004448D7">
        <w:rPr>
          <w:rFonts w:ascii="Arial" w:hAnsi="Arial" w:cs="Arial"/>
          <w:sz w:val="48"/>
          <w:szCs w:val="48"/>
        </w:rPr>
        <w:t xml:space="preserve"> button</w:t>
      </w:r>
    </w:p>
    <w:bookmarkEnd w:id="38"/>
    <w:p w14:paraId="3B210313" w14:textId="77777777" w:rsidR="009969DF" w:rsidRPr="00C4252F" w:rsidRDefault="009969DF" w:rsidP="009969DF">
      <w:pPr>
        <w:pStyle w:val="p2"/>
        <w:spacing w:before="0" w:beforeAutospacing="0" w:after="0" w:afterAutospacing="0"/>
        <w:rPr>
          <w:rFonts w:ascii="Arial" w:hAnsi="Arial" w:cs="Arial"/>
          <w:sz w:val="36"/>
          <w:szCs w:val="36"/>
        </w:rPr>
      </w:pPr>
      <w:r>
        <w:rPr>
          <w:rFonts w:ascii="Arial" w:hAnsi="Arial" w:cs="Arial"/>
          <w:sz w:val="36"/>
          <w:szCs w:val="36"/>
        </w:rPr>
        <w:t>This clears the timer and starts at zero again. You can do this at any time, in any mode.</w:t>
      </w:r>
    </w:p>
    <w:p w14:paraId="07D61645" w14:textId="77777777" w:rsidR="009969DF" w:rsidRDefault="009969DF" w:rsidP="00EE6120">
      <w:pPr>
        <w:pStyle w:val="p2"/>
        <w:spacing w:before="0" w:beforeAutospacing="0" w:after="0" w:afterAutospacing="0"/>
        <w:rPr>
          <w:rFonts w:ascii="Arial" w:hAnsi="Arial" w:cs="Arial"/>
          <w:sz w:val="36"/>
          <w:szCs w:val="36"/>
        </w:rPr>
      </w:pPr>
    </w:p>
    <w:p w14:paraId="6E3DF0C2" w14:textId="594A405B" w:rsidR="00B22C96" w:rsidRDefault="00B22C96" w:rsidP="00EE6120">
      <w:pPr>
        <w:pStyle w:val="p2"/>
        <w:spacing w:before="0" w:beforeAutospacing="0" w:after="0" w:afterAutospacing="0"/>
        <w:rPr>
          <w:rFonts w:ascii="Arial" w:hAnsi="Arial" w:cs="Arial"/>
          <w:sz w:val="36"/>
          <w:szCs w:val="36"/>
        </w:rPr>
      </w:pPr>
    </w:p>
    <w:p w14:paraId="1093C2E5" w14:textId="0FA88AE2" w:rsidR="00B22C96" w:rsidRDefault="00B22C96" w:rsidP="00EE6120">
      <w:pPr>
        <w:pStyle w:val="p2"/>
        <w:spacing w:before="0" w:beforeAutospacing="0" w:after="0" w:afterAutospacing="0"/>
        <w:rPr>
          <w:rFonts w:ascii="Arial" w:hAnsi="Arial" w:cs="Arial"/>
          <w:sz w:val="36"/>
          <w:szCs w:val="36"/>
        </w:rPr>
      </w:pPr>
    </w:p>
    <w:p w14:paraId="5DB18D21" w14:textId="77777777" w:rsidR="00DA2D2F" w:rsidRDefault="00DA2D2F" w:rsidP="00EE6120">
      <w:pPr>
        <w:pStyle w:val="p2"/>
        <w:spacing w:before="0" w:beforeAutospacing="0" w:after="0" w:afterAutospacing="0"/>
        <w:rPr>
          <w:rFonts w:ascii="Arial" w:hAnsi="Arial" w:cs="Arial"/>
          <w:sz w:val="36"/>
          <w:szCs w:val="36"/>
        </w:rPr>
      </w:pPr>
    </w:p>
    <w:p w14:paraId="608DB977" w14:textId="5E33CA0C" w:rsidR="0002768F" w:rsidRDefault="0051632E" w:rsidP="00EE6120">
      <w:pPr>
        <w:pStyle w:val="p2"/>
        <w:spacing w:before="0" w:beforeAutospacing="0" w:after="0" w:afterAutospacing="0"/>
        <w:rPr>
          <w:rFonts w:ascii="Arial" w:hAnsi="Arial" w:cs="Arial"/>
          <w:color w:val="FF0000"/>
          <w:sz w:val="60"/>
          <w:szCs w:val="60"/>
        </w:rPr>
      </w:pPr>
      <w:bookmarkStart w:id="39" w:name="modedes50"/>
      <w:r>
        <w:rPr>
          <w:rFonts w:ascii="Arial" w:hAnsi="Arial" w:cs="Arial"/>
          <w:noProof/>
          <w:color w:val="FF0000"/>
          <w:sz w:val="60"/>
          <w:szCs w:val="60"/>
        </w:rPr>
        <w:drawing>
          <wp:inline distT="0" distB="0" distL="0" distR="0" wp14:anchorId="03DB1B9C" wp14:editId="231FE8BA">
            <wp:extent cx="6836410" cy="719455"/>
            <wp:effectExtent l="0" t="0" r="2540" b="4445"/>
            <wp:docPr id="97070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0198" name="Picture 970701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6410" cy="719455"/>
                    </a:xfrm>
                    <a:prstGeom prst="rect">
                      <a:avLst/>
                    </a:prstGeom>
                  </pic:spPr>
                </pic:pic>
              </a:graphicData>
            </a:graphic>
          </wp:inline>
        </w:drawing>
      </w:r>
      <w:r w:rsidR="0002768F" w:rsidRPr="009969DF">
        <w:rPr>
          <w:rFonts w:ascii="Arial" w:hAnsi="Arial" w:cs="Arial"/>
          <w:color w:val="FF0000"/>
          <w:sz w:val="60"/>
          <w:szCs w:val="60"/>
        </w:rPr>
        <w:t>5.0 Mode Descriptions</w:t>
      </w:r>
    </w:p>
    <w:bookmarkEnd w:id="39"/>
    <w:p w14:paraId="6815884D" w14:textId="4F486F67" w:rsidR="009969DF" w:rsidRPr="00FA6C55" w:rsidRDefault="009969DF" w:rsidP="00EE6120">
      <w:pPr>
        <w:pStyle w:val="p2"/>
        <w:spacing w:before="0" w:beforeAutospacing="0" w:after="0" w:afterAutospacing="0"/>
        <w:rPr>
          <w:rFonts w:ascii="Arial" w:hAnsi="Arial" w:cs="Arial"/>
          <w:sz w:val="36"/>
          <w:szCs w:val="36"/>
        </w:rPr>
      </w:pPr>
      <w:r w:rsidRPr="00FA6C55">
        <w:rPr>
          <w:rFonts w:ascii="Arial" w:hAnsi="Arial" w:cs="Arial"/>
          <w:sz w:val="36"/>
          <w:szCs w:val="36"/>
        </w:rPr>
        <w:t>There are 4 modes</w:t>
      </w:r>
    </w:p>
    <w:p w14:paraId="59DFEA95" w14:textId="77777777" w:rsidR="0051632E" w:rsidRPr="00FA6C55" w:rsidRDefault="0051632E" w:rsidP="0051632E">
      <w:pPr>
        <w:pStyle w:val="p2"/>
        <w:spacing w:before="0" w:beforeAutospacing="0" w:after="0" w:afterAutospacing="0"/>
        <w:rPr>
          <w:rFonts w:ascii="Arial" w:hAnsi="Arial" w:cs="Arial"/>
          <w:sz w:val="36"/>
          <w:szCs w:val="36"/>
        </w:rPr>
      </w:pPr>
      <w:r w:rsidRPr="00FA6C55">
        <w:rPr>
          <w:rFonts w:ascii="Arial" w:hAnsi="Arial" w:cs="Arial"/>
          <w:sz w:val="36"/>
          <w:szCs w:val="36"/>
        </w:rPr>
        <w:t xml:space="preserve">Wash mode </w:t>
      </w:r>
    </w:p>
    <w:p w14:paraId="2790FF40" w14:textId="77777777" w:rsidR="0051632E" w:rsidRPr="00FA6C55" w:rsidRDefault="0051632E" w:rsidP="0051632E">
      <w:pPr>
        <w:pStyle w:val="p2"/>
        <w:spacing w:before="0" w:beforeAutospacing="0" w:after="0" w:afterAutospacing="0"/>
        <w:rPr>
          <w:rFonts w:ascii="Arial" w:hAnsi="Arial" w:cs="Arial"/>
          <w:sz w:val="36"/>
          <w:szCs w:val="36"/>
        </w:rPr>
      </w:pPr>
      <w:r w:rsidRPr="00FA6C55">
        <w:rPr>
          <w:rFonts w:ascii="Arial" w:hAnsi="Arial" w:cs="Arial"/>
          <w:sz w:val="36"/>
          <w:szCs w:val="36"/>
        </w:rPr>
        <w:t>Auto distilling mode</w:t>
      </w:r>
    </w:p>
    <w:p w14:paraId="286409A0" w14:textId="77777777" w:rsidR="009969DF" w:rsidRPr="00FA6C55" w:rsidRDefault="009969DF" w:rsidP="009969DF">
      <w:pPr>
        <w:pStyle w:val="p2"/>
        <w:spacing w:before="0" w:beforeAutospacing="0" w:after="0" w:afterAutospacing="0"/>
        <w:rPr>
          <w:rFonts w:ascii="Arial" w:hAnsi="Arial" w:cs="Arial"/>
          <w:sz w:val="36"/>
          <w:szCs w:val="36"/>
        </w:rPr>
      </w:pPr>
      <w:r w:rsidRPr="00FA6C55">
        <w:rPr>
          <w:rFonts w:ascii="Arial" w:hAnsi="Arial" w:cs="Arial"/>
          <w:sz w:val="36"/>
          <w:szCs w:val="36"/>
        </w:rPr>
        <w:t>Manual mode</w:t>
      </w:r>
    </w:p>
    <w:p w14:paraId="2C9E226B" w14:textId="02CCE273" w:rsidR="009969DF" w:rsidRPr="00FA6C55" w:rsidRDefault="009969DF" w:rsidP="00EE6120">
      <w:pPr>
        <w:pStyle w:val="p2"/>
        <w:spacing w:before="0" w:beforeAutospacing="0" w:after="0" w:afterAutospacing="0"/>
        <w:rPr>
          <w:rFonts w:ascii="Arial" w:hAnsi="Arial" w:cs="Arial"/>
          <w:sz w:val="36"/>
          <w:szCs w:val="36"/>
        </w:rPr>
      </w:pPr>
      <w:r w:rsidRPr="00FA6C55">
        <w:rPr>
          <w:rFonts w:ascii="Arial" w:hAnsi="Arial" w:cs="Arial"/>
          <w:sz w:val="36"/>
          <w:szCs w:val="36"/>
        </w:rPr>
        <w:t>Pulse mode</w:t>
      </w:r>
    </w:p>
    <w:p w14:paraId="7C594722" w14:textId="75CE9915" w:rsidR="009969DF" w:rsidRPr="00FA6C55" w:rsidRDefault="009969DF" w:rsidP="00EE6120">
      <w:pPr>
        <w:pStyle w:val="p2"/>
        <w:spacing w:before="0" w:beforeAutospacing="0" w:after="0" w:afterAutospacing="0"/>
        <w:rPr>
          <w:rFonts w:ascii="Arial" w:hAnsi="Arial" w:cs="Arial"/>
          <w:sz w:val="36"/>
          <w:szCs w:val="36"/>
        </w:rPr>
      </w:pPr>
    </w:p>
    <w:p w14:paraId="35B56710" w14:textId="7AC1EB38" w:rsidR="00B22C96" w:rsidRPr="004448D7" w:rsidRDefault="0002768F" w:rsidP="00EE6120">
      <w:pPr>
        <w:pStyle w:val="p2"/>
        <w:spacing w:before="0" w:beforeAutospacing="0" w:after="0" w:afterAutospacing="0"/>
        <w:rPr>
          <w:rFonts w:ascii="Arial" w:hAnsi="Arial" w:cs="Arial"/>
          <w:color w:val="FF0000"/>
          <w:sz w:val="48"/>
          <w:szCs w:val="48"/>
        </w:rPr>
      </w:pPr>
      <w:r w:rsidRPr="004448D7">
        <w:rPr>
          <w:rFonts w:ascii="Arial" w:hAnsi="Arial" w:cs="Arial"/>
          <w:color w:val="FF0000"/>
          <w:sz w:val="48"/>
          <w:szCs w:val="48"/>
        </w:rPr>
        <w:t xml:space="preserve">5.1 </w:t>
      </w:r>
      <w:r w:rsidR="00B22C96" w:rsidRPr="004448D7">
        <w:rPr>
          <w:rFonts w:ascii="Arial" w:hAnsi="Arial" w:cs="Arial"/>
          <w:sz w:val="48"/>
          <w:szCs w:val="48"/>
        </w:rPr>
        <w:t>Manual mode</w:t>
      </w:r>
    </w:p>
    <w:p w14:paraId="68BB59EA" w14:textId="1A8A06D4" w:rsidR="00B22C96" w:rsidRPr="00FA6C55" w:rsidRDefault="00B22C96" w:rsidP="00EE6120">
      <w:pPr>
        <w:pStyle w:val="p2"/>
        <w:spacing w:before="0" w:beforeAutospacing="0" w:after="0" w:afterAutospacing="0"/>
        <w:rPr>
          <w:rFonts w:ascii="Arial" w:hAnsi="Arial" w:cs="Arial"/>
          <w:sz w:val="36"/>
          <w:szCs w:val="36"/>
        </w:rPr>
      </w:pPr>
      <w:r w:rsidRPr="00FA6C55">
        <w:rPr>
          <w:rFonts w:ascii="Arial" w:hAnsi="Arial" w:cs="Arial"/>
          <w:sz w:val="36"/>
          <w:szCs w:val="36"/>
        </w:rPr>
        <w:t xml:space="preserve">In manual mode you have full control of the interface. </w:t>
      </w:r>
    </w:p>
    <w:p w14:paraId="65106C68" w14:textId="11759529" w:rsidR="00B22C96" w:rsidRPr="00FA6C55" w:rsidRDefault="00B22C96" w:rsidP="00EE6120">
      <w:pPr>
        <w:pStyle w:val="p2"/>
        <w:spacing w:before="0" w:beforeAutospacing="0" w:after="0" w:afterAutospacing="0"/>
        <w:rPr>
          <w:rFonts w:ascii="Arial" w:hAnsi="Arial" w:cs="Arial"/>
          <w:sz w:val="36"/>
          <w:szCs w:val="36"/>
        </w:rPr>
      </w:pPr>
      <w:r w:rsidRPr="00FA6C55">
        <w:rPr>
          <w:rFonts w:ascii="Arial" w:hAnsi="Arial" w:cs="Arial"/>
          <w:sz w:val="36"/>
          <w:szCs w:val="36"/>
        </w:rPr>
        <w:t xml:space="preserve">Turn on </w:t>
      </w:r>
      <w:r w:rsidR="00DA2D2F" w:rsidRPr="00FA6C55">
        <w:rPr>
          <w:rFonts w:ascii="Arial" w:hAnsi="Arial" w:cs="Arial"/>
          <w:sz w:val="36"/>
          <w:szCs w:val="36"/>
        </w:rPr>
        <w:t xml:space="preserve">or off </w:t>
      </w:r>
      <w:r w:rsidRPr="00FA6C55">
        <w:rPr>
          <w:rFonts w:ascii="Arial" w:hAnsi="Arial" w:cs="Arial"/>
          <w:sz w:val="36"/>
          <w:szCs w:val="36"/>
        </w:rPr>
        <w:t>any function you wish</w:t>
      </w:r>
      <w:r w:rsidR="00DA2D2F" w:rsidRPr="00FA6C55">
        <w:rPr>
          <w:rFonts w:ascii="Arial" w:hAnsi="Arial" w:cs="Arial"/>
          <w:sz w:val="36"/>
          <w:szCs w:val="36"/>
        </w:rPr>
        <w:t>.</w:t>
      </w:r>
      <w:r w:rsidR="00FA6C55" w:rsidRPr="00FA6C55">
        <w:rPr>
          <w:rFonts w:cs="Arial"/>
          <w:color w:val="FF0000"/>
          <w:sz w:val="36"/>
          <w:szCs w:val="36"/>
        </w:rPr>
        <w:t xml:space="preserve"> </w:t>
      </w:r>
      <w:hyperlink w:anchor="manualdetailsgoto" w:history="1">
        <w:r w:rsidR="00FA6C55" w:rsidRPr="002123E5">
          <w:rPr>
            <w:rStyle w:val="Hyperlink"/>
            <w:rFonts w:ascii="Times New Roman" w:hAnsi="Times New Roman" w:cs="Arial"/>
            <w:sz w:val="36"/>
            <w:szCs w:val="36"/>
          </w:rPr>
          <w:t xml:space="preserve">See </w:t>
        </w:r>
        <w:r w:rsidR="00FA6C55" w:rsidRPr="002123E5">
          <w:rPr>
            <w:rStyle w:val="Hyperlink"/>
            <w:rFonts w:cs="Arial"/>
            <w:sz w:val="36"/>
            <w:szCs w:val="36"/>
          </w:rPr>
          <w:t>Manual</w:t>
        </w:r>
        <w:r w:rsidR="00FA6C55" w:rsidRPr="002123E5">
          <w:rPr>
            <w:rStyle w:val="Hyperlink"/>
            <w:rFonts w:ascii="Times New Roman" w:hAnsi="Times New Roman" w:cs="Arial"/>
            <w:sz w:val="36"/>
            <w:szCs w:val="36"/>
          </w:rPr>
          <w:t xml:space="preserve"> mode </w:t>
        </w:r>
        <w:r w:rsidR="002C0100" w:rsidRPr="002123E5">
          <w:rPr>
            <w:rStyle w:val="Hyperlink"/>
            <w:rFonts w:ascii="Times New Roman" w:hAnsi="Times New Roman" w:cs="Arial"/>
            <w:sz w:val="36"/>
            <w:szCs w:val="36"/>
          </w:rPr>
          <w:t>details</w:t>
        </w:r>
      </w:hyperlink>
    </w:p>
    <w:p w14:paraId="2779F689" w14:textId="77777777" w:rsidR="00FA6C55" w:rsidRPr="00FA6C55" w:rsidRDefault="00FA6C55" w:rsidP="00B22C96">
      <w:pPr>
        <w:pStyle w:val="p2"/>
        <w:spacing w:before="0" w:beforeAutospacing="0" w:after="0" w:afterAutospacing="0"/>
        <w:rPr>
          <w:rFonts w:ascii="Arial" w:hAnsi="Arial" w:cs="Arial"/>
          <w:sz w:val="36"/>
          <w:szCs w:val="36"/>
        </w:rPr>
      </w:pPr>
    </w:p>
    <w:p w14:paraId="5F633B69" w14:textId="5EDB8B40" w:rsidR="00B22C96" w:rsidRPr="004448D7" w:rsidRDefault="0002768F" w:rsidP="00B22C96">
      <w:pPr>
        <w:pStyle w:val="p2"/>
        <w:spacing w:before="0" w:beforeAutospacing="0" w:after="0" w:afterAutospacing="0"/>
        <w:rPr>
          <w:rFonts w:ascii="Arial" w:hAnsi="Arial" w:cs="Arial"/>
          <w:color w:val="FF0000"/>
          <w:sz w:val="48"/>
          <w:szCs w:val="48"/>
        </w:rPr>
      </w:pPr>
      <w:r w:rsidRPr="004448D7">
        <w:rPr>
          <w:rFonts w:ascii="Arial" w:hAnsi="Arial" w:cs="Arial"/>
          <w:color w:val="FF0000"/>
          <w:sz w:val="48"/>
          <w:szCs w:val="48"/>
        </w:rPr>
        <w:lastRenderedPageBreak/>
        <w:t xml:space="preserve">5.2 </w:t>
      </w:r>
      <w:r w:rsidR="00B22C96" w:rsidRPr="004448D7">
        <w:rPr>
          <w:rFonts w:ascii="Arial" w:hAnsi="Arial" w:cs="Arial"/>
          <w:sz w:val="48"/>
          <w:szCs w:val="48"/>
        </w:rPr>
        <w:t xml:space="preserve">Auto </w:t>
      </w:r>
      <w:r w:rsidR="00DA2D2F" w:rsidRPr="004448D7">
        <w:rPr>
          <w:rFonts w:ascii="Arial" w:hAnsi="Arial" w:cs="Arial"/>
          <w:sz w:val="48"/>
          <w:szCs w:val="48"/>
        </w:rPr>
        <w:t xml:space="preserve">distilling </w:t>
      </w:r>
      <w:r w:rsidR="00B22C96" w:rsidRPr="004448D7">
        <w:rPr>
          <w:rFonts w:ascii="Arial" w:hAnsi="Arial" w:cs="Arial"/>
          <w:sz w:val="48"/>
          <w:szCs w:val="48"/>
        </w:rPr>
        <w:t>mode</w:t>
      </w:r>
    </w:p>
    <w:p w14:paraId="2F346DC6" w14:textId="3B7CA8F6" w:rsidR="00583F4F" w:rsidRPr="00FA6C55" w:rsidRDefault="00583F4F" w:rsidP="00B22C96">
      <w:pPr>
        <w:pStyle w:val="BodyText"/>
        <w:rPr>
          <w:rFonts w:cs="Arial"/>
          <w:color w:val="FF0000"/>
          <w:sz w:val="36"/>
          <w:szCs w:val="36"/>
        </w:rPr>
      </w:pPr>
      <w:r w:rsidRPr="00FA6C55">
        <w:rPr>
          <w:rFonts w:cs="Arial"/>
          <w:sz w:val="36"/>
          <w:szCs w:val="36"/>
        </w:rPr>
        <w:t xml:space="preserve">Auto Mode will start heating boiler and switch to distilling and maintain your temperature for you. </w:t>
      </w:r>
      <w:hyperlink w:anchor="autogotodetails" w:history="1">
        <w:r w:rsidRPr="002123E5">
          <w:rPr>
            <w:rStyle w:val="Hyperlink"/>
            <w:rFonts w:cs="Arial"/>
            <w:sz w:val="36"/>
            <w:szCs w:val="36"/>
          </w:rPr>
          <w:t xml:space="preserve">See Auto mode </w:t>
        </w:r>
        <w:r w:rsidR="002C0100" w:rsidRPr="002123E5">
          <w:rPr>
            <w:rStyle w:val="Hyperlink"/>
            <w:rFonts w:cs="Arial"/>
            <w:sz w:val="36"/>
            <w:szCs w:val="36"/>
          </w:rPr>
          <w:t>details</w:t>
        </w:r>
        <w:r w:rsidR="002D1D3E" w:rsidRPr="002123E5">
          <w:rPr>
            <w:rStyle w:val="Hyperlink"/>
            <w:rFonts w:cs="Arial"/>
            <w:sz w:val="36"/>
            <w:szCs w:val="36"/>
          </w:rPr>
          <w:t>.</w:t>
        </w:r>
      </w:hyperlink>
    </w:p>
    <w:p w14:paraId="574D2D1C" w14:textId="77777777" w:rsidR="00630AFB" w:rsidRDefault="00630AFB" w:rsidP="00B22C96">
      <w:pPr>
        <w:pStyle w:val="p2"/>
        <w:spacing w:before="0" w:beforeAutospacing="0" w:after="0" w:afterAutospacing="0"/>
        <w:rPr>
          <w:rFonts w:ascii="Arial" w:hAnsi="Arial" w:cs="Arial"/>
          <w:color w:val="FF0000"/>
          <w:sz w:val="36"/>
          <w:szCs w:val="36"/>
        </w:rPr>
      </w:pPr>
    </w:p>
    <w:p w14:paraId="72CF684C" w14:textId="305C12E2" w:rsidR="00BA03C0" w:rsidRPr="004448D7" w:rsidRDefault="00BA03C0" w:rsidP="00B22C96">
      <w:pPr>
        <w:pStyle w:val="p2"/>
        <w:spacing w:before="0" w:beforeAutospacing="0" w:after="0" w:afterAutospacing="0"/>
        <w:rPr>
          <w:rFonts w:ascii="Arial" w:hAnsi="Arial" w:cs="Arial"/>
          <w:sz w:val="48"/>
          <w:szCs w:val="48"/>
        </w:rPr>
      </w:pPr>
      <w:r w:rsidRPr="004448D7">
        <w:rPr>
          <w:rFonts w:ascii="Arial" w:hAnsi="Arial" w:cs="Arial"/>
          <w:color w:val="FF0000"/>
          <w:sz w:val="48"/>
          <w:szCs w:val="48"/>
        </w:rPr>
        <w:t xml:space="preserve">5.3 </w:t>
      </w:r>
      <w:r w:rsidRPr="004448D7">
        <w:rPr>
          <w:rFonts w:ascii="Arial" w:hAnsi="Arial" w:cs="Arial"/>
          <w:sz w:val="48"/>
          <w:szCs w:val="48"/>
        </w:rPr>
        <w:t>Pules mode</w:t>
      </w:r>
    </w:p>
    <w:p w14:paraId="46A51B96" w14:textId="206201F6" w:rsidR="00B5438A" w:rsidRPr="00FA6C55" w:rsidRDefault="00B5438A" w:rsidP="00B22C96">
      <w:pPr>
        <w:pStyle w:val="p2"/>
        <w:spacing w:before="0" w:beforeAutospacing="0" w:after="0" w:afterAutospacing="0"/>
        <w:rPr>
          <w:rFonts w:ascii="Arial" w:hAnsi="Arial" w:cs="Arial"/>
          <w:sz w:val="36"/>
          <w:szCs w:val="36"/>
        </w:rPr>
      </w:pPr>
      <w:r w:rsidRPr="00FA6C55">
        <w:rPr>
          <w:rFonts w:ascii="Arial" w:hAnsi="Arial" w:cs="Arial"/>
          <w:sz w:val="36"/>
          <w:szCs w:val="36"/>
        </w:rPr>
        <w:t xml:space="preserve">Pulse mode runs your pump on a timed cycle, time on and time off. </w:t>
      </w:r>
      <w:hyperlink w:anchor="pulsgotodetails" w:history="1">
        <w:r w:rsidR="00FA6C55" w:rsidRPr="002123E5">
          <w:rPr>
            <w:rStyle w:val="Hyperlink"/>
            <w:rFonts w:cs="Arial"/>
            <w:sz w:val="36"/>
            <w:szCs w:val="36"/>
          </w:rPr>
          <w:t xml:space="preserve">See Pulse mode </w:t>
        </w:r>
        <w:r w:rsidR="002C0100" w:rsidRPr="002123E5">
          <w:rPr>
            <w:rStyle w:val="Hyperlink"/>
            <w:rFonts w:cs="Arial"/>
            <w:sz w:val="36"/>
            <w:szCs w:val="36"/>
          </w:rPr>
          <w:t>details</w:t>
        </w:r>
        <w:r w:rsidR="00FA6C55" w:rsidRPr="002123E5">
          <w:rPr>
            <w:rStyle w:val="Hyperlink"/>
            <w:rFonts w:cs="Arial"/>
            <w:sz w:val="36"/>
            <w:szCs w:val="36"/>
          </w:rPr>
          <w:t>.</w:t>
        </w:r>
      </w:hyperlink>
    </w:p>
    <w:p w14:paraId="2605B6EE" w14:textId="2FA9E700" w:rsidR="001E0F24" w:rsidRPr="00FA6C55" w:rsidRDefault="001E0F24" w:rsidP="00B22C96">
      <w:pPr>
        <w:pStyle w:val="p2"/>
        <w:spacing w:before="0" w:beforeAutospacing="0" w:after="0" w:afterAutospacing="0"/>
        <w:rPr>
          <w:rFonts w:ascii="Arial" w:hAnsi="Arial" w:cs="Arial"/>
          <w:color w:val="0432FF"/>
          <w:sz w:val="36"/>
          <w:szCs w:val="36"/>
        </w:rPr>
      </w:pPr>
    </w:p>
    <w:p w14:paraId="483704D9" w14:textId="13F63F33" w:rsidR="00BA03C0" w:rsidRPr="004448D7" w:rsidRDefault="00BA03C0" w:rsidP="00B22C96">
      <w:pPr>
        <w:pStyle w:val="p2"/>
        <w:spacing w:before="0" w:beforeAutospacing="0" w:after="0" w:afterAutospacing="0"/>
        <w:rPr>
          <w:rFonts w:ascii="Arial" w:hAnsi="Arial" w:cs="Arial"/>
          <w:sz w:val="48"/>
          <w:szCs w:val="48"/>
        </w:rPr>
      </w:pPr>
      <w:r w:rsidRPr="004448D7">
        <w:rPr>
          <w:rFonts w:ascii="Arial" w:hAnsi="Arial" w:cs="Arial"/>
          <w:color w:val="FF0000"/>
          <w:sz w:val="48"/>
          <w:szCs w:val="48"/>
        </w:rPr>
        <w:t xml:space="preserve">5.4 </w:t>
      </w:r>
      <w:r w:rsidRPr="004448D7">
        <w:rPr>
          <w:rFonts w:ascii="Arial" w:hAnsi="Arial" w:cs="Arial"/>
          <w:sz w:val="48"/>
          <w:szCs w:val="48"/>
        </w:rPr>
        <w:t>Wash mode</w:t>
      </w:r>
    </w:p>
    <w:p w14:paraId="70AEC306" w14:textId="38A52AEC" w:rsidR="00FA6C55" w:rsidRDefault="009969DF" w:rsidP="009969DF">
      <w:pPr>
        <w:rPr>
          <w:rFonts w:cs="Arial"/>
          <w:sz w:val="36"/>
          <w:szCs w:val="36"/>
        </w:rPr>
      </w:pPr>
      <w:r w:rsidRPr="00FA6C55">
        <w:rPr>
          <w:rFonts w:cs="Arial"/>
          <w:sz w:val="36"/>
          <w:szCs w:val="36"/>
        </w:rPr>
        <w:t>Wash mode is an excellent feature in the Eagle</w:t>
      </w:r>
      <w:r w:rsidR="00844AA7" w:rsidRPr="00FA6C55">
        <w:rPr>
          <w:rFonts w:cs="Arial"/>
          <w:sz w:val="36"/>
          <w:szCs w:val="36"/>
        </w:rPr>
        <w:t>. It</w:t>
      </w:r>
      <w:r w:rsidR="00FA6C55" w:rsidRPr="00FA6C55">
        <w:rPr>
          <w:rFonts w:cs="Arial"/>
          <w:sz w:val="36"/>
          <w:szCs w:val="36"/>
        </w:rPr>
        <w:t xml:space="preserve"> is used to maintain the temperature of your wash</w:t>
      </w:r>
      <w:r w:rsidR="00630AFB">
        <w:rPr>
          <w:rFonts w:cs="Arial"/>
          <w:sz w:val="36"/>
          <w:szCs w:val="36"/>
        </w:rPr>
        <w:t>.</w:t>
      </w:r>
    </w:p>
    <w:p w14:paraId="4B3DCBAA" w14:textId="46A91EAA" w:rsidR="00630AFB" w:rsidRPr="00FA6C55" w:rsidRDefault="00630AFB" w:rsidP="009969DF">
      <w:pPr>
        <w:rPr>
          <w:rFonts w:cs="Arial"/>
          <w:sz w:val="36"/>
          <w:szCs w:val="36"/>
        </w:rPr>
      </w:pPr>
      <w:hyperlink w:anchor="washgotodetails" w:history="1">
        <w:r w:rsidRPr="002123E5">
          <w:rPr>
            <w:rStyle w:val="Hyperlink"/>
            <w:rFonts w:cs="Arial"/>
            <w:sz w:val="36"/>
            <w:szCs w:val="36"/>
          </w:rPr>
          <w:t xml:space="preserve">See Wash mode </w:t>
        </w:r>
        <w:r w:rsidR="002C0100" w:rsidRPr="002123E5">
          <w:rPr>
            <w:rStyle w:val="Hyperlink"/>
            <w:rFonts w:cs="Arial"/>
            <w:sz w:val="36"/>
            <w:szCs w:val="36"/>
          </w:rPr>
          <w:t>details</w:t>
        </w:r>
        <w:r w:rsidRPr="002123E5">
          <w:rPr>
            <w:rStyle w:val="Hyperlink"/>
            <w:rFonts w:cs="Arial"/>
            <w:sz w:val="36"/>
            <w:szCs w:val="36"/>
          </w:rPr>
          <w:t>.</w:t>
        </w:r>
      </w:hyperlink>
    </w:p>
    <w:p w14:paraId="44046F74" w14:textId="5FDEE67B" w:rsidR="00FA6C55" w:rsidRPr="00FA6C55" w:rsidRDefault="00FA6C55" w:rsidP="009969DF">
      <w:pPr>
        <w:rPr>
          <w:rFonts w:cs="Arial"/>
          <w:sz w:val="36"/>
          <w:szCs w:val="36"/>
        </w:rPr>
      </w:pPr>
    </w:p>
    <w:p w14:paraId="460B08C4" w14:textId="009CF1A0" w:rsidR="00630AFB" w:rsidRPr="0051632E" w:rsidRDefault="009969DF" w:rsidP="0051632E">
      <w:pPr>
        <w:rPr>
          <w:rFonts w:cs="Arial"/>
          <w:sz w:val="36"/>
          <w:szCs w:val="36"/>
        </w:rPr>
      </w:pPr>
      <w:r w:rsidRPr="00FA6C55">
        <w:rPr>
          <w:rFonts w:cs="Arial"/>
          <w:sz w:val="36"/>
          <w:szCs w:val="36"/>
        </w:rPr>
        <w:t xml:space="preserve"> </w:t>
      </w:r>
      <w:r w:rsidR="00630AFB" w:rsidRPr="0051632E">
        <w:rPr>
          <w:rFonts w:cs="Arial"/>
          <w:color w:val="FF0000"/>
          <w:sz w:val="48"/>
          <w:szCs w:val="48"/>
        </w:rPr>
        <w:t xml:space="preserve">5.0 Mode </w:t>
      </w:r>
      <w:r w:rsidR="002C0100" w:rsidRPr="0051632E">
        <w:rPr>
          <w:rFonts w:cs="Arial"/>
          <w:color w:val="FF0000"/>
          <w:sz w:val="48"/>
          <w:szCs w:val="48"/>
        </w:rPr>
        <w:t>details.</w:t>
      </w:r>
    </w:p>
    <w:p w14:paraId="499D531D" w14:textId="77777777" w:rsidR="002C0100" w:rsidRDefault="002C0100" w:rsidP="00EE6120">
      <w:pPr>
        <w:pStyle w:val="p2"/>
        <w:spacing w:before="0" w:beforeAutospacing="0" w:after="0" w:afterAutospacing="0"/>
        <w:rPr>
          <w:rFonts w:ascii="Arial" w:hAnsi="Arial" w:cs="Arial"/>
          <w:sz w:val="36"/>
          <w:szCs w:val="36"/>
        </w:rPr>
      </w:pPr>
    </w:p>
    <w:p w14:paraId="6DE6B392" w14:textId="77777777" w:rsidR="00DA2D2F" w:rsidRPr="004448D7" w:rsidRDefault="00DA2D2F" w:rsidP="00DA2D2F">
      <w:pPr>
        <w:pStyle w:val="p2"/>
        <w:spacing w:before="0" w:beforeAutospacing="0" w:after="0" w:afterAutospacing="0"/>
        <w:rPr>
          <w:rFonts w:ascii="Arial" w:hAnsi="Arial" w:cs="Arial"/>
          <w:sz w:val="48"/>
          <w:szCs w:val="48"/>
        </w:rPr>
      </w:pPr>
      <w:bookmarkStart w:id="40" w:name="manual51"/>
      <w:r w:rsidRPr="004448D7">
        <w:rPr>
          <w:rFonts w:ascii="Arial" w:hAnsi="Arial" w:cs="Arial"/>
          <w:sz w:val="48"/>
          <w:szCs w:val="48"/>
        </w:rPr>
        <w:t>5.1 Manual mode</w:t>
      </w:r>
    </w:p>
    <w:p w14:paraId="4683D655" w14:textId="44327DDD" w:rsidR="00DA2D2F" w:rsidRPr="00DA2D2F" w:rsidRDefault="00DA2D2F" w:rsidP="00DA2D2F">
      <w:pPr>
        <w:pStyle w:val="p2"/>
        <w:spacing w:before="0" w:beforeAutospacing="0" w:after="0" w:afterAutospacing="0"/>
        <w:rPr>
          <w:rFonts w:ascii="Arial" w:hAnsi="Arial" w:cs="Arial"/>
          <w:sz w:val="36"/>
          <w:szCs w:val="36"/>
        </w:rPr>
      </w:pPr>
      <w:bookmarkStart w:id="41" w:name="manualdetailsgoto"/>
      <w:bookmarkEnd w:id="40"/>
      <w:r w:rsidRPr="00DA2D2F">
        <w:rPr>
          <w:rFonts w:ascii="Arial" w:hAnsi="Arial" w:cs="Arial"/>
          <w:sz w:val="36"/>
          <w:szCs w:val="36"/>
        </w:rPr>
        <w:t xml:space="preserve">To use </w:t>
      </w:r>
      <w:bookmarkEnd w:id="41"/>
      <w:r w:rsidRPr="00DA2D2F">
        <w:rPr>
          <w:rFonts w:ascii="Arial" w:hAnsi="Arial" w:cs="Arial"/>
          <w:sz w:val="36"/>
          <w:szCs w:val="36"/>
        </w:rPr>
        <w:t xml:space="preserve">manual </w:t>
      </w:r>
      <w:r w:rsidR="00844AA7" w:rsidRPr="00DA2D2F">
        <w:rPr>
          <w:rFonts w:ascii="Arial" w:hAnsi="Arial" w:cs="Arial"/>
          <w:sz w:val="36"/>
          <w:szCs w:val="36"/>
        </w:rPr>
        <w:t>mode,</w:t>
      </w:r>
      <w:r w:rsidRPr="00DA2D2F">
        <w:rPr>
          <w:rFonts w:ascii="Arial" w:hAnsi="Arial" w:cs="Arial"/>
          <w:sz w:val="36"/>
          <w:szCs w:val="36"/>
        </w:rPr>
        <w:t xml:space="preserve"> you select (manual mode) then press start. It starts the clock and turns on the external switch.</w:t>
      </w:r>
    </w:p>
    <w:p w14:paraId="4AC2631B" w14:textId="77777777" w:rsidR="00DA2D2F" w:rsidRP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The stop button</w:t>
      </w:r>
    </w:p>
    <w:p w14:paraId="1E60CFB0" w14:textId="77777777" w:rsidR="00DA2D2F" w:rsidRP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Stops everything you have turned on in manual mode</w:t>
      </w:r>
    </w:p>
    <w:p w14:paraId="030C545B" w14:textId="62371DA8" w:rsidR="00DA2D2F" w:rsidRP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 xml:space="preserve">In manual mode you have full control of the </w:t>
      </w:r>
      <w:r w:rsidR="00844AA7" w:rsidRPr="00DA2D2F">
        <w:rPr>
          <w:rFonts w:ascii="Arial" w:hAnsi="Arial" w:cs="Arial"/>
          <w:sz w:val="36"/>
          <w:szCs w:val="36"/>
        </w:rPr>
        <w:t>interface.</w:t>
      </w:r>
    </w:p>
    <w:p w14:paraId="0B0CCA21" w14:textId="77777777" w:rsidR="00DA2D2F" w:rsidRP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 xml:space="preserve">Anything you wish to do you can achieve in manual mode. </w:t>
      </w:r>
    </w:p>
    <w:p w14:paraId="04B307C5" w14:textId="77777777" w:rsidR="00DA2D2F" w:rsidRP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Turn on any function you wish</w:t>
      </w:r>
    </w:p>
    <w:p w14:paraId="633DC860" w14:textId="77777777" w:rsidR="00DA2D2F" w:rsidRP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Pump external switch on or off same as the boiler.</w:t>
      </w:r>
    </w:p>
    <w:p w14:paraId="543D082F" w14:textId="77777777" w:rsidR="00DA2D2F" w:rsidRP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 xml:space="preserve">Its handy to test your still and the system. You can use manual mode to find the happy medium of your still then switch over to auto mode. </w:t>
      </w:r>
    </w:p>
    <w:p w14:paraId="446FC8F1" w14:textId="6A337979" w:rsidR="00DA2D2F" w:rsidRDefault="00DA2D2F" w:rsidP="00DA2D2F">
      <w:pPr>
        <w:pStyle w:val="p2"/>
        <w:spacing w:before="0" w:beforeAutospacing="0" w:after="0" w:afterAutospacing="0"/>
        <w:rPr>
          <w:rFonts w:ascii="Arial" w:hAnsi="Arial" w:cs="Arial"/>
          <w:sz w:val="36"/>
          <w:szCs w:val="36"/>
        </w:rPr>
      </w:pPr>
      <w:r w:rsidRPr="00DA2D2F">
        <w:rPr>
          <w:rFonts w:ascii="Arial" w:hAnsi="Arial" w:cs="Arial"/>
          <w:sz w:val="36"/>
          <w:szCs w:val="36"/>
        </w:rPr>
        <w:t>With any mode used, once you have programmed the tablet the controller takes over and if tablet is turned off the controller will continue to do its job.</w:t>
      </w:r>
    </w:p>
    <w:p w14:paraId="53C7FA89" w14:textId="39E342F8" w:rsidR="00583F4F" w:rsidRDefault="00583F4F" w:rsidP="00DA2D2F">
      <w:pPr>
        <w:pStyle w:val="p2"/>
        <w:spacing w:before="0" w:beforeAutospacing="0" w:after="0" w:afterAutospacing="0"/>
        <w:rPr>
          <w:rFonts w:ascii="Arial" w:hAnsi="Arial" w:cs="Arial"/>
          <w:sz w:val="36"/>
          <w:szCs w:val="36"/>
        </w:rPr>
      </w:pPr>
    </w:p>
    <w:p w14:paraId="5E8CFED5" w14:textId="621909F1" w:rsidR="00583F4F" w:rsidRDefault="00583F4F" w:rsidP="00DA2D2F">
      <w:pPr>
        <w:pStyle w:val="p2"/>
        <w:spacing w:before="0" w:beforeAutospacing="0" w:after="0" w:afterAutospacing="0"/>
        <w:rPr>
          <w:rFonts w:ascii="Arial" w:hAnsi="Arial" w:cs="Arial"/>
          <w:sz w:val="36"/>
          <w:szCs w:val="36"/>
        </w:rPr>
      </w:pPr>
    </w:p>
    <w:p w14:paraId="7CE1ABB3" w14:textId="77777777" w:rsidR="00583F4F" w:rsidRPr="002123E5" w:rsidRDefault="00583F4F" w:rsidP="00583F4F">
      <w:pPr>
        <w:pStyle w:val="p2"/>
        <w:spacing w:before="0" w:beforeAutospacing="0" w:after="0" w:afterAutospacing="0"/>
        <w:rPr>
          <w:rFonts w:ascii="Arial" w:hAnsi="Arial" w:cs="Arial"/>
          <w:color w:val="FF0000"/>
          <w:sz w:val="48"/>
          <w:szCs w:val="48"/>
        </w:rPr>
      </w:pPr>
      <w:bookmarkStart w:id="42" w:name="autodis52"/>
      <w:r w:rsidRPr="002123E5">
        <w:rPr>
          <w:rFonts w:ascii="Arial" w:hAnsi="Arial" w:cs="Arial"/>
          <w:color w:val="FF0000"/>
          <w:sz w:val="48"/>
          <w:szCs w:val="48"/>
        </w:rPr>
        <w:t xml:space="preserve">5.2 </w:t>
      </w:r>
      <w:r w:rsidRPr="002123E5">
        <w:rPr>
          <w:rFonts w:ascii="Arial" w:hAnsi="Arial" w:cs="Arial"/>
          <w:sz w:val="48"/>
          <w:szCs w:val="48"/>
        </w:rPr>
        <w:t>Auto distilling mode</w:t>
      </w:r>
    </w:p>
    <w:p w14:paraId="7884E03E" w14:textId="63E49A60" w:rsidR="00583F4F" w:rsidRDefault="00583F4F" w:rsidP="00583F4F">
      <w:pPr>
        <w:pStyle w:val="BodyText"/>
        <w:rPr>
          <w:rFonts w:cs="Arial"/>
          <w:sz w:val="36"/>
          <w:szCs w:val="36"/>
          <w:lang w:eastAsia="ar-SA"/>
        </w:rPr>
      </w:pPr>
      <w:bookmarkStart w:id="43" w:name="autogotodetails"/>
      <w:bookmarkEnd w:id="42"/>
      <w:r>
        <w:rPr>
          <w:rFonts w:cs="Arial"/>
          <w:sz w:val="36"/>
          <w:szCs w:val="36"/>
          <w:lang w:eastAsia="ar-SA"/>
        </w:rPr>
        <w:t xml:space="preserve">We need </w:t>
      </w:r>
      <w:bookmarkEnd w:id="43"/>
      <w:r>
        <w:rPr>
          <w:rFonts w:cs="Arial"/>
          <w:sz w:val="36"/>
          <w:szCs w:val="36"/>
          <w:lang w:eastAsia="ar-SA"/>
        </w:rPr>
        <w:t xml:space="preserve">to check that your system is fully </w:t>
      </w:r>
      <w:r w:rsidR="00844AA7">
        <w:rPr>
          <w:rFonts w:cs="Arial"/>
          <w:sz w:val="36"/>
          <w:szCs w:val="36"/>
          <w:lang w:eastAsia="ar-SA"/>
        </w:rPr>
        <w:t>operational.</w:t>
      </w:r>
    </w:p>
    <w:p w14:paraId="1C9BB239" w14:textId="77777777" w:rsidR="00583F4F" w:rsidRDefault="00583F4F" w:rsidP="00583F4F">
      <w:pPr>
        <w:pStyle w:val="BodyText"/>
        <w:rPr>
          <w:rFonts w:cs="Arial"/>
          <w:sz w:val="36"/>
          <w:szCs w:val="36"/>
          <w:lang w:eastAsia="ar-SA"/>
        </w:rPr>
      </w:pPr>
      <w:r>
        <w:rPr>
          <w:rFonts w:cs="Arial"/>
          <w:sz w:val="36"/>
          <w:szCs w:val="36"/>
          <w:lang w:eastAsia="ar-SA"/>
        </w:rPr>
        <w:t xml:space="preserve">Test the following. </w:t>
      </w:r>
    </w:p>
    <w:p w14:paraId="1C10E663" w14:textId="77777777" w:rsidR="00583F4F" w:rsidRDefault="00583F4F" w:rsidP="00583F4F">
      <w:pPr>
        <w:pStyle w:val="BodyText"/>
        <w:numPr>
          <w:ilvl w:val="0"/>
          <w:numId w:val="11"/>
        </w:numPr>
        <w:rPr>
          <w:rFonts w:cs="Arial"/>
          <w:sz w:val="36"/>
          <w:szCs w:val="36"/>
          <w:lang w:eastAsia="ar-SA"/>
        </w:rPr>
      </w:pPr>
      <w:r>
        <w:rPr>
          <w:rFonts w:cs="Arial"/>
          <w:sz w:val="36"/>
          <w:szCs w:val="36"/>
          <w:lang w:eastAsia="ar-SA"/>
        </w:rPr>
        <w:t>Pump has adequate water flow.</w:t>
      </w:r>
    </w:p>
    <w:p w14:paraId="4F6327D9" w14:textId="77777777" w:rsidR="00583F4F" w:rsidRDefault="00583F4F" w:rsidP="00583F4F">
      <w:pPr>
        <w:pStyle w:val="BodyText"/>
        <w:numPr>
          <w:ilvl w:val="0"/>
          <w:numId w:val="11"/>
        </w:numPr>
        <w:rPr>
          <w:rFonts w:cs="Arial"/>
          <w:sz w:val="36"/>
          <w:szCs w:val="36"/>
          <w:lang w:eastAsia="ar-SA"/>
        </w:rPr>
      </w:pPr>
      <w:r>
        <w:rPr>
          <w:rFonts w:cs="Arial"/>
          <w:sz w:val="36"/>
          <w:szCs w:val="36"/>
          <w:lang w:eastAsia="ar-SA"/>
        </w:rPr>
        <w:t>External switch activates.</w:t>
      </w:r>
    </w:p>
    <w:p w14:paraId="29FC9F67" w14:textId="4D81156F" w:rsidR="00583F4F" w:rsidRDefault="00844AA7" w:rsidP="00583F4F">
      <w:pPr>
        <w:pStyle w:val="BodyText"/>
        <w:numPr>
          <w:ilvl w:val="0"/>
          <w:numId w:val="11"/>
        </w:numPr>
        <w:rPr>
          <w:rFonts w:cs="Arial"/>
          <w:sz w:val="36"/>
          <w:szCs w:val="36"/>
          <w:lang w:eastAsia="ar-SA"/>
        </w:rPr>
      </w:pPr>
      <w:r>
        <w:rPr>
          <w:rFonts w:cs="Arial"/>
          <w:sz w:val="36"/>
          <w:szCs w:val="36"/>
          <w:lang w:eastAsia="ar-SA"/>
        </w:rPr>
        <w:t>The temperature</w:t>
      </w:r>
      <w:r w:rsidR="00583F4F">
        <w:rPr>
          <w:rFonts w:cs="Arial"/>
          <w:sz w:val="36"/>
          <w:szCs w:val="36"/>
          <w:lang w:eastAsia="ar-SA"/>
        </w:rPr>
        <w:t xml:space="preserve"> gauge is working.</w:t>
      </w:r>
    </w:p>
    <w:p w14:paraId="5B7BF7A6" w14:textId="2FB9F743" w:rsidR="00583F4F" w:rsidRDefault="00583F4F" w:rsidP="00583F4F">
      <w:pPr>
        <w:pStyle w:val="BodyText"/>
        <w:numPr>
          <w:ilvl w:val="0"/>
          <w:numId w:val="11"/>
        </w:numPr>
        <w:rPr>
          <w:rFonts w:cs="Arial"/>
          <w:sz w:val="36"/>
          <w:szCs w:val="36"/>
          <w:lang w:eastAsia="ar-SA"/>
        </w:rPr>
      </w:pPr>
      <w:r>
        <w:rPr>
          <w:rFonts w:cs="Arial"/>
          <w:sz w:val="36"/>
          <w:szCs w:val="36"/>
          <w:lang w:eastAsia="ar-SA"/>
        </w:rPr>
        <w:t xml:space="preserve">Boiler plugged into external </w:t>
      </w:r>
      <w:r w:rsidR="00844AA7">
        <w:rPr>
          <w:rFonts w:cs="Arial"/>
          <w:sz w:val="36"/>
          <w:szCs w:val="36"/>
          <w:lang w:eastAsia="ar-SA"/>
        </w:rPr>
        <w:t>switch.</w:t>
      </w:r>
    </w:p>
    <w:p w14:paraId="3DD89537" w14:textId="77777777" w:rsidR="00583F4F" w:rsidRDefault="00583F4F" w:rsidP="00583F4F">
      <w:pPr>
        <w:pStyle w:val="BodyText"/>
        <w:rPr>
          <w:rFonts w:cs="Arial"/>
          <w:sz w:val="36"/>
          <w:szCs w:val="36"/>
          <w:lang w:eastAsia="ar-SA"/>
        </w:rPr>
      </w:pPr>
    </w:p>
    <w:p w14:paraId="38E126C3" w14:textId="77777777" w:rsidR="00583F4F" w:rsidRDefault="00583F4F" w:rsidP="00583F4F">
      <w:pPr>
        <w:pStyle w:val="BodyText"/>
        <w:rPr>
          <w:rFonts w:cs="Arial"/>
          <w:sz w:val="36"/>
          <w:szCs w:val="36"/>
        </w:rPr>
      </w:pPr>
      <w:r>
        <w:rPr>
          <w:rFonts w:cs="Arial"/>
          <w:sz w:val="36"/>
          <w:szCs w:val="36"/>
          <w:lang w:eastAsia="ar-SA"/>
        </w:rPr>
        <w:t xml:space="preserve">Now need to put some data into </w:t>
      </w:r>
      <w:r w:rsidRPr="00A9671A">
        <w:rPr>
          <w:rFonts w:cs="Arial"/>
          <w:color w:val="0432FF"/>
          <w:sz w:val="36"/>
          <w:szCs w:val="36"/>
        </w:rPr>
        <w:t>Still Control Eagle</w:t>
      </w:r>
      <w:r>
        <w:rPr>
          <w:rFonts w:cs="Arial"/>
          <w:color w:val="0432FF"/>
          <w:sz w:val="36"/>
          <w:szCs w:val="36"/>
        </w:rPr>
        <w:t xml:space="preserve"> </w:t>
      </w:r>
    </w:p>
    <w:p w14:paraId="3098E121" w14:textId="682A3B4D" w:rsidR="00583F4F" w:rsidRDefault="00583F4F" w:rsidP="00583F4F">
      <w:pPr>
        <w:pStyle w:val="BodyText"/>
        <w:rPr>
          <w:rFonts w:cs="Arial"/>
          <w:sz w:val="36"/>
          <w:szCs w:val="36"/>
        </w:rPr>
      </w:pPr>
      <w:r>
        <w:rPr>
          <w:rFonts w:cs="Arial"/>
          <w:sz w:val="36"/>
          <w:szCs w:val="36"/>
        </w:rPr>
        <w:t xml:space="preserve">Set </w:t>
      </w:r>
      <w:r w:rsidR="003239CE">
        <w:rPr>
          <w:rFonts w:cs="Arial"/>
          <w:sz w:val="36"/>
          <w:szCs w:val="36"/>
        </w:rPr>
        <w:t>(</w:t>
      </w:r>
      <w:r w:rsidRPr="003239CE">
        <w:rPr>
          <w:rFonts w:cs="Arial"/>
          <w:color w:val="0070C0"/>
          <w:sz w:val="36"/>
          <w:szCs w:val="36"/>
        </w:rPr>
        <w:t>preset temp</w:t>
      </w:r>
      <w:r w:rsidR="003239CE">
        <w:rPr>
          <w:rFonts w:cs="Arial"/>
          <w:sz w:val="36"/>
          <w:szCs w:val="36"/>
        </w:rPr>
        <w:t>)</w:t>
      </w:r>
      <w:r>
        <w:rPr>
          <w:rFonts w:cs="Arial"/>
          <w:sz w:val="36"/>
          <w:szCs w:val="36"/>
        </w:rPr>
        <w:t xml:space="preserve"> at the temperature the </w:t>
      </w:r>
      <w:r w:rsidR="00844AA7">
        <w:rPr>
          <w:rFonts w:cs="Arial"/>
          <w:sz w:val="36"/>
          <w:szCs w:val="36"/>
        </w:rPr>
        <w:t>manufacturer</w:t>
      </w:r>
      <w:r>
        <w:rPr>
          <w:rFonts w:cs="Arial"/>
          <w:sz w:val="36"/>
          <w:szCs w:val="36"/>
        </w:rPr>
        <w:t xml:space="preserve"> recommends for your still. We suggest going a little under at first.</w:t>
      </w:r>
    </w:p>
    <w:p w14:paraId="7401841B" w14:textId="77777777" w:rsidR="00583F4F" w:rsidRDefault="00583F4F" w:rsidP="00583F4F">
      <w:pPr>
        <w:pStyle w:val="BodyText"/>
        <w:rPr>
          <w:rFonts w:cs="Arial"/>
          <w:sz w:val="36"/>
          <w:szCs w:val="36"/>
        </w:rPr>
      </w:pPr>
      <w:r>
        <w:rPr>
          <w:rFonts w:cs="Arial"/>
          <w:sz w:val="36"/>
          <w:szCs w:val="36"/>
        </w:rPr>
        <w:t>Sensitivity is by default set at 0.5c</w:t>
      </w:r>
    </w:p>
    <w:p w14:paraId="7935E6D5" w14:textId="19531508" w:rsidR="00583F4F" w:rsidRDefault="00583F4F" w:rsidP="00583F4F">
      <w:pPr>
        <w:pStyle w:val="BodyText"/>
        <w:rPr>
          <w:rFonts w:cs="Arial"/>
          <w:sz w:val="36"/>
          <w:szCs w:val="36"/>
        </w:rPr>
      </w:pPr>
      <w:r>
        <w:rPr>
          <w:rFonts w:cs="Arial"/>
          <w:sz w:val="36"/>
          <w:szCs w:val="36"/>
        </w:rPr>
        <w:t xml:space="preserve">The pump is set at 250 by default and that’s </w:t>
      </w:r>
      <w:r w:rsidR="00844AA7">
        <w:rPr>
          <w:rFonts w:cs="Arial"/>
          <w:sz w:val="36"/>
          <w:szCs w:val="36"/>
        </w:rPr>
        <w:t>ok.</w:t>
      </w:r>
    </w:p>
    <w:p w14:paraId="23E5704B" w14:textId="56FF9C46" w:rsidR="00583F4F" w:rsidRDefault="00583F4F" w:rsidP="00583F4F">
      <w:pPr>
        <w:pStyle w:val="BodyText"/>
        <w:rPr>
          <w:rFonts w:cs="Arial"/>
          <w:sz w:val="36"/>
          <w:szCs w:val="36"/>
        </w:rPr>
      </w:pPr>
      <w:r>
        <w:rPr>
          <w:rFonts w:cs="Arial"/>
          <w:sz w:val="36"/>
          <w:szCs w:val="36"/>
        </w:rPr>
        <w:t xml:space="preserve">Don’t worry if there is too much flow, when auto distill mode starts the pump </w:t>
      </w:r>
      <w:r w:rsidR="00844AA7">
        <w:rPr>
          <w:rFonts w:cs="Arial"/>
          <w:sz w:val="36"/>
          <w:szCs w:val="36"/>
        </w:rPr>
        <w:t>starts at</w:t>
      </w:r>
      <w:r>
        <w:rPr>
          <w:rFonts w:cs="Arial"/>
          <w:sz w:val="36"/>
          <w:szCs w:val="36"/>
        </w:rPr>
        <w:t xml:space="preserve"> full speed for 5 seconds then will </w:t>
      </w:r>
      <w:r w:rsidR="00844AA7">
        <w:rPr>
          <w:rFonts w:cs="Arial"/>
          <w:sz w:val="36"/>
          <w:szCs w:val="36"/>
        </w:rPr>
        <w:t>regulate</w:t>
      </w:r>
      <w:r>
        <w:rPr>
          <w:rFonts w:cs="Arial"/>
          <w:sz w:val="36"/>
          <w:szCs w:val="36"/>
        </w:rPr>
        <w:t xml:space="preserve"> the water flow according to the temperature of your still.</w:t>
      </w:r>
    </w:p>
    <w:p w14:paraId="3411AAEA" w14:textId="77777777" w:rsidR="00583F4F" w:rsidRPr="001562CF" w:rsidRDefault="00583F4F" w:rsidP="00583F4F">
      <w:pPr>
        <w:pStyle w:val="BodyText"/>
        <w:rPr>
          <w:rFonts w:cs="Arial"/>
          <w:sz w:val="36"/>
          <w:szCs w:val="36"/>
        </w:rPr>
      </w:pPr>
      <w:r>
        <w:rPr>
          <w:rFonts w:cs="Arial"/>
          <w:sz w:val="36"/>
          <w:szCs w:val="36"/>
        </w:rPr>
        <w:t>Pump Delay needs setting as a starting point. 3 seconds is ok and can be fine-tuned.</w:t>
      </w:r>
    </w:p>
    <w:p w14:paraId="24D6994B" w14:textId="77777777" w:rsidR="00583F4F" w:rsidRDefault="00583F4F" w:rsidP="00583F4F">
      <w:pPr>
        <w:pStyle w:val="BodyText"/>
        <w:rPr>
          <w:rFonts w:cs="Arial"/>
          <w:color w:val="FF0000"/>
          <w:sz w:val="36"/>
          <w:szCs w:val="36"/>
        </w:rPr>
      </w:pPr>
      <w:r w:rsidRPr="001562CF">
        <w:rPr>
          <w:rFonts w:cs="Arial"/>
          <w:color w:val="FF0000"/>
          <w:sz w:val="36"/>
          <w:szCs w:val="36"/>
        </w:rPr>
        <w:t>(it’s important to read the section on Pump Delay)</w:t>
      </w:r>
    </w:p>
    <w:p w14:paraId="57C39442" w14:textId="5BE0DCEC" w:rsidR="00583F4F" w:rsidRDefault="00583F4F" w:rsidP="00583F4F">
      <w:pPr>
        <w:pStyle w:val="BodyText"/>
        <w:rPr>
          <w:rFonts w:cs="Arial"/>
          <w:sz w:val="36"/>
          <w:szCs w:val="36"/>
        </w:rPr>
      </w:pPr>
      <w:r>
        <w:rPr>
          <w:rFonts w:cs="Arial"/>
          <w:sz w:val="36"/>
          <w:szCs w:val="36"/>
        </w:rPr>
        <w:t xml:space="preserve">Select Auto Mode and press </w:t>
      </w:r>
      <w:r w:rsidR="00844AA7">
        <w:rPr>
          <w:rFonts w:cs="Arial"/>
          <w:sz w:val="36"/>
          <w:szCs w:val="36"/>
        </w:rPr>
        <w:t>start.</w:t>
      </w:r>
      <w:r>
        <w:rPr>
          <w:rFonts w:cs="Arial"/>
          <w:sz w:val="36"/>
          <w:szCs w:val="36"/>
        </w:rPr>
        <w:t xml:space="preserve"> </w:t>
      </w:r>
    </w:p>
    <w:p w14:paraId="051B82CB" w14:textId="77777777" w:rsidR="00583F4F" w:rsidRDefault="00583F4F" w:rsidP="00583F4F">
      <w:pPr>
        <w:pStyle w:val="BodyText"/>
        <w:rPr>
          <w:rFonts w:cs="Arial"/>
          <w:sz w:val="36"/>
          <w:szCs w:val="36"/>
        </w:rPr>
      </w:pPr>
      <w:r>
        <w:rPr>
          <w:rFonts w:cs="Arial"/>
          <w:sz w:val="36"/>
          <w:szCs w:val="36"/>
        </w:rPr>
        <w:t xml:space="preserve">Heating mode is now displayed and active. </w:t>
      </w:r>
    </w:p>
    <w:p w14:paraId="0B755EEB" w14:textId="77777777" w:rsidR="00583F4F" w:rsidRDefault="00583F4F" w:rsidP="00583F4F">
      <w:pPr>
        <w:pStyle w:val="BodyText"/>
        <w:rPr>
          <w:rFonts w:cs="Arial"/>
          <w:sz w:val="36"/>
          <w:szCs w:val="36"/>
        </w:rPr>
      </w:pPr>
      <w:r>
        <w:rPr>
          <w:rFonts w:cs="Arial"/>
          <w:sz w:val="36"/>
          <w:szCs w:val="36"/>
        </w:rPr>
        <w:t>The external switch is on and the timer starts.</w:t>
      </w:r>
    </w:p>
    <w:p w14:paraId="30C7278D" w14:textId="6F677D73" w:rsidR="00583F4F" w:rsidRPr="00B22C96" w:rsidRDefault="00583F4F" w:rsidP="00583F4F">
      <w:pPr>
        <w:pStyle w:val="BodyText"/>
        <w:rPr>
          <w:rFonts w:cs="Arial"/>
          <w:sz w:val="16"/>
          <w:szCs w:val="16"/>
        </w:rPr>
      </w:pPr>
      <w:r>
        <w:rPr>
          <w:rFonts w:cs="Arial"/>
          <w:sz w:val="36"/>
          <w:szCs w:val="36"/>
        </w:rPr>
        <w:t xml:space="preserve">Auto distill will start 5c degrees below your preset </w:t>
      </w:r>
      <w:r w:rsidR="00844AA7">
        <w:rPr>
          <w:rFonts w:cs="Arial"/>
          <w:sz w:val="36"/>
          <w:szCs w:val="36"/>
        </w:rPr>
        <w:t>temperature.</w:t>
      </w:r>
      <w:r>
        <w:rPr>
          <w:rFonts w:cs="Arial"/>
          <w:sz w:val="36"/>
          <w:szCs w:val="36"/>
        </w:rPr>
        <w:t xml:space="preserve"> </w:t>
      </w:r>
    </w:p>
    <w:p w14:paraId="63451F51" w14:textId="302583CB" w:rsidR="00583F4F" w:rsidRDefault="00583F4F" w:rsidP="00583F4F">
      <w:pPr>
        <w:pStyle w:val="BodyText"/>
        <w:rPr>
          <w:rFonts w:cs="Arial"/>
          <w:sz w:val="36"/>
          <w:szCs w:val="36"/>
        </w:rPr>
      </w:pPr>
      <w:r>
        <w:rPr>
          <w:rFonts w:cs="Arial"/>
          <w:sz w:val="36"/>
          <w:szCs w:val="36"/>
        </w:rPr>
        <w:t xml:space="preserve">Once auto distill mode activates you will hear a beep and the display will </w:t>
      </w:r>
      <w:r w:rsidR="00844AA7">
        <w:rPr>
          <w:rFonts w:cs="Arial"/>
          <w:sz w:val="36"/>
          <w:szCs w:val="36"/>
        </w:rPr>
        <w:t>show.</w:t>
      </w:r>
    </w:p>
    <w:p w14:paraId="6DCF511F" w14:textId="1EA3C1F0" w:rsidR="00583F4F" w:rsidRDefault="00583F4F" w:rsidP="00583F4F">
      <w:pPr>
        <w:pStyle w:val="BodyText"/>
        <w:rPr>
          <w:rFonts w:cs="Arial"/>
          <w:sz w:val="36"/>
          <w:szCs w:val="36"/>
        </w:rPr>
      </w:pPr>
      <w:r>
        <w:rPr>
          <w:rFonts w:cs="Arial"/>
          <w:sz w:val="36"/>
          <w:szCs w:val="36"/>
        </w:rPr>
        <w:t xml:space="preserve">Auto Distil and Pump On full. The display will after 5 seconds display Pump </w:t>
      </w:r>
      <w:r w:rsidR="00844AA7">
        <w:rPr>
          <w:rFonts w:cs="Arial"/>
          <w:sz w:val="36"/>
          <w:szCs w:val="36"/>
        </w:rPr>
        <w:t>Adj.</w:t>
      </w:r>
    </w:p>
    <w:p w14:paraId="45680547" w14:textId="77777777" w:rsidR="00583F4F" w:rsidRDefault="00583F4F" w:rsidP="00583F4F">
      <w:pPr>
        <w:pStyle w:val="BodyText"/>
        <w:rPr>
          <w:rFonts w:cs="Arial"/>
          <w:sz w:val="36"/>
          <w:szCs w:val="36"/>
        </w:rPr>
      </w:pPr>
      <w:r>
        <w:rPr>
          <w:rFonts w:cs="Arial"/>
          <w:sz w:val="36"/>
          <w:szCs w:val="36"/>
        </w:rPr>
        <w:lastRenderedPageBreak/>
        <w:t>The pump on full will cool your still. As the temperature drops the pump will adjust down. If your temp drops 10c below your preset value it will go back into heat mode.</w:t>
      </w:r>
    </w:p>
    <w:p w14:paraId="429F47BD" w14:textId="116602FA" w:rsidR="00583F4F" w:rsidRDefault="00844AA7" w:rsidP="00583F4F">
      <w:pPr>
        <w:pStyle w:val="BodyText"/>
        <w:rPr>
          <w:rFonts w:cs="Arial"/>
          <w:sz w:val="36"/>
          <w:szCs w:val="36"/>
        </w:rPr>
      </w:pPr>
      <w:r>
        <w:rPr>
          <w:rFonts w:cs="Arial"/>
          <w:sz w:val="36"/>
          <w:szCs w:val="36"/>
        </w:rPr>
        <w:t>However,</w:t>
      </w:r>
      <w:r w:rsidR="00583F4F">
        <w:rPr>
          <w:rFonts w:cs="Arial"/>
          <w:sz w:val="36"/>
          <w:szCs w:val="36"/>
        </w:rPr>
        <w:t xml:space="preserve"> the pump speed will have gone down and the next cycle it’s starting at a lower speed.</w:t>
      </w:r>
    </w:p>
    <w:p w14:paraId="738FFA6B" w14:textId="77777777" w:rsidR="00583F4F" w:rsidRDefault="00583F4F" w:rsidP="00583F4F">
      <w:pPr>
        <w:pStyle w:val="BodyText"/>
        <w:rPr>
          <w:rFonts w:cs="Arial"/>
          <w:sz w:val="36"/>
          <w:szCs w:val="36"/>
        </w:rPr>
      </w:pPr>
      <w:r>
        <w:rPr>
          <w:rFonts w:cs="Arial"/>
          <w:sz w:val="36"/>
          <w:szCs w:val="36"/>
        </w:rPr>
        <w:t xml:space="preserve">This may happen multiple times until it has found the sweet spot of the still. </w:t>
      </w:r>
    </w:p>
    <w:p w14:paraId="7586D620" w14:textId="77777777" w:rsidR="00583F4F" w:rsidRDefault="00583F4F" w:rsidP="00583F4F">
      <w:pPr>
        <w:pStyle w:val="BodyText"/>
        <w:rPr>
          <w:rFonts w:cs="Arial"/>
          <w:sz w:val="36"/>
          <w:szCs w:val="36"/>
        </w:rPr>
      </w:pPr>
      <w:r>
        <w:rPr>
          <w:rFonts w:cs="Arial"/>
          <w:sz w:val="36"/>
          <w:szCs w:val="36"/>
        </w:rPr>
        <w:t xml:space="preserve">Note down the pump units in your notes and the next time you start Auto mode you can manually input that data into your preset pump speed. For safety we recommend entering a pump speed faster than recorded value so the still will not overheat. </w:t>
      </w:r>
    </w:p>
    <w:p w14:paraId="50D1822F" w14:textId="65D70101" w:rsidR="00583F4F" w:rsidRPr="00F46D0A" w:rsidRDefault="00583F4F" w:rsidP="00583F4F">
      <w:pPr>
        <w:pStyle w:val="BodyText"/>
        <w:rPr>
          <w:rFonts w:cs="Arial"/>
          <w:sz w:val="36"/>
          <w:szCs w:val="36"/>
        </w:rPr>
      </w:pPr>
      <w:r w:rsidRPr="00F46D0A">
        <w:rPr>
          <w:rFonts w:cs="Arial"/>
          <w:sz w:val="36"/>
          <w:szCs w:val="36"/>
        </w:rPr>
        <w:t xml:space="preserve">Now the Eagle </w:t>
      </w:r>
      <w:r w:rsidR="00844AA7" w:rsidRPr="00F46D0A">
        <w:rPr>
          <w:rFonts w:cs="Arial"/>
          <w:sz w:val="36"/>
          <w:szCs w:val="36"/>
        </w:rPr>
        <w:t>has stabilized</w:t>
      </w:r>
      <w:r w:rsidRPr="00F46D0A">
        <w:rPr>
          <w:rFonts w:cs="Arial"/>
          <w:sz w:val="36"/>
          <w:szCs w:val="36"/>
        </w:rPr>
        <w:t xml:space="preserve"> the temperature it will continue to monitor the temperature and keep it at your preset temperature. You can adjust the pre-set at any time to get the maximum yield. </w:t>
      </w:r>
    </w:p>
    <w:p w14:paraId="107C28F5" w14:textId="77777777" w:rsidR="00583F4F" w:rsidRPr="00F46D0A" w:rsidRDefault="00583F4F" w:rsidP="00583F4F">
      <w:pPr>
        <w:pStyle w:val="BodyText"/>
        <w:rPr>
          <w:rFonts w:cs="Arial"/>
          <w:sz w:val="36"/>
          <w:szCs w:val="36"/>
        </w:rPr>
      </w:pPr>
      <w:r w:rsidRPr="00F46D0A">
        <w:rPr>
          <w:rFonts w:cs="Arial"/>
          <w:sz w:val="36"/>
          <w:szCs w:val="36"/>
        </w:rPr>
        <w:t xml:space="preserve">Adjustments of up to 2c can be made easily waiting each time for the controller to reestablish the still to its new temperature. </w:t>
      </w:r>
    </w:p>
    <w:p w14:paraId="063BF75B" w14:textId="77777777" w:rsidR="00583F4F" w:rsidRPr="00F46D0A" w:rsidRDefault="00583F4F" w:rsidP="00583F4F">
      <w:pPr>
        <w:pStyle w:val="BodyText"/>
        <w:rPr>
          <w:rFonts w:cs="Arial"/>
          <w:sz w:val="36"/>
          <w:szCs w:val="36"/>
        </w:rPr>
      </w:pPr>
    </w:p>
    <w:p w14:paraId="458D01F3" w14:textId="77777777" w:rsidR="00583F4F" w:rsidRPr="00F46D0A" w:rsidRDefault="00583F4F" w:rsidP="00583F4F">
      <w:pPr>
        <w:pStyle w:val="BodyText"/>
        <w:rPr>
          <w:rFonts w:cs="Arial"/>
          <w:sz w:val="36"/>
          <w:szCs w:val="36"/>
        </w:rPr>
      </w:pPr>
      <w:r w:rsidRPr="00F46D0A">
        <w:rPr>
          <w:rFonts w:cs="Arial"/>
          <w:sz w:val="36"/>
          <w:szCs w:val="36"/>
        </w:rPr>
        <w:t xml:space="preserve">Now you need to have a look at the pump speed and read section </w:t>
      </w:r>
      <w:r w:rsidRPr="00DA2D2F">
        <w:rPr>
          <w:rFonts w:cs="Arial"/>
          <w:color w:val="0070C0"/>
          <w:sz w:val="36"/>
          <w:szCs w:val="36"/>
        </w:rPr>
        <w:t>6</w:t>
      </w:r>
      <w:r w:rsidRPr="00F46D0A">
        <w:rPr>
          <w:rFonts w:cs="Arial"/>
          <w:sz w:val="36"/>
          <w:szCs w:val="36"/>
        </w:rPr>
        <w:t xml:space="preserve"> to fine tune your understanding of the </w:t>
      </w:r>
    </w:p>
    <w:p w14:paraId="4D90A157" w14:textId="77777777" w:rsidR="00583F4F" w:rsidRPr="00F46D0A" w:rsidRDefault="00583F4F" w:rsidP="00583F4F">
      <w:pPr>
        <w:pStyle w:val="BodyText"/>
        <w:rPr>
          <w:rFonts w:cs="Arial"/>
          <w:sz w:val="36"/>
          <w:szCs w:val="36"/>
        </w:rPr>
      </w:pPr>
      <w:r w:rsidRPr="00F46D0A">
        <w:rPr>
          <w:rFonts w:cs="Arial"/>
          <w:sz w:val="36"/>
          <w:szCs w:val="36"/>
        </w:rPr>
        <w:t>Eagle’s control of the water flow</w:t>
      </w:r>
    </w:p>
    <w:p w14:paraId="408A6D2F" w14:textId="77777777" w:rsidR="00583F4F" w:rsidRPr="004302E7" w:rsidRDefault="00583F4F" w:rsidP="00583F4F">
      <w:pPr>
        <w:pStyle w:val="p2"/>
        <w:spacing w:before="0" w:beforeAutospacing="0" w:after="0" w:afterAutospacing="0"/>
        <w:rPr>
          <w:rFonts w:ascii="Arial" w:hAnsi="Arial" w:cs="Arial"/>
          <w:color w:val="FF0000"/>
          <w:sz w:val="36"/>
          <w:szCs w:val="36"/>
        </w:rPr>
      </w:pPr>
      <w:r w:rsidRPr="004302E7">
        <w:rPr>
          <w:rFonts w:ascii="Arial" w:hAnsi="Arial" w:cs="Arial"/>
          <w:color w:val="FF0000"/>
          <w:sz w:val="36"/>
          <w:szCs w:val="36"/>
        </w:rPr>
        <w:t xml:space="preserve">With any mode used, once you have programmed the tablet the controller takes over and if </w:t>
      </w:r>
      <w:r>
        <w:rPr>
          <w:rFonts w:ascii="Arial" w:hAnsi="Arial" w:cs="Arial"/>
          <w:color w:val="FF0000"/>
          <w:sz w:val="36"/>
          <w:szCs w:val="36"/>
        </w:rPr>
        <w:t xml:space="preserve">tablet is </w:t>
      </w:r>
      <w:r w:rsidRPr="004302E7">
        <w:rPr>
          <w:rFonts w:ascii="Arial" w:hAnsi="Arial" w:cs="Arial"/>
          <w:color w:val="FF0000"/>
          <w:sz w:val="36"/>
          <w:szCs w:val="36"/>
        </w:rPr>
        <w:t>turned off the controller will continue to do its job</w:t>
      </w:r>
      <w:r>
        <w:rPr>
          <w:rFonts w:ascii="Arial" w:hAnsi="Arial" w:cs="Arial"/>
          <w:color w:val="FF0000"/>
          <w:sz w:val="36"/>
          <w:szCs w:val="36"/>
        </w:rPr>
        <w:t>.</w:t>
      </w:r>
    </w:p>
    <w:p w14:paraId="759F5736" w14:textId="77777777" w:rsidR="00583F4F" w:rsidRPr="00DA2D2F" w:rsidRDefault="00583F4F" w:rsidP="00DA2D2F">
      <w:pPr>
        <w:pStyle w:val="p2"/>
        <w:spacing w:before="0" w:beforeAutospacing="0" w:after="0" w:afterAutospacing="0"/>
        <w:rPr>
          <w:rFonts w:ascii="Arial" w:hAnsi="Arial" w:cs="Arial"/>
          <w:sz w:val="36"/>
          <w:szCs w:val="36"/>
        </w:rPr>
      </w:pPr>
    </w:p>
    <w:p w14:paraId="1C2BFF91" w14:textId="77777777" w:rsidR="00B22C96" w:rsidRPr="00DA2D2F" w:rsidRDefault="00B22C96" w:rsidP="00EE6120">
      <w:pPr>
        <w:pStyle w:val="p2"/>
        <w:spacing w:before="0" w:beforeAutospacing="0" w:after="0" w:afterAutospacing="0"/>
        <w:rPr>
          <w:rFonts w:ascii="Arial" w:hAnsi="Arial" w:cs="Arial"/>
          <w:sz w:val="36"/>
          <w:szCs w:val="36"/>
        </w:rPr>
      </w:pPr>
    </w:p>
    <w:p w14:paraId="40145B15" w14:textId="77777777" w:rsidR="00FA6C55" w:rsidRPr="00B5438A" w:rsidRDefault="00FA6C55" w:rsidP="00FA6C55">
      <w:pPr>
        <w:pStyle w:val="p2"/>
        <w:spacing w:before="0" w:beforeAutospacing="0" w:after="0" w:afterAutospacing="0"/>
        <w:rPr>
          <w:rFonts w:ascii="Arial" w:hAnsi="Arial" w:cs="Arial"/>
          <w:color w:val="0432FF"/>
          <w:sz w:val="48"/>
          <w:szCs w:val="48"/>
        </w:rPr>
      </w:pPr>
      <w:bookmarkStart w:id="44" w:name="pulsmode53"/>
      <w:r w:rsidRPr="00B5438A">
        <w:rPr>
          <w:rFonts w:ascii="Arial" w:hAnsi="Arial" w:cs="Arial"/>
          <w:color w:val="0432FF"/>
          <w:sz w:val="48"/>
          <w:szCs w:val="48"/>
        </w:rPr>
        <w:t>5.3 Pules mode</w:t>
      </w:r>
    </w:p>
    <w:p w14:paraId="67F70134" w14:textId="682B9D17" w:rsidR="00FA6C55" w:rsidRPr="001E0F24" w:rsidRDefault="00FA6C55" w:rsidP="00FA6C55">
      <w:pPr>
        <w:pStyle w:val="p2"/>
        <w:spacing w:before="0" w:beforeAutospacing="0" w:after="0" w:afterAutospacing="0"/>
        <w:rPr>
          <w:rFonts w:ascii="Arial" w:hAnsi="Arial" w:cs="Arial"/>
          <w:sz w:val="36"/>
          <w:szCs w:val="36"/>
        </w:rPr>
      </w:pPr>
      <w:bookmarkStart w:id="45" w:name="pulsgotodetails"/>
      <w:bookmarkEnd w:id="44"/>
      <w:r w:rsidRPr="001E0F24">
        <w:rPr>
          <w:rFonts w:ascii="Arial" w:hAnsi="Arial" w:cs="Arial"/>
          <w:sz w:val="36"/>
          <w:szCs w:val="36"/>
        </w:rPr>
        <w:t xml:space="preserve">Pulse mode </w:t>
      </w:r>
      <w:bookmarkEnd w:id="45"/>
      <w:r w:rsidRPr="001E0F24">
        <w:rPr>
          <w:rFonts w:ascii="Arial" w:hAnsi="Arial" w:cs="Arial"/>
          <w:sz w:val="36"/>
          <w:szCs w:val="36"/>
        </w:rPr>
        <w:t>runs your pump on a timed cycle, time on and time off. When selected and started the pump will turn on for the selected time and off for the selected time.</w:t>
      </w:r>
      <w:r w:rsidR="003C6C69">
        <w:rPr>
          <w:rFonts w:ascii="Arial" w:hAnsi="Arial" w:cs="Arial"/>
          <w:sz w:val="36"/>
          <w:szCs w:val="36"/>
        </w:rPr>
        <w:t xml:space="preserve"> You can change pump speed at any time</w:t>
      </w:r>
      <w:r w:rsidR="007668BE">
        <w:rPr>
          <w:rFonts w:ascii="Arial" w:hAnsi="Arial" w:cs="Arial"/>
          <w:sz w:val="36"/>
          <w:szCs w:val="36"/>
        </w:rPr>
        <w:t xml:space="preserve"> down to </w:t>
      </w:r>
      <w:r w:rsidR="003239CE">
        <w:rPr>
          <w:rFonts w:ascii="Arial" w:hAnsi="Arial" w:cs="Arial"/>
          <w:sz w:val="36"/>
          <w:szCs w:val="36"/>
        </w:rPr>
        <w:t>100</w:t>
      </w:r>
      <w:r w:rsidR="007668BE">
        <w:rPr>
          <w:rFonts w:ascii="Arial" w:hAnsi="Arial" w:cs="Arial"/>
          <w:sz w:val="36"/>
          <w:szCs w:val="36"/>
        </w:rPr>
        <w:t xml:space="preserve"> units</w:t>
      </w:r>
      <w:r w:rsidR="003239CE">
        <w:rPr>
          <w:rFonts w:ascii="Arial" w:hAnsi="Arial" w:cs="Arial"/>
          <w:sz w:val="36"/>
          <w:szCs w:val="36"/>
        </w:rPr>
        <w:t>.</w:t>
      </w:r>
    </w:p>
    <w:p w14:paraId="09F61A29" w14:textId="77777777" w:rsidR="00FA6C55" w:rsidRPr="001E0F24" w:rsidRDefault="00FA6C55" w:rsidP="00FA6C55">
      <w:pPr>
        <w:pStyle w:val="p2"/>
        <w:spacing w:before="0" w:beforeAutospacing="0" w:after="0" w:afterAutospacing="0"/>
        <w:rPr>
          <w:rFonts w:ascii="Arial" w:hAnsi="Arial" w:cs="Arial"/>
          <w:sz w:val="36"/>
          <w:szCs w:val="36"/>
        </w:rPr>
      </w:pPr>
      <w:r w:rsidRPr="001E0F24">
        <w:rPr>
          <w:rFonts w:ascii="Arial" w:hAnsi="Arial" w:cs="Arial"/>
          <w:sz w:val="36"/>
          <w:szCs w:val="36"/>
        </w:rPr>
        <w:lastRenderedPageBreak/>
        <w:t>A countdown timer will be displayed informing you of how much time is remaining on the cycle. The pump is adjustable down to 100 units.</w:t>
      </w:r>
    </w:p>
    <w:p w14:paraId="41564A72" w14:textId="50529FF0" w:rsidR="00FA6C55" w:rsidRPr="001E0F24" w:rsidRDefault="00FA6C55" w:rsidP="00FA6C55">
      <w:pPr>
        <w:pStyle w:val="p2"/>
        <w:spacing w:before="0" w:beforeAutospacing="0" w:after="0" w:afterAutospacing="0"/>
        <w:rPr>
          <w:rFonts w:ascii="Arial" w:hAnsi="Arial" w:cs="Arial"/>
          <w:sz w:val="36"/>
          <w:szCs w:val="36"/>
        </w:rPr>
      </w:pPr>
      <w:r w:rsidRPr="001E0F24">
        <w:rPr>
          <w:rFonts w:ascii="Arial" w:hAnsi="Arial" w:cs="Arial"/>
          <w:sz w:val="36"/>
          <w:szCs w:val="36"/>
        </w:rPr>
        <w:t>The thermometer will still monitor any part you wish distillate, water or still</w:t>
      </w:r>
      <w:r w:rsidR="003239CE">
        <w:rPr>
          <w:rFonts w:ascii="Arial" w:hAnsi="Arial" w:cs="Arial"/>
          <w:sz w:val="36"/>
          <w:szCs w:val="36"/>
        </w:rPr>
        <w:t xml:space="preserve"> just to name a few.</w:t>
      </w:r>
    </w:p>
    <w:p w14:paraId="1DA47E5B" w14:textId="72F9862B" w:rsidR="00FA6C55" w:rsidRPr="001E0F24" w:rsidRDefault="00FA6C55" w:rsidP="00FA6C55">
      <w:pPr>
        <w:pStyle w:val="BodyText"/>
        <w:rPr>
          <w:rFonts w:cs="Arial"/>
          <w:sz w:val="36"/>
          <w:szCs w:val="36"/>
        </w:rPr>
      </w:pPr>
      <w:r w:rsidRPr="001E0F24">
        <w:rPr>
          <w:rFonts w:cs="Arial"/>
          <w:sz w:val="36"/>
          <w:szCs w:val="36"/>
        </w:rPr>
        <w:t>To use Pulse mode</w:t>
      </w:r>
      <w:r w:rsidR="003239CE">
        <w:rPr>
          <w:rFonts w:cs="Arial"/>
          <w:sz w:val="36"/>
          <w:szCs w:val="36"/>
        </w:rPr>
        <w:t xml:space="preserve"> s</w:t>
      </w:r>
      <w:r w:rsidRPr="001E0F24">
        <w:rPr>
          <w:rFonts w:cs="Arial"/>
          <w:sz w:val="36"/>
          <w:szCs w:val="36"/>
        </w:rPr>
        <w:t xml:space="preserve">elect pulse mode and press start. You can adjust the time in seconds up or down at </w:t>
      </w:r>
      <w:r w:rsidR="002C0100" w:rsidRPr="001E0F24">
        <w:rPr>
          <w:rFonts w:cs="Arial"/>
          <w:sz w:val="36"/>
          <w:szCs w:val="36"/>
        </w:rPr>
        <w:t>any time</w:t>
      </w:r>
      <w:r w:rsidRPr="001E0F24">
        <w:rPr>
          <w:rFonts w:cs="Arial"/>
          <w:sz w:val="36"/>
          <w:szCs w:val="36"/>
        </w:rPr>
        <w:t xml:space="preserve"> by selecting the appropriate button under the gauge you wish to change.</w:t>
      </w:r>
    </w:p>
    <w:p w14:paraId="5A283348" w14:textId="534444FF" w:rsidR="00FA6C55" w:rsidRDefault="00FA6C55" w:rsidP="00FA6C55"/>
    <w:p w14:paraId="6C365BA7" w14:textId="77777777" w:rsidR="00FA6C55" w:rsidRDefault="00FA6C55" w:rsidP="00FA6C55">
      <w:pPr>
        <w:pStyle w:val="p2"/>
        <w:spacing w:before="0" w:beforeAutospacing="0" w:after="0" w:afterAutospacing="0"/>
        <w:rPr>
          <w:rFonts w:ascii="Arial" w:hAnsi="Arial" w:cs="Arial"/>
          <w:sz w:val="48"/>
          <w:szCs w:val="48"/>
        </w:rPr>
      </w:pPr>
      <w:bookmarkStart w:id="46" w:name="washmode54"/>
      <w:r w:rsidRPr="003140D4">
        <w:rPr>
          <w:rFonts w:ascii="Arial" w:hAnsi="Arial" w:cs="Arial"/>
          <w:color w:val="FF0000"/>
          <w:sz w:val="48"/>
          <w:szCs w:val="48"/>
        </w:rPr>
        <w:t xml:space="preserve">5.4 </w:t>
      </w:r>
      <w:r>
        <w:rPr>
          <w:rFonts w:ascii="Arial" w:hAnsi="Arial" w:cs="Arial"/>
          <w:sz w:val="48"/>
          <w:szCs w:val="48"/>
        </w:rPr>
        <w:t>Wash mode</w:t>
      </w:r>
    </w:p>
    <w:p w14:paraId="7C66FF6D" w14:textId="77777777" w:rsidR="00FA6C55" w:rsidRPr="005C465A" w:rsidRDefault="00FA6C55" w:rsidP="00FA6C55">
      <w:pPr>
        <w:rPr>
          <w:rFonts w:cs="Arial"/>
          <w:sz w:val="36"/>
          <w:szCs w:val="36"/>
        </w:rPr>
      </w:pPr>
      <w:bookmarkStart w:id="47" w:name="washgotodetails"/>
      <w:bookmarkEnd w:id="46"/>
      <w:r w:rsidRPr="005C465A">
        <w:rPr>
          <w:rFonts w:cs="Arial"/>
          <w:sz w:val="36"/>
          <w:szCs w:val="36"/>
        </w:rPr>
        <w:t xml:space="preserve">Wash mode </w:t>
      </w:r>
      <w:bookmarkEnd w:id="47"/>
      <w:r w:rsidRPr="005C465A">
        <w:rPr>
          <w:rFonts w:cs="Arial"/>
          <w:sz w:val="36"/>
          <w:szCs w:val="36"/>
        </w:rPr>
        <w:t>is an excellent feature in both the Eagle &amp; Hawk</w:t>
      </w:r>
    </w:p>
    <w:p w14:paraId="1661F475" w14:textId="1BEB1C5D" w:rsidR="00FA6C55" w:rsidRPr="005C465A" w:rsidRDefault="00FA6C55" w:rsidP="00FA6C55">
      <w:pPr>
        <w:rPr>
          <w:rFonts w:cs="Arial"/>
          <w:sz w:val="36"/>
          <w:szCs w:val="36"/>
        </w:rPr>
      </w:pPr>
      <w:r w:rsidRPr="005C465A">
        <w:rPr>
          <w:rFonts w:cs="Arial"/>
          <w:sz w:val="36"/>
          <w:szCs w:val="36"/>
        </w:rPr>
        <w:t xml:space="preserve">It must be used in conjunction with the external Switch. Your equipment must be able to be turned on and off at the switch to work in with the external </w:t>
      </w:r>
      <w:r w:rsidR="00844AA7" w:rsidRPr="005C465A">
        <w:rPr>
          <w:rFonts w:cs="Arial"/>
          <w:sz w:val="36"/>
          <w:szCs w:val="36"/>
        </w:rPr>
        <w:t>switch.</w:t>
      </w:r>
    </w:p>
    <w:p w14:paraId="46EBE9B8" w14:textId="77777777" w:rsidR="00FA6C55" w:rsidRPr="005C465A" w:rsidRDefault="00FA6C55" w:rsidP="00FA6C55">
      <w:pPr>
        <w:rPr>
          <w:rFonts w:cs="Arial"/>
          <w:sz w:val="36"/>
          <w:szCs w:val="36"/>
        </w:rPr>
      </w:pPr>
      <w:r w:rsidRPr="005C465A">
        <w:rPr>
          <w:rFonts w:cs="Arial"/>
          <w:sz w:val="36"/>
          <w:szCs w:val="36"/>
        </w:rPr>
        <w:t>It will keep any liquid at the desired temperature (As long as your heating equipment is plugged into the external switch and able to heat that high.)</w:t>
      </w:r>
    </w:p>
    <w:p w14:paraId="6372210B" w14:textId="5ADD96B8" w:rsidR="00FA6C55" w:rsidRPr="005C465A" w:rsidRDefault="00FA6C55" w:rsidP="00FA6C55">
      <w:pPr>
        <w:rPr>
          <w:rFonts w:cs="Arial"/>
          <w:sz w:val="36"/>
          <w:szCs w:val="36"/>
        </w:rPr>
      </w:pPr>
      <w:r w:rsidRPr="005C465A">
        <w:rPr>
          <w:rFonts w:cs="Arial"/>
          <w:sz w:val="36"/>
          <w:szCs w:val="36"/>
        </w:rPr>
        <w:t xml:space="preserve">It is excellent at maintaining </w:t>
      </w:r>
      <w:r w:rsidR="00844AA7" w:rsidRPr="005C465A">
        <w:rPr>
          <w:rFonts w:cs="Arial"/>
          <w:sz w:val="36"/>
          <w:szCs w:val="36"/>
        </w:rPr>
        <w:t>temperature,</w:t>
      </w:r>
      <w:r w:rsidRPr="005C465A">
        <w:rPr>
          <w:rFonts w:cs="Arial"/>
          <w:sz w:val="36"/>
          <w:szCs w:val="36"/>
        </w:rPr>
        <w:t xml:space="preserve"> enabling you to get your wash ready for fermenting. </w:t>
      </w:r>
    </w:p>
    <w:p w14:paraId="2C6A7DBC" w14:textId="52AE0C36" w:rsidR="00FA6C55" w:rsidRPr="005C465A" w:rsidRDefault="00FA6C55" w:rsidP="00FA6C55">
      <w:pPr>
        <w:rPr>
          <w:rFonts w:cs="Arial"/>
          <w:sz w:val="36"/>
          <w:szCs w:val="36"/>
        </w:rPr>
      </w:pPr>
      <w:r w:rsidRPr="005C465A">
        <w:rPr>
          <w:rFonts w:cs="Arial"/>
          <w:sz w:val="36"/>
          <w:szCs w:val="36"/>
        </w:rPr>
        <w:t xml:space="preserve">Melting sugar and water, </w:t>
      </w:r>
      <w:r w:rsidR="00844AA7" w:rsidRPr="005C465A">
        <w:rPr>
          <w:rFonts w:cs="Arial"/>
          <w:sz w:val="36"/>
          <w:szCs w:val="36"/>
        </w:rPr>
        <w:t>preheating</w:t>
      </w:r>
      <w:r w:rsidRPr="005C465A">
        <w:rPr>
          <w:rFonts w:cs="Arial"/>
          <w:sz w:val="36"/>
          <w:szCs w:val="36"/>
        </w:rPr>
        <w:t xml:space="preserve"> your boiler ahead </w:t>
      </w:r>
      <w:r w:rsidR="005C465A" w:rsidRPr="005C465A">
        <w:rPr>
          <w:rFonts w:cs="Arial"/>
          <w:sz w:val="36"/>
          <w:szCs w:val="36"/>
        </w:rPr>
        <w:t>of</w:t>
      </w:r>
      <w:r w:rsidRPr="005C465A">
        <w:rPr>
          <w:rFonts w:cs="Arial"/>
          <w:sz w:val="36"/>
          <w:szCs w:val="36"/>
        </w:rPr>
        <w:t xml:space="preserve"> time just to name a few. </w:t>
      </w:r>
    </w:p>
    <w:p w14:paraId="0C666DDE" w14:textId="77777777" w:rsidR="00FA6C55" w:rsidRPr="005C465A" w:rsidRDefault="00FA6C55" w:rsidP="00FA6C55">
      <w:pPr>
        <w:rPr>
          <w:rFonts w:cs="Arial"/>
          <w:sz w:val="36"/>
          <w:szCs w:val="36"/>
        </w:rPr>
      </w:pPr>
      <w:r w:rsidRPr="005C465A">
        <w:rPr>
          <w:rFonts w:cs="Arial"/>
          <w:sz w:val="36"/>
          <w:szCs w:val="36"/>
        </w:rPr>
        <w:t>To start Wash Mode</w:t>
      </w:r>
    </w:p>
    <w:p w14:paraId="50918596" w14:textId="77777777" w:rsidR="00FA6C55" w:rsidRPr="005C465A" w:rsidRDefault="00FA6C55" w:rsidP="00FA6C55">
      <w:pPr>
        <w:rPr>
          <w:rFonts w:cs="Arial"/>
          <w:sz w:val="36"/>
          <w:szCs w:val="36"/>
        </w:rPr>
      </w:pPr>
      <w:r w:rsidRPr="005C465A">
        <w:rPr>
          <w:rFonts w:cs="Arial"/>
          <w:sz w:val="36"/>
          <w:szCs w:val="36"/>
        </w:rPr>
        <w:t>Set your desired temperature using (Preset Temp)</w:t>
      </w:r>
    </w:p>
    <w:p w14:paraId="79BE9E36" w14:textId="77777777" w:rsidR="00FA6C55" w:rsidRPr="005C465A" w:rsidRDefault="00FA6C55" w:rsidP="00FA6C55">
      <w:pPr>
        <w:rPr>
          <w:rFonts w:cs="Arial"/>
          <w:sz w:val="36"/>
          <w:szCs w:val="36"/>
        </w:rPr>
      </w:pPr>
      <w:r w:rsidRPr="005C465A">
        <w:rPr>
          <w:rFonts w:cs="Arial"/>
          <w:sz w:val="36"/>
          <w:szCs w:val="36"/>
        </w:rPr>
        <w:t>Make sure your external switch is correctly plugged into the controller.</w:t>
      </w:r>
    </w:p>
    <w:p w14:paraId="20C86BD7" w14:textId="6BC121A4" w:rsidR="00FA6C55" w:rsidRPr="005C465A" w:rsidRDefault="00FA6C55" w:rsidP="00FA6C55">
      <w:pPr>
        <w:rPr>
          <w:rFonts w:cs="Arial"/>
          <w:sz w:val="36"/>
          <w:szCs w:val="36"/>
        </w:rPr>
      </w:pPr>
      <w:r w:rsidRPr="005C465A">
        <w:rPr>
          <w:rFonts w:cs="Arial"/>
          <w:sz w:val="36"/>
          <w:szCs w:val="36"/>
        </w:rPr>
        <w:t xml:space="preserve">Plug your heating device </w:t>
      </w:r>
      <w:r w:rsidR="00844AA7" w:rsidRPr="005C465A">
        <w:rPr>
          <w:rFonts w:cs="Arial"/>
          <w:sz w:val="36"/>
          <w:szCs w:val="36"/>
        </w:rPr>
        <w:t>into</w:t>
      </w:r>
      <w:r w:rsidRPr="005C465A">
        <w:rPr>
          <w:rFonts w:cs="Arial"/>
          <w:sz w:val="36"/>
          <w:szCs w:val="36"/>
        </w:rPr>
        <w:t xml:space="preserve"> the external power point and ensure it’s turned on.</w:t>
      </w:r>
    </w:p>
    <w:p w14:paraId="43DDD213" w14:textId="77777777" w:rsidR="00FA6C55" w:rsidRPr="005C465A" w:rsidRDefault="00FA6C55" w:rsidP="00FA6C55">
      <w:pPr>
        <w:rPr>
          <w:rFonts w:cs="Arial"/>
          <w:sz w:val="36"/>
          <w:szCs w:val="36"/>
        </w:rPr>
      </w:pPr>
      <w:r w:rsidRPr="005C465A">
        <w:rPr>
          <w:rFonts w:cs="Arial"/>
          <w:sz w:val="36"/>
          <w:szCs w:val="36"/>
        </w:rPr>
        <w:t>Plug external switch in to mains power.</w:t>
      </w:r>
    </w:p>
    <w:p w14:paraId="2FD0FADF" w14:textId="77777777" w:rsidR="00FA6C55" w:rsidRPr="005C465A" w:rsidRDefault="00FA6C55" w:rsidP="00FA6C55">
      <w:pPr>
        <w:rPr>
          <w:rFonts w:cs="Arial"/>
          <w:sz w:val="36"/>
          <w:szCs w:val="36"/>
        </w:rPr>
      </w:pPr>
      <w:r w:rsidRPr="005C465A">
        <w:rPr>
          <w:rFonts w:cs="Arial"/>
          <w:sz w:val="36"/>
          <w:szCs w:val="36"/>
        </w:rPr>
        <w:t>Place your thermometer in an appropriate spot to read your liquid’s temperature.</w:t>
      </w:r>
    </w:p>
    <w:p w14:paraId="7F34F9ED" w14:textId="77777777" w:rsidR="00FA6C55" w:rsidRPr="005C465A" w:rsidRDefault="00FA6C55" w:rsidP="00FA6C55">
      <w:pPr>
        <w:rPr>
          <w:rFonts w:cs="Arial"/>
          <w:sz w:val="36"/>
          <w:szCs w:val="36"/>
        </w:rPr>
      </w:pPr>
      <w:r w:rsidRPr="005C465A">
        <w:rPr>
          <w:rFonts w:cs="Arial"/>
          <w:sz w:val="36"/>
          <w:szCs w:val="36"/>
        </w:rPr>
        <w:lastRenderedPageBreak/>
        <w:t>Select WASH Mode on your tablet.</w:t>
      </w:r>
    </w:p>
    <w:p w14:paraId="5E546F1E" w14:textId="77777777" w:rsidR="00630AFB" w:rsidRDefault="00FA6C55" w:rsidP="00FA6C55">
      <w:pPr>
        <w:rPr>
          <w:rFonts w:cs="Arial"/>
          <w:sz w:val="36"/>
          <w:szCs w:val="36"/>
        </w:rPr>
      </w:pPr>
      <w:r w:rsidRPr="005C465A">
        <w:rPr>
          <w:rFonts w:cs="Arial"/>
          <w:sz w:val="36"/>
          <w:szCs w:val="36"/>
        </w:rPr>
        <w:t>And press start.</w:t>
      </w:r>
    </w:p>
    <w:p w14:paraId="70DCC63D" w14:textId="7C481842" w:rsidR="00FA6C55" w:rsidRPr="005C465A" w:rsidRDefault="00FA6C55" w:rsidP="00FA6C55">
      <w:pPr>
        <w:rPr>
          <w:rFonts w:cs="Arial"/>
          <w:sz w:val="36"/>
          <w:szCs w:val="36"/>
        </w:rPr>
      </w:pPr>
      <w:r w:rsidRPr="005C465A">
        <w:rPr>
          <w:rFonts w:cs="Arial"/>
          <w:sz w:val="36"/>
          <w:szCs w:val="36"/>
        </w:rPr>
        <w:t xml:space="preserve">Be Aware </w:t>
      </w:r>
    </w:p>
    <w:p w14:paraId="60AE0F97" w14:textId="77777777" w:rsidR="00FA6C55" w:rsidRPr="005C465A" w:rsidRDefault="00FA6C55" w:rsidP="00FA6C55">
      <w:pPr>
        <w:rPr>
          <w:rFonts w:cs="Arial"/>
          <w:sz w:val="36"/>
          <w:szCs w:val="36"/>
        </w:rPr>
      </w:pPr>
      <w:r w:rsidRPr="005C465A">
        <w:rPr>
          <w:rFonts w:cs="Arial"/>
          <w:sz w:val="36"/>
          <w:szCs w:val="36"/>
        </w:rPr>
        <w:t>Once wash mode is started the external switch will activate. And power will run through the external switch. Wash mode will take control of the external switch and cannot be turned off using (External Off button on display)</w:t>
      </w:r>
    </w:p>
    <w:p w14:paraId="1098F065" w14:textId="26E99CA9" w:rsidR="00FA6C55" w:rsidRPr="005C465A" w:rsidRDefault="00FA6C55" w:rsidP="00FA6C55">
      <w:pPr>
        <w:rPr>
          <w:rFonts w:cs="Arial"/>
          <w:sz w:val="36"/>
          <w:szCs w:val="36"/>
        </w:rPr>
      </w:pPr>
      <w:r w:rsidRPr="005C465A">
        <w:rPr>
          <w:rFonts w:cs="Arial"/>
          <w:sz w:val="36"/>
          <w:szCs w:val="36"/>
        </w:rPr>
        <w:t xml:space="preserve">To end wash Mode select off </w:t>
      </w:r>
      <w:r w:rsidR="00844AA7" w:rsidRPr="005C465A">
        <w:rPr>
          <w:rFonts w:cs="Arial"/>
          <w:sz w:val="36"/>
          <w:szCs w:val="36"/>
        </w:rPr>
        <w:t>button.</w:t>
      </w:r>
      <w:r w:rsidRPr="005C465A">
        <w:rPr>
          <w:rFonts w:cs="Arial"/>
          <w:sz w:val="36"/>
          <w:szCs w:val="36"/>
        </w:rPr>
        <w:t xml:space="preserve"> </w:t>
      </w:r>
    </w:p>
    <w:p w14:paraId="564B12AE" w14:textId="77777777" w:rsidR="00FA6C55" w:rsidRPr="005C465A" w:rsidRDefault="00FA6C55" w:rsidP="00FA6C55">
      <w:pPr>
        <w:rPr>
          <w:rFonts w:cs="Arial"/>
          <w:sz w:val="36"/>
          <w:szCs w:val="36"/>
        </w:rPr>
      </w:pPr>
      <w:r w:rsidRPr="005C465A">
        <w:rPr>
          <w:rFonts w:cs="Arial"/>
          <w:sz w:val="36"/>
          <w:szCs w:val="36"/>
        </w:rPr>
        <w:t>Wash mode is off.</w:t>
      </w:r>
    </w:p>
    <w:p w14:paraId="19187BB3" w14:textId="2CD0EA43" w:rsidR="00FA6C55" w:rsidRPr="005C465A" w:rsidRDefault="00FA6C55" w:rsidP="00FA6C55">
      <w:pPr>
        <w:rPr>
          <w:rFonts w:cs="Arial"/>
          <w:sz w:val="36"/>
          <w:szCs w:val="36"/>
        </w:rPr>
      </w:pPr>
      <w:r w:rsidRPr="005C465A">
        <w:rPr>
          <w:rFonts w:cs="Arial"/>
          <w:sz w:val="36"/>
          <w:szCs w:val="36"/>
        </w:rPr>
        <w:t xml:space="preserve">Your tablet has programed (Still controller) </w:t>
      </w:r>
      <w:r w:rsidR="00844AA7" w:rsidRPr="005C465A">
        <w:rPr>
          <w:rFonts w:cs="Arial"/>
          <w:sz w:val="36"/>
          <w:szCs w:val="36"/>
        </w:rPr>
        <w:t>and it</w:t>
      </w:r>
      <w:r w:rsidRPr="005C465A">
        <w:rPr>
          <w:rFonts w:cs="Arial"/>
          <w:sz w:val="36"/>
          <w:szCs w:val="36"/>
        </w:rPr>
        <w:t xml:space="preserve"> is no longer essential to be connected via </w:t>
      </w:r>
      <w:r w:rsidR="00844AA7" w:rsidRPr="005C465A">
        <w:rPr>
          <w:rFonts w:cs="Arial"/>
          <w:sz w:val="36"/>
          <w:szCs w:val="36"/>
        </w:rPr>
        <w:t>Bluetooth.</w:t>
      </w:r>
    </w:p>
    <w:p w14:paraId="5B4E3760" w14:textId="77777777" w:rsidR="00FA6C55" w:rsidRPr="005C465A" w:rsidRDefault="00FA6C55" w:rsidP="00FA6C55">
      <w:pPr>
        <w:rPr>
          <w:rFonts w:cs="Arial"/>
          <w:sz w:val="36"/>
          <w:szCs w:val="36"/>
        </w:rPr>
      </w:pPr>
      <w:r w:rsidRPr="005C465A">
        <w:rPr>
          <w:rFonts w:cs="Arial"/>
          <w:sz w:val="36"/>
          <w:szCs w:val="36"/>
        </w:rPr>
        <w:t>It will still do its job. If you wish to check progress reconnect to Bluetooth and refresh gauges.</w:t>
      </w:r>
    </w:p>
    <w:p w14:paraId="62AF444D" w14:textId="77777777" w:rsidR="00FA6C55" w:rsidRPr="005C465A" w:rsidRDefault="00FA6C55" w:rsidP="00FA6C55">
      <w:pPr>
        <w:rPr>
          <w:rFonts w:cs="Arial"/>
          <w:sz w:val="36"/>
          <w:szCs w:val="36"/>
        </w:rPr>
      </w:pPr>
      <w:r w:rsidRPr="005C465A">
        <w:rPr>
          <w:rFonts w:cs="Arial"/>
          <w:sz w:val="36"/>
          <w:szCs w:val="36"/>
        </w:rPr>
        <w:t>A full display of time elapsed will be shown in</w:t>
      </w:r>
    </w:p>
    <w:p w14:paraId="78DC236C" w14:textId="77777777" w:rsidR="00FA6C55" w:rsidRPr="005C465A" w:rsidRDefault="00FA6C55" w:rsidP="00FA6C55">
      <w:pPr>
        <w:rPr>
          <w:rFonts w:cs="Arial"/>
          <w:sz w:val="36"/>
          <w:szCs w:val="36"/>
        </w:rPr>
      </w:pPr>
      <w:r w:rsidRPr="005C465A">
        <w:rPr>
          <w:rFonts w:cs="Arial"/>
          <w:sz w:val="36"/>
          <w:szCs w:val="36"/>
        </w:rPr>
        <w:t>DD:HH:MM:SS . And actual temperature of liquid.</w:t>
      </w:r>
    </w:p>
    <w:p w14:paraId="3047E431" w14:textId="77777777" w:rsidR="00FA6C55" w:rsidRDefault="00FA6C55" w:rsidP="00FA6C55">
      <w:pPr>
        <w:rPr>
          <w:rFonts w:cs="Arial"/>
          <w:sz w:val="36"/>
          <w:szCs w:val="36"/>
        </w:rPr>
      </w:pPr>
      <w:r w:rsidRPr="005C465A">
        <w:rPr>
          <w:rFonts w:cs="Arial"/>
          <w:sz w:val="36"/>
          <w:szCs w:val="36"/>
        </w:rPr>
        <w:t>Wash mode will continue until you turn it off.</w:t>
      </w:r>
    </w:p>
    <w:p w14:paraId="730B6F5D" w14:textId="423A45F6" w:rsidR="00490AD0" w:rsidRPr="005C465A" w:rsidRDefault="00490AD0" w:rsidP="00FA6C55">
      <w:pPr>
        <w:rPr>
          <w:rFonts w:cs="Arial"/>
          <w:sz w:val="36"/>
          <w:szCs w:val="36"/>
        </w:rPr>
      </w:pPr>
      <w:r>
        <w:rPr>
          <w:rFonts w:cs="Arial"/>
          <w:sz w:val="36"/>
          <w:szCs w:val="36"/>
        </w:rPr>
        <w:t>If making a grain mash the wash mode will maintain your temperature for you. When cooling down time comes you can just turn down your preset temperature to what you wish and when wash reaches that temp it will maintain it.</w:t>
      </w:r>
    </w:p>
    <w:p w14:paraId="50F97BD3" w14:textId="0E101D01" w:rsidR="00FA6C55" w:rsidRPr="005C465A" w:rsidRDefault="00FA6C55" w:rsidP="00FA6C55">
      <w:pPr>
        <w:rPr>
          <w:sz w:val="36"/>
          <w:szCs w:val="36"/>
        </w:rPr>
      </w:pPr>
    </w:p>
    <w:p w14:paraId="6994ADBC" w14:textId="77777777" w:rsidR="005C465A" w:rsidRPr="005C465A" w:rsidRDefault="005C465A" w:rsidP="005C465A">
      <w:pPr>
        <w:pStyle w:val="Heading1"/>
        <w:rPr>
          <w:sz w:val="36"/>
          <w:szCs w:val="36"/>
        </w:rPr>
      </w:pPr>
      <w:r w:rsidRPr="005C465A">
        <w:rPr>
          <w:sz w:val="36"/>
          <w:szCs w:val="36"/>
        </w:rPr>
        <w:t>Pump delay</w:t>
      </w:r>
    </w:p>
    <w:p w14:paraId="4E758679" w14:textId="674DA8EE" w:rsidR="001562CF" w:rsidRPr="005C465A" w:rsidRDefault="005C465A" w:rsidP="005C465A">
      <w:pPr>
        <w:pStyle w:val="Heading1"/>
        <w:rPr>
          <w:sz w:val="36"/>
          <w:szCs w:val="36"/>
        </w:rPr>
      </w:pPr>
      <w:r w:rsidRPr="005C465A">
        <w:rPr>
          <w:sz w:val="36"/>
          <w:szCs w:val="36"/>
        </w:rPr>
        <w:t>This feature is used to help your still to maintain its temperature depending on your still’s reaction time. Each still has its own reaction time.</w:t>
      </w:r>
      <w:r w:rsidRPr="005C465A">
        <w:rPr>
          <w:rStyle w:val="apple-converted-space"/>
          <w:rFonts w:cs="Arial"/>
          <w:color w:val="0432FF"/>
          <w:sz w:val="36"/>
          <w:szCs w:val="36"/>
        </w:rPr>
        <w:t> </w:t>
      </w:r>
    </w:p>
    <w:p w14:paraId="0DB4AA53" w14:textId="77777777" w:rsidR="001562CF" w:rsidRPr="005C465A" w:rsidRDefault="001562CF" w:rsidP="00DA2D2F">
      <w:pPr>
        <w:pStyle w:val="Heading1"/>
        <w:rPr>
          <w:sz w:val="36"/>
          <w:szCs w:val="36"/>
        </w:rPr>
      </w:pPr>
      <w:r w:rsidRPr="005C465A">
        <w:rPr>
          <w:sz w:val="36"/>
          <w:szCs w:val="36"/>
        </w:rPr>
        <w:t>It is the time it takes from changes in water flow to be represented in temperature at the temperature probe.</w:t>
      </w:r>
    </w:p>
    <w:p w14:paraId="66F6E7E0" w14:textId="45305D68" w:rsidR="001562CF" w:rsidRPr="005C465A" w:rsidRDefault="001562CF" w:rsidP="00DA2D2F">
      <w:pPr>
        <w:pStyle w:val="Heading1"/>
        <w:rPr>
          <w:sz w:val="36"/>
          <w:szCs w:val="36"/>
        </w:rPr>
      </w:pPr>
      <w:r w:rsidRPr="005C465A">
        <w:rPr>
          <w:sz w:val="36"/>
          <w:szCs w:val="36"/>
        </w:rPr>
        <w:t>All stills fluctuate in temperature (T 500 ) and can fluctuate up to 0.6c from preset setting</w:t>
      </w:r>
    </w:p>
    <w:p w14:paraId="292A5F48" w14:textId="6BC794FE" w:rsidR="001562CF" w:rsidRPr="005C465A" w:rsidRDefault="001562CF" w:rsidP="00DA2D2F">
      <w:pPr>
        <w:pStyle w:val="Heading1"/>
        <w:rPr>
          <w:sz w:val="36"/>
          <w:szCs w:val="36"/>
        </w:rPr>
      </w:pPr>
      <w:r w:rsidRPr="005C465A">
        <w:rPr>
          <w:sz w:val="36"/>
          <w:szCs w:val="36"/>
        </w:rPr>
        <w:t xml:space="preserve">That’s 0.3c +/- </w:t>
      </w:r>
      <w:r w:rsidR="00844AA7" w:rsidRPr="005C465A">
        <w:rPr>
          <w:sz w:val="36"/>
          <w:szCs w:val="36"/>
        </w:rPr>
        <w:t>e.g.</w:t>
      </w:r>
      <w:r w:rsidRPr="005C465A">
        <w:rPr>
          <w:sz w:val="36"/>
          <w:szCs w:val="36"/>
        </w:rPr>
        <w:t xml:space="preserve"> </w:t>
      </w:r>
      <w:r w:rsidR="004F2D43">
        <w:rPr>
          <w:sz w:val="36"/>
          <w:szCs w:val="36"/>
        </w:rPr>
        <w:t>50</w:t>
      </w:r>
      <w:r w:rsidRPr="005C465A">
        <w:rPr>
          <w:sz w:val="36"/>
          <w:szCs w:val="36"/>
        </w:rPr>
        <w:t xml:space="preserve">c can mid run read </w:t>
      </w:r>
      <w:r w:rsidR="004F2D43">
        <w:rPr>
          <w:sz w:val="36"/>
          <w:szCs w:val="36"/>
        </w:rPr>
        <w:t>49</w:t>
      </w:r>
      <w:r w:rsidRPr="005C465A">
        <w:rPr>
          <w:sz w:val="36"/>
          <w:szCs w:val="36"/>
        </w:rPr>
        <w:t xml:space="preserve">.7c to </w:t>
      </w:r>
      <w:r w:rsidR="004F2D43">
        <w:rPr>
          <w:sz w:val="36"/>
          <w:szCs w:val="36"/>
        </w:rPr>
        <w:t>50</w:t>
      </w:r>
      <w:r w:rsidRPr="005C465A">
        <w:rPr>
          <w:sz w:val="36"/>
          <w:szCs w:val="36"/>
        </w:rPr>
        <w:t>.3c.</w:t>
      </w:r>
    </w:p>
    <w:p w14:paraId="59961E01" w14:textId="77777777" w:rsidR="001562CF" w:rsidRPr="005C465A" w:rsidRDefault="001562CF" w:rsidP="00DA2D2F">
      <w:pPr>
        <w:pStyle w:val="Heading1"/>
        <w:rPr>
          <w:sz w:val="36"/>
          <w:szCs w:val="36"/>
        </w:rPr>
      </w:pPr>
      <w:r w:rsidRPr="005C465A">
        <w:rPr>
          <w:sz w:val="36"/>
          <w:szCs w:val="36"/>
        </w:rPr>
        <w:lastRenderedPageBreak/>
        <w:t>If your sensitivity is set at 0.3c and temperature goes beyond your settings +/-</w:t>
      </w:r>
      <w:r w:rsidRPr="005C465A">
        <w:rPr>
          <w:rStyle w:val="apple-converted-space"/>
          <w:rFonts w:cs="Arial"/>
          <w:color w:val="0432FF"/>
          <w:sz w:val="36"/>
          <w:szCs w:val="36"/>
        </w:rPr>
        <w:t> </w:t>
      </w:r>
    </w:p>
    <w:p w14:paraId="69C2CB35" w14:textId="7A2528A6" w:rsidR="001562CF" w:rsidRPr="005C465A" w:rsidRDefault="001562CF" w:rsidP="00DA2D2F">
      <w:pPr>
        <w:pStyle w:val="Heading1"/>
        <w:rPr>
          <w:sz w:val="36"/>
          <w:szCs w:val="36"/>
        </w:rPr>
      </w:pPr>
      <w:r w:rsidRPr="005C465A">
        <w:rPr>
          <w:sz w:val="36"/>
          <w:szCs w:val="36"/>
        </w:rPr>
        <w:t>and your Pump Delay is set at 0 Seconds, the pump will change every second until</w:t>
      </w:r>
      <w:r w:rsidRPr="005C465A">
        <w:rPr>
          <w:rStyle w:val="apple-converted-space"/>
          <w:rFonts w:cs="Arial"/>
          <w:color w:val="0432FF"/>
          <w:sz w:val="36"/>
          <w:szCs w:val="36"/>
        </w:rPr>
        <w:t> </w:t>
      </w:r>
      <w:r w:rsidRPr="005C465A">
        <w:rPr>
          <w:sz w:val="36"/>
          <w:szCs w:val="36"/>
        </w:rPr>
        <w:t>it’s in the range of your sensitivity.</w:t>
      </w:r>
    </w:p>
    <w:p w14:paraId="70FA9E52" w14:textId="77777777" w:rsidR="001562CF" w:rsidRPr="005C465A" w:rsidRDefault="001562CF" w:rsidP="00DA2D2F">
      <w:pPr>
        <w:pStyle w:val="Heading1"/>
        <w:rPr>
          <w:sz w:val="36"/>
          <w:szCs w:val="36"/>
        </w:rPr>
      </w:pPr>
      <w:r w:rsidRPr="005C465A">
        <w:rPr>
          <w:sz w:val="36"/>
          <w:szCs w:val="36"/>
        </w:rPr>
        <w:t>For example, my preset is 50c and the temperature reaches 50.4, the pump will increase speed 1 unit every second until it drops 0.1c.</w:t>
      </w:r>
      <w:r w:rsidRPr="005C465A">
        <w:rPr>
          <w:rStyle w:val="apple-converted-space"/>
          <w:rFonts w:cs="Arial"/>
          <w:color w:val="0432FF"/>
          <w:sz w:val="36"/>
          <w:szCs w:val="36"/>
        </w:rPr>
        <w:t> </w:t>
      </w:r>
    </w:p>
    <w:p w14:paraId="5998A979" w14:textId="77777777" w:rsidR="001562CF" w:rsidRPr="005C465A" w:rsidRDefault="001562CF" w:rsidP="00DA2D2F">
      <w:pPr>
        <w:pStyle w:val="Heading1"/>
        <w:rPr>
          <w:sz w:val="36"/>
          <w:szCs w:val="36"/>
        </w:rPr>
      </w:pPr>
      <w:r w:rsidRPr="005C465A">
        <w:rPr>
          <w:sz w:val="36"/>
          <w:szCs w:val="36"/>
        </w:rPr>
        <w:t>It may take 6 seconds to cool the still 0.1c.</w:t>
      </w:r>
    </w:p>
    <w:p w14:paraId="50AA6032" w14:textId="60DEC891" w:rsidR="001562CF" w:rsidRPr="005C465A" w:rsidRDefault="001562CF" w:rsidP="00DA2D2F">
      <w:pPr>
        <w:pStyle w:val="Heading1"/>
        <w:rPr>
          <w:sz w:val="36"/>
          <w:szCs w:val="36"/>
        </w:rPr>
      </w:pPr>
      <w:r w:rsidRPr="005C465A">
        <w:rPr>
          <w:sz w:val="36"/>
          <w:szCs w:val="36"/>
        </w:rPr>
        <w:t xml:space="preserve">In that time, the water pump has increased its </w:t>
      </w:r>
      <w:r w:rsidR="00844AA7" w:rsidRPr="005C465A">
        <w:rPr>
          <w:sz w:val="36"/>
          <w:szCs w:val="36"/>
        </w:rPr>
        <w:t>speed by</w:t>
      </w:r>
      <w:r w:rsidRPr="005C465A">
        <w:rPr>
          <w:sz w:val="36"/>
          <w:szCs w:val="36"/>
        </w:rPr>
        <w:t xml:space="preserve"> 6 units. Your temperature will fall too much and your pump will decrease its speed 1 unit every second until preset temperature is reached again.</w:t>
      </w:r>
    </w:p>
    <w:p w14:paraId="333944D1" w14:textId="77777777" w:rsidR="001562CF" w:rsidRPr="005C465A" w:rsidRDefault="001562CF" w:rsidP="00DA2D2F">
      <w:pPr>
        <w:pStyle w:val="Heading1"/>
        <w:rPr>
          <w:sz w:val="36"/>
          <w:szCs w:val="36"/>
        </w:rPr>
      </w:pPr>
      <w:r w:rsidRPr="005C465A">
        <w:rPr>
          <w:sz w:val="36"/>
          <w:szCs w:val="36"/>
        </w:rPr>
        <w:t>And the cycle will continue over and over again.</w:t>
      </w:r>
    </w:p>
    <w:p w14:paraId="3711D9EC" w14:textId="5B1E4FE6" w:rsidR="001562CF" w:rsidRPr="005C465A" w:rsidRDefault="001562CF" w:rsidP="00DA2D2F">
      <w:pPr>
        <w:pStyle w:val="Heading1"/>
        <w:rPr>
          <w:sz w:val="36"/>
          <w:szCs w:val="36"/>
        </w:rPr>
      </w:pPr>
      <w:r w:rsidRPr="005C465A">
        <w:rPr>
          <w:sz w:val="36"/>
          <w:szCs w:val="36"/>
        </w:rPr>
        <w:t xml:space="preserve">If you put a delay of 5 seconds in and </w:t>
      </w:r>
      <w:r w:rsidR="00844AA7" w:rsidRPr="005C465A">
        <w:rPr>
          <w:sz w:val="36"/>
          <w:szCs w:val="36"/>
        </w:rPr>
        <w:t>your</w:t>
      </w:r>
      <w:r w:rsidRPr="005C465A">
        <w:rPr>
          <w:sz w:val="36"/>
          <w:szCs w:val="36"/>
        </w:rPr>
        <w:t xml:space="preserve"> temperature is 0.1 out of range the Still Control Eagle program will compensate and wait 5 seconds before taking another reading.</w:t>
      </w:r>
    </w:p>
    <w:p w14:paraId="42E1FDF6" w14:textId="767D2874" w:rsidR="001562CF" w:rsidRPr="005C465A" w:rsidRDefault="001562CF" w:rsidP="00DA2D2F">
      <w:pPr>
        <w:pStyle w:val="Heading1"/>
        <w:rPr>
          <w:sz w:val="36"/>
          <w:szCs w:val="36"/>
        </w:rPr>
      </w:pPr>
      <w:r w:rsidRPr="005C465A">
        <w:rPr>
          <w:sz w:val="36"/>
          <w:szCs w:val="36"/>
        </w:rPr>
        <w:t xml:space="preserve">If it’s still outside of your </w:t>
      </w:r>
      <w:r w:rsidR="00844AA7" w:rsidRPr="005C465A">
        <w:rPr>
          <w:sz w:val="36"/>
          <w:szCs w:val="36"/>
        </w:rPr>
        <w:t>parameters,</w:t>
      </w:r>
      <w:r w:rsidRPr="005C465A">
        <w:rPr>
          <w:sz w:val="36"/>
          <w:szCs w:val="36"/>
        </w:rPr>
        <w:t xml:space="preserve"> it will compensate again. And in 5 seconds take another reading and so on.</w:t>
      </w:r>
    </w:p>
    <w:p w14:paraId="72D8AE4A" w14:textId="77777777" w:rsidR="001562CF" w:rsidRPr="005C465A" w:rsidRDefault="001562CF" w:rsidP="00DA2D2F">
      <w:pPr>
        <w:pStyle w:val="Heading1"/>
        <w:rPr>
          <w:sz w:val="36"/>
          <w:szCs w:val="36"/>
        </w:rPr>
      </w:pPr>
      <w:r w:rsidRPr="005C465A">
        <w:rPr>
          <w:sz w:val="36"/>
          <w:szCs w:val="36"/>
        </w:rPr>
        <w:t>In this way, the reaction time of water flow adjustments to temperature has been streamlined.</w:t>
      </w:r>
    </w:p>
    <w:p w14:paraId="2FCBAFA5" w14:textId="3137D2C7" w:rsidR="00EE6120" w:rsidRPr="002123E5" w:rsidRDefault="00AC5FFD" w:rsidP="00BC3EF3">
      <w:pPr>
        <w:pStyle w:val="Heading3"/>
        <w:rPr>
          <w:color w:val="0432FF"/>
          <w:sz w:val="48"/>
          <w:szCs w:val="48"/>
        </w:rPr>
      </w:pPr>
      <w:bookmarkStart w:id="48" w:name="_Toc4734569"/>
      <w:bookmarkStart w:id="49" w:name="setup60"/>
      <w:bookmarkEnd w:id="11"/>
      <w:bookmarkEnd w:id="12"/>
      <w:r w:rsidRPr="002123E5">
        <w:rPr>
          <w:color w:val="0432FF"/>
          <w:sz w:val="48"/>
          <w:szCs w:val="48"/>
        </w:rPr>
        <w:t>6</w:t>
      </w:r>
      <w:r w:rsidR="001562CF" w:rsidRPr="002123E5">
        <w:rPr>
          <w:color w:val="0432FF"/>
          <w:sz w:val="48"/>
          <w:szCs w:val="48"/>
        </w:rPr>
        <w:t>.0</w:t>
      </w:r>
      <w:r w:rsidR="0046761A" w:rsidRPr="002123E5">
        <w:rPr>
          <w:color w:val="0432FF"/>
          <w:sz w:val="48"/>
          <w:szCs w:val="48"/>
        </w:rPr>
        <w:t xml:space="preserve"> </w:t>
      </w:r>
      <w:r w:rsidR="00EE6120" w:rsidRPr="002123E5">
        <w:rPr>
          <w:color w:val="0432FF"/>
          <w:sz w:val="48"/>
          <w:szCs w:val="48"/>
        </w:rPr>
        <w:t>Set-up Considerations</w:t>
      </w:r>
      <w:bookmarkEnd w:id="13"/>
      <w:bookmarkEnd w:id="48"/>
    </w:p>
    <w:bookmarkEnd w:id="49"/>
    <w:p w14:paraId="341E09C9" w14:textId="63508C55" w:rsidR="00EE6120" w:rsidRPr="004F2D43" w:rsidRDefault="00EE6120" w:rsidP="00EE6120">
      <w:pPr>
        <w:pStyle w:val="InstructionalText"/>
        <w:rPr>
          <w:rFonts w:cs="Arial"/>
          <w:i w:val="0"/>
          <w:color w:val="auto"/>
          <w:sz w:val="36"/>
          <w:szCs w:val="36"/>
        </w:rPr>
      </w:pPr>
      <w:r w:rsidRPr="004F2D43">
        <w:rPr>
          <w:rFonts w:cs="Arial"/>
          <w:i w:val="0"/>
          <w:color w:val="auto"/>
          <w:sz w:val="36"/>
          <w:szCs w:val="36"/>
        </w:rPr>
        <w:t>The height if your still compared to your pump's reservoir and exhaust water will play an important part in setting up your Still Control Eagle</w:t>
      </w:r>
      <w:r w:rsidR="001562CF" w:rsidRPr="004F2D43">
        <w:rPr>
          <w:rFonts w:cs="Arial"/>
          <w:i w:val="0"/>
          <w:color w:val="auto"/>
          <w:sz w:val="36"/>
          <w:szCs w:val="36"/>
        </w:rPr>
        <w:t xml:space="preserve">. </w:t>
      </w:r>
    </w:p>
    <w:p w14:paraId="24C62F0A" w14:textId="54C61B0E" w:rsidR="004F2D43" w:rsidRPr="004F2D43" w:rsidRDefault="00844AA7" w:rsidP="004F2D43">
      <w:pPr>
        <w:pStyle w:val="Heading1"/>
        <w:rPr>
          <w:sz w:val="36"/>
          <w:szCs w:val="36"/>
        </w:rPr>
      </w:pPr>
      <w:r w:rsidRPr="004F2D43">
        <w:rPr>
          <w:rFonts w:cs="Arial"/>
          <w:sz w:val="36"/>
          <w:szCs w:val="36"/>
          <w:lang w:eastAsia="ar-SA"/>
        </w:rPr>
        <w:t>The size</w:t>
      </w:r>
      <w:r w:rsidR="00EE6120" w:rsidRPr="004F2D43">
        <w:rPr>
          <w:rFonts w:cs="Arial"/>
          <w:sz w:val="36"/>
          <w:szCs w:val="36"/>
          <w:lang w:eastAsia="ar-SA"/>
        </w:rPr>
        <w:t xml:space="preserve"> of water hoses selected need to be considered</w:t>
      </w:r>
      <w:r w:rsidR="0046761A" w:rsidRPr="004F2D43">
        <w:rPr>
          <w:rFonts w:cs="Arial"/>
          <w:sz w:val="36"/>
          <w:szCs w:val="36"/>
          <w:lang w:eastAsia="ar-SA"/>
        </w:rPr>
        <w:t>.</w:t>
      </w:r>
      <w:r w:rsidR="001562CF" w:rsidRPr="004F2D43">
        <w:rPr>
          <w:rFonts w:cs="Arial"/>
          <w:sz w:val="36"/>
          <w:szCs w:val="36"/>
          <w:lang w:eastAsia="ar-SA"/>
        </w:rPr>
        <w:t xml:space="preserve"> We recommend using 12mm hoses to allow plenty of water flow</w:t>
      </w:r>
      <w:r w:rsidR="002C0100" w:rsidRPr="004F2D43">
        <w:rPr>
          <w:rFonts w:cs="Arial"/>
          <w:sz w:val="36"/>
          <w:szCs w:val="36"/>
          <w:lang w:eastAsia="ar-SA"/>
        </w:rPr>
        <w:t xml:space="preserve"> and use the height of water reservoir and exhaust water to maintain a reasonable flow rate.</w:t>
      </w:r>
      <w:r w:rsidR="004F2D43" w:rsidRPr="004F2D43">
        <w:rPr>
          <w:rFonts w:cs="Arial"/>
          <w:sz w:val="36"/>
          <w:szCs w:val="36"/>
          <w:lang w:eastAsia="ar-SA"/>
        </w:rPr>
        <w:t xml:space="preserve"> </w:t>
      </w:r>
      <w:r w:rsidR="004F2D43" w:rsidRPr="004F2D43">
        <w:rPr>
          <w:sz w:val="36"/>
          <w:szCs w:val="36"/>
        </w:rPr>
        <w:t>For example, if your pump is working on 30 units and it needs to go down one unit, the difference between 30 and 29 is more than 130 to 129 In flow</w:t>
      </w:r>
      <w:r w:rsidR="004F2D43">
        <w:rPr>
          <w:sz w:val="36"/>
          <w:szCs w:val="36"/>
        </w:rPr>
        <w:t xml:space="preserve"> rate</w:t>
      </w:r>
      <w:r w:rsidR="004F2D43" w:rsidRPr="004F2D43">
        <w:rPr>
          <w:sz w:val="36"/>
          <w:szCs w:val="36"/>
        </w:rPr>
        <w:t>.</w:t>
      </w:r>
    </w:p>
    <w:p w14:paraId="62075E4F" w14:textId="77777777" w:rsidR="004F2D43" w:rsidRPr="004F2D43" w:rsidRDefault="004F2D43" w:rsidP="004F2D43">
      <w:pPr>
        <w:pStyle w:val="Heading1"/>
        <w:rPr>
          <w:sz w:val="36"/>
          <w:szCs w:val="36"/>
        </w:rPr>
      </w:pPr>
    </w:p>
    <w:p w14:paraId="4FB9E812" w14:textId="77777777" w:rsidR="004F2D43" w:rsidRPr="004F2D43" w:rsidRDefault="004F2D43" w:rsidP="004F2D43">
      <w:pPr>
        <w:pStyle w:val="Heading1"/>
        <w:rPr>
          <w:sz w:val="36"/>
          <w:szCs w:val="36"/>
        </w:rPr>
      </w:pPr>
      <w:r w:rsidRPr="004F2D43">
        <w:rPr>
          <w:sz w:val="36"/>
          <w:szCs w:val="36"/>
        </w:rPr>
        <w:lastRenderedPageBreak/>
        <w:t>We recommend a speed between 100units and 150 out of 250 units.</w:t>
      </w:r>
    </w:p>
    <w:p w14:paraId="2A08DF8B" w14:textId="12B553DD" w:rsidR="004F2D43" w:rsidRDefault="004F2D43" w:rsidP="004F2D43">
      <w:pPr>
        <w:pStyle w:val="Heading1"/>
        <w:rPr>
          <w:sz w:val="36"/>
          <w:szCs w:val="36"/>
        </w:rPr>
      </w:pPr>
      <w:r w:rsidRPr="004F2D43">
        <w:rPr>
          <w:sz w:val="36"/>
          <w:szCs w:val="36"/>
        </w:rPr>
        <w:t>Once you’re still has settled any movement of the hoses will change your water flow and affect your temperature</w:t>
      </w:r>
      <w:r w:rsidR="00490AD0">
        <w:rPr>
          <w:sz w:val="36"/>
          <w:szCs w:val="36"/>
        </w:rPr>
        <w:t>.</w:t>
      </w:r>
    </w:p>
    <w:p w14:paraId="453D6E35" w14:textId="77777777" w:rsidR="00490AD0" w:rsidRPr="00490AD0" w:rsidRDefault="00490AD0" w:rsidP="00490AD0"/>
    <w:p w14:paraId="26E89438" w14:textId="3AA34621" w:rsidR="00EE6120" w:rsidRPr="00BA03C0" w:rsidRDefault="00EE6120" w:rsidP="00EE6120">
      <w:pPr>
        <w:pStyle w:val="BodyText"/>
        <w:rPr>
          <w:rFonts w:cs="Arial"/>
          <w:color w:val="0432FF"/>
          <w:sz w:val="40"/>
          <w:szCs w:val="40"/>
          <w:lang w:eastAsia="ar-SA"/>
        </w:rPr>
      </w:pPr>
    </w:p>
    <w:p w14:paraId="232D4266" w14:textId="77777777" w:rsidR="0046761A" w:rsidRPr="00BA03C0" w:rsidRDefault="0046761A" w:rsidP="00EE6120">
      <w:pPr>
        <w:pStyle w:val="BodyText"/>
        <w:rPr>
          <w:rFonts w:cs="Arial"/>
          <w:color w:val="0432FF"/>
          <w:sz w:val="40"/>
          <w:szCs w:val="40"/>
          <w:lang w:eastAsia="ar-SA"/>
        </w:rPr>
      </w:pPr>
    </w:p>
    <w:p w14:paraId="0210E508" w14:textId="77777777" w:rsidR="00BA03C0" w:rsidRDefault="00BA03C0" w:rsidP="00BC3EF3">
      <w:pPr>
        <w:rPr>
          <w:rFonts w:cs="Arial"/>
          <w:color w:val="0432FF"/>
          <w:sz w:val="40"/>
          <w:szCs w:val="40"/>
        </w:rPr>
      </w:pPr>
    </w:p>
    <w:p w14:paraId="083EB38E" w14:textId="77777777" w:rsidR="00BC3EF3" w:rsidRPr="00BA03C0" w:rsidRDefault="00BC3EF3" w:rsidP="00DA2D2F">
      <w:pPr>
        <w:pStyle w:val="Heading1"/>
      </w:pPr>
    </w:p>
    <w:p w14:paraId="687AF8C5" w14:textId="77777777" w:rsidR="00BC3EF3" w:rsidRPr="00BA03C0" w:rsidRDefault="00BC3EF3" w:rsidP="00DA2D2F">
      <w:pPr>
        <w:pStyle w:val="Heading1"/>
      </w:pPr>
    </w:p>
    <w:p w14:paraId="5469ECC5" w14:textId="77777777" w:rsidR="00BC3EF3" w:rsidRPr="00BA03C0" w:rsidRDefault="00BC3EF3" w:rsidP="00DA2D2F">
      <w:pPr>
        <w:pStyle w:val="Heading1"/>
      </w:pPr>
    </w:p>
    <w:p w14:paraId="6EE27222" w14:textId="51ADDC43" w:rsidR="00BC3EF3" w:rsidRPr="00BA03C0" w:rsidRDefault="00BC3EF3" w:rsidP="00DA2D2F">
      <w:pPr>
        <w:pStyle w:val="Heading1"/>
      </w:pPr>
    </w:p>
    <w:p w14:paraId="15E7C7A4" w14:textId="77777777" w:rsidR="00BC3EF3" w:rsidRPr="00BA03C0" w:rsidRDefault="00BC3EF3" w:rsidP="00BC3EF3">
      <w:pPr>
        <w:rPr>
          <w:rFonts w:cs="Arial"/>
          <w:color w:val="0432FF"/>
          <w:sz w:val="40"/>
          <w:szCs w:val="40"/>
        </w:rPr>
      </w:pPr>
    </w:p>
    <w:p w14:paraId="422DAADA" w14:textId="77777777" w:rsidR="00EE6120" w:rsidRPr="00BA03C0" w:rsidRDefault="00EE6120" w:rsidP="00EE6120">
      <w:pPr>
        <w:spacing w:before="0" w:after="0"/>
        <w:rPr>
          <w:rFonts w:cs="Arial"/>
          <w:color w:val="0432FF"/>
          <w:sz w:val="40"/>
          <w:szCs w:val="40"/>
          <w:lang w:val="en-AU"/>
        </w:rPr>
      </w:pPr>
    </w:p>
    <w:p w14:paraId="41B16A39" w14:textId="77777777" w:rsidR="00E67DA8" w:rsidRPr="00BA03C0" w:rsidRDefault="00E67DA8">
      <w:pPr>
        <w:rPr>
          <w:rFonts w:cs="Arial"/>
          <w:color w:val="0432FF"/>
          <w:sz w:val="40"/>
          <w:szCs w:val="40"/>
        </w:rPr>
      </w:pPr>
    </w:p>
    <w:sectPr w:rsidR="00E67DA8" w:rsidRPr="00BA03C0" w:rsidSect="004E287A">
      <w:footerReference w:type="even" r:id="rId14"/>
      <w:footerReference w:type="default" r:id="rId15"/>
      <w:pgSz w:w="11900" w:h="16840" w:code="9"/>
      <w:pgMar w:top="851" w:right="567" w:bottom="851"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751AC" w14:textId="77777777" w:rsidR="0031116C" w:rsidRDefault="0031116C" w:rsidP="00011A3B">
      <w:pPr>
        <w:spacing w:before="0" w:after="0"/>
      </w:pPr>
      <w:r>
        <w:separator/>
      </w:r>
    </w:p>
  </w:endnote>
  <w:endnote w:type="continuationSeparator" w:id="0">
    <w:p w14:paraId="6B150D80" w14:textId="77777777" w:rsidR="0031116C" w:rsidRDefault="0031116C" w:rsidP="00011A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30111"/>
      <w:docPartObj>
        <w:docPartGallery w:val="Page Numbers (Bottom of Page)"/>
        <w:docPartUnique/>
      </w:docPartObj>
    </w:sdtPr>
    <w:sdtContent>
      <w:p w14:paraId="3F182A97" w14:textId="6F8CA814" w:rsidR="00011A3B" w:rsidRDefault="00011A3B" w:rsidP="00C56D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7726CB" w14:textId="77777777" w:rsidR="00011A3B" w:rsidRDefault="00011A3B" w:rsidP="00011A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90"/>
      <w:gridCol w:w="5376"/>
    </w:tblGrid>
    <w:tr w:rsidR="001562CF" w14:paraId="56944D55" w14:textId="77777777">
      <w:trPr>
        <w:trHeight w:hRule="exact" w:val="115"/>
        <w:jc w:val="center"/>
      </w:trPr>
      <w:tc>
        <w:tcPr>
          <w:tcW w:w="4686" w:type="dxa"/>
          <w:shd w:val="clear" w:color="auto" w:fill="4472C4" w:themeFill="accent1"/>
          <w:tcMar>
            <w:top w:w="0" w:type="dxa"/>
            <w:bottom w:w="0" w:type="dxa"/>
          </w:tcMar>
        </w:tcPr>
        <w:p w14:paraId="3E0C0840" w14:textId="77777777" w:rsidR="001562CF" w:rsidRDefault="001562CF">
          <w:pPr>
            <w:pStyle w:val="Header"/>
            <w:rPr>
              <w:caps/>
              <w:sz w:val="18"/>
            </w:rPr>
          </w:pPr>
        </w:p>
      </w:tc>
      <w:tc>
        <w:tcPr>
          <w:tcW w:w="4674" w:type="dxa"/>
          <w:shd w:val="clear" w:color="auto" w:fill="4472C4" w:themeFill="accent1"/>
          <w:tcMar>
            <w:top w:w="0" w:type="dxa"/>
            <w:bottom w:w="0" w:type="dxa"/>
          </w:tcMar>
        </w:tcPr>
        <w:p w14:paraId="6EA54D53" w14:textId="77777777" w:rsidR="001562CF" w:rsidRDefault="001562CF">
          <w:pPr>
            <w:pStyle w:val="Header"/>
            <w:jc w:val="right"/>
            <w:rPr>
              <w:caps/>
              <w:sz w:val="18"/>
            </w:rPr>
          </w:pPr>
        </w:p>
      </w:tc>
    </w:tr>
    <w:tr w:rsidR="001562CF" w14:paraId="302CA06F" w14:textId="77777777">
      <w:trPr>
        <w:jc w:val="center"/>
      </w:trPr>
      <w:sdt>
        <w:sdtPr>
          <w:rPr>
            <w:caps/>
            <w:color w:val="808080" w:themeColor="background1" w:themeShade="80"/>
            <w:sz w:val="18"/>
            <w:szCs w:val="18"/>
          </w:rPr>
          <w:alias w:val="Author"/>
          <w:tag w:val=""/>
          <w:id w:val="1534151868"/>
          <w:placeholder>
            <w:docPart w:val="FE00D1465CF3F240898293648922D61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12678A2D" w14:textId="0CDF9DFF" w:rsidR="001562CF" w:rsidRDefault="001562CF">
              <w:pPr>
                <w:pStyle w:val="Footer"/>
                <w:rPr>
                  <w:caps/>
                  <w:color w:val="808080" w:themeColor="background1" w:themeShade="80"/>
                  <w:sz w:val="18"/>
                  <w:szCs w:val="18"/>
                </w:rPr>
              </w:pPr>
              <w:r>
                <w:rPr>
                  <w:caps/>
                  <w:color w:val="808080" w:themeColor="background1" w:themeShade="80"/>
                  <w:sz w:val="18"/>
                  <w:szCs w:val="18"/>
                </w:rPr>
                <w:t>Still Control eagle</w:t>
              </w:r>
            </w:p>
          </w:tc>
        </w:sdtContent>
      </w:sdt>
      <w:tc>
        <w:tcPr>
          <w:tcW w:w="4674" w:type="dxa"/>
          <w:shd w:val="clear" w:color="auto" w:fill="auto"/>
          <w:vAlign w:val="center"/>
        </w:tcPr>
        <w:p w14:paraId="292CA116" w14:textId="77777777" w:rsidR="001562CF" w:rsidRDefault="001562CF">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E0DE2E8" w14:textId="77777777" w:rsidR="00011A3B" w:rsidRDefault="00011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13855" w14:textId="77777777" w:rsidR="0031116C" w:rsidRDefault="0031116C" w:rsidP="00011A3B">
      <w:pPr>
        <w:spacing w:before="0" w:after="0"/>
      </w:pPr>
      <w:r>
        <w:separator/>
      </w:r>
    </w:p>
  </w:footnote>
  <w:footnote w:type="continuationSeparator" w:id="0">
    <w:p w14:paraId="36F7A595" w14:textId="77777777" w:rsidR="0031116C" w:rsidRDefault="0031116C" w:rsidP="00011A3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67B"/>
    <w:multiLevelType w:val="hybridMultilevel"/>
    <w:tmpl w:val="0AB8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24F8F"/>
    <w:multiLevelType w:val="multilevel"/>
    <w:tmpl w:val="E8E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34AEF"/>
    <w:multiLevelType w:val="hybridMultilevel"/>
    <w:tmpl w:val="D5721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47DBF"/>
    <w:multiLevelType w:val="hybridMultilevel"/>
    <w:tmpl w:val="C9D2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F03B0"/>
    <w:multiLevelType w:val="hybridMultilevel"/>
    <w:tmpl w:val="486AA300"/>
    <w:lvl w:ilvl="0" w:tplc="0C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1057354"/>
    <w:multiLevelType w:val="hybridMultilevel"/>
    <w:tmpl w:val="030412B6"/>
    <w:lvl w:ilvl="0" w:tplc="D208F664">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1E051F"/>
    <w:multiLevelType w:val="multilevel"/>
    <w:tmpl w:val="6F50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86028"/>
    <w:multiLevelType w:val="hybridMultilevel"/>
    <w:tmpl w:val="4FE0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27C1B"/>
    <w:multiLevelType w:val="hybridMultilevel"/>
    <w:tmpl w:val="E0BA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4C34A83"/>
    <w:multiLevelType w:val="hybridMultilevel"/>
    <w:tmpl w:val="91A4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97648F"/>
    <w:multiLevelType w:val="hybridMultilevel"/>
    <w:tmpl w:val="08E0F84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80510BB"/>
    <w:multiLevelType w:val="hybridMultilevel"/>
    <w:tmpl w:val="0AE8A45E"/>
    <w:lvl w:ilvl="0" w:tplc="D208F664">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DC68D9"/>
    <w:multiLevelType w:val="hybridMultilevel"/>
    <w:tmpl w:val="58E8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8F5423"/>
    <w:multiLevelType w:val="multilevel"/>
    <w:tmpl w:val="F73A114A"/>
    <w:lvl w:ilvl="0">
      <w:start w:val="1"/>
      <w:numFmt w:val="none"/>
      <w:lvlText w:val=""/>
      <w:lvlJc w:val="left"/>
      <w:pPr>
        <w:ind w:left="360" w:hanging="360"/>
      </w:pPr>
      <w:rPr>
        <w:rFonts w:ascii="Arial Narrow" w:hAnsi="Arial Narrow" w:hint="default"/>
        <w:b/>
        <w:i w:val="0"/>
        <w:sz w:val="48"/>
        <w:u w:val="none"/>
      </w:rPr>
    </w:lvl>
    <w:lvl w:ilvl="1">
      <w:start w:val="1"/>
      <w:numFmt w:val="decimal"/>
      <w:lvlText w:val="%2."/>
      <w:lvlJc w:val="left"/>
      <w:pPr>
        <w:ind w:left="720" w:hanging="720"/>
      </w:pPr>
      <w:rPr>
        <w:rFonts w:ascii="Arial Narrow" w:hAnsi="Arial Narrow" w:hint="default"/>
        <w:b/>
        <w:i w:val="0"/>
        <w:sz w:val="36"/>
      </w:rPr>
    </w:lvl>
    <w:lvl w:ilvl="2">
      <w:start w:val="1"/>
      <w:numFmt w:val="decimal"/>
      <w:lvlText w:val="%2.%3"/>
      <w:lvlJc w:val="left"/>
      <w:pPr>
        <w:ind w:left="1004"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14" w15:restartNumberingAfterBreak="0">
    <w:nsid w:val="7F831A90"/>
    <w:multiLevelType w:val="multilevel"/>
    <w:tmpl w:val="634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5398186">
    <w:abstractNumId w:val="13"/>
  </w:num>
  <w:num w:numId="2" w16cid:durableId="1186289765">
    <w:abstractNumId w:val="6"/>
  </w:num>
  <w:num w:numId="3" w16cid:durableId="1412043019">
    <w:abstractNumId w:val="1"/>
  </w:num>
  <w:num w:numId="4" w16cid:durableId="1257012972">
    <w:abstractNumId w:val="14"/>
  </w:num>
  <w:num w:numId="5" w16cid:durableId="42679644">
    <w:abstractNumId w:val="5"/>
  </w:num>
  <w:num w:numId="6" w16cid:durableId="1145969801">
    <w:abstractNumId w:val="11"/>
  </w:num>
  <w:num w:numId="7" w16cid:durableId="2059276085">
    <w:abstractNumId w:val="2"/>
  </w:num>
  <w:num w:numId="8" w16cid:durableId="65806945">
    <w:abstractNumId w:val="8"/>
  </w:num>
  <w:num w:numId="9" w16cid:durableId="1759600101">
    <w:abstractNumId w:val="3"/>
  </w:num>
  <w:num w:numId="10" w16cid:durableId="1820802827">
    <w:abstractNumId w:val="12"/>
  </w:num>
  <w:num w:numId="11" w16cid:durableId="704643482">
    <w:abstractNumId w:val="9"/>
  </w:num>
  <w:num w:numId="12" w16cid:durableId="864909573">
    <w:abstractNumId w:val="10"/>
  </w:num>
  <w:num w:numId="13" w16cid:durableId="738788331">
    <w:abstractNumId w:val="4"/>
  </w:num>
  <w:num w:numId="14" w16cid:durableId="598300257">
    <w:abstractNumId w:val="0"/>
  </w:num>
  <w:num w:numId="15" w16cid:durableId="6788924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120"/>
    <w:rsid w:val="00011A3B"/>
    <w:rsid w:val="0002768F"/>
    <w:rsid w:val="00044D50"/>
    <w:rsid w:val="00052E89"/>
    <w:rsid w:val="000E2672"/>
    <w:rsid w:val="00101A5A"/>
    <w:rsid w:val="001562CF"/>
    <w:rsid w:val="001D607B"/>
    <w:rsid w:val="001E0F24"/>
    <w:rsid w:val="002123E5"/>
    <w:rsid w:val="00255E1C"/>
    <w:rsid w:val="002C0100"/>
    <w:rsid w:val="002D122D"/>
    <w:rsid w:val="002D1D3E"/>
    <w:rsid w:val="0030716D"/>
    <w:rsid w:val="0031116C"/>
    <w:rsid w:val="003140D4"/>
    <w:rsid w:val="003239CE"/>
    <w:rsid w:val="00341CD9"/>
    <w:rsid w:val="00347C84"/>
    <w:rsid w:val="003C6C69"/>
    <w:rsid w:val="004302E7"/>
    <w:rsid w:val="00430BF6"/>
    <w:rsid w:val="004448D7"/>
    <w:rsid w:val="0046761A"/>
    <w:rsid w:val="00490AD0"/>
    <w:rsid w:val="004D6775"/>
    <w:rsid w:val="004E287A"/>
    <w:rsid w:val="004F2D43"/>
    <w:rsid w:val="0051632E"/>
    <w:rsid w:val="00583F4F"/>
    <w:rsid w:val="005C465A"/>
    <w:rsid w:val="005E655D"/>
    <w:rsid w:val="005E7B97"/>
    <w:rsid w:val="00630AFB"/>
    <w:rsid w:val="00717660"/>
    <w:rsid w:val="007668BE"/>
    <w:rsid w:val="00780986"/>
    <w:rsid w:val="00790CC4"/>
    <w:rsid w:val="007A200C"/>
    <w:rsid w:val="007C75FB"/>
    <w:rsid w:val="007E2DCF"/>
    <w:rsid w:val="00812613"/>
    <w:rsid w:val="00842370"/>
    <w:rsid w:val="00844AA7"/>
    <w:rsid w:val="008C43D8"/>
    <w:rsid w:val="00984F03"/>
    <w:rsid w:val="009969DF"/>
    <w:rsid w:val="00AC5FFD"/>
    <w:rsid w:val="00B073F3"/>
    <w:rsid w:val="00B22C96"/>
    <w:rsid w:val="00B5438A"/>
    <w:rsid w:val="00B65BD0"/>
    <w:rsid w:val="00BA03C0"/>
    <w:rsid w:val="00BC3EF3"/>
    <w:rsid w:val="00C1448E"/>
    <w:rsid w:val="00CB2D48"/>
    <w:rsid w:val="00CE1716"/>
    <w:rsid w:val="00D65B6A"/>
    <w:rsid w:val="00D87A3D"/>
    <w:rsid w:val="00DA2D2F"/>
    <w:rsid w:val="00E67DA8"/>
    <w:rsid w:val="00EA276B"/>
    <w:rsid w:val="00EE6120"/>
    <w:rsid w:val="00F03D3D"/>
    <w:rsid w:val="00F15E33"/>
    <w:rsid w:val="00F46D0A"/>
    <w:rsid w:val="00F47DC7"/>
    <w:rsid w:val="00FA01CC"/>
    <w:rsid w:val="00FA6C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0916C"/>
  <w15:chartTrackingRefBased/>
  <w15:docId w15:val="{32624743-2DE6-4241-B933-9240C204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120"/>
    <w:pPr>
      <w:spacing w:before="120" w:after="120"/>
    </w:pPr>
    <w:rPr>
      <w:rFonts w:ascii="Arial" w:eastAsia="Times New Roman" w:hAnsi="Arial" w:cs="Times New Roman"/>
      <w:sz w:val="22"/>
      <w:szCs w:val="20"/>
      <w:lang w:val="en-US"/>
    </w:rPr>
  </w:style>
  <w:style w:type="paragraph" w:styleId="Heading1">
    <w:name w:val="heading 1"/>
    <w:basedOn w:val="Normal"/>
    <w:next w:val="Normal"/>
    <w:link w:val="Heading1Char"/>
    <w:autoRedefine/>
    <w:qFormat/>
    <w:rsid w:val="00DA2D2F"/>
    <w:pPr>
      <w:outlineLvl w:val="0"/>
    </w:pPr>
    <w:rPr>
      <w:sz w:val="60"/>
      <w:szCs w:val="60"/>
    </w:rPr>
  </w:style>
  <w:style w:type="paragraph" w:styleId="Heading2">
    <w:name w:val="heading 2"/>
    <w:next w:val="Normal"/>
    <w:link w:val="Heading2Char"/>
    <w:autoRedefine/>
    <w:qFormat/>
    <w:rsid w:val="0046761A"/>
    <w:pPr>
      <w:keepNext/>
      <w:keepLines/>
      <w:pageBreakBefore/>
      <w:pBdr>
        <w:bottom w:val="single" w:sz="4" w:space="1" w:color="auto"/>
      </w:pBdr>
      <w:spacing w:before="120" w:after="120"/>
      <w:jc w:val="both"/>
      <w:outlineLvl w:val="1"/>
    </w:pPr>
    <w:rPr>
      <w:rFonts w:ascii="Arial" w:eastAsiaTheme="majorEastAsia" w:hAnsi="Arial" w:cs="Arial"/>
      <w:b/>
      <w:color w:val="FF0000"/>
      <w:sz w:val="72"/>
      <w:szCs w:val="72"/>
      <w:lang w:val="en-US"/>
    </w:rPr>
  </w:style>
  <w:style w:type="paragraph" w:styleId="Heading3">
    <w:name w:val="heading 3"/>
    <w:next w:val="Normal"/>
    <w:link w:val="Heading3Char"/>
    <w:autoRedefine/>
    <w:qFormat/>
    <w:rsid w:val="00BC3EF3"/>
    <w:pPr>
      <w:keepNext/>
      <w:widowControl w:val="0"/>
      <w:spacing w:before="240" w:after="60"/>
      <w:outlineLvl w:val="2"/>
    </w:pPr>
    <w:rPr>
      <w:rFonts w:ascii="Arial" w:eastAsiaTheme="majorEastAsia" w:hAnsi="Arial" w:cs="Arial"/>
      <w:color w:val="FF0000"/>
      <w:sz w:val="36"/>
      <w:szCs w:val="36"/>
      <w:lang w:val="en-US"/>
    </w:rPr>
  </w:style>
  <w:style w:type="paragraph" w:styleId="Heading4">
    <w:name w:val="heading 4"/>
    <w:next w:val="Normal"/>
    <w:link w:val="Heading4Char"/>
    <w:autoRedefine/>
    <w:qFormat/>
    <w:rsid w:val="00EE6120"/>
    <w:pPr>
      <w:keepNext/>
      <w:numPr>
        <w:ilvl w:val="3"/>
        <w:numId w:val="1"/>
      </w:numPr>
      <w:spacing w:before="240" w:after="120"/>
      <w:outlineLvl w:val="3"/>
    </w:pPr>
    <w:rPr>
      <w:rFonts w:ascii="Arial Narrow" w:eastAsiaTheme="majorEastAsia" w:hAnsi="Arial Narrow" w:cstheme="majorBidi"/>
      <w:b/>
      <w:sz w:val="28"/>
      <w:szCs w:val="28"/>
      <w:lang w:val="en-US"/>
    </w:rPr>
  </w:style>
  <w:style w:type="paragraph" w:styleId="Heading5">
    <w:name w:val="heading 5"/>
    <w:next w:val="Normal"/>
    <w:link w:val="Heading5Char"/>
    <w:qFormat/>
    <w:rsid w:val="00EE6120"/>
    <w:pPr>
      <w:keepNext/>
      <w:numPr>
        <w:ilvl w:val="4"/>
        <w:numId w:val="1"/>
      </w:numPr>
      <w:spacing w:before="240" w:after="120"/>
      <w:outlineLvl w:val="4"/>
    </w:pPr>
    <w:rPr>
      <w:rFonts w:ascii="Arial Narrow" w:eastAsiaTheme="majorEastAsia" w:hAnsi="Arial Narrow" w:cstheme="majorBidi"/>
      <w:b/>
      <w:sz w:val="26"/>
      <w:szCs w:val="20"/>
      <w:lang w:val="en-US"/>
    </w:rPr>
  </w:style>
  <w:style w:type="paragraph" w:styleId="Heading6">
    <w:name w:val="heading 6"/>
    <w:next w:val="Normal"/>
    <w:link w:val="Heading6Char"/>
    <w:qFormat/>
    <w:rsid w:val="00EE6120"/>
    <w:pPr>
      <w:keepNext/>
      <w:numPr>
        <w:ilvl w:val="5"/>
        <w:numId w:val="1"/>
      </w:numPr>
      <w:spacing w:before="120" w:after="120"/>
      <w:outlineLvl w:val="5"/>
    </w:pPr>
    <w:rPr>
      <w:rFonts w:ascii="Arial Narrow" w:eastAsiaTheme="majorEastAsia" w:hAnsi="Arial Narrow" w:cstheme="majorBidi"/>
      <w:b/>
      <w:i/>
      <w:sz w:val="26"/>
      <w:szCs w:val="20"/>
      <w:lang w:val="en-US"/>
    </w:rPr>
  </w:style>
  <w:style w:type="paragraph" w:styleId="Heading7">
    <w:name w:val="heading 7"/>
    <w:basedOn w:val="Normal"/>
    <w:next w:val="Normal"/>
    <w:link w:val="Heading7Char"/>
    <w:qFormat/>
    <w:rsid w:val="00EE6120"/>
    <w:pPr>
      <w:numPr>
        <w:ilvl w:val="6"/>
        <w:numId w:val="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EE6120"/>
    <w:pPr>
      <w:keepNext/>
      <w:numPr>
        <w:ilvl w:val="7"/>
        <w:numId w:val="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EE6120"/>
    <w:pPr>
      <w:keepNext/>
      <w:numPr>
        <w:ilvl w:val="8"/>
        <w:numId w:val="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D2F"/>
    <w:rPr>
      <w:rFonts w:ascii="Arial" w:eastAsia="Times New Roman" w:hAnsi="Arial" w:cs="Times New Roman"/>
      <w:sz w:val="60"/>
      <w:szCs w:val="60"/>
      <w:lang w:val="en-US"/>
    </w:rPr>
  </w:style>
  <w:style w:type="character" w:customStyle="1" w:styleId="Heading2Char">
    <w:name w:val="Heading 2 Char"/>
    <w:basedOn w:val="DefaultParagraphFont"/>
    <w:link w:val="Heading2"/>
    <w:rsid w:val="0046761A"/>
    <w:rPr>
      <w:rFonts w:ascii="Arial" w:eastAsiaTheme="majorEastAsia" w:hAnsi="Arial" w:cs="Arial"/>
      <w:b/>
      <w:color w:val="FF0000"/>
      <w:sz w:val="72"/>
      <w:szCs w:val="72"/>
      <w:lang w:val="en-US"/>
    </w:rPr>
  </w:style>
  <w:style w:type="character" w:customStyle="1" w:styleId="Heading3Char">
    <w:name w:val="Heading 3 Char"/>
    <w:basedOn w:val="DefaultParagraphFont"/>
    <w:link w:val="Heading3"/>
    <w:rsid w:val="00BC3EF3"/>
    <w:rPr>
      <w:rFonts w:ascii="Arial" w:eastAsiaTheme="majorEastAsia" w:hAnsi="Arial" w:cs="Arial"/>
      <w:color w:val="FF0000"/>
      <w:sz w:val="36"/>
      <w:szCs w:val="36"/>
      <w:lang w:val="en-US"/>
    </w:rPr>
  </w:style>
  <w:style w:type="character" w:customStyle="1" w:styleId="Heading4Char">
    <w:name w:val="Heading 4 Char"/>
    <w:basedOn w:val="DefaultParagraphFont"/>
    <w:link w:val="Heading4"/>
    <w:rsid w:val="00EE6120"/>
    <w:rPr>
      <w:rFonts w:ascii="Arial Narrow" w:eastAsiaTheme="majorEastAsia" w:hAnsi="Arial Narrow" w:cstheme="majorBidi"/>
      <w:b/>
      <w:sz w:val="28"/>
      <w:szCs w:val="28"/>
      <w:lang w:val="en-US"/>
    </w:rPr>
  </w:style>
  <w:style w:type="character" w:customStyle="1" w:styleId="Heading5Char">
    <w:name w:val="Heading 5 Char"/>
    <w:basedOn w:val="DefaultParagraphFont"/>
    <w:link w:val="Heading5"/>
    <w:rsid w:val="00EE6120"/>
    <w:rPr>
      <w:rFonts w:ascii="Arial Narrow" w:eastAsiaTheme="majorEastAsia" w:hAnsi="Arial Narrow" w:cstheme="majorBidi"/>
      <w:b/>
      <w:sz w:val="26"/>
      <w:szCs w:val="20"/>
      <w:lang w:val="en-US"/>
    </w:rPr>
  </w:style>
  <w:style w:type="character" w:customStyle="1" w:styleId="Heading6Char">
    <w:name w:val="Heading 6 Char"/>
    <w:basedOn w:val="DefaultParagraphFont"/>
    <w:link w:val="Heading6"/>
    <w:rsid w:val="00EE6120"/>
    <w:rPr>
      <w:rFonts w:ascii="Arial Narrow" w:eastAsiaTheme="majorEastAsia" w:hAnsi="Arial Narrow" w:cstheme="majorBidi"/>
      <w:b/>
      <w:i/>
      <w:sz w:val="26"/>
      <w:szCs w:val="20"/>
      <w:lang w:val="en-US"/>
    </w:rPr>
  </w:style>
  <w:style w:type="character" w:customStyle="1" w:styleId="Heading7Char">
    <w:name w:val="Heading 7 Char"/>
    <w:basedOn w:val="DefaultParagraphFont"/>
    <w:link w:val="Heading7"/>
    <w:rsid w:val="00EE6120"/>
    <w:rPr>
      <w:rFonts w:ascii="Arial Narrow" w:eastAsiaTheme="majorEastAsia" w:hAnsi="Arial Narrow" w:cstheme="majorBidi"/>
      <w:b/>
      <w:i/>
      <w:szCs w:val="20"/>
      <w:lang w:val="en-US"/>
    </w:rPr>
  </w:style>
  <w:style w:type="character" w:customStyle="1" w:styleId="Heading8Char">
    <w:name w:val="Heading 8 Char"/>
    <w:basedOn w:val="DefaultParagraphFont"/>
    <w:link w:val="Heading8"/>
    <w:rsid w:val="00EE6120"/>
    <w:rPr>
      <w:rFonts w:ascii="Arial Narrow" w:eastAsiaTheme="majorEastAsia" w:hAnsi="Arial Narrow" w:cstheme="majorBidi"/>
      <w:b/>
      <w:i/>
      <w:snapToGrid w:val="0"/>
      <w:sz w:val="22"/>
      <w:szCs w:val="20"/>
      <w:lang w:val="en-US"/>
    </w:rPr>
  </w:style>
  <w:style w:type="character" w:customStyle="1" w:styleId="Heading9Char">
    <w:name w:val="Heading 9 Char"/>
    <w:basedOn w:val="DefaultParagraphFont"/>
    <w:link w:val="Heading9"/>
    <w:rsid w:val="00EE6120"/>
    <w:rPr>
      <w:rFonts w:ascii="Arial Narrow" w:eastAsiaTheme="majorEastAsia" w:hAnsi="Arial Narrow" w:cstheme="majorBidi"/>
      <w:i/>
      <w:sz w:val="22"/>
      <w:szCs w:val="20"/>
      <w:lang w:val="en-US"/>
    </w:rPr>
  </w:style>
  <w:style w:type="character" w:styleId="Hyperlink">
    <w:name w:val="Hyperlink"/>
    <w:basedOn w:val="DefaultParagraphFont"/>
    <w:uiPriority w:val="99"/>
    <w:unhideWhenUsed/>
    <w:rsid w:val="00EE6120"/>
    <w:rPr>
      <w:rFonts w:ascii="Arial" w:hAnsi="Arial"/>
      <w:color w:val="0563C1" w:themeColor="hyperlink"/>
      <w:sz w:val="22"/>
      <w:u w:val="single"/>
    </w:rPr>
  </w:style>
  <w:style w:type="paragraph" w:styleId="BodyText">
    <w:name w:val="Body Text"/>
    <w:basedOn w:val="Normal"/>
    <w:link w:val="BodyTextChar"/>
    <w:uiPriority w:val="99"/>
    <w:rsid w:val="00EE6120"/>
  </w:style>
  <w:style w:type="character" w:customStyle="1" w:styleId="BodyTextChar">
    <w:name w:val="Body Text Char"/>
    <w:basedOn w:val="DefaultParagraphFont"/>
    <w:link w:val="BodyText"/>
    <w:uiPriority w:val="99"/>
    <w:rsid w:val="00EE6120"/>
    <w:rPr>
      <w:rFonts w:ascii="Arial" w:eastAsia="Times New Roman" w:hAnsi="Arial" w:cs="Times New Roman"/>
      <w:sz w:val="22"/>
      <w:szCs w:val="20"/>
      <w:lang w:val="en-US"/>
    </w:rPr>
  </w:style>
  <w:style w:type="paragraph" w:customStyle="1" w:styleId="InstructionalText">
    <w:name w:val="Instructional Text"/>
    <w:basedOn w:val="BodyText"/>
    <w:next w:val="BodyText"/>
    <w:link w:val="InstructionalTextChar"/>
    <w:qFormat/>
    <w:rsid w:val="00EE6120"/>
    <w:rPr>
      <w:i/>
      <w:color w:val="0000FF"/>
      <w:lang w:eastAsia="ar-SA"/>
    </w:rPr>
  </w:style>
  <w:style w:type="character" w:customStyle="1" w:styleId="InstructionalTextChar">
    <w:name w:val="Instructional Text Char"/>
    <w:basedOn w:val="BodyTextChar"/>
    <w:link w:val="InstructionalText"/>
    <w:rsid w:val="00EE6120"/>
    <w:rPr>
      <w:rFonts w:ascii="Arial" w:eastAsia="Times New Roman" w:hAnsi="Arial" w:cs="Times New Roman"/>
      <w:i/>
      <w:color w:val="0000FF"/>
      <w:sz w:val="22"/>
      <w:szCs w:val="20"/>
      <w:lang w:val="en-US" w:eastAsia="ar-SA"/>
    </w:rPr>
  </w:style>
  <w:style w:type="paragraph" w:customStyle="1" w:styleId="p1">
    <w:name w:val="p1"/>
    <w:basedOn w:val="Normal"/>
    <w:rsid w:val="00EE6120"/>
    <w:pPr>
      <w:spacing w:before="100" w:beforeAutospacing="1" w:after="100" w:afterAutospacing="1"/>
    </w:pPr>
    <w:rPr>
      <w:rFonts w:ascii="Times New Roman" w:hAnsi="Times New Roman"/>
      <w:sz w:val="24"/>
      <w:szCs w:val="24"/>
      <w:lang w:val="en-AU"/>
    </w:rPr>
  </w:style>
  <w:style w:type="character" w:customStyle="1" w:styleId="s1">
    <w:name w:val="s1"/>
    <w:basedOn w:val="DefaultParagraphFont"/>
    <w:rsid w:val="00EE6120"/>
  </w:style>
  <w:style w:type="paragraph" w:customStyle="1" w:styleId="p2">
    <w:name w:val="p2"/>
    <w:basedOn w:val="Normal"/>
    <w:rsid w:val="00EE6120"/>
    <w:pPr>
      <w:spacing w:before="100" w:beforeAutospacing="1" w:after="100" w:afterAutospacing="1"/>
    </w:pPr>
    <w:rPr>
      <w:rFonts w:ascii="Times New Roman" w:hAnsi="Times New Roman"/>
      <w:sz w:val="24"/>
      <w:szCs w:val="24"/>
      <w:lang w:val="en-AU"/>
    </w:rPr>
  </w:style>
  <w:style w:type="character" w:customStyle="1" w:styleId="s2">
    <w:name w:val="s2"/>
    <w:basedOn w:val="DefaultParagraphFont"/>
    <w:rsid w:val="00EE6120"/>
  </w:style>
  <w:style w:type="paragraph" w:customStyle="1" w:styleId="p3">
    <w:name w:val="p3"/>
    <w:basedOn w:val="Normal"/>
    <w:rsid w:val="00EE6120"/>
    <w:pPr>
      <w:spacing w:before="100" w:beforeAutospacing="1" w:after="100" w:afterAutospacing="1"/>
    </w:pPr>
    <w:rPr>
      <w:rFonts w:ascii="Times New Roman" w:hAnsi="Times New Roman"/>
      <w:sz w:val="24"/>
      <w:szCs w:val="24"/>
      <w:lang w:val="en-AU"/>
    </w:rPr>
  </w:style>
  <w:style w:type="paragraph" w:customStyle="1" w:styleId="li2">
    <w:name w:val="li2"/>
    <w:basedOn w:val="Normal"/>
    <w:rsid w:val="00EE6120"/>
    <w:pPr>
      <w:spacing w:before="100" w:beforeAutospacing="1" w:after="100" w:afterAutospacing="1"/>
    </w:pPr>
    <w:rPr>
      <w:rFonts w:ascii="Times New Roman" w:hAnsi="Times New Roman"/>
      <w:sz w:val="24"/>
      <w:szCs w:val="24"/>
      <w:lang w:val="en-AU"/>
    </w:rPr>
  </w:style>
  <w:style w:type="character" w:customStyle="1" w:styleId="s3">
    <w:name w:val="s3"/>
    <w:basedOn w:val="DefaultParagraphFont"/>
    <w:rsid w:val="00EE6120"/>
  </w:style>
  <w:style w:type="character" w:customStyle="1" w:styleId="s4">
    <w:name w:val="s4"/>
    <w:basedOn w:val="DefaultParagraphFont"/>
    <w:rsid w:val="00EE6120"/>
  </w:style>
  <w:style w:type="paragraph" w:styleId="Header">
    <w:name w:val="header"/>
    <w:basedOn w:val="Normal"/>
    <w:link w:val="HeaderChar"/>
    <w:uiPriority w:val="99"/>
    <w:unhideWhenUsed/>
    <w:rsid w:val="00011A3B"/>
    <w:pPr>
      <w:tabs>
        <w:tab w:val="center" w:pos="4513"/>
        <w:tab w:val="right" w:pos="9026"/>
      </w:tabs>
      <w:spacing w:before="0" w:after="0"/>
    </w:pPr>
  </w:style>
  <w:style w:type="character" w:customStyle="1" w:styleId="HeaderChar">
    <w:name w:val="Header Char"/>
    <w:basedOn w:val="DefaultParagraphFont"/>
    <w:link w:val="Header"/>
    <w:uiPriority w:val="99"/>
    <w:rsid w:val="00011A3B"/>
    <w:rPr>
      <w:rFonts w:ascii="Arial" w:eastAsia="Times New Roman" w:hAnsi="Arial" w:cs="Times New Roman"/>
      <w:sz w:val="22"/>
      <w:szCs w:val="20"/>
      <w:lang w:val="en-US"/>
    </w:rPr>
  </w:style>
  <w:style w:type="paragraph" w:styleId="Footer">
    <w:name w:val="footer"/>
    <w:basedOn w:val="Normal"/>
    <w:link w:val="FooterChar"/>
    <w:uiPriority w:val="99"/>
    <w:unhideWhenUsed/>
    <w:rsid w:val="00011A3B"/>
    <w:pPr>
      <w:tabs>
        <w:tab w:val="center" w:pos="4513"/>
        <w:tab w:val="right" w:pos="9026"/>
      </w:tabs>
      <w:spacing w:before="0" w:after="0"/>
    </w:pPr>
  </w:style>
  <w:style w:type="character" w:customStyle="1" w:styleId="FooterChar">
    <w:name w:val="Footer Char"/>
    <w:basedOn w:val="DefaultParagraphFont"/>
    <w:link w:val="Footer"/>
    <w:uiPriority w:val="99"/>
    <w:rsid w:val="00011A3B"/>
    <w:rPr>
      <w:rFonts w:ascii="Arial" w:eastAsia="Times New Roman" w:hAnsi="Arial" w:cs="Times New Roman"/>
      <w:sz w:val="22"/>
      <w:szCs w:val="20"/>
      <w:lang w:val="en-US"/>
    </w:rPr>
  </w:style>
  <w:style w:type="character" w:styleId="PageNumber">
    <w:name w:val="page number"/>
    <w:basedOn w:val="DefaultParagraphFont"/>
    <w:uiPriority w:val="99"/>
    <w:semiHidden/>
    <w:unhideWhenUsed/>
    <w:rsid w:val="00011A3B"/>
  </w:style>
  <w:style w:type="character" w:customStyle="1" w:styleId="apple-converted-space">
    <w:name w:val="apple-converted-space"/>
    <w:basedOn w:val="DefaultParagraphFont"/>
    <w:rsid w:val="00BC3EF3"/>
  </w:style>
  <w:style w:type="character" w:styleId="UnresolvedMention">
    <w:name w:val="Unresolved Mention"/>
    <w:basedOn w:val="DefaultParagraphFont"/>
    <w:uiPriority w:val="99"/>
    <w:semiHidden/>
    <w:unhideWhenUsed/>
    <w:rsid w:val="00AC5FFD"/>
    <w:rPr>
      <w:color w:val="605E5C"/>
      <w:shd w:val="clear" w:color="auto" w:fill="E1DFDD"/>
    </w:rPr>
  </w:style>
  <w:style w:type="character" w:styleId="FollowedHyperlink">
    <w:name w:val="FollowedHyperlink"/>
    <w:basedOn w:val="DefaultParagraphFont"/>
    <w:uiPriority w:val="99"/>
    <w:semiHidden/>
    <w:unhideWhenUsed/>
    <w:rsid w:val="00EA27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306900">
      <w:bodyDiv w:val="1"/>
      <w:marLeft w:val="0"/>
      <w:marRight w:val="0"/>
      <w:marTop w:val="0"/>
      <w:marBottom w:val="0"/>
      <w:divBdr>
        <w:top w:val="none" w:sz="0" w:space="0" w:color="auto"/>
        <w:left w:val="none" w:sz="0" w:space="0" w:color="auto"/>
        <w:bottom w:val="none" w:sz="0" w:space="0" w:color="auto"/>
        <w:right w:val="none" w:sz="0" w:space="0" w:color="auto"/>
      </w:divBdr>
      <w:divsChild>
        <w:div w:id="1251504349">
          <w:marLeft w:val="0"/>
          <w:marRight w:val="0"/>
          <w:marTop w:val="0"/>
          <w:marBottom w:val="0"/>
          <w:divBdr>
            <w:top w:val="none" w:sz="0" w:space="0" w:color="auto"/>
            <w:left w:val="none" w:sz="0" w:space="0" w:color="auto"/>
            <w:bottom w:val="none" w:sz="0" w:space="0" w:color="auto"/>
            <w:right w:val="none" w:sz="0" w:space="0" w:color="auto"/>
          </w:divBdr>
        </w:div>
        <w:div w:id="2111703790">
          <w:marLeft w:val="0"/>
          <w:marRight w:val="0"/>
          <w:marTop w:val="0"/>
          <w:marBottom w:val="0"/>
          <w:divBdr>
            <w:top w:val="none" w:sz="0" w:space="0" w:color="auto"/>
            <w:left w:val="none" w:sz="0" w:space="0" w:color="auto"/>
            <w:bottom w:val="none" w:sz="0" w:space="0" w:color="auto"/>
            <w:right w:val="none" w:sz="0" w:space="0" w:color="auto"/>
          </w:divBdr>
        </w:div>
        <w:div w:id="1368096048">
          <w:marLeft w:val="0"/>
          <w:marRight w:val="0"/>
          <w:marTop w:val="0"/>
          <w:marBottom w:val="0"/>
          <w:divBdr>
            <w:top w:val="none" w:sz="0" w:space="0" w:color="auto"/>
            <w:left w:val="none" w:sz="0" w:space="0" w:color="auto"/>
            <w:bottom w:val="none" w:sz="0" w:space="0" w:color="auto"/>
            <w:right w:val="none" w:sz="0" w:space="0" w:color="auto"/>
          </w:divBdr>
        </w:div>
        <w:div w:id="988746745">
          <w:marLeft w:val="0"/>
          <w:marRight w:val="0"/>
          <w:marTop w:val="0"/>
          <w:marBottom w:val="0"/>
          <w:divBdr>
            <w:top w:val="none" w:sz="0" w:space="0" w:color="auto"/>
            <w:left w:val="none" w:sz="0" w:space="0" w:color="auto"/>
            <w:bottom w:val="none" w:sz="0" w:space="0" w:color="auto"/>
            <w:right w:val="none" w:sz="0" w:space="0" w:color="auto"/>
          </w:divBdr>
        </w:div>
        <w:div w:id="954022410">
          <w:marLeft w:val="0"/>
          <w:marRight w:val="0"/>
          <w:marTop w:val="0"/>
          <w:marBottom w:val="0"/>
          <w:divBdr>
            <w:top w:val="none" w:sz="0" w:space="0" w:color="auto"/>
            <w:left w:val="none" w:sz="0" w:space="0" w:color="auto"/>
            <w:bottom w:val="none" w:sz="0" w:space="0" w:color="auto"/>
            <w:right w:val="none" w:sz="0" w:space="0" w:color="auto"/>
          </w:divBdr>
        </w:div>
        <w:div w:id="631136791">
          <w:marLeft w:val="0"/>
          <w:marRight w:val="0"/>
          <w:marTop w:val="0"/>
          <w:marBottom w:val="0"/>
          <w:divBdr>
            <w:top w:val="none" w:sz="0" w:space="0" w:color="auto"/>
            <w:left w:val="none" w:sz="0" w:space="0" w:color="auto"/>
            <w:bottom w:val="none" w:sz="0" w:space="0" w:color="auto"/>
            <w:right w:val="none" w:sz="0" w:space="0" w:color="auto"/>
          </w:divBdr>
        </w:div>
        <w:div w:id="1134057848">
          <w:marLeft w:val="0"/>
          <w:marRight w:val="0"/>
          <w:marTop w:val="0"/>
          <w:marBottom w:val="0"/>
          <w:divBdr>
            <w:top w:val="none" w:sz="0" w:space="0" w:color="auto"/>
            <w:left w:val="none" w:sz="0" w:space="0" w:color="auto"/>
            <w:bottom w:val="none" w:sz="0" w:space="0" w:color="auto"/>
            <w:right w:val="none" w:sz="0" w:space="0" w:color="auto"/>
          </w:divBdr>
        </w:div>
        <w:div w:id="1649552145">
          <w:marLeft w:val="0"/>
          <w:marRight w:val="0"/>
          <w:marTop w:val="0"/>
          <w:marBottom w:val="0"/>
          <w:divBdr>
            <w:top w:val="none" w:sz="0" w:space="0" w:color="auto"/>
            <w:left w:val="none" w:sz="0" w:space="0" w:color="auto"/>
            <w:bottom w:val="none" w:sz="0" w:space="0" w:color="auto"/>
            <w:right w:val="none" w:sz="0" w:space="0" w:color="auto"/>
          </w:divBdr>
        </w:div>
        <w:div w:id="984429402">
          <w:marLeft w:val="0"/>
          <w:marRight w:val="0"/>
          <w:marTop w:val="0"/>
          <w:marBottom w:val="0"/>
          <w:divBdr>
            <w:top w:val="none" w:sz="0" w:space="0" w:color="auto"/>
            <w:left w:val="none" w:sz="0" w:space="0" w:color="auto"/>
            <w:bottom w:val="none" w:sz="0" w:space="0" w:color="auto"/>
            <w:right w:val="none" w:sz="0" w:space="0" w:color="auto"/>
          </w:divBdr>
        </w:div>
        <w:div w:id="587156419">
          <w:marLeft w:val="0"/>
          <w:marRight w:val="0"/>
          <w:marTop w:val="0"/>
          <w:marBottom w:val="0"/>
          <w:divBdr>
            <w:top w:val="none" w:sz="0" w:space="0" w:color="auto"/>
            <w:left w:val="none" w:sz="0" w:space="0" w:color="auto"/>
            <w:bottom w:val="none" w:sz="0" w:space="0" w:color="auto"/>
            <w:right w:val="none" w:sz="0" w:space="0" w:color="auto"/>
          </w:divBdr>
        </w:div>
        <w:div w:id="260259259">
          <w:marLeft w:val="0"/>
          <w:marRight w:val="0"/>
          <w:marTop w:val="0"/>
          <w:marBottom w:val="0"/>
          <w:divBdr>
            <w:top w:val="none" w:sz="0" w:space="0" w:color="auto"/>
            <w:left w:val="none" w:sz="0" w:space="0" w:color="auto"/>
            <w:bottom w:val="none" w:sz="0" w:space="0" w:color="auto"/>
            <w:right w:val="none" w:sz="0" w:space="0" w:color="auto"/>
          </w:divBdr>
        </w:div>
        <w:div w:id="1459951336">
          <w:marLeft w:val="0"/>
          <w:marRight w:val="0"/>
          <w:marTop w:val="0"/>
          <w:marBottom w:val="0"/>
          <w:divBdr>
            <w:top w:val="none" w:sz="0" w:space="0" w:color="auto"/>
            <w:left w:val="none" w:sz="0" w:space="0" w:color="auto"/>
            <w:bottom w:val="none" w:sz="0" w:space="0" w:color="auto"/>
            <w:right w:val="none" w:sz="0" w:space="0" w:color="auto"/>
          </w:divBdr>
        </w:div>
        <w:div w:id="1311670026">
          <w:marLeft w:val="0"/>
          <w:marRight w:val="0"/>
          <w:marTop w:val="0"/>
          <w:marBottom w:val="0"/>
          <w:divBdr>
            <w:top w:val="none" w:sz="0" w:space="0" w:color="auto"/>
            <w:left w:val="none" w:sz="0" w:space="0" w:color="auto"/>
            <w:bottom w:val="none" w:sz="0" w:space="0" w:color="auto"/>
            <w:right w:val="none" w:sz="0" w:space="0" w:color="auto"/>
          </w:divBdr>
        </w:div>
        <w:div w:id="1528107213">
          <w:marLeft w:val="0"/>
          <w:marRight w:val="0"/>
          <w:marTop w:val="0"/>
          <w:marBottom w:val="0"/>
          <w:divBdr>
            <w:top w:val="none" w:sz="0" w:space="0" w:color="auto"/>
            <w:left w:val="none" w:sz="0" w:space="0" w:color="auto"/>
            <w:bottom w:val="none" w:sz="0" w:space="0" w:color="auto"/>
            <w:right w:val="none" w:sz="0" w:space="0" w:color="auto"/>
          </w:divBdr>
        </w:div>
        <w:div w:id="253519149">
          <w:marLeft w:val="0"/>
          <w:marRight w:val="0"/>
          <w:marTop w:val="0"/>
          <w:marBottom w:val="0"/>
          <w:divBdr>
            <w:top w:val="none" w:sz="0" w:space="0" w:color="auto"/>
            <w:left w:val="none" w:sz="0" w:space="0" w:color="auto"/>
            <w:bottom w:val="none" w:sz="0" w:space="0" w:color="auto"/>
            <w:right w:val="none" w:sz="0" w:space="0" w:color="auto"/>
          </w:divBdr>
        </w:div>
        <w:div w:id="256062548">
          <w:marLeft w:val="0"/>
          <w:marRight w:val="0"/>
          <w:marTop w:val="0"/>
          <w:marBottom w:val="0"/>
          <w:divBdr>
            <w:top w:val="none" w:sz="0" w:space="0" w:color="auto"/>
            <w:left w:val="none" w:sz="0" w:space="0" w:color="auto"/>
            <w:bottom w:val="none" w:sz="0" w:space="0" w:color="auto"/>
            <w:right w:val="none" w:sz="0" w:space="0" w:color="auto"/>
          </w:divBdr>
        </w:div>
        <w:div w:id="597832263">
          <w:marLeft w:val="0"/>
          <w:marRight w:val="0"/>
          <w:marTop w:val="0"/>
          <w:marBottom w:val="0"/>
          <w:divBdr>
            <w:top w:val="none" w:sz="0" w:space="0" w:color="auto"/>
            <w:left w:val="none" w:sz="0" w:space="0" w:color="auto"/>
            <w:bottom w:val="none" w:sz="0" w:space="0" w:color="auto"/>
            <w:right w:val="none" w:sz="0" w:space="0" w:color="auto"/>
          </w:divBdr>
        </w:div>
        <w:div w:id="1621885286">
          <w:marLeft w:val="0"/>
          <w:marRight w:val="0"/>
          <w:marTop w:val="0"/>
          <w:marBottom w:val="0"/>
          <w:divBdr>
            <w:top w:val="none" w:sz="0" w:space="0" w:color="auto"/>
            <w:left w:val="none" w:sz="0" w:space="0" w:color="auto"/>
            <w:bottom w:val="none" w:sz="0" w:space="0" w:color="auto"/>
            <w:right w:val="none" w:sz="0" w:space="0" w:color="auto"/>
          </w:divBdr>
        </w:div>
        <w:div w:id="1025865115">
          <w:marLeft w:val="0"/>
          <w:marRight w:val="0"/>
          <w:marTop w:val="0"/>
          <w:marBottom w:val="0"/>
          <w:divBdr>
            <w:top w:val="none" w:sz="0" w:space="0" w:color="auto"/>
            <w:left w:val="none" w:sz="0" w:space="0" w:color="auto"/>
            <w:bottom w:val="none" w:sz="0" w:space="0" w:color="auto"/>
            <w:right w:val="none" w:sz="0" w:space="0" w:color="auto"/>
          </w:divBdr>
        </w:div>
        <w:div w:id="1566181704">
          <w:marLeft w:val="0"/>
          <w:marRight w:val="0"/>
          <w:marTop w:val="0"/>
          <w:marBottom w:val="0"/>
          <w:divBdr>
            <w:top w:val="none" w:sz="0" w:space="0" w:color="auto"/>
            <w:left w:val="none" w:sz="0" w:space="0" w:color="auto"/>
            <w:bottom w:val="none" w:sz="0" w:space="0" w:color="auto"/>
            <w:right w:val="none" w:sz="0" w:space="0" w:color="auto"/>
          </w:divBdr>
        </w:div>
        <w:div w:id="713121739">
          <w:marLeft w:val="0"/>
          <w:marRight w:val="0"/>
          <w:marTop w:val="0"/>
          <w:marBottom w:val="0"/>
          <w:divBdr>
            <w:top w:val="none" w:sz="0" w:space="0" w:color="auto"/>
            <w:left w:val="none" w:sz="0" w:space="0" w:color="auto"/>
            <w:bottom w:val="none" w:sz="0" w:space="0" w:color="auto"/>
            <w:right w:val="none" w:sz="0" w:space="0" w:color="auto"/>
          </w:divBdr>
        </w:div>
        <w:div w:id="324013388">
          <w:marLeft w:val="0"/>
          <w:marRight w:val="0"/>
          <w:marTop w:val="0"/>
          <w:marBottom w:val="0"/>
          <w:divBdr>
            <w:top w:val="none" w:sz="0" w:space="0" w:color="auto"/>
            <w:left w:val="none" w:sz="0" w:space="0" w:color="auto"/>
            <w:bottom w:val="none" w:sz="0" w:space="0" w:color="auto"/>
            <w:right w:val="none" w:sz="0" w:space="0" w:color="auto"/>
          </w:divBdr>
        </w:div>
        <w:div w:id="982124308">
          <w:marLeft w:val="0"/>
          <w:marRight w:val="0"/>
          <w:marTop w:val="0"/>
          <w:marBottom w:val="0"/>
          <w:divBdr>
            <w:top w:val="none" w:sz="0" w:space="0" w:color="auto"/>
            <w:left w:val="none" w:sz="0" w:space="0" w:color="auto"/>
            <w:bottom w:val="none" w:sz="0" w:space="0" w:color="auto"/>
            <w:right w:val="none" w:sz="0" w:space="0" w:color="auto"/>
          </w:divBdr>
        </w:div>
        <w:div w:id="596720147">
          <w:marLeft w:val="0"/>
          <w:marRight w:val="0"/>
          <w:marTop w:val="0"/>
          <w:marBottom w:val="0"/>
          <w:divBdr>
            <w:top w:val="none" w:sz="0" w:space="0" w:color="auto"/>
            <w:left w:val="none" w:sz="0" w:space="0" w:color="auto"/>
            <w:bottom w:val="none" w:sz="0" w:space="0" w:color="auto"/>
            <w:right w:val="none" w:sz="0" w:space="0" w:color="auto"/>
          </w:divBdr>
        </w:div>
        <w:div w:id="63533786">
          <w:marLeft w:val="0"/>
          <w:marRight w:val="0"/>
          <w:marTop w:val="0"/>
          <w:marBottom w:val="0"/>
          <w:divBdr>
            <w:top w:val="none" w:sz="0" w:space="0" w:color="auto"/>
            <w:left w:val="none" w:sz="0" w:space="0" w:color="auto"/>
            <w:bottom w:val="none" w:sz="0" w:space="0" w:color="auto"/>
            <w:right w:val="none" w:sz="0" w:space="0" w:color="auto"/>
          </w:divBdr>
        </w:div>
        <w:div w:id="1385635643">
          <w:marLeft w:val="0"/>
          <w:marRight w:val="0"/>
          <w:marTop w:val="0"/>
          <w:marBottom w:val="0"/>
          <w:divBdr>
            <w:top w:val="none" w:sz="0" w:space="0" w:color="auto"/>
            <w:left w:val="none" w:sz="0" w:space="0" w:color="auto"/>
            <w:bottom w:val="none" w:sz="0" w:space="0" w:color="auto"/>
            <w:right w:val="none" w:sz="0" w:space="0" w:color="auto"/>
          </w:divBdr>
        </w:div>
        <w:div w:id="992684757">
          <w:marLeft w:val="0"/>
          <w:marRight w:val="0"/>
          <w:marTop w:val="0"/>
          <w:marBottom w:val="0"/>
          <w:divBdr>
            <w:top w:val="none" w:sz="0" w:space="0" w:color="auto"/>
            <w:left w:val="none" w:sz="0" w:space="0" w:color="auto"/>
            <w:bottom w:val="none" w:sz="0" w:space="0" w:color="auto"/>
            <w:right w:val="none" w:sz="0" w:space="0" w:color="auto"/>
          </w:divBdr>
        </w:div>
        <w:div w:id="1403603908">
          <w:marLeft w:val="0"/>
          <w:marRight w:val="0"/>
          <w:marTop w:val="0"/>
          <w:marBottom w:val="0"/>
          <w:divBdr>
            <w:top w:val="none" w:sz="0" w:space="0" w:color="auto"/>
            <w:left w:val="none" w:sz="0" w:space="0" w:color="auto"/>
            <w:bottom w:val="none" w:sz="0" w:space="0" w:color="auto"/>
            <w:right w:val="none" w:sz="0" w:space="0" w:color="auto"/>
          </w:divBdr>
        </w:div>
        <w:div w:id="836580981">
          <w:marLeft w:val="0"/>
          <w:marRight w:val="0"/>
          <w:marTop w:val="0"/>
          <w:marBottom w:val="0"/>
          <w:divBdr>
            <w:top w:val="none" w:sz="0" w:space="0" w:color="auto"/>
            <w:left w:val="none" w:sz="0" w:space="0" w:color="auto"/>
            <w:bottom w:val="none" w:sz="0" w:space="0" w:color="auto"/>
            <w:right w:val="none" w:sz="0" w:space="0" w:color="auto"/>
          </w:divBdr>
        </w:div>
        <w:div w:id="878467223">
          <w:marLeft w:val="0"/>
          <w:marRight w:val="0"/>
          <w:marTop w:val="0"/>
          <w:marBottom w:val="0"/>
          <w:divBdr>
            <w:top w:val="none" w:sz="0" w:space="0" w:color="auto"/>
            <w:left w:val="none" w:sz="0" w:space="0" w:color="auto"/>
            <w:bottom w:val="none" w:sz="0" w:space="0" w:color="auto"/>
            <w:right w:val="none" w:sz="0" w:space="0" w:color="auto"/>
          </w:divBdr>
        </w:div>
        <w:div w:id="1305088679">
          <w:marLeft w:val="0"/>
          <w:marRight w:val="0"/>
          <w:marTop w:val="0"/>
          <w:marBottom w:val="0"/>
          <w:divBdr>
            <w:top w:val="none" w:sz="0" w:space="0" w:color="auto"/>
            <w:left w:val="none" w:sz="0" w:space="0" w:color="auto"/>
            <w:bottom w:val="none" w:sz="0" w:space="0" w:color="auto"/>
            <w:right w:val="none" w:sz="0" w:space="0" w:color="auto"/>
          </w:divBdr>
        </w:div>
        <w:div w:id="552353270">
          <w:marLeft w:val="0"/>
          <w:marRight w:val="0"/>
          <w:marTop w:val="0"/>
          <w:marBottom w:val="0"/>
          <w:divBdr>
            <w:top w:val="none" w:sz="0" w:space="0" w:color="auto"/>
            <w:left w:val="none" w:sz="0" w:space="0" w:color="auto"/>
            <w:bottom w:val="none" w:sz="0" w:space="0" w:color="auto"/>
            <w:right w:val="none" w:sz="0" w:space="0" w:color="auto"/>
          </w:divBdr>
        </w:div>
        <w:div w:id="860775930">
          <w:marLeft w:val="0"/>
          <w:marRight w:val="0"/>
          <w:marTop w:val="0"/>
          <w:marBottom w:val="0"/>
          <w:divBdr>
            <w:top w:val="none" w:sz="0" w:space="0" w:color="auto"/>
            <w:left w:val="none" w:sz="0" w:space="0" w:color="auto"/>
            <w:bottom w:val="none" w:sz="0" w:space="0" w:color="auto"/>
            <w:right w:val="none" w:sz="0" w:space="0" w:color="auto"/>
          </w:divBdr>
        </w:div>
        <w:div w:id="1137264868">
          <w:marLeft w:val="0"/>
          <w:marRight w:val="0"/>
          <w:marTop w:val="0"/>
          <w:marBottom w:val="0"/>
          <w:divBdr>
            <w:top w:val="none" w:sz="0" w:space="0" w:color="auto"/>
            <w:left w:val="none" w:sz="0" w:space="0" w:color="auto"/>
            <w:bottom w:val="none" w:sz="0" w:space="0" w:color="auto"/>
            <w:right w:val="none" w:sz="0" w:space="0" w:color="auto"/>
          </w:divBdr>
        </w:div>
        <w:div w:id="1581868293">
          <w:marLeft w:val="0"/>
          <w:marRight w:val="0"/>
          <w:marTop w:val="0"/>
          <w:marBottom w:val="0"/>
          <w:divBdr>
            <w:top w:val="none" w:sz="0" w:space="0" w:color="auto"/>
            <w:left w:val="none" w:sz="0" w:space="0" w:color="auto"/>
            <w:bottom w:val="none" w:sz="0" w:space="0" w:color="auto"/>
            <w:right w:val="none" w:sz="0" w:space="0" w:color="auto"/>
          </w:divBdr>
        </w:div>
        <w:div w:id="582879954">
          <w:marLeft w:val="0"/>
          <w:marRight w:val="0"/>
          <w:marTop w:val="0"/>
          <w:marBottom w:val="0"/>
          <w:divBdr>
            <w:top w:val="none" w:sz="0" w:space="0" w:color="auto"/>
            <w:left w:val="none" w:sz="0" w:space="0" w:color="auto"/>
            <w:bottom w:val="none" w:sz="0" w:space="0" w:color="auto"/>
            <w:right w:val="none" w:sz="0" w:space="0" w:color="auto"/>
          </w:divBdr>
        </w:div>
        <w:div w:id="744298199">
          <w:marLeft w:val="0"/>
          <w:marRight w:val="0"/>
          <w:marTop w:val="0"/>
          <w:marBottom w:val="0"/>
          <w:divBdr>
            <w:top w:val="none" w:sz="0" w:space="0" w:color="auto"/>
            <w:left w:val="none" w:sz="0" w:space="0" w:color="auto"/>
            <w:bottom w:val="none" w:sz="0" w:space="0" w:color="auto"/>
            <w:right w:val="none" w:sz="0" w:space="0" w:color="auto"/>
          </w:divBdr>
        </w:div>
        <w:div w:id="1268273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tilcontroll.com.au"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00D1465CF3F240898293648922D611"/>
        <w:category>
          <w:name w:val="General"/>
          <w:gallery w:val="placeholder"/>
        </w:category>
        <w:types>
          <w:type w:val="bbPlcHdr"/>
        </w:types>
        <w:behaviors>
          <w:behavior w:val="content"/>
        </w:behaviors>
        <w:guid w:val="{D936D910-9CAF-9441-ACD9-30B01F78C402}"/>
      </w:docPartPr>
      <w:docPartBody>
        <w:p w:rsidR="001168E0" w:rsidRDefault="008F27A9" w:rsidP="008F27A9">
          <w:pPr>
            <w:pStyle w:val="FE00D1465CF3F240898293648922D61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7A9"/>
    <w:rsid w:val="001168E0"/>
    <w:rsid w:val="00273B1B"/>
    <w:rsid w:val="00386D78"/>
    <w:rsid w:val="00430BF6"/>
    <w:rsid w:val="00476CFF"/>
    <w:rsid w:val="004D046C"/>
    <w:rsid w:val="005C34B6"/>
    <w:rsid w:val="00601F26"/>
    <w:rsid w:val="00766A0B"/>
    <w:rsid w:val="00860DCC"/>
    <w:rsid w:val="008D3705"/>
    <w:rsid w:val="008F27A9"/>
    <w:rsid w:val="00984F03"/>
    <w:rsid w:val="009B1E80"/>
    <w:rsid w:val="00A3477C"/>
    <w:rsid w:val="00A8371D"/>
    <w:rsid w:val="00AA6D3B"/>
    <w:rsid w:val="00C27022"/>
    <w:rsid w:val="00CA2ACF"/>
    <w:rsid w:val="00F47DC7"/>
    <w:rsid w:val="00F8232F"/>
    <w:rsid w:val="00FF7C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7A9"/>
    <w:rPr>
      <w:color w:val="808080"/>
    </w:rPr>
  </w:style>
  <w:style w:type="paragraph" w:customStyle="1" w:styleId="FE00D1465CF3F240898293648922D611">
    <w:name w:val="FE00D1465CF3F240898293648922D611"/>
    <w:rsid w:val="008F27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77B1B-5A67-4344-91C7-EC5A115B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2908</Words>
  <Characters>16580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Still Control eagle</dc:creator>
  <cp:keywords/>
  <dc:description/>
  <cp:lastModifiedBy>bruce zoethout</cp:lastModifiedBy>
  <cp:revision>4</cp:revision>
  <dcterms:created xsi:type="dcterms:W3CDTF">2025-03-09T02:22:00Z</dcterms:created>
  <dcterms:modified xsi:type="dcterms:W3CDTF">2025-04-20T05:00:00Z</dcterms:modified>
</cp:coreProperties>
</file>