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8DB3E2" w:themeColor="text2" w:themeTint="66"/>
  <w:body>
    <w:p w14:paraId="0FFFFC07" w14:textId="0308AC29" w:rsidR="00945411" w:rsidRDefault="00945411" w:rsidP="00AF4FB4">
      <w:pPr>
        <w:ind w:firstLine="720"/>
        <w:rPr>
          <w:rFonts w:ascii="Times New Roman" w:hAnsi="Times New Roman" w:cs="Times New Roman"/>
          <w:sz w:val="48"/>
          <w:szCs w:val="48"/>
        </w:rPr>
      </w:pPr>
    </w:p>
    <w:p w14:paraId="7EC14621" w14:textId="77777777" w:rsidR="007B3DA6" w:rsidRDefault="007B3DA6" w:rsidP="00AF4FB4">
      <w:pPr>
        <w:ind w:firstLine="720"/>
        <w:rPr>
          <w:rFonts w:ascii="Times New Roman" w:hAnsi="Times New Roman" w:cs="Times New Roman"/>
          <w:sz w:val="48"/>
          <w:szCs w:val="48"/>
        </w:rPr>
      </w:pPr>
    </w:p>
    <w:p w14:paraId="3911C31E" w14:textId="77777777" w:rsidR="00F500E3" w:rsidRDefault="00F500E3" w:rsidP="00F500E3">
      <w:pPr>
        <w:ind w:left="2880" w:firstLine="720"/>
        <w:rPr>
          <w:rFonts w:ascii="Times New Roman" w:hAnsi="Times New Roman" w:cs="Times New Roman"/>
          <w:sz w:val="48"/>
          <w:szCs w:val="48"/>
        </w:rPr>
      </w:pPr>
    </w:p>
    <w:p w14:paraId="190B3CE7" w14:textId="3359F4E1" w:rsidR="00EC43C6" w:rsidRDefault="00EC43C6" w:rsidP="00F500E3">
      <w:pPr>
        <w:ind w:left="2880" w:firstLine="720"/>
        <w:rPr>
          <w:rFonts w:ascii="Times New Roman" w:hAnsi="Times New Roman" w:cs="Times New Roman"/>
          <w:sz w:val="48"/>
          <w:szCs w:val="48"/>
        </w:rPr>
      </w:pPr>
    </w:p>
    <w:p w14:paraId="67BDF39F" w14:textId="77777777" w:rsidR="00697BEE" w:rsidRDefault="00697BEE" w:rsidP="00F500E3">
      <w:pPr>
        <w:ind w:left="2880" w:firstLine="720"/>
        <w:rPr>
          <w:rFonts w:ascii="Times New Roman" w:hAnsi="Times New Roman" w:cs="Times New Roman"/>
          <w:sz w:val="48"/>
          <w:szCs w:val="48"/>
        </w:rPr>
      </w:pPr>
    </w:p>
    <w:p w14:paraId="6867BA8E" w14:textId="77777777" w:rsidR="00D22DCC" w:rsidRDefault="00D22DCC">
      <w:pPr>
        <w:rPr>
          <w:rFonts w:ascii="Times New Roman" w:hAnsi="Times New Roman" w:cs="Times New Roman"/>
          <w:sz w:val="48"/>
          <w:szCs w:val="48"/>
        </w:rPr>
      </w:pPr>
    </w:p>
    <w:p w14:paraId="6E6CC362" w14:textId="77777777" w:rsidR="00D22DCC" w:rsidRDefault="00D22DCC">
      <w:pPr>
        <w:rPr>
          <w:rFonts w:ascii="Times New Roman" w:hAnsi="Times New Roman" w:cs="Times New Roman"/>
          <w:sz w:val="48"/>
          <w:szCs w:val="48"/>
        </w:rPr>
      </w:pPr>
    </w:p>
    <w:p w14:paraId="5D9072B9" w14:textId="3AB97260" w:rsidR="00D22DCC" w:rsidRDefault="00F500E3" w:rsidP="00D22DCC">
      <w:pPr>
        <w:rPr>
          <w:rFonts w:ascii="Times New Roman" w:hAnsi="Times New Roman" w:cs="Times New Roman"/>
          <w:sz w:val="32"/>
          <w:szCs w:val="32"/>
        </w:rPr>
      </w:pPr>
      <w:r>
        <w:rPr>
          <w:rFonts w:ascii="Times New Roman" w:hAnsi="Times New Roman" w:cs="Times New Roman"/>
          <w:sz w:val="32"/>
          <w:szCs w:val="32"/>
        </w:rPr>
        <w:t xml:space="preserve">  </w:t>
      </w:r>
      <w:r w:rsidR="00945411" w:rsidRPr="00D22DCC">
        <w:rPr>
          <w:rFonts w:ascii="Times New Roman" w:hAnsi="Times New Roman" w:cs="Times New Roman"/>
          <w:sz w:val="32"/>
          <w:szCs w:val="32"/>
        </w:rPr>
        <w:t>ESSENTIAL MEDICAL</w:t>
      </w:r>
      <w:r w:rsidR="00D22DCC" w:rsidRPr="00D22DCC">
        <w:rPr>
          <w:rFonts w:ascii="Times New Roman" w:hAnsi="Times New Roman" w:cs="Times New Roman"/>
          <w:sz w:val="32"/>
          <w:szCs w:val="32"/>
        </w:rPr>
        <w:t xml:space="preserve"> AND MENTAL HEALTH</w:t>
      </w:r>
      <w:r w:rsidR="00945411" w:rsidRPr="00D22DCC">
        <w:rPr>
          <w:rFonts w:ascii="Times New Roman" w:hAnsi="Times New Roman" w:cs="Times New Roman"/>
          <w:sz w:val="32"/>
          <w:szCs w:val="32"/>
        </w:rPr>
        <w:t xml:space="preserve"> INSTITUTE </w:t>
      </w:r>
    </w:p>
    <w:p w14:paraId="098E013F" w14:textId="19CDA9FD" w:rsidR="00B55D8A" w:rsidRPr="00D22DCC" w:rsidRDefault="00C307B8" w:rsidP="00D22DCC">
      <w:pPr>
        <w:ind w:left="3600"/>
        <w:rPr>
          <w:rFonts w:ascii="Times New Roman" w:hAnsi="Times New Roman" w:cs="Times New Roman"/>
          <w:sz w:val="32"/>
          <w:szCs w:val="32"/>
        </w:rPr>
      </w:pPr>
      <w:r>
        <w:rPr>
          <w:rFonts w:ascii="Times New Roman" w:hAnsi="Times New Roman" w:cs="Times New Roman"/>
          <w:sz w:val="32"/>
          <w:szCs w:val="32"/>
        </w:rPr>
        <w:t xml:space="preserve"> </w:t>
      </w:r>
      <w:r w:rsidR="00984DBD">
        <w:rPr>
          <w:noProof/>
        </w:rPr>
        <w:drawing>
          <wp:inline distT="0" distB="0" distL="0" distR="0" wp14:anchorId="060334A2" wp14:editId="5D93CD11">
            <wp:extent cx="819150" cy="74094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299" cy="752834"/>
                    </a:xfrm>
                    <a:prstGeom prst="rect">
                      <a:avLst/>
                    </a:prstGeom>
                    <a:noFill/>
                    <a:ln>
                      <a:noFill/>
                    </a:ln>
                  </pic:spPr>
                </pic:pic>
              </a:graphicData>
            </a:graphic>
          </wp:inline>
        </w:drawing>
      </w:r>
    </w:p>
    <w:p w14:paraId="27D27FCA" w14:textId="48A88785" w:rsidR="006F6CA3" w:rsidRPr="00945411" w:rsidRDefault="00402A80" w:rsidP="006F6CA3">
      <w:pPr>
        <w:ind w:left="720" w:firstLine="720"/>
        <w:rPr>
          <w:rFonts w:ascii="Times New Roman" w:hAnsi="Times New Roman" w:cs="Times New Roman"/>
          <w:sz w:val="48"/>
          <w:szCs w:val="48"/>
        </w:rPr>
      </w:pPr>
      <w:r>
        <w:rPr>
          <w:rFonts w:ascii="Times New Roman" w:hAnsi="Times New Roman" w:cs="Times New Roman"/>
          <w:sz w:val="48"/>
          <w:szCs w:val="48"/>
        </w:rPr>
        <w:t xml:space="preserve">     Allied Health</w:t>
      </w:r>
      <w:r w:rsidR="006F6CA3">
        <w:rPr>
          <w:rFonts w:ascii="Times New Roman" w:hAnsi="Times New Roman" w:cs="Times New Roman"/>
          <w:sz w:val="48"/>
          <w:szCs w:val="48"/>
        </w:rPr>
        <w:t xml:space="preserve"> Program</w:t>
      </w:r>
      <w:r>
        <w:rPr>
          <w:rFonts w:ascii="Times New Roman" w:hAnsi="Times New Roman" w:cs="Times New Roman"/>
          <w:sz w:val="48"/>
          <w:szCs w:val="48"/>
        </w:rPr>
        <w:t>s</w:t>
      </w:r>
      <w:r w:rsidR="009516AA">
        <w:rPr>
          <w:rFonts w:ascii="Times New Roman" w:hAnsi="Times New Roman" w:cs="Times New Roman"/>
          <w:sz w:val="48"/>
          <w:szCs w:val="48"/>
        </w:rPr>
        <w:t xml:space="preserve"> Catalog</w:t>
      </w:r>
    </w:p>
    <w:p w14:paraId="517D412C" w14:textId="50F7F17B" w:rsidR="00945411" w:rsidRPr="00945411" w:rsidRDefault="00B350AA" w:rsidP="00945411">
      <w:pPr>
        <w:jc w:val="center"/>
        <w:rPr>
          <w:rFonts w:ascii="Times New Roman" w:hAnsi="Times New Roman" w:cs="Times New Roman"/>
          <w:sz w:val="40"/>
          <w:szCs w:val="40"/>
        </w:rPr>
      </w:pPr>
      <w:r>
        <w:rPr>
          <w:rFonts w:ascii="Times New Roman" w:hAnsi="Times New Roman" w:cs="Times New Roman"/>
          <w:sz w:val="40"/>
          <w:szCs w:val="40"/>
        </w:rPr>
        <w:t>90</w:t>
      </w:r>
      <w:r w:rsidR="00945411" w:rsidRPr="00945411">
        <w:rPr>
          <w:rFonts w:ascii="Times New Roman" w:hAnsi="Times New Roman" w:cs="Times New Roman"/>
          <w:sz w:val="40"/>
          <w:szCs w:val="40"/>
        </w:rPr>
        <w:t xml:space="preserve"> Commerce Drive </w:t>
      </w:r>
    </w:p>
    <w:p w14:paraId="4D3A1830" w14:textId="08C4677C" w:rsidR="00945411" w:rsidRPr="00945411" w:rsidRDefault="00D22DCC" w:rsidP="00945411">
      <w:pPr>
        <w:jc w:val="center"/>
        <w:rPr>
          <w:rFonts w:ascii="Times New Roman" w:hAnsi="Times New Roman" w:cs="Times New Roman"/>
          <w:sz w:val="40"/>
          <w:szCs w:val="40"/>
        </w:rPr>
      </w:pPr>
      <w:r>
        <w:rPr>
          <w:rFonts w:ascii="Times New Roman" w:hAnsi="Times New Roman" w:cs="Times New Roman"/>
          <w:sz w:val="40"/>
          <w:szCs w:val="40"/>
        </w:rPr>
        <w:t xml:space="preserve">Suite </w:t>
      </w:r>
      <w:r w:rsidR="00B350AA">
        <w:rPr>
          <w:rFonts w:ascii="Times New Roman" w:hAnsi="Times New Roman" w:cs="Times New Roman"/>
          <w:sz w:val="40"/>
          <w:szCs w:val="40"/>
        </w:rPr>
        <w:t>A</w:t>
      </w:r>
    </w:p>
    <w:p w14:paraId="48BED629" w14:textId="77777777" w:rsidR="00945411" w:rsidRDefault="00945411" w:rsidP="00945411">
      <w:pPr>
        <w:jc w:val="center"/>
        <w:rPr>
          <w:rFonts w:ascii="Times New Roman" w:hAnsi="Times New Roman" w:cs="Times New Roman"/>
          <w:sz w:val="40"/>
          <w:szCs w:val="40"/>
        </w:rPr>
      </w:pPr>
      <w:r w:rsidRPr="00945411">
        <w:rPr>
          <w:rFonts w:ascii="Times New Roman" w:hAnsi="Times New Roman" w:cs="Times New Roman"/>
          <w:sz w:val="40"/>
          <w:szCs w:val="40"/>
        </w:rPr>
        <w:t>Fayetteville, GA 30214</w:t>
      </w:r>
    </w:p>
    <w:p w14:paraId="5C2AABE0" w14:textId="77777777" w:rsidR="00945411" w:rsidRDefault="00FF146A" w:rsidP="00945411">
      <w:pPr>
        <w:jc w:val="center"/>
        <w:rPr>
          <w:rFonts w:ascii="Times New Roman" w:hAnsi="Times New Roman" w:cs="Times New Roman"/>
          <w:sz w:val="40"/>
          <w:szCs w:val="40"/>
        </w:rPr>
      </w:pPr>
      <w:r>
        <w:rPr>
          <w:rFonts w:ascii="Times New Roman" w:hAnsi="Times New Roman" w:cs="Times New Roman"/>
          <w:sz w:val="40"/>
          <w:szCs w:val="40"/>
        </w:rPr>
        <w:t>Tel: 770</w:t>
      </w:r>
      <w:r w:rsidR="0092148A">
        <w:rPr>
          <w:rFonts w:ascii="Times New Roman" w:hAnsi="Times New Roman" w:cs="Times New Roman"/>
          <w:sz w:val="40"/>
          <w:szCs w:val="40"/>
        </w:rPr>
        <w:t>-316-1614</w:t>
      </w:r>
    </w:p>
    <w:p w14:paraId="6C108711" w14:textId="6BF08650" w:rsidR="00945411" w:rsidRDefault="0092148A" w:rsidP="00945411">
      <w:pPr>
        <w:jc w:val="center"/>
        <w:rPr>
          <w:rFonts w:ascii="Times New Roman" w:hAnsi="Times New Roman" w:cs="Times New Roman"/>
          <w:sz w:val="40"/>
          <w:szCs w:val="40"/>
        </w:rPr>
      </w:pPr>
      <w:r>
        <w:rPr>
          <w:rFonts w:ascii="Times New Roman" w:hAnsi="Times New Roman" w:cs="Times New Roman"/>
          <w:sz w:val="40"/>
          <w:szCs w:val="40"/>
        </w:rPr>
        <w:t>Fax: 770-</w:t>
      </w:r>
      <w:r w:rsidR="009D76A9">
        <w:rPr>
          <w:rFonts w:ascii="Times New Roman" w:hAnsi="Times New Roman" w:cs="Times New Roman"/>
          <w:sz w:val="40"/>
          <w:szCs w:val="40"/>
        </w:rPr>
        <w:t>343-7411</w:t>
      </w:r>
    </w:p>
    <w:p w14:paraId="3B4034B8" w14:textId="50AAC1D4" w:rsidR="00BD07E2" w:rsidRPr="0048690C" w:rsidRDefault="00945411" w:rsidP="0048690C">
      <w:pPr>
        <w:jc w:val="center"/>
        <w:rPr>
          <w:rFonts w:ascii="Times New Roman" w:hAnsi="Times New Roman" w:cs="Times New Roman"/>
          <w:sz w:val="40"/>
          <w:szCs w:val="40"/>
        </w:rPr>
      </w:pPr>
      <w:r>
        <w:rPr>
          <w:rFonts w:ascii="Times New Roman" w:hAnsi="Times New Roman" w:cs="Times New Roman"/>
          <w:sz w:val="40"/>
          <w:szCs w:val="40"/>
        </w:rPr>
        <w:t xml:space="preserve">Email: </w:t>
      </w:r>
      <w:hyperlink r:id="rId9" w:history="1">
        <w:r w:rsidR="005D1047" w:rsidRPr="00087BDC">
          <w:rPr>
            <w:rStyle w:val="Hyperlink"/>
            <w:rFonts w:ascii="Times New Roman" w:hAnsi="Times New Roman" w:cs="Times New Roman"/>
            <w:sz w:val="40"/>
            <w:szCs w:val="40"/>
          </w:rPr>
          <w:t>essentialedu@outlook.com</w:t>
        </w:r>
      </w:hyperlink>
    </w:p>
    <w:p w14:paraId="080DACC4" w14:textId="77777777" w:rsidR="0081236E" w:rsidRPr="0081236E" w:rsidRDefault="0081236E" w:rsidP="0081236E">
      <w:pPr>
        <w:spacing w:after="0" w:line="480" w:lineRule="auto"/>
        <w:jc w:val="center"/>
        <w:rPr>
          <w:rFonts w:ascii="Times New Roman" w:eastAsia="Calibri" w:hAnsi="Times New Roman" w:cs="Times New Roman"/>
          <w:b/>
          <w:sz w:val="24"/>
        </w:rPr>
      </w:pPr>
      <w:r w:rsidRPr="0081236E">
        <w:rPr>
          <w:rFonts w:ascii="Times New Roman" w:eastAsia="Calibri" w:hAnsi="Times New Roman" w:cs="Times New Roman"/>
          <w:b/>
          <w:sz w:val="24"/>
        </w:rPr>
        <w:lastRenderedPageBreak/>
        <w:t>Table of Contents</w:t>
      </w:r>
    </w:p>
    <w:bookmarkStart w:id="0" w:name="_Hlk49442052"/>
    <w:p w14:paraId="0FA98DB5" w14:textId="77777777" w:rsidR="0081236E" w:rsidRPr="0081236E" w:rsidRDefault="0081236E" w:rsidP="0081236E">
      <w:pPr>
        <w:tabs>
          <w:tab w:val="right" w:pos="8630"/>
        </w:tabs>
        <w:spacing w:after="0" w:line="480" w:lineRule="auto"/>
        <w:rPr>
          <w:rFonts w:ascii="Times New Roman" w:eastAsia="Calibri" w:hAnsi="Times New Roman" w:cs="Times New Roman"/>
          <w:noProof/>
          <w:sz w:val="24"/>
          <w:szCs w:val="24"/>
        </w:rPr>
      </w:pPr>
      <w:r w:rsidRPr="0081236E">
        <w:rPr>
          <w:rFonts w:ascii="Times New Roman" w:eastAsia="Calibri" w:hAnsi="Times New Roman" w:cs="Times New Roman"/>
          <w:sz w:val="24"/>
          <w:szCs w:val="24"/>
        </w:rPr>
        <w:fldChar w:fldCharType="begin"/>
      </w:r>
      <w:r w:rsidRPr="0081236E">
        <w:rPr>
          <w:rFonts w:ascii="Times New Roman" w:eastAsia="Calibri" w:hAnsi="Times New Roman" w:cs="Times New Roman"/>
          <w:sz w:val="24"/>
          <w:szCs w:val="24"/>
        </w:rPr>
        <w:instrText xml:space="preserve"> HYPERLINK \l "_Toc515896761" </w:instrText>
      </w:r>
      <w:r w:rsidRPr="0081236E">
        <w:rPr>
          <w:rFonts w:ascii="Times New Roman" w:eastAsia="Calibri" w:hAnsi="Times New Roman" w:cs="Times New Roman"/>
          <w:sz w:val="24"/>
          <w:szCs w:val="24"/>
        </w:rPr>
      </w:r>
      <w:r w:rsidRPr="0081236E">
        <w:rPr>
          <w:rFonts w:ascii="Times New Roman" w:eastAsia="Calibri" w:hAnsi="Times New Roman" w:cs="Times New Roman"/>
          <w:sz w:val="24"/>
          <w:szCs w:val="24"/>
        </w:rPr>
        <w:fldChar w:fldCharType="separate"/>
      </w:r>
      <w:r w:rsidRPr="0081236E">
        <w:rPr>
          <w:rFonts w:ascii="Times New Roman" w:eastAsia="Calibri" w:hAnsi="Times New Roman" w:cs="Times New Roman"/>
          <w:noProof/>
          <w:color w:val="000000"/>
          <w:sz w:val="24"/>
          <w:szCs w:val="24"/>
        </w:rPr>
        <w:t>Welcome Message from the President</w:t>
      </w:r>
      <w:r w:rsidRPr="0081236E">
        <w:rPr>
          <w:rFonts w:ascii="Times New Roman" w:eastAsia="Calibri" w:hAnsi="Times New Roman" w:cs="Times New Roman"/>
          <w:noProof/>
          <w:webHidden/>
          <w:sz w:val="24"/>
          <w:szCs w:val="24"/>
        </w:rPr>
        <w:tab/>
      </w:r>
      <w:r w:rsidRPr="0081236E">
        <w:rPr>
          <w:rFonts w:ascii="Times New Roman" w:eastAsia="Calibri" w:hAnsi="Times New Roman" w:cs="Times New Roman"/>
          <w:noProof/>
          <w:sz w:val="24"/>
          <w:szCs w:val="24"/>
        </w:rPr>
        <w:fldChar w:fldCharType="end"/>
      </w:r>
      <w:r w:rsidRPr="0081236E">
        <w:rPr>
          <w:rFonts w:ascii="Times New Roman" w:eastAsia="Calibri" w:hAnsi="Times New Roman" w:cs="Times New Roman"/>
          <w:noProof/>
          <w:sz w:val="24"/>
          <w:szCs w:val="24"/>
        </w:rPr>
        <w:t>6</w:t>
      </w:r>
    </w:p>
    <w:p w14:paraId="76AE1C90" w14:textId="77777777" w:rsidR="0081236E" w:rsidRPr="0081236E" w:rsidRDefault="0081236E" w:rsidP="0081236E">
      <w:pPr>
        <w:tabs>
          <w:tab w:val="left" w:pos="7373"/>
        </w:tabs>
        <w:spacing w:after="0" w:line="480" w:lineRule="auto"/>
        <w:rPr>
          <w:rFonts w:ascii="Times New Roman" w:eastAsia="Times New Roman" w:hAnsi="Times New Roman" w:cs="Times New Roman"/>
          <w:noProof/>
          <w:sz w:val="24"/>
          <w:szCs w:val="24"/>
        </w:rPr>
      </w:pPr>
      <w:r w:rsidRPr="0081236E">
        <w:rPr>
          <w:rFonts w:ascii="Times New Roman" w:eastAsia="Calibri" w:hAnsi="Times New Roman" w:cs="Times New Roman"/>
          <w:noProof/>
          <w:sz w:val="24"/>
          <w:szCs w:val="24"/>
        </w:rPr>
        <w:t xml:space="preserve">Academic Calendar </w:t>
      </w:r>
      <w:r w:rsidRPr="0081236E">
        <w:rPr>
          <w:rFonts w:ascii="Times New Roman" w:eastAsia="Calibri" w:hAnsi="Times New Roman" w:cs="Times New Roman"/>
          <w:noProof/>
          <w:sz w:val="24"/>
          <w:szCs w:val="24"/>
        </w:rPr>
        <w:tab/>
      </w:r>
      <w:r w:rsidRPr="0081236E">
        <w:rPr>
          <w:rFonts w:ascii="Times New Roman" w:eastAsia="Calibri" w:hAnsi="Times New Roman" w:cs="Times New Roman"/>
          <w:noProof/>
          <w:sz w:val="24"/>
          <w:szCs w:val="24"/>
        </w:rPr>
        <w:tab/>
        <w:t xml:space="preserve">          7</w:t>
      </w:r>
    </w:p>
    <w:p w14:paraId="108AA8EA" w14:textId="77777777" w:rsidR="0081236E" w:rsidRPr="0081236E" w:rsidRDefault="0081236E" w:rsidP="0081236E">
      <w:pPr>
        <w:tabs>
          <w:tab w:val="right" w:pos="8630"/>
        </w:tabs>
        <w:spacing w:after="0" w:line="480" w:lineRule="auto"/>
        <w:rPr>
          <w:rFonts w:ascii="Times New Roman" w:eastAsia="Times New Roman" w:hAnsi="Times New Roman" w:cs="Times New Roman"/>
          <w:noProof/>
          <w:sz w:val="24"/>
          <w:szCs w:val="24"/>
        </w:rPr>
      </w:pPr>
      <w:hyperlink w:anchor="_Toc515896761" w:history="1">
        <w:r w:rsidRPr="0081236E">
          <w:rPr>
            <w:rFonts w:ascii="Times New Roman" w:eastAsia="Calibri" w:hAnsi="Times New Roman" w:cs="Times New Roman"/>
            <w:noProof/>
            <w:color w:val="000000"/>
            <w:sz w:val="24"/>
            <w:szCs w:val="24"/>
          </w:rPr>
          <w:t>Mission Statement</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8</w:t>
      </w:r>
    </w:p>
    <w:bookmarkEnd w:id="0"/>
    <w:p w14:paraId="327EE25D" w14:textId="77777777" w:rsidR="0081236E" w:rsidRPr="0081236E" w:rsidRDefault="0081236E" w:rsidP="0081236E">
      <w:pPr>
        <w:tabs>
          <w:tab w:val="right" w:pos="8630"/>
        </w:tabs>
        <w:spacing w:after="0" w:line="480" w:lineRule="auto"/>
        <w:ind w:left="720"/>
        <w:rPr>
          <w:rFonts w:ascii="Times New Roman" w:eastAsia="Calibri" w:hAnsi="Times New Roman" w:cs="Times New Roman"/>
          <w:noProof/>
          <w:sz w:val="24"/>
          <w:szCs w:val="24"/>
        </w:rPr>
      </w:pPr>
      <w:r w:rsidRPr="0081236E">
        <w:rPr>
          <w:rFonts w:ascii="Times New Roman" w:eastAsia="Calibri" w:hAnsi="Times New Roman" w:cs="Times New Roman"/>
          <w:sz w:val="24"/>
          <w:szCs w:val="24"/>
        </w:rPr>
        <w:fldChar w:fldCharType="begin"/>
      </w:r>
      <w:r w:rsidRPr="0081236E">
        <w:rPr>
          <w:rFonts w:ascii="Times New Roman" w:eastAsia="Calibri" w:hAnsi="Times New Roman" w:cs="Times New Roman"/>
          <w:sz w:val="24"/>
          <w:szCs w:val="24"/>
        </w:rPr>
        <w:instrText xml:space="preserve"> HYPERLINK \l "_Toc515896762" </w:instrText>
      </w:r>
      <w:r w:rsidRPr="0081236E">
        <w:rPr>
          <w:rFonts w:ascii="Times New Roman" w:eastAsia="Calibri" w:hAnsi="Times New Roman" w:cs="Times New Roman"/>
          <w:sz w:val="24"/>
          <w:szCs w:val="24"/>
        </w:rPr>
      </w:r>
      <w:r w:rsidRPr="0081236E">
        <w:rPr>
          <w:rFonts w:ascii="Times New Roman" w:eastAsia="Calibri" w:hAnsi="Times New Roman" w:cs="Times New Roman"/>
          <w:sz w:val="24"/>
          <w:szCs w:val="24"/>
        </w:rPr>
        <w:fldChar w:fldCharType="separate"/>
      </w:r>
      <w:r w:rsidRPr="0081236E">
        <w:rPr>
          <w:rFonts w:ascii="Times New Roman" w:eastAsia="Times New Roman" w:hAnsi="Times New Roman" w:cs="Times New Roman"/>
          <w:noProof/>
          <w:color w:val="000000"/>
          <w:sz w:val="24"/>
          <w:szCs w:val="24"/>
        </w:rPr>
        <w:t xml:space="preserve">Keys to Success </w:t>
      </w:r>
      <w:r w:rsidRPr="0081236E">
        <w:rPr>
          <w:rFonts w:ascii="Times New Roman" w:eastAsia="Calibri" w:hAnsi="Times New Roman" w:cs="Times New Roman"/>
          <w:noProof/>
          <w:webHidden/>
          <w:sz w:val="24"/>
          <w:szCs w:val="24"/>
        </w:rPr>
        <w:tab/>
      </w:r>
      <w:r w:rsidRPr="0081236E">
        <w:rPr>
          <w:rFonts w:ascii="Times New Roman" w:eastAsia="Calibri" w:hAnsi="Times New Roman" w:cs="Times New Roman"/>
          <w:noProof/>
          <w:sz w:val="24"/>
          <w:szCs w:val="24"/>
        </w:rPr>
        <w:fldChar w:fldCharType="end"/>
      </w:r>
      <w:r w:rsidRPr="0081236E">
        <w:rPr>
          <w:rFonts w:ascii="Times New Roman" w:eastAsia="Calibri" w:hAnsi="Times New Roman" w:cs="Times New Roman"/>
          <w:noProof/>
          <w:sz w:val="24"/>
          <w:szCs w:val="24"/>
        </w:rPr>
        <w:t>8</w:t>
      </w:r>
    </w:p>
    <w:p w14:paraId="48BEDCF5" w14:textId="77777777" w:rsidR="0081236E" w:rsidRPr="0081236E" w:rsidRDefault="0081236E" w:rsidP="0081236E">
      <w:pPr>
        <w:tabs>
          <w:tab w:val="right" w:pos="8630"/>
        </w:tabs>
        <w:spacing w:after="0" w:line="480" w:lineRule="auto"/>
        <w:ind w:left="720"/>
        <w:rPr>
          <w:rFonts w:ascii="Times New Roman" w:eastAsia="Times New Roman" w:hAnsi="Times New Roman" w:cs="Times New Roman"/>
          <w:noProof/>
          <w:sz w:val="24"/>
          <w:szCs w:val="24"/>
        </w:rPr>
      </w:pPr>
      <w:r w:rsidRPr="0081236E">
        <w:rPr>
          <w:rFonts w:ascii="Times New Roman" w:eastAsia="Calibri" w:hAnsi="Times New Roman" w:cs="Times New Roman"/>
          <w:noProof/>
          <w:sz w:val="24"/>
          <w:szCs w:val="24"/>
        </w:rPr>
        <w:t xml:space="preserve">            Purpose Statements                                                                                      8</w:t>
      </w:r>
      <w:r w:rsidRPr="0081236E">
        <w:rPr>
          <w:rFonts w:ascii="Times New Roman" w:eastAsia="Calibri" w:hAnsi="Times New Roman" w:cs="Times New Roman"/>
          <w:noProof/>
          <w:sz w:val="24"/>
          <w:szCs w:val="24"/>
        </w:rPr>
        <w:tab/>
      </w:r>
    </w:p>
    <w:p w14:paraId="5D2F6E4E" w14:textId="77777777" w:rsidR="0081236E" w:rsidRPr="0081236E" w:rsidRDefault="0081236E" w:rsidP="0081236E">
      <w:pPr>
        <w:tabs>
          <w:tab w:val="right" w:pos="8630"/>
        </w:tabs>
        <w:spacing w:after="0" w:line="480" w:lineRule="auto"/>
        <w:ind w:left="1440"/>
        <w:rPr>
          <w:rFonts w:ascii="Times New Roman" w:eastAsia="Calibri" w:hAnsi="Times New Roman" w:cs="Times New Roman"/>
          <w:sz w:val="24"/>
          <w:szCs w:val="24"/>
        </w:rPr>
      </w:pPr>
      <w:r w:rsidRPr="0081236E">
        <w:rPr>
          <w:rFonts w:ascii="Times New Roman" w:eastAsia="Calibri" w:hAnsi="Times New Roman" w:cs="Times New Roman"/>
          <w:sz w:val="24"/>
          <w:szCs w:val="24"/>
        </w:rPr>
        <w:t>Memberships                                                                                                9</w:t>
      </w:r>
    </w:p>
    <w:p w14:paraId="7FA7953A" w14:textId="77777777" w:rsidR="0081236E" w:rsidRPr="0081236E" w:rsidRDefault="0081236E" w:rsidP="0081236E">
      <w:pPr>
        <w:tabs>
          <w:tab w:val="right" w:pos="8630"/>
        </w:tabs>
        <w:spacing w:after="0" w:line="480" w:lineRule="auto"/>
        <w:ind w:left="1440"/>
        <w:rPr>
          <w:rFonts w:ascii="Times New Roman" w:eastAsia="Calibri" w:hAnsi="Times New Roman" w:cs="Times New Roman"/>
          <w:sz w:val="24"/>
          <w:szCs w:val="24"/>
        </w:rPr>
      </w:pPr>
      <w:r w:rsidRPr="0081236E">
        <w:rPr>
          <w:rFonts w:ascii="Times New Roman" w:eastAsia="Calibri" w:hAnsi="Times New Roman" w:cs="Times New Roman"/>
          <w:sz w:val="24"/>
          <w:szCs w:val="24"/>
        </w:rPr>
        <w:t>Student Consumer Information                                                                    9</w:t>
      </w:r>
    </w:p>
    <w:p w14:paraId="5B14CBAD"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63" w:history="1">
        <w:r w:rsidRPr="0081236E">
          <w:rPr>
            <w:rFonts w:ascii="Times New Roman" w:eastAsia="Calibri" w:hAnsi="Times New Roman" w:cs="Times New Roman"/>
            <w:noProof/>
            <w:color w:val="000000"/>
            <w:sz w:val="24"/>
            <w:szCs w:val="24"/>
          </w:rPr>
          <w:t>Company Summary                                                                                     9</w:t>
        </w:r>
        <w:r w:rsidRPr="0081236E">
          <w:rPr>
            <w:rFonts w:ascii="Times New Roman" w:eastAsia="Calibri" w:hAnsi="Times New Roman" w:cs="Times New Roman"/>
            <w:noProof/>
            <w:webHidden/>
            <w:sz w:val="24"/>
            <w:szCs w:val="24"/>
          </w:rPr>
          <w:tab/>
        </w:r>
      </w:hyperlink>
    </w:p>
    <w:p w14:paraId="47D6A48F" w14:textId="77777777" w:rsidR="0081236E" w:rsidRPr="0081236E" w:rsidRDefault="0081236E" w:rsidP="0081236E">
      <w:pPr>
        <w:tabs>
          <w:tab w:val="right" w:pos="8630"/>
        </w:tabs>
        <w:spacing w:after="0" w:line="480" w:lineRule="auto"/>
        <w:ind w:left="1440"/>
        <w:rPr>
          <w:rFonts w:ascii="Times New Roman" w:eastAsia="Calibri" w:hAnsi="Times New Roman" w:cs="Times New Roman"/>
          <w:sz w:val="24"/>
          <w:szCs w:val="24"/>
        </w:rPr>
      </w:pPr>
      <w:r w:rsidRPr="0081236E">
        <w:rPr>
          <w:rFonts w:ascii="Times New Roman" w:eastAsia="Calibri" w:hAnsi="Times New Roman" w:cs="Times New Roman"/>
          <w:sz w:val="24"/>
          <w:szCs w:val="24"/>
        </w:rPr>
        <w:t>Campus Description                                                                                   10</w:t>
      </w:r>
    </w:p>
    <w:p w14:paraId="1073CD55"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64" w:history="1">
        <w:r w:rsidRPr="0081236E">
          <w:rPr>
            <w:rFonts w:ascii="Times New Roman" w:eastAsia="Calibri" w:hAnsi="Times New Roman" w:cs="Times New Roman"/>
            <w:noProof/>
            <w:color w:val="000000"/>
            <w:sz w:val="24"/>
            <w:szCs w:val="24"/>
          </w:rPr>
          <w:t>Operation Hours</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10</w:t>
      </w:r>
    </w:p>
    <w:p w14:paraId="4598DF04" w14:textId="77777777" w:rsidR="0081236E" w:rsidRPr="0081236E" w:rsidRDefault="0081236E" w:rsidP="0081236E">
      <w:pPr>
        <w:tabs>
          <w:tab w:val="right" w:pos="8630"/>
        </w:tabs>
        <w:spacing w:after="0" w:line="480" w:lineRule="auto"/>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t xml:space="preserve">                        </w:t>
      </w:r>
      <w:hyperlink w:anchor="_Toc515896764" w:history="1">
        <w:r w:rsidRPr="0081236E">
          <w:rPr>
            <w:rFonts w:ascii="Times New Roman" w:eastAsia="Calibri" w:hAnsi="Times New Roman" w:cs="Times New Roman"/>
            <w:noProof/>
            <w:color w:val="000000"/>
            <w:sz w:val="24"/>
            <w:szCs w:val="24"/>
          </w:rPr>
          <w:t>Orientation Policy</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 xml:space="preserve">10                </w:t>
      </w:r>
    </w:p>
    <w:p w14:paraId="14B06B95" w14:textId="77777777" w:rsidR="0081236E" w:rsidRPr="0081236E" w:rsidRDefault="0081236E" w:rsidP="0081236E">
      <w:pPr>
        <w:tabs>
          <w:tab w:val="right" w:pos="8630"/>
        </w:tabs>
        <w:spacing w:after="0" w:line="480" w:lineRule="auto"/>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t xml:space="preserve">                        </w:t>
      </w:r>
      <w:bookmarkStart w:id="1" w:name="_Hlk49727553"/>
      <w:r w:rsidRPr="0081236E">
        <w:rPr>
          <w:rFonts w:ascii="Times New Roman" w:eastAsia="Calibri" w:hAnsi="Times New Roman" w:cs="Times New Roman"/>
          <w:sz w:val="24"/>
          <w:szCs w:val="24"/>
        </w:rPr>
        <w:fldChar w:fldCharType="begin"/>
      </w:r>
      <w:r w:rsidRPr="0081236E">
        <w:rPr>
          <w:rFonts w:ascii="Times New Roman" w:eastAsia="Calibri" w:hAnsi="Times New Roman" w:cs="Times New Roman"/>
          <w:sz w:val="24"/>
          <w:szCs w:val="24"/>
        </w:rPr>
        <w:instrText xml:space="preserve"> HYPERLINK \l "_Toc515896764" </w:instrText>
      </w:r>
      <w:r w:rsidRPr="0081236E">
        <w:rPr>
          <w:rFonts w:ascii="Times New Roman" w:eastAsia="Calibri" w:hAnsi="Times New Roman" w:cs="Times New Roman"/>
          <w:sz w:val="24"/>
          <w:szCs w:val="24"/>
        </w:rPr>
      </w:r>
      <w:r w:rsidRPr="0081236E">
        <w:rPr>
          <w:rFonts w:ascii="Times New Roman" w:eastAsia="Calibri" w:hAnsi="Times New Roman" w:cs="Times New Roman"/>
          <w:sz w:val="24"/>
          <w:szCs w:val="24"/>
        </w:rPr>
        <w:fldChar w:fldCharType="separate"/>
      </w:r>
      <w:r w:rsidRPr="0081236E">
        <w:rPr>
          <w:rFonts w:ascii="Times New Roman" w:eastAsia="Calibri" w:hAnsi="Times New Roman" w:cs="Times New Roman"/>
          <w:noProof/>
          <w:color w:val="000000"/>
          <w:sz w:val="24"/>
          <w:szCs w:val="24"/>
        </w:rPr>
        <w:t>Services</w:t>
      </w:r>
      <w:r w:rsidRPr="0081236E">
        <w:rPr>
          <w:rFonts w:ascii="Times New Roman" w:eastAsia="Calibri" w:hAnsi="Times New Roman" w:cs="Times New Roman"/>
          <w:noProof/>
          <w:webHidden/>
          <w:sz w:val="24"/>
          <w:szCs w:val="24"/>
        </w:rPr>
        <w:tab/>
      </w:r>
      <w:r w:rsidRPr="0081236E">
        <w:rPr>
          <w:rFonts w:ascii="Times New Roman" w:eastAsia="Calibri" w:hAnsi="Times New Roman" w:cs="Times New Roman"/>
          <w:noProof/>
          <w:sz w:val="24"/>
          <w:szCs w:val="24"/>
        </w:rPr>
        <w:fldChar w:fldCharType="end"/>
      </w:r>
      <w:r w:rsidRPr="0081236E">
        <w:rPr>
          <w:rFonts w:ascii="Times New Roman" w:eastAsia="Calibri" w:hAnsi="Times New Roman" w:cs="Times New Roman"/>
          <w:noProof/>
          <w:sz w:val="24"/>
          <w:szCs w:val="24"/>
        </w:rPr>
        <w:t xml:space="preserve"> 11</w:t>
      </w:r>
    </w:p>
    <w:bookmarkEnd w:id="1"/>
    <w:p w14:paraId="4F1BDF69" w14:textId="77777777" w:rsidR="0081236E" w:rsidRPr="0081236E" w:rsidRDefault="0081236E" w:rsidP="0081236E">
      <w:pPr>
        <w:tabs>
          <w:tab w:val="right" w:pos="8630"/>
        </w:tabs>
        <w:spacing w:after="0" w:line="480" w:lineRule="auto"/>
        <w:rPr>
          <w:rFonts w:ascii="Times New Roman" w:eastAsia="Calibri" w:hAnsi="Times New Roman" w:cs="Times New Roman"/>
          <w:sz w:val="24"/>
          <w:szCs w:val="24"/>
        </w:rPr>
      </w:pPr>
      <w:r w:rsidRPr="0081236E">
        <w:rPr>
          <w:rFonts w:ascii="Times New Roman" w:eastAsia="Calibri" w:hAnsi="Times New Roman" w:cs="Times New Roman"/>
          <w:sz w:val="24"/>
          <w:szCs w:val="24"/>
        </w:rPr>
        <w:t xml:space="preserve">                        Commitment to Diversity                                                                           12</w:t>
      </w:r>
    </w:p>
    <w:p w14:paraId="7B56A664" w14:textId="77777777" w:rsidR="0081236E" w:rsidRPr="0081236E" w:rsidRDefault="0081236E" w:rsidP="0081236E">
      <w:pPr>
        <w:tabs>
          <w:tab w:val="right" w:pos="8630"/>
        </w:tabs>
        <w:spacing w:after="0" w:line="480" w:lineRule="auto"/>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t xml:space="preserve">                        </w:t>
      </w:r>
      <w:hyperlink w:anchor="_Toc515896764" w:history="1">
        <w:r w:rsidRPr="0081236E">
          <w:rPr>
            <w:rFonts w:ascii="Times New Roman" w:eastAsia="Calibri" w:hAnsi="Times New Roman" w:cs="Times New Roman"/>
            <w:noProof/>
            <w:color w:val="000000"/>
            <w:sz w:val="24"/>
            <w:szCs w:val="24"/>
          </w:rPr>
          <w:t>Finacial Policy</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12</w:t>
      </w:r>
    </w:p>
    <w:p w14:paraId="463A5612"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65" w:history="1">
        <w:r w:rsidRPr="0081236E">
          <w:rPr>
            <w:rFonts w:ascii="Times New Roman" w:eastAsia="Calibri" w:hAnsi="Times New Roman" w:cs="Times New Roman"/>
            <w:noProof/>
            <w:color w:val="000000"/>
            <w:sz w:val="24"/>
            <w:szCs w:val="24"/>
          </w:rPr>
          <w:t>Transfer Credit Policy</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12</w:t>
      </w:r>
    </w:p>
    <w:p w14:paraId="4704C13D" w14:textId="77777777" w:rsidR="0081236E" w:rsidRPr="0081236E" w:rsidRDefault="0081236E" w:rsidP="0081236E">
      <w:pPr>
        <w:tabs>
          <w:tab w:val="right" w:pos="8630"/>
        </w:tabs>
        <w:spacing w:after="0" w:line="480" w:lineRule="auto"/>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t xml:space="preserve">                        </w:t>
      </w:r>
      <w:hyperlink w:anchor="_Toc515896765" w:history="1">
        <w:r w:rsidRPr="0081236E">
          <w:rPr>
            <w:rFonts w:ascii="Times New Roman" w:eastAsia="Calibri" w:hAnsi="Times New Roman" w:cs="Times New Roman"/>
            <w:noProof/>
            <w:color w:val="000000"/>
            <w:sz w:val="24"/>
            <w:szCs w:val="24"/>
          </w:rPr>
          <w:t>Entrance Requirements</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12</w:t>
      </w:r>
    </w:p>
    <w:p w14:paraId="1C760CB1"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67" w:history="1">
        <w:r w:rsidRPr="0081236E">
          <w:rPr>
            <w:rFonts w:ascii="Times New Roman" w:eastAsia="Calibri" w:hAnsi="Times New Roman" w:cs="Times New Roman"/>
            <w:noProof/>
            <w:color w:val="000000"/>
            <w:sz w:val="24"/>
            <w:szCs w:val="24"/>
          </w:rPr>
          <w:t>Code of Conduct</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13</w:t>
      </w:r>
    </w:p>
    <w:p w14:paraId="77D1995F"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68" w:history="1">
        <w:r w:rsidRPr="0081236E">
          <w:rPr>
            <w:rFonts w:ascii="Times New Roman" w:eastAsia="Calibri" w:hAnsi="Times New Roman" w:cs="Times New Roman"/>
            <w:noProof/>
            <w:color w:val="000000"/>
            <w:sz w:val="24"/>
            <w:szCs w:val="24"/>
          </w:rPr>
          <w:t>Alcohol and Substance Abuse Statement</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13</w:t>
      </w:r>
    </w:p>
    <w:p w14:paraId="3EF5BEC2"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69" w:history="1">
        <w:r w:rsidRPr="0081236E">
          <w:rPr>
            <w:rFonts w:ascii="Times New Roman" w:eastAsia="Calibri" w:hAnsi="Times New Roman" w:cs="Times New Roman"/>
            <w:noProof/>
            <w:color w:val="000000"/>
            <w:sz w:val="24"/>
            <w:szCs w:val="24"/>
          </w:rPr>
          <w:t>Attendance</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14</w:t>
      </w:r>
    </w:p>
    <w:bookmarkStart w:id="2" w:name="_Hlk49727880"/>
    <w:bookmarkStart w:id="3" w:name="_Hlk47963380"/>
    <w:p w14:paraId="74A3EC05"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fldChar w:fldCharType="begin"/>
      </w:r>
      <w:r w:rsidRPr="0081236E">
        <w:rPr>
          <w:rFonts w:ascii="Times New Roman" w:eastAsia="Calibri" w:hAnsi="Times New Roman" w:cs="Times New Roman"/>
          <w:sz w:val="24"/>
          <w:szCs w:val="24"/>
        </w:rPr>
        <w:instrText xml:space="preserve"> HYPERLINK \l "_Toc515896770" </w:instrText>
      </w:r>
      <w:r w:rsidRPr="0081236E">
        <w:rPr>
          <w:rFonts w:ascii="Times New Roman" w:eastAsia="Calibri" w:hAnsi="Times New Roman" w:cs="Times New Roman"/>
          <w:sz w:val="24"/>
          <w:szCs w:val="24"/>
        </w:rPr>
      </w:r>
      <w:r w:rsidRPr="0081236E">
        <w:rPr>
          <w:rFonts w:ascii="Times New Roman" w:eastAsia="Calibri" w:hAnsi="Times New Roman" w:cs="Times New Roman"/>
          <w:sz w:val="24"/>
          <w:szCs w:val="24"/>
        </w:rPr>
        <w:fldChar w:fldCharType="separate"/>
      </w:r>
      <w:r w:rsidRPr="0081236E">
        <w:rPr>
          <w:rFonts w:ascii="Times New Roman" w:eastAsia="Calibri" w:hAnsi="Times New Roman" w:cs="Times New Roman"/>
          <w:noProof/>
          <w:color w:val="000000"/>
          <w:sz w:val="24"/>
          <w:szCs w:val="24"/>
        </w:rPr>
        <w:t>Grading Policy</w:t>
      </w:r>
      <w:r w:rsidRPr="0081236E">
        <w:rPr>
          <w:rFonts w:ascii="Times New Roman" w:eastAsia="Calibri" w:hAnsi="Times New Roman" w:cs="Times New Roman"/>
          <w:noProof/>
          <w:webHidden/>
          <w:sz w:val="24"/>
          <w:szCs w:val="24"/>
        </w:rPr>
        <w:tab/>
      </w:r>
      <w:r w:rsidRPr="0081236E">
        <w:rPr>
          <w:rFonts w:ascii="Times New Roman" w:eastAsia="Calibri" w:hAnsi="Times New Roman" w:cs="Times New Roman"/>
          <w:noProof/>
          <w:sz w:val="24"/>
          <w:szCs w:val="24"/>
        </w:rPr>
        <w:fldChar w:fldCharType="end"/>
      </w:r>
      <w:r w:rsidRPr="0081236E">
        <w:rPr>
          <w:rFonts w:ascii="Times New Roman" w:eastAsia="Calibri" w:hAnsi="Times New Roman" w:cs="Times New Roman"/>
          <w:noProof/>
          <w:sz w:val="24"/>
          <w:szCs w:val="24"/>
        </w:rPr>
        <w:t>14</w:t>
      </w:r>
    </w:p>
    <w:bookmarkEnd w:id="2"/>
    <w:p w14:paraId="4FA269F6"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r w:rsidRPr="0081236E">
        <w:rPr>
          <w:rFonts w:ascii="Times New Roman" w:eastAsia="Calibri" w:hAnsi="Times New Roman" w:cs="Times New Roman"/>
          <w:sz w:val="24"/>
          <w:szCs w:val="24"/>
        </w:rPr>
        <w:fldChar w:fldCharType="begin"/>
      </w:r>
      <w:r w:rsidRPr="0081236E">
        <w:rPr>
          <w:rFonts w:ascii="Times New Roman" w:eastAsia="Calibri" w:hAnsi="Times New Roman" w:cs="Times New Roman"/>
          <w:sz w:val="24"/>
          <w:szCs w:val="24"/>
        </w:rPr>
        <w:instrText xml:space="preserve"> HYPERLINK \l "_Toc515896770" </w:instrText>
      </w:r>
      <w:r w:rsidRPr="0081236E">
        <w:rPr>
          <w:rFonts w:ascii="Times New Roman" w:eastAsia="Calibri" w:hAnsi="Times New Roman" w:cs="Times New Roman"/>
          <w:sz w:val="24"/>
          <w:szCs w:val="24"/>
        </w:rPr>
      </w:r>
      <w:r w:rsidRPr="0081236E">
        <w:rPr>
          <w:rFonts w:ascii="Times New Roman" w:eastAsia="Calibri" w:hAnsi="Times New Roman" w:cs="Times New Roman"/>
          <w:sz w:val="24"/>
          <w:szCs w:val="24"/>
        </w:rPr>
        <w:fldChar w:fldCharType="separate"/>
      </w:r>
      <w:r w:rsidRPr="0081236E">
        <w:rPr>
          <w:rFonts w:ascii="Times New Roman" w:eastAsia="Calibri" w:hAnsi="Times New Roman" w:cs="Times New Roman"/>
          <w:noProof/>
          <w:color w:val="000000"/>
          <w:sz w:val="24"/>
          <w:szCs w:val="24"/>
        </w:rPr>
        <w:t>Graduation Process</w:t>
      </w:r>
      <w:r w:rsidRPr="0081236E">
        <w:rPr>
          <w:rFonts w:ascii="Times New Roman" w:eastAsia="Calibri" w:hAnsi="Times New Roman" w:cs="Times New Roman"/>
          <w:noProof/>
          <w:webHidden/>
          <w:sz w:val="24"/>
          <w:szCs w:val="24"/>
        </w:rPr>
        <w:tab/>
      </w:r>
      <w:r w:rsidRPr="0081236E">
        <w:rPr>
          <w:rFonts w:ascii="Times New Roman" w:eastAsia="Calibri" w:hAnsi="Times New Roman" w:cs="Times New Roman"/>
          <w:noProof/>
          <w:sz w:val="24"/>
          <w:szCs w:val="24"/>
        </w:rPr>
        <w:fldChar w:fldCharType="end"/>
      </w:r>
      <w:r w:rsidRPr="0081236E">
        <w:rPr>
          <w:rFonts w:ascii="Times New Roman" w:eastAsia="Calibri" w:hAnsi="Times New Roman" w:cs="Times New Roman"/>
          <w:noProof/>
          <w:sz w:val="24"/>
          <w:szCs w:val="24"/>
        </w:rPr>
        <w:t>16</w:t>
      </w:r>
    </w:p>
    <w:p w14:paraId="24C7DCCF"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r w:rsidRPr="0081236E">
        <w:rPr>
          <w:rFonts w:ascii="Times New Roman" w:eastAsia="Calibri" w:hAnsi="Times New Roman" w:cs="Times New Roman"/>
          <w:noProof/>
          <w:sz w:val="24"/>
          <w:szCs w:val="24"/>
        </w:rPr>
        <w:t>Career Services</w:t>
      </w:r>
      <w:r w:rsidRPr="0081236E">
        <w:rPr>
          <w:rFonts w:ascii="Times New Roman" w:eastAsia="Calibri" w:hAnsi="Times New Roman" w:cs="Times New Roman"/>
          <w:noProof/>
          <w:sz w:val="24"/>
          <w:szCs w:val="24"/>
        </w:rPr>
        <w:tab/>
        <w:t>16</w:t>
      </w:r>
    </w:p>
    <w:p w14:paraId="226EADE5" w14:textId="77777777" w:rsidR="0081236E" w:rsidRPr="0081236E" w:rsidRDefault="0081236E" w:rsidP="0081236E">
      <w:pPr>
        <w:tabs>
          <w:tab w:val="right" w:pos="8630"/>
        </w:tabs>
        <w:spacing w:after="0" w:line="480" w:lineRule="auto"/>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lastRenderedPageBreak/>
        <w:t xml:space="preserve">                        </w:t>
      </w:r>
      <w:hyperlink w:anchor="_Toc515896771" w:history="1">
        <w:r w:rsidRPr="0081236E">
          <w:rPr>
            <w:rFonts w:ascii="Times New Roman" w:eastAsia="Calibri" w:hAnsi="Times New Roman" w:cs="Times New Roman"/>
            <w:noProof/>
            <w:color w:val="000000"/>
            <w:sz w:val="24"/>
            <w:szCs w:val="24"/>
          </w:rPr>
          <w:t>OSHA</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18</w:t>
      </w:r>
    </w:p>
    <w:bookmarkEnd w:id="3"/>
    <w:p w14:paraId="0B11E29E"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fldChar w:fldCharType="begin"/>
      </w:r>
      <w:r w:rsidRPr="0081236E">
        <w:rPr>
          <w:rFonts w:ascii="Times New Roman" w:eastAsia="Calibri" w:hAnsi="Times New Roman" w:cs="Times New Roman"/>
          <w:sz w:val="24"/>
          <w:szCs w:val="24"/>
        </w:rPr>
        <w:instrText xml:space="preserve"> HYPERLINK \l "_Toc515896770" </w:instrText>
      </w:r>
      <w:r w:rsidRPr="0081236E">
        <w:rPr>
          <w:rFonts w:ascii="Times New Roman" w:eastAsia="Calibri" w:hAnsi="Times New Roman" w:cs="Times New Roman"/>
          <w:sz w:val="24"/>
          <w:szCs w:val="24"/>
        </w:rPr>
      </w:r>
      <w:r w:rsidRPr="0081236E">
        <w:rPr>
          <w:rFonts w:ascii="Times New Roman" w:eastAsia="Calibri" w:hAnsi="Times New Roman" w:cs="Times New Roman"/>
          <w:sz w:val="24"/>
          <w:szCs w:val="24"/>
        </w:rPr>
        <w:fldChar w:fldCharType="separate"/>
      </w:r>
      <w:r w:rsidRPr="0081236E">
        <w:rPr>
          <w:rFonts w:ascii="Times New Roman" w:eastAsia="Calibri" w:hAnsi="Times New Roman" w:cs="Times New Roman"/>
          <w:noProof/>
          <w:color w:val="000000"/>
          <w:sz w:val="24"/>
          <w:szCs w:val="24"/>
        </w:rPr>
        <w:t>Tutoring</w:t>
      </w:r>
      <w:r w:rsidRPr="0081236E">
        <w:rPr>
          <w:rFonts w:ascii="Times New Roman" w:eastAsia="Calibri" w:hAnsi="Times New Roman" w:cs="Times New Roman"/>
          <w:noProof/>
          <w:webHidden/>
          <w:sz w:val="24"/>
          <w:szCs w:val="24"/>
        </w:rPr>
        <w:tab/>
      </w:r>
      <w:r w:rsidRPr="0081236E">
        <w:rPr>
          <w:rFonts w:ascii="Times New Roman" w:eastAsia="Calibri" w:hAnsi="Times New Roman" w:cs="Times New Roman"/>
          <w:noProof/>
          <w:sz w:val="24"/>
          <w:szCs w:val="24"/>
        </w:rPr>
        <w:fldChar w:fldCharType="end"/>
      </w:r>
      <w:r w:rsidRPr="0081236E">
        <w:rPr>
          <w:rFonts w:ascii="Times New Roman" w:eastAsia="Calibri" w:hAnsi="Times New Roman" w:cs="Times New Roman"/>
          <w:noProof/>
          <w:sz w:val="24"/>
          <w:szCs w:val="24"/>
        </w:rPr>
        <w:t>18</w:t>
      </w:r>
    </w:p>
    <w:p w14:paraId="482F7242"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1" w:history="1">
        <w:r w:rsidRPr="0081236E">
          <w:rPr>
            <w:rFonts w:ascii="Times New Roman" w:eastAsia="Calibri" w:hAnsi="Times New Roman" w:cs="Times New Roman"/>
            <w:noProof/>
            <w:color w:val="000000"/>
            <w:sz w:val="24"/>
            <w:szCs w:val="24"/>
          </w:rPr>
          <w:t>Retention</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18</w:t>
      </w:r>
    </w:p>
    <w:p w14:paraId="5F3F23EB"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1" w:history="1">
        <w:r w:rsidRPr="0081236E">
          <w:rPr>
            <w:rFonts w:ascii="Times New Roman" w:eastAsia="Calibri" w:hAnsi="Times New Roman" w:cs="Times New Roman"/>
            <w:noProof/>
            <w:color w:val="000000"/>
            <w:sz w:val="24"/>
            <w:szCs w:val="24"/>
          </w:rPr>
          <w:t>Academic Probation</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19</w:t>
      </w:r>
    </w:p>
    <w:p w14:paraId="1451D553"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Withdrawals</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19</w:t>
      </w:r>
    </w:p>
    <w:p w14:paraId="22719AA9"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1" w:history="1">
        <w:r w:rsidRPr="0081236E">
          <w:rPr>
            <w:rFonts w:ascii="Times New Roman" w:eastAsia="Calibri" w:hAnsi="Times New Roman" w:cs="Times New Roman"/>
            <w:noProof/>
            <w:color w:val="000000"/>
            <w:sz w:val="24"/>
            <w:szCs w:val="24"/>
          </w:rPr>
          <w:t>Re-entry Students</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19</w:t>
      </w:r>
    </w:p>
    <w:p w14:paraId="7B470023"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Module Repeat Policy/Remediation Policy</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19</w:t>
      </w:r>
    </w:p>
    <w:p w14:paraId="6DDD2823"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1" w:history="1">
        <w:r w:rsidRPr="0081236E">
          <w:rPr>
            <w:rFonts w:ascii="Times New Roman" w:eastAsia="Calibri" w:hAnsi="Times New Roman" w:cs="Times New Roman"/>
            <w:noProof/>
            <w:color w:val="000000"/>
            <w:sz w:val="24"/>
            <w:szCs w:val="24"/>
          </w:rPr>
          <w:t>Grievance Policy</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19</w:t>
      </w:r>
    </w:p>
    <w:p w14:paraId="5859B66F" w14:textId="77777777" w:rsidR="0081236E" w:rsidRPr="0081236E" w:rsidRDefault="0081236E" w:rsidP="0081236E">
      <w:pPr>
        <w:tabs>
          <w:tab w:val="right" w:pos="8630"/>
        </w:tabs>
        <w:spacing w:after="0" w:line="480" w:lineRule="auto"/>
        <w:ind w:left="1440"/>
        <w:rPr>
          <w:rFonts w:ascii="Times New Roman" w:eastAsia="Calibri" w:hAnsi="Times New Roman" w:cs="Times New Roman"/>
          <w:sz w:val="24"/>
          <w:szCs w:val="24"/>
        </w:rPr>
      </w:pPr>
      <w:r w:rsidRPr="0081236E">
        <w:rPr>
          <w:rFonts w:ascii="Times New Roman" w:eastAsia="Calibri" w:hAnsi="Times New Roman" w:cs="Times New Roman"/>
          <w:sz w:val="24"/>
          <w:szCs w:val="24"/>
        </w:rPr>
        <w:t>Right to Change Policy                                                                              20</w:t>
      </w:r>
    </w:p>
    <w:p w14:paraId="04B89393" w14:textId="77777777" w:rsidR="0081236E" w:rsidRPr="0081236E" w:rsidRDefault="0081236E" w:rsidP="0081236E">
      <w:pPr>
        <w:tabs>
          <w:tab w:val="right" w:pos="8630"/>
        </w:tabs>
        <w:spacing w:after="0" w:line="480" w:lineRule="auto"/>
        <w:ind w:left="1440"/>
        <w:rPr>
          <w:rFonts w:ascii="Times New Roman" w:eastAsia="Calibri" w:hAnsi="Times New Roman" w:cs="Times New Roman"/>
          <w:sz w:val="24"/>
          <w:szCs w:val="24"/>
        </w:rPr>
      </w:pPr>
      <w:r w:rsidRPr="0081236E">
        <w:rPr>
          <w:rFonts w:ascii="Times New Roman" w:eastAsia="Calibri" w:hAnsi="Times New Roman" w:cs="Times New Roman"/>
          <w:sz w:val="24"/>
          <w:szCs w:val="24"/>
        </w:rPr>
        <w:t>State Regulatory Information</w:t>
      </w:r>
      <w:r w:rsidRPr="0081236E">
        <w:rPr>
          <w:rFonts w:ascii="Times New Roman" w:eastAsia="Calibri" w:hAnsi="Times New Roman" w:cs="Times New Roman"/>
          <w:sz w:val="24"/>
          <w:szCs w:val="24"/>
        </w:rPr>
        <w:tab/>
        <w:t>20</w:t>
      </w:r>
    </w:p>
    <w:p w14:paraId="38021A50" w14:textId="77777777" w:rsidR="0081236E" w:rsidRPr="0081236E" w:rsidRDefault="0081236E" w:rsidP="0081236E">
      <w:pPr>
        <w:tabs>
          <w:tab w:val="right" w:pos="8630"/>
        </w:tabs>
        <w:spacing w:after="0" w:line="480" w:lineRule="auto"/>
        <w:ind w:left="1440"/>
        <w:rPr>
          <w:rFonts w:ascii="Times New Roman" w:eastAsia="Calibri" w:hAnsi="Times New Roman" w:cs="Times New Roman"/>
          <w:sz w:val="24"/>
          <w:szCs w:val="24"/>
        </w:rPr>
      </w:pPr>
      <w:r w:rsidRPr="0081236E">
        <w:rPr>
          <w:rFonts w:ascii="Times New Roman" w:eastAsia="Calibri" w:hAnsi="Times New Roman" w:cs="Times New Roman"/>
          <w:sz w:val="24"/>
          <w:szCs w:val="24"/>
        </w:rPr>
        <w:t>Ownership and Use of Students Work/Photos                                           20</w:t>
      </w:r>
    </w:p>
    <w:p w14:paraId="43B83379"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Student Complaint Procedure</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21</w:t>
      </w:r>
    </w:p>
    <w:p w14:paraId="0C9B7C95"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1" w:history="1">
        <w:r w:rsidRPr="0081236E">
          <w:rPr>
            <w:rFonts w:ascii="Times New Roman" w:eastAsia="Calibri" w:hAnsi="Times New Roman" w:cs="Times New Roman"/>
            <w:noProof/>
            <w:color w:val="000000"/>
            <w:sz w:val="24"/>
            <w:szCs w:val="24"/>
          </w:rPr>
          <w:t>Formal Complaint Form</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22</w:t>
      </w:r>
    </w:p>
    <w:p w14:paraId="44070884"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Refund Policy</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22</w:t>
      </w:r>
    </w:p>
    <w:p w14:paraId="5CDE861F"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r w:rsidRPr="0081236E">
        <w:rPr>
          <w:rFonts w:ascii="Times New Roman" w:eastAsia="Calibri" w:hAnsi="Times New Roman" w:cs="Times New Roman"/>
          <w:noProof/>
          <w:sz w:val="24"/>
          <w:szCs w:val="24"/>
        </w:rPr>
        <w:t>Cancelation Policy</w:t>
      </w:r>
      <w:r w:rsidRPr="0081236E">
        <w:rPr>
          <w:rFonts w:ascii="Times New Roman" w:eastAsia="Calibri" w:hAnsi="Times New Roman" w:cs="Times New Roman"/>
          <w:noProof/>
          <w:sz w:val="24"/>
          <w:szCs w:val="24"/>
        </w:rPr>
        <w:tab/>
        <w:t>24</w:t>
      </w:r>
    </w:p>
    <w:p w14:paraId="5FCC28C1" w14:textId="77777777" w:rsidR="0081236E" w:rsidRPr="0081236E" w:rsidRDefault="0081236E" w:rsidP="0081236E">
      <w:pPr>
        <w:tabs>
          <w:tab w:val="right" w:pos="8630"/>
        </w:tabs>
        <w:spacing w:after="0" w:line="480" w:lineRule="auto"/>
        <w:rPr>
          <w:rFonts w:ascii="Times New Roman" w:eastAsia="Times New Roman" w:hAnsi="Times New Roman" w:cs="Times New Roman"/>
          <w:noProof/>
          <w:sz w:val="24"/>
          <w:szCs w:val="24"/>
        </w:rPr>
      </w:pPr>
      <w:hyperlink w:anchor="_Toc515896761" w:history="1">
        <w:r w:rsidRPr="0081236E">
          <w:rPr>
            <w:rFonts w:ascii="Times New Roman" w:eastAsia="Calibri" w:hAnsi="Times New Roman" w:cs="Times New Roman"/>
            <w:noProof/>
            <w:color w:val="000000"/>
            <w:sz w:val="24"/>
            <w:szCs w:val="24"/>
          </w:rPr>
          <w:t>MEDICAL ASSISTANT PROGRAM</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26</w:t>
      </w:r>
    </w:p>
    <w:bookmarkStart w:id="4" w:name="_Hlk49443262"/>
    <w:p w14:paraId="3644579E" w14:textId="77777777" w:rsidR="0081236E" w:rsidRPr="0081236E" w:rsidRDefault="0081236E" w:rsidP="0081236E">
      <w:pPr>
        <w:tabs>
          <w:tab w:val="right" w:pos="8630"/>
        </w:tabs>
        <w:spacing w:after="0" w:line="480" w:lineRule="auto"/>
        <w:ind w:left="720"/>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fldChar w:fldCharType="begin"/>
      </w:r>
      <w:r w:rsidRPr="0081236E">
        <w:rPr>
          <w:rFonts w:ascii="Times New Roman" w:eastAsia="Calibri" w:hAnsi="Times New Roman" w:cs="Times New Roman"/>
          <w:sz w:val="24"/>
          <w:szCs w:val="24"/>
        </w:rPr>
        <w:instrText xml:space="preserve"> HYPERLINK \l "_Toc515896762" </w:instrText>
      </w:r>
      <w:r w:rsidRPr="0081236E">
        <w:rPr>
          <w:rFonts w:ascii="Times New Roman" w:eastAsia="Calibri" w:hAnsi="Times New Roman" w:cs="Times New Roman"/>
          <w:sz w:val="24"/>
          <w:szCs w:val="24"/>
        </w:rPr>
      </w:r>
      <w:r w:rsidRPr="0081236E">
        <w:rPr>
          <w:rFonts w:ascii="Times New Roman" w:eastAsia="Calibri" w:hAnsi="Times New Roman" w:cs="Times New Roman"/>
          <w:sz w:val="24"/>
          <w:szCs w:val="24"/>
        </w:rPr>
        <w:fldChar w:fldCharType="separate"/>
      </w:r>
      <w:r w:rsidRPr="0081236E">
        <w:rPr>
          <w:rFonts w:ascii="Times New Roman" w:eastAsia="Times New Roman" w:hAnsi="Times New Roman" w:cs="Times New Roman"/>
          <w:noProof/>
          <w:color w:val="000000"/>
          <w:sz w:val="24"/>
          <w:szCs w:val="24"/>
        </w:rPr>
        <w:t xml:space="preserve">Program Description </w:t>
      </w:r>
      <w:r w:rsidRPr="0081236E">
        <w:rPr>
          <w:rFonts w:ascii="Times New Roman" w:eastAsia="Calibri" w:hAnsi="Times New Roman" w:cs="Times New Roman"/>
          <w:noProof/>
          <w:webHidden/>
          <w:sz w:val="24"/>
          <w:szCs w:val="24"/>
        </w:rPr>
        <w:tab/>
      </w:r>
      <w:r w:rsidRPr="0081236E">
        <w:rPr>
          <w:rFonts w:ascii="Times New Roman" w:eastAsia="Calibri" w:hAnsi="Times New Roman" w:cs="Times New Roman"/>
          <w:noProof/>
          <w:sz w:val="24"/>
          <w:szCs w:val="24"/>
        </w:rPr>
        <w:fldChar w:fldCharType="end"/>
      </w:r>
      <w:r w:rsidRPr="0081236E">
        <w:rPr>
          <w:rFonts w:ascii="Times New Roman" w:eastAsia="Calibri" w:hAnsi="Times New Roman" w:cs="Times New Roman"/>
          <w:noProof/>
          <w:sz w:val="24"/>
          <w:szCs w:val="24"/>
        </w:rPr>
        <w:t>26</w:t>
      </w:r>
    </w:p>
    <w:p w14:paraId="76E22AA0" w14:textId="77777777" w:rsidR="0081236E" w:rsidRPr="0081236E" w:rsidRDefault="0081236E" w:rsidP="0081236E">
      <w:pPr>
        <w:tabs>
          <w:tab w:val="right" w:pos="8630"/>
        </w:tabs>
        <w:spacing w:after="0" w:line="480" w:lineRule="auto"/>
        <w:ind w:left="1440"/>
        <w:rPr>
          <w:rFonts w:ascii="Times New Roman" w:eastAsia="Calibri" w:hAnsi="Times New Roman" w:cs="Times New Roman"/>
          <w:sz w:val="24"/>
          <w:szCs w:val="24"/>
        </w:rPr>
      </w:pPr>
      <w:bookmarkStart w:id="5" w:name="_Hlk49443326"/>
      <w:r w:rsidRPr="0081236E">
        <w:rPr>
          <w:rFonts w:ascii="Times New Roman" w:eastAsia="Calibri" w:hAnsi="Times New Roman" w:cs="Times New Roman"/>
          <w:sz w:val="24"/>
          <w:szCs w:val="24"/>
        </w:rPr>
        <w:t>In-person Approach</w:t>
      </w:r>
      <w:r w:rsidRPr="0081236E">
        <w:rPr>
          <w:rFonts w:ascii="Times New Roman" w:eastAsia="Calibri" w:hAnsi="Times New Roman" w:cs="Times New Roman"/>
          <w:sz w:val="24"/>
          <w:szCs w:val="24"/>
        </w:rPr>
        <w:tab/>
        <w:t>26</w:t>
      </w:r>
    </w:p>
    <w:p w14:paraId="5D8A4159"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Program Objectives and Overview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27</w:t>
      </w:r>
    </w:p>
    <w:p w14:paraId="1BF9CBAD"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Placement Services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28</w:t>
      </w:r>
    </w:p>
    <w:p w14:paraId="5907653E"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The Modular System for In-person</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28</w:t>
      </w:r>
      <w:hyperlink w:anchor="_Toc515896771" w:history="1">
        <w:r w:rsidRPr="0081236E">
          <w:rPr>
            <w:rFonts w:ascii="Times New Roman" w:eastAsia="Calibri" w:hAnsi="Times New Roman" w:cs="Times New Roman"/>
            <w:noProof/>
            <w:webHidden/>
            <w:sz w:val="24"/>
            <w:szCs w:val="24"/>
          </w:rPr>
          <w:tab/>
        </w:r>
      </w:hyperlink>
    </w:p>
    <w:p w14:paraId="0BC3DA9C"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Medical Assistant Syllabus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29</w:t>
      </w:r>
    </w:p>
    <w:p w14:paraId="73A65967"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Medical Assisting Program Course Hour Breakdown</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31</w:t>
      </w:r>
    </w:p>
    <w:bookmarkStart w:id="6" w:name="_Hlk49443490"/>
    <w:bookmarkEnd w:id="4"/>
    <w:bookmarkEnd w:id="5"/>
    <w:p w14:paraId="4FC0B03D" w14:textId="77777777" w:rsidR="0081236E" w:rsidRPr="0081236E" w:rsidRDefault="0081236E" w:rsidP="0081236E">
      <w:pPr>
        <w:tabs>
          <w:tab w:val="right" w:pos="8630"/>
        </w:tabs>
        <w:spacing w:after="0" w:line="480" w:lineRule="auto"/>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lastRenderedPageBreak/>
        <w:fldChar w:fldCharType="begin"/>
      </w:r>
      <w:r w:rsidRPr="0081236E">
        <w:rPr>
          <w:rFonts w:ascii="Times New Roman" w:eastAsia="Calibri" w:hAnsi="Times New Roman" w:cs="Times New Roman"/>
          <w:sz w:val="24"/>
          <w:szCs w:val="24"/>
        </w:rPr>
        <w:instrText xml:space="preserve"> HYPERLINK \l "_Toc515896761" </w:instrText>
      </w:r>
      <w:r w:rsidRPr="0081236E">
        <w:rPr>
          <w:rFonts w:ascii="Times New Roman" w:eastAsia="Calibri" w:hAnsi="Times New Roman" w:cs="Times New Roman"/>
          <w:sz w:val="24"/>
          <w:szCs w:val="24"/>
        </w:rPr>
      </w:r>
      <w:r w:rsidRPr="0081236E">
        <w:rPr>
          <w:rFonts w:ascii="Times New Roman" w:eastAsia="Calibri" w:hAnsi="Times New Roman" w:cs="Times New Roman"/>
          <w:sz w:val="24"/>
          <w:szCs w:val="24"/>
        </w:rPr>
        <w:fldChar w:fldCharType="separate"/>
      </w:r>
      <w:r w:rsidRPr="0081236E">
        <w:rPr>
          <w:rFonts w:ascii="Times New Roman" w:eastAsia="Calibri" w:hAnsi="Times New Roman" w:cs="Times New Roman"/>
          <w:noProof/>
          <w:color w:val="000000"/>
          <w:sz w:val="24"/>
          <w:szCs w:val="24"/>
        </w:rPr>
        <w:t>PHLEBOTOMY PROGRAM</w:t>
      </w:r>
      <w:r w:rsidRPr="0081236E">
        <w:rPr>
          <w:rFonts w:ascii="Times New Roman" w:eastAsia="Calibri" w:hAnsi="Times New Roman" w:cs="Times New Roman"/>
          <w:noProof/>
          <w:webHidden/>
          <w:sz w:val="24"/>
          <w:szCs w:val="24"/>
        </w:rPr>
        <w:tab/>
      </w:r>
      <w:r w:rsidRPr="0081236E">
        <w:rPr>
          <w:rFonts w:ascii="Times New Roman" w:eastAsia="Calibri" w:hAnsi="Times New Roman" w:cs="Times New Roman"/>
          <w:noProof/>
          <w:sz w:val="24"/>
          <w:szCs w:val="24"/>
        </w:rPr>
        <w:fldChar w:fldCharType="end"/>
      </w:r>
      <w:r w:rsidRPr="0081236E">
        <w:rPr>
          <w:rFonts w:ascii="Times New Roman" w:eastAsia="Calibri" w:hAnsi="Times New Roman" w:cs="Times New Roman"/>
          <w:noProof/>
          <w:sz w:val="24"/>
          <w:szCs w:val="24"/>
        </w:rPr>
        <w:t>32</w:t>
      </w:r>
    </w:p>
    <w:bookmarkStart w:id="7" w:name="_Hlk49443291"/>
    <w:bookmarkEnd w:id="6"/>
    <w:p w14:paraId="2E35FCB0" w14:textId="77777777" w:rsidR="0081236E" w:rsidRPr="0081236E" w:rsidRDefault="0081236E" w:rsidP="0081236E">
      <w:pPr>
        <w:tabs>
          <w:tab w:val="right" w:pos="8630"/>
        </w:tabs>
        <w:spacing w:after="0" w:line="480" w:lineRule="auto"/>
        <w:ind w:left="720"/>
        <w:rPr>
          <w:rFonts w:ascii="Times New Roman" w:eastAsia="Times New Roman" w:hAnsi="Times New Roman" w:cs="Times New Roman"/>
          <w:noProof/>
          <w:sz w:val="24"/>
          <w:szCs w:val="24"/>
        </w:rPr>
      </w:pPr>
      <w:r w:rsidRPr="0081236E">
        <w:rPr>
          <w:rFonts w:ascii="Times New Roman" w:eastAsia="Calibri" w:hAnsi="Times New Roman" w:cs="Times New Roman"/>
          <w:sz w:val="24"/>
          <w:szCs w:val="24"/>
        </w:rPr>
        <w:fldChar w:fldCharType="begin"/>
      </w:r>
      <w:r w:rsidRPr="0081236E">
        <w:rPr>
          <w:rFonts w:ascii="Times New Roman" w:eastAsia="Calibri" w:hAnsi="Times New Roman" w:cs="Times New Roman"/>
          <w:sz w:val="24"/>
          <w:szCs w:val="24"/>
        </w:rPr>
        <w:instrText xml:space="preserve"> HYPERLINK \l "_Toc515896762" </w:instrText>
      </w:r>
      <w:r w:rsidRPr="0081236E">
        <w:rPr>
          <w:rFonts w:ascii="Times New Roman" w:eastAsia="Calibri" w:hAnsi="Times New Roman" w:cs="Times New Roman"/>
          <w:sz w:val="24"/>
          <w:szCs w:val="24"/>
        </w:rPr>
      </w:r>
      <w:r w:rsidRPr="0081236E">
        <w:rPr>
          <w:rFonts w:ascii="Times New Roman" w:eastAsia="Calibri" w:hAnsi="Times New Roman" w:cs="Times New Roman"/>
          <w:sz w:val="24"/>
          <w:szCs w:val="24"/>
        </w:rPr>
        <w:fldChar w:fldCharType="separate"/>
      </w:r>
      <w:r w:rsidRPr="0081236E">
        <w:rPr>
          <w:rFonts w:ascii="Times New Roman" w:eastAsia="Times New Roman" w:hAnsi="Times New Roman" w:cs="Times New Roman"/>
          <w:noProof/>
          <w:color w:val="000000"/>
          <w:sz w:val="24"/>
          <w:szCs w:val="24"/>
        </w:rPr>
        <w:t xml:space="preserve">Program Description </w:t>
      </w:r>
      <w:r w:rsidRPr="0081236E">
        <w:rPr>
          <w:rFonts w:ascii="Times New Roman" w:eastAsia="Calibri" w:hAnsi="Times New Roman" w:cs="Times New Roman"/>
          <w:noProof/>
          <w:webHidden/>
          <w:sz w:val="24"/>
          <w:szCs w:val="24"/>
        </w:rPr>
        <w:tab/>
        <w:t>32</w:t>
      </w:r>
      <w:r w:rsidRPr="0081236E">
        <w:rPr>
          <w:rFonts w:ascii="Times New Roman" w:eastAsia="Calibri" w:hAnsi="Times New Roman" w:cs="Times New Roman"/>
          <w:noProof/>
          <w:sz w:val="24"/>
          <w:szCs w:val="24"/>
        </w:rPr>
        <w:fldChar w:fldCharType="end"/>
      </w:r>
    </w:p>
    <w:bookmarkEnd w:id="7"/>
    <w:p w14:paraId="682BAE52" w14:textId="77777777" w:rsidR="0081236E" w:rsidRPr="0081236E" w:rsidRDefault="0081236E" w:rsidP="0081236E">
      <w:pPr>
        <w:tabs>
          <w:tab w:val="right" w:pos="8630"/>
        </w:tabs>
        <w:spacing w:after="0" w:line="480" w:lineRule="auto"/>
        <w:ind w:left="1440"/>
        <w:rPr>
          <w:rFonts w:ascii="Times New Roman" w:eastAsia="Calibri" w:hAnsi="Times New Roman" w:cs="Times New Roman"/>
          <w:sz w:val="24"/>
          <w:szCs w:val="24"/>
        </w:rPr>
      </w:pPr>
      <w:r w:rsidRPr="0081236E">
        <w:rPr>
          <w:rFonts w:ascii="Times New Roman" w:eastAsia="Calibri" w:hAnsi="Times New Roman" w:cs="Times New Roman"/>
          <w:sz w:val="24"/>
          <w:szCs w:val="24"/>
        </w:rPr>
        <w:t>In-Person Approach</w:t>
      </w:r>
      <w:r w:rsidRPr="0081236E">
        <w:rPr>
          <w:rFonts w:ascii="Times New Roman" w:eastAsia="Calibri" w:hAnsi="Times New Roman" w:cs="Times New Roman"/>
          <w:sz w:val="24"/>
          <w:szCs w:val="24"/>
        </w:rPr>
        <w:tab/>
        <w:t>32</w:t>
      </w:r>
    </w:p>
    <w:p w14:paraId="6ECB7D71"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Program Objectives and Overview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32</w:t>
      </w:r>
    </w:p>
    <w:p w14:paraId="0F984958"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Placement Services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33</w:t>
      </w:r>
      <w:hyperlink w:anchor="_Toc515896771" w:history="1">
        <w:r w:rsidRPr="0081236E">
          <w:rPr>
            <w:rFonts w:ascii="Times New Roman" w:eastAsia="Calibri" w:hAnsi="Times New Roman" w:cs="Times New Roman"/>
            <w:noProof/>
            <w:webHidden/>
            <w:sz w:val="24"/>
            <w:szCs w:val="24"/>
          </w:rPr>
          <w:tab/>
        </w:r>
      </w:hyperlink>
    </w:p>
    <w:p w14:paraId="60428105"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The Modular System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34</w:t>
      </w:r>
    </w:p>
    <w:p w14:paraId="725C84AA"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Phlebotomy Syllabus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34</w:t>
      </w:r>
    </w:p>
    <w:p w14:paraId="625A6484"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Phlebotomy Program Course Hour Breakdown</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36</w:t>
      </w:r>
      <w:hyperlink w:anchor="_Toc515896771" w:history="1">
        <w:r w:rsidRPr="0081236E">
          <w:rPr>
            <w:rFonts w:ascii="Times New Roman" w:eastAsia="Calibri" w:hAnsi="Times New Roman" w:cs="Times New Roman"/>
            <w:noProof/>
            <w:webHidden/>
            <w:sz w:val="24"/>
            <w:szCs w:val="24"/>
          </w:rPr>
          <w:tab/>
        </w:r>
      </w:hyperlink>
    </w:p>
    <w:p w14:paraId="40CF1869" w14:textId="77777777" w:rsidR="0081236E" w:rsidRPr="0081236E" w:rsidRDefault="0081236E" w:rsidP="0081236E">
      <w:pPr>
        <w:tabs>
          <w:tab w:val="right" w:pos="8630"/>
        </w:tabs>
        <w:spacing w:after="0" w:line="480" w:lineRule="auto"/>
        <w:rPr>
          <w:rFonts w:ascii="Times New Roman" w:eastAsia="Times New Roman" w:hAnsi="Times New Roman" w:cs="Times New Roman"/>
          <w:noProof/>
          <w:sz w:val="24"/>
          <w:szCs w:val="24"/>
        </w:rPr>
      </w:pPr>
      <w:hyperlink w:anchor="_Toc515896761" w:history="1">
        <w:r w:rsidRPr="0081236E">
          <w:rPr>
            <w:rFonts w:ascii="Times New Roman" w:eastAsia="Calibri" w:hAnsi="Times New Roman" w:cs="Times New Roman"/>
            <w:noProof/>
            <w:color w:val="000000"/>
            <w:sz w:val="24"/>
            <w:szCs w:val="24"/>
          </w:rPr>
          <w:t>MENTAL HEALTH TECHNICIAN PROGRAM</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37</w:t>
      </w:r>
    </w:p>
    <w:p w14:paraId="63E842AB" w14:textId="77777777" w:rsidR="0081236E" w:rsidRPr="0081236E" w:rsidRDefault="0081236E" w:rsidP="0081236E">
      <w:pPr>
        <w:tabs>
          <w:tab w:val="right" w:pos="8630"/>
        </w:tabs>
        <w:spacing w:after="0" w:line="480" w:lineRule="auto"/>
        <w:ind w:left="720"/>
        <w:rPr>
          <w:rFonts w:ascii="Times New Roman" w:eastAsia="Times New Roman" w:hAnsi="Times New Roman" w:cs="Times New Roman"/>
          <w:noProof/>
          <w:sz w:val="24"/>
          <w:szCs w:val="24"/>
        </w:rPr>
      </w:pPr>
      <w:hyperlink w:anchor="_Toc515896762" w:history="1">
        <w:r w:rsidRPr="0081236E">
          <w:rPr>
            <w:rFonts w:ascii="Times New Roman" w:eastAsia="Times New Roman" w:hAnsi="Times New Roman" w:cs="Times New Roman"/>
            <w:noProof/>
            <w:color w:val="000000"/>
            <w:sz w:val="24"/>
            <w:szCs w:val="24"/>
          </w:rPr>
          <w:t xml:space="preserve">Program Description </w:t>
        </w:r>
        <w:r w:rsidRPr="0081236E">
          <w:rPr>
            <w:rFonts w:ascii="Times New Roman" w:eastAsia="Calibri" w:hAnsi="Times New Roman" w:cs="Times New Roman"/>
            <w:noProof/>
            <w:webHidden/>
            <w:sz w:val="24"/>
            <w:szCs w:val="24"/>
          </w:rPr>
          <w:tab/>
        </w:r>
        <w:r w:rsidRPr="0081236E">
          <w:rPr>
            <w:rFonts w:ascii="Times New Roman" w:eastAsia="Calibri" w:hAnsi="Times New Roman" w:cs="Times New Roman"/>
            <w:noProof/>
            <w:sz w:val="24"/>
            <w:szCs w:val="24"/>
          </w:rPr>
          <w:t>37</w:t>
        </w:r>
      </w:hyperlink>
    </w:p>
    <w:p w14:paraId="605281BF" w14:textId="77777777" w:rsidR="0081236E" w:rsidRPr="0081236E" w:rsidRDefault="0081236E" w:rsidP="0081236E">
      <w:pPr>
        <w:tabs>
          <w:tab w:val="right" w:pos="8630"/>
        </w:tabs>
        <w:spacing w:after="0" w:line="480" w:lineRule="auto"/>
        <w:ind w:left="1440"/>
        <w:rPr>
          <w:rFonts w:ascii="Times New Roman" w:eastAsia="Calibri" w:hAnsi="Times New Roman" w:cs="Times New Roman"/>
          <w:sz w:val="24"/>
          <w:szCs w:val="24"/>
        </w:rPr>
      </w:pPr>
      <w:r w:rsidRPr="0081236E">
        <w:rPr>
          <w:rFonts w:ascii="Times New Roman" w:eastAsia="Calibri" w:hAnsi="Times New Roman" w:cs="Times New Roman"/>
          <w:sz w:val="24"/>
          <w:szCs w:val="24"/>
        </w:rPr>
        <w:t>In-Person Approach</w:t>
      </w:r>
      <w:r w:rsidRPr="0081236E">
        <w:rPr>
          <w:rFonts w:ascii="Times New Roman" w:eastAsia="Calibri" w:hAnsi="Times New Roman" w:cs="Times New Roman"/>
          <w:sz w:val="24"/>
          <w:szCs w:val="24"/>
        </w:rPr>
        <w:tab/>
        <w:t>37</w:t>
      </w:r>
    </w:p>
    <w:p w14:paraId="58485E3E"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Program Objectives and Overview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38</w:t>
      </w:r>
      <w:hyperlink w:anchor="_Toc515896771" w:history="1">
        <w:r w:rsidRPr="0081236E">
          <w:rPr>
            <w:rFonts w:ascii="Times New Roman" w:eastAsia="Calibri" w:hAnsi="Times New Roman" w:cs="Times New Roman"/>
            <w:noProof/>
            <w:webHidden/>
            <w:sz w:val="24"/>
            <w:szCs w:val="24"/>
          </w:rPr>
          <w:tab/>
        </w:r>
      </w:hyperlink>
    </w:p>
    <w:p w14:paraId="6B5452E7"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Placement Services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38</w:t>
      </w:r>
    </w:p>
    <w:p w14:paraId="1CFD54B7"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The Modular System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39</w:t>
      </w:r>
      <w:hyperlink w:anchor="_Toc515896771" w:history="1">
        <w:r w:rsidRPr="0081236E">
          <w:rPr>
            <w:rFonts w:ascii="Times New Roman" w:eastAsia="Calibri" w:hAnsi="Times New Roman" w:cs="Times New Roman"/>
            <w:noProof/>
            <w:webHidden/>
            <w:sz w:val="24"/>
            <w:szCs w:val="24"/>
          </w:rPr>
          <w:tab/>
        </w:r>
      </w:hyperlink>
    </w:p>
    <w:p w14:paraId="3DA7C06E" w14:textId="77777777" w:rsidR="0081236E" w:rsidRPr="0081236E" w:rsidRDefault="0081236E" w:rsidP="0081236E">
      <w:pPr>
        <w:tabs>
          <w:tab w:val="right" w:pos="8630"/>
        </w:tabs>
        <w:spacing w:after="0" w:line="480" w:lineRule="auto"/>
        <w:ind w:left="1440"/>
        <w:rPr>
          <w:rFonts w:ascii="Times New Roman" w:eastAsia="Calibri"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 xml:space="preserve">Mental Health Technician Syllabus  </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40</w:t>
      </w:r>
    </w:p>
    <w:p w14:paraId="678E0E88" w14:textId="77777777" w:rsidR="0081236E" w:rsidRPr="0081236E" w:rsidRDefault="0081236E" w:rsidP="0081236E">
      <w:pPr>
        <w:tabs>
          <w:tab w:val="right" w:pos="8630"/>
        </w:tabs>
        <w:spacing w:after="0" w:line="480" w:lineRule="auto"/>
        <w:ind w:left="1440"/>
        <w:rPr>
          <w:rFonts w:ascii="Times New Roman" w:eastAsia="Times New Roman" w:hAnsi="Times New Roman" w:cs="Times New Roman"/>
          <w:noProof/>
          <w:sz w:val="24"/>
          <w:szCs w:val="24"/>
        </w:rPr>
      </w:pPr>
      <w:hyperlink w:anchor="_Toc515896770" w:history="1">
        <w:r w:rsidRPr="0081236E">
          <w:rPr>
            <w:rFonts w:ascii="Times New Roman" w:eastAsia="Calibri" w:hAnsi="Times New Roman" w:cs="Times New Roman"/>
            <w:noProof/>
            <w:color w:val="000000"/>
            <w:sz w:val="24"/>
            <w:szCs w:val="24"/>
          </w:rPr>
          <w:t>Mental Health Technician Program Course Hour Breakdown</w:t>
        </w:r>
        <w:r w:rsidRPr="0081236E">
          <w:rPr>
            <w:rFonts w:ascii="Times New Roman" w:eastAsia="Calibri" w:hAnsi="Times New Roman" w:cs="Times New Roman"/>
            <w:noProof/>
            <w:webHidden/>
            <w:sz w:val="24"/>
            <w:szCs w:val="24"/>
          </w:rPr>
          <w:tab/>
        </w:r>
      </w:hyperlink>
      <w:r w:rsidRPr="0081236E">
        <w:rPr>
          <w:rFonts w:ascii="Times New Roman" w:eastAsia="Calibri" w:hAnsi="Times New Roman" w:cs="Times New Roman"/>
          <w:noProof/>
          <w:sz w:val="24"/>
          <w:szCs w:val="24"/>
        </w:rPr>
        <w:t>42</w:t>
      </w:r>
      <w:hyperlink w:anchor="_Toc515896771" w:history="1">
        <w:r w:rsidRPr="0081236E">
          <w:rPr>
            <w:rFonts w:ascii="Times New Roman" w:eastAsia="Calibri" w:hAnsi="Times New Roman" w:cs="Times New Roman"/>
            <w:noProof/>
            <w:webHidden/>
            <w:sz w:val="24"/>
            <w:szCs w:val="24"/>
          </w:rPr>
          <w:tab/>
        </w:r>
      </w:hyperlink>
    </w:p>
    <w:p w14:paraId="44C7CAA8" w14:textId="0037C6AE" w:rsidR="00E40BC2" w:rsidRPr="00DA6BFD" w:rsidRDefault="0081236E" w:rsidP="0081236E">
      <w:pPr>
        <w:tabs>
          <w:tab w:val="right" w:pos="8630"/>
        </w:tabs>
        <w:spacing w:after="0" w:line="480" w:lineRule="auto"/>
        <w:rPr>
          <w:rFonts w:ascii="Times New Roman" w:eastAsia="Times New Roman" w:hAnsi="Times New Roman" w:cs="Times New Roman"/>
          <w:noProof/>
          <w:sz w:val="24"/>
          <w:szCs w:val="24"/>
        </w:rPr>
      </w:pPr>
      <w:hyperlink w:anchor="_Toc515896761" w:history="1">
        <w:r w:rsidRPr="007F738D">
          <w:rPr>
            <w:rFonts w:ascii="Times New Roman" w:eastAsia="Calibri" w:hAnsi="Times New Roman" w:cs="Times New Roman"/>
            <w:noProof/>
            <w:color w:val="000000"/>
            <w:sz w:val="24"/>
            <w:szCs w:val="24"/>
          </w:rPr>
          <w:t xml:space="preserve">STUDENT EVALUATION </w:t>
        </w:r>
        <w:r w:rsidRPr="007F738D">
          <w:rPr>
            <w:rFonts w:ascii="Times New Roman" w:eastAsia="Calibri" w:hAnsi="Times New Roman" w:cs="Times New Roman"/>
            <w:noProof/>
            <w:webHidden/>
            <w:sz w:val="24"/>
            <w:szCs w:val="24"/>
          </w:rPr>
          <w:tab/>
        </w:r>
      </w:hyperlink>
      <w:r>
        <w:rPr>
          <w:rFonts w:ascii="Times New Roman" w:eastAsia="Calibri" w:hAnsi="Times New Roman" w:cs="Times New Roman"/>
          <w:noProof/>
          <w:sz w:val="24"/>
          <w:szCs w:val="24"/>
        </w:rPr>
        <w:t>43</w:t>
      </w:r>
    </w:p>
    <w:p w14:paraId="3FB67276" w14:textId="77777777" w:rsidR="00E40BC2" w:rsidRDefault="00E40BC2" w:rsidP="00E40BC2">
      <w:pPr>
        <w:ind w:left="720" w:firstLine="720"/>
        <w:rPr>
          <w:rFonts w:ascii="Times New Roman" w:eastAsia="Calibri" w:hAnsi="Times New Roman" w:cs="Times New Roman"/>
          <w:sz w:val="24"/>
        </w:rPr>
      </w:pPr>
    </w:p>
    <w:p w14:paraId="0E35477C" w14:textId="77777777" w:rsidR="00A2287E" w:rsidRDefault="00A2287E" w:rsidP="000E1A3A">
      <w:pPr>
        <w:rPr>
          <w:noProof/>
        </w:rPr>
      </w:pPr>
    </w:p>
    <w:p w14:paraId="3A9DBC9A" w14:textId="3235E998" w:rsidR="00A2287E" w:rsidRDefault="00A2287E" w:rsidP="00A2287E">
      <w:pPr>
        <w:jc w:val="center"/>
        <w:rPr>
          <w:rFonts w:ascii="Times New Roman" w:eastAsia="Calibri" w:hAnsi="Times New Roman" w:cs="Times New Roman"/>
          <w:sz w:val="24"/>
        </w:rPr>
      </w:pPr>
      <w:r>
        <w:rPr>
          <w:noProof/>
        </w:rPr>
        <w:lastRenderedPageBreak/>
        <w:drawing>
          <wp:inline distT="0" distB="0" distL="0" distR="0" wp14:anchorId="521E2459" wp14:editId="554C6D2D">
            <wp:extent cx="5406593" cy="5438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514" cy="5446743"/>
                    </a:xfrm>
                    <a:prstGeom prst="rect">
                      <a:avLst/>
                    </a:prstGeom>
                    <a:noFill/>
                    <a:ln>
                      <a:noFill/>
                    </a:ln>
                  </pic:spPr>
                </pic:pic>
              </a:graphicData>
            </a:graphic>
          </wp:inline>
        </w:drawing>
      </w:r>
    </w:p>
    <w:p w14:paraId="7B69D7D2" w14:textId="5B8F8FB4" w:rsidR="00225153" w:rsidRDefault="008D5AB3" w:rsidP="008D5AB3">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57C91" w:rsidRPr="00557C91">
        <w:drawing>
          <wp:inline distT="0" distB="0" distL="0" distR="0" wp14:anchorId="4757A369" wp14:editId="0390A5F7">
            <wp:extent cx="5943600" cy="7696200"/>
            <wp:effectExtent l="0" t="0" r="0" b="0"/>
            <wp:docPr id="81155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96200"/>
                    </a:xfrm>
                    <a:prstGeom prst="rect">
                      <a:avLst/>
                    </a:prstGeom>
                    <a:noFill/>
                    <a:ln>
                      <a:noFill/>
                    </a:ln>
                  </pic:spPr>
                </pic:pic>
              </a:graphicData>
            </a:graphic>
          </wp:inline>
        </w:drawing>
      </w:r>
    </w:p>
    <w:p w14:paraId="4A2FA9BA" w14:textId="4A1AA2FD" w:rsidR="004244E5" w:rsidRPr="004244E5" w:rsidRDefault="004244E5" w:rsidP="008D5AB3">
      <w:pPr>
        <w:rPr>
          <w:rFonts w:ascii="Times New Roman" w:hAnsi="Times New Roman" w:cs="Times New Roman"/>
          <w:sz w:val="32"/>
          <w:szCs w:val="32"/>
        </w:rPr>
      </w:pPr>
      <w:r w:rsidRPr="00D22DCC">
        <w:rPr>
          <w:rFonts w:ascii="Times New Roman" w:hAnsi="Times New Roman" w:cs="Times New Roman"/>
          <w:sz w:val="32"/>
          <w:szCs w:val="32"/>
        </w:rPr>
        <w:lastRenderedPageBreak/>
        <w:t xml:space="preserve">ESSENTIAL MEDICAL AND MENTAL HEALTH INSTITUTE </w:t>
      </w:r>
    </w:p>
    <w:p w14:paraId="3AA70FEB" w14:textId="4D70EB1F" w:rsidR="005D1047" w:rsidRPr="00B43D1E" w:rsidRDefault="00B43D1E" w:rsidP="008D5AB3">
      <w:pPr>
        <w:rPr>
          <w:rFonts w:ascii="Times New Roman" w:hAnsi="Times New Roman" w:cs="Times New Roman"/>
          <w:color w:val="002060"/>
          <w:sz w:val="32"/>
          <w:szCs w:val="32"/>
          <w:u w:val="single"/>
        </w:rPr>
      </w:pPr>
      <w:r w:rsidRPr="00B43D1E">
        <w:rPr>
          <w:rFonts w:ascii="Times New Roman" w:hAnsi="Times New Roman" w:cs="Times New Roman"/>
          <w:color w:val="002060"/>
          <w:sz w:val="32"/>
          <w:szCs w:val="32"/>
          <w:u w:val="single"/>
        </w:rPr>
        <w:t>202</w:t>
      </w:r>
      <w:r w:rsidR="00557C91">
        <w:rPr>
          <w:rFonts w:ascii="Times New Roman" w:hAnsi="Times New Roman" w:cs="Times New Roman"/>
          <w:color w:val="002060"/>
          <w:sz w:val="32"/>
          <w:szCs w:val="32"/>
          <w:u w:val="single"/>
        </w:rPr>
        <w:t>5</w:t>
      </w:r>
      <w:r w:rsidRPr="00B43D1E">
        <w:rPr>
          <w:rFonts w:ascii="Times New Roman" w:hAnsi="Times New Roman" w:cs="Times New Roman"/>
          <w:color w:val="002060"/>
          <w:sz w:val="32"/>
          <w:szCs w:val="32"/>
          <w:u w:val="single"/>
        </w:rPr>
        <w:t>-202</w:t>
      </w:r>
      <w:r w:rsidR="00557C91">
        <w:rPr>
          <w:rFonts w:ascii="Times New Roman" w:hAnsi="Times New Roman" w:cs="Times New Roman"/>
          <w:color w:val="002060"/>
          <w:sz w:val="32"/>
          <w:szCs w:val="32"/>
          <w:u w:val="single"/>
        </w:rPr>
        <w:t>6</w:t>
      </w:r>
      <w:r w:rsidR="00AD318D">
        <w:rPr>
          <w:rFonts w:ascii="Times New Roman" w:hAnsi="Times New Roman" w:cs="Times New Roman"/>
          <w:color w:val="002060"/>
          <w:sz w:val="32"/>
          <w:szCs w:val="32"/>
          <w:u w:val="single"/>
        </w:rPr>
        <w:t xml:space="preserve"> </w:t>
      </w:r>
      <w:r w:rsidRPr="00B43D1E">
        <w:rPr>
          <w:rFonts w:ascii="Times New Roman" w:hAnsi="Times New Roman" w:cs="Times New Roman"/>
          <w:color w:val="002060"/>
          <w:sz w:val="32"/>
          <w:szCs w:val="32"/>
          <w:u w:val="single"/>
        </w:rPr>
        <w:t>Academic Calendar</w:t>
      </w:r>
    </w:p>
    <w:p w14:paraId="45A8974B" w14:textId="6FC0E173" w:rsidR="00B43D1E" w:rsidRDefault="00B43D1E" w:rsidP="008D5AB3">
      <w:pPr>
        <w:rPr>
          <w:rFonts w:ascii="Times New Roman" w:hAnsi="Times New Roman" w:cs="Times New Roman"/>
          <w:sz w:val="32"/>
          <w:szCs w:val="32"/>
        </w:rPr>
      </w:pPr>
    </w:p>
    <w:tbl>
      <w:tblPr>
        <w:tblStyle w:val="GridTable1Light-Accent11"/>
        <w:tblW w:w="10113" w:type="dxa"/>
        <w:tblInd w:w="-458" w:type="dxa"/>
        <w:tblLook w:val="04A0" w:firstRow="1" w:lastRow="0" w:firstColumn="1" w:lastColumn="0" w:noHBand="0" w:noVBand="1"/>
      </w:tblPr>
      <w:tblGrid>
        <w:gridCol w:w="2228"/>
        <w:gridCol w:w="1590"/>
        <w:gridCol w:w="1590"/>
        <w:gridCol w:w="2388"/>
        <w:gridCol w:w="2317"/>
      </w:tblGrid>
      <w:tr w:rsidR="00812A26" w:rsidRPr="00812A26" w14:paraId="472A2E82" w14:textId="77777777" w:rsidTr="00812A26">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228" w:type="dxa"/>
            <w:shd w:val="clear" w:color="auto" w:fill="2F5496"/>
          </w:tcPr>
          <w:p w14:paraId="09A79FD9" w14:textId="77777777" w:rsidR="00812A26" w:rsidRPr="00812A26" w:rsidRDefault="00812A26" w:rsidP="00812A26">
            <w:pPr>
              <w:jc w:val="center"/>
              <w:rPr>
                <w:rFonts w:ascii="Calibri" w:eastAsia="Calibri" w:hAnsi="Calibri" w:cs="Times New Roman"/>
                <w:color w:val="FFFFFF"/>
              </w:rPr>
            </w:pPr>
            <w:r w:rsidRPr="00812A26">
              <w:rPr>
                <w:rFonts w:ascii="Calibri" w:eastAsia="Calibri" w:hAnsi="Calibri" w:cs="Times New Roman"/>
                <w:color w:val="FFFFFF"/>
              </w:rPr>
              <w:t>Dates</w:t>
            </w:r>
          </w:p>
        </w:tc>
        <w:tc>
          <w:tcPr>
            <w:tcW w:w="1590" w:type="dxa"/>
            <w:shd w:val="clear" w:color="auto" w:fill="2F5496"/>
          </w:tcPr>
          <w:p w14:paraId="7EABF443" w14:textId="63B59503" w:rsidR="00812A26" w:rsidRPr="00812A26" w:rsidRDefault="00812A26" w:rsidP="00812A2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812A26">
              <w:rPr>
                <w:rFonts w:ascii="Calibri" w:eastAsia="Calibri" w:hAnsi="Calibri" w:cs="Times New Roman"/>
                <w:color w:val="FFFFFF"/>
              </w:rPr>
              <w:t>Winter 202</w:t>
            </w:r>
            <w:r w:rsidR="005A1E34">
              <w:rPr>
                <w:rFonts w:ascii="Calibri" w:eastAsia="Calibri" w:hAnsi="Calibri" w:cs="Times New Roman"/>
                <w:color w:val="FFFFFF"/>
              </w:rPr>
              <w:t>3</w:t>
            </w:r>
          </w:p>
        </w:tc>
        <w:tc>
          <w:tcPr>
            <w:tcW w:w="1590" w:type="dxa"/>
            <w:shd w:val="clear" w:color="auto" w:fill="2F5496"/>
          </w:tcPr>
          <w:p w14:paraId="25C6A388" w14:textId="154643AB" w:rsidR="00812A26" w:rsidRPr="00812A26" w:rsidRDefault="00812A26" w:rsidP="00812A2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812A26">
              <w:rPr>
                <w:rFonts w:ascii="Calibri" w:eastAsia="Calibri" w:hAnsi="Calibri" w:cs="Times New Roman"/>
                <w:color w:val="FFFFFF"/>
              </w:rPr>
              <w:t>Spring 202</w:t>
            </w:r>
            <w:r w:rsidR="005A1E34">
              <w:rPr>
                <w:rFonts w:ascii="Calibri" w:eastAsia="Calibri" w:hAnsi="Calibri" w:cs="Times New Roman"/>
                <w:color w:val="FFFFFF"/>
              </w:rPr>
              <w:t>3</w:t>
            </w:r>
          </w:p>
        </w:tc>
        <w:tc>
          <w:tcPr>
            <w:tcW w:w="2388" w:type="dxa"/>
            <w:shd w:val="clear" w:color="auto" w:fill="2F5496"/>
          </w:tcPr>
          <w:p w14:paraId="507C4F2E" w14:textId="3BC98150" w:rsidR="00812A26" w:rsidRPr="00812A26" w:rsidRDefault="00812A26" w:rsidP="00812A2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812A26">
              <w:rPr>
                <w:rFonts w:ascii="Calibri" w:eastAsia="Calibri" w:hAnsi="Calibri" w:cs="Times New Roman"/>
                <w:color w:val="FFFFFF"/>
              </w:rPr>
              <w:t>Summer 202</w:t>
            </w:r>
            <w:r w:rsidR="005A1E34">
              <w:rPr>
                <w:rFonts w:ascii="Calibri" w:eastAsia="Calibri" w:hAnsi="Calibri" w:cs="Times New Roman"/>
                <w:color w:val="FFFFFF"/>
              </w:rPr>
              <w:t>4</w:t>
            </w:r>
          </w:p>
        </w:tc>
        <w:tc>
          <w:tcPr>
            <w:tcW w:w="2317" w:type="dxa"/>
            <w:shd w:val="clear" w:color="auto" w:fill="2F5496"/>
          </w:tcPr>
          <w:p w14:paraId="4BF66915" w14:textId="144A7AAD" w:rsidR="00812A26" w:rsidRPr="00812A26" w:rsidRDefault="00812A26" w:rsidP="00812A2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FFFFFF"/>
              </w:rPr>
            </w:pPr>
            <w:r w:rsidRPr="00812A26">
              <w:rPr>
                <w:rFonts w:ascii="Calibri" w:eastAsia="Calibri" w:hAnsi="Calibri" w:cs="Times New Roman"/>
                <w:color w:val="FFFFFF"/>
              </w:rPr>
              <w:t>Fall 202</w:t>
            </w:r>
            <w:r w:rsidR="005A1E34">
              <w:rPr>
                <w:rFonts w:ascii="Calibri" w:eastAsia="Calibri" w:hAnsi="Calibri" w:cs="Times New Roman"/>
                <w:color w:val="FFFFFF"/>
              </w:rPr>
              <w:t>3</w:t>
            </w:r>
          </w:p>
        </w:tc>
      </w:tr>
      <w:tr w:rsidR="00812A26" w:rsidRPr="00812A26" w14:paraId="5BC6ACA9" w14:textId="77777777" w:rsidTr="00812A26">
        <w:trPr>
          <w:trHeight w:val="470"/>
        </w:trPr>
        <w:tc>
          <w:tcPr>
            <w:cnfStyle w:val="001000000000" w:firstRow="0" w:lastRow="0" w:firstColumn="1" w:lastColumn="0" w:oddVBand="0" w:evenVBand="0" w:oddHBand="0" w:evenHBand="0" w:firstRowFirstColumn="0" w:firstRowLastColumn="0" w:lastRowFirstColumn="0" w:lastRowLastColumn="0"/>
            <w:tcW w:w="2228" w:type="dxa"/>
          </w:tcPr>
          <w:p w14:paraId="38470FF0" w14:textId="29B855DC"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01/01/202</w:t>
            </w:r>
            <w:r w:rsidR="009D76A9">
              <w:rPr>
                <w:rFonts w:ascii="Calibri" w:eastAsia="Calibri" w:hAnsi="Calibri" w:cs="Times New Roman"/>
              </w:rPr>
              <w:t>5</w:t>
            </w:r>
          </w:p>
        </w:tc>
        <w:tc>
          <w:tcPr>
            <w:tcW w:w="1590" w:type="dxa"/>
          </w:tcPr>
          <w:p w14:paraId="193B3472"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New Year’s Day</w:t>
            </w:r>
          </w:p>
        </w:tc>
        <w:tc>
          <w:tcPr>
            <w:tcW w:w="1590" w:type="dxa"/>
          </w:tcPr>
          <w:p w14:paraId="0F57AD1E"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tcPr>
          <w:p w14:paraId="3199181D"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17" w:type="dxa"/>
          </w:tcPr>
          <w:p w14:paraId="593EDD8F"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0640D5A4" w14:textId="77777777" w:rsidTr="00812A26">
        <w:trPr>
          <w:trHeight w:val="470"/>
        </w:trPr>
        <w:tc>
          <w:tcPr>
            <w:cnfStyle w:val="001000000000" w:firstRow="0" w:lastRow="0" w:firstColumn="1" w:lastColumn="0" w:oddVBand="0" w:evenVBand="0" w:oddHBand="0" w:evenHBand="0" w:firstRowFirstColumn="0" w:firstRowLastColumn="0" w:lastRowFirstColumn="0" w:lastRowLastColumn="0"/>
            <w:tcW w:w="2228" w:type="dxa"/>
            <w:shd w:val="clear" w:color="auto" w:fill="FBE4D5"/>
          </w:tcPr>
          <w:p w14:paraId="6FDAB6F1" w14:textId="58A2EE8D"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01/0</w:t>
            </w:r>
            <w:r w:rsidR="009D76A9">
              <w:rPr>
                <w:rFonts w:ascii="Calibri" w:eastAsia="Calibri" w:hAnsi="Calibri" w:cs="Times New Roman"/>
              </w:rPr>
              <w:t>6</w:t>
            </w:r>
            <w:r w:rsidRPr="00812A26">
              <w:rPr>
                <w:rFonts w:ascii="Calibri" w:eastAsia="Calibri" w:hAnsi="Calibri" w:cs="Times New Roman"/>
              </w:rPr>
              <w:t>/202</w:t>
            </w:r>
            <w:r w:rsidR="009D76A9">
              <w:rPr>
                <w:rFonts w:ascii="Calibri" w:eastAsia="Calibri" w:hAnsi="Calibri" w:cs="Times New Roman"/>
              </w:rPr>
              <w:t>5</w:t>
            </w:r>
          </w:p>
        </w:tc>
        <w:tc>
          <w:tcPr>
            <w:tcW w:w="1590" w:type="dxa"/>
            <w:shd w:val="clear" w:color="auto" w:fill="FBE4D5"/>
          </w:tcPr>
          <w:p w14:paraId="34A93CCE"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Winter Term Begins</w:t>
            </w:r>
          </w:p>
        </w:tc>
        <w:tc>
          <w:tcPr>
            <w:tcW w:w="1590" w:type="dxa"/>
            <w:shd w:val="clear" w:color="auto" w:fill="FBE4D5"/>
          </w:tcPr>
          <w:p w14:paraId="5B8E6B0C"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shd w:val="clear" w:color="auto" w:fill="FBE4D5"/>
          </w:tcPr>
          <w:p w14:paraId="01AD9EC1"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17" w:type="dxa"/>
            <w:shd w:val="clear" w:color="auto" w:fill="FBE4D5"/>
          </w:tcPr>
          <w:p w14:paraId="7CAFFB18"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23E5547E" w14:textId="77777777" w:rsidTr="00812A26">
        <w:trPr>
          <w:trHeight w:val="470"/>
        </w:trPr>
        <w:tc>
          <w:tcPr>
            <w:cnfStyle w:val="001000000000" w:firstRow="0" w:lastRow="0" w:firstColumn="1" w:lastColumn="0" w:oddVBand="0" w:evenVBand="0" w:oddHBand="0" w:evenHBand="0" w:firstRowFirstColumn="0" w:firstRowLastColumn="0" w:lastRowFirstColumn="0" w:lastRowLastColumn="0"/>
            <w:tcW w:w="2228" w:type="dxa"/>
          </w:tcPr>
          <w:p w14:paraId="005099D2" w14:textId="61E4127F"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01/1</w:t>
            </w:r>
            <w:r w:rsidR="009D76A9">
              <w:rPr>
                <w:rFonts w:ascii="Calibri" w:eastAsia="Calibri" w:hAnsi="Calibri" w:cs="Times New Roman"/>
              </w:rPr>
              <w:t>9</w:t>
            </w:r>
            <w:r w:rsidRPr="00812A26">
              <w:rPr>
                <w:rFonts w:ascii="Calibri" w:eastAsia="Calibri" w:hAnsi="Calibri" w:cs="Times New Roman"/>
              </w:rPr>
              <w:t>/202</w:t>
            </w:r>
            <w:r w:rsidR="009D76A9">
              <w:rPr>
                <w:rFonts w:ascii="Calibri" w:eastAsia="Calibri" w:hAnsi="Calibri" w:cs="Times New Roman"/>
              </w:rPr>
              <w:t>5</w:t>
            </w:r>
          </w:p>
        </w:tc>
        <w:tc>
          <w:tcPr>
            <w:tcW w:w="1590" w:type="dxa"/>
          </w:tcPr>
          <w:p w14:paraId="2F29CB55"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Martin Luther King Jr. Day</w:t>
            </w:r>
          </w:p>
        </w:tc>
        <w:tc>
          <w:tcPr>
            <w:tcW w:w="1590" w:type="dxa"/>
          </w:tcPr>
          <w:p w14:paraId="716A3EA4"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tcPr>
          <w:p w14:paraId="13F1FBBD"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17" w:type="dxa"/>
          </w:tcPr>
          <w:p w14:paraId="45533356"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5A31201F" w14:textId="77777777" w:rsidTr="00812A26">
        <w:trPr>
          <w:trHeight w:val="470"/>
        </w:trPr>
        <w:tc>
          <w:tcPr>
            <w:cnfStyle w:val="001000000000" w:firstRow="0" w:lastRow="0" w:firstColumn="1" w:lastColumn="0" w:oddVBand="0" w:evenVBand="0" w:oddHBand="0" w:evenHBand="0" w:firstRowFirstColumn="0" w:firstRowLastColumn="0" w:lastRowFirstColumn="0" w:lastRowLastColumn="0"/>
            <w:tcW w:w="2228" w:type="dxa"/>
            <w:shd w:val="clear" w:color="auto" w:fill="FBE4D5"/>
          </w:tcPr>
          <w:p w14:paraId="2FE72EFB" w14:textId="398D392C"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03/</w:t>
            </w:r>
            <w:r w:rsidR="009D76A9">
              <w:rPr>
                <w:rFonts w:ascii="Calibri" w:eastAsia="Calibri" w:hAnsi="Calibri" w:cs="Times New Roman"/>
              </w:rPr>
              <w:t>31</w:t>
            </w:r>
            <w:r w:rsidRPr="00812A26">
              <w:rPr>
                <w:rFonts w:ascii="Calibri" w:eastAsia="Calibri" w:hAnsi="Calibri" w:cs="Times New Roman"/>
              </w:rPr>
              <w:t>/202</w:t>
            </w:r>
            <w:r w:rsidR="009D76A9">
              <w:rPr>
                <w:rFonts w:ascii="Calibri" w:eastAsia="Calibri" w:hAnsi="Calibri" w:cs="Times New Roman"/>
              </w:rPr>
              <w:t>5</w:t>
            </w:r>
          </w:p>
        </w:tc>
        <w:tc>
          <w:tcPr>
            <w:tcW w:w="1590" w:type="dxa"/>
            <w:shd w:val="clear" w:color="auto" w:fill="FBE4D5"/>
          </w:tcPr>
          <w:p w14:paraId="5302186B"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shd w:val="clear" w:color="auto" w:fill="FBE4D5"/>
          </w:tcPr>
          <w:p w14:paraId="126F946B"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 xml:space="preserve">Spring Term Begins </w:t>
            </w:r>
          </w:p>
        </w:tc>
        <w:tc>
          <w:tcPr>
            <w:tcW w:w="2388" w:type="dxa"/>
            <w:shd w:val="clear" w:color="auto" w:fill="FBE4D5"/>
          </w:tcPr>
          <w:p w14:paraId="5D9D94A7"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17" w:type="dxa"/>
            <w:shd w:val="clear" w:color="auto" w:fill="FBE4D5"/>
          </w:tcPr>
          <w:p w14:paraId="015CA4F6"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5A85CB36" w14:textId="77777777" w:rsidTr="00812A26">
        <w:trPr>
          <w:trHeight w:val="470"/>
        </w:trPr>
        <w:tc>
          <w:tcPr>
            <w:cnfStyle w:val="001000000000" w:firstRow="0" w:lastRow="0" w:firstColumn="1" w:lastColumn="0" w:oddVBand="0" w:evenVBand="0" w:oddHBand="0" w:evenHBand="0" w:firstRowFirstColumn="0" w:firstRowLastColumn="0" w:lastRowFirstColumn="0" w:lastRowLastColumn="0"/>
            <w:tcW w:w="2228" w:type="dxa"/>
          </w:tcPr>
          <w:p w14:paraId="29AA2C4A" w14:textId="601DF308"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05/</w:t>
            </w:r>
            <w:r w:rsidR="005A1E34">
              <w:rPr>
                <w:rFonts w:ascii="Calibri" w:eastAsia="Calibri" w:hAnsi="Calibri" w:cs="Times New Roman"/>
              </w:rPr>
              <w:t>2</w:t>
            </w:r>
            <w:r w:rsidR="009D76A9">
              <w:rPr>
                <w:rFonts w:ascii="Calibri" w:eastAsia="Calibri" w:hAnsi="Calibri" w:cs="Times New Roman"/>
              </w:rPr>
              <w:t>6</w:t>
            </w:r>
            <w:r w:rsidRPr="00812A26">
              <w:rPr>
                <w:rFonts w:ascii="Calibri" w:eastAsia="Calibri" w:hAnsi="Calibri" w:cs="Times New Roman"/>
              </w:rPr>
              <w:t>/202</w:t>
            </w:r>
            <w:r w:rsidR="009D76A9">
              <w:rPr>
                <w:rFonts w:ascii="Calibri" w:eastAsia="Calibri" w:hAnsi="Calibri" w:cs="Times New Roman"/>
              </w:rPr>
              <w:t>5</w:t>
            </w:r>
          </w:p>
        </w:tc>
        <w:tc>
          <w:tcPr>
            <w:tcW w:w="1590" w:type="dxa"/>
          </w:tcPr>
          <w:p w14:paraId="0071EED3"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 xml:space="preserve">Observing Memorial Day </w:t>
            </w:r>
          </w:p>
        </w:tc>
        <w:tc>
          <w:tcPr>
            <w:tcW w:w="1590" w:type="dxa"/>
          </w:tcPr>
          <w:p w14:paraId="2DE3C342"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tcPr>
          <w:p w14:paraId="15C69412"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17" w:type="dxa"/>
          </w:tcPr>
          <w:p w14:paraId="7E2B3464"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30E9042C" w14:textId="77777777" w:rsidTr="00812A26">
        <w:trPr>
          <w:trHeight w:val="470"/>
        </w:trPr>
        <w:tc>
          <w:tcPr>
            <w:cnfStyle w:val="001000000000" w:firstRow="0" w:lastRow="0" w:firstColumn="1" w:lastColumn="0" w:oddVBand="0" w:evenVBand="0" w:oddHBand="0" w:evenHBand="0" w:firstRowFirstColumn="0" w:firstRowLastColumn="0" w:lastRowFirstColumn="0" w:lastRowLastColumn="0"/>
            <w:tcW w:w="2228" w:type="dxa"/>
          </w:tcPr>
          <w:p w14:paraId="59D1C7FC" w14:textId="690FF45D"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06/19/202</w:t>
            </w:r>
            <w:r w:rsidR="009D76A9">
              <w:rPr>
                <w:rFonts w:ascii="Calibri" w:eastAsia="Calibri" w:hAnsi="Calibri" w:cs="Times New Roman"/>
              </w:rPr>
              <w:t>5</w:t>
            </w:r>
          </w:p>
        </w:tc>
        <w:tc>
          <w:tcPr>
            <w:tcW w:w="1590" w:type="dxa"/>
          </w:tcPr>
          <w:p w14:paraId="5FF1E191"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tcPr>
          <w:p w14:paraId="5D675B67"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tcPr>
          <w:p w14:paraId="612A758D"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Observing Juneteenth</w:t>
            </w:r>
          </w:p>
          <w:p w14:paraId="34EC9B15"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 xml:space="preserve">No Class </w:t>
            </w:r>
          </w:p>
        </w:tc>
        <w:tc>
          <w:tcPr>
            <w:tcW w:w="2317" w:type="dxa"/>
          </w:tcPr>
          <w:p w14:paraId="74064DF1"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06428DD8" w14:textId="77777777" w:rsidTr="00812A26">
        <w:trPr>
          <w:trHeight w:val="470"/>
        </w:trPr>
        <w:tc>
          <w:tcPr>
            <w:cnfStyle w:val="001000000000" w:firstRow="0" w:lastRow="0" w:firstColumn="1" w:lastColumn="0" w:oddVBand="0" w:evenVBand="0" w:oddHBand="0" w:evenHBand="0" w:firstRowFirstColumn="0" w:firstRowLastColumn="0" w:lastRowFirstColumn="0" w:lastRowLastColumn="0"/>
            <w:tcW w:w="2228" w:type="dxa"/>
            <w:shd w:val="clear" w:color="auto" w:fill="FBE4D5"/>
          </w:tcPr>
          <w:p w14:paraId="7651DBEE" w14:textId="6391979B"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06/2</w:t>
            </w:r>
            <w:r w:rsidR="009D76A9">
              <w:rPr>
                <w:rFonts w:ascii="Calibri" w:eastAsia="Calibri" w:hAnsi="Calibri" w:cs="Times New Roman"/>
              </w:rPr>
              <w:t>3</w:t>
            </w:r>
            <w:r w:rsidRPr="00812A26">
              <w:rPr>
                <w:rFonts w:ascii="Calibri" w:eastAsia="Calibri" w:hAnsi="Calibri" w:cs="Times New Roman"/>
              </w:rPr>
              <w:t>/202</w:t>
            </w:r>
            <w:r w:rsidR="009D76A9">
              <w:rPr>
                <w:rFonts w:ascii="Calibri" w:eastAsia="Calibri" w:hAnsi="Calibri" w:cs="Times New Roman"/>
              </w:rPr>
              <w:t>5</w:t>
            </w:r>
          </w:p>
        </w:tc>
        <w:tc>
          <w:tcPr>
            <w:tcW w:w="1590" w:type="dxa"/>
            <w:shd w:val="clear" w:color="auto" w:fill="FBE4D5"/>
          </w:tcPr>
          <w:p w14:paraId="3D6F3265"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shd w:val="clear" w:color="auto" w:fill="FBE4D5"/>
          </w:tcPr>
          <w:p w14:paraId="6DED2D1F"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shd w:val="clear" w:color="auto" w:fill="FBE4D5"/>
          </w:tcPr>
          <w:p w14:paraId="3EE8F5B3"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 xml:space="preserve">Summer Term Begins </w:t>
            </w:r>
          </w:p>
        </w:tc>
        <w:tc>
          <w:tcPr>
            <w:tcW w:w="2317" w:type="dxa"/>
            <w:shd w:val="clear" w:color="auto" w:fill="FBE4D5"/>
          </w:tcPr>
          <w:p w14:paraId="0A269C30"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54EDA4B2" w14:textId="77777777" w:rsidTr="00812A26">
        <w:trPr>
          <w:trHeight w:val="470"/>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tcPr>
          <w:p w14:paraId="424857FB" w14:textId="6FC18369"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07/04/202</w:t>
            </w:r>
            <w:r w:rsidR="009D76A9">
              <w:rPr>
                <w:rFonts w:ascii="Calibri" w:eastAsia="Calibri" w:hAnsi="Calibri" w:cs="Times New Roman"/>
              </w:rPr>
              <w:t>5</w:t>
            </w:r>
          </w:p>
        </w:tc>
        <w:tc>
          <w:tcPr>
            <w:tcW w:w="1590" w:type="dxa"/>
            <w:shd w:val="clear" w:color="auto" w:fill="auto"/>
          </w:tcPr>
          <w:p w14:paraId="6C642115"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shd w:val="clear" w:color="auto" w:fill="auto"/>
          </w:tcPr>
          <w:p w14:paraId="585607DB"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shd w:val="clear" w:color="auto" w:fill="auto"/>
          </w:tcPr>
          <w:p w14:paraId="777845AE"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Observing Independence Day</w:t>
            </w:r>
          </w:p>
          <w:p w14:paraId="5C161E58"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 xml:space="preserve">No Class </w:t>
            </w:r>
          </w:p>
        </w:tc>
        <w:tc>
          <w:tcPr>
            <w:tcW w:w="2317" w:type="dxa"/>
            <w:shd w:val="clear" w:color="auto" w:fill="auto"/>
          </w:tcPr>
          <w:p w14:paraId="5796F2CE"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1492E25D" w14:textId="77777777" w:rsidTr="00812A26">
        <w:trPr>
          <w:trHeight w:val="511"/>
        </w:trPr>
        <w:tc>
          <w:tcPr>
            <w:cnfStyle w:val="001000000000" w:firstRow="0" w:lastRow="0" w:firstColumn="1" w:lastColumn="0" w:oddVBand="0" w:evenVBand="0" w:oddHBand="0" w:evenHBand="0" w:firstRowFirstColumn="0" w:firstRowLastColumn="0" w:lastRowFirstColumn="0" w:lastRowLastColumn="0"/>
            <w:tcW w:w="2228" w:type="dxa"/>
          </w:tcPr>
          <w:p w14:paraId="07C952A5" w14:textId="2699C357"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09/0</w:t>
            </w:r>
            <w:r w:rsidR="009D76A9">
              <w:rPr>
                <w:rFonts w:ascii="Calibri" w:eastAsia="Calibri" w:hAnsi="Calibri" w:cs="Times New Roman"/>
              </w:rPr>
              <w:t>1</w:t>
            </w:r>
            <w:r w:rsidRPr="00812A26">
              <w:rPr>
                <w:rFonts w:ascii="Calibri" w:eastAsia="Calibri" w:hAnsi="Calibri" w:cs="Times New Roman"/>
              </w:rPr>
              <w:t>/202</w:t>
            </w:r>
            <w:r w:rsidR="009D76A9">
              <w:rPr>
                <w:rFonts w:ascii="Calibri" w:eastAsia="Calibri" w:hAnsi="Calibri" w:cs="Times New Roman"/>
              </w:rPr>
              <w:t>5</w:t>
            </w:r>
          </w:p>
        </w:tc>
        <w:tc>
          <w:tcPr>
            <w:tcW w:w="1590" w:type="dxa"/>
          </w:tcPr>
          <w:p w14:paraId="51743099"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tcPr>
          <w:p w14:paraId="7179414F"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tcPr>
          <w:p w14:paraId="53CB6AD6"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 xml:space="preserve">Labor Day </w:t>
            </w:r>
          </w:p>
          <w:p w14:paraId="3DCE6663"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No Class</w:t>
            </w:r>
          </w:p>
        </w:tc>
        <w:tc>
          <w:tcPr>
            <w:tcW w:w="2317" w:type="dxa"/>
          </w:tcPr>
          <w:p w14:paraId="323ACB38"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7A4A3A89" w14:textId="77777777" w:rsidTr="00812A26">
        <w:trPr>
          <w:trHeight w:val="511"/>
        </w:trPr>
        <w:tc>
          <w:tcPr>
            <w:cnfStyle w:val="001000000000" w:firstRow="0" w:lastRow="0" w:firstColumn="1" w:lastColumn="0" w:oddVBand="0" w:evenVBand="0" w:oddHBand="0" w:evenHBand="0" w:firstRowFirstColumn="0" w:firstRowLastColumn="0" w:lastRowFirstColumn="0" w:lastRowLastColumn="0"/>
            <w:tcW w:w="2228" w:type="dxa"/>
            <w:shd w:val="clear" w:color="auto" w:fill="FBE4D5"/>
          </w:tcPr>
          <w:p w14:paraId="6202B40B" w14:textId="2668F157"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09/</w:t>
            </w:r>
            <w:r w:rsidR="009D76A9">
              <w:rPr>
                <w:rFonts w:ascii="Calibri" w:eastAsia="Calibri" w:hAnsi="Calibri" w:cs="Times New Roman"/>
              </w:rPr>
              <w:t>15</w:t>
            </w:r>
            <w:r w:rsidRPr="00812A26">
              <w:rPr>
                <w:rFonts w:ascii="Calibri" w:eastAsia="Calibri" w:hAnsi="Calibri" w:cs="Times New Roman"/>
              </w:rPr>
              <w:t>/202</w:t>
            </w:r>
            <w:r w:rsidR="009D76A9">
              <w:rPr>
                <w:rFonts w:ascii="Calibri" w:eastAsia="Calibri" w:hAnsi="Calibri" w:cs="Times New Roman"/>
              </w:rPr>
              <w:t>5</w:t>
            </w:r>
          </w:p>
        </w:tc>
        <w:tc>
          <w:tcPr>
            <w:tcW w:w="1590" w:type="dxa"/>
            <w:shd w:val="clear" w:color="auto" w:fill="FBE4D5"/>
          </w:tcPr>
          <w:p w14:paraId="1CC1F4EC"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shd w:val="clear" w:color="auto" w:fill="FBE4D5"/>
          </w:tcPr>
          <w:p w14:paraId="57DDBCED"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shd w:val="clear" w:color="auto" w:fill="FBE4D5"/>
          </w:tcPr>
          <w:p w14:paraId="70A5BCF7"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17" w:type="dxa"/>
            <w:shd w:val="clear" w:color="auto" w:fill="FBE4D5"/>
          </w:tcPr>
          <w:p w14:paraId="214F4D03"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Fall Term Begin</w:t>
            </w:r>
          </w:p>
        </w:tc>
      </w:tr>
      <w:tr w:rsidR="005A1E34" w:rsidRPr="00812A26" w14:paraId="66C55227" w14:textId="77777777" w:rsidTr="005A1E34">
        <w:trPr>
          <w:trHeight w:val="511"/>
        </w:trPr>
        <w:tc>
          <w:tcPr>
            <w:cnfStyle w:val="001000000000" w:firstRow="0" w:lastRow="0" w:firstColumn="1" w:lastColumn="0" w:oddVBand="0" w:evenVBand="0" w:oddHBand="0" w:evenHBand="0" w:firstRowFirstColumn="0" w:firstRowLastColumn="0" w:lastRowFirstColumn="0" w:lastRowLastColumn="0"/>
            <w:tcW w:w="2228" w:type="dxa"/>
            <w:shd w:val="clear" w:color="auto" w:fill="8DB3E2" w:themeFill="text2" w:themeFillTint="66"/>
          </w:tcPr>
          <w:p w14:paraId="24A752F2" w14:textId="210056CA" w:rsidR="005A1E34" w:rsidRPr="00812A26" w:rsidRDefault="005A1E34" w:rsidP="00812A26">
            <w:pPr>
              <w:jc w:val="center"/>
              <w:rPr>
                <w:rFonts w:ascii="Calibri" w:eastAsia="Calibri" w:hAnsi="Calibri" w:cs="Times New Roman"/>
              </w:rPr>
            </w:pPr>
            <w:r>
              <w:rPr>
                <w:rFonts w:ascii="Calibri" w:eastAsia="Calibri" w:hAnsi="Calibri" w:cs="Times New Roman"/>
              </w:rPr>
              <w:t>11/1</w:t>
            </w:r>
            <w:r w:rsidR="000A67EC">
              <w:rPr>
                <w:rFonts w:ascii="Calibri" w:eastAsia="Calibri" w:hAnsi="Calibri" w:cs="Times New Roman"/>
              </w:rPr>
              <w:t>1</w:t>
            </w:r>
            <w:r>
              <w:rPr>
                <w:rFonts w:ascii="Calibri" w:eastAsia="Calibri" w:hAnsi="Calibri" w:cs="Times New Roman"/>
              </w:rPr>
              <w:t>/202</w:t>
            </w:r>
            <w:r w:rsidR="009D76A9">
              <w:rPr>
                <w:rFonts w:ascii="Calibri" w:eastAsia="Calibri" w:hAnsi="Calibri" w:cs="Times New Roman"/>
              </w:rPr>
              <w:t>5</w:t>
            </w:r>
          </w:p>
        </w:tc>
        <w:tc>
          <w:tcPr>
            <w:tcW w:w="1590" w:type="dxa"/>
            <w:shd w:val="clear" w:color="auto" w:fill="8DB3E2" w:themeFill="text2" w:themeFillTint="66"/>
          </w:tcPr>
          <w:p w14:paraId="4225D984" w14:textId="77777777" w:rsidR="005A1E34" w:rsidRPr="00812A26" w:rsidRDefault="005A1E34"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shd w:val="clear" w:color="auto" w:fill="8DB3E2" w:themeFill="text2" w:themeFillTint="66"/>
          </w:tcPr>
          <w:p w14:paraId="4116815B" w14:textId="77777777" w:rsidR="005A1E34" w:rsidRPr="00812A26" w:rsidRDefault="005A1E34"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shd w:val="clear" w:color="auto" w:fill="8DB3E2" w:themeFill="text2" w:themeFillTint="66"/>
          </w:tcPr>
          <w:p w14:paraId="176D6930" w14:textId="59FF0E72" w:rsidR="005A1E34" w:rsidRPr="00812A26" w:rsidRDefault="005A1E34"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Veteran’s Day</w:t>
            </w:r>
          </w:p>
        </w:tc>
        <w:tc>
          <w:tcPr>
            <w:tcW w:w="2317" w:type="dxa"/>
            <w:shd w:val="clear" w:color="auto" w:fill="8DB3E2" w:themeFill="text2" w:themeFillTint="66"/>
          </w:tcPr>
          <w:p w14:paraId="5B6903D8" w14:textId="77777777" w:rsidR="005A1E34" w:rsidRPr="00812A26" w:rsidRDefault="005A1E34"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621A356E" w14:textId="77777777" w:rsidTr="00812A26">
        <w:trPr>
          <w:trHeight w:val="416"/>
        </w:trPr>
        <w:tc>
          <w:tcPr>
            <w:cnfStyle w:val="001000000000" w:firstRow="0" w:lastRow="0" w:firstColumn="1" w:lastColumn="0" w:oddVBand="0" w:evenVBand="0" w:oddHBand="0" w:evenHBand="0" w:firstRowFirstColumn="0" w:firstRowLastColumn="0" w:lastRowFirstColumn="0" w:lastRowLastColumn="0"/>
            <w:tcW w:w="2228" w:type="dxa"/>
          </w:tcPr>
          <w:p w14:paraId="0CB4A0CB" w14:textId="39257E25"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11/2</w:t>
            </w:r>
            <w:r w:rsidR="009D76A9">
              <w:rPr>
                <w:rFonts w:ascii="Calibri" w:eastAsia="Calibri" w:hAnsi="Calibri" w:cs="Times New Roman"/>
              </w:rPr>
              <w:t>4</w:t>
            </w:r>
            <w:r w:rsidRPr="00812A26">
              <w:rPr>
                <w:rFonts w:ascii="Calibri" w:eastAsia="Calibri" w:hAnsi="Calibri" w:cs="Times New Roman"/>
              </w:rPr>
              <w:t>/202</w:t>
            </w:r>
            <w:r w:rsidR="009D76A9">
              <w:rPr>
                <w:rFonts w:ascii="Calibri" w:eastAsia="Calibri" w:hAnsi="Calibri" w:cs="Times New Roman"/>
              </w:rPr>
              <w:t>5</w:t>
            </w:r>
          </w:p>
        </w:tc>
        <w:tc>
          <w:tcPr>
            <w:tcW w:w="1590" w:type="dxa"/>
          </w:tcPr>
          <w:p w14:paraId="08894B84"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tcPr>
          <w:p w14:paraId="1622AA2C"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tcPr>
          <w:p w14:paraId="4AE71BB2"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Observing Thanksgiving Break</w:t>
            </w:r>
          </w:p>
          <w:p w14:paraId="1F1E60F8" w14:textId="3F833A95"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11/2</w:t>
            </w:r>
            <w:r w:rsidR="009D76A9">
              <w:rPr>
                <w:rFonts w:ascii="Calibri" w:eastAsia="Calibri" w:hAnsi="Calibri" w:cs="Times New Roman"/>
              </w:rPr>
              <w:t>4</w:t>
            </w:r>
            <w:r w:rsidRPr="00812A26">
              <w:rPr>
                <w:rFonts w:ascii="Calibri" w:eastAsia="Calibri" w:hAnsi="Calibri" w:cs="Times New Roman"/>
              </w:rPr>
              <w:t>/202</w:t>
            </w:r>
            <w:r w:rsidR="009D76A9">
              <w:rPr>
                <w:rFonts w:ascii="Calibri" w:eastAsia="Calibri" w:hAnsi="Calibri" w:cs="Times New Roman"/>
              </w:rPr>
              <w:t>5</w:t>
            </w:r>
            <w:r w:rsidRPr="00812A26">
              <w:rPr>
                <w:rFonts w:ascii="Calibri" w:eastAsia="Calibri" w:hAnsi="Calibri" w:cs="Times New Roman"/>
              </w:rPr>
              <w:t>– 11/2</w:t>
            </w:r>
            <w:r w:rsidR="009D76A9">
              <w:rPr>
                <w:rFonts w:ascii="Calibri" w:eastAsia="Calibri" w:hAnsi="Calibri" w:cs="Times New Roman"/>
              </w:rPr>
              <w:t>8</w:t>
            </w:r>
            <w:r w:rsidRPr="00812A26">
              <w:rPr>
                <w:rFonts w:ascii="Calibri" w:eastAsia="Calibri" w:hAnsi="Calibri" w:cs="Times New Roman"/>
              </w:rPr>
              <w:t>/202</w:t>
            </w:r>
            <w:r w:rsidR="009D76A9">
              <w:rPr>
                <w:rFonts w:ascii="Calibri" w:eastAsia="Calibri" w:hAnsi="Calibri" w:cs="Times New Roman"/>
              </w:rPr>
              <w:t>5</w:t>
            </w:r>
          </w:p>
        </w:tc>
        <w:tc>
          <w:tcPr>
            <w:tcW w:w="2317" w:type="dxa"/>
          </w:tcPr>
          <w:p w14:paraId="6B7AD3BF"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812A26" w:rsidRPr="00812A26" w14:paraId="4D8461B6" w14:textId="77777777" w:rsidTr="00812A26">
        <w:trPr>
          <w:trHeight w:val="454"/>
        </w:trPr>
        <w:tc>
          <w:tcPr>
            <w:cnfStyle w:val="001000000000" w:firstRow="0" w:lastRow="0" w:firstColumn="1" w:lastColumn="0" w:oddVBand="0" w:evenVBand="0" w:oddHBand="0" w:evenHBand="0" w:firstRowFirstColumn="0" w:firstRowLastColumn="0" w:lastRowFirstColumn="0" w:lastRowLastColumn="0"/>
            <w:tcW w:w="2228" w:type="dxa"/>
          </w:tcPr>
          <w:p w14:paraId="22809E4B" w14:textId="342BCE28"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12/2</w:t>
            </w:r>
            <w:r w:rsidR="009D76A9">
              <w:rPr>
                <w:rFonts w:ascii="Calibri" w:eastAsia="Calibri" w:hAnsi="Calibri" w:cs="Times New Roman"/>
              </w:rPr>
              <w:t>2</w:t>
            </w:r>
            <w:r w:rsidR="005A1E34">
              <w:rPr>
                <w:rFonts w:ascii="Calibri" w:eastAsia="Calibri" w:hAnsi="Calibri" w:cs="Times New Roman"/>
              </w:rPr>
              <w:t>/</w:t>
            </w:r>
            <w:r w:rsidRPr="00812A26">
              <w:rPr>
                <w:rFonts w:ascii="Calibri" w:eastAsia="Calibri" w:hAnsi="Calibri" w:cs="Times New Roman"/>
              </w:rPr>
              <w:t>202</w:t>
            </w:r>
            <w:r w:rsidR="009D76A9">
              <w:rPr>
                <w:rFonts w:ascii="Calibri" w:eastAsia="Calibri" w:hAnsi="Calibri" w:cs="Times New Roman"/>
              </w:rPr>
              <w:t>5</w:t>
            </w:r>
          </w:p>
        </w:tc>
        <w:tc>
          <w:tcPr>
            <w:tcW w:w="1590" w:type="dxa"/>
          </w:tcPr>
          <w:p w14:paraId="3B457B36"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tcPr>
          <w:p w14:paraId="7394A9E5"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tcPr>
          <w:p w14:paraId="2946A9E2"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 xml:space="preserve"> </w:t>
            </w:r>
          </w:p>
        </w:tc>
        <w:tc>
          <w:tcPr>
            <w:tcW w:w="2317" w:type="dxa"/>
          </w:tcPr>
          <w:p w14:paraId="16F007F7"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 xml:space="preserve">Observing Christmas Holiday </w:t>
            </w:r>
          </w:p>
          <w:p w14:paraId="116E3F70" w14:textId="62401466"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12/2</w:t>
            </w:r>
            <w:r w:rsidR="009D76A9">
              <w:rPr>
                <w:rFonts w:ascii="Calibri" w:eastAsia="Calibri" w:hAnsi="Calibri" w:cs="Times New Roman"/>
              </w:rPr>
              <w:t>2</w:t>
            </w:r>
            <w:r w:rsidRPr="00812A26">
              <w:rPr>
                <w:rFonts w:ascii="Calibri" w:eastAsia="Calibri" w:hAnsi="Calibri" w:cs="Times New Roman"/>
              </w:rPr>
              <w:t>/202</w:t>
            </w:r>
            <w:r w:rsidR="009D76A9">
              <w:rPr>
                <w:rFonts w:ascii="Calibri" w:eastAsia="Calibri" w:hAnsi="Calibri" w:cs="Times New Roman"/>
              </w:rPr>
              <w:t>5</w:t>
            </w:r>
            <w:r w:rsidRPr="00812A26">
              <w:rPr>
                <w:rFonts w:ascii="Calibri" w:eastAsia="Calibri" w:hAnsi="Calibri" w:cs="Times New Roman"/>
              </w:rPr>
              <w:t xml:space="preserve"> -12/2</w:t>
            </w:r>
            <w:r w:rsidR="009D76A9">
              <w:rPr>
                <w:rFonts w:ascii="Calibri" w:eastAsia="Calibri" w:hAnsi="Calibri" w:cs="Times New Roman"/>
              </w:rPr>
              <w:t>6</w:t>
            </w:r>
            <w:r w:rsidRPr="00812A26">
              <w:rPr>
                <w:rFonts w:ascii="Calibri" w:eastAsia="Calibri" w:hAnsi="Calibri" w:cs="Times New Roman"/>
              </w:rPr>
              <w:t>/202</w:t>
            </w:r>
            <w:r w:rsidR="009D76A9">
              <w:rPr>
                <w:rFonts w:ascii="Calibri" w:eastAsia="Calibri" w:hAnsi="Calibri" w:cs="Times New Roman"/>
              </w:rPr>
              <w:t>5</w:t>
            </w:r>
          </w:p>
        </w:tc>
      </w:tr>
      <w:tr w:rsidR="00812A26" w:rsidRPr="00812A26" w14:paraId="563EE93C" w14:textId="77777777" w:rsidTr="00812A26">
        <w:trPr>
          <w:trHeight w:val="454"/>
        </w:trPr>
        <w:tc>
          <w:tcPr>
            <w:cnfStyle w:val="001000000000" w:firstRow="0" w:lastRow="0" w:firstColumn="1" w:lastColumn="0" w:oddVBand="0" w:evenVBand="0" w:oddHBand="0" w:evenHBand="0" w:firstRowFirstColumn="0" w:firstRowLastColumn="0" w:lastRowFirstColumn="0" w:lastRowLastColumn="0"/>
            <w:tcW w:w="2228" w:type="dxa"/>
          </w:tcPr>
          <w:p w14:paraId="6AA55B88" w14:textId="1610E555" w:rsidR="00812A26" w:rsidRPr="00812A26" w:rsidRDefault="00812A26" w:rsidP="00812A26">
            <w:pPr>
              <w:jc w:val="center"/>
              <w:rPr>
                <w:rFonts w:ascii="Calibri" w:eastAsia="Calibri" w:hAnsi="Calibri" w:cs="Times New Roman"/>
              </w:rPr>
            </w:pPr>
            <w:r w:rsidRPr="00812A26">
              <w:rPr>
                <w:rFonts w:ascii="Calibri" w:eastAsia="Calibri" w:hAnsi="Calibri" w:cs="Times New Roman"/>
              </w:rPr>
              <w:t>12/3</w:t>
            </w:r>
            <w:r w:rsidR="000A67EC">
              <w:rPr>
                <w:rFonts w:ascii="Calibri" w:eastAsia="Calibri" w:hAnsi="Calibri" w:cs="Times New Roman"/>
              </w:rPr>
              <w:t>0</w:t>
            </w:r>
            <w:r w:rsidRPr="00812A26">
              <w:rPr>
                <w:rFonts w:ascii="Calibri" w:eastAsia="Calibri" w:hAnsi="Calibri" w:cs="Times New Roman"/>
              </w:rPr>
              <w:t>/202</w:t>
            </w:r>
            <w:r w:rsidR="009D76A9">
              <w:rPr>
                <w:rFonts w:ascii="Calibri" w:eastAsia="Calibri" w:hAnsi="Calibri" w:cs="Times New Roman"/>
              </w:rPr>
              <w:t>5</w:t>
            </w:r>
          </w:p>
        </w:tc>
        <w:tc>
          <w:tcPr>
            <w:tcW w:w="1590" w:type="dxa"/>
          </w:tcPr>
          <w:p w14:paraId="64B55722"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590" w:type="dxa"/>
          </w:tcPr>
          <w:p w14:paraId="1BDC8E51"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88" w:type="dxa"/>
          </w:tcPr>
          <w:p w14:paraId="774C8088"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317" w:type="dxa"/>
          </w:tcPr>
          <w:p w14:paraId="4CEBC9B5" w14:textId="77777777"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Observing New Year’s Eve</w:t>
            </w:r>
          </w:p>
          <w:p w14:paraId="0CA5F89A" w14:textId="2C82AAD2" w:rsidR="00812A26" w:rsidRPr="00812A26" w:rsidRDefault="00812A26" w:rsidP="00812A2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2A26">
              <w:rPr>
                <w:rFonts w:ascii="Calibri" w:eastAsia="Calibri" w:hAnsi="Calibri" w:cs="Times New Roman"/>
              </w:rPr>
              <w:t>12/3</w:t>
            </w:r>
            <w:r w:rsidR="000A67EC">
              <w:rPr>
                <w:rFonts w:ascii="Calibri" w:eastAsia="Calibri" w:hAnsi="Calibri" w:cs="Times New Roman"/>
              </w:rPr>
              <w:t>0</w:t>
            </w:r>
            <w:r w:rsidRPr="00812A26">
              <w:rPr>
                <w:rFonts w:ascii="Calibri" w:eastAsia="Calibri" w:hAnsi="Calibri" w:cs="Times New Roman"/>
              </w:rPr>
              <w:t>/202</w:t>
            </w:r>
            <w:r w:rsidR="009D76A9">
              <w:rPr>
                <w:rFonts w:ascii="Calibri" w:eastAsia="Calibri" w:hAnsi="Calibri" w:cs="Times New Roman"/>
              </w:rPr>
              <w:t>5</w:t>
            </w:r>
            <w:r w:rsidRPr="00812A26">
              <w:rPr>
                <w:rFonts w:ascii="Calibri" w:eastAsia="Calibri" w:hAnsi="Calibri" w:cs="Times New Roman"/>
              </w:rPr>
              <w:t xml:space="preserve"> – 01/0</w:t>
            </w:r>
            <w:r w:rsidR="009D76A9">
              <w:rPr>
                <w:rFonts w:ascii="Calibri" w:eastAsia="Calibri" w:hAnsi="Calibri" w:cs="Times New Roman"/>
              </w:rPr>
              <w:t>5</w:t>
            </w:r>
            <w:r w:rsidRPr="00812A26">
              <w:rPr>
                <w:rFonts w:ascii="Calibri" w:eastAsia="Calibri" w:hAnsi="Calibri" w:cs="Times New Roman"/>
              </w:rPr>
              <w:t>/202</w:t>
            </w:r>
            <w:r w:rsidR="009D76A9">
              <w:rPr>
                <w:rFonts w:ascii="Calibri" w:eastAsia="Calibri" w:hAnsi="Calibri" w:cs="Times New Roman"/>
              </w:rPr>
              <w:t>6</w:t>
            </w:r>
          </w:p>
        </w:tc>
      </w:tr>
    </w:tbl>
    <w:p w14:paraId="33C48C7A" w14:textId="77777777" w:rsidR="005D1047" w:rsidRDefault="005D1047" w:rsidP="008D5AB3">
      <w:pPr>
        <w:rPr>
          <w:rFonts w:ascii="Times New Roman" w:hAnsi="Times New Roman" w:cs="Times New Roman"/>
          <w:sz w:val="32"/>
          <w:szCs w:val="32"/>
        </w:rPr>
      </w:pPr>
    </w:p>
    <w:p w14:paraId="66664F16" w14:textId="77777777" w:rsidR="005A1E34" w:rsidRDefault="005A1E34" w:rsidP="00B43D1E">
      <w:pPr>
        <w:jc w:val="center"/>
        <w:rPr>
          <w:rFonts w:ascii="Times New Roman" w:hAnsi="Times New Roman" w:cs="Times New Roman"/>
          <w:sz w:val="32"/>
          <w:szCs w:val="32"/>
        </w:rPr>
      </w:pPr>
    </w:p>
    <w:p w14:paraId="3759FC17" w14:textId="77777777" w:rsidR="005A1E34" w:rsidRDefault="005A1E34" w:rsidP="00B43D1E">
      <w:pPr>
        <w:jc w:val="center"/>
        <w:rPr>
          <w:rFonts w:ascii="Times New Roman" w:hAnsi="Times New Roman" w:cs="Times New Roman"/>
          <w:sz w:val="32"/>
          <w:szCs w:val="32"/>
        </w:rPr>
      </w:pPr>
    </w:p>
    <w:p w14:paraId="3B0CEC10" w14:textId="7DF4E74A" w:rsidR="004244E5" w:rsidRDefault="00812A26" w:rsidP="00B43D1E">
      <w:pPr>
        <w:jc w:val="center"/>
        <w:rPr>
          <w:rFonts w:ascii="Times New Roman" w:hAnsi="Times New Roman" w:cs="Times New Roman"/>
          <w:sz w:val="32"/>
          <w:szCs w:val="32"/>
        </w:rPr>
      </w:pPr>
      <w:r w:rsidRPr="00D22DCC">
        <w:rPr>
          <w:rFonts w:ascii="Times New Roman" w:hAnsi="Times New Roman" w:cs="Times New Roman"/>
          <w:sz w:val="32"/>
          <w:szCs w:val="32"/>
        </w:rPr>
        <w:t>ESSENTIAL MEDICAL AND MENTAL HEALTH INSTITUTE</w:t>
      </w:r>
    </w:p>
    <w:p w14:paraId="1084123F" w14:textId="13E105C6" w:rsidR="008D5AB3" w:rsidRDefault="005D1047" w:rsidP="00812A26">
      <w:pPr>
        <w:jc w:val="center"/>
        <w:rPr>
          <w:rFonts w:ascii="Times New Roman" w:hAnsi="Times New Roman" w:cs="Times New Roman"/>
          <w:sz w:val="32"/>
          <w:szCs w:val="32"/>
        </w:rPr>
      </w:pPr>
      <w:r w:rsidRPr="005D1047">
        <w:rPr>
          <w:noProof/>
        </w:rPr>
        <w:drawing>
          <wp:inline distT="0" distB="0" distL="0" distR="0" wp14:anchorId="456E61EB" wp14:editId="2B50A942">
            <wp:extent cx="4191758" cy="167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2212" cy="1688579"/>
                    </a:xfrm>
                    <a:prstGeom prst="rect">
                      <a:avLst/>
                    </a:prstGeom>
                  </pic:spPr>
                </pic:pic>
              </a:graphicData>
            </a:graphic>
          </wp:inline>
        </w:drawing>
      </w:r>
      <w:bookmarkStart w:id="8" w:name="_Hlk78133631"/>
    </w:p>
    <w:bookmarkEnd w:id="8"/>
    <w:p w14:paraId="560D1723" w14:textId="77777777" w:rsidR="008D5AB3" w:rsidRPr="00C93DFA" w:rsidRDefault="008D5AB3" w:rsidP="008D5AB3">
      <w:pPr>
        <w:rPr>
          <w:rFonts w:ascii="Times New Roman" w:hAnsi="Times New Roman" w:cs="Times New Roman"/>
          <w:b/>
          <w:sz w:val="24"/>
          <w:szCs w:val="24"/>
        </w:rPr>
      </w:pPr>
      <w:r w:rsidRPr="00C93DFA">
        <w:rPr>
          <w:rFonts w:ascii="Times New Roman" w:hAnsi="Times New Roman" w:cs="Times New Roman"/>
          <w:b/>
          <w:sz w:val="24"/>
          <w:szCs w:val="24"/>
        </w:rPr>
        <w:t>Mission Statement</w:t>
      </w:r>
    </w:p>
    <w:p w14:paraId="4F3D7042" w14:textId="766B3100" w:rsidR="008D5AB3" w:rsidRP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Essential Medical</w:t>
      </w:r>
      <w:r>
        <w:rPr>
          <w:rFonts w:ascii="Times New Roman" w:hAnsi="Times New Roman" w:cs="Times New Roman"/>
          <w:bCs/>
          <w:sz w:val="24"/>
          <w:szCs w:val="24"/>
        </w:rPr>
        <w:t xml:space="preserve"> and Mental Health</w:t>
      </w:r>
      <w:r w:rsidRPr="008D5AB3">
        <w:rPr>
          <w:rFonts w:ascii="Times New Roman" w:hAnsi="Times New Roman" w:cs="Times New Roman"/>
          <w:bCs/>
          <w:sz w:val="24"/>
          <w:szCs w:val="24"/>
        </w:rPr>
        <w:t xml:space="preserve"> Institute's mission is to provide a quality education for those students who are eager to be trained and prepared with essential tools and knowledge to launch an innovative entry-level career in the medical field.</w:t>
      </w:r>
    </w:p>
    <w:p w14:paraId="030865F4" w14:textId="1ED211B1" w:rsidR="008D5AB3" w:rsidRPr="00C93DFA" w:rsidRDefault="008D5AB3" w:rsidP="008D5AB3">
      <w:pPr>
        <w:rPr>
          <w:rFonts w:ascii="Times New Roman" w:hAnsi="Times New Roman" w:cs="Times New Roman"/>
          <w:b/>
          <w:sz w:val="24"/>
          <w:szCs w:val="24"/>
        </w:rPr>
      </w:pPr>
      <w:r w:rsidRPr="00C93DFA">
        <w:rPr>
          <w:rFonts w:ascii="Times New Roman" w:hAnsi="Times New Roman" w:cs="Times New Roman"/>
          <w:b/>
          <w:sz w:val="24"/>
          <w:szCs w:val="24"/>
        </w:rPr>
        <w:t>Keys to Success</w:t>
      </w:r>
    </w:p>
    <w:p w14:paraId="743BEA2D" w14:textId="3FB6E477" w:rsidR="008D5AB3" w:rsidRP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Essential Medical</w:t>
      </w:r>
      <w:r>
        <w:rPr>
          <w:rFonts w:ascii="Times New Roman" w:hAnsi="Times New Roman" w:cs="Times New Roman"/>
          <w:bCs/>
          <w:sz w:val="24"/>
          <w:szCs w:val="24"/>
        </w:rPr>
        <w:t xml:space="preserve"> and Mental Health</w:t>
      </w:r>
      <w:r w:rsidRPr="008D5AB3">
        <w:rPr>
          <w:rFonts w:ascii="Times New Roman" w:hAnsi="Times New Roman" w:cs="Times New Roman"/>
          <w:bCs/>
          <w:sz w:val="24"/>
          <w:szCs w:val="24"/>
        </w:rPr>
        <w:t xml:space="preserve"> Institute's keys to success include but are not limited to:</w:t>
      </w:r>
    </w:p>
    <w:p w14:paraId="3993A474" w14:textId="77777777" w:rsidR="008D5AB3" w:rsidRP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w:t>
      </w:r>
      <w:r w:rsidRPr="008D5AB3">
        <w:rPr>
          <w:rFonts w:ascii="Times New Roman" w:hAnsi="Times New Roman" w:cs="Times New Roman"/>
          <w:bCs/>
          <w:sz w:val="24"/>
          <w:szCs w:val="24"/>
        </w:rPr>
        <w:tab/>
        <w:t xml:space="preserve">Having a student base that is interested in the material and eager to learn new skills.  </w:t>
      </w:r>
    </w:p>
    <w:p w14:paraId="7018DA78" w14:textId="77777777" w:rsidR="008D5AB3" w:rsidRP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w:t>
      </w:r>
      <w:r w:rsidRPr="008D5AB3">
        <w:rPr>
          <w:rFonts w:ascii="Times New Roman" w:hAnsi="Times New Roman" w:cs="Times New Roman"/>
          <w:bCs/>
          <w:sz w:val="24"/>
          <w:szCs w:val="24"/>
        </w:rPr>
        <w:tab/>
        <w:t>Being able to secure the proper equipment to conduct the education.</w:t>
      </w:r>
    </w:p>
    <w:p w14:paraId="4323348D" w14:textId="77777777" w:rsid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w:t>
      </w:r>
      <w:r w:rsidRPr="008D5AB3">
        <w:rPr>
          <w:rFonts w:ascii="Times New Roman" w:hAnsi="Times New Roman" w:cs="Times New Roman"/>
          <w:bCs/>
          <w:sz w:val="24"/>
          <w:szCs w:val="24"/>
        </w:rPr>
        <w:tab/>
        <w:t xml:space="preserve">Having a well-trained and experienced staff that is capable of answering a wide range of </w:t>
      </w:r>
    </w:p>
    <w:p w14:paraId="04820FC1" w14:textId="19BF0522" w:rsid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 xml:space="preserve">students' questions </w:t>
      </w:r>
    </w:p>
    <w:p w14:paraId="5034A31F" w14:textId="292FCDA9" w:rsidR="00225153" w:rsidRPr="00225153" w:rsidRDefault="00225153" w:rsidP="008D5AB3">
      <w:pPr>
        <w:rPr>
          <w:rFonts w:ascii="Times New Roman" w:hAnsi="Times New Roman" w:cs="Times New Roman"/>
          <w:b/>
          <w:sz w:val="24"/>
          <w:szCs w:val="24"/>
        </w:rPr>
      </w:pPr>
      <w:r w:rsidRPr="00225153">
        <w:rPr>
          <w:rFonts w:ascii="Times New Roman" w:hAnsi="Times New Roman" w:cs="Times New Roman"/>
          <w:b/>
          <w:sz w:val="24"/>
          <w:szCs w:val="24"/>
        </w:rPr>
        <w:t>Purpose Statements</w:t>
      </w:r>
    </w:p>
    <w:p w14:paraId="355750CE" w14:textId="77777777" w:rsidR="00225153" w:rsidRPr="00225153" w:rsidRDefault="00225153" w:rsidP="00225153">
      <w:pPr>
        <w:numPr>
          <w:ilvl w:val="0"/>
          <w:numId w:val="30"/>
        </w:numPr>
        <w:rPr>
          <w:rFonts w:ascii="Times New Roman" w:hAnsi="Times New Roman" w:cs="Times New Roman"/>
          <w:bCs/>
          <w:sz w:val="24"/>
          <w:szCs w:val="24"/>
        </w:rPr>
      </w:pPr>
      <w:r w:rsidRPr="00225153">
        <w:rPr>
          <w:rFonts w:ascii="Times New Roman" w:hAnsi="Times New Roman" w:cs="Times New Roman"/>
          <w:bCs/>
          <w:sz w:val="24"/>
          <w:szCs w:val="24"/>
        </w:rPr>
        <w:t>EMMI will emphasize the need to integrate culture and individual diversity ideologies with references of scientific learning models and theoretical principles of human learning.</w:t>
      </w:r>
    </w:p>
    <w:p w14:paraId="71C3B0B2" w14:textId="3F5C17DF" w:rsidR="00225153" w:rsidRPr="00225153" w:rsidRDefault="00225153" w:rsidP="00225153">
      <w:pPr>
        <w:numPr>
          <w:ilvl w:val="0"/>
          <w:numId w:val="30"/>
        </w:numPr>
        <w:rPr>
          <w:rFonts w:ascii="Times New Roman" w:hAnsi="Times New Roman" w:cs="Times New Roman"/>
          <w:bCs/>
          <w:sz w:val="24"/>
          <w:szCs w:val="24"/>
        </w:rPr>
      </w:pPr>
      <w:r w:rsidRPr="00225153">
        <w:rPr>
          <w:rFonts w:ascii="Times New Roman" w:hAnsi="Times New Roman" w:cs="Times New Roman"/>
          <w:bCs/>
          <w:sz w:val="24"/>
          <w:szCs w:val="24"/>
        </w:rPr>
        <w:t>EMMI work with their instructors and workforce to ensure teaching practices and instructional methods involves the coupling of different teaching strategies, technologies (audio and visual aids), and professional experience for student practical understanding, to address diversity in the classroom and to promote a meaningful learning experience for my students. </w:t>
      </w:r>
    </w:p>
    <w:p w14:paraId="7B5E8FE7" w14:textId="5C7C021E" w:rsidR="00225153" w:rsidRPr="00225153" w:rsidRDefault="00225153" w:rsidP="00225153">
      <w:pPr>
        <w:numPr>
          <w:ilvl w:val="0"/>
          <w:numId w:val="30"/>
        </w:numPr>
        <w:rPr>
          <w:rFonts w:ascii="Times New Roman" w:hAnsi="Times New Roman" w:cs="Times New Roman"/>
          <w:bCs/>
          <w:sz w:val="24"/>
          <w:szCs w:val="24"/>
        </w:rPr>
      </w:pPr>
      <w:r w:rsidRPr="00225153">
        <w:rPr>
          <w:rFonts w:ascii="Times New Roman" w:hAnsi="Times New Roman" w:cs="Times New Roman"/>
          <w:bCs/>
          <w:sz w:val="24"/>
          <w:szCs w:val="24"/>
        </w:rPr>
        <w:t>EMMI will analyze the workforce to ensure hands-on training and skills are current to ensure students can transition into the workplace successfully and with confidence. </w:t>
      </w:r>
    </w:p>
    <w:p w14:paraId="75C378D7" w14:textId="77777777" w:rsidR="00225153" w:rsidRPr="00225153" w:rsidRDefault="00225153" w:rsidP="00225153">
      <w:pPr>
        <w:numPr>
          <w:ilvl w:val="0"/>
          <w:numId w:val="30"/>
        </w:numPr>
        <w:rPr>
          <w:rFonts w:ascii="Times New Roman" w:hAnsi="Times New Roman" w:cs="Times New Roman"/>
          <w:bCs/>
          <w:sz w:val="24"/>
          <w:szCs w:val="24"/>
        </w:rPr>
      </w:pPr>
      <w:r w:rsidRPr="00225153">
        <w:rPr>
          <w:rFonts w:ascii="Times New Roman" w:hAnsi="Times New Roman" w:cs="Times New Roman"/>
          <w:bCs/>
          <w:sz w:val="24"/>
          <w:szCs w:val="24"/>
        </w:rPr>
        <w:lastRenderedPageBreak/>
        <w:t>EMMI will aid students in the building of hard and soft skills that support personal and professional development.</w:t>
      </w:r>
    </w:p>
    <w:p w14:paraId="66FFCDE8" w14:textId="77777777" w:rsidR="00225153" w:rsidRPr="00225153" w:rsidRDefault="00225153" w:rsidP="00225153">
      <w:pPr>
        <w:numPr>
          <w:ilvl w:val="0"/>
          <w:numId w:val="30"/>
        </w:numPr>
        <w:rPr>
          <w:rFonts w:ascii="Times New Roman" w:hAnsi="Times New Roman" w:cs="Times New Roman"/>
          <w:bCs/>
          <w:sz w:val="24"/>
          <w:szCs w:val="24"/>
        </w:rPr>
      </w:pPr>
      <w:r w:rsidRPr="00225153">
        <w:rPr>
          <w:rFonts w:ascii="Times New Roman" w:hAnsi="Times New Roman" w:cs="Times New Roman"/>
          <w:bCs/>
          <w:sz w:val="24"/>
          <w:szCs w:val="24"/>
        </w:rPr>
        <w:t>EMMI will provide learning experiences that relate to real-world practices and situations. </w:t>
      </w:r>
    </w:p>
    <w:p w14:paraId="7386EEF4" w14:textId="77777777" w:rsidR="00225153" w:rsidRDefault="00225153" w:rsidP="008D5AB3">
      <w:pPr>
        <w:numPr>
          <w:ilvl w:val="0"/>
          <w:numId w:val="30"/>
        </w:numPr>
        <w:rPr>
          <w:rFonts w:ascii="Times New Roman" w:hAnsi="Times New Roman" w:cs="Times New Roman"/>
          <w:bCs/>
          <w:sz w:val="24"/>
          <w:szCs w:val="24"/>
        </w:rPr>
      </w:pPr>
      <w:r w:rsidRPr="00225153">
        <w:rPr>
          <w:rFonts w:ascii="Times New Roman" w:hAnsi="Times New Roman" w:cs="Times New Roman"/>
          <w:bCs/>
          <w:sz w:val="24"/>
          <w:szCs w:val="24"/>
        </w:rPr>
        <w:t>EMMI will prioritize our focus on instructional development and design to ensure new and innovative modalities are included, continuous to include updated learning resources, and continuous assessment to improve the educational experience. </w:t>
      </w:r>
    </w:p>
    <w:p w14:paraId="367B741C" w14:textId="0155F78F" w:rsidR="00B43D1E" w:rsidRPr="00B43D1E" w:rsidRDefault="00B43D1E" w:rsidP="00B43D1E">
      <w:pPr>
        <w:rPr>
          <w:rFonts w:ascii="Times New Roman" w:hAnsi="Times New Roman" w:cs="Times New Roman"/>
          <w:b/>
          <w:sz w:val="24"/>
          <w:szCs w:val="24"/>
        </w:rPr>
      </w:pPr>
      <w:r w:rsidRPr="00B43D1E">
        <w:rPr>
          <w:rFonts w:ascii="Times New Roman" w:hAnsi="Times New Roman" w:cs="Times New Roman"/>
          <w:b/>
          <w:sz w:val="24"/>
          <w:szCs w:val="24"/>
        </w:rPr>
        <w:t>Membership</w:t>
      </w:r>
      <w:r>
        <w:rPr>
          <w:rFonts w:ascii="Times New Roman" w:hAnsi="Times New Roman" w:cs="Times New Roman"/>
          <w:b/>
          <w:sz w:val="24"/>
          <w:szCs w:val="24"/>
        </w:rPr>
        <w:t>s</w:t>
      </w:r>
    </w:p>
    <w:p w14:paraId="554478B3" w14:textId="7077A6A8" w:rsidR="00B43D1E" w:rsidRDefault="00B43D1E" w:rsidP="00B43D1E">
      <w:pPr>
        <w:rPr>
          <w:rFonts w:ascii="Times New Roman" w:hAnsi="Times New Roman" w:cs="Times New Roman"/>
          <w:bCs/>
          <w:sz w:val="24"/>
          <w:szCs w:val="24"/>
        </w:rPr>
      </w:pPr>
      <w:r>
        <w:rPr>
          <w:rFonts w:ascii="Times New Roman" w:hAnsi="Times New Roman" w:cs="Times New Roman"/>
          <w:bCs/>
          <w:sz w:val="24"/>
          <w:szCs w:val="24"/>
        </w:rPr>
        <w:t xml:space="preserve">Essential Medical and Mental Health Institute maintain memberships in the following organizations: </w:t>
      </w:r>
    </w:p>
    <w:p w14:paraId="39416A86" w14:textId="77777777" w:rsidR="007B3DA6" w:rsidRDefault="007B3DA6" w:rsidP="00B43D1E">
      <w:pPr>
        <w:rPr>
          <w:rFonts w:ascii="Times New Roman" w:hAnsi="Times New Roman" w:cs="Times New Roman"/>
          <w:bCs/>
          <w:sz w:val="24"/>
          <w:szCs w:val="24"/>
        </w:rPr>
      </w:pPr>
    </w:p>
    <w:p w14:paraId="5999EF0B" w14:textId="5E1877FF" w:rsidR="00B43D1E" w:rsidRDefault="00B43D1E" w:rsidP="00B43D1E">
      <w:pPr>
        <w:pStyle w:val="ListParagraph"/>
        <w:numPr>
          <w:ilvl w:val="0"/>
          <w:numId w:val="31"/>
        </w:numPr>
        <w:spacing w:line="240" w:lineRule="auto"/>
        <w:rPr>
          <w:rFonts w:cs="Times New Roman"/>
          <w:bCs/>
          <w:szCs w:val="24"/>
        </w:rPr>
      </w:pPr>
      <w:r w:rsidRPr="00B43D1E">
        <w:rPr>
          <w:rFonts w:cs="Times New Roman"/>
          <w:bCs/>
          <w:szCs w:val="24"/>
        </w:rPr>
        <w:t>American Medical Certification Association</w:t>
      </w:r>
    </w:p>
    <w:p w14:paraId="5F364F57" w14:textId="77777777" w:rsidR="00B43D1E" w:rsidRDefault="00B43D1E" w:rsidP="00B43D1E">
      <w:pPr>
        <w:pStyle w:val="ListParagraph"/>
        <w:numPr>
          <w:ilvl w:val="0"/>
          <w:numId w:val="31"/>
        </w:numPr>
        <w:spacing w:line="240" w:lineRule="auto"/>
        <w:rPr>
          <w:rFonts w:cs="Times New Roman"/>
          <w:bCs/>
          <w:szCs w:val="24"/>
        </w:rPr>
      </w:pPr>
      <w:r w:rsidRPr="00B43D1E">
        <w:rPr>
          <w:rFonts w:cs="Times New Roman"/>
          <w:bCs/>
          <w:szCs w:val="24"/>
        </w:rPr>
        <w:t>National Career Association</w:t>
      </w:r>
    </w:p>
    <w:p w14:paraId="2010B66A" w14:textId="77777777" w:rsidR="00B43D1E" w:rsidRDefault="00B43D1E" w:rsidP="00B43D1E">
      <w:pPr>
        <w:pStyle w:val="ListParagraph"/>
        <w:numPr>
          <w:ilvl w:val="0"/>
          <w:numId w:val="31"/>
        </w:numPr>
        <w:spacing w:line="240" w:lineRule="auto"/>
        <w:rPr>
          <w:rFonts w:cs="Times New Roman"/>
          <w:bCs/>
          <w:szCs w:val="24"/>
        </w:rPr>
      </w:pPr>
      <w:r w:rsidRPr="00B43D1E">
        <w:rPr>
          <w:rFonts w:cs="Times New Roman"/>
          <w:bCs/>
          <w:szCs w:val="24"/>
        </w:rPr>
        <w:t>National Center for Competency Testing</w:t>
      </w:r>
    </w:p>
    <w:p w14:paraId="42B185E4" w14:textId="3C32C4EB" w:rsidR="00B43D1E" w:rsidRDefault="00B43D1E" w:rsidP="00B43D1E">
      <w:pPr>
        <w:pStyle w:val="ListParagraph"/>
        <w:numPr>
          <w:ilvl w:val="0"/>
          <w:numId w:val="31"/>
        </w:numPr>
        <w:spacing w:line="240" w:lineRule="auto"/>
        <w:rPr>
          <w:rFonts w:cs="Times New Roman"/>
          <w:bCs/>
          <w:szCs w:val="24"/>
        </w:rPr>
      </w:pPr>
      <w:r w:rsidRPr="00B43D1E">
        <w:rPr>
          <w:rFonts w:cs="Times New Roman"/>
          <w:bCs/>
          <w:szCs w:val="24"/>
        </w:rPr>
        <w:t>Better Business Bureau</w:t>
      </w:r>
    </w:p>
    <w:p w14:paraId="77785266" w14:textId="41DDF930" w:rsidR="00B43D1E" w:rsidRDefault="00B43D1E" w:rsidP="00422653">
      <w:pPr>
        <w:pStyle w:val="ListParagraph"/>
        <w:numPr>
          <w:ilvl w:val="0"/>
          <w:numId w:val="31"/>
        </w:numPr>
        <w:spacing w:line="240" w:lineRule="auto"/>
        <w:rPr>
          <w:rFonts w:cs="Times New Roman"/>
          <w:bCs/>
          <w:szCs w:val="24"/>
        </w:rPr>
      </w:pPr>
      <w:r>
        <w:rPr>
          <w:rFonts w:cs="Times New Roman"/>
          <w:bCs/>
          <w:szCs w:val="24"/>
        </w:rPr>
        <w:t>Fayetteville Chamber of Commerce</w:t>
      </w:r>
    </w:p>
    <w:p w14:paraId="7BAD7FD3" w14:textId="77777777" w:rsidR="0091788D" w:rsidRPr="0091788D" w:rsidRDefault="0091788D" w:rsidP="0091788D">
      <w:pPr>
        <w:pStyle w:val="ListParagraph"/>
        <w:spacing w:line="240" w:lineRule="auto"/>
        <w:rPr>
          <w:rFonts w:cs="Times New Roman"/>
          <w:bCs/>
          <w:szCs w:val="24"/>
        </w:rPr>
      </w:pPr>
    </w:p>
    <w:p w14:paraId="33887126" w14:textId="77777777" w:rsidR="00422653" w:rsidRPr="00422653" w:rsidRDefault="00422653" w:rsidP="00422653">
      <w:pPr>
        <w:spacing w:line="240" w:lineRule="auto"/>
        <w:rPr>
          <w:rFonts w:ascii="Times New Roman" w:hAnsi="Times New Roman" w:cs="Times New Roman"/>
          <w:b/>
          <w:sz w:val="24"/>
          <w:szCs w:val="24"/>
        </w:rPr>
      </w:pPr>
      <w:r w:rsidRPr="00422653">
        <w:rPr>
          <w:rFonts w:ascii="Times New Roman" w:hAnsi="Times New Roman" w:cs="Times New Roman"/>
          <w:b/>
          <w:sz w:val="24"/>
          <w:szCs w:val="24"/>
        </w:rPr>
        <w:t>Student Consumer Information</w:t>
      </w:r>
    </w:p>
    <w:p w14:paraId="1469870A" w14:textId="36D22024" w:rsidR="00422653" w:rsidRPr="00422653" w:rsidRDefault="00422653" w:rsidP="00422653">
      <w:pPr>
        <w:spacing w:line="240" w:lineRule="auto"/>
        <w:rPr>
          <w:rFonts w:ascii="Times New Roman" w:hAnsi="Times New Roman" w:cs="Times New Roman"/>
          <w:bCs/>
          <w:sz w:val="24"/>
          <w:szCs w:val="24"/>
        </w:rPr>
      </w:pPr>
      <w:r w:rsidRPr="00422653">
        <w:rPr>
          <w:rFonts w:ascii="Times New Roman" w:hAnsi="Times New Roman" w:cs="Times New Roman"/>
          <w:bCs/>
          <w:sz w:val="24"/>
          <w:szCs w:val="24"/>
        </w:rPr>
        <w:t xml:space="preserve">Prospective and current students can locate important information about the Essential Medical and Mental Health Institute on the </w:t>
      </w:r>
      <w:r w:rsidR="0091788D" w:rsidRPr="0091788D">
        <w:rPr>
          <w:rFonts w:ascii="Times New Roman" w:hAnsi="Times New Roman" w:cs="Times New Roman"/>
          <w:bCs/>
          <w:sz w:val="24"/>
          <w:szCs w:val="24"/>
        </w:rPr>
        <w:t xml:space="preserve">Georgia Nonpublic Postsecondary Education Commission (GNPEC) </w:t>
      </w:r>
      <w:r w:rsidRPr="00422653">
        <w:rPr>
          <w:rFonts w:ascii="Times New Roman" w:hAnsi="Times New Roman" w:cs="Times New Roman"/>
          <w:bCs/>
          <w:sz w:val="24"/>
          <w:szCs w:val="24"/>
        </w:rPr>
        <w:t>website: </w:t>
      </w:r>
      <w:hyperlink r:id="rId13" w:tgtFrame="_blank" w:history="1">
        <w:r w:rsidRPr="00422653">
          <w:rPr>
            <w:rStyle w:val="Hyperlink"/>
            <w:rFonts w:ascii="Times New Roman" w:hAnsi="Times New Roman" w:cs="Times New Roman"/>
            <w:bCs/>
            <w:sz w:val="24"/>
            <w:szCs w:val="24"/>
          </w:rPr>
          <w:t>https://gnpec.georgia.gov/directory-institutions</w:t>
        </w:r>
      </w:hyperlink>
    </w:p>
    <w:p w14:paraId="0CA310CB" w14:textId="647A4B8E" w:rsidR="008D5AB3" w:rsidRPr="00225153" w:rsidRDefault="008D5AB3" w:rsidP="00225153">
      <w:pPr>
        <w:rPr>
          <w:rFonts w:ascii="Times New Roman" w:hAnsi="Times New Roman" w:cs="Times New Roman"/>
          <w:bCs/>
          <w:sz w:val="24"/>
          <w:szCs w:val="24"/>
        </w:rPr>
      </w:pPr>
      <w:r w:rsidRPr="00225153">
        <w:rPr>
          <w:rFonts w:ascii="Times New Roman" w:hAnsi="Times New Roman" w:cs="Times New Roman"/>
          <w:b/>
          <w:sz w:val="24"/>
          <w:szCs w:val="24"/>
        </w:rPr>
        <w:t>Company Summary</w:t>
      </w:r>
    </w:p>
    <w:p w14:paraId="0FDA4E62" w14:textId="77777777" w:rsidR="00037C19"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Essential Medical</w:t>
      </w:r>
      <w:r>
        <w:rPr>
          <w:rFonts w:ascii="Times New Roman" w:hAnsi="Times New Roman" w:cs="Times New Roman"/>
          <w:bCs/>
          <w:sz w:val="24"/>
          <w:szCs w:val="24"/>
        </w:rPr>
        <w:t xml:space="preserve"> and Mental Health</w:t>
      </w:r>
      <w:r w:rsidRPr="008D5AB3">
        <w:rPr>
          <w:rFonts w:ascii="Times New Roman" w:hAnsi="Times New Roman" w:cs="Times New Roman"/>
          <w:bCs/>
          <w:sz w:val="24"/>
          <w:szCs w:val="24"/>
        </w:rPr>
        <w:t xml:space="preserve"> Institute is a medical school located in Fayetteville, Georgia </w:t>
      </w:r>
      <w:r>
        <w:rPr>
          <w:rFonts w:ascii="Times New Roman" w:hAnsi="Times New Roman" w:cs="Times New Roman"/>
          <w:bCs/>
          <w:sz w:val="24"/>
          <w:szCs w:val="24"/>
        </w:rPr>
        <w:t>and has been in operation since August 2019</w:t>
      </w:r>
      <w:r w:rsidRPr="008D5AB3">
        <w:rPr>
          <w:rFonts w:ascii="Times New Roman" w:hAnsi="Times New Roman" w:cs="Times New Roman"/>
          <w:bCs/>
          <w:sz w:val="24"/>
          <w:szCs w:val="24"/>
        </w:rPr>
        <w:t xml:space="preserve">. </w:t>
      </w:r>
      <w:r w:rsidR="00A22927">
        <w:rPr>
          <w:rFonts w:ascii="Times New Roman" w:hAnsi="Times New Roman" w:cs="Times New Roman"/>
          <w:bCs/>
          <w:sz w:val="24"/>
          <w:szCs w:val="24"/>
        </w:rPr>
        <w:t xml:space="preserve">Essential Medical and Mental Health Institute is </w:t>
      </w:r>
      <w:r w:rsidR="00594A5E">
        <w:rPr>
          <w:rFonts w:ascii="Times New Roman" w:hAnsi="Times New Roman" w:cs="Times New Roman"/>
          <w:bCs/>
          <w:sz w:val="24"/>
          <w:szCs w:val="24"/>
        </w:rPr>
        <w:t>an</w:t>
      </w:r>
      <w:r w:rsidR="00A22927">
        <w:rPr>
          <w:rFonts w:ascii="Times New Roman" w:hAnsi="Times New Roman" w:cs="Times New Roman"/>
          <w:bCs/>
          <w:sz w:val="24"/>
          <w:szCs w:val="24"/>
        </w:rPr>
        <w:t xml:space="preserve"> LLC and</w:t>
      </w:r>
      <w:r w:rsidR="00A22927" w:rsidRPr="00A22927">
        <w:rPr>
          <w:rFonts w:ascii="Times New Roman" w:hAnsi="Times New Roman" w:cs="Times New Roman"/>
          <w:bCs/>
          <w:sz w:val="24"/>
          <w:szCs w:val="24"/>
        </w:rPr>
        <w:t xml:space="preserve"> operated by </w:t>
      </w:r>
      <w:r w:rsidR="00A22927">
        <w:rPr>
          <w:rFonts w:ascii="Times New Roman" w:hAnsi="Times New Roman" w:cs="Times New Roman"/>
          <w:bCs/>
          <w:sz w:val="24"/>
          <w:szCs w:val="24"/>
        </w:rPr>
        <w:t xml:space="preserve">Dr. </w:t>
      </w:r>
      <w:r w:rsidR="00A22927" w:rsidRPr="00A22927">
        <w:rPr>
          <w:rFonts w:ascii="Times New Roman" w:hAnsi="Times New Roman" w:cs="Times New Roman"/>
          <w:bCs/>
          <w:sz w:val="24"/>
          <w:szCs w:val="24"/>
        </w:rPr>
        <w:t>Niyah Glover</w:t>
      </w:r>
      <w:r w:rsidR="00FB5EE6">
        <w:rPr>
          <w:rFonts w:ascii="Times New Roman" w:hAnsi="Times New Roman" w:cs="Times New Roman"/>
          <w:bCs/>
          <w:sz w:val="24"/>
          <w:szCs w:val="24"/>
        </w:rPr>
        <w:t xml:space="preserve"> (President)</w:t>
      </w:r>
      <w:r w:rsidR="00A22927" w:rsidRPr="00A22927">
        <w:rPr>
          <w:rFonts w:ascii="Times New Roman" w:hAnsi="Times New Roman" w:cs="Times New Roman"/>
          <w:bCs/>
          <w:sz w:val="24"/>
          <w:szCs w:val="24"/>
        </w:rPr>
        <w:t>, who will teach the majority of the courses offered at the school.</w:t>
      </w:r>
      <w:r w:rsidR="00A22927">
        <w:rPr>
          <w:rFonts w:ascii="Times New Roman" w:hAnsi="Times New Roman" w:cs="Times New Roman"/>
          <w:bCs/>
          <w:sz w:val="24"/>
          <w:szCs w:val="24"/>
        </w:rPr>
        <w:t xml:space="preserve"> </w:t>
      </w:r>
      <w:r w:rsidR="008B3BB3">
        <w:rPr>
          <w:rFonts w:ascii="Times New Roman" w:hAnsi="Times New Roman" w:cs="Times New Roman"/>
          <w:bCs/>
          <w:sz w:val="24"/>
          <w:szCs w:val="24"/>
        </w:rPr>
        <w:t xml:space="preserve">Dr. Niyah Glover </w:t>
      </w:r>
      <w:r w:rsidR="007B02E1">
        <w:rPr>
          <w:rFonts w:ascii="Times New Roman" w:hAnsi="Times New Roman" w:cs="Times New Roman"/>
          <w:bCs/>
          <w:sz w:val="24"/>
          <w:szCs w:val="24"/>
        </w:rPr>
        <w:t>holds</w:t>
      </w:r>
      <w:r w:rsidR="008B3BB3">
        <w:rPr>
          <w:rFonts w:ascii="Times New Roman" w:hAnsi="Times New Roman" w:cs="Times New Roman"/>
          <w:bCs/>
          <w:sz w:val="24"/>
          <w:szCs w:val="24"/>
        </w:rPr>
        <w:t xml:space="preserve"> </w:t>
      </w:r>
    </w:p>
    <w:p w14:paraId="628EB796" w14:textId="0F5A2216" w:rsidR="008B3BB3" w:rsidRDefault="008B3BB3" w:rsidP="008D5AB3">
      <w:pPr>
        <w:rPr>
          <w:rFonts w:ascii="Times New Roman" w:hAnsi="Times New Roman" w:cs="Times New Roman"/>
          <w:bCs/>
          <w:sz w:val="24"/>
          <w:szCs w:val="24"/>
        </w:rPr>
      </w:pPr>
      <w:r>
        <w:rPr>
          <w:rFonts w:ascii="Times New Roman" w:hAnsi="Times New Roman" w:cs="Times New Roman"/>
          <w:bCs/>
          <w:sz w:val="24"/>
          <w:szCs w:val="24"/>
        </w:rPr>
        <w:t xml:space="preserve">certifications in the following areas: </w:t>
      </w:r>
      <w:r w:rsidRPr="008B3BB3">
        <w:rPr>
          <w:rFonts w:ascii="Times New Roman" w:hAnsi="Times New Roman" w:cs="Times New Roman"/>
          <w:bCs/>
          <w:sz w:val="24"/>
          <w:szCs w:val="24"/>
        </w:rPr>
        <w:t>National Certified Counselor (LPC), Registered Medical Assistant, Certified Billing and Coding, Phlebotomist, CPR/BLS Instructor, Certified Allied Health Instructor, Licensed PTSD Counselor and Anger Management Specialist</w:t>
      </w:r>
      <w:r>
        <w:rPr>
          <w:rFonts w:ascii="Times New Roman" w:hAnsi="Times New Roman" w:cs="Times New Roman"/>
          <w:bCs/>
          <w:sz w:val="24"/>
          <w:szCs w:val="24"/>
        </w:rPr>
        <w:t>.</w:t>
      </w:r>
    </w:p>
    <w:p w14:paraId="66C7FFA1" w14:textId="60EB8B00" w:rsidR="008D5AB3" w:rsidRP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 xml:space="preserve">The school </w:t>
      </w:r>
      <w:r w:rsidR="00A22927">
        <w:rPr>
          <w:rFonts w:ascii="Times New Roman" w:hAnsi="Times New Roman" w:cs="Times New Roman"/>
          <w:bCs/>
          <w:sz w:val="24"/>
          <w:szCs w:val="24"/>
        </w:rPr>
        <w:t>has</w:t>
      </w:r>
      <w:r>
        <w:rPr>
          <w:rFonts w:ascii="Times New Roman" w:hAnsi="Times New Roman" w:cs="Times New Roman"/>
          <w:bCs/>
          <w:sz w:val="24"/>
          <w:szCs w:val="24"/>
        </w:rPr>
        <w:t xml:space="preserve"> </w:t>
      </w:r>
      <w:r w:rsidRPr="008D5AB3">
        <w:rPr>
          <w:rFonts w:ascii="Times New Roman" w:hAnsi="Times New Roman" w:cs="Times New Roman"/>
          <w:bCs/>
          <w:sz w:val="24"/>
          <w:szCs w:val="24"/>
        </w:rPr>
        <w:t>obtain</w:t>
      </w:r>
      <w:r w:rsidR="00A22927">
        <w:rPr>
          <w:rFonts w:ascii="Times New Roman" w:hAnsi="Times New Roman" w:cs="Times New Roman"/>
          <w:bCs/>
          <w:sz w:val="24"/>
          <w:szCs w:val="24"/>
        </w:rPr>
        <w:t>ed authorization</w:t>
      </w:r>
      <w:r w:rsidRPr="008D5AB3">
        <w:rPr>
          <w:rFonts w:ascii="Times New Roman" w:hAnsi="Times New Roman" w:cs="Times New Roman"/>
          <w:bCs/>
          <w:sz w:val="24"/>
          <w:szCs w:val="24"/>
        </w:rPr>
        <w:t xml:space="preserve"> through the </w:t>
      </w:r>
      <w:r w:rsidR="00A22927" w:rsidRPr="00A22927">
        <w:rPr>
          <w:rFonts w:ascii="Times New Roman" w:hAnsi="Times New Roman" w:cs="Times New Roman"/>
          <w:bCs/>
          <w:sz w:val="24"/>
          <w:szCs w:val="24"/>
        </w:rPr>
        <w:t>Georgia Nonpublic Postsecondary Education Commission (GNPEC)</w:t>
      </w:r>
      <w:r w:rsidRPr="008D5AB3">
        <w:rPr>
          <w:rFonts w:ascii="Times New Roman" w:hAnsi="Times New Roman" w:cs="Times New Roman"/>
          <w:bCs/>
          <w:sz w:val="24"/>
          <w:szCs w:val="24"/>
        </w:rPr>
        <w:t xml:space="preserve">. Our certificate </w:t>
      </w:r>
      <w:r w:rsidR="008B3BB3">
        <w:rPr>
          <w:rFonts w:ascii="Times New Roman" w:hAnsi="Times New Roman" w:cs="Times New Roman"/>
          <w:bCs/>
          <w:sz w:val="24"/>
          <w:szCs w:val="24"/>
        </w:rPr>
        <w:t xml:space="preserve">programs are </w:t>
      </w:r>
      <w:r w:rsidRPr="008D5AB3">
        <w:rPr>
          <w:rFonts w:ascii="Times New Roman" w:hAnsi="Times New Roman" w:cs="Times New Roman"/>
          <w:bCs/>
          <w:sz w:val="24"/>
          <w:szCs w:val="24"/>
        </w:rPr>
        <w:t xml:space="preserve">designed to provide a working knowledge of the concepts </w:t>
      </w:r>
      <w:r>
        <w:rPr>
          <w:rFonts w:ascii="Times New Roman" w:hAnsi="Times New Roman" w:cs="Times New Roman"/>
          <w:bCs/>
          <w:sz w:val="24"/>
          <w:szCs w:val="24"/>
        </w:rPr>
        <w:t xml:space="preserve">and skills </w:t>
      </w:r>
      <w:r w:rsidRPr="008D5AB3">
        <w:rPr>
          <w:rFonts w:ascii="Times New Roman" w:hAnsi="Times New Roman" w:cs="Times New Roman"/>
          <w:bCs/>
          <w:sz w:val="24"/>
          <w:szCs w:val="24"/>
        </w:rPr>
        <w:t xml:space="preserve">needed to pursue formal education in the medical field. </w:t>
      </w:r>
      <w:r w:rsidR="008B3BB3">
        <w:rPr>
          <w:rFonts w:ascii="Times New Roman" w:hAnsi="Times New Roman" w:cs="Times New Roman"/>
          <w:bCs/>
          <w:sz w:val="24"/>
          <w:szCs w:val="24"/>
        </w:rPr>
        <w:t xml:space="preserve">At the completion of the Allied Health Programs all students will be granted approval to sit for the </w:t>
      </w:r>
      <w:hyperlink r:id="rId14" w:history="1">
        <w:r w:rsidR="008B3BB3" w:rsidRPr="008B3BB3">
          <w:rPr>
            <w:rStyle w:val="Hyperlink"/>
            <w:rFonts w:ascii="Times New Roman" w:hAnsi="Times New Roman" w:cs="Times New Roman"/>
            <w:bCs/>
            <w:sz w:val="24"/>
            <w:szCs w:val="24"/>
          </w:rPr>
          <w:t>NCCT Exam</w:t>
        </w:r>
      </w:hyperlink>
      <w:r w:rsidR="008B3BB3">
        <w:rPr>
          <w:rFonts w:ascii="Times New Roman" w:hAnsi="Times New Roman" w:cs="Times New Roman"/>
          <w:bCs/>
          <w:sz w:val="24"/>
          <w:szCs w:val="24"/>
        </w:rPr>
        <w:t xml:space="preserve"> for their discipline. </w:t>
      </w:r>
      <w:r w:rsidR="00533F13">
        <w:rPr>
          <w:rFonts w:ascii="Times New Roman" w:hAnsi="Times New Roman" w:cs="Times New Roman"/>
          <w:bCs/>
          <w:sz w:val="24"/>
          <w:szCs w:val="24"/>
        </w:rPr>
        <w:t>Students also</w:t>
      </w:r>
      <w:r w:rsidR="00DF237E">
        <w:rPr>
          <w:rFonts w:ascii="Times New Roman" w:hAnsi="Times New Roman" w:cs="Times New Roman"/>
          <w:bCs/>
          <w:sz w:val="24"/>
          <w:szCs w:val="24"/>
        </w:rPr>
        <w:t xml:space="preserve"> can</w:t>
      </w:r>
      <w:r w:rsidR="00533F13">
        <w:rPr>
          <w:rFonts w:ascii="Times New Roman" w:hAnsi="Times New Roman" w:cs="Times New Roman"/>
          <w:bCs/>
          <w:sz w:val="24"/>
          <w:szCs w:val="24"/>
        </w:rPr>
        <w:t xml:space="preserve"> sit for CCMA, CMAA, CBCS, and CPT with </w:t>
      </w:r>
      <w:hyperlink r:id="rId15" w:history="1">
        <w:r w:rsidR="00533F13" w:rsidRPr="00533F13">
          <w:rPr>
            <w:rStyle w:val="Hyperlink"/>
            <w:rFonts w:ascii="Times New Roman" w:hAnsi="Times New Roman" w:cs="Times New Roman"/>
            <w:bCs/>
            <w:sz w:val="24"/>
            <w:szCs w:val="24"/>
          </w:rPr>
          <w:t>NHA</w:t>
        </w:r>
      </w:hyperlink>
      <w:r w:rsidR="00533F13">
        <w:rPr>
          <w:rFonts w:ascii="Times New Roman" w:hAnsi="Times New Roman" w:cs="Times New Roman"/>
          <w:bCs/>
          <w:sz w:val="24"/>
          <w:szCs w:val="24"/>
        </w:rPr>
        <w:t xml:space="preserve"> upon completion of their program. </w:t>
      </w:r>
      <w:r w:rsidR="000345FC">
        <w:rPr>
          <w:rFonts w:ascii="Times New Roman" w:hAnsi="Times New Roman" w:cs="Times New Roman"/>
          <w:bCs/>
          <w:sz w:val="24"/>
          <w:szCs w:val="24"/>
        </w:rPr>
        <w:t xml:space="preserve"> Student in the Mental Health Medical Assisting and </w:t>
      </w:r>
      <w:r w:rsidR="000345FC">
        <w:rPr>
          <w:rFonts w:ascii="Times New Roman" w:hAnsi="Times New Roman" w:cs="Times New Roman"/>
          <w:bCs/>
          <w:sz w:val="24"/>
          <w:szCs w:val="24"/>
        </w:rPr>
        <w:lastRenderedPageBreak/>
        <w:t>Phlebotomy Programs will have the opportunity to sit American Medical Certification Association (AMCA)</w:t>
      </w:r>
      <w:r w:rsidR="00DF237E">
        <w:rPr>
          <w:rFonts w:ascii="Times New Roman" w:hAnsi="Times New Roman" w:cs="Times New Roman"/>
          <w:bCs/>
          <w:sz w:val="24"/>
          <w:szCs w:val="24"/>
        </w:rPr>
        <w:t xml:space="preserve"> c</w:t>
      </w:r>
      <w:r w:rsidR="000345FC">
        <w:rPr>
          <w:rFonts w:ascii="Times New Roman" w:hAnsi="Times New Roman" w:cs="Times New Roman"/>
          <w:bCs/>
          <w:sz w:val="24"/>
          <w:szCs w:val="24"/>
        </w:rPr>
        <w:t xml:space="preserve">ertifications. More specifically, the Mental Health Technicians will be granted the permission to sit for their certification to become Certified Mental Health Technicians with the </w:t>
      </w:r>
      <w:hyperlink r:id="rId16" w:history="1">
        <w:r w:rsidR="000345FC" w:rsidRPr="000345FC">
          <w:rPr>
            <w:rStyle w:val="Hyperlink"/>
            <w:rFonts w:ascii="Times New Roman" w:hAnsi="Times New Roman" w:cs="Times New Roman"/>
            <w:bCs/>
            <w:sz w:val="24"/>
            <w:szCs w:val="24"/>
          </w:rPr>
          <w:t xml:space="preserve">American </w:t>
        </w:r>
        <w:r w:rsidR="000345FC">
          <w:rPr>
            <w:rStyle w:val="Hyperlink"/>
            <w:rFonts w:ascii="Times New Roman" w:hAnsi="Times New Roman" w:cs="Times New Roman"/>
            <w:bCs/>
            <w:sz w:val="24"/>
            <w:szCs w:val="24"/>
          </w:rPr>
          <w:t>M</w:t>
        </w:r>
        <w:r w:rsidR="000345FC" w:rsidRPr="000345FC">
          <w:rPr>
            <w:rStyle w:val="Hyperlink"/>
            <w:rFonts w:ascii="Times New Roman" w:hAnsi="Times New Roman" w:cs="Times New Roman"/>
            <w:bCs/>
            <w:sz w:val="24"/>
            <w:szCs w:val="24"/>
          </w:rPr>
          <w:t>edical Certification Association.</w:t>
        </w:r>
      </w:hyperlink>
      <w:r w:rsidR="000345FC">
        <w:rPr>
          <w:rFonts w:ascii="Times New Roman" w:hAnsi="Times New Roman" w:cs="Times New Roman"/>
          <w:bCs/>
          <w:sz w:val="24"/>
          <w:szCs w:val="24"/>
        </w:rPr>
        <w:t xml:space="preserve"> </w:t>
      </w:r>
    </w:p>
    <w:p w14:paraId="21A6B30F" w14:textId="7D037382" w:rsidR="008D5AB3" w:rsidRP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Essential Medical</w:t>
      </w:r>
      <w:r>
        <w:rPr>
          <w:rFonts w:ascii="Times New Roman" w:hAnsi="Times New Roman" w:cs="Times New Roman"/>
          <w:bCs/>
          <w:sz w:val="24"/>
          <w:szCs w:val="24"/>
        </w:rPr>
        <w:t xml:space="preserve"> and Mental Health</w:t>
      </w:r>
      <w:r w:rsidRPr="008D5AB3">
        <w:rPr>
          <w:rFonts w:ascii="Times New Roman" w:hAnsi="Times New Roman" w:cs="Times New Roman"/>
          <w:bCs/>
          <w:sz w:val="24"/>
          <w:szCs w:val="24"/>
        </w:rPr>
        <w:t xml:space="preserve"> Institute will offer training courses to students to become Medical Assistants, Phlebotomy Technicians, </w:t>
      </w:r>
      <w:r w:rsidR="00DF237E">
        <w:rPr>
          <w:rFonts w:ascii="Times New Roman" w:hAnsi="Times New Roman" w:cs="Times New Roman"/>
          <w:bCs/>
          <w:sz w:val="24"/>
          <w:szCs w:val="24"/>
        </w:rPr>
        <w:t xml:space="preserve">Mental Health Technicians, </w:t>
      </w:r>
      <w:r w:rsidRPr="008D5AB3">
        <w:rPr>
          <w:rFonts w:ascii="Times New Roman" w:hAnsi="Times New Roman" w:cs="Times New Roman"/>
          <w:bCs/>
          <w:sz w:val="24"/>
          <w:szCs w:val="24"/>
        </w:rPr>
        <w:t xml:space="preserve">and CPR. The courses will be held at the school's office location at </w:t>
      </w:r>
      <w:r w:rsidR="00B350AA">
        <w:rPr>
          <w:rFonts w:ascii="Times New Roman" w:hAnsi="Times New Roman" w:cs="Times New Roman"/>
          <w:bCs/>
          <w:sz w:val="24"/>
          <w:szCs w:val="24"/>
        </w:rPr>
        <w:t>90</w:t>
      </w:r>
      <w:r w:rsidRPr="008D5AB3">
        <w:rPr>
          <w:rFonts w:ascii="Times New Roman" w:hAnsi="Times New Roman" w:cs="Times New Roman"/>
          <w:bCs/>
          <w:sz w:val="24"/>
          <w:szCs w:val="24"/>
        </w:rPr>
        <w:t xml:space="preserve"> Commerce Dr</w:t>
      </w:r>
      <w:r w:rsidR="00A30DAC">
        <w:rPr>
          <w:rFonts w:ascii="Times New Roman" w:hAnsi="Times New Roman" w:cs="Times New Roman"/>
          <w:bCs/>
          <w:sz w:val="24"/>
          <w:szCs w:val="24"/>
        </w:rPr>
        <w:t xml:space="preserve"> Suite A</w:t>
      </w:r>
      <w:r w:rsidRPr="008D5AB3">
        <w:rPr>
          <w:rFonts w:ascii="Times New Roman" w:hAnsi="Times New Roman" w:cs="Times New Roman"/>
          <w:bCs/>
          <w:sz w:val="24"/>
          <w:szCs w:val="24"/>
        </w:rPr>
        <w:t>, in Fayetteville, GA, 30214</w:t>
      </w:r>
      <w:r w:rsidR="00DF237E">
        <w:rPr>
          <w:rFonts w:ascii="Times New Roman" w:hAnsi="Times New Roman" w:cs="Times New Roman"/>
          <w:bCs/>
          <w:sz w:val="24"/>
          <w:szCs w:val="24"/>
        </w:rPr>
        <w:t xml:space="preserve"> using Canvas Learning Management System</w:t>
      </w:r>
      <w:r w:rsidRPr="008D5AB3">
        <w:rPr>
          <w:rFonts w:ascii="Times New Roman" w:hAnsi="Times New Roman" w:cs="Times New Roman"/>
          <w:bCs/>
          <w:sz w:val="24"/>
          <w:szCs w:val="24"/>
        </w:rPr>
        <w:t>. The typical customer will be a young adult seeking a career change to brighten their future. The school is designed for people who have a strong desire to better themselves but can</w:t>
      </w:r>
      <w:r>
        <w:rPr>
          <w:rFonts w:ascii="Times New Roman" w:hAnsi="Times New Roman" w:cs="Times New Roman"/>
          <w:bCs/>
          <w:sz w:val="24"/>
          <w:szCs w:val="24"/>
        </w:rPr>
        <w:t>not</w:t>
      </w:r>
      <w:r w:rsidRPr="008D5AB3">
        <w:rPr>
          <w:rFonts w:ascii="Times New Roman" w:hAnsi="Times New Roman" w:cs="Times New Roman"/>
          <w:bCs/>
          <w:sz w:val="24"/>
          <w:szCs w:val="24"/>
        </w:rPr>
        <w:t xml:space="preserve"> afford </w:t>
      </w:r>
      <w:r w:rsidR="00F24BE5" w:rsidRPr="008D5AB3">
        <w:rPr>
          <w:rFonts w:ascii="Times New Roman" w:hAnsi="Times New Roman" w:cs="Times New Roman"/>
          <w:bCs/>
          <w:sz w:val="24"/>
          <w:szCs w:val="24"/>
        </w:rPr>
        <w:t>to attend</w:t>
      </w:r>
      <w:r w:rsidRPr="008D5AB3">
        <w:rPr>
          <w:rFonts w:ascii="Times New Roman" w:hAnsi="Times New Roman" w:cs="Times New Roman"/>
          <w:bCs/>
          <w:sz w:val="24"/>
          <w:szCs w:val="24"/>
        </w:rPr>
        <w:t xml:space="preserve"> a large university or state college.</w:t>
      </w:r>
    </w:p>
    <w:p w14:paraId="13300BB0" w14:textId="3AD165CE" w:rsidR="008D5AB3" w:rsidRDefault="008D5AB3" w:rsidP="008D5AB3">
      <w:pPr>
        <w:rPr>
          <w:rFonts w:ascii="Times New Roman" w:hAnsi="Times New Roman" w:cs="Times New Roman"/>
          <w:bCs/>
          <w:sz w:val="24"/>
          <w:szCs w:val="24"/>
        </w:rPr>
      </w:pPr>
      <w:r>
        <w:rPr>
          <w:rFonts w:ascii="Times New Roman" w:hAnsi="Times New Roman" w:cs="Times New Roman"/>
          <w:bCs/>
          <w:sz w:val="24"/>
          <w:szCs w:val="24"/>
        </w:rPr>
        <w:t xml:space="preserve">To train our students we have </w:t>
      </w:r>
      <w:r w:rsidRPr="008D5AB3">
        <w:rPr>
          <w:rFonts w:ascii="Times New Roman" w:hAnsi="Times New Roman" w:cs="Times New Roman"/>
          <w:bCs/>
          <w:sz w:val="24"/>
          <w:szCs w:val="24"/>
        </w:rPr>
        <w:t>obtain</w:t>
      </w:r>
      <w:r>
        <w:rPr>
          <w:rFonts w:ascii="Times New Roman" w:hAnsi="Times New Roman" w:cs="Times New Roman"/>
          <w:bCs/>
          <w:sz w:val="24"/>
          <w:szCs w:val="24"/>
        </w:rPr>
        <w:t>ed</w:t>
      </w:r>
      <w:r w:rsidRPr="008D5AB3">
        <w:rPr>
          <w:rFonts w:ascii="Times New Roman" w:hAnsi="Times New Roman" w:cs="Times New Roman"/>
          <w:bCs/>
          <w:sz w:val="24"/>
          <w:szCs w:val="24"/>
        </w:rPr>
        <w:t xml:space="preserve"> high quality equipment such as EKG machines, glucose</w:t>
      </w:r>
      <w:r>
        <w:rPr>
          <w:rFonts w:ascii="Times New Roman" w:hAnsi="Times New Roman" w:cs="Times New Roman"/>
          <w:bCs/>
          <w:sz w:val="24"/>
          <w:szCs w:val="24"/>
        </w:rPr>
        <w:t xml:space="preserve"> machines</w:t>
      </w:r>
      <w:r w:rsidRPr="008D5AB3">
        <w:rPr>
          <w:rFonts w:ascii="Times New Roman" w:hAnsi="Times New Roman" w:cs="Times New Roman"/>
          <w:bCs/>
          <w:sz w:val="24"/>
          <w:szCs w:val="24"/>
        </w:rPr>
        <w:t xml:space="preserve">, spirometry machines, nebulizers, and other necessary equipment for the school. </w:t>
      </w:r>
    </w:p>
    <w:p w14:paraId="0E3B5F90" w14:textId="34DD0032" w:rsidR="00225153" w:rsidRPr="00225153" w:rsidRDefault="00225153" w:rsidP="008D5AB3">
      <w:pPr>
        <w:rPr>
          <w:rFonts w:ascii="Times New Roman" w:hAnsi="Times New Roman" w:cs="Times New Roman"/>
          <w:b/>
          <w:sz w:val="24"/>
          <w:szCs w:val="24"/>
        </w:rPr>
      </w:pPr>
      <w:r w:rsidRPr="00225153">
        <w:rPr>
          <w:rFonts w:ascii="Times New Roman" w:hAnsi="Times New Roman" w:cs="Times New Roman"/>
          <w:b/>
          <w:sz w:val="24"/>
          <w:szCs w:val="24"/>
        </w:rPr>
        <w:t>Campus Description</w:t>
      </w:r>
    </w:p>
    <w:p w14:paraId="15CD58B2" w14:textId="05854873" w:rsidR="00225153" w:rsidRDefault="00225153" w:rsidP="008D5AB3">
      <w:pPr>
        <w:rPr>
          <w:rFonts w:ascii="Times New Roman" w:hAnsi="Times New Roman" w:cs="Times New Roman"/>
          <w:bCs/>
          <w:sz w:val="24"/>
          <w:szCs w:val="24"/>
        </w:rPr>
      </w:pPr>
      <w:r w:rsidRPr="00225153">
        <w:rPr>
          <w:rFonts w:ascii="Times New Roman" w:hAnsi="Times New Roman" w:cs="Times New Roman"/>
          <w:bCs/>
          <w:sz w:val="24"/>
          <w:szCs w:val="24"/>
        </w:rPr>
        <w:t xml:space="preserve">Essential Medical and Mental Health Institute address is </w:t>
      </w:r>
      <w:r w:rsidR="00B350AA">
        <w:rPr>
          <w:rFonts w:ascii="Times New Roman" w:hAnsi="Times New Roman" w:cs="Times New Roman"/>
          <w:bCs/>
          <w:sz w:val="24"/>
          <w:szCs w:val="24"/>
        </w:rPr>
        <w:t xml:space="preserve">90 </w:t>
      </w:r>
      <w:r w:rsidRPr="00225153">
        <w:rPr>
          <w:rFonts w:ascii="Times New Roman" w:hAnsi="Times New Roman" w:cs="Times New Roman"/>
          <w:bCs/>
          <w:sz w:val="24"/>
          <w:szCs w:val="24"/>
        </w:rPr>
        <w:t xml:space="preserve">Commerce Drive Suite </w:t>
      </w:r>
      <w:r w:rsidR="00A30DAC">
        <w:rPr>
          <w:rFonts w:ascii="Times New Roman" w:hAnsi="Times New Roman" w:cs="Times New Roman"/>
          <w:bCs/>
          <w:sz w:val="24"/>
          <w:szCs w:val="24"/>
        </w:rPr>
        <w:t>A</w:t>
      </w:r>
      <w:r w:rsidR="002B7630">
        <w:rPr>
          <w:rFonts w:ascii="Times New Roman" w:hAnsi="Times New Roman" w:cs="Times New Roman"/>
          <w:bCs/>
          <w:sz w:val="24"/>
          <w:szCs w:val="24"/>
        </w:rPr>
        <w:t xml:space="preserve">. </w:t>
      </w:r>
      <w:r w:rsidRPr="00225153">
        <w:rPr>
          <w:rFonts w:ascii="Times New Roman" w:hAnsi="Times New Roman" w:cs="Times New Roman"/>
          <w:bCs/>
          <w:sz w:val="24"/>
          <w:szCs w:val="24"/>
        </w:rPr>
        <w:t xml:space="preserve">Fayetteville, GA 30214. The campus is located approximately 10 </w:t>
      </w:r>
      <w:r w:rsidR="0086298E" w:rsidRPr="00225153">
        <w:rPr>
          <w:rFonts w:ascii="Times New Roman" w:hAnsi="Times New Roman" w:cs="Times New Roman"/>
          <w:bCs/>
          <w:sz w:val="24"/>
          <w:szCs w:val="24"/>
        </w:rPr>
        <w:t>miles</w:t>
      </w:r>
      <w:r w:rsidRPr="00225153">
        <w:rPr>
          <w:rFonts w:ascii="Times New Roman" w:hAnsi="Times New Roman" w:cs="Times New Roman"/>
          <w:bCs/>
          <w:sz w:val="24"/>
          <w:szCs w:val="24"/>
        </w:rPr>
        <w:t xml:space="preserve"> south on highway 85. There is free </w:t>
      </w:r>
      <w:r w:rsidR="002B7630" w:rsidRPr="00225153">
        <w:rPr>
          <w:rFonts w:ascii="Times New Roman" w:hAnsi="Times New Roman" w:cs="Times New Roman"/>
          <w:bCs/>
          <w:sz w:val="24"/>
          <w:szCs w:val="24"/>
        </w:rPr>
        <w:t>parking,</w:t>
      </w:r>
      <w:r w:rsidRPr="00225153">
        <w:rPr>
          <w:rFonts w:ascii="Times New Roman" w:hAnsi="Times New Roman" w:cs="Times New Roman"/>
          <w:bCs/>
          <w:sz w:val="24"/>
          <w:szCs w:val="24"/>
        </w:rPr>
        <w:t xml:space="preserve"> and the facility is accessible </w:t>
      </w:r>
      <w:r w:rsidR="00765015" w:rsidRPr="00225153">
        <w:rPr>
          <w:rFonts w:ascii="Times New Roman" w:hAnsi="Times New Roman" w:cs="Times New Roman"/>
          <w:bCs/>
          <w:sz w:val="24"/>
          <w:szCs w:val="24"/>
        </w:rPr>
        <w:t>to</w:t>
      </w:r>
      <w:r w:rsidRPr="00225153">
        <w:rPr>
          <w:rFonts w:ascii="Times New Roman" w:hAnsi="Times New Roman" w:cs="Times New Roman"/>
          <w:bCs/>
          <w:sz w:val="24"/>
          <w:szCs w:val="24"/>
        </w:rPr>
        <w:t xml:space="preserve"> all potential students. The facility is 750 square feet and encompasses 2 classrooms, and 1 break area/career center for students to seek employment opportunities. There is an area to train for laboratory procedures and all equipment at Essential Medical and Mental Health Institute is to-update to meet the needs of the medical field.</w:t>
      </w:r>
    </w:p>
    <w:p w14:paraId="5CED7E79" w14:textId="543E6788" w:rsidR="00225153" w:rsidRPr="008D5AB3" w:rsidRDefault="00225153" w:rsidP="008D5AB3">
      <w:pPr>
        <w:rPr>
          <w:rFonts w:ascii="Times New Roman" w:hAnsi="Times New Roman" w:cs="Times New Roman"/>
          <w:bCs/>
          <w:sz w:val="24"/>
          <w:szCs w:val="24"/>
        </w:rPr>
      </w:pPr>
      <w:r w:rsidRPr="00225153">
        <w:rPr>
          <w:noProof/>
        </w:rPr>
        <w:drawing>
          <wp:inline distT="0" distB="0" distL="0" distR="0" wp14:anchorId="31D50975" wp14:editId="7961030D">
            <wp:extent cx="2781300" cy="1438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81300" cy="1438275"/>
                    </a:xfrm>
                    <a:prstGeom prst="rect">
                      <a:avLst/>
                    </a:prstGeom>
                  </pic:spPr>
                </pic:pic>
              </a:graphicData>
            </a:graphic>
          </wp:inline>
        </w:drawing>
      </w:r>
      <w:r>
        <w:rPr>
          <w:rFonts w:ascii="Times New Roman" w:hAnsi="Times New Roman" w:cs="Times New Roman"/>
          <w:bCs/>
          <w:sz w:val="24"/>
          <w:szCs w:val="24"/>
        </w:rPr>
        <w:t xml:space="preserve"> </w:t>
      </w:r>
      <w:r w:rsidRPr="00225153">
        <w:rPr>
          <w:noProof/>
        </w:rPr>
        <w:drawing>
          <wp:inline distT="0" distB="0" distL="0" distR="0" wp14:anchorId="7916BE12" wp14:editId="1A054A7C">
            <wp:extent cx="2914650" cy="1457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4650" cy="1457325"/>
                    </a:xfrm>
                    <a:prstGeom prst="rect">
                      <a:avLst/>
                    </a:prstGeom>
                  </pic:spPr>
                </pic:pic>
              </a:graphicData>
            </a:graphic>
          </wp:inline>
        </w:drawing>
      </w:r>
    </w:p>
    <w:p w14:paraId="484516EA" w14:textId="2CE24967" w:rsidR="008B3BB3" w:rsidRPr="008B3BB3" w:rsidRDefault="008B3BB3" w:rsidP="008D5AB3">
      <w:pPr>
        <w:rPr>
          <w:rFonts w:ascii="Times New Roman" w:hAnsi="Times New Roman" w:cs="Times New Roman"/>
          <w:b/>
          <w:color w:val="000000" w:themeColor="text1"/>
          <w:sz w:val="24"/>
          <w:szCs w:val="24"/>
        </w:rPr>
      </w:pPr>
      <w:r w:rsidRPr="008B3BB3">
        <w:rPr>
          <w:rFonts w:ascii="Times New Roman" w:hAnsi="Times New Roman" w:cs="Times New Roman"/>
          <w:b/>
          <w:color w:val="000000" w:themeColor="text1"/>
          <w:sz w:val="24"/>
          <w:szCs w:val="24"/>
        </w:rPr>
        <w:t>Operation Hours</w:t>
      </w:r>
    </w:p>
    <w:p w14:paraId="353D0C1F" w14:textId="52D3DE91" w:rsid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 xml:space="preserve">Essential Medical </w:t>
      </w:r>
      <w:r>
        <w:rPr>
          <w:rFonts w:ascii="Times New Roman" w:hAnsi="Times New Roman" w:cs="Times New Roman"/>
          <w:bCs/>
          <w:sz w:val="24"/>
          <w:szCs w:val="24"/>
        </w:rPr>
        <w:t xml:space="preserve">and Mental Health </w:t>
      </w:r>
      <w:r w:rsidRPr="008D5AB3">
        <w:rPr>
          <w:rFonts w:ascii="Times New Roman" w:hAnsi="Times New Roman" w:cs="Times New Roman"/>
          <w:bCs/>
          <w:sz w:val="24"/>
          <w:szCs w:val="24"/>
        </w:rPr>
        <w:t>Institute</w:t>
      </w:r>
      <w:r>
        <w:rPr>
          <w:rFonts w:ascii="Times New Roman" w:hAnsi="Times New Roman" w:cs="Times New Roman"/>
          <w:bCs/>
          <w:sz w:val="24"/>
          <w:szCs w:val="24"/>
        </w:rPr>
        <w:t>’</w:t>
      </w:r>
      <w:r w:rsidRPr="008D5AB3">
        <w:rPr>
          <w:rFonts w:ascii="Times New Roman" w:hAnsi="Times New Roman" w:cs="Times New Roman"/>
          <w:bCs/>
          <w:sz w:val="24"/>
          <w:szCs w:val="24"/>
        </w:rPr>
        <w:t xml:space="preserve">s hours of operation will be Monday through </w:t>
      </w:r>
      <w:r w:rsidR="00A22927">
        <w:rPr>
          <w:rFonts w:ascii="Times New Roman" w:hAnsi="Times New Roman" w:cs="Times New Roman"/>
          <w:bCs/>
          <w:sz w:val="24"/>
          <w:szCs w:val="24"/>
        </w:rPr>
        <w:t>Satur</w:t>
      </w:r>
      <w:r w:rsidRPr="008D5AB3">
        <w:rPr>
          <w:rFonts w:ascii="Times New Roman" w:hAnsi="Times New Roman" w:cs="Times New Roman"/>
          <w:bCs/>
          <w:sz w:val="24"/>
          <w:szCs w:val="24"/>
        </w:rPr>
        <w:t>day 9:00 a.m. to 6:00 p.m. Courses will be administered in two, four</w:t>
      </w:r>
      <w:r>
        <w:rPr>
          <w:rFonts w:ascii="Times New Roman" w:hAnsi="Times New Roman" w:cs="Times New Roman"/>
          <w:bCs/>
          <w:sz w:val="24"/>
          <w:szCs w:val="24"/>
        </w:rPr>
        <w:t>-</w:t>
      </w:r>
      <w:r w:rsidRPr="008D5AB3">
        <w:rPr>
          <w:rFonts w:ascii="Times New Roman" w:hAnsi="Times New Roman" w:cs="Times New Roman"/>
          <w:bCs/>
          <w:sz w:val="24"/>
          <w:szCs w:val="24"/>
        </w:rPr>
        <w:t xml:space="preserve">hour courses during these operating hours. </w:t>
      </w:r>
      <w:r w:rsidR="008B3BB3">
        <w:rPr>
          <w:rFonts w:ascii="Times New Roman" w:hAnsi="Times New Roman" w:cs="Times New Roman"/>
          <w:bCs/>
          <w:sz w:val="24"/>
          <w:szCs w:val="24"/>
        </w:rPr>
        <w:t xml:space="preserve">We observed all Major Holidays (e.g. MLK Day, New Years, Memorial Day, </w:t>
      </w:r>
      <w:r w:rsidR="00037C19">
        <w:rPr>
          <w:rFonts w:ascii="Times New Roman" w:hAnsi="Times New Roman" w:cs="Times New Roman"/>
          <w:bCs/>
          <w:sz w:val="24"/>
          <w:szCs w:val="24"/>
        </w:rPr>
        <w:t xml:space="preserve">Juneteenth, </w:t>
      </w:r>
      <w:r w:rsidR="008B3BB3">
        <w:rPr>
          <w:rFonts w:ascii="Times New Roman" w:hAnsi="Times New Roman" w:cs="Times New Roman"/>
          <w:bCs/>
          <w:sz w:val="24"/>
          <w:szCs w:val="24"/>
        </w:rPr>
        <w:t xml:space="preserve">Labor Day, Thanksgiving, and Christmas). </w:t>
      </w:r>
    </w:p>
    <w:p w14:paraId="4C50F4E7" w14:textId="52DED137" w:rsidR="008B3BB3" w:rsidRPr="008B3BB3" w:rsidRDefault="008B3BB3" w:rsidP="008D5AB3">
      <w:pPr>
        <w:rPr>
          <w:rFonts w:ascii="Times New Roman" w:hAnsi="Times New Roman" w:cs="Times New Roman"/>
          <w:b/>
          <w:sz w:val="24"/>
          <w:szCs w:val="24"/>
        </w:rPr>
      </w:pPr>
      <w:r w:rsidRPr="008B3BB3">
        <w:rPr>
          <w:rFonts w:ascii="Times New Roman" w:hAnsi="Times New Roman" w:cs="Times New Roman"/>
          <w:b/>
          <w:sz w:val="24"/>
          <w:szCs w:val="24"/>
        </w:rPr>
        <w:t>Orientation P</w:t>
      </w:r>
      <w:r>
        <w:rPr>
          <w:rFonts w:ascii="Times New Roman" w:hAnsi="Times New Roman" w:cs="Times New Roman"/>
          <w:b/>
          <w:sz w:val="24"/>
          <w:szCs w:val="24"/>
        </w:rPr>
        <w:t>olicy</w:t>
      </w:r>
    </w:p>
    <w:p w14:paraId="65EE1445" w14:textId="54624F92" w:rsidR="008B3BB3" w:rsidRPr="008D5AB3" w:rsidRDefault="008B3BB3" w:rsidP="008D5AB3">
      <w:pPr>
        <w:rPr>
          <w:rFonts w:ascii="Times New Roman" w:hAnsi="Times New Roman" w:cs="Times New Roman"/>
          <w:bCs/>
          <w:sz w:val="24"/>
          <w:szCs w:val="24"/>
        </w:rPr>
      </w:pPr>
      <w:r w:rsidRPr="008B3BB3">
        <w:rPr>
          <w:rFonts w:ascii="Times New Roman" w:hAnsi="Times New Roman" w:cs="Times New Roman"/>
          <w:bCs/>
          <w:sz w:val="24"/>
          <w:szCs w:val="24"/>
        </w:rPr>
        <w:lastRenderedPageBreak/>
        <w:t>All new students</w:t>
      </w:r>
      <w:r>
        <w:rPr>
          <w:rFonts w:ascii="Times New Roman" w:hAnsi="Times New Roman" w:cs="Times New Roman"/>
          <w:bCs/>
          <w:sz w:val="24"/>
          <w:szCs w:val="24"/>
        </w:rPr>
        <w:t xml:space="preserve"> will</w:t>
      </w:r>
      <w:r w:rsidRPr="008B3BB3">
        <w:rPr>
          <w:rFonts w:ascii="Times New Roman" w:hAnsi="Times New Roman" w:cs="Times New Roman"/>
          <w:bCs/>
          <w:sz w:val="24"/>
          <w:szCs w:val="24"/>
        </w:rPr>
        <w:t xml:space="preserve"> attend a</w:t>
      </w:r>
      <w:r>
        <w:rPr>
          <w:rFonts w:ascii="Times New Roman" w:hAnsi="Times New Roman" w:cs="Times New Roman"/>
          <w:bCs/>
          <w:sz w:val="24"/>
          <w:szCs w:val="24"/>
        </w:rPr>
        <w:t xml:space="preserve"> </w:t>
      </w:r>
      <w:r w:rsidR="00470494">
        <w:rPr>
          <w:rFonts w:ascii="Times New Roman" w:hAnsi="Times New Roman" w:cs="Times New Roman"/>
          <w:bCs/>
          <w:sz w:val="24"/>
          <w:szCs w:val="24"/>
        </w:rPr>
        <w:t>2</w:t>
      </w:r>
      <w:r>
        <w:rPr>
          <w:rFonts w:ascii="Times New Roman" w:hAnsi="Times New Roman" w:cs="Times New Roman"/>
          <w:bCs/>
          <w:sz w:val="24"/>
          <w:szCs w:val="24"/>
        </w:rPr>
        <w:t xml:space="preserve">-hour </w:t>
      </w:r>
      <w:r w:rsidRPr="008B3BB3">
        <w:rPr>
          <w:rFonts w:ascii="Times New Roman" w:hAnsi="Times New Roman" w:cs="Times New Roman"/>
          <w:bCs/>
          <w:sz w:val="24"/>
          <w:szCs w:val="24"/>
        </w:rPr>
        <w:t xml:space="preserve">orientation to plan their </w:t>
      </w:r>
      <w:r>
        <w:rPr>
          <w:rFonts w:ascii="Times New Roman" w:hAnsi="Times New Roman" w:cs="Times New Roman"/>
          <w:bCs/>
          <w:sz w:val="24"/>
          <w:szCs w:val="24"/>
        </w:rPr>
        <w:t>career training</w:t>
      </w:r>
      <w:r w:rsidRPr="008B3BB3">
        <w:rPr>
          <w:rFonts w:ascii="Times New Roman" w:hAnsi="Times New Roman" w:cs="Times New Roman"/>
          <w:bCs/>
          <w:sz w:val="24"/>
          <w:szCs w:val="24"/>
        </w:rPr>
        <w:t xml:space="preserve"> programs, meet with </w:t>
      </w:r>
      <w:r>
        <w:rPr>
          <w:rFonts w:ascii="Times New Roman" w:hAnsi="Times New Roman" w:cs="Times New Roman"/>
          <w:bCs/>
          <w:sz w:val="24"/>
          <w:szCs w:val="24"/>
        </w:rPr>
        <w:t xml:space="preserve">the President (Dr. Niyah Glover) </w:t>
      </w:r>
      <w:r w:rsidRPr="008B3BB3">
        <w:rPr>
          <w:rFonts w:ascii="Times New Roman" w:hAnsi="Times New Roman" w:cs="Times New Roman"/>
          <w:bCs/>
          <w:sz w:val="24"/>
          <w:szCs w:val="24"/>
        </w:rPr>
        <w:t xml:space="preserve">and register for </w:t>
      </w:r>
      <w:r>
        <w:rPr>
          <w:rFonts w:ascii="Times New Roman" w:hAnsi="Times New Roman" w:cs="Times New Roman"/>
          <w:bCs/>
          <w:sz w:val="24"/>
          <w:szCs w:val="24"/>
        </w:rPr>
        <w:t>their</w:t>
      </w:r>
      <w:r w:rsidRPr="008B3BB3">
        <w:rPr>
          <w:rFonts w:ascii="Times New Roman" w:hAnsi="Times New Roman" w:cs="Times New Roman"/>
          <w:bCs/>
          <w:sz w:val="24"/>
          <w:szCs w:val="24"/>
        </w:rPr>
        <w:t xml:space="preserve"> class, learn about </w:t>
      </w:r>
      <w:r>
        <w:rPr>
          <w:rFonts w:ascii="Times New Roman" w:hAnsi="Times New Roman" w:cs="Times New Roman"/>
          <w:bCs/>
          <w:sz w:val="24"/>
          <w:szCs w:val="24"/>
        </w:rPr>
        <w:t xml:space="preserve">EMMI, </w:t>
      </w:r>
      <w:r w:rsidRPr="008B3BB3">
        <w:rPr>
          <w:rFonts w:ascii="Times New Roman" w:hAnsi="Times New Roman" w:cs="Times New Roman"/>
          <w:bCs/>
          <w:sz w:val="24"/>
          <w:szCs w:val="24"/>
        </w:rPr>
        <w:t xml:space="preserve">and begin to acquire the skills essential for successful transition </w:t>
      </w:r>
      <w:r>
        <w:rPr>
          <w:rFonts w:ascii="Times New Roman" w:hAnsi="Times New Roman" w:cs="Times New Roman"/>
          <w:bCs/>
          <w:sz w:val="24"/>
          <w:szCs w:val="24"/>
        </w:rPr>
        <w:t xml:space="preserve">into their chosen program. </w:t>
      </w:r>
    </w:p>
    <w:p w14:paraId="0206C90C" w14:textId="423CFDEE" w:rsidR="008D5AB3" w:rsidRPr="008D5AB3" w:rsidRDefault="008D5AB3" w:rsidP="008D5AB3">
      <w:pPr>
        <w:rPr>
          <w:rFonts w:ascii="Times New Roman" w:hAnsi="Times New Roman" w:cs="Times New Roman"/>
          <w:b/>
          <w:sz w:val="24"/>
          <w:szCs w:val="24"/>
        </w:rPr>
      </w:pPr>
      <w:r w:rsidRPr="008D5AB3">
        <w:rPr>
          <w:rFonts w:ascii="Times New Roman" w:hAnsi="Times New Roman" w:cs="Times New Roman"/>
          <w:b/>
          <w:sz w:val="24"/>
          <w:szCs w:val="24"/>
        </w:rPr>
        <w:t>Services</w:t>
      </w:r>
    </w:p>
    <w:p w14:paraId="595B8549" w14:textId="689233E2" w:rsidR="008D5AB3" w:rsidRP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Essential Medica</w:t>
      </w:r>
      <w:r w:rsidR="002B7630">
        <w:rPr>
          <w:rFonts w:ascii="Times New Roman" w:hAnsi="Times New Roman" w:cs="Times New Roman"/>
          <w:bCs/>
          <w:sz w:val="24"/>
          <w:szCs w:val="24"/>
        </w:rPr>
        <w:t>l</w:t>
      </w:r>
      <w:r>
        <w:rPr>
          <w:rFonts w:ascii="Times New Roman" w:hAnsi="Times New Roman" w:cs="Times New Roman"/>
          <w:bCs/>
          <w:sz w:val="24"/>
          <w:szCs w:val="24"/>
        </w:rPr>
        <w:t xml:space="preserve"> and Mental Health </w:t>
      </w:r>
      <w:r w:rsidRPr="008D5AB3">
        <w:rPr>
          <w:rFonts w:ascii="Times New Roman" w:hAnsi="Times New Roman" w:cs="Times New Roman"/>
          <w:bCs/>
          <w:sz w:val="24"/>
          <w:szCs w:val="24"/>
        </w:rPr>
        <w:t>Institute offers the following training programs</w:t>
      </w:r>
      <w:r w:rsidR="00E97122">
        <w:rPr>
          <w:rFonts w:ascii="Times New Roman" w:hAnsi="Times New Roman" w:cs="Times New Roman"/>
          <w:bCs/>
          <w:sz w:val="24"/>
          <w:szCs w:val="24"/>
        </w:rPr>
        <w:t xml:space="preserve"> on a </w:t>
      </w:r>
      <w:r w:rsidR="00E97122" w:rsidRPr="00E97122">
        <w:rPr>
          <w:rFonts w:ascii="Times New Roman" w:hAnsi="Times New Roman" w:cs="Times New Roman"/>
          <w:b/>
          <w:sz w:val="24"/>
          <w:szCs w:val="24"/>
          <w:u w:val="single"/>
        </w:rPr>
        <w:t>monthly enrolled basis</w:t>
      </w:r>
      <w:r w:rsidRPr="008D5AB3">
        <w:rPr>
          <w:rFonts w:ascii="Times New Roman" w:hAnsi="Times New Roman" w:cs="Times New Roman"/>
          <w:bCs/>
          <w:sz w:val="24"/>
          <w:szCs w:val="24"/>
        </w:rPr>
        <w:t>:</w:t>
      </w:r>
    </w:p>
    <w:p w14:paraId="271516A4" w14:textId="6FDEAD7F" w:rsidR="008D5AB3" w:rsidRPr="008D5AB3" w:rsidRDefault="008D5AB3" w:rsidP="008D5AB3">
      <w:pPr>
        <w:rPr>
          <w:rFonts w:ascii="Times New Roman" w:hAnsi="Times New Roman" w:cs="Times New Roman"/>
          <w:bCs/>
          <w:sz w:val="24"/>
          <w:szCs w:val="24"/>
        </w:rPr>
      </w:pPr>
      <w:r w:rsidRPr="004011EA">
        <w:rPr>
          <w:rFonts w:ascii="Times New Roman" w:hAnsi="Times New Roman" w:cs="Times New Roman"/>
          <w:b/>
          <w:sz w:val="24"/>
          <w:szCs w:val="24"/>
        </w:rPr>
        <w:t>Medical Assistant</w:t>
      </w:r>
      <w:r w:rsidRPr="008D5AB3">
        <w:rPr>
          <w:rFonts w:ascii="Times New Roman" w:hAnsi="Times New Roman" w:cs="Times New Roman"/>
          <w:bCs/>
          <w:sz w:val="24"/>
          <w:szCs w:val="24"/>
        </w:rPr>
        <w:t>: $</w:t>
      </w:r>
      <w:r w:rsidR="00DC0D78">
        <w:rPr>
          <w:rFonts w:ascii="Times New Roman" w:hAnsi="Times New Roman" w:cs="Times New Roman"/>
          <w:bCs/>
          <w:sz w:val="24"/>
          <w:szCs w:val="24"/>
        </w:rPr>
        <w:t>8</w:t>
      </w:r>
      <w:r w:rsidRPr="008D5AB3">
        <w:rPr>
          <w:rFonts w:ascii="Times New Roman" w:hAnsi="Times New Roman" w:cs="Times New Roman"/>
          <w:bCs/>
          <w:sz w:val="24"/>
          <w:szCs w:val="24"/>
        </w:rPr>
        <w:t>,</w:t>
      </w:r>
      <w:r>
        <w:rPr>
          <w:rFonts w:ascii="Times New Roman" w:hAnsi="Times New Roman" w:cs="Times New Roman"/>
          <w:bCs/>
          <w:sz w:val="24"/>
          <w:szCs w:val="24"/>
        </w:rPr>
        <w:t>00</w:t>
      </w:r>
      <w:r w:rsidRPr="008D5AB3">
        <w:rPr>
          <w:rFonts w:ascii="Times New Roman" w:hAnsi="Times New Roman" w:cs="Times New Roman"/>
          <w:bCs/>
          <w:sz w:val="24"/>
          <w:szCs w:val="24"/>
        </w:rPr>
        <w:t>0</w:t>
      </w:r>
      <w:r w:rsidR="00EE1282">
        <w:rPr>
          <w:rFonts w:ascii="Times New Roman" w:hAnsi="Times New Roman" w:cs="Times New Roman"/>
          <w:bCs/>
          <w:sz w:val="24"/>
          <w:szCs w:val="24"/>
        </w:rPr>
        <w:t xml:space="preserve"> </w:t>
      </w:r>
      <w:r w:rsidR="00EE1282" w:rsidRPr="00EE1282">
        <w:rPr>
          <w:rFonts w:ascii="Times New Roman" w:hAnsi="Times New Roman" w:cs="Times New Roman"/>
          <w:bCs/>
          <w:sz w:val="24"/>
          <w:szCs w:val="24"/>
        </w:rPr>
        <w:t>(includes books, medical scrubs, lab material, National Exam, CPR, HIPAA, and OSHA certification)</w:t>
      </w:r>
      <w:r w:rsidR="00E935B0">
        <w:rPr>
          <w:rFonts w:ascii="Times New Roman" w:hAnsi="Times New Roman" w:cs="Times New Roman"/>
          <w:bCs/>
          <w:sz w:val="24"/>
          <w:szCs w:val="24"/>
        </w:rPr>
        <w:t xml:space="preserve">. </w:t>
      </w:r>
      <w:bookmarkStart w:id="9" w:name="_Hlk79663631"/>
      <w:r w:rsidR="00E935B0" w:rsidRPr="00E935B0">
        <w:rPr>
          <w:rFonts w:ascii="Times New Roman" w:hAnsi="Times New Roman" w:cs="Times New Roman"/>
          <w:b/>
          <w:sz w:val="24"/>
          <w:szCs w:val="24"/>
        </w:rPr>
        <w:t>All costs are included in the tuition. No additional fees apply</w:t>
      </w:r>
      <w:bookmarkEnd w:id="9"/>
    </w:p>
    <w:p w14:paraId="6F12693E" w14:textId="0E45817D" w:rsidR="008D5AB3" w:rsidRPr="008D5AB3"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 xml:space="preserve">Medical assistants perform administrative and clinical tasks to keep the offices of physicians, podiatrists, chiropractors, and other health practitioners running smoothly. The duties of medical assistants vary from office to office, depending on the location and size of the practice and the practitioner's specialty. In small practices, medical assistants usually do </w:t>
      </w:r>
      <w:r w:rsidR="00A96B58">
        <w:rPr>
          <w:rFonts w:ascii="Times New Roman" w:hAnsi="Times New Roman" w:cs="Times New Roman"/>
          <w:bCs/>
          <w:sz w:val="24"/>
          <w:szCs w:val="24"/>
        </w:rPr>
        <w:t>several</w:t>
      </w:r>
      <w:r w:rsidRPr="008D5AB3">
        <w:rPr>
          <w:rFonts w:ascii="Times New Roman" w:hAnsi="Times New Roman" w:cs="Times New Roman"/>
          <w:bCs/>
          <w:sz w:val="24"/>
          <w:szCs w:val="24"/>
        </w:rPr>
        <w:t xml:space="preserve"> kinds of tasks, handling both administrative and clinical duties and reporting directly to an office manager, physician, or other health practitioner. Those in large practices tend to specialize in a particular area, under the supervision of department administrators. Medical assistants should not be confused with physician assistants, who examine, diagnose, and treat patients under the direct supervision of a physician.</w:t>
      </w:r>
    </w:p>
    <w:p w14:paraId="305C5D4B" w14:textId="11A4ADE8" w:rsidR="008D5AB3" w:rsidRPr="008D5AB3" w:rsidRDefault="008D5AB3" w:rsidP="008D5AB3">
      <w:pPr>
        <w:rPr>
          <w:rFonts w:ascii="Times New Roman" w:hAnsi="Times New Roman" w:cs="Times New Roman"/>
          <w:bCs/>
          <w:sz w:val="24"/>
          <w:szCs w:val="24"/>
        </w:rPr>
      </w:pPr>
      <w:r w:rsidRPr="004011EA">
        <w:rPr>
          <w:rFonts w:ascii="Times New Roman" w:hAnsi="Times New Roman" w:cs="Times New Roman"/>
          <w:b/>
          <w:sz w:val="24"/>
          <w:szCs w:val="24"/>
        </w:rPr>
        <w:t>Phlebotomy Technician</w:t>
      </w:r>
      <w:r w:rsidRPr="008D5AB3">
        <w:rPr>
          <w:rFonts w:ascii="Times New Roman" w:hAnsi="Times New Roman" w:cs="Times New Roman"/>
          <w:bCs/>
          <w:sz w:val="24"/>
          <w:szCs w:val="24"/>
        </w:rPr>
        <w:t>: $</w:t>
      </w:r>
      <w:r w:rsidR="00DC0D78">
        <w:rPr>
          <w:rFonts w:ascii="Times New Roman" w:hAnsi="Times New Roman" w:cs="Times New Roman"/>
          <w:bCs/>
          <w:sz w:val="24"/>
          <w:szCs w:val="24"/>
        </w:rPr>
        <w:t>3</w:t>
      </w:r>
      <w:r w:rsidRPr="008D5AB3">
        <w:rPr>
          <w:rFonts w:ascii="Times New Roman" w:hAnsi="Times New Roman" w:cs="Times New Roman"/>
          <w:bCs/>
          <w:sz w:val="24"/>
          <w:szCs w:val="24"/>
        </w:rPr>
        <w:t>,500</w:t>
      </w:r>
      <w:r w:rsidR="00EE1282">
        <w:rPr>
          <w:rFonts w:ascii="Times New Roman" w:hAnsi="Times New Roman" w:cs="Times New Roman"/>
          <w:bCs/>
          <w:sz w:val="24"/>
          <w:szCs w:val="24"/>
        </w:rPr>
        <w:t xml:space="preserve"> </w:t>
      </w:r>
      <w:r w:rsidR="00EE1282" w:rsidRPr="00EE1282">
        <w:rPr>
          <w:rFonts w:ascii="Times New Roman" w:hAnsi="Times New Roman" w:cs="Times New Roman"/>
          <w:bCs/>
          <w:sz w:val="24"/>
          <w:szCs w:val="24"/>
        </w:rPr>
        <w:t>(includes books, medical scrubs, lab material, National Exam, CPR, HIPAA, and OSHA certification)</w:t>
      </w:r>
      <w:r w:rsidR="00E935B0">
        <w:rPr>
          <w:rFonts w:ascii="Times New Roman" w:hAnsi="Times New Roman" w:cs="Times New Roman"/>
          <w:bCs/>
          <w:sz w:val="24"/>
          <w:szCs w:val="24"/>
        </w:rPr>
        <w:t>.</w:t>
      </w:r>
      <w:r w:rsidR="00E935B0" w:rsidRPr="00E935B0">
        <w:rPr>
          <w:rFonts w:ascii="Times New Roman" w:hAnsi="Times New Roman" w:cs="Times New Roman"/>
          <w:b/>
          <w:sz w:val="24"/>
          <w:szCs w:val="24"/>
        </w:rPr>
        <w:t xml:space="preserve"> All costs are included in the tuition. No additional fees apply</w:t>
      </w:r>
    </w:p>
    <w:p w14:paraId="07F964C7" w14:textId="5093E699" w:rsidR="00A17068" w:rsidRDefault="008D5AB3" w:rsidP="008D5AB3">
      <w:pPr>
        <w:rPr>
          <w:rFonts w:ascii="Times New Roman" w:hAnsi="Times New Roman" w:cs="Times New Roman"/>
          <w:bCs/>
          <w:sz w:val="24"/>
          <w:szCs w:val="24"/>
        </w:rPr>
      </w:pPr>
      <w:r w:rsidRPr="008D5AB3">
        <w:rPr>
          <w:rFonts w:ascii="Times New Roman" w:hAnsi="Times New Roman" w:cs="Times New Roman"/>
          <w:bCs/>
          <w:sz w:val="24"/>
          <w:szCs w:val="24"/>
        </w:rPr>
        <w:t>Phlebotomy is the highly skilled technique of collecting or drawing blood for sampling or for collection. This precise skill can be developed with specialized training and after the completion of the training one can get good jobs with competitive pay at hospitals, research institutes, laboratories etc. The specialized procedure for collecting blood from the vein is relatively new and the demand for qualified and certified technicians or phlebotomists grew over last two decades. With advanced technologies and procedure</w:t>
      </w:r>
      <w:r w:rsidR="003D698B">
        <w:rPr>
          <w:rFonts w:ascii="Times New Roman" w:hAnsi="Times New Roman" w:cs="Times New Roman"/>
          <w:bCs/>
          <w:sz w:val="24"/>
          <w:szCs w:val="24"/>
        </w:rPr>
        <w:t>s</w:t>
      </w:r>
      <w:r w:rsidR="003C5D78">
        <w:rPr>
          <w:rFonts w:ascii="Times New Roman" w:hAnsi="Times New Roman" w:cs="Times New Roman"/>
          <w:bCs/>
          <w:sz w:val="24"/>
          <w:szCs w:val="24"/>
        </w:rPr>
        <w:t>,</w:t>
      </w:r>
      <w:r w:rsidRPr="008D5AB3">
        <w:rPr>
          <w:rFonts w:ascii="Times New Roman" w:hAnsi="Times New Roman" w:cs="Times New Roman"/>
          <w:bCs/>
          <w:sz w:val="24"/>
          <w:szCs w:val="24"/>
        </w:rPr>
        <w:t xml:space="preserve"> the process of collection and containment procedures have become safe and sterile than it used to be. In phlebotomy training one learns how to properly draw blood causing the least amount of pain to a patient. This job demands high level of skill and practice. Moreover, phlebotomy training also involves providing guidance on handling and controlling biohazardous materials like the blood samples and sterile unused and used needles. The students of phlebotomy must also learn proper bedside manner which is extremely critical with exact training on patient care. A phlebotomist must show an exact mixture of skill and empathy. In phlebotomy training the students learn in detail on human anatomy, needle technique, creating patient rapport, medical safety and processes of keeping record. Additionally, one goes through academic as well as hands on training on handling several medical equipment including containers for collecting biohazardous waste containers and </w:t>
      </w:r>
      <w:r w:rsidRPr="008D5AB3">
        <w:rPr>
          <w:rFonts w:ascii="Times New Roman" w:hAnsi="Times New Roman" w:cs="Times New Roman"/>
          <w:bCs/>
          <w:sz w:val="24"/>
          <w:szCs w:val="24"/>
        </w:rPr>
        <w:lastRenderedPageBreak/>
        <w:t xml:space="preserve">biohazardous-spill kits, dermal puncture devices, syringes of various sizes, vacuum tubes, blood-culture bottles, bandages and tape, tourniquets, locking arm rests, etc. </w:t>
      </w:r>
    </w:p>
    <w:p w14:paraId="57852B88" w14:textId="1D40C7B0" w:rsidR="008C420A" w:rsidRPr="008D5AB3" w:rsidRDefault="008C420A" w:rsidP="008C420A">
      <w:pPr>
        <w:rPr>
          <w:rFonts w:ascii="Times New Roman" w:hAnsi="Times New Roman" w:cs="Times New Roman"/>
          <w:bCs/>
          <w:sz w:val="24"/>
          <w:szCs w:val="24"/>
        </w:rPr>
      </w:pPr>
      <w:bookmarkStart w:id="10" w:name="_Hlk72707390"/>
      <w:r>
        <w:rPr>
          <w:rFonts w:ascii="Times New Roman" w:hAnsi="Times New Roman" w:cs="Times New Roman"/>
          <w:b/>
          <w:sz w:val="24"/>
          <w:szCs w:val="24"/>
        </w:rPr>
        <w:t>Mental Health</w:t>
      </w:r>
      <w:r w:rsidRPr="004011EA">
        <w:rPr>
          <w:rFonts w:ascii="Times New Roman" w:hAnsi="Times New Roman" w:cs="Times New Roman"/>
          <w:b/>
          <w:sz w:val="24"/>
          <w:szCs w:val="24"/>
        </w:rPr>
        <w:t xml:space="preserve"> Technician</w:t>
      </w:r>
      <w:r>
        <w:rPr>
          <w:rFonts w:ascii="Times New Roman" w:hAnsi="Times New Roman" w:cs="Times New Roman"/>
          <w:b/>
          <w:sz w:val="24"/>
          <w:szCs w:val="24"/>
        </w:rPr>
        <w:t xml:space="preserve"> (MHT)</w:t>
      </w:r>
      <w:r w:rsidRPr="008D5AB3">
        <w:rPr>
          <w:rFonts w:ascii="Times New Roman" w:hAnsi="Times New Roman" w:cs="Times New Roman"/>
          <w:bCs/>
          <w:sz w:val="24"/>
          <w:szCs w:val="24"/>
        </w:rPr>
        <w:t xml:space="preserve">: </w:t>
      </w:r>
      <w:bookmarkEnd w:id="10"/>
      <w:r w:rsidRPr="008D5AB3">
        <w:rPr>
          <w:rFonts w:ascii="Times New Roman" w:hAnsi="Times New Roman" w:cs="Times New Roman"/>
          <w:bCs/>
          <w:sz w:val="24"/>
          <w:szCs w:val="24"/>
        </w:rPr>
        <w:t>$</w:t>
      </w:r>
      <w:r>
        <w:rPr>
          <w:rFonts w:ascii="Times New Roman" w:hAnsi="Times New Roman" w:cs="Times New Roman"/>
          <w:bCs/>
          <w:sz w:val="24"/>
          <w:szCs w:val="24"/>
        </w:rPr>
        <w:t>3</w:t>
      </w:r>
      <w:r w:rsidRPr="008D5AB3">
        <w:rPr>
          <w:rFonts w:ascii="Times New Roman" w:hAnsi="Times New Roman" w:cs="Times New Roman"/>
          <w:bCs/>
          <w:sz w:val="24"/>
          <w:szCs w:val="24"/>
        </w:rPr>
        <w:t>,500</w:t>
      </w:r>
      <w:r>
        <w:rPr>
          <w:rFonts w:ascii="Times New Roman" w:hAnsi="Times New Roman" w:cs="Times New Roman"/>
          <w:bCs/>
          <w:sz w:val="24"/>
          <w:szCs w:val="24"/>
        </w:rPr>
        <w:t xml:space="preserve"> </w:t>
      </w:r>
      <w:r w:rsidRPr="00EE1282">
        <w:rPr>
          <w:rFonts w:ascii="Times New Roman" w:hAnsi="Times New Roman" w:cs="Times New Roman"/>
          <w:bCs/>
          <w:sz w:val="24"/>
          <w:szCs w:val="24"/>
        </w:rPr>
        <w:t>(includes books, medical scrubs, lab material, National Exam, CPR, HIPAA, and OSHA certification)</w:t>
      </w:r>
      <w:r w:rsidR="00E935B0">
        <w:rPr>
          <w:rFonts w:ascii="Times New Roman" w:hAnsi="Times New Roman" w:cs="Times New Roman"/>
          <w:bCs/>
          <w:sz w:val="24"/>
          <w:szCs w:val="24"/>
        </w:rPr>
        <w:t xml:space="preserve">. </w:t>
      </w:r>
      <w:r w:rsidR="00E935B0" w:rsidRPr="00E935B0">
        <w:rPr>
          <w:rFonts w:ascii="Times New Roman" w:hAnsi="Times New Roman" w:cs="Times New Roman"/>
          <w:b/>
          <w:sz w:val="24"/>
          <w:szCs w:val="24"/>
        </w:rPr>
        <w:t>All costs are included in the tuition. No additional fees apply</w:t>
      </w:r>
      <w:r w:rsidR="00E935B0">
        <w:rPr>
          <w:rFonts w:ascii="Times New Roman" w:hAnsi="Times New Roman" w:cs="Times New Roman"/>
          <w:b/>
          <w:sz w:val="24"/>
          <w:szCs w:val="24"/>
        </w:rPr>
        <w:t>.</w:t>
      </w:r>
    </w:p>
    <w:p w14:paraId="73590F29" w14:textId="397A06FA" w:rsidR="008C4D30" w:rsidRDefault="008C420A" w:rsidP="008C420A">
      <w:pPr>
        <w:rPr>
          <w:rFonts w:ascii="Times New Roman" w:hAnsi="Times New Roman" w:cs="Times New Roman"/>
          <w:bCs/>
          <w:sz w:val="24"/>
          <w:szCs w:val="24"/>
        </w:rPr>
      </w:pPr>
      <w:r w:rsidRPr="008C420A">
        <w:rPr>
          <w:rFonts w:ascii="Times New Roman" w:hAnsi="Times New Roman" w:cs="Times New Roman"/>
          <w:bCs/>
          <w:sz w:val="24"/>
          <w:szCs w:val="24"/>
        </w:rPr>
        <w:t>Mental Health Technician (MHT)</w:t>
      </w:r>
      <w:r>
        <w:rPr>
          <w:rFonts w:ascii="Times New Roman" w:hAnsi="Times New Roman" w:cs="Times New Roman"/>
          <w:bCs/>
          <w:sz w:val="24"/>
          <w:szCs w:val="24"/>
        </w:rPr>
        <w:t xml:space="preserve"> </w:t>
      </w:r>
      <w:r w:rsidR="008C4D30">
        <w:rPr>
          <w:rFonts w:ascii="Times New Roman" w:hAnsi="Times New Roman" w:cs="Times New Roman"/>
          <w:bCs/>
          <w:sz w:val="24"/>
          <w:szCs w:val="24"/>
        </w:rPr>
        <w:t xml:space="preserve">are skilled in </w:t>
      </w:r>
      <w:r w:rsidR="008C4D30" w:rsidRPr="008C4D30">
        <w:rPr>
          <w:rFonts w:ascii="Times New Roman" w:hAnsi="Times New Roman" w:cs="Times New Roman"/>
          <w:bCs/>
          <w:sz w:val="24"/>
          <w:szCs w:val="24"/>
        </w:rPr>
        <w:t>provid</w:t>
      </w:r>
      <w:r w:rsidR="008C4D30">
        <w:rPr>
          <w:rFonts w:ascii="Times New Roman" w:hAnsi="Times New Roman" w:cs="Times New Roman"/>
          <w:bCs/>
          <w:sz w:val="24"/>
          <w:szCs w:val="24"/>
        </w:rPr>
        <w:t>ing</w:t>
      </w:r>
      <w:r w:rsidR="008C4D30" w:rsidRPr="008C4D30">
        <w:rPr>
          <w:rFonts w:ascii="Times New Roman" w:hAnsi="Times New Roman" w:cs="Times New Roman"/>
          <w:bCs/>
          <w:sz w:val="24"/>
          <w:szCs w:val="24"/>
        </w:rPr>
        <w:t xml:space="preserve"> individual treatment plan of care, therapeutic interventions, and quality patient safety monitoring services under supervision of a licensed professional. </w:t>
      </w:r>
      <w:r w:rsidR="00E74A60">
        <w:rPr>
          <w:rFonts w:ascii="Times New Roman" w:hAnsi="Times New Roman" w:cs="Times New Roman"/>
          <w:bCs/>
          <w:sz w:val="24"/>
          <w:szCs w:val="24"/>
        </w:rPr>
        <w:t>MHT</w:t>
      </w:r>
      <w:r w:rsidR="008C4D30" w:rsidRPr="008C4D30">
        <w:rPr>
          <w:rFonts w:ascii="Times New Roman" w:hAnsi="Times New Roman" w:cs="Times New Roman"/>
          <w:bCs/>
          <w:sz w:val="24"/>
          <w:szCs w:val="24"/>
        </w:rPr>
        <w:t xml:space="preserve"> supports the nursing staff in providing whole-child care to patients with behavioral and mental health needs. Th</w:t>
      </w:r>
      <w:r w:rsidR="00E74A60">
        <w:rPr>
          <w:rFonts w:ascii="Times New Roman" w:hAnsi="Times New Roman" w:cs="Times New Roman"/>
          <w:bCs/>
          <w:sz w:val="24"/>
          <w:szCs w:val="24"/>
        </w:rPr>
        <w:t>e role and responsibility of the MHT</w:t>
      </w:r>
      <w:r w:rsidR="008C4D30" w:rsidRPr="008C4D30">
        <w:rPr>
          <w:rFonts w:ascii="Times New Roman" w:hAnsi="Times New Roman" w:cs="Times New Roman"/>
          <w:bCs/>
          <w:sz w:val="24"/>
          <w:szCs w:val="24"/>
        </w:rPr>
        <w:t xml:space="preserve"> will be primarily focus on spending time with patients, engaging in various diversional activities, promoting coping skills, and maintaining a therapeutic relationship and communication.</w:t>
      </w:r>
      <w:r w:rsidR="00E74A60">
        <w:rPr>
          <w:rFonts w:ascii="Times New Roman" w:hAnsi="Times New Roman" w:cs="Times New Roman"/>
          <w:bCs/>
          <w:sz w:val="24"/>
          <w:szCs w:val="24"/>
        </w:rPr>
        <w:t xml:space="preserve"> In some cases, MHT </w:t>
      </w:r>
      <w:r w:rsidR="008C4D30" w:rsidRPr="008C4D30">
        <w:rPr>
          <w:rFonts w:ascii="Times New Roman" w:hAnsi="Times New Roman" w:cs="Times New Roman"/>
          <w:bCs/>
          <w:sz w:val="24"/>
          <w:szCs w:val="24"/>
        </w:rPr>
        <w:t xml:space="preserve">may </w:t>
      </w:r>
      <w:r w:rsidR="00E74A60">
        <w:rPr>
          <w:rFonts w:ascii="Times New Roman" w:hAnsi="Times New Roman" w:cs="Times New Roman"/>
          <w:bCs/>
          <w:sz w:val="24"/>
          <w:szCs w:val="24"/>
        </w:rPr>
        <w:t>provide</w:t>
      </w:r>
      <w:r w:rsidR="008C4D30" w:rsidRPr="008C4D30">
        <w:rPr>
          <w:rFonts w:ascii="Times New Roman" w:hAnsi="Times New Roman" w:cs="Times New Roman"/>
          <w:bCs/>
          <w:sz w:val="24"/>
          <w:szCs w:val="24"/>
        </w:rPr>
        <w:t xml:space="preserve"> 1:1 supervision and </w:t>
      </w:r>
      <w:r w:rsidR="00E74A60">
        <w:rPr>
          <w:rFonts w:ascii="Times New Roman" w:hAnsi="Times New Roman" w:cs="Times New Roman"/>
          <w:bCs/>
          <w:sz w:val="24"/>
          <w:szCs w:val="24"/>
        </w:rPr>
        <w:t xml:space="preserve">assist </w:t>
      </w:r>
      <w:r w:rsidR="008C4D30" w:rsidRPr="008C4D30">
        <w:rPr>
          <w:rFonts w:ascii="Times New Roman" w:hAnsi="Times New Roman" w:cs="Times New Roman"/>
          <w:bCs/>
          <w:sz w:val="24"/>
          <w:szCs w:val="24"/>
        </w:rPr>
        <w:t>patients with ADLs.</w:t>
      </w:r>
    </w:p>
    <w:p w14:paraId="55026262" w14:textId="007D2ABB" w:rsidR="008C420A" w:rsidRDefault="008C420A" w:rsidP="008D5AB3">
      <w:pPr>
        <w:rPr>
          <w:rFonts w:ascii="Times New Roman" w:hAnsi="Times New Roman" w:cs="Times New Roman"/>
          <w:bCs/>
          <w:sz w:val="24"/>
          <w:szCs w:val="24"/>
        </w:rPr>
      </w:pPr>
      <w:r w:rsidRPr="008D5AB3">
        <w:rPr>
          <w:rFonts w:ascii="Times New Roman" w:hAnsi="Times New Roman" w:cs="Times New Roman"/>
          <w:bCs/>
          <w:sz w:val="24"/>
          <w:szCs w:val="24"/>
        </w:rPr>
        <w:t xml:space="preserve">In </w:t>
      </w:r>
      <w:r w:rsidR="00E74A60">
        <w:rPr>
          <w:rFonts w:ascii="Times New Roman" w:hAnsi="Times New Roman" w:cs="Times New Roman"/>
          <w:bCs/>
          <w:sz w:val="24"/>
          <w:szCs w:val="24"/>
        </w:rPr>
        <w:t>MHT</w:t>
      </w:r>
      <w:r w:rsidRPr="008D5AB3">
        <w:rPr>
          <w:rFonts w:ascii="Times New Roman" w:hAnsi="Times New Roman" w:cs="Times New Roman"/>
          <w:bCs/>
          <w:sz w:val="24"/>
          <w:szCs w:val="24"/>
        </w:rPr>
        <w:t xml:space="preserve"> training one learns how to properly</w:t>
      </w:r>
      <w:r w:rsidR="00E74A60">
        <w:rPr>
          <w:rFonts w:ascii="Times New Roman" w:hAnsi="Times New Roman" w:cs="Times New Roman"/>
          <w:bCs/>
          <w:sz w:val="24"/>
          <w:szCs w:val="24"/>
        </w:rPr>
        <w:t xml:space="preserve"> interact with clients/patients with mental health disorders.</w:t>
      </w:r>
      <w:r w:rsidRPr="008D5AB3">
        <w:rPr>
          <w:rFonts w:ascii="Times New Roman" w:hAnsi="Times New Roman" w:cs="Times New Roman"/>
          <w:bCs/>
          <w:sz w:val="24"/>
          <w:szCs w:val="24"/>
        </w:rPr>
        <w:t xml:space="preserve"> </w:t>
      </w:r>
      <w:r w:rsidR="00E74A60">
        <w:rPr>
          <w:rFonts w:ascii="Times New Roman" w:hAnsi="Times New Roman" w:cs="Times New Roman"/>
          <w:bCs/>
          <w:sz w:val="24"/>
          <w:szCs w:val="24"/>
        </w:rPr>
        <w:t>T</w:t>
      </w:r>
      <w:r w:rsidRPr="008D5AB3">
        <w:rPr>
          <w:rFonts w:ascii="Times New Roman" w:hAnsi="Times New Roman" w:cs="Times New Roman"/>
          <w:bCs/>
          <w:sz w:val="24"/>
          <w:szCs w:val="24"/>
        </w:rPr>
        <w:t xml:space="preserve">his job demands high level of </w:t>
      </w:r>
      <w:r w:rsidR="00E74A60">
        <w:rPr>
          <w:rFonts w:ascii="Times New Roman" w:hAnsi="Times New Roman" w:cs="Times New Roman"/>
          <w:bCs/>
          <w:sz w:val="24"/>
          <w:szCs w:val="24"/>
        </w:rPr>
        <w:t xml:space="preserve">theoretical and therapeutic knowledge, </w:t>
      </w:r>
      <w:r w:rsidR="00E74A60" w:rsidRPr="008D5AB3">
        <w:rPr>
          <w:rFonts w:ascii="Times New Roman" w:hAnsi="Times New Roman" w:cs="Times New Roman"/>
          <w:bCs/>
          <w:sz w:val="24"/>
          <w:szCs w:val="24"/>
        </w:rPr>
        <w:t>skill,</w:t>
      </w:r>
      <w:r w:rsidRPr="008D5AB3">
        <w:rPr>
          <w:rFonts w:ascii="Times New Roman" w:hAnsi="Times New Roman" w:cs="Times New Roman"/>
          <w:bCs/>
          <w:sz w:val="24"/>
          <w:szCs w:val="24"/>
        </w:rPr>
        <w:t xml:space="preserve"> and practice. </w:t>
      </w:r>
      <w:r w:rsidR="00E74A60">
        <w:rPr>
          <w:rFonts w:ascii="Times New Roman" w:hAnsi="Times New Roman" w:cs="Times New Roman"/>
          <w:bCs/>
          <w:sz w:val="24"/>
          <w:szCs w:val="24"/>
        </w:rPr>
        <w:t>The</w:t>
      </w:r>
      <w:r w:rsidRPr="008D5AB3">
        <w:rPr>
          <w:rFonts w:ascii="Times New Roman" w:hAnsi="Times New Roman" w:cs="Times New Roman"/>
          <w:bCs/>
          <w:sz w:val="24"/>
          <w:szCs w:val="24"/>
        </w:rPr>
        <w:t xml:space="preserve"> students of </w:t>
      </w:r>
      <w:r w:rsidR="00E74A60">
        <w:rPr>
          <w:rFonts w:ascii="Times New Roman" w:hAnsi="Times New Roman" w:cs="Times New Roman"/>
          <w:bCs/>
          <w:sz w:val="24"/>
          <w:szCs w:val="24"/>
        </w:rPr>
        <w:t>MHT</w:t>
      </w:r>
      <w:r w:rsidRPr="008D5AB3">
        <w:rPr>
          <w:rFonts w:ascii="Times New Roman" w:hAnsi="Times New Roman" w:cs="Times New Roman"/>
          <w:bCs/>
          <w:sz w:val="24"/>
          <w:szCs w:val="24"/>
        </w:rPr>
        <w:t xml:space="preserve"> must also learn proper bedside manner which is extremely critical with exact training on patient care. A </w:t>
      </w:r>
      <w:r w:rsidR="00E74A60">
        <w:rPr>
          <w:rFonts w:ascii="Times New Roman" w:hAnsi="Times New Roman" w:cs="Times New Roman"/>
          <w:bCs/>
          <w:sz w:val="24"/>
          <w:szCs w:val="24"/>
        </w:rPr>
        <w:t>MHT</w:t>
      </w:r>
      <w:r w:rsidRPr="008D5AB3">
        <w:rPr>
          <w:rFonts w:ascii="Times New Roman" w:hAnsi="Times New Roman" w:cs="Times New Roman"/>
          <w:bCs/>
          <w:sz w:val="24"/>
          <w:szCs w:val="24"/>
        </w:rPr>
        <w:t xml:space="preserve"> must </w:t>
      </w:r>
      <w:r w:rsidR="00E74A60">
        <w:rPr>
          <w:rFonts w:ascii="Times New Roman" w:hAnsi="Times New Roman" w:cs="Times New Roman"/>
          <w:bCs/>
          <w:sz w:val="24"/>
          <w:szCs w:val="24"/>
        </w:rPr>
        <w:t xml:space="preserve">also demonstrate a collaboration </w:t>
      </w:r>
      <w:r w:rsidRPr="008D5AB3">
        <w:rPr>
          <w:rFonts w:ascii="Times New Roman" w:hAnsi="Times New Roman" w:cs="Times New Roman"/>
          <w:bCs/>
          <w:sz w:val="24"/>
          <w:szCs w:val="24"/>
        </w:rPr>
        <w:t>of</w:t>
      </w:r>
      <w:r w:rsidR="00E74A60">
        <w:rPr>
          <w:rFonts w:ascii="Times New Roman" w:hAnsi="Times New Roman" w:cs="Times New Roman"/>
          <w:bCs/>
          <w:sz w:val="24"/>
          <w:szCs w:val="24"/>
        </w:rPr>
        <w:t xml:space="preserve"> professional</w:t>
      </w:r>
      <w:r w:rsidRPr="008D5AB3">
        <w:rPr>
          <w:rFonts w:ascii="Times New Roman" w:hAnsi="Times New Roman" w:cs="Times New Roman"/>
          <w:bCs/>
          <w:sz w:val="24"/>
          <w:szCs w:val="24"/>
        </w:rPr>
        <w:t xml:space="preserve"> skill</w:t>
      </w:r>
      <w:r w:rsidR="00E74A60">
        <w:rPr>
          <w:rFonts w:ascii="Times New Roman" w:hAnsi="Times New Roman" w:cs="Times New Roman"/>
          <w:bCs/>
          <w:sz w:val="24"/>
          <w:szCs w:val="24"/>
        </w:rPr>
        <w:t>s</w:t>
      </w:r>
      <w:r w:rsidRPr="008D5AB3">
        <w:rPr>
          <w:rFonts w:ascii="Times New Roman" w:hAnsi="Times New Roman" w:cs="Times New Roman"/>
          <w:bCs/>
          <w:sz w:val="24"/>
          <w:szCs w:val="24"/>
        </w:rPr>
        <w:t xml:space="preserve"> and empathy. In </w:t>
      </w:r>
      <w:r w:rsidR="00E74A60">
        <w:rPr>
          <w:rFonts w:ascii="Times New Roman" w:hAnsi="Times New Roman" w:cs="Times New Roman"/>
          <w:bCs/>
          <w:sz w:val="24"/>
          <w:szCs w:val="24"/>
        </w:rPr>
        <w:t>MHT</w:t>
      </w:r>
      <w:r w:rsidRPr="008D5AB3">
        <w:rPr>
          <w:rFonts w:ascii="Times New Roman" w:hAnsi="Times New Roman" w:cs="Times New Roman"/>
          <w:bCs/>
          <w:sz w:val="24"/>
          <w:szCs w:val="24"/>
        </w:rPr>
        <w:t xml:space="preserve"> training the students learn in detail</w:t>
      </w:r>
      <w:r w:rsidR="00E74A60" w:rsidRPr="00E74A60">
        <w:rPr>
          <w:rFonts w:ascii="Times New Roman" w:hAnsi="Times New Roman" w:cs="Times New Roman"/>
          <w:bCs/>
          <w:sz w:val="24"/>
          <w:szCs w:val="24"/>
        </w:rPr>
        <w:t xml:space="preserve"> the history of mental health care, clinical language and documentation, current theories and therapies, ethical and legal issues, mental health assessment skills, clinical skills and diagnostic, crisis intervention, and therapeutic procedures and practices.</w:t>
      </w:r>
    </w:p>
    <w:p w14:paraId="4099229F" w14:textId="77777777" w:rsidR="002B7630" w:rsidRPr="002B7630" w:rsidRDefault="002B7630" w:rsidP="002B7630">
      <w:pPr>
        <w:rPr>
          <w:rFonts w:ascii="Times New Roman" w:hAnsi="Times New Roman" w:cs="Times New Roman"/>
          <w:b/>
          <w:sz w:val="24"/>
          <w:szCs w:val="24"/>
        </w:rPr>
      </w:pPr>
      <w:r w:rsidRPr="002B7630">
        <w:rPr>
          <w:rFonts w:ascii="Times New Roman" w:hAnsi="Times New Roman" w:cs="Times New Roman"/>
          <w:b/>
          <w:sz w:val="24"/>
          <w:szCs w:val="24"/>
        </w:rPr>
        <w:t>Commitment to Diversity</w:t>
      </w:r>
    </w:p>
    <w:p w14:paraId="762B7C99" w14:textId="77777777" w:rsidR="002B7630" w:rsidRDefault="002B7630" w:rsidP="008D5AB3">
      <w:pPr>
        <w:rPr>
          <w:rFonts w:ascii="Times New Roman" w:hAnsi="Times New Roman" w:cs="Times New Roman"/>
          <w:bCs/>
          <w:sz w:val="24"/>
          <w:szCs w:val="24"/>
        </w:rPr>
      </w:pPr>
      <w:r w:rsidRPr="002B7630">
        <w:rPr>
          <w:rFonts w:ascii="Times New Roman" w:hAnsi="Times New Roman" w:cs="Times New Roman"/>
          <w:bCs/>
          <w:sz w:val="24"/>
          <w:szCs w:val="24"/>
        </w:rPr>
        <w:t>The Essential Medical and Mental Health Institute aims to prepare students to serve populations with diverse social, ethnic, economic, and educational experiences. Both the academic and training curricula are designed to provide an environment in which students can develop the skills and attitudes essential to working with people from diverse backgrounds.</w:t>
      </w:r>
    </w:p>
    <w:p w14:paraId="1F6BFEFE" w14:textId="404A1C46" w:rsidR="00061E75" w:rsidRPr="002B7630" w:rsidRDefault="00061E75" w:rsidP="008D5AB3">
      <w:pPr>
        <w:rPr>
          <w:rFonts w:ascii="Times New Roman" w:hAnsi="Times New Roman" w:cs="Times New Roman"/>
          <w:bCs/>
          <w:sz w:val="24"/>
          <w:szCs w:val="24"/>
        </w:rPr>
      </w:pPr>
      <w:r>
        <w:rPr>
          <w:rFonts w:ascii="Times New Roman" w:hAnsi="Times New Roman" w:cs="Times New Roman"/>
          <w:b/>
          <w:sz w:val="24"/>
          <w:szCs w:val="24"/>
        </w:rPr>
        <w:t>Financial Policy</w:t>
      </w:r>
    </w:p>
    <w:p w14:paraId="022AFF88" w14:textId="1433DACE" w:rsidR="00061E75" w:rsidRPr="00061E75" w:rsidRDefault="00061E75" w:rsidP="008D5AB3">
      <w:pPr>
        <w:rPr>
          <w:rFonts w:ascii="Times New Roman" w:hAnsi="Times New Roman" w:cs="Times New Roman"/>
          <w:bCs/>
          <w:sz w:val="24"/>
          <w:szCs w:val="24"/>
        </w:rPr>
      </w:pPr>
      <w:r w:rsidRPr="00061E75">
        <w:rPr>
          <w:rFonts w:ascii="Times New Roman" w:hAnsi="Times New Roman" w:cs="Times New Roman"/>
          <w:bCs/>
          <w:sz w:val="24"/>
          <w:szCs w:val="24"/>
        </w:rPr>
        <w:t>Essential Medical and Mental Health Institute do not offer Financial Aid. We currently provide a payment plan for all students</w:t>
      </w:r>
      <w:r>
        <w:rPr>
          <w:rFonts w:ascii="Times New Roman" w:hAnsi="Times New Roman" w:cs="Times New Roman"/>
          <w:bCs/>
          <w:sz w:val="24"/>
          <w:szCs w:val="24"/>
        </w:rPr>
        <w:t xml:space="preserve"> seeking to attend the programs offered. </w:t>
      </w:r>
    </w:p>
    <w:p w14:paraId="0CFE0569" w14:textId="054767F6" w:rsidR="00A76849" w:rsidRPr="00A76849" w:rsidRDefault="00A76849" w:rsidP="008D5AB3">
      <w:pPr>
        <w:rPr>
          <w:rFonts w:ascii="Times New Roman" w:hAnsi="Times New Roman" w:cs="Times New Roman"/>
          <w:b/>
          <w:sz w:val="24"/>
          <w:szCs w:val="24"/>
        </w:rPr>
      </w:pPr>
      <w:r w:rsidRPr="00A76849">
        <w:rPr>
          <w:rFonts w:ascii="Times New Roman" w:hAnsi="Times New Roman" w:cs="Times New Roman"/>
          <w:b/>
          <w:sz w:val="24"/>
          <w:szCs w:val="24"/>
        </w:rPr>
        <w:t>Transfer Credits</w:t>
      </w:r>
    </w:p>
    <w:p w14:paraId="3AFBFCF1" w14:textId="50A9281D" w:rsidR="00A76849" w:rsidRPr="008D5AB3" w:rsidRDefault="00A76849" w:rsidP="008D5AB3">
      <w:pPr>
        <w:rPr>
          <w:rFonts w:ascii="Times New Roman" w:hAnsi="Times New Roman" w:cs="Times New Roman"/>
          <w:bCs/>
          <w:sz w:val="24"/>
          <w:szCs w:val="24"/>
        </w:rPr>
      </w:pPr>
      <w:r>
        <w:rPr>
          <w:rFonts w:ascii="Times New Roman" w:hAnsi="Times New Roman" w:cs="Times New Roman"/>
          <w:bCs/>
          <w:sz w:val="24"/>
          <w:szCs w:val="24"/>
        </w:rPr>
        <w:t>Essential Medical and Mental Health Institute</w:t>
      </w:r>
      <w:r w:rsidR="00061E75">
        <w:rPr>
          <w:rFonts w:ascii="Times New Roman" w:hAnsi="Times New Roman" w:cs="Times New Roman"/>
          <w:bCs/>
          <w:sz w:val="24"/>
          <w:szCs w:val="24"/>
        </w:rPr>
        <w:t xml:space="preserve"> (EMMI)</w:t>
      </w:r>
      <w:r w:rsidR="00F0412D">
        <w:rPr>
          <w:rFonts w:ascii="Times New Roman" w:hAnsi="Times New Roman" w:cs="Times New Roman"/>
          <w:bCs/>
          <w:sz w:val="24"/>
          <w:szCs w:val="24"/>
        </w:rPr>
        <w:t xml:space="preserve"> is a 6</w:t>
      </w:r>
      <w:r w:rsidR="00061E75">
        <w:rPr>
          <w:rFonts w:ascii="Times New Roman" w:hAnsi="Times New Roman" w:cs="Times New Roman"/>
          <w:bCs/>
          <w:sz w:val="24"/>
          <w:szCs w:val="24"/>
        </w:rPr>
        <w:t>-</w:t>
      </w:r>
      <w:r w:rsidR="00F0412D">
        <w:rPr>
          <w:rFonts w:ascii="Times New Roman" w:hAnsi="Times New Roman" w:cs="Times New Roman"/>
          <w:bCs/>
          <w:sz w:val="24"/>
          <w:szCs w:val="24"/>
        </w:rPr>
        <w:t xml:space="preserve">month </w:t>
      </w:r>
      <w:r w:rsidR="000F3D1E">
        <w:rPr>
          <w:rFonts w:ascii="Times New Roman" w:hAnsi="Times New Roman" w:cs="Times New Roman"/>
          <w:bCs/>
          <w:sz w:val="24"/>
          <w:szCs w:val="24"/>
        </w:rPr>
        <w:t>certificate</w:t>
      </w:r>
      <w:r w:rsidR="00F0412D">
        <w:rPr>
          <w:rFonts w:ascii="Times New Roman" w:hAnsi="Times New Roman" w:cs="Times New Roman"/>
          <w:bCs/>
          <w:sz w:val="24"/>
          <w:szCs w:val="24"/>
        </w:rPr>
        <w:t xml:space="preserve"> program training institution and do not accept </w:t>
      </w:r>
      <w:r w:rsidR="00F0412D" w:rsidRPr="00F0412D">
        <w:rPr>
          <w:rFonts w:ascii="Times New Roman" w:hAnsi="Times New Roman" w:cs="Times New Roman"/>
          <w:bCs/>
          <w:sz w:val="24"/>
          <w:szCs w:val="24"/>
        </w:rPr>
        <w:t>transfer credit</w:t>
      </w:r>
      <w:r w:rsidR="00F0412D">
        <w:rPr>
          <w:rFonts w:ascii="Times New Roman" w:hAnsi="Times New Roman" w:cs="Times New Roman"/>
          <w:bCs/>
          <w:sz w:val="24"/>
          <w:szCs w:val="24"/>
        </w:rPr>
        <w:t>s</w:t>
      </w:r>
      <w:r w:rsidR="00F0412D" w:rsidRPr="00F0412D">
        <w:rPr>
          <w:rFonts w:ascii="Times New Roman" w:hAnsi="Times New Roman" w:cs="Times New Roman"/>
          <w:bCs/>
          <w:sz w:val="24"/>
          <w:szCs w:val="24"/>
        </w:rPr>
        <w:t xml:space="preserve"> from other institutions </w:t>
      </w:r>
      <w:r w:rsidR="00F0412D">
        <w:rPr>
          <w:rFonts w:ascii="Times New Roman" w:hAnsi="Times New Roman" w:cs="Times New Roman"/>
          <w:bCs/>
          <w:sz w:val="24"/>
          <w:szCs w:val="24"/>
        </w:rPr>
        <w:t xml:space="preserve">for the offered programs. </w:t>
      </w:r>
      <w:r w:rsidR="00061E75">
        <w:rPr>
          <w:rFonts w:ascii="Times New Roman" w:hAnsi="Times New Roman" w:cs="Times New Roman"/>
          <w:bCs/>
          <w:sz w:val="24"/>
          <w:szCs w:val="24"/>
        </w:rPr>
        <w:t xml:space="preserve">In addition, the </w:t>
      </w:r>
      <w:r w:rsidR="00061E75" w:rsidRPr="00061E75">
        <w:rPr>
          <w:rFonts w:ascii="Times New Roman" w:hAnsi="Times New Roman" w:cs="Times New Roman"/>
          <w:bCs/>
          <w:sz w:val="24"/>
          <w:szCs w:val="24"/>
        </w:rPr>
        <w:t xml:space="preserve">credits </w:t>
      </w:r>
      <w:r w:rsidR="00061E75">
        <w:rPr>
          <w:rFonts w:ascii="Times New Roman" w:hAnsi="Times New Roman" w:cs="Times New Roman"/>
          <w:bCs/>
          <w:sz w:val="24"/>
          <w:szCs w:val="24"/>
        </w:rPr>
        <w:t xml:space="preserve">obtained by EMMI </w:t>
      </w:r>
      <w:r w:rsidR="00061E75" w:rsidRPr="00061E75">
        <w:rPr>
          <w:rFonts w:ascii="Times New Roman" w:hAnsi="Times New Roman" w:cs="Times New Roman"/>
          <w:bCs/>
          <w:sz w:val="24"/>
          <w:szCs w:val="24"/>
        </w:rPr>
        <w:t xml:space="preserve">may not be </w:t>
      </w:r>
      <w:r w:rsidR="00061E75">
        <w:rPr>
          <w:rFonts w:ascii="Times New Roman" w:hAnsi="Times New Roman" w:cs="Times New Roman"/>
          <w:bCs/>
          <w:sz w:val="24"/>
          <w:szCs w:val="24"/>
        </w:rPr>
        <w:t>transferrable</w:t>
      </w:r>
      <w:r w:rsidR="00061E75" w:rsidRPr="00061E75">
        <w:rPr>
          <w:rFonts w:ascii="Times New Roman" w:hAnsi="Times New Roman" w:cs="Times New Roman"/>
          <w:bCs/>
          <w:sz w:val="24"/>
          <w:szCs w:val="24"/>
        </w:rPr>
        <w:t xml:space="preserve"> </w:t>
      </w:r>
      <w:r w:rsidR="00061E75">
        <w:rPr>
          <w:rFonts w:ascii="Times New Roman" w:hAnsi="Times New Roman" w:cs="Times New Roman"/>
          <w:bCs/>
          <w:sz w:val="24"/>
          <w:szCs w:val="24"/>
        </w:rPr>
        <w:t xml:space="preserve">to </w:t>
      </w:r>
      <w:r w:rsidR="00061E75" w:rsidRPr="00061E75">
        <w:rPr>
          <w:rFonts w:ascii="Times New Roman" w:hAnsi="Times New Roman" w:cs="Times New Roman"/>
          <w:bCs/>
          <w:sz w:val="24"/>
          <w:szCs w:val="24"/>
        </w:rPr>
        <w:t>another institution</w:t>
      </w:r>
      <w:r w:rsidR="00061E75">
        <w:rPr>
          <w:rFonts w:ascii="Times New Roman" w:hAnsi="Times New Roman" w:cs="Times New Roman"/>
          <w:bCs/>
          <w:sz w:val="24"/>
          <w:szCs w:val="24"/>
        </w:rPr>
        <w:t xml:space="preserve">. </w:t>
      </w:r>
    </w:p>
    <w:p w14:paraId="738A451A" w14:textId="77777777" w:rsidR="00A22927" w:rsidRDefault="00A22927" w:rsidP="00A22927">
      <w:pPr>
        <w:rPr>
          <w:rFonts w:ascii="Times New Roman" w:hAnsi="Times New Roman" w:cs="Times New Roman"/>
          <w:b/>
          <w:sz w:val="24"/>
          <w:szCs w:val="24"/>
        </w:rPr>
      </w:pPr>
      <w:r>
        <w:rPr>
          <w:rFonts w:ascii="Times New Roman" w:hAnsi="Times New Roman" w:cs="Times New Roman"/>
          <w:b/>
          <w:sz w:val="24"/>
          <w:szCs w:val="24"/>
        </w:rPr>
        <w:t>Entrance Requirements</w:t>
      </w:r>
    </w:p>
    <w:p w14:paraId="1A89F9A6" w14:textId="77777777" w:rsidR="00A22927" w:rsidRPr="004F2ABC" w:rsidRDefault="00A22927" w:rsidP="00A22927">
      <w:pPr>
        <w:rPr>
          <w:rFonts w:ascii="Times New Roman" w:eastAsia="Calibri" w:hAnsi="Times New Roman" w:cs="Times New Roman"/>
          <w:color w:val="000000" w:themeColor="text1"/>
          <w:sz w:val="24"/>
        </w:rPr>
      </w:pPr>
      <w:r w:rsidRPr="004F2ABC">
        <w:rPr>
          <w:rFonts w:ascii="Times New Roman" w:eastAsia="Calibri" w:hAnsi="Times New Roman" w:cs="Times New Roman"/>
          <w:color w:val="000000" w:themeColor="text1"/>
          <w:sz w:val="24"/>
        </w:rPr>
        <w:lastRenderedPageBreak/>
        <w:t>All candidates are required to complete an Entrance Interview with the President. In addition, all candidates are required to submit the following items</w:t>
      </w:r>
      <w:r>
        <w:rPr>
          <w:rFonts w:ascii="Times New Roman" w:eastAsia="Calibri" w:hAnsi="Times New Roman" w:cs="Times New Roman"/>
          <w:color w:val="000000" w:themeColor="text1"/>
          <w:sz w:val="24"/>
        </w:rPr>
        <w:t>:</w:t>
      </w:r>
    </w:p>
    <w:p w14:paraId="3A3B0AE1" w14:textId="77777777" w:rsidR="00A22927" w:rsidRPr="004F2ABC" w:rsidRDefault="00A22927" w:rsidP="00A22927">
      <w:pPr>
        <w:rPr>
          <w:rFonts w:ascii="Times New Roman" w:eastAsia="Calibri" w:hAnsi="Times New Roman" w:cs="Times New Roman"/>
          <w:b/>
          <w:sz w:val="24"/>
        </w:rPr>
      </w:pPr>
      <w:r w:rsidRPr="004F2ABC">
        <w:rPr>
          <w:rFonts w:ascii="Times New Roman" w:eastAsia="Calibri" w:hAnsi="Times New Roman" w:cs="Times New Roman"/>
          <w:color w:val="000000" w:themeColor="text1"/>
          <w:sz w:val="24"/>
        </w:rPr>
        <w:t xml:space="preserve">Valid </w:t>
      </w:r>
      <w:r>
        <w:rPr>
          <w:rFonts w:ascii="Times New Roman" w:eastAsia="Calibri" w:hAnsi="Times New Roman" w:cs="Times New Roman"/>
          <w:sz w:val="24"/>
        </w:rPr>
        <w:t>Driver’s License/State ID</w:t>
      </w:r>
    </w:p>
    <w:p w14:paraId="061D2EB6" w14:textId="77777777" w:rsidR="00A22927" w:rsidRDefault="00A22927" w:rsidP="00A22927">
      <w:pPr>
        <w:rPr>
          <w:rFonts w:ascii="Times New Roman" w:eastAsia="Calibri" w:hAnsi="Times New Roman" w:cs="Times New Roman"/>
          <w:sz w:val="24"/>
        </w:rPr>
      </w:pPr>
      <w:r>
        <w:rPr>
          <w:rFonts w:ascii="Times New Roman" w:eastAsia="Calibri" w:hAnsi="Times New Roman" w:cs="Times New Roman"/>
          <w:sz w:val="24"/>
        </w:rPr>
        <w:t>Social Security Card</w:t>
      </w:r>
    </w:p>
    <w:p w14:paraId="2895AED8" w14:textId="77777777" w:rsidR="00A22927" w:rsidRDefault="00A22927" w:rsidP="00A22927">
      <w:pPr>
        <w:rPr>
          <w:rFonts w:ascii="Times New Roman" w:eastAsia="Calibri" w:hAnsi="Times New Roman" w:cs="Times New Roman"/>
          <w:sz w:val="24"/>
        </w:rPr>
      </w:pPr>
      <w:r>
        <w:rPr>
          <w:rFonts w:ascii="Times New Roman" w:eastAsia="Calibri" w:hAnsi="Times New Roman" w:cs="Times New Roman"/>
          <w:sz w:val="24"/>
        </w:rPr>
        <w:t>High School Diploma or GED Diploma with transcripts</w:t>
      </w:r>
    </w:p>
    <w:p w14:paraId="11616D30" w14:textId="77777777" w:rsidR="00A22927" w:rsidRPr="004F2ABC" w:rsidRDefault="00A22927" w:rsidP="00A22927">
      <w:pPr>
        <w:rPr>
          <w:rFonts w:ascii="Times New Roman" w:eastAsia="Calibri" w:hAnsi="Times New Roman" w:cs="Times New Roman"/>
          <w:sz w:val="24"/>
        </w:rPr>
      </w:pPr>
      <w:r w:rsidRPr="004F2ABC">
        <w:rPr>
          <w:rFonts w:ascii="Times New Roman" w:eastAsia="Calibri" w:hAnsi="Times New Roman" w:cs="Times New Roman"/>
          <w:sz w:val="24"/>
        </w:rPr>
        <w:t>Recent TB Test</w:t>
      </w:r>
    </w:p>
    <w:p w14:paraId="79D07014" w14:textId="4F7403C4" w:rsidR="00DF7599" w:rsidRPr="00C51550" w:rsidRDefault="00DF7599" w:rsidP="00DF7599">
      <w:pPr>
        <w:rPr>
          <w:rFonts w:ascii="Times New Roman" w:hAnsi="Times New Roman" w:cs="Times New Roman"/>
          <w:b/>
          <w:sz w:val="24"/>
          <w:szCs w:val="24"/>
        </w:rPr>
      </w:pPr>
      <w:r w:rsidRPr="00C51550">
        <w:rPr>
          <w:rFonts w:ascii="Times New Roman" w:hAnsi="Times New Roman" w:cs="Times New Roman"/>
          <w:b/>
          <w:sz w:val="24"/>
          <w:szCs w:val="24"/>
        </w:rPr>
        <w:t>Code of Conduct</w:t>
      </w:r>
    </w:p>
    <w:p w14:paraId="4C68B337"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Each student is held responsible for conforming to</w:t>
      </w:r>
      <w:r>
        <w:rPr>
          <w:rFonts w:ascii="Times New Roman" w:hAnsi="Times New Roman" w:cs="Times New Roman"/>
        </w:rPr>
        <w:t xml:space="preserve"> local, state, and federal laws </w:t>
      </w:r>
      <w:r w:rsidRPr="00C51550">
        <w:rPr>
          <w:rFonts w:ascii="Times New Roman" w:hAnsi="Times New Roman" w:cs="Times New Roman"/>
        </w:rPr>
        <w:t xml:space="preserve">and for behaving in a manner consistent with the </w:t>
      </w:r>
      <w:r>
        <w:rPr>
          <w:rFonts w:ascii="Times New Roman" w:hAnsi="Times New Roman" w:cs="Times New Roman"/>
        </w:rPr>
        <w:t xml:space="preserve">best interest of the school and of the student body. </w:t>
      </w:r>
      <w:r w:rsidRPr="00C51550">
        <w:rPr>
          <w:rFonts w:ascii="Times New Roman" w:hAnsi="Times New Roman" w:cs="Times New Roman"/>
        </w:rPr>
        <w:t>Students should not interfere with other student</w:t>
      </w:r>
      <w:r>
        <w:rPr>
          <w:rFonts w:ascii="Times New Roman" w:hAnsi="Times New Roman" w:cs="Times New Roman"/>
        </w:rPr>
        <w:t xml:space="preserve">s’ rights, safety or health, or </w:t>
      </w:r>
      <w:r w:rsidRPr="00C51550">
        <w:rPr>
          <w:rFonts w:ascii="Times New Roman" w:hAnsi="Times New Roman" w:cs="Times New Roman"/>
        </w:rPr>
        <w:t>right to learn. Violations to conduct standards include, but are not limited to:</w:t>
      </w:r>
    </w:p>
    <w:p w14:paraId="67B019DF"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1. Theft</w:t>
      </w:r>
    </w:p>
    <w:p w14:paraId="69DD787F"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2. Dishonesty, including plagiarism</w:t>
      </w:r>
    </w:p>
    <w:p w14:paraId="70647CF8"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3. Disruptive behavior</w:t>
      </w:r>
    </w:p>
    <w:p w14:paraId="5A1B3851"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4. Possession or use of firearms excep</w:t>
      </w:r>
      <w:r>
        <w:rPr>
          <w:rFonts w:ascii="Times New Roman" w:hAnsi="Times New Roman" w:cs="Times New Roman"/>
        </w:rPr>
        <w:t xml:space="preserve">t by designated law enforcement </w:t>
      </w:r>
      <w:r w:rsidRPr="00C51550">
        <w:rPr>
          <w:rFonts w:ascii="Times New Roman" w:hAnsi="Times New Roman" w:cs="Times New Roman"/>
        </w:rPr>
        <w:t>personnel; possession or use of explosives or other dangerous substances</w:t>
      </w:r>
    </w:p>
    <w:p w14:paraId="614C6FF0"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5. Vandalism, or threats of actual damage </w:t>
      </w:r>
      <w:r>
        <w:rPr>
          <w:rFonts w:ascii="Times New Roman" w:hAnsi="Times New Roman" w:cs="Times New Roman"/>
        </w:rPr>
        <w:t xml:space="preserve">to property or physical harm to </w:t>
      </w:r>
      <w:r w:rsidRPr="00C51550">
        <w:rPr>
          <w:rFonts w:ascii="Times New Roman" w:hAnsi="Times New Roman" w:cs="Times New Roman"/>
        </w:rPr>
        <w:t>others</w:t>
      </w:r>
    </w:p>
    <w:p w14:paraId="4C6F3556"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6. Possession, sale, transfer, or use of illegal drugs</w:t>
      </w:r>
    </w:p>
    <w:p w14:paraId="615DF457"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7. Appearance under the influence of alcohol or illegal drugs</w:t>
      </w:r>
    </w:p>
    <w:p w14:paraId="6C738E1C"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8. Harassing or abusive acts which invade an</w:t>
      </w:r>
      <w:r>
        <w:rPr>
          <w:rFonts w:ascii="Times New Roman" w:hAnsi="Times New Roman" w:cs="Times New Roman"/>
        </w:rPr>
        <w:t xml:space="preserve"> individual’s right to privacy, </w:t>
      </w:r>
      <w:r w:rsidRPr="00C51550">
        <w:rPr>
          <w:rFonts w:ascii="Times New Roman" w:hAnsi="Times New Roman" w:cs="Times New Roman"/>
        </w:rPr>
        <w:t xml:space="preserve">including sexual harassment, or abuse </w:t>
      </w:r>
      <w:r>
        <w:rPr>
          <w:rFonts w:ascii="Times New Roman" w:hAnsi="Times New Roman" w:cs="Times New Roman"/>
        </w:rPr>
        <w:t xml:space="preserve">against members of a particular </w:t>
      </w:r>
      <w:r w:rsidRPr="00C51550">
        <w:rPr>
          <w:rFonts w:ascii="Times New Roman" w:hAnsi="Times New Roman" w:cs="Times New Roman"/>
        </w:rPr>
        <w:t>race, ethnic, religious, or cultural group.</w:t>
      </w:r>
    </w:p>
    <w:p w14:paraId="281FC694"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9. Reckless or intentional use of invasive software</w:t>
      </w:r>
      <w:r>
        <w:rPr>
          <w:rFonts w:ascii="Times New Roman" w:hAnsi="Times New Roman" w:cs="Times New Roman"/>
        </w:rPr>
        <w:t xml:space="preserve"> such as viruses and worms </w:t>
      </w:r>
      <w:r w:rsidRPr="00C51550">
        <w:rPr>
          <w:rFonts w:ascii="Times New Roman" w:hAnsi="Times New Roman" w:cs="Times New Roman"/>
        </w:rPr>
        <w:t>destructive to hardware, software, or data files.</w:t>
      </w:r>
    </w:p>
    <w:p w14:paraId="6611DFB9"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10. Unprofessional conduct</w:t>
      </w:r>
    </w:p>
    <w:p w14:paraId="56C0B2BE"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The campus reserves the right to suspend or dism</w:t>
      </w:r>
      <w:r>
        <w:rPr>
          <w:rFonts w:ascii="Times New Roman" w:hAnsi="Times New Roman" w:cs="Times New Roman"/>
        </w:rPr>
        <w:t xml:space="preserve">iss any student at any time for </w:t>
      </w:r>
      <w:r w:rsidRPr="00C51550">
        <w:rPr>
          <w:rFonts w:ascii="Times New Roman" w:hAnsi="Times New Roman" w:cs="Times New Roman"/>
        </w:rPr>
        <w:t>misconduct or when such action is deemed to be in the best interest of t</w:t>
      </w:r>
      <w:r>
        <w:rPr>
          <w:rFonts w:ascii="Times New Roman" w:hAnsi="Times New Roman" w:cs="Times New Roman"/>
        </w:rPr>
        <w:t xml:space="preserve">he student, </w:t>
      </w:r>
      <w:r w:rsidRPr="00C51550">
        <w:rPr>
          <w:rFonts w:ascii="Times New Roman" w:hAnsi="Times New Roman" w:cs="Times New Roman"/>
        </w:rPr>
        <w:t>the student body, or the staff.</w:t>
      </w:r>
    </w:p>
    <w:p w14:paraId="39960A80" w14:textId="77777777" w:rsidR="00DF7599" w:rsidRPr="00C51550" w:rsidRDefault="00DF7599" w:rsidP="00DF7599">
      <w:pPr>
        <w:rPr>
          <w:rFonts w:ascii="Times New Roman" w:hAnsi="Times New Roman" w:cs="Times New Roman"/>
          <w:b/>
        </w:rPr>
      </w:pPr>
      <w:r w:rsidRPr="00C51550">
        <w:rPr>
          <w:rFonts w:ascii="Times New Roman" w:hAnsi="Times New Roman" w:cs="Times New Roman"/>
          <w:b/>
        </w:rPr>
        <w:t>Alcohol and Substance Abuse Statement</w:t>
      </w:r>
    </w:p>
    <w:p w14:paraId="4C1DA46B"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The school does not permit or condone the </w:t>
      </w:r>
      <w:r>
        <w:rPr>
          <w:rFonts w:ascii="Times New Roman" w:hAnsi="Times New Roman" w:cs="Times New Roman"/>
        </w:rPr>
        <w:t xml:space="preserve">use or possession of marijuana, </w:t>
      </w:r>
      <w:r w:rsidRPr="00C51550">
        <w:rPr>
          <w:rFonts w:ascii="Times New Roman" w:hAnsi="Times New Roman" w:cs="Times New Roman"/>
        </w:rPr>
        <w:t>alcohol, or any other illegal drug, narcotic, or c</w:t>
      </w:r>
      <w:r>
        <w:rPr>
          <w:rFonts w:ascii="Times New Roman" w:hAnsi="Times New Roman" w:cs="Times New Roman"/>
        </w:rPr>
        <w:t xml:space="preserve">ontrolled substance by students </w:t>
      </w:r>
      <w:r w:rsidRPr="00C51550">
        <w:rPr>
          <w:rFonts w:ascii="Times New Roman" w:hAnsi="Times New Roman" w:cs="Times New Roman"/>
        </w:rPr>
        <w:t>or employees. Possession of these substances on campus is cause for dismissal.</w:t>
      </w:r>
    </w:p>
    <w:p w14:paraId="2839877F" w14:textId="77777777" w:rsidR="00DF7599" w:rsidRPr="00C51550" w:rsidRDefault="00DF7599" w:rsidP="00DF7599">
      <w:pPr>
        <w:rPr>
          <w:rFonts w:ascii="Times New Roman" w:hAnsi="Times New Roman" w:cs="Times New Roman"/>
          <w:b/>
        </w:rPr>
      </w:pPr>
      <w:r w:rsidRPr="00C51550">
        <w:rPr>
          <w:rFonts w:ascii="Times New Roman" w:hAnsi="Times New Roman" w:cs="Times New Roman"/>
          <w:b/>
        </w:rPr>
        <w:lastRenderedPageBreak/>
        <w:t xml:space="preserve">Attendance </w:t>
      </w:r>
    </w:p>
    <w:p w14:paraId="420FD8D2"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Students must become accustomed to the attendance requirements in the workplace.</w:t>
      </w:r>
    </w:p>
    <w:p w14:paraId="74FDC747"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They must strive for perfect attendance and punctuality on a daily basis. In an effort to reinforce in our </w:t>
      </w:r>
    </w:p>
    <w:p w14:paraId="46D2EA93" w14:textId="77777777" w:rsidR="00DF7599" w:rsidRDefault="00DF7599" w:rsidP="00DF7599">
      <w:pPr>
        <w:rPr>
          <w:rFonts w:ascii="Times New Roman" w:hAnsi="Times New Roman" w:cs="Times New Roman"/>
        </w:rPr>
      </w:pPr>
      <w:r w:rsidRPr="00C51550">
        <w:rPr>
          <w:rFonts w:ascii="Times New Roman" w:hAnsi="Times New Roman" w:cs="Times New Roman"/>
        </w:rPr>
        <w:t xml:space="preserve">students a sense of professionalism and in the interest of realistic expectations in the workplace, Essential </w:t>
      </w:r>
    </w:p>
    <w:p w14:paraId="247DE5F1" w14:textId="77777777" w:rsidR="00DF7599" w:rsidRPr="00C51550" w:rsidRDefault="00DF7599" w:rsidP="00DF7599">
      <w:pPr>
        <w:spacing w:after="0" w:line="480" w:lineRule="auto"/>
        <w:rPr>
          <w:rFonts w:ascii="Times New Roman" w:hAnsi="Times New Roman" w:cs="Times New Roman"/>
        </w:rPr>
      </w:pPr>
      <w:r w:rsidRPr="00C51550">
        <w:rPr>
          <w:rFonts w:ascii="Times New Roman" w:hAnsi="Times New Roman" w:cs="Times New Roman"/>
        </w:rPr>
        <w:t>Medical</w:t>
      </w:r>
      <w:r>
        <w:rPr>
          <w:rFonts w:ascii="Times New Roman" w:hAnsi="Times New Roman" w:cs="Times New Roman"/>
        </w:rPr>
        <w:t xml:space="preserve"> and Mental Health</w:t>
      </w:r>
      <w:r w:rsidRPr="00C51550">
        <w:rPr>
          <w:rFonts w:ascii="Times New Roman" w:hAnsi="Times New Roman" w:cs="Times New Roman"/>
        </w:rPr>
        <w:t xml:space="preserve"> Institute has developed an attendance policy for all students. Students who miss more than 20 percent of the total classroom hours scheduled for the program will be dropped. Absences may include tardiness or early departures. Students who are not in attendance for at least 51 percent of the scheduled class time will be considered absent for the day. Students who have been absent from all of their scheduled classes for 10 consecutive school days will be dropped from the training program. Students who miss 15 percent of the total classroom hours will be advised that they are at risk of being dropped from the program. Students who miss 20 percent of the total classroom hours will be advised of the campus’s intent to terminate them from the program. If terminated, students must successfully appeal their termination within three school days in order to continue their training without interruption. If their termination is not successfully appealed, they will remain dropped from the program. Students are not permitted to make up absences for the classroom-training portion of their program. However, students must make up absences that occur during the externship to ensure that the required extern hours are completed prior to graduation. Students should be encouraged to schedule medical, dental, or other personal appointments after school hours. If a student finds that he/she will be unavoidably absent, he/she should notify the school.</w:t>
      </w:r>
    </w:p>
    <w:p w14:paraId="0CEB0E8B" w14:textId="77777777" w:rsidR="00DF7599" w:rsidRPr="00C51550" w:rsidRDefault="00DF7599" w:rsidP="00DF7599">
      <w:pPr>
        <w:ind w:firstLine="720"/>
        <w:rPr>
          <w:rFonts w:ascii="Times New Roman" w:hAnsi="Times New Roman" w:cs="Times New Roman"/>
        </w:rPr>
      </w:pPr>
      <w:r w:rsidRPr="00C51550">
        <w:rPr>
          <w:rFonts w:ascii="Times New Roman" w:hAnsi="Times New Roman" w:cs="Times New Roman"/>
        </w:rPr>
        <w:t xml:space="preserve">Instructors are required to complete daily attendance and turn in their attendance rosters to the </w:t>
      </w:r>
    </w:p>
    <w:p w14:paraId="3099A29E"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Registrar or Academic Dean once class is completed. Students who are absent should be called if they </w:t>
      </w:r>
    </w:p>
    <w:p w14:paraId="1100631D"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have not notified the school prior to their absence. Unsuccessful contacts and serious absence problems </w:t>
      </w:r>
    </w:p>
    <w:p w14:paraId="56E70F99"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are to be turned over to the Academic Dean for further tracking. It is the instructor’s responsibility</w:t>
      </w:r>
    </w:p>
    <w:p w14:paraId="794E4608"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to set the example for the students of excellent attendance and punctuality.</w:t>
      </w:r>
    </w:p>
    <w:p w14:paraId="4AE19EDC" w14:textId="5593A7AB" w:rsidR="00DF7599" w:rsidRPr="00C51550" w:rsidRDefault="00DF7599" w:rsidP="00DF7599">
      <w:pPr>
        <w:rPr>
          <w:rFonts w:ascii="Times New Roman" w:hAnsi="Times New Roman" w:cs="Times New Roman"/>
          <w:b/>
        </w:rPr>
      </w:pPr>
      <w:r w:rsidRPr="00C51550">
        <w:rPr>
          <w:rFonts w:ascii="Times New Roman" w:hAnsi="Times New Roman" w:cs="Times New Roman"/>
          <w:b/>
        </w:rPr>
        <w:t>Grad</w:t>
      </w:r>
      <w:r w:rsidR="007F795F">
        <w:rPr>
          <w:rFonts w:ascii="Times New Roman" w:hAnsi="Times New Roman" w:cs="Times New Roman"/>
          <w:b/>
        </w:rPr>
        <w:t>ing Policy</w:t>
      </w:r>
    </w:p>
    <w:p w14:paraId="4C9844CC" w14:textId="77777777" w:rsidR="00DF7599" w:rsidRPr="00C51550" w:rsidRDefault="00DF7599" w:rsidP="007F795F">
      <w:pPr>
        <w:spacing w:after="0"/>
        <w:rPr>
          <w:rFonts w:ascii="Times New Roman" w:hAnsi="Times New Roman" w:cs="Times New Roman"/>
        </w:rPr>
      </w:pPr>
      <w:r w:rsidRPr="00C51550">
        <w:rPr>
          <w:rFonts w:ascii="Times New Roman" w:hAnsi="Times New Roman" w:cs="Times New Roman"/>
        </w:rPr>
        <w:t xml:space="preserve">Every month instructors will receive a Grade Roster for the module they are assigned to teach. On the </w:t>
      </w:r>
    </w:p>
    <w:p w14:paraId="08942F03" w14:textId="77777777" w:rsidR="00DF7599" w:rsidRPr="00C51550" w:rsidRDefault="00DF7599" w:rsidP="007F795F">
      <w:pPr>
        <w:spacing w:after="0"/>
        <w:rPr>
          <w:rFonts w:ascii="Times New Roman" w:hAnsi="Times New Roman" w:cs="Times New Roman"/>
        </w:rPr>
      </w:pPr>
      <w:r w:rsidRPr="00C51550">
        <w:rPr>
          <w:rFonts w:ascii="Times New Roman" w:hAnsi="Times New Roman" w:cs="Times New Roman"/>
        </w:rPr>
        <w:lastRenderedPageBreak/>
        <w:t>grade roster the instructor will submit the grades that eac</w:t>
      </w:r>
      <w:r>
        <w:rPr>
          <w:rFonts w:ascii="Times New Roman" w:hAnsi="Times New Roman" w:cs="Times New Roman"/>
        </w:rPr>
        <w:t>h student received for the four-</w:t>
      </w:r>
      <w:r w:rsidRPr="00C51550">
        <w:rPr>
          <w:rFonts w:ascii="Times New Roman" w:hAnsi="Times New Roman" w:cs="Times New Roman"/>
        </w:rPr>
        <w:t xml:space="preserve">week course. The </w:t>
      </w:r>
    </w:p>
    <w:p w14:paraId="37DC44F5" w14:textId="0C2ACB78" w:rsidR="00DF7599" w:rsidRDefault="00DF7599" w:rsidP="007F795F">
      <w:pPr>
        <w:spacing w:after="0"/>
        <w:rPr>
          <w:rFonts w:ascii="Times New Roman" w:hAnsi="Times New Roman" w:cs="Times New Roman"/>
        </w:rPr>
      </w:pPr>
      <w:r w:rsidRPr="00C51550">
        <w:rPr>
          <w:rFonts w:ascii="Times New Roman" w:hAnsi="Times New Roman" w:cs="Times New Roman"/>
        </w:rPr>
        <w:t>grades are distributed based upon the percentages listed on each module syllabus.</w:t>
      </w:r>
    </w:p>
    <w:p w14:paraId="1D9AFD34" w14:textId="0AC369E6" w:rsidR="007F795F" w:rsidRDefault="007F795F" w:rsidP="007F795F">
      <w:pPr>
        <w:spacing w:after="0"/>
        <w:rPr>
          <w:rFonts w:ascii="Times New Roman" w:hAnsi="Times New Roman" w:cs="Times New Roman"/>
        </w:rPr>
      </w:pPr>
      <w:r w:rsidRPr="007F795F">
        <w:rPr>
          <w:rFonts w:ascii="Times New Roman" w:hAnsi="Times New Roman" w:cs="Times New Roman"/>
        </w:rPr>
        <w:t>Grading Policy for Essential Medical and Mental Health Institute Allied Health Training</w:t>
      </w:r>
    </w:p>
    <w:p w14:paraId="0C0C02FE" w14:textId="77777777" w:rsidR="007F795F" w:rsidRPr="007F795F" w:rsidRDefault="007F795F" w:rsidP="007F795F">
      <w:pPr>
        <w:spacing w:after="0"/>
        <w:rPr>
          <w:rFonts w:ascii="Times New Roman" w:hAnsi="Times New Roman" w:cs="Times New Roman"/>
        </w:rPr>
      </w:pPr>
    </w:p>
    <w:p w14:paraId="6D2736E2" w14:textId="43DB8C49" w:rsidR="007F795F" w:rsidRPr="007F795F" w:rsidRDefault="007F795F" w:rsidP="007F795F">
      <w:pPr>
        <w:rPr>
          <w:rFonts w:ascii="Times New Roman" w:hAnsi="Times New Roman" w:cs="Times New Roman"/>
        </w:rPr>
      </w:pPr>
      <w:r w:rsidRPr="007F795F">
        <w:rPr>
          <w:rFonts w:ascii="Times New Roman" w:hAnsi="Times New Roman" w:cs="Times New Roman"/>
        </w:rPr>
        <w:t>At Essential Medical and Mental Health Institute, we believe in maintaining high academic standards and ensuring the competence of our students. To evaluate your progress and performance in the Allied Health Training program, we have established the following grading policy:</w:t>
      </w:r>
    </w:p>
    <w:p w14:paraId="14717411" w14:textId="77777777" w:rsidR="007F795F" w:rsidRPr="007F795F" w:rsidRDefault="007F795F" w:rsidP="007F795F">
      <w:pPr>
        <w:rPr>
          <w:rFonts w:ascii="Times New Roman" w:hAnsi="Times New Roman" w:cs="Times New Roman"/>
          <w:b/>
          <w:bCs/>
        </w:rPr>
      </w:pPr>
      <w:r w:rsidRPr="007F795F">
        <w:rPr>
          <w:rFonts w:ascii="Times New Roman" w:hAnsi="Times New Roman" w:cs="Times New Roman"/>
          <w:b/>
          <w:bCs/>
        </w:rPr>
        <w:t>Grading Scale:</w:t>
      </w:r>
    </w:p>
    <w:p w14:paraId="5F7E5C4F"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a. A: 90% - 100%</w:t>
      </w:r>
    </w:p>
    <w:p w14:paraId="0DA81C04"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b. B: 80% - 89%</w:t>
      </w:r>
    </w:p>
    <w:p w14:paraId="05478CB7"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c. C: 70% - 79%</w:t>
      </w:r>
    </w:p>
    <w:p w14:paraId="24EDF1FE"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d. D: 60% - 69%</w:t>
      </w:r>
    </w:p>
    <w:p w14:paraId="01E93DC8" w14:textId="58A1A755" w:rsidR="007F795F" w:rsidRPr="007F795F" w:rsidRDefault="007F795F" w:rsidP="007F795F">
      <w:pPr>
        <w:rPr>
          <w:rFonts w:ascii="Times New Roman" w:hAnsi="Times New Roman" w:cs="Times New Roman"/>
        </w:rPr>
      </w:pPr>
      <w:r w:rsidRPr="007F795F">
        <w:rPr>
          <w:rFonts w:ascii="Times New Roman" w:hAnsi="Times New Roman" w:cs="Times New Roman"/>
        </w:rPr>
        <w:t>e. F: Below 60%</w:t>
      </w:r>
    </w:p>
    <w:p w14:paraId="6BF3E46A" w14:textId="77777777" w:rsidR="007F795F" w:rsidRPr="007F795F" w:rsidRDefault="007F795F" w:rsidP="007F795F">
      <w:pPr>
        <w:rPr>
          <w:rFonts w:ascii="Times New Roman" w:hAnsi="Times New Roman" w:cs="Times New Roman"/>
          <w:b/>
          <w:bCs/>
        </w:rPr>
      </w:pPr>
      <w:r w:rsidRPr="007F795F">
        <w:rPr>
          <w:rFonts w:ascii="Times New Roman" w:hAnsi="Times New Roman" w:cs="Times New Roman"/>
          <w:b/>
          <w:bCs/>
        </w:rPr>
        <w:t>Module Evaluation:</w:t>
      </w:r>
    </w:p>
    <w:p w14:paraId="068EB0A6"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a. Each module within the Allied Health Training program will be evaluated separately based on your performance in assessments, assignments, practical exams, and any other relevant criteria.</w:t>
      </w:r>
    </w:p>
    <w:p w14:paraId="2B1B7758"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b. To pass each module, you must achieve a minimum grade of 80% (equivalent to a B).</w:t>
      </w:r>
    </w:p>
    <w:p w14:paraId="57BE36CC"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c. If you score below 80% in a module, you will be required to retake that module in order to progress further in the program.</w:t>
      </w:r>
    </w:p>
    <w:p w14:paraId="07070CDA" w14:textId="4C9D4769" w:rsidR="007F795F" w:rsidRPr="007F795F" w:rsidRDefault="007F795F" w:rsidP="007F795F">
      <w:pPr>
        <w:rPr>
          <w:rFonts w:ascii="Times New Roman" w:hAnsi="Times New Roman" w:cs="Times New Roman"/>
        </w:rPr>
      </w:pPr>
      <w:r w:rsidRPr="007F795F">
        <w:rPr>
          <w:rFonts w:ascii="Times New Roman" w:hAnsi="Times New Roman" w:cs="Times New Roman"/>
        </w:rPr>
        <w:t>d. The final grade for each module will be determined by the cumulative assessment of all relevant components.</w:t>
      </w:r>
    </w:p>
    <w:p w14:paraId="3484B5BA" w14:textId="77777777" w:rsidR="007F795F" w:rsidRPr="007F795F" w:rsidRDefault="007F795F" w:rsidP="007F795F">
      <w:pPr>
        <w:rPr>
          <w:rFonts w:ascii="Times New Roman" w:hAnsi="Times New Roman" w:cs="Times New Roman"/>
          <w:b/>
          <w:bCs/>
        </w:rPr>
      </w:pPr>
      <w:r w:rsidRPr="007F795F">
        <w:rPr>
          <w:rFonts w:ascii="Times New Roman" w:hAnsi="Times New Roman" w:cs="Times New Roman"/>
          <w:b/>
          <w:bCs/>
        </w:rPr>
        <w:t>Final Grade:</w:t>
      </w:r>
    </w:p>
    <w:p w14:paraId="623C72B1"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a. The final grade for the Allied Health Training program will be based on the average grades obtained in all completed modules.</w:t>
      </w:r>
    </w:p>
    <w:p w14:paraId="4408CD23"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b. To successfully complete the program, you must maintain an average grade of at least 80% (equivalent to a B) across all modules.</w:t>
      </w:r>
    </w:p>
    <w:p w14:paraId="7DD462C3" w14:textId="48C977B0" w:rsidR="007F795F" w:rsidRPr="007F795F" w:rsidRDefault="007F795F" w:rsidP="007F795F">
      <w:pPr>
        <w:rPr>
          <w:rFonts w:ascii="Times New Roman" w:hAnsi="Times New Roman" w:cs="Times New Roman"/>
        </w:rPr>
      </w:pPr>
      <w:r w:rsidRPr="007F795F">
        <w:rPr>
          <w:rFonts w:ascii="Times New Roman" w:hAnsi="Times New Roman" w:cs="Times New Roman"/>
        </w:rPr>
        <w:t>c. If you fail to achieve the minimum average grade of 80%, you will be required to retake specific modules as determined by the institute.</w:t>
      </w:r>
    </w:p>
    <w:p w14:paraId="57DDD66A" w14:textId="77777777" w:rsidR="007F795F" w:rsidRPr="007F795F" w:rsidRDefault="007F795F" w:rsidP="007F795F">
      <w:pPr>
        <w:rPr>
          <w:rFonts w:ascii="Times New Roman" w:hAnsi="Times New Roman" w:cs="Times New Roman"/>
          <w:b/>
          <w:bCs/>
        </w:rPr>
      </w:pPr>
      <w:r w:rsidRPr="007F795F">
        <w:rPr>
          <w:rFonts w:ascii="Times New Roman" w:hAnsi="Times New Roman" w:cs="Times New Roman"/>
          <w:b/>
          <w:bCs/>
        </w:rPr>
        <w:t>Grading Criteria:</w:t>
      </w:r>
    </w:p>
    <w:p w14:paraId="747778D8"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a. The specific grading criteria for each assessment, assignment, or practical exam will be clearly communicated to you at the beginning of each module.</w:t>
      </w:r>
    </w:p>
    <w:p w14:paraId="2663FC98"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lastRenderedPageBreak/>
        <w:t>b. Grades will be based on a comprehensive evaluation of your knowledge, skills, understanding of concepts, practical application, and adherence to professional standards.</w:t>
      </w:r>
    </w:p>
    <w:p w14:paraId="3582A307" w14:textId="74016E08" w:rsidR="007F795F" w:rsidRPr="007F795F" w:rsidRDefault="007F795F" w:rsidP="007F795F">
      <w:pPr>
        <w:rPr>
          <w:rFonts w:ascii="Times New Roman" w:hAnsi="Times New Roman" w:cs="Times New Roman"/>
        </w:rPr>
      </w:pPr>
      <w:r w:rsidRPr="007F795F">
        <w:rPr>
          <w:rFonts w:ascii="Times New Roman" w:hAnsi="Times New Roman" w:cs="Times New Roman"/>
        </w:rPr>
        <w:t>c. Feedback on your performance will be provided to help you identify areas for improvement and guide your learning journey.</w:t>
      </w:r>
    </w:p>
    <w:p w14:paraId="6FB500C2" w14:textId="77777777" w:rsidR="007F795F" w:rsidRPr="007F795F" w:rsidRDefault="007F795F" w:rsidP="007F795F">
      <w:pPr>
        <w:rPr>
          <w:rFonts w:ascii="Times New Roman" w:hAnsi="Times New Roman" w:cs="Times New Roman"/>
          <w:b/>
          <w:bCs/>
        </w:rPr>
      </w:pPr>
      <w:r w:rsidRPr="007F795F">
        <w:rPr>
          <w:rFonts w:ascii="Times New Roman" w:hAnsi="Times New Roman" w:cs="Times New Roman"/>
          <w:b/>
          <w:bCs/>
        </w:rPr>
        <w:t>Retake and Remediation:</w:t>
      </w:r>
    </w:p>
    <w:p w14:paraId="0DEAFBAE"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a. If you fail to achieve the minimum passing grade of 80% in a module, you will be required to retake that module.</w:t>
      </w:r>
    </w:p>
    <w:p w14:paraId="0AC5F697" w14:textId="77777777" w:rsidR="007F795F" w:rsidRPr="007F795F" w:rsidRDefault="007F795F" w:rsidP="007F795F">
      <w:pPr>
        <w:rPr>
          <w:rFonts w:ascii="Times New Roman" w:hAnsi="Times New Roman" w:cs="Times New Roman"/>
        </w:rPr>
      </w:pPr>
      <w:r w:rsidRPr="007F795F">
        <w:rPr>
          <w:rFonts w:ascii="Times New Roman" w:hAnsi="Times New Roman" w:cs="Times New Roman"/>
        </w:rPr>
        <w:t>b. The institute will provide opportunities for remediation and additional support to help you succeed in retaking the module.</w:t>
      </w:r>
    </w:p>
    <w:p w14:paraId="5B425ABF" w14:textId="350C198C" w:rsidR="007F795F" w:rsidRPr="007F795F" w:rsidRDefault="007F795F" w:rsidP="007F795F">
      <w:pPr>
        <w:rPr>
          <w:rFonts w:ascii="Times New Roman" w:hAnsi="Times New Roman" w:cs="Times New Roman"/>
        </w:rPr>
      </w:pPr>
      <w:r w:rsidRPr="007F795F">
        <w:rPr>
          <w:rFonts w:ascii="Times New Roman" w:hAnsi="Times New Roman" w:cs="Times New Roman"/>
        </w:rPr>
        <w:t>c. The grading policy for retaking a module will be the same as the original evaluation criteria.</w:t>
      </w:r>
    </w:p>
    <w:p w14:paraId="1A0EBF20" w14:textId="3B57DED3" w:rsidR="007F795F" w:rsidRDefault="007F795F" w:rsidP="007F795F">
      <w:pPr>
        <w:rPr>
          <w:rFonts w:ascii="Times New Roman" w:hAnsi="Times New Roman" w:cs="Times New Roman"/>
        </w:rPr>
      </w:pPr>
      <w:r w:rsidRPr="007F795F">
        <w:rPr>
          <w:rFonts w:ascii="Times New Roman" w:hAnsi="Times New Roman" w:cs="Times New Roman"/>
        </w:rPr>
        <w:t xml:space="preserve">Please note that this grading policy applies to the Essential Medical and Mental Health Institute Allied Health Training program. We encourage you to strive for excellence in your studies and make use of the resources and support available to you throughout the program. </w:t>
      </w:r>
    </w:p>
    <w:p w14:paraId="60CC78A2" w14:textId="1E8EE555" w:rsidR="00256322" w:rsidRPr="00256322" w:rsidRDefault="00256322" w:rsidP="00DF7599">
      <w:pPr>
        <w:rPr>
          <w:rFonts w:ascii="Times New Roman" w:hAnsi="Times New Roman" w:cs="Times New Roman"/>
          <w:b/>
          <w:bCs/>
        </w:rPr>
      </w:pPr>
      <w:r>
        <w:rPr>
          <w:rFonts w:ascii="Times New Roman" w:hAnsi="Times New Roman" w:cs="Times New Roman"/>
          <w:b/>
          <w:bCs/>
        </w:rPr>
        <w:t>Graduation Process</w:t>
      </w:r>
    </w:p>
    <w:p w14:paraId="178AFBD1" w14:textId="3A5DD0B8" w:rsidR="00256322" w:rsidRDefault="00256322" w:rsidP="00DF7599">
      <w:pPr>
        <w:rPr>
          <w:rFonts w:ascii="Times New Roman" w:hAnsi="Times New Roman" w:cs="Times New Roman"/>
        </w:rPr>
      </w:pPr>
      <w:r>
        <w:rPr>
          <w:rFonts w:ascii="Times New Roman" w:hAnsi="Times New Roman" w:cs="Times New Roman"/>
        </w:rPr>
        <w:t>Student</w:t>
      </w:r>
      <w:r w:rsidR="00E73E69">
        <w:rPr>
          <w:rFonts w:ascii="Times New Roman" w:hAnsi="Times New Roman" w:cs="Times New Roman"/>
        </w:rPr>
        <w:t>s</w:t>
      </w:r>
      <w:r>
        <w:rPr>
          <w:rFonts w:ascii="Times New Roman" w:hAnsi="Times New Roman" w:cs="Times New Roman"/>
        </w:rPr>
        <w:t xml:space="preserve"> must complete all requirements of the program to secure </w:t>
      </w:r>
      <w:r w:rsidR="000F3D1E">
        <w:rPr>
          <w:rFonts w:ascii="Times New Roman" w:hAnsi="Times New Roman" w:cs="Times New Roman"/>
        </w:rPr>
        <w:t xml:space="preserve">certificate </w:t>
      </w:r>
      <w:r>
        <w:rPr>
          <w:rFonts w:ascii="Times New Roman" w:hAnsi="Times New Roman" w:cs="Times New Roman"/>
        </w:rPr>
        <w:t xml:space="preserve">and transcripts. Therefore, meaning, students must successfully pass each module, complete externship, complete NCCT exam, and have zero balance for the program. </w:t>
      </w:r>
    </w:p>
    <w:p w14:paraId="19E42BC4" w14:textId="508D5D93" w:rsidR="00E73E69" w:rsidRPr="00E73E69" w:rsidRDefault="00E73E69" w:rsidP="00E73E69">
      <w:pPr>
        <w:rPr>
          <w:rFonts w:ascii="Times New Roman" w:hAnsi="Times New Roman" w:cs="Times New Roman"/>
          <w:b/>
          <w:bCs/>
        </w:rPr>
      </w:pPr>
      <w:bookmarkStart w:id="11" w:name="_Hlk137487116"/>
      <w:r w:rsidRPr="00E73E69">
        <w:rPr>
          <w:rFonts w:ascii="Times New Roman" w:hAnsi="Times New Roman" w:cs="Times New Roman"/>
          <w:b/>
          <w:bCs/>
        </w:rPr>
        <w:t xml:space="preserve">Career Services </w:t>
      </w:r>
    </w:p>
    <w:p w14:paraId="616FC17D" w14:textId="77777777" w:rsidR="00E73E69" w:rsidRPr="00E73E69" w:rsidRDefault="00E73E69" w:rsidP="00E73E69">
      <w:pPr>
        <w:rPr>
          <w:rFonts w:ascii="Times New Roman" w:hAnsi="Times New Roman" w:cs="Times New Roman"/>
        </w:rPr>
      </w:pPr>
      <w:r w:rsidRPr="00E73E69">
        <w:rPr>
          <w:rFonts w:ascii="Times New Roman" w:hAnsi="Times New Roman" w:cs="Times New Roman"/>
        </w:rPr>
        <w:t>At Essential Medical and Mental Health Institute, we are committed to providing comprehensive support to our students beyond their educational experience. We understand the importance of launching a successful career in the healthcare industry, and that's why we offer a range of career services to assist our students in their job search and professional development.</w:t>
      </w:r>
    </w:p>
    <w:p w14:paraId="0E80CB6D" w14:textId="77777777" w:rsidR="00E73E69" w:rsidRDefault="00E73E69" w:rsidP="00E73E69">
      <w:pPr>
        <w:numPr>
          <w:ilvl w:val="0"/>
          <w:numId w:val="32"/>
        </w:numPr>
        <w:rPr>
          <w:rFonts w:ascii="Times New Roman" w:hAnsi="Times New Roman" w:cs="Times New Roman"/>
        </w:rPr>
      </w:pPr>
      <w:r w:rsidRPr="00E73E69">
        <w:rPr>
          <w:rFonts w:ascii="Times New Roman" w:hAnsi="Times New Roman" w:cs="Times New Roman"/>
        </w:rPr>
        <w:t xml:space="preserve">Personalized Career Guidance: </w:t>
      </w:r>
    </w:p>
    <w:p w14:paraId="30E7DE79" w14:textId="77777777" w:rsidR="00E73E69" w:rsidRDefault="00E73E69" w:rsidP="00E73E69">
      <w:pPr>
        <w:ind w:left="720"/>
        <w:rPr>
          <w:rFonts w:ascii="Times New Roman" w:hAnsi="Times New Roman" w:cs="Times New Roman"/>
        </w:rPr>
      </w:pPr>
      <w:r w:rsidRPr="00E73E69">
        <w:rPr>
          <w:rFonts w:ascii="Times New Roman" w:hAnsi="Times New Roman" w:cs="Times New Roman"/>
        </w:rPr>
        <w:t xml:space="preserve">a. Our career services </w:t>
      </w:r>
      <w:r>
        <w:rPr>
          <w:rFonts w:ascii="Times New Roman" w:hAnsi="Times New Roman" w:cs="Times New Roman"/>
        </w:rPr>
        <w:t xml:space="preserve">aim to </w:t>
      </w:r>
      <w:r w:rsidRPr="00E73E69">
        <w:rPr>
          <w:rFonts w:ascii="Times New Roman" w:hAnsi="Times New Roman" w:cs="Times New Roman"/>
        </w:rPr>
        <w:t xml:space="preserve">work closely with students, offering personalized guidance and support throughout their job search journey. </w:t>
      </w:r>
    </w:p>
    <w:p w14:paraId="44E9E90F" w14:textId="77777777" w:rsidR="00E73E69" w:rsidRDefault="00E73E69" w:rsidP="00E73E69">
      <w:pPr>
        <w:ind w:left="720"/>
        <w:rPr>
          <w:rFonts w:ascii="Times New Roman" w:hAnsi="Times New Roman" w:cs="Times New Roman"/>
        </w:rPr>
      </w:pPr>
      <w:r w:rsidRPr="00E73E69">
        <w:rPr>
          <w:rFonts w:ascii="Times New Roman" w:hAnsi="Times New Roman" w:cs="Times New Roman"/>
        </w:rPr>
        <w:t xml:space="preserve">b. We provide one-on-one career counseling sessions to help students explore their career interests, identify their strengths, and align their goals with the healthcare industry. </w:t>
      </w:r>
    </w:p>
    <w:p w14:paraId="175EB699" w14:textId="04662C11" w:rsidR="00E73E69" w:rsidRPr="00E73E69" w:rsidRDefault="00E73E69" w:rsidP="00E73E69">
      <w:pPr>
        <w:ind w:left="720"/>
        <w:rPr>
          <w:rFonts w:ascii="Times New Roman" w:hAnsi="Times New Roman" w:cs="Times New Roman"/>
        </w:rPr>
      </w:pPr>
      <w:r w:rsidRPr="00E73E69">
        <w:rPr>
          <w:rFonts w:ascii="Times New Roman" w:hAnsi="Times New Roman" w:cs="Times New Roman"/>
        </w:rPr>
        <w:t>c. Our experienced career advisor</w:t>
      </w:r>
      <w:r>
        <w:rPr>
          <w:rFonts w:ascii="Times New Roman" w:hAnsi="Times New Roman" w:cs="Times New Roman"/>
        </w:rPr>
        <w:t xml:space="preserve"> </w:t>
      </w:r>
      <w:r w:rsidRPr="00E73E69">
        <w:rPr>
          <w:rFonts w:ascii="Times New Roman" w:hAnsi="Times New Roman" w:cs="Times New Roman"/>
        </w:rPr>
        <w:t>offers valuable insights, industry trends, and guidance to help students make informed career decisions.</w:t>
      </w:r>
    </w:p>
    <w:p w14:paraId="686556DB" w14:textId="77777777" w:rsidR="00E73E69" w:rsidRDefault="00E73E69" w:rsidP="00E73E69">
      <w:pPr>
        <w:numPr>
          <w:ilvl w:val="0"/>
          <w:numId w:val="32"/>
        </w:numPr>
        <w:rPr>
          <w:rFonts w:ascii="Times New Roman" w:hAnsi="Times New Roman" w:cs="Times New Roman"/>
        </w:rPr>
      </w:pPr>
      <w:r w:rsidRPr="00E73E69">
        <w:rPr>
          <w:rFonts w:ascii="Times New Roman" w:hAnsi="Times New Roman" w:cs="Times New Roman"/>
        </w:rPr>
        <w:t xml:space="preserve">Job Placement Assistance: </w:t>
      </w:r>
    </w:p>
    <w:p w14:paraId="39314588" w14:textId="77777777" w:rsidR="00E73E69" w:rsidRDefault="00E73E69" w:rsidP="00E73E69">
      <w:pPr>
        <w:ind w:left="720"/>
        <w:rPr>
          <w:rFonts w:ascii="Times New Roman" w:hAnsi="Times New Roman" w:cs="Times New Roman"/>
        </w:rPr>
      </w:pPr>
      <w:r w:rsidRPr="00E73E69">
        <w:rPr>
          <w:rFonts w:ascii="Times New Roman" w:hAnsi="Times New Roman" w:cs="Times New Roman"/>
        </w:rPr>
        <w:t xml:space="preserve">a. We maintain strong relationships with healthcare organizations, clinics, hospitals, and other industry partners to facilitate job placement opportunities for our students. </w:t>
      </w:r>
    </w:p>
    <w:p w14:paraId="093D7EB6" w14:textId="10E45C48" w:rsidR="00E73E69" w:rsidRDefault="00E73E69" w:rsidP="00E73E69">
      <w:pPr>
        <w:ind w:left="720"/>
        <w:rPr>
          <w:rFonts w:ascii="Times New Roman" w:hAnsi="Times New Roman" w:cs="Times New Roman"/>
        </w:rPr>
      </w:pPr>
      <w:r w:rsidRPr="00E73E69">
        <w:rPr>
          <w:rFonts w:ascii="Times New Roman" w:hAnsi="Times New Roman" w:cs="Times New Roman"/>
        </w:rPr>
        <w:lastRenderedPageBreak/>
        <w:t>b. Our career services</w:t>
      </w:r>
      <w:r>
        <w:rPr>
          <w:rFonts w:ascii="Times New Roman" w:hAnsi="Times New Roman" w:cs="Times New Roman"/>
        </w:rPr>
        <w:t xml:space="preserve"> advocate aims to </w:t>
      </w:r>
      <w:r w:rsidRPr="00E73E69">
        <w:rPr>
          <w:rFonts w:ascii="Times New Roman" w:hAnsi="Times New Roman" w:cs="Times New Roman"/>
        </w:rPr>
        <w:t xml:space="preserve">actively connect students with potential employers and assists in arranging interviews and job placement opportunities. </w:t>
      </w:r>
    </w:p>
    <w:p w14:paraId="278FCB6C" w14:textId="635D3169" w:rsidR="00E73E69" w:rsidRPr="00E73E69" w:rsidRDefault="00E73E69" w:rsidP="00E73E69">
      <w:pPr>
        <w:ind w:left="720"/>
        <w:rPr>
          <w:rFonts w:ascii="Times New Roman" w:hAnsi="Times New Roman" w:cs="Times New Roman"/>
        </w:rPr>
      </w:pPr>
      <w:r w:rsidRPr="00E73E69">
        <w:rPr>
          <w:rFonts w:ascii="Times New Roman" w:hAnsi="Times New Roman" w:cs="Times New Roman"/>
        </w:rPr>
        <w:t>c. We strive to match our students' skills and aspirations with the right job opportunities to enhance their chances of success in their chosen allied health field.</w:t>
      </w:r>
    </w:p>
    <w:p w14:paraId="2DD1ACFF" w14:textId="77777777" w:rsidR="00E73E69" w:rsidRDefault="00E73E69" w:rsidP="00E73E69">
      <w:pPr>
        <w:numPr>
          <w:ilvl w:val="0"/>
          <w:numId w:val="32"/>
        </w:numPr>
        <w:rPr>
          <w:rFonts w:ascii="Times New Roman" w:hAnsi="Times New Roman" w:cs="Times New Roman"/>
        </w:rPr>
      </w:pPr>
      <w:r w:rsidRPr="00E73E69">
        <w:rPr>
          <w:rFonts w:ascii="Times New Roman" w:hAnsi="Times New Roman" w:cs="Times New Roman"/>
        </w:rPr>
        <w:t xml:space="preserve">Resume and Cover Letter Support: </w:t>
      </w:r>
    </w:p>
    <w:p w14:paraId="290A089E" w14:textId="77777777" w:rsidR="00E73E69" w:rsidRDefault="00E73E69" w:rsidP="00E73E69">
      <w:pPr>
        <w:ind w:left="720"/>
        <w:rPr>
          <w:rFonts w:ascii="Times New Roman" w:hAnsi="Times New Roman" w:cs="Times New Roman"/>
        </w:rPr>
      </w:pPr>
      <w:r w:rsidRPr="00E73E69">
        <w:rPr>
          <w:rFonts w:ascii="Times New Roman" w:hAnsi="Times New Roman" w:cs="Times New Roman"/>
        </w:rPr>
        <w:t>a.</w:t>
      </w:r>
      <w:r>
        <w:rPr>
          <w:rFonts w:ascii="Times New Roman" w:hAnsi="Times New Roman" w:cs="Times New Roman"/>
        </w:rPr>
        <w:t xml:space="preserve"> We </w:t>
      </w:r>
      <w:r w:rsidRPr="00E73E69">
        <w:rPr>
          <w:rFonts w:ascii="Times New Roman" w:hAnsi="Times New Roman" w:cs="Times New Roman"/>
        </w:rPr>
        <w:t xml:space="preserve">provide guidance and support in developing effective resumes and cover letters tailored to the healthcare industry. </w:t>
      </w:r>
    </w:p>
    <w:p w14:paraId="790E2CC8" w14:textId="77777777" w:rsidR="00E73E69" w:rsidRDefault="00E73E69" w:rsidP="00E73E69">
      <w:pPr>
        <w:ind w:left="720"/>
        <w:rPr>
          <w:rFonts w:ascii="Times New Roman" w:hAnsi="Times New Roman" w:cs="Times New Roman"/>
        </w:rPr>
      </w:pPr>
      <w:r w:rsidRPr="00E73E69">
        <w:rPr>
          <w:rFonts w:ascii="Times New Roman" w:hAnsi="Times New Roman" w:cs="Times New Roman"/>
        </w:rPr>
        <w:t xml:space="preserve">b. We offer workshops and resources to help students highlight their skills, education, and relevant experiences to stand out in the competitive job market. </w:t>
      </w:r>
    </w:p>
    <w:p w14:paraId="527BBEC8" w14:textId="050DB1A8" w:rsidR="00E73E69" w:rsidRPr="00E73E69" w:rsidRDefault="00E73E69" w:rsidP="00E73E69">
      <w:pPr>
        <w:ind w:left="720"/>
        <w:rPr>
          <w:rFonts w:ascii="Times New Roman" w:hAnsi="Times New Roman" w:cs="Times New Roman"/>
        </w:rPr>
      </w:pPr>
      <w:r w:rsidRPr="00E73E69">
        <w:rPr>
          <w:rFonts w:ascii="Times New Roman" w:hAnsi="Times New Roman" w:cs="Times New Roman"/>
        </w:rPr>
        <w:t xml:space="preserve">c. </w:t>
      </w:r>
      <w:r>
        <w:rPr>
          <w:rFonts w:ascii="Times New Roman" w:hAnsi="Times New Roman" w:cs="Times New Roman"/>
        </w:rPr>
        <w:t>We</w:t>
      </w:r>
      <w:r w:rsidRPr="00E73E69">
        <w:rPr>
          <w:rFonts w:ascii="Times New Roman" w:hAnsi="Times New Roman" w:cs="Times New Roman"/>
        </w:rPr>
        <w:t xml:space="preserve"> also provide personalized feedback and suggestions to improve the overall presentation of resumes and cover letters.</w:t>
      </w:r>
    </w:p>
    <w:p w14:paraId="0B48DB32" w14:textId="77777777" w:rsidR="00E73E69" w:rsidRDefault="00E73E69" w:rsidP="00E73E69">
      <w:pPr>
        <w:numPr>
          <w:ilvl w:val="0"/>
          <w:numId w:val="32"/>
        </w:numPr>
        <w:rPr>
          <w:rFonts w:ascii="Times New Roman" w:hAnsi="Times New Roman" w:cs="Times New Roman"/>
        </w:rPr>
      </w:pPr>
      <w:r w:rsidRPr="00E73E69">
        <w:rPr>
          <w:rFonts w:ascii="Times New Roman" w:hAnsi="Times New Roman" w:cs="Times New Roman"/>
        </w:rPr>
        <w:t xml:space="preserve">Interview Preparation: </w:t>
      </w:r>
    </w:p>
    <w:p w14:paraId="3C332782" w14:textId="77777777" w:rsidR="00E73E69" w:rsidRDefault="00E73E69" w:rsidP="00E73E69">
      <w:pPr>
        <w:ind w:left="720"/>
        <w:rPr>
          <w:rFonts w:ascii="Times New Roman" w:hAnsi="Times New Roman" w:cs="Times New Roman"/>
        </w:rPr>
      </w:pPr>
      <w:r w:rsidRPr="00E73E69">
        <w:rPr>
          <w:rFonts w:ascii="Times New Roman" w:hAnsi="Times New Roman" w:cs="Times New Roman"/>
        </w:rPr>
        <w:t xml:space="preserve">a. We offer interview preparation workshops and mock interview sessions to help students develop confidence and enhance their interviewing skills. </w:t>
      </w:r>
    </w:p>
    <w:p w14:paraId="61EB2EA9" w14:textId="77777777" w:rsidR="00E73E69" w:rsidRDefault="00E73E69" w:rsidP="00E73E69">
      <w:pPr>
        <w:ind w:left="720"/>
        <w:rPr>
          <w:rFonts w:ascii="Times New Roman" w:hAnsi="Times New Roman" w:cs="Times New Roman"/>
        </w:rPr>
      </w:pPr>
      <w:r w:rsidRPr="00E73E69">
        <w:rPr>
          <w:rFonts w:ascii="Times New Roman" w:hAnsi="Times New Roman" w:cs="Times New Roman"/>
        </w:rPr>
        <w:t xml:space="preserve">b. Our career advisors provide valuable insights on common interview questions, techniques for effective communication, and strategies to showcase their strengths and qualifications. </w:t>
      </w:r>
    </w:p>
    <w:p w14:paraId="7052E29C" w14:textId="117F7654" w:rsidR="00E73E69" w:rsidRPr="00E73E69" w:rsidRDefault="00E73E69" w:rsidP="00E73E69">
      <w:pPr>
        <w:ind w:left="720"/>
        <w:rPr>
          <w:rFonts w:ascii="Times New Roman" w:hAnsi="Times New Roman" w:cs="Times New Roman"/>
        </w:rPr>
      </w:pPr>
      <w:r w:rsidRPr="00E73E69">
        <w:rPr>
          <w:rFonts w:ascii="Times New Roman" w:hAnsi="Times New Roman" w:cs="Times New Roman"/>
        </w:rPr>
        <w:t>c. Students receive constructive feedback and guidance to refine their interview skills, enabling them to make a strong impression on potential employers.</w:t>
      </w:r>
    </w:p>
    <w:p w14:paraId="76FA4992" w14:textId="77777777" w:rsidR="00E73E69" w:rsidRDefault="00E73E69" w:rsidP="00E73E69">
      <w:pPr>
        <w:numPr>
          <w:ilvl w:val="0"/>
          <w:numId w:val="32"/>
        </w:numPr>
        <w:rPr>
          <w:rFonts w:ascii="Times New Roman" w:hAnsi="Times New Roman" w:cs="Times New Roman"/>
        </w:rPr>
      </w:pPr>
      <w:r w:rsidRPr="00E73E69">
        <w:rPr>
          <w:rFonts w:ascii="Times New Roman" w:hAnsi="Times New Roman" w:cs="Times New Roman"/>
        </w:rPr>
        <w:t xml:space="preserve">Networking Opportunities: </w:t>
      </w:r>
    </w:p>
    <w:p w14:paraId="4B1206FB" w14:textId="77777777" w:rsidR="00E73E69" w:rsidRDefault="00E73E69" w:rsidP="00E73E69">
      <w:pPr>
        <w:ind w:left="720"/>
        <w:rPr>
          <w:rFonts w:ascii="Times New Roman" w:hAnsi="Times New Roman" w:cs="Times New Roman"/>
        </w:rPr>
      </w:pPr>
      <w:r w:rsidRPr="00E73E69">
        <w:rPr>
          <w:rFonts w:ascii="Times New Roman" w:hAnsi="Times New Roman" w:cs="Times New Roman"/>
        </w:rPr>
        <w:t xml:space="preserve">a. We organize networking events, career fairs, and industry-specific panels to connect students with professionals and experts in the healthcare field. </w:t>
      </w:r>
    </w:p>
    <w:p w14:paraId="33BE678F" w14:textId="77777777" w:rsidR="00E73E69" w:rsidRDefault="00E73E69" w:rsidP="00E73E69">
      <w:pPr>
        <w:ind w:left="720"/>
        <w:rPr>
          <w:rFonts w:ascii="Times New Roman" w:hAnsi="Times New Roman" w:cs="Times New Roman"/>
        </w:rPr>
      </w:pPr>
      <w:r w:rsidRPr="00E73E69">
        <w:rPr>
          <w:rFonts w:ascii="Times New Roman" w:hAnsi="Times New Roman" w:cs="Times New Roman"/>
        </w:rPr>
        <w:t xml:space="preserve">b. These networking opportunities provide a platform for students to expand their professional network, learn about industry trends, and explore potential career paths. </w:t>
      </w:r>
    </w:p>
    <w:p w14:paraId="36CC605A" w14:textId="0DA2A5C6" w:rsidR="00E73E69" w:rsidRPr="00E73E69" w:rsidRDefault="00E73E69" w:rsidP="00E73E69">
      <w:pPr>
        <w:ind w:left="720"/>
        <w:rPr>
          <w:rFonts w:ascii="Times New Roman" w:hAnsi="Times New Roman" w:cs="Times New Roman"/>
        </w:rPr>
      </w:pPr>
      <w:r w:rsidRPr="00E73E69">
        <w:rPr>
          <w:rFonts w:ascii="Times New Roman" w:hAnsi="Times New Roman" w:cs="Times New Roman"/>
        </w:rPr>
        <w:t>c. We encourage students to engage actively in these events to gain exposure, build relationships, and increase their chances of securing employment.</w:t>
      </w:r>
    </w:p>
    <w:p w14:paraId="183446BF" w14:textId="288ADC4A" w:rsidR="00E73E69" w:rsidRDefault="00E73E69" w:rsidP="00E73E69">
      <w:pPr>
        <w:rPr>
          <w:rFonts w:ascii="Times New Roman" w:hAnsi="Times New Roman" w:cs="Times New Roman"/>
        </w:rPr>
      </w:pPr>
      <w:r w:rsidRPr="00E73E69">
        <w:rPr>
          <w:rFonts w:ascii="Times New Roman" w:hAnsi="Times New Roman" w:cs="Times New Roman"/>
        </w:rPr>
        <w:t xml:space="preserve">No-Jobs Guarantee: </w:t>
      </w:r>
    </w:p>
    <w:p w14:paraId="45FBEE58" w14:textId="3F22FB51" w:rsidR="00CC70C6" w:rsidRPr="00CC70C6" w:rsidRDefault="00E73E69" w:rsidP="00CC70C6">
      <w:pPr>
        <w:pStyle w:val="ListParagraph"/>
        <w:numPr>
          <w:ilvl w:val="0"/>
          <w:numId w:val="33"/>
        </w:numPr>
        <w:rPr>
          <w:rFonts w:cs="Times New Roman"/>
        </w:rPr>
      </w:pPr>
      <w:r w:rsidRPr="00CC70C6">
        <w:rPr>
          <w:rFonts w:cs="Times New Roman"/>
        </w:rPr>
        <w:t xml:space="preserve">We are confident in the quality of our training programs and the skills our students acquire. However, we do not guarantee a job for students who successfully complete our Essential Medical and Mental Health Institute Allied Health Training programs. </w:t>
      </w:r>
    </w:p>
    <w:p w14:paraId="599922E7" w14:textId="25AF5134" w:rsidR="00E73E69" w:rsidRPr="00CC70C6" w:rsidRDefault="00CC70C6" w:rsidP="00CC70C6">
      <w:pPr>
        <w:pStyle w:val="ListParagraph"/>
        <w:numPr>
          <w:ilvl w:val="0"/>
          <w:numId w:val="33"/>
        </w:numPr>
        <w:rPr>
          <w:rFonts w:cs="Times New Roman"/>
        </w:rPr>
      </w:pPr>
      <w:r>
        <w:rPr>
          <w:rFonts w:cs="Times New Roman"/>
        </w:rPr>
        <w:lastRenderedPageBreak/>
        <w:t>We do</w:t>
      </w:r>
      <w:r w:rsidR="00E73E69" w:rsidRPr="00CC70C6">
        <w:rPr>
          <w:rFonts w:cs="Times New Roman"/>
        </w:rPr>
        <w:t xml:space="preserve"> ensure that if a graduate of our program is unable to secure employment within a specified period after completing their training, we will provide additional support, resources, and training at no additional cost to enhance their employability.</w:t>
      </w:r>
    </w:p>
    <w:p w14:paraId="62DCD953" w14:textId="77777777" w:rsidR="00E73E69" w:rsidRPr="00E73E69" w:rsidRDefault="00E73E69" w:rsidP="00E73E69">
      <w:pPr>
        <w:rPr>
          <w:rFonts w:ascii="Times New Roman" w:hAnsi="Times New Roman" w:cs="Times New Roman"/>
        </w:rPr>
      </w:pPr>
      <w:r w:rsidRPr="00E73E69">
        <w:rPr>
          <w:rFonts w:ascii="Times New Roman" w:hAnsi="Times New Roman" w:cs="Times New Roman"/>
        </w:rPr>
        <w:t>Please note that the no-jobs guarantee may have specific terms and conditions, including the requirement to actively participate in career services, maintain good academic standing, and meet any other eligibility criteria outlined by the institute.</w:t>
      </w:r>
    </w:p>
    <w:p w14:paraId="4D8A2416" w14:textId="77777777" w:rsidR="00E73E69" w:rsidRPr="00E73E69" w:rsidRDefault="00E73E69" w:rsidP="00E73E69">
      <w:pPr>
        <w:rPr>
          <w:rFonts w:ascii="Times New Roman" w:hAnsi="Times New Roman" w:cs="Times New Roman"/>
        </w:rPr>
      </w:pPr>
      <w:r w:rsidRPr="00E73E69">
        <w:rPr>
          <w:rFonts w:ascii="Times New Roman" w:hAnsi="Times New Roman" w:cs="Times New Roman"/>
        </w:rPr>
        <w:t>At Essential Medical and Mental Health Institute, our goal is to empower our students with the knowledge, skills, and support necessary to thrive in their chosen allied health careers. Our dedicated career services team is committed to helping our students achieve their professional goals and embark on a fulfilling career path in the healthcare industry.</w:t>
      </w:r>
    </w:p>
    <w:bookmarkEnd w:id="11"/>
    <w:p w14:paraId="08128E94" w14:textId="77777777" w:rsidR="00E73E69" w:rsidRPr="00381A53" w:rsidRDefault="00E73E69" w:rsidP="00DF7599">
      <w:pPr>
        <w:rPr>
          <w:rFonts w:ascii="Times New Roman" w:hAnsi="Times New Roman" w:cs="Times New Roman"/>
        </w:rPr>
      </w:pPr>
    </w:p>
    <w:p w14:paraId="184E2DB1" w14:textId="77777777" w:rsidR="00DF7599" w:rsidRPr="00C51550" w:rsidRDefault="00DF7599" w:rsidP="00DF7599">
      <w:pPr>
        <w:rPr>
          <w:rFonts w:ascii="Times New Roman" w:hAnsi="Times New Roman" w:cs="Times New Roman"/>
          <w:b/>
        </w:rPr>
      </w:pPr>
      <w:r w:rsidRPr="00C51550">
        <w:rPr>
          <w:rFonts w:ascii="Times New Roman" w:hAnsi="Times New Roman" w:cs="Times New Roman"/>
          <w:b/>
        </w:rPr>
        <w:t xml:space="preserve">OSHA </w:t>
      </w:r>
    </w:p>
    <w:p w14:paraId="0A3BAC1B"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The Occupational Safety and Health Administration (OSHA) has established guidelines for the health </w:t>
      </w:r>
    </w:p>
    <w:p w14:paraId="5868852A" w14:textId="6B440246" w:rsidR="00DF7599" w:rsidRPr="00EC43C6" w:rsidRDefault="00DF7599" w:rsidP="00DF7599">
      <w:pPr>
        <w:rPr>
          <w:rFonts w:ascii="Times New Roman" w:hAnsi="Times New Roman" w:cs="Times New Roman"/>
        </w:rPr>
      </w:pPr>
      <w:r w:rsidRPr="00C51550">
        <w:rPr>
          <w:rFonts w:ascii="Times New Roman" w:hAnsi="Times New Roman" w:cs="Times New Roman"/>
        </w:rPr>
        <w:t>care field. The guidelines are the same in the classroom as any health care facility.</w:t>
      </w:r>
    </w:p>
    <w:p w14:paraId="3CC97606" w14:textId="77777777" w:rsidR="00DF7599" w:rsidRPr="00C51550" w:rsidRDefault="00DF7599" w:rsidP="00DF7599">
      <w:pPr>
        <w:rPr>
          <w:rFonts w:ascii="Times New Roman" w:hAnsi="Times New Roman" w:cs="Times New Roman"/>
          <w:b/>
          <w:sz w:val="24"/>
          <w:szCs w:val="24"/>
        </w:rPr>
      </w:pPr>
      <w:r w:rsidRPr="00C51550">
        <w:rPr>
          <w:rFonts w:ascii="Times New Roman" w:hAnsi="Times New Roman" w:cs="Times New Roman"/>
          <w:b/>
          <w:sz w:val="24"/>
          <w:szCs w:val="24"/>
        </w:rPr>
        <w:t>Tutoring</w:t>
      </w:r>
    </w:p>
    <w:p w14:paraId="17C18EE3" w14:textId="77777777" w:rsidR="00DF7599" w:rsidRPr="00C51550"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Tutoring is advisable for:</w:t>
      </w:r>
    </w:p>
    <w:p w14:paraId="7793519C" w14:textId="77777777" w:rsidR="00DF7599" w:rsidRPr="00C51550"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 Any new student who fails their first exam</w:t>
      </w:r>
    </w:p>
    <w:p w14:paraId="69AEC1E2" w14:textId="77777777" w:rsidR="00DF7599" w:rsidRPr="00C51550"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 Any student who fails a module</w:t>
      </w:r>
    </w:p>
    <w:p w14:paraId="7050F0D0" w14:textId="77777777" w:rsidR="00DF7599" w:rsidRPr="00C51550"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 Any student who is having difficulty with their school work</w:t>
      </w:r>
    </w:p>
    <w:p w14:paraId="6C33431C" w14:textId="77777777" w:rsidR="00DF7599" w:rsidRPr="00C51550"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 Any student who requests it</w:t>
      </w:r>
    </w:p>
    <w:p w14:paraId="05A28A94"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Tutoring should be accomplished by coordination between the instructor, Department Chair, and Director </w:t>
      </w:r>
    </w:p>
    <w:p w14:paraId="47AAF78D"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of Education. There should be a set “Tutoring Time” where one instructor is available at a specific </w:t>
      </w:r>
    </w:p>
    <w:p w14:paraId="04E7C760"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location for a set time period on certain days. Any student who needs help can go to the instructor for</w:t>
      </w:r>
    </w:p>
    <w:p w14:paraId="4AD8579C"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tutoring. Many instructors tutor their students for one-half hour before or after class hours. </w:t>
      </w:r>
    </w:p>
    <w:p w14:paraId="68A5DC2D" w14:textId="77777777" w:rsidR="00DF7599" w:rsidRPr="00C51550" w:rsidRDefault="00DF7599" w:rsidP="00DF7599">
      <w:pPr>
        <w:rPr>
          <w:rFonts w:ascii="Times New Roman" w:hAnsi="Times New Roman" w:cs="Times New Roman"/>
          <w:b/>
        </w:rPr>
      </w:pPr>
      <w:r w:rsidRPr="00C51550">
        <w:rPr>
          <w:rFonts w:ascii="Times New Roman" w:hAnsi="Times New Roman" w:cs="Times New Roman"/>
          <w:b/>
        </w:rPr>
        <w:t>Retention</w:t>
      </w:r>
    </w:p>
    <w:p w14:paraId="3DFCA8C1"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Student retention is a national concern and no less a concern for us. A high percentage of students </w:t>
      </w:r>
    </w:p>
    <w:p w14:paraId="20E2B800" w14:textId="77777777" w:rsidR="00DF7599" w:rsidRPr="00C51550" w:rsidRDefault="00DF7599" w:rsidP="00DF7599">
      <w:pPr>
        <w:rPr>
          <w:rFonts w:ascii="Times New Roman" w:hAnsi="Times New Roman" w:cs="Times New Roman"/>
        </w:rPr>
      </w:pPr>
      <w:r w:rsidRPr="00C51550">
        <w:rPr>
          <w:rFonts w:ascii="Times New Roman" w:hAnsi="Times New Roman" w:cs="Times New Roman"/>
        </w:rPr>
        <w:t xml:space="preserve">withdraw from school within the first 90 days of their enrollment. Often, if the student can get over the </w:t>
      </w:r>
    </w:p>
    <w:p w14:paraId="34B9A135" w14:textId="77777777" w:rsidR="00DF7599"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initial “hump,” then success is assured. It is necessary for instructors to un</w:t>
      </w:r>
      <w:r>
        <w:rPr>
          <w:rFonts w:ascii="Times New Roman" w:hAnsi="Times New Roman" w:cs="Times New Roman"/>
          <w:sz w:val="24"/>
          <w:szCs w:val="24"/>
        </w:rPr>
        <w:t xml:space="preserve">derstand their role in </w:t>
      </w:r>
    </w:p>
    <w:p w14:paraId="506A337D" w14:textId="77777777" w:rsidR="00DF7599" w:rsidRDefault="00DF7599" w:rsidP="00DF7599">
      <w:pPr>
        <w:rPr>
          <w:rFonts w:ascii="Times New Roman" w:hAnsi="Times New Roman" w:cs="Times New Roman"/>
          <w:sz w:val="24"/>
          <w:szCs w:val="24"/>
        </w:rPr>
      </w:pPr>
      <w:r>
        <w:rPr>
          <w:rFonts w:ascii="Times New Roman" w:hAnsi="Times New Roman" w:cs="Times New Roman"/>
          <w:sz w:val="24"/>
          <w:szCs w:val="24"/>
        </w:rPr>
        <w:lastRenderedPageBreak/>
        <w:t xml:space="preserve">student </w:t>
      </w:r>
      <w:r w:rsidRPr="00C51550">
        <w:rPr>
          <w:rFonts w:ascii="Times New Roman" w:hAnsi="Times New Roman" w:cs="Times New Roman"/>
          <w:sz w:val="24"/>
          <w:szCs w:val="24"/>
        </w:rPr>
        <w:t>retention. Retention is “keeping students in school.” Students enroll in schoo</w:t>
      </w:r>
      <w:r>
        <w:rPr>
          <w:rFonts w:ascii="Times New Roman" w:hAnsi="Times New Roman" w:cs="Times New Roman"/>
          <w:sz w:val="24"/>
          <w:szCs w:val="24"/>
        </w:rPr>
        <w:t xml:space="preserve">l for a </w:t>
      </w:r>
    </w:p>
    <w:p w14:paraId="154615F5" w14:textId="77777777" w:rsidR="00DF7599" w:rsidRDefault="00DF7599" w:rsidP="00DF7599">
      <w:pPr>
        <w:rPr>
          <w:rFonts w:ascii="Times New Roman" w:hAnsi="Times New Roman" w:cs="Times New Roman"/>
          <w:sz w:val="24"/>
          <w:szCs w:val="24"/>
        </w:rPr>
      </w:pPr>
      <w:r>
        <w:rPr>
          <w:rFonts w:ascii="Times New Roman" w:hAnsi="Times New Roman" w:cs="Times New Roman"/>
          <w:sz w:val="24"/>
          <w:szCs w:val="24"/>
        </w:rPr>
        <w:t xml:space="preserve">variety of reasons and </w:t>
      </w:r>
      <w:r w:rsidRPr="00C51550">
        <w:rPr>
          <w:rFonts w:ascii="Times New Roman" w:hAnsi="Times New Roman" w:cs="Times New Roman"/>
          <w:sz w:val="24"/>
          <w:szCs w:val="24"/>
        </w:rPr>
        <w:t xml:space="preserve">leave school often without anyone knowing why. This fact alone is the </w:t>
      </w:r>
    </w:p>
    <w:p w14:paraId="3CC51FC9" w14:textId="77777777" w:rsidR="00DF7599"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reas</w:t>
      </w:r>
      <w:r>
        <w:rPr>
          <w:rFonts w:ascii="Times New Roman" w:hAnsi="Times New Roman" w:cs="Times New Roman"/>
          <w:sz w:val="24"/>
          <w:szCs w:val="24"/>
        </w:rPr>
        <w:t xml:space="preserve">on for every faculty and staff </w:t>
      </w:r>
      <w:r w:rsidRPr="00C51550">
        <w:rPr>
          <w:rFonts w:ascii="Times New Roman" w:hAnsi="Times New Roman" w:cs="Times New Roman"/>
          <w:sz w:val="24"/>
          <w:szCs w:val="24"/>
        </w:rPr>
        <w:t xml:space="preserve">member to be involved in identifying “at risk students” and </w:t>
      </w:r>
    </w:p>
    <w:p w14:paraId="71613C4E" w14:textId="77777777" w:rsidR="00DF7599" w:rsidRPr="00C51550"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applying the ap</w:t>
      </w:r>
      <w:r>
        <w:rPr>
          <w:rFonts w:ascii="Times New Roman" w:hAnsi="Times New Roman" w:cs="Times New Roman"/>
          <w:sz w:val="24"/>
          <w:szCs w:val="24"/>
        </w:rPr>
        <w:t xml:space="preserve">propriate interventions </w:t>
      </w:r>
      <w:r w:rsidRPr="00C51550">
        <w:rPr>
          <w:rFonts w:ascii="Times New Roman" w:hAnsi="Times New Roman" w:cs="Times New Roman"/>
          <w:sz w:val="24"/>
          <w:szCs w:val="24"/>
        </w:rPr>
        <w:t>necessary.</w:t>
      </w:r>
    </w:p>
    <w:p w14:paraId="31745A54" w14:textId="77777777" w:rsidR="00DF7599" w:rsidRPr="00C51550" w:rsidRDefault="00DF7599" w:rsidP="00DF7599">
      <w:pPr>
        <w:rPr>
          <w:rFonts w:ascii="Times New Roman" w:hAnsi="Times New Roman" w:cs="Times New Roman"/>
          <w:b/>
          <w:sz w:val="24"/>
          <w:szCs w:val="24"/>
        </w:rPr>
      </w:pPr>
      <w:bookmarkStart w:id="12" w:name="_Hlk47963563"/>
      <w:r w:rsidRPr="00C51550">
        <w:rPr>
          <w:rFonts w:ascii="Times New Roman" w:hAnsi="Times New Roman" w:cs="Times New Roman"/>
          <w:b/>
          <w:sz w:val="24"/>
          <w:szCs w:val="24"/>
        </w:rPr>
        <w:t>Academic Probation</w:t>
      </w:r>
    </w:p>
    <w:bookmarkEnd w:id="12"/>
    <w:p w14:paraId="57BA1A30" w14:textId="77777777" w:rsidR="00DF7599" w:rsidRPr="00C51550"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 xml:space="preserve">At the end of the term, after grades have been posted, each student’s GPA is reviewed to determine whether the student is meeting </w:t>
      </w:r>
      <w:r>
        <w:rPr>
          <w:rFonts w:ascii="Times New Roman" w:hAnsi="Times New Roman" w:cs="Times New Roman"/>
          <w:sz w:val="24"/>
          <w:szCs w:val="24"/>
        </w:rPr>
        <w:t>EMMI</w:t>
      </w:r>
      <w:r w:rsidRPr="00C51550">
        <w:rPr>
          <w:rFonts w:ascii="Times New Roman" w:hAnsi="Times New Roman" w:cs="Times New Roman"/>
          <w:sz w:val="24"/>
          <w:szCs w:val="24"/>
        </w:rPr>
        <w:t xml:space="preserve"> requirements. Students will be placed on academic prob</w:t>
      </w:r>
      <w:r>
        <w:rPr>
          <w:rFonts w:ascii="Times New Roman" w:hAnsi="Times New Roman" w:cs="Times New Roman"/>
          <w:sz w:val="24"/>
          <w:szCs w:val="24"/>
        </w:rPr>
        <w:t>ation when the GPA falls below 80% or a B</w:t>
      </w:r>
      <w:r w:rsidRPr="00C51550">
        <w:rPr>
          <w:rFonts w:ascii="Times New Roman" w:hAnsi="Times New Roman" w:cs="Times New Roman"/>
          <w:sz w:val="24"/>
          <w:szCs w:val="24"/>
        </w:rPr>
        <w:t xml:space="preserve"> letter grade. When the GPA is above the p</w:t>
      </w:r>
      <w:r>
        <w:rPr>
          <w:rFonts w:ascii="Times New Roman" w:hAnsi="Times New Roman" w:cs="Times New Roman"/>
          <w:sz w:val="24"/>
          <w:szCs w:val="24"/>
        </w:rPr>
        <w:t xml:space="preserve">robation range, the student is </w:t>
      </w:r>
      <w:r w:rsidRPr="00C51550">
        <w:rPr>
          <w:rFonts w:ascii="Times New Roman" w:hAnsi="Times New Roman" w:cs="Times New Roman"/>
          <w:sz w:val="24"/>
          <w:szCs w:val="24"/>
        </w:rPr>
        <w:t>removed from probation. During the period of academic probation studen</w:t>
      </w:r>
      <w:r>
        <w:rPr>
          <w:rFonts w:ascii="Times New Roman" w:hAnsi="Times New Roman" w:cs="Times New Roman"/>
          <w:sz w:val="24"/>
          <w:szCs w:val="24"/>
        </w:rPr>
        <w:t xml:space="preserve">ts are considered to be making </w:t>
      </w:r>
      <w:r w:rsidRPr="00C51550">
        <w:rPr>
          <w:rFonts w:ascii="Times New Roman" w:hAnsi="Times New Roman" w:cs="Times New Roman"/>
          <w:sz w:val="24"/>
          <w:szCs w:val="24"/>
        </w:rPr>
        <w:t>satisfactory progress for academic eligibility.</w:t>
      </w:r>
    </w:p>
    <w:p w14:paraId="17409F3E" w14:textId="77777777" w:rsidR="00DF7599" w:rsidRPr="00C51550" w:rsidRDefault="00DF7599" w:rsidP="00DF7599">
      <w:pPr>
        <w:rPr>
          <w:rFonts w:ascii="Times New Roman" w:hAnsi="Times New Roman" w:cs="Times New Roman"/>
          <w:b/>
          <w:sz w:val="24"/>
          <w:szCs w:val="24"/>
        </w:rPr>
      </w:pPr>
      <w:r w:rsidRPr="00C51550">
        <w:rPr>
          <w:rFonts w:ascii="Times New Roman" w:hAnsi="Times New Roman" w:cs="Times New Roman"/>
          <w:b/>
          <w:sz w:val="24"/>
          <w:szCs w:val="24"/>
        </w:rPr>
        <w:t>Withdrawals</w:t>
      </w:r>
    </w:p>
    <w:p w14:paraId="2529D947" w14:textId="77777777" w:rsidR="00DF7599" w:rsidRPr="00C51550"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In the event of withdrawal prior to graduation, the student is expected to s</w:t>
      </w:r>
      <w:r>
        <w:rPr>
          <w:rFonts w:ascii="Times New Roman" w:hAnsi="Times New Roman" w:cs="Times New Roman"/>
          <w:sz w:val="24"/>
          <w:szCs w:val="24"/>
        </w:rPr>
        <w:t xml:space="preserve">chedule an exit interview with </w:t>
      </w:r>
      <w:r w:rsidRPr="00C51550">
        <w:rPr>
          <w:rFonts w:ascii="Times New Roman" w:hAnsi="Times New Roman" w:cs="Times New Roman"/>
          <w:sz w:val="24"/>
          <w:szCs w:val="24"/>
        </w:rPr>
        <w:t>the Academic Dean, Education Director, or the Registrar.</w:t>
      </w:r>
    </w:p>
    <w:p w14:paraId="518144C5" w14:textId="77777777" w:rsidR="00DF7599" w:rsidRPr="00C51550" w:rsidRDefault="00DF7599" w:rsidP="00DF7599">
      <w:pPr>
        <w:rPr>
          <w:rFonts w:ascii="Times New Roman" w:hAnsi="Times New Roman" w:cs="Times New Roman"/>
          <w:b/>
          <w:sz w:val="24"/>
          <w:szCs w:val="24"/>
        </w:rPr>
      </w:pPr>
      <w:r w:rsidRPr="00C51550">
        <w:rPr>
          <w:rFonts w:ascii="Times New Roman" w:hAnsi="Times New Roman" w:cs="Times New Roman"/>
          <w:b/>
          <w:sz w:val="24"/>
          <w:szCs w:val="24"/>
        </w:rPr>
        <w:t xml:space="preserve">Re-Entry Students </w:t>
      </w:r>
    </w:p>
    <w:p w14:paraId="78779F9C" w14:textId="78B7BF9B" w:rsidR="003F5D40" w:rsidRPr="00F950A2" w:rsidRDefault="00DF7599" w:rsidP="00DF7599">
      <w:pPr>
        <w:rPr>
          <w:rFonts w:ascii="Times New Roman" w:hAnsi="Times New Roman" w:cs="Times New Roman"/>
          <w:sz w:val="24"/>
          <w:szCs w:val="24"/>
        </w:rPr>
      </w:pPr>
      <w:r w:rsidRPr="00C51550">
        <w:rPr>
          <w:rFonts w:ascii="Times New Roman" w:hAnsi="Times New Roman" w:cs="Times New Roman"/>
          <w:sz w:val="24"/>
          <w:szCs w:val="24"/>
        </w:rPr>
        <w:t>A re-entry student is one who previously attended the Institute. The st</w:t>
      </w:r>
      <w:r>
        <w:rPr>
          <w:rFonts w:ascii="Times New Roman" w:hAnsi="Times New Roman" w:cs="Times New Roman"/>
          <w:sz w:val="24"/>
          <w:szCs w:val="24"/>
        </w:rPr>
        <w:t xml:space="preserve">udent must complete a re-entry </w:t>
      </w:r>
      <w:r w:rsidRPr="00C51550">
        <w:rPr>
          <w:rFonts w:ascii="Times New Roman" w:hAnsi="Times New Roman" w:cs="Times New Roman"/>
          <w:sz w:val="24"/>
          <w:szCs w:val="24"/>
        </w:rPr>
        <w:t>interview with the student finance department and the Academic Dean or Education Director. Re-entry students must meet standards of satisfactory progress by the end of their first term back in order to remain in the program.</w:t>
      </w:r>
      <w:bookmarkStart w:id="13" w:name="_Hlk47963617"/>
    </w:p>
    <w:p w14:paraId="6E5B824B" w14:textId="4E2EE798" w:rsidR="00DF7599" w:rsidRPr="00CB6235" w:rsidRDefault="00DF7599" w:rsidP="00DF7599">
      <w:pPr>
        <w:rPr>
          <w:rFonts w:ascii="Times New Roman" w:hAnsi="Times New Roman" w:cs="Times New Roman"/>
          <w:b/>
          <w:sz w:val="24"/>
          <w:szCs w:val="24"/>
        </w:rPr>
      </w:pPr>
      <w:r w:rsidRPr="00CB6235">
        <w:rPr>
          <w:rFonts w:ascii="Times New Roman" w:hAnsi="Times New Roman" w:cs="Times New Roman"/>
          <w:b/>
          <w:sz w:val="24"/>
          <w:szCs w:val="24"/>
        </w:rPr>
        <w:t>Module Repeat Policy</w:t>
      </w:r>
      <w:r>
        <w:rPr>
          <w:rFonts w:ascii="Times New Roman" w:hAnsi="Times New Roman" w:cs="Times New Roman"/>
          <w:b/>
          <w:sz w:val="24"/>
          <w:szCs w:val="24"/>
        </w:rPr>
        <w:t>/Remediation Policy</w:t>
      </w:r>
      <w:r w:rsidRPr="00CB6235">
        <w:rPr>
          <w:rFonts w:ascii="Times New Roman" w:hAnsi="Times New Roman" w:cs="Times New Roman"/>
          <w:b/>
          <w:sz w:val="24"/>
          <w:szCs w:val="24"/>
        </w:rPr>
        <w:t>:</w:t>
      </w:r>
    </w:p>
    <w:bookmarkEnd w:id="13"/>
    <w:p w14:paraId="47A27341" w14:textId="77777777" w:rsidR="00DF7599" w:rsidRPr="003029F8" w:rsidRDefault="00DF7599" w:rsidP="00DF7599">
      <w:pPr>
        <w:rPr>
          <w:rFonts w:ascii="Times New Roman" w:hAnsi="Times New Roman" w:cs="Times New Roman"/>
          <w:sz w:val="24"/>
          <w:szCs w:val="24"/>
        </w:rPr>
      </w:pPr>
      <w:r w:rsidRPr="00CB6235">
        <w:rPr>
          <w:rFonts w:ascii="Times New Roman" w:hAnsi="Times New Roman" w:cs="Times New Roman"/>
          <w:sz w:val="24"/>
          <w:szCs w:val="24"/>
        </w:rPr>
        <w:t>Student must receive a grade of</w:t>
      </w:r>
      <w:r>
        <w:rPr>
          <w:rFonts w:ascii="Times New Roman" w:hAnsi="Times New Roman" w:cs="Times New Roman"/>
          <w:sz w:val="24"/>
          <w:szCs w:val="24"/>
        </w:rPr>
        <w:t xml:space="preserve"> 8</w:t>
      </w:r>
      <w:r w:rsidRPr="00CB6235">
        <w:rPr>
          <w:rFonts w:ascii="Times New Roman" w:hAnsi="Times New Roman" w:cs="Times New Roman"/>
          <w:sz w:val="24"/>
          <w:szCs w:val="24"/>
        </w:rPr>
        <w:t>0% or above to pass this module.</w:t>
      </w:r>
      <w:r>
        <w:rPr>
          <w:rFonts w:ascii="Times New Roman" w:hAnsi="Times New Roman" w:cs="Times New Roman"/>
          <w:sz w:val="24"/>
          <w:szCs w:val="24"/>
        </w:rPr>
        <w:t xml:space="preserve"> </w:t>
      </w:r>
      <w:r w:rsidRPr="003029F8">
        <w:rPr>
          <w:rFonts w:ascii="Times New Roman" w:hAnsi="Times New Roman" w:cs="Times New Roman"/>
          <w:sz w:val="24"/>
          <w:szCs w:val="24"/>
        </w:rPr>
        <w:t>Students have 3 attempts to pass the skills check-off at the end of each module. Remediation will be required for 1 week</w:t>
      </w:r>
      <w:r>
        <w:rPr>
          <w:rFonts w:ascii="Times New Roman" w:hAnsi="Times New Roman" w:cs="Times New Roman"/>
          <w:sz w:val="24"/>
          <w:szCs w:val="24"/>
        </w:rPr>
        <w:t xml:space="preserve"> of one-on-one training with the instructor</w:t>
      </w:r>
      <w:r w:rsidRPr="003029F8">
        <w:rPr>
          <w:rFonts w:ascii="Times New Roman" w:hAnsi="Times New Roman" w:cs="Times New Roman"/>
          <w:sz w:val="24"/>
          <w:szCs w:val="24"/>
        </w:rPr>
        <w:t xml:space="preserve"> and a retest of students’ skills reviewed. </w:t>
      </w:r>
    </w:p>
    <w:p w14:paraId="3E2C4FC4" w14:textId="77777777" w:rsidR="00DF7599" w:rsidRDefault="00DF7599" w:rsidP="00DF7599">
      <w:pPr>
        <w:rPr>
          <w:rFonts w:ascii="Times New Roman" w:hAnsi="Times New Roman" w:cs="Times New Roman"/>
          <w:sz w:val="24"/>
          <w:szCs w:val="24"/>
        </w:rPr>
      </w:pPr>
      <w:r w:rsidRPr="003029F8">
        <w:rPr>
          <w:rFonts w:ascii="Times New Roman" w:hAnsi="Times New Roman" w:cs="Times New Roman"/>
          <w:sz w:val="24"/>
          <w:szCs w:val="24"/>
        </w:rPr>
        <w:t>If students still do not meet the skills satisfaction, students must repeat the module. Student will have to wait until the Module is offered again and will not be allowed to advance to the next Module in the Program.</w:t>
      </w:r>
    </w:p>
    <w:p w14:paraId="44FCF329" w14:textId="77777777" w:rsidR="00DF7599" w:rsidRPr="009677F5" w:rsidRDefault="00DF7599" w:rsidP="00DF7599">
      <w:pPr>
        <w:rPr>
          <w:rFonts w:ascii="Times New Roman" w:eastAsia="Calibri" w:hAnsi="Times New Roman" w:cs="Times New Roman"/>
          <w:b/>
          <w:i/>
        </w:rPr>
      </w:pPr>
      <w:r>
        <w:rPr>
          <w:rFonts w:ascii="Times New Roman" w:eastAsia="Calibri" w:hAnsi="Times New Roman" w:cs="Times New Roman"/>
          <w:b/>
          <w:i/>
        </w:rPr>
        <w:t xml:space="preserve">Note: Students must pass all end of Module check-offs with an 80% or above. </w:t>
      </w:r>
    </w:p>
    <w:p w14:paraId="37094762" w14:textId="77777777" w:rsidR="00DF7599" w:rsidRPr="00216924" w:rsidRDefault="00DF7599" w:rsidP="00DF7599">
      <w:pPr>
        <w:rPr>
          <w:rFonts w:ascii="Times New Roman" w:hAnsi="Times New Roman" w:cs="Times New Roman"/>
          <w:b/>
          <w:sz w:val="24"/>
          <w:szCs w:val="24"/>
        </w:rPr>
      </w:pPr>
      <w:r w:rsidRPr="00216924">
        <w:rPr>
          <w:rFonts w:ascii="Times New Roman" w:hAnsi="Times New Roman" w:cs="Times New Roman"/>
          <w:b/>
          <w:sz w:val="24"/>
          <w:szCs w:val="24"/>
        </w:rPr>
        <w:t>Grievance Policy</w:t>
      </w:r>
    </w:p>
    <w:p w14:paraId="7A044C1F" w14:textId="5A9386E7" w:rsidR="00DF7599"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 xml:space="preserve">Essential Medical and Mental Health Institute (EMMI) encourages all employees, students, and parents to openly discuss their concerns and complaints through informal conferences with the campus President. We urge all concerns to be expressed in a timely and professional manner to allow immediate resolution at the lowest possible administrative level. If at any event the </w:t>
      </w:r>
      <w:r w:rsidRPr="00216924">
        <w:rPr>
          <w:rFonts w:ascii="Times New Roman" w:hAnsi="Times New Roman" w:cs="Times New Roman"/>
          <w:sz w:val="24"/>
          <w:szCs w:val="24"/>
        </w:rPr>
        <w:lastRenderedPageBreak/>
        <w:t xml:space="preserve">conference fails to reach a compromising end to the situation, the campus President will further discuss mediation option to satisfy all parties involved. Remember, at EMMI there is an open door policy at all times. </w:t>
      </w:r>
    </w:p>
    <w:p w14:paraId="68AB3737" w14:textId="75F74986" w:rsidR="002B7630" w:rsidRPr="002B7630" w:rsidRDefault="002B7630" w:rsidP="00DF7599">
      <w:pPr>
        <w:rPr>
          <w:rFonts w:ascii="Times New Roman" w:hAnsi="Times New Roman" w:cs="Times New Roman"/>
          <w:b/>
          <w:bCs/>
          <w:sz w:val="24"/>
          <w:szCs w:val="24"/>
        </w:rPr>
      </w:pPr>
      <w:r w:rsidRPr="002B7630">
        <w:rPr>
          <w:rFonts w:ascii="Times New Roman" w:hAnsi="Times New Roman" w:cs="Times New Roman"/>
          <w:b/>
          <w:bCs/>
          <w:sz w:val="24"/>
          <w:szCs w:val="24"/>
        </w:rPr>
        <w:t>Rights to Change Policy</w:t>
      </w:r>
    </w:p>
    <w:p w14:paraId="061FAB2E" w14:textId="77777777" w:rsidR="002B7630" w:rsidRPr="002B7630" w:rsidRDefault="002B7630" w:rsidP="002B7630">
      <w:pPr>
        <w:rPr>
          <w:rFonts w:ascii="Times New Roman" w:hAnsi="Times New Roman" w:cs="Times New Roman"/>
          <w:sz w:val="24"/>
          <w:szCs w:val="24"/>
        </w:rPr>
      </w:pPr>
      <w:r w:rsidRPr="002B7630">
        <w:rPr>
          <w:rFonts w:ascii="Times New Roman" w:hAnsi="Times New Roman" w:cs="Times New Roman"/>
          <w:sz w:val="24"/>
          <w:szCs w:val="24"/>
        </w:rPr>
        <w:t>Essential Medical and Mental Health Institute Academic Catalog presents the policies and procedures for all certificate programs offered by the Intuition. The Institution reserves the right to make alterations to this Catalog and the policies and procedures therein as deemed necessary by the Institute. These changes may be required or necessitated by state, or local law, other regulatory requirements or licensure. Changes may include but are not limited to curriculum, academic policies, administrative policies, procedures, and costs. Please note, formal notice of these changes are not required for a new policy to take effect. However, if these changes In impact a student’s graduation requirements, information will be posted on the website.</w:t>
      </w:r>
    </w:p>
    <w:p w14:paraId="2ACC97C9" w14:textId="7DB28807" w:rsidR="002B7630" w:rsidRDefault="002B7630" w:rsidP="00DF7599">
      <w:pPr>
        <w:rPr>
          <w:rFonts w:ascii="Times New Roman" w:hAnsi="Times New Roman" w:cs="Times New Roman"/>
          <w:sz w:val="24"/>
          <w:szCs w:val="24"/>
        </w:rPr>
      </w:pPr>
      <w:r w:rsidRPr="002B7630">
        <w:rPr>
          <w:rFonts w:ascii="Times New Roman" w:hAnsi="Times New Roman" w:cs="Times New Roman"/>
          <w:sz w:val="24"/>
          <w:szCs w:val="24"/>
        </w:rPr>
        <w:t>Please refer to the "Future of EMMI" Page on the website for academic changes and improvements of academic programs. </w:t>
      </w:r>
      <w:hyperlink r:id="rId19" w:tgtFrame="_blank" w:history="1">
        <w:r w:rsidRPr="002B7630">
          <w:rPr>
            <w:rStyle w:val="Hyperlink"/>
            <w:rFonts w:ascii="Times New Roman" w:hAnsi="Times New Roman" w:cs="Times New Roman"/>
            <w:sz w:val="24"/>
            <w:szCs w:val="24"/>
          </w:rPr>
          <w:t>https://emminstitute.org/future-of-emmi</w:t>
        </w:r>
      </w:hyperlink>
    </w:p>
    <w:p w14:paraId="086C4D0D" w14:textId="77777777" w:rsidR="002B7630" w:rsidRPr="002B7630" w:rsidRDefault="002B7630" w:rsidP="002B7630">
      <w:pPr>
        <w:rPr>
          <w:rFonts w:ascii="Times New Roman" w:hAnsi="Times New Roman" w:cs="Times New Roman"/>
          <w:b/>
          <w:bCs/>
          <w:sz w:val="24"/>
          <w:szCs w:val="24"/>
        </w:rPr>
      </w:pPr>
      <w:r w:rsidRPr="002B7630">
        <w:rPr>
          <w:rFonts w:ascii="Times New Roman" w:hAnsi="Times New Roman" w:cs="Times New Roman"/>
          <w:b/>
          <w:bCs/>
          <w:sz w:val="24"/>
          <w:szCs w:val="24"/>
        </w:rPr>
        <w:t>State Regulatory Information</w:t>
      </w:r>
    </w:p>
    <w:p w14:paraId="1FC146A7" w14:textId="033CB6B3" w:rsidR="002B7630" w:rsidRPr="002B7630" w:rsidRDefault="002B7630" w:rsidP="002B7630">
      <w:pPr>
        <w:rPr>
          <w:rFonts w:ascii="Times New Roman" w:hAnsi="Times New Roman" w:cs="Times New Roman"/>
          <w:sz w:val="24"/>
          <w:szCs w:val="24"/>
        </w:rPr>
      </w:pPr>
      <w:r w:rsidRPr="002B7630">
        <w:rPr>
          <w:rFonts w:ascii="Times New Roman" w:hAnsi="Times New Roman" w:cs="Times New Roman"/>
          <w:sz w:val="24"/>
          <w:szCs w:val="24"/>
        </w:rPr>
        <w:t>For a current listing of the states in which the Essential Medical and Mental Health Institute is licensed, registered, authorized, certified, or exempt, and states where such licensure is not required, please </w:t>
      </w:r>
      <w:hyperlink r:id="rId20" w:tgtFrame="_blank" w:history="1">
        <w:r w:rsidRPr="002B7630">
          <w:rPr>
            <w:rStyle w:val="Hyperlink"/>
            <w:rFonts w:ascii="Times New Roman" w:hAnsi="Times New Roman" w:cs="Times New Roman"/>
            <w:sz w:val="24"/>
            <w:szCs w:val="24"/>
          </w:rPr>
          <w:t>https://gnpec.georgia.gov/</w:t>
        </w:r>
      </w:hyperlink>
      <w:r w:rsidRPr="002B7630">
        <w:rPr>
          <w:rFonts w:ascii="Times New Roman" w:hAnsi="Times New Roman" w:cs="Times New Roman"/>
          <w:sz w:val="24"/>
          <w:szCs w:val="24"/>
        </w:rPr>
        <w:t> EMMI will continue to monitor developments in state laws, in which it enrolls students and, if authorization or licensure is or becomes necessary, will promptly seek to obtain such approvals. </w:t>
      </w:r>
      <w:r w:rsidRPr="002B7630">
        <w:rPr>
          <w:rFonts w:ascii="Times New Roman" w:hAnsi="Times New Roman" w:cs="Times New Roman"/>
          <w:b/>
          <w:bCs/>
          <w:i/>
          <w:iCs/>
          <w:sz w:val="24"/>
          <w:szCs w:val="24"/>
        </w:rPr>
        <w:t> </w:t>
      </w:r>
    </w:p>
    <w:p w14:paraId="54C02E49" w14:textId="77777777" w:rsidR="002B7630" w:rsidRPr="002B7630" w:rsidRDefault="002B7630" w:rsidP="002B7630">
      <w:pPr>
        <w:ind w:left="720"/>
        <w:rPr>
          <w:rFonts w:ascii="Times New Roman" w:hAnsi="Times New Roman" w:cs="Times New Roman"/>
          <w:sz w:val="24"/>
          <w:szCs w:val="24"/>
        </w:rPr>
      </w:pPr>
      <w:r w:rsidRPr="002B7630">
        <w:rPr>
          <w:rFonts w:ascii="Times New Roman" w:hAnsi="Times New Roman" w:cs="Times New Roman"/>
          <w:b/>
          <w:bCs/>
          <w:i/>
          <w:iCs/>
          <w:sz w:val="24"/>
          <w:szCs w:val="24"/>
        </w:rPr>
        <w:t>Georgia</w:t>
      </w:r>
      <w:r w:rsidRPr="002B7630">
        <w:rPr>
          <w:rFonts w:ascii="Times New Roman" w:hAnsi="Times New Roman" w:cs="Times New Roman"/>
          <w:sz w:val="24"/>
          <w:szCs w:val="24"/>
        </w:rPr>
        <w:t>: The Essential Medical and Mental Health Institute is authorized by the Georgia Nonpublic Postsecondary Education Commission, 2082 East Exchange Place, Suite 220, Tucker, GA 30084-5305, (770) 414-3300, </w:t>
      </w:r>
      <w:hyperlink r:id="rId21" w:tgtFrame="_blank" w:history="1">
        <w:r w:rsidRPr="002B7630">
          <w:rPr>
            <w:rStyle w:val="Hyperlink"/>
            <w:rFonts w:ascii="Times New Roman" w:hAnsi="Times New Roman" w:cs="Times New Roman"/>
            <w:sz w:val="24"/>
            <w:szCs w:val="24"/>
          </w:rPr>
          <w:t>https://gnpec.georgia.gov/</w:t>
        </w:r>
      </w:hyperlink>
    </w:p>
    <w:p w14:paraId="3D804DF6" w14:textId="3EA0BC8C" w:rsidR="002B7630" w:rsidRDefault="002B7630" w:rsidP="002B7630">
      <w:pPr>
        <w:rPr>
          <w:rFonts w:ascii="Times New Roman" w:hAnsi="Times New Roman" w:cs="Times New Roman"/>
          <w:sz w:val="24"/>
          <w:szCs w:val="24"/>
        </w:rPr>
      </w:pPr>
      <w:r w:rsidRPr="002B7630">
        <w:rPr>
          <w:rFonts w:ascii="Times New Roman" w:hAnsi="Times New Roman" w:cs="Times New Roman"/>
          <w:sz w:val="24"/>
          <w:szCs w:val="24"/>
        </w:rPr>
        <w:t xml:space="preserve">The non-transferrable credits earned at Essential Medical and Mental Health Institute is at the discretion of the receiving college, university, or other educational institution. Students considering transferring to any institution should not assume that credits earned in any program of study will be accepted by the receiving institution. Similarly, the ability of a degree, certificate, diploma, or other academic credential earned at the Essential Medical and Mental Health Institute to satisfy an admission requirement of another institution is at the discretion of the receiving institution. Approvals and Accreditations </w:t>
      </w:r>
      <w:r w:rsidR="000F3D1E" w:rsidRPr="002B7630">
        <w:rPr>
          <w:rFonts w:ascii="Times New Roman" w:hAnsi="Times New Roman" w:cs="Times New Roman"/>
          <w:sz w:val="24"/>
          <w:szCs w:val="24"/>
        </w:rPr>
        <w:t>do</w:t>
      </w:r>
      <w:r w:rsidRPr="002B7630">
        <w:rPr>
          <w:rFonts w:ascii="Times New Roman" w:hAnsi="Times New Roman" w:cs="Times New Roman"/>
          <w:sz w:val="24"/>
          <w:szCs w:val="24"/>
        </w:rPr>
        <w:t xml:space="preserve"> not guarantee credentials or credits earned at the Essential Medical and Mental Health Institute will be accepted by or transferred to another institution. To minimize the risk of having to repeat coursework, students should contact the receiving institution in advance for evaluation and determination of transferability of credits and/or acceptability of degrees, diplomas, or certificates earned.</w:t>
      </w:r>
    </w:p>
    <w:p w14:paraId="283167D8" w14:textId="77777777" w:rsidR="002B7630" w:rsidRPr="002B7630" w:rsidRDefault="002B7630" w:rsidP="002B7630">
      <w:pPr>
        <w:rPr>
          <w:rFonts w:ascii="Times New Roman" w:hAnsi="Times New Roman" w:cs="Times New Roman"/>
          <w:b/>
          <w:bCs/>
          <w:sz w:val="24"/>
          <w:szCs w:val="24"/>
        </w:rPr>
      </w:pPr>
      <w:r w:rsidRPr="002B7630">
        <w:rPr>
          <w:rFonts w:ascii="Times New Roman" w:hAnsi="Times New Roman" w:cs="Times New Roman"/>
          <w:b/>
          <w:bCs/>
          <w:sz w:val="24"/>
          <w:szCs w:val="24"/>
        </w:rPr>
        <w:t>Ownership and Use of Student Work/Photos</w:t>
      </w:r>
    </w:p>
    <w:p w14:paraId="30E8BEDB" w14:textId="611AF734" w:rsidR="002B7630" w:rsidRPr="002B7630" w:rsidRDefault="002B7630" w:rsidP="002B7630">
      <w:pPr>
        <w:rPr>
          <w:rFonts w:ascii="Times New Roman" w:hAnsi="Times New Roman" w:cs="Times New Roman"/>
          <w:sz w:val="24"/>
          <w:szCs w:val="24"/>
        </w:rPr>
      </w:pPr>
      <w:r w:rsidRPr="002B7630">
        <w:rPr>
          <w:rFonts w:ascii="Times New Roman" w:hAnsi="Times New Roman" w:cs="Times New Roman"/>
          <w:sz w:val="24"/>
          <w:szCs w:val="24"/>
        </w:rPr>
        <w:lastRenderedPageBreak/>
        <w:t xml:space="preserve">Students own the copyright in works created in or as part of Essential Medical and Mental Health Institute course. Students </w:t>
      </w:r>
      <w:r w:rsidR="000F3D1E" w:rsidRPr="002B7630">
        <w:rPr>
          <w:rFonts w:ascii="Times New Roman" w:hAnsi="Times New Roman" w:cs="Times New Roman"/>
          <w:sz w:val="24"/>
          <w:szCs w:val="24"/>
        </w:rPr>
        <w:t>grant</w:t>
      </w:r>
      <w:r w:rsidRPr="002B7630">
        <w:rPr>
          <w:rFonts w:ascii="Times New Roman" w:hAnsi="Times New Roman" w:cs="Times New Roman"/>
          <w:sz w:val="24"/>
          <w:szCs w:val="24"/>
        </w:rPr>
        <w:t xml:space="preserve"> Essential Medical and Mental Health Institute and its administration, faculty and staff, a license and/or permission to use their work and any photos obtained during lab for demonstrations, marketing, and educational purposes. No personally identifiable information will be included. In addition, such information will be kept confidential in accordance with The U.S. Department of Education's Family Educational Rights and Privacy Act (FERPA) regulations. Essential Medical and Mental Health Institute will adhere to all laws, ethics, and criteria for ensuring and protecting rights to privacy and identity. Essential Medical and Mental Health Institute monitors student work for plagiarism, including the use of anti-plagiarism applications, tools, and services. Essential Medical and Mental Health Institute prohibits the sale of student work as a violation of the Academic Integrity Policy. In regard to student employees, this policy is upheld for all works created within their roles as students. Works created within their roles as employees are outside the scope of this policy and therefore, held to employee regulations.</w:t>
      </w:r>
    </w:p>
    <w:p w14:paraId="11E93315" w14:textId="77777777" w:rsidR="00DF7599" w:rsidRPr="00216924" w:rsidRDefault="00DF7599" w:rsidP="00DF7599">
      <w:pPr>
        <w:rPr>
          <w:rFonts w:ascii="Times New Roman" w:hAnsi="Times New Roman" w:cs="Times New Roman"/>
          <w:b/>
          <w:sz w:val="24"/>
          <w:szCs w:val="24"/>
        </w:rPr>
      </w:pPr>
      <w:bookmarkStart w:id="14" w:name="_Hlk47963695"/>
      <w:r w:rsidRPr="00216924">
        <w:rPr>
          <w:rFonts w:ascii="Times New Roman" w:hAnsi="Times New Roman" w:cs="Times New Roman"/>
          <w:b/>
          <w:sz w:val="24"/>
          <w:szCs w:val="24"/>
        </w:rPr>
        <w:t>EMMI Student Complaint Procedure</w:t>
      </w:r>
    </w:p>
    <w:p w14:paraId="3A595CCF" w14:textId="77777777" w:rsidR="00DF7599" w:rsidRPr="00CC14A3" w:rsidRDefault="00DF7599" w:rsidP="00DF7599">
      <w:pPr>
        <w:rPr>
          <w:rFonts w:ascii="Times New Roman" w:hAnsi="Times New Roman" w:cs="Times New Roman"/>
          <w:sz w:val="24"/>
          <w:szCs w:val="24"/>
        </w:rPr>
      </w:pPr>
      <w:bookmarkStart w:id="15" w:name="_Hlk47956159"/>
      <w:bookmarkEnd w:id="14"/>
      <w:r w:rsidRPr="00CC14A3">
        <w:rPr>
          <w:rFonts w:ascii="Times New Roman" w:hAnsi="Times New Roman" w:cs="Times New Roman"/>
          <w:sz w:val="24"/>
          <w:szCs w:val="24"/>
        </w:rPr>
        <w:t>The EMMI student complaint procedure is available to students who wish to have a concern resolved regarding an institution process or person. The goal of the procedure is to resolve concerns as quickly and efficiently as possible at the level closet to the student. A complaint should be filed during the semester of occurrence but no later than 60 days from the first day of the following semester.</w:t>
      </w:r>
    </w:p>
    <w:p w14:paraId="114A432D" w14:textId="77777777" w:rsidR="00DF7599" w:rsidRPr="00CC14A3" w:rsidRDefault="00DF7599" w:rsidP="00DF7599">
      <w:pPr>
        <w:rPr>
          <w:rFonts w:ascii="Times New Roman" w:hAnsi="Times New Roman" w:cs="Times New Roman"/>
          <w:sz w:val="24"/>
          <w:szCs w:val="24"/>
        </w:rPr>
      </w:pPr>
      <w:r w:rsidRPr="00CC14A3">
        <w:rPr>
          <w:rFonts w:ascii="Times New Roman" w:hAnsi="Times New Roman" w:cs="Times New Roman"/>
          <w:sz w:val="24"/>
          <w:szCs w:val="24"/>
        </w:rPr>
        <w:t>Students are advised to take the following steps:</w:t>
      </w:r>
    </w:p>
    <w:p w14:paraId="68FFBDE2" w14:textId="77777777" w:rsidR="00DF7599" w:rsidRPr="00CC14A3" w:rsidRDefault="00DF7599" w:rsidP="00DF7599">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 xml:space="preserve">Request and complete the Formal Complaint Form (below) and submit to the Campus President. </w:t>
      </w:r>
    </w:p>
    <w:p w14:paraId="36246B35" w14:textId="77777777" w:rsidR="00DF7599" w:rsidRPr="00CC14A3" w:rsidRDefault="00DF7599" w:rsidP="00DF7599">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Academic Complaints/Grievances: should be reported to the Campus President. This would include concerns or complaints regarding faculty, instruction, grades or any academic process.</w:t>
      </w:r>
    </w:p>
    <w:p w14:paraId="2E319D82" w14:textId="77777777" w:rsidR="00DF7599" w:rsidRPr="00CC14A3" w:rsidRDefault="00DF7599" w:rsidP="00DF7599">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Non-academic Complaints/Grievances: should be reported to the Campus President for addressing appropriate action/resolution. This would include concerns or complaints regarding behavior or misconduct situations, or student development services.</w:t>
      </w:r>
    </w:p>
    <w:p w14:paraId="4074421E" w14:textId="77777777" w:rsidR="00DF7599" w:rsidRPr="00CC14A3" w:rsidRDefault="00DF7599" w:rsidP="00DF7599">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Business Operations Complaints/Grievances: should be reported to the Campus President. Concerns or complaints would include concerns related to financial or billing issues or facility and auxiliary services.</w:t>
      </w:r>
    </w:p>
    <w:p w14:paraId="47195416" w14:textId="77777777" w:rsidR="00DF7599" w:rsidRPr="00CC14A3" w:rsidRDefault="00DF7599" w:rsidP="00DF7599">
      <w:pPr>
        <w:rPr>
          <w:rFonts w:ascii="Times New Roman" w:hAnsi="Times New Roman" w:cs="Times New Roman"/>
          <w:sz w:val="24"/>
          <w:szCs w:val="24"/>
        </w:rPr>
      </w:pPr>
      <w:r w:rsidRPr="00CC14A3">
        <w:rPr>
          <w:rFonts w:ascii="Times New Roman" w:hAnsi="Times New Roman" w:cs="Times New Roman"/>
          <w:sz w:val="24"/>
          <w:szCs w:val="24"/>
        </w:rPr>
        <w:t>•</w:t>
      </w:r>
      <w:r w:rsidRPr="00CC14A3">
        <w:rPr>
          <w:rFonts w:ascii="Times New Roman" w:hAnsi="Times New Roman" w:cs="Times New Roman"/>
          <w:sz w:val="24"/>
          <w:szCs w:val="24"/>
        </w:rPr>
        <w:tab/>
        <w:t xml:space="preserve">Other concerns: Concerns related to civil rights, discrimination, sexual violence, or harassment should be reported to the Campus President for addressing appropriate action/resolution that may impact Title IX guidelines. </w:t>
      </w:r>
    </w:p>
    <w:p w14:paraId="31BBAC01" w14:textId="777ADABC" w:rsidR="00DF7599" w:rsidRDefault="00DF7599" w:rsidP="00DF7599">
      <w:pPr>
        <w:rPr>
          <w:rFonts w:ascii="Times New Roman" w:hAnsi="Times New Roman" w:cs="Times New Roman"/>
          <w:sz w:val="24"/>
          <w:szCs w:val="24"/>
        </w:rPr>
      </w:pPr>
      <w:r w:rsidRPr="00CC14A3">
        <w:rPr>
          <w:rFonts w:ascii="Times New Roman" w:hAnsi="Times New Roman" w:cs="Times New Roman"/>
          <w:sz w:val="24"/>
          <w:szCs w:val="24"/>
        </w:rPr>
        <w:lastRenderedPageBreak/>
        <w:t>•</w:t>
      </w:r>
      <w:r w:rsidRPr="00CC14A3">
        <w:rPr>
          <w:rFonts w:ascii="Times New Roman" w:hAnsi="Times New Roman" w:cs="Times New Roman"/>
          <w:sz w:val="24"/>
          <w:szCs w:val="24"/>
        </w:rPr>
        <w:tab/>
        <w:t xml:space="preserve">If student complaints are not appropriately handled within the EMMI, students can appeal the institution's decision to NPEC. Students can contact Georgia Nonpublic Postsecondary Education Commission (GNPEC) at 2082 East Exchange Place Suite 220 Tucker, GA 3008; Phone: 770-414-3300 or via </w:t>
      </w:r>
      <w:r>
        <w:rPr>
          <w:rFonts w:ascii="Times New Roman" w:hAnsi="Times New Roman" w:cs="Times New Roman"/>
          <w:sz w:val="24"/>
          <w:szCs w:val="24"/>
        </w:rPr>
        <w:t>website</w:t>
      </w:r>
      <w:r w:rsidRPr="00CC14A3">
        <w:rPr>
          <w:rFonts w:ascii="Times New Roman" w:hAnsi="Times New Roman" w:cs="Times New Roman"/>
          <w:sz w:val="24"/>
          <w:szCs w:val="24"/>
        </w:rPr>
        <w:t xml:space="preserve">: </w:t>
      </w:r>
      <w:hyperlink r:id="rId22" w:history="1">
        <w:r w:rsidR="00484D71" w:rsidRPr="009160EC">
          <w:rPr>
            <w:rStyle w:val="Hyperlink"/>
            <w:rFonts w:ascii="Times New Roman" w:hAnsi="Times New Roman" w:cs="Times New Roman"/>
            <w:sz w:val="24"/>
            <w:szCs w:val="24"/>
          </w:rPr>
          <w:t>https://gnpec.georgia.gov/student-resources/complaints-against-institution</w:t>
        </w:r>
      </w:hyperlink>
    </w:p>
    <w:bookmarkEnd w:id="15"/>
    <w:p w14:paraId="07C27E4E" w14:textId="77777777" w:rsidR="00DF7599" w:rsidRPr="00216924" w:rsidRDefault="00DF7599" w:rsidP="00DF7599">
      <w:pPr>
        <w:rPr>
          <w:rFonts w:ascii="Times New Roman" w:hAnsi="Times New Roman" w:cs="Times New Roman"/>
          <w:b/>
          <w:sz w:val="24"/>
          <w:szCs w:val="24"/>
        </w:rPr>
      </w:pPr>
      <w:r w:rsidRPr="00216924">
        <w:rPr>
          <w:rFonts w:ascii="Times New Roman" w:hAnsi="Times New Roman" w:cs="Times New Roman"/>
          <w:b/>
          <w:sz w:val="24"/>
          <w:szCs w:val="24"/>
        </w:rPr>
        <w:t xml:space="preserve">EMMI </w:t>
      </w:r>
      <w:bookmarkStart w:id="16" w:name="_Hlk47963796"/>
      <w:r w:rsidRPr="00216924">
        <w:rPr>
          <w:rFonts w:ascii="Times New Roman" w:hAnsi="Times New Roman" w:cs="Times New Roman"/>
          <w:b/>
          <w:sz w:val="24"/>
          <w:szCs w:val="24"/>
        </w:rPr>
        <w:t>Formal Complaint Form</w:t>
      </w:r>
      <w:bookmarkEnd w:id="16"/>
    </w:p>
    <w:p w14:paraId="4B7424F1"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 xml:space="preserve">Students should always first attempt to resolve issues through an informal process with the faculty or staff person involved.  When appropriate the student is encouraged to talk directly to the faculty or staff member prompting the complaint in </w:t>
      </w:r>
      <w:r>
        <w:rPr>
          <w:rFonts w:ascii="Times New Roman" w:hAnsi="Times New Roman" w:cs="Times New Roman"/>
          <w:sz w:val="24"/>
          <w:szCs w:val="24"/>
        </w:rPr>
        <w:t>an effort to resolve the issue.</w:t>
      </w:r>
    </w:p>
    <w:p w14:paraId="41BA0AA4"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If the student prefers to talk to someone other than the direct faculty or staff member involved, they are encouraged to present the complaint to their assigned Campus President, Dr. Niyah Glover. To make an appointment with the Campus President you can stop by the office or contact the office 770-873-0236 for more information. If a student is unable to resolve the issue informally, they can cho</w:t>
      </w:r>
      <w:r>
        <w:rPr>
          <w:rFonts w:ascii="Times New Roman" w:hAnsi="Times New Roman" w:cs="Times New Roman"/>
          <w:sz w:val="24"/>
          <w:szCs w:val="24"/>
        </w:rPr>
        <w:t>ose to file a formal complaint.</w:t>
      </w:r>
    </w:p>
    <w:p w14:paraId="19370E4C"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Background Information</w:t>
      </w:r>
    </w:p>
    <w:p w14:paraId="702C2F7B"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Your f</w:t>
      </w:r>
      <w:r>
        <w:rPr>
          <w:rFonts w:ascii="Times New Roman" w:hAnsi="Times New Roman" w:cs="Times New Roman"/>
          <w:sz w:val="24"/>
          <w:szCs w:val="24"/>
        </w:rPr>
        <w:t>ull name:</w:t>
      </w:r>
    </w:p>
    <w:p w14:paraId="6A267286" w14:textId="77777777" w:rsidR="00DF7599" w:rsidRPr="00216924" w:rsidRDefault="00DF7599" w:rsidP="00DF7599">
      <w:pPr>
        <w:rPr>
          <w:rFonts w:ascii="Times New Roman" w:hAnsi="Times New Roman" w:cs="Times New Roman"/>
          <w:sz w:val="24"/>
          <w:szCs w:val="24"/>
        </w:rPr>
      </w:pPr>
      <w:r>
        <w:rPr>
          <w:rFonts w:ascii="Times New Roman" w:hAnsi="Times New Roman" w:cs="Times New Roman"/>
          <w:sz w:val="24"/>
          <w:szCs w:val="24"/>
        </w:rPr>
        <w:t>Your position/title:</w:t>
      </w:r>
    </w:p>
    <w:p w14:paraId="60046DCC" w14:textId="77777777" w:rsidR="00DF7599" w:rsidRPr="00216924" w:rsidRDefault="00DF7599" w:rsidP="00DF7599">
      <w:pPr>
        <w:rPr>
          <w:rFonts w:ascii="Times New Roman" w:hAnsi="Times New Roman" w:cs="Times New Roman"/>
          <w:sz w:val="24"/>
          <w:szCs w:val="24"/>
        </w:rPr>
      </w:pPr>
      <w:r>
        <w:rPr>
          <w:rFonts w:ascii="Times New Roman" w:hAnsi="Times New Roman" w:cs="Times New Roman"/>
          <w:sz w:val="24"/>
          <w:szCs w:val="24"/>
        </w:rPr>
        <w:t>Your phone number:</w:t>
      </w:r>
    </w:p>
    <w:p w14:paraId="24F51343"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Your email address:</w:t>
      </w:r>
    </w:p>
    <w:p w14:paraId="68F0B73F" w14:textId="19AB4C88" w:rsidR="00DF7599"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Nature of this report</w:t>
      </w:r>
      <w:r w:rsidR="00785E5F">
        <w:rPr>
          <w:rFonts w:ascii="Times New Roman" w:hAnsi="Times New Roman" w:cs="Times New Roman"/>
          <w:sz w:val="24"/>
          <w:szCs w:val="24"/>
        </w:rPr>
        <w:t xml:space="preserve"> </w:t>
      </w:r>
      <w:r w:rsidRPr="00216924">
        <w:rPr>
          <w:rFonts w:ascii="Times New Roman" w:hAnsi="Times New Roman" w:cs="Times New Roman"/>
          <w:sz w:val="24"/>
          <w:szCs w:val="24"/>
        </w:rPr>
        <w:t>(Required):</w:t>
      </w:r>
    </w:p>
    <w:p w14:paraId="75B2D7C8"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Urgency of this report:</w:t>
      </w:r>
    </w:p>
    <w:p w14:paraId="690D0313" w14:textId="5BA3B6E0"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Date of incident</w:t>
      </w:r>
      <w:r w:rsidR="00785E5F">
        <w:rPr>
          <w:rFonts w:ascii="Times New Roman" w:hAnsi="Times New Roman" w:cs="Times New Roman"/>
          <w:sz w:val="24"/>
          <w:szCs w:val="24"/>
        </w:rPr>
        <w:t xml:space="preserve"> </w:t>
      </w:r>
      <w:r w:rsidRPr="00216924">
        <w:rPr>
          <w:rFonts w:ascii="Times New Roman" w:hAnsi="Times New Roman" w:cs="Times New Roman"/>
          <w:sz w:val="24"/>
          <w:szCs w:val="24"/>
        </w:rPr>
        <w:t>(Required):</w:t>
      </w:r>
    </w:p>
    <w:p w14:paraId="333BCDA4"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Descriptive Narrative</w:t>
      </w:r>
    </w:p>
    <w:p w14:paraId="184CC8F9"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Describe your efforts to informally resolve this complaint. Be as specific as you can, including, dates, who you talked to about your complaint and the re</w:t>
      </w:r>
      <w:r>
        <w:rPr>
          <w:rFonts w:ascii="Times New Roman" w:hAnsi="Times New Roman" w:cs="Times New Roman"/>
          <w:sz w:val="24"/>
          <w:szCs w:val="24"/>
        </w:rPr>
        <w:t>sponse you received. (Required)</w:t>
      </w:r>
    </w:p>
    <w:p w14:paraId="54C6BB5E"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What relief or remedy</w:t>
      </w:r>
      <w:r>
        <w:rPr>
          <w:rFonts w:ascii="Times New Roman" w:hAnsi="Times New Roman" w:cs="Times New Roman"/>
          <w:sz w:val="24"/>
          <w:szCs w:val="24"/>
        </w:rPr>
        <w:t xml:space="preserve"> are you requesting? (Required)</w:t>
      </w:r>
    </w:p>
    <w:p w14:paraId="670EE6DA" w14:textId="77777777" w:rsidR="00DF7599" w:rsidRPr="00216924" w:rsidRDefault="00DF7599" w:rsidP="00DF7599">
      <w:pPr>
        <w:rPr>
          <w:rFonts w:ascii="Times New Roman" w:hAnsi="Times New Roman" w:cs="Times New Roman"/>
          <w:sz w:val="24"/>
          <w:szCs w:val="24"/>
        </w:rPr>
      </w:pPr>
      <w:r w:rsidRPr="00216924">
        <w:rPr>
          <w:rFonts w:ascii="Times New Roman" w:hAnsi="Times New Roman" w:cs="Times New Roman"/>
          <w:sz w:val="24"/>
          <w:szCs w:val="24"/>
        </w:rPr>
        <w:t xml:space="preserve">Any other information you would like to </w:t>
      </w:r>
      <w:r>
        <w:rPr>
          <w:rFonts w:ascii="Times New Roman" w:hAnsi="Times New Roman" w:cs="Times New Roman"/>
          <w:sz w:val="24"/>
          <w:szCs w:val="24"/>
        </w:rPr>
        <w:t>share regarding this complaint.</w:t>
      </w:r>
    </w:p>
    <w:p w14:paraId="41BB3401" w14:textId="77777777" w:rsidR="00DF7599" w:rsidRDefault="00DF7599" w:rsidP="00DF7599">
      <w:pPr>
        <w:rPr>
          <w:rFonts w:ascii="Times New Roman" w:hAnsi="Times New Roman" w:cs="Times New Roman"/>
          <w:sz w:val="24"/>
          <w:szCs w:val="24"/>
        </w:rPr>
      </w:pPr>
      <w:r>
        <w:rPr>
          <w:rFonts w:ascii="Times New Roman" w:hAnsi="Times New Roman" w:cs="Times New Roman"/>
          <w:sz w:val="24"/>
          <w:szCs w:val="24"/>
        </w:rPr>
        <w:t xml:space="preserve">Supporting Documents: </w:t>
      </w:r>
      <w:r w:rsidRPr="00216924">
        <w:rPr>
          <w:rFonts w:ascii="Times New Roman" w:hAnsi="Times New Roman" w:cs="Times New Roman"/>
          <w:sz w:val="24"/>
          <w:szCs w:val="24"/>
        </w:rPr>
        <w:t xml:space="preserve">Please include photos, video, email, and other supporting documents </w:t>
      </w:r>
    </w:p>
    <w:p w14:paraId="45C6D90A" w14:textId="77777777" w:rsidR="00DF7599" w:rsidRPr="00842C3C" w:rsidRDefault="00DF7599" w:rsidP="00DF7599">
      <w:pPr>
        <w:rPr>
          <w:rFonts w:ascii="Times New Roman" w:hAnsi="Times New Roman" w:cs="Times New Roman"/>
          <w:b/>
          <w:sz w:val="24"/>
          <w:szCs w:val="24"/>
        </w:rPr>
      </w:pPr>
      <w:r w:rsidRPr="00842C3C">
        <w:rPr>
          <w:rFonts w:ascii="Times New Roman" w:hAnsi="Times New Roman" w:cs="Times New Roman"/>
          <w:b/>
          <w:sz w:val="24"/>
          <w:szCs w:val="24"/>
        </w:rPr>
        <w:t>Refund Policy</w:t>
      </w:r>
    </w:p>
    <w:p w14:paraId="788123D4" w14:textId="77777777" w:rsidR="00DF7599" w:rsidRPr="008801F5" w:rsidRDefault="00DF7599" w:rsidP="00DF7599">
      <w:pPr>
        <w:spacing w:after="0" w:line="480" w:lineRule="auto"/>
        <w:rPr>
          <w:rFonts w:ascii="Times New Roman" w:eastAsia="Calibri" w:hAnsi="Times New Roman" w:cs="Times New Roman"/>
          <w:sz w:val="24"/>
        </w:rPr>
      </w:pPr>
      <w:r w:rsidRPr="008801F5">
        <w:rPr>
          <w:rFonts w:ascii="Times New Roman" w:eastAsia="Calibri" w:hAnsi="Times New Roman" w:cs="Times New Roman"/>
          <w:sz w:val="24"/>
        </w:rPr>
        <w:lastRenderedPageBreak/>
        <w:t xml:space="preserve">The refund policy for </w:t>
      </w:r>
      <w:bookmarkStart w:id="17" w:name="_Hlk47624806"/>
      <w:r w:rsidRPr="008801F5">
        <w:rPr>
          <w:rFonts w:ascii="Times New Roman" w:eastAsia="Calibri" w:hAnsi="Times New Roman" w:cs="Times New Roman"/>
          <w:sz w:val="24"/>
        </w:rPr>
        <w:t xml:space="preserve">Essential Medical and Mental Health Institute (EMMI) </w:t>
      </w:r>
      <w:bookmarkEnd w:id="17"/>
      <w:r w:rsidRPr="008801F5">
        <w:rPr>
          <w:rFonts w:ascii="Times New Roman" w:eastAsia="Calibri" w:hAnsi="Times New Roman" w:cs="Times New Roman"/>
          <w:sz w:val="24"/>
        </w:rPr>
        <w:t xml:space="preserve">is as follows: </w:t>
      </w:r>
    </w:p>
    <w:p w14:paraId="0D487BFF" w14:textId="77777777" w:rsidR="00DF7599" w:rsidRPr="008801F5" w:rsidRDefault="00DF7599" w:rsidP="00DF7599">
      <w:pPr>
        <w:spacing w:after="0" w:line="480" w:lineRule="auto"/>
        <w:rPr>
          <w:rFonts w:ascii="Times New Roman" w:eastAsia="Calibri" w:hAnsi="Times New Roman" w:cs="Times New Roman"/>
          <w:sz w:val="24"/>
        </w:rPr>
      </w:pPr>
      <w:r w:rsidRPr="008801F5">
        <w:rPr>
          <w:rFonts w:ascii="Times New Roman" w:eastAsia="Calibri" w:hAnsi="Times New Roman" w:cs="Times New Roman"/>
          <w:sz w:val="24"/>
        </w:rPr>
        <w:t>all monies paid by a prospective student are refunded if: the student requests a refund within three (3) business days after signing a contract;</w:t>
      </w:r>
    </w:p>
    <w:p w14:paraId="30C9A268" w14:textId="77777777" w:rsidR="00DF7599" w:rsidRPr="008801F5" w:rsidRDefault="00DF7599" w:rsidP="00DF7599">
      <w:pPr>
        <w:spacing w:after="0" w:line="480" w:lineRule="auto"/>
        <w:rPr>
          <w:rFonts w:ascii="Times New Roman" w:eastAsia="Calibri" w:hAnsi="Times New Roman" w:cs="Times New Roman"/>
          <w:sz w:val="24"/>
        </w:rPr>
      </w:pPr>
      <w:r w:rsidRPr="008801F5">
        <w:rPr>
          <w:rFonts w:ascii="Times New Roman" w:eastAsia="Calibri" w:hAnsi="Times New Roman" w:cs="Times New Roman"/>
          <w:sz w:val="24"/>
        </w:rPr>
        <w:t>OR no contract is signed and prior to classes beginning the student requests a refund within three (3) business days after making a payment.</w:t>
      </w:r>
    </w:p>
    <w:p w14:paraId="3661BB6D" w14:textId="77777777" w:rsidR="00F950A2" w:rsidRDefault="00DF7599" w:rsidP="00DF7599">
      <w:pPr>
        <w:spacing w:after="0" w:line="480" w:lineRule="auto"/>
        <w:rPr>
          <w:rFonts w:ascii="Times New Roman" w:eastAsia="Calibri" w:hAnsi="Times New Roman" w:cs="Times New Roman"/>
          <w:sz w:val="24"/>
        </w:rPr>
      </w:pPr>
      <w:r w:rsidRPr="008801F5">
        <w:rPr>
          <w:rFonts w:ascii="Times New Roman" w:eastAsia="Calibri" w:hAnsi="Times New Roman" w:cs="Times New Roman"/>
          <w:sz w:val="24"/>
        </w:rPr>
        <w:t>Essential Medical and Mental Health Institute (EMMI) ensures that deposits or down payments are credited as tuition payments unless clearly identified on receipt by the institution as application</w:t>
      </w:r>
      <w:r>
        <w:rPr>
          <w:rFonts w:ascii="Times New Roman" w:eastAsia="Calibri" w:hAnsi="Times New Roman" w:cs="Times New Roman"/>
          <w:sz w:val="24"/>
        </w:rPr>
        <w:t>.</w:t>
      </w:r>
    </w:p>
    <w:p w14:paraId="31E67816" w14:textId="4689FAA7" w:rsidR="00DF7599" w:rsidRPr="008801F5" w:rsidRDefault="00DF7599" w:rsidP="00DF7599">
      <w:pPr>
        <w:spacing w:after="0" w:line="480" w:lineRule="auto"/>
        <w:rPr>
          <w:rFonts w:ascii="Times New Roman" w:eastAsia="Calibri" w:hAnsi="Times New Roman" w:cs="Times New Roman"/>
          <w:sz w:val="24"/>
        </w:rPr>
      </w:pPr>
      <w:r w:rsidRPr="008801F5">
        <w:rPr>
          <w:rFonts w:ascii="Times New Roman" w:eastAsia="Calibri" w:hAnsi="Times New Roman" w:cs="Times New Roman"/>
          <w:sz w:val="24"/>
        </w:rPr>
        <w:t>Essential Medical and Mental Health Institute (EMMI) adopts a policy that ensures that only one of the following criteria is used to calculate refunds, which is the last date of attendance by the student.</w:t>
      </w:r>
    </w:p>
    <w:p w14:paraId="7199BA4F" w14:textId="77777777" w:rsidR="00DF7599" w:rsidRPr="008801F5" w:rsidRDefault="00DF7599" w:rsidP="00DF7599">
      <w:pPr>
        <w:spacing w:after="0" w:line="480" w:lineRule="auto"/>
        <w:rPr>
          <w:rFonts w:ascii="Times New Roman" w:eastAsia="Calibri" w:hAnsi="Times New Roman" w:cs="Times New Roman"/>
          <w:sz w:val="24"/>
        </w:rPr>
      </w:pPr>
      <w:r w:rsidRPr="008801F5">
        <w:rPr>
          <w:rFonts w:ascii="Times New Roman" w:eastAsia="Calibri" w:hAnsi="Times New Roman" w:cs="Times New Roman"/>
          <w:sz w:val="24"/>
        </w:rPr>
        <w:t>Essential Medical and Mental Health Institute (EMMI) ensures that:</w:t>
      </w:r>
    </w:p>
    <w:p w14:paraId="318D4C21" w14:textId="77777777" w:rsidR="00DF7599" w:rsidRPr="008801F5" w:rsidRDefault="00DF7599" w:rsidP="00DF7599">
      <w:pPr>
        <w:numPr>
          <w:ilvl w:val="0"/>
          <w:numId w:val="3"/>
        </w:numPr>
        <w:spacing w:after="0" w:line="480" w:lineRule="auto"/>
        <w:contextualSpacing/>
        <w:rPr>
          <w:rFonts w:ascii="Times New Roman" w:eastAsia="Calibri" w:hAnsi="Times New Roman" w:cs="Times New Roman"/>
          <w:sz w:val="24"/>
        </w:rPr>
      </w:pPr>
      <w:r w:rsidRPr="008801F5">
        <w:rPr>
          <w:rFonts w:ascii="Times New Roman" w:eastAsia="Calibri" w:hAnsi="Times New Roman" w:cs="Times New Roman"/>
          <w:sz w:val="24"/>
        </w:rPr>
        <w:t xml:space="preserve">refunds are based on tuition paid for segments of the instructional program as described by the institution in the enrollment agreement. </w:t>
      </w:r>
      <w:bookmarkStart w:id="18" w:name="_Hlk47882542"/>
      <w:r w:rsidRPr="008801F5">
        <w:rPr>
          <w:rFonts w:ascii="Times New Roman" w:eastAsia="Calibri" w:hAnsi="Times New Roman" w:cs="Times New Roman"/>
          <w:sz w:val="24"/>
        </w:rPr>
        <w:t xml:space="preserve">Essential Medical and Mental Health Institute (EMMI) follows a module approach to instruction. Therefore, classes are designed and observed on a monthly basis. </w:t>
      </w:r>
      <w:bookmarkEnd w:id="18"/>
    </w:p>
    <w:p w14:paraId="14AE6954" w14:textId="40BFF3D4" w:rsidR="00DF7599" w:rsidRDefault="00DF7599" w:rsidP="00DF7599">
      <w:pPr>
        <w:numPr>
          <w:ilvl w:val="0"/>
          <w:numId w:val="3"/>
        </w:numPr>
        <w:spacing w:after="0" w:line="480" w:lineRule="auto"/>
        <w:contextualSpacing/>
        <w:rPr>
          <w:rFonts w:ascii="Times New Roman" w:eastAsia="Calibri" w:hAnsi="Times New Roman" w:cs="Times New Roman"/>
          <w:sz w:val="24"/>
        </w:rPr>
      </w:pPr>
      <w:r w:rsidRPr="008801F5">
        <w:rPr>
          <w:rFonts w:ascii="Times New Roman" w:eastAsia="Calibri" w:hAnsi="Times New Roman" w:cs="Times New Roman"/>
          <w:sz w:val="24"/>
        </w:rPr>
        <w:t>refunds are made in full to the student within forty-five (45) days of the date of withdrawal; refunds are determined based on the proration of tuition and percentage of program completed at withdrawal, up until 50% of the program; if a student withdraws after completing 50% of the program, no refund of tuition is required</w:t>
      </w:r>
      <w:r w:rsidR="00BA01B3">
        <w:rPr>
          <w:rFonts w:ascii="Times New Roman" w:eastAsia="Calibri" w:hAnsi="Times New Roman" w:cs="Times New Roman"/>
          <w:sz w:val="24"/>
        </w:rPr>
        <w:t>.</w:t>
      </w:r>
    </w:p>
    <w:p w14:paraId="60FB0A0B" w14:textId="77777777" w:rsidR="00BA01B3" w:rsidRDefault="00BA01B3" w:rsidP="00BA01B3">
      <w:pPr>
        <w:spacing w:after="0" w:line="480" w:lineRule="auto"/>
        <w:ind w:left="720"/>
        <w:contextualSpacing/>
        <w:rPr>
          <w:rFonts w:ascii="Times New Roman" w:eastAsia="Calibri" w:hAnsi="Times New Roman" w:cs="Times New Roman"/>
          <w:sz w:val="24"/>
        </w:rPr>
      </w:pPr>
    </w:p>
    <w:p w14:paraId="079CC25C" w14:textId="77777777" w:rsidR="00BA01B3" w:rsidRPr="008801F5" w:rsidRDefault="00BA01B3" w:rsidP="00BA01B3">
      <w:pPr>
        <w:spacing w:after="0" w:line="480" w:lineRule="auto"/>
        <w:ind w:left="720"/>
        <w:contextualSpacing/>
        <w:rPr>
          <w:rFonts w:ascii="Times New Roman" w:eastAsia="Calibri" w:hAnsi="Times New Roman" w:cs="Times New Roman"/>
          <w:sz w:val="24"/>
        </w:rPr>
      </w:pPr>
    </w:p>
    <w:p w14:paraId="020B7F1B" w14:textId="77777777" w:rsidR="00DF7599" w:rsidRPr="008801F5" w:rsidRDefault="00DF7599" w:rsidP="00DF7599">
      <w:pPr>
        <w:numPr>
          <w:ilvl w:val="0"/>
          <w:numId w:val="3"/>
        </w:numPr>
        <w:spacing w:after="0" w:line="480" w:lineRule="auto"/>
        <w:contextualSpacing/>
        <w:rPr>
          <w:rFonts w:ascii="Times New Roman" w:eastAsia="Calibri" w:hAnsi="Times New Roman" w:cs="Times New Roman"/>
          <w:sz w:val="24"/>
        </w:rPr>
      </w:pPr>
      <w:r w:rsidRPr="008801F5">
        <w:rPr>
          <w:rFonts w:ascii="Times New Roman" w:eastAsia="Calibri" w:hAnsi="Times New Roman" w:cs="Times New Roman"/>
          <w:sz w:val="24"/>
        </w:rPr>
        <w:lastRenderedPageBreak/>
        <w:t xml:space="preserve">Students need to submit a formal letter to withdraw from the school, including the date of such request. The withdrawal process will begin within 48 hours of receipt of student’s request. All funds that are owed the student will be refunded with forty-five (45) days of the date of withdrawal. </w:t>
      </w:r>
    </w:p>
    <w:p w14:paraId="0E17DC25" w14:textId="77777777" w:rsidR="00DF7599" w:rsidRPr="008801F5" w:rsidRDefault="00DF7599" w:rsidP="00DF7599">
      <w:pPr>
        <w:spacing w:after="0" w:line="480" w:lineRule="auto"/>
        <w:rPr>
          <w:rFonts w:ascii="Times New Roman" w:eastAsia="Calibri" w:hAnsi="Times New Roman" w:cs="Times New Roman"/>
          <w:sz w:val="24"/>
        </w:rPr>
      </w:pPr>
      <w:r w:rsidRPr="008801F5">
        <w:rPr>
          <w:rFonts w:ascii="Times New Roman" w:eastAsia="Calibri" w:hAnsi="Times New Roman" w:cs="Times New Roman"/>
          <w:sz w:val="24"/>
        </w:rPr>
        <w:t>Essential Medical and Mental Health Institute (EMMI) has adopted a policy:</w:t>
      </w:r>
    </w:p>
    <w:p w14:paraId="446526CC" w14:textId="77777777" w:rsidR="00DF7599" w:rsidRPr="008801F5" w:rsidRDefault="00DF7599" w:rsidP="00DF7599">
      <w:pPr>
        <w:numPr>
          <w:ilvl w:val="0"/>
          <w:numId w:val="2"/>
        </w:numPr>
        <w:spacing w:after="0" w:line="480" w:lineRule="auto"/>
        <w:contextualSpacing/>
        <w:rPr>
          <w:rFonts w:ascii="Times New Roman" w:eastAsia="Calibri" w:hAnsi="Times New Roman" w:cs="Times New Roman"/>
          <w:sz w:val="24"/>
        </w:rPr>
      </w:pPr>
      <w:r w:rsidRPr="008801F5">
        <w:rPr>
          <w:rFonts w:ascii="Times New Roman" w:eastAsia="Calibri" w:hAnsi="Times New Roman" w:cs="Times New Roman"/>
          <w:sz w:val="24"/>
        </w:rPr>
        <w:t xml:space="preserve">for addressing extenuating circumstances such as student injury, prolonged illness or death, or other circumstances which prohibit completion of the course or program of study; that establishes a process for determining a settlement which is reasonable and fair to the student and the institution. Therefore, student must submit documentation by physicians related to illness or injury, verification of family member is of the immediate family (e.g. mother, father, sister, brother, child). </w:t>
      </w:r>
    </w:p>
    <w:p w14:paraId="778E4928" w14:textId="77777777" w:rsidR="00DF7599" w:rsidRPr="008801F5" w:rsidRDefault="00DF7599" w:rsidP="00DF7599">
      <w:pPr>
        <w:numPr>
          <w:ilvl w:val="0"/>
          <w:numId w:val="2"/>
        </w:numPr>
        <w:spacing w:after="0" w:line="480" w:lineRule="auto"/>
        <w:contextualSpacing/>
        <w:rPr>
          <w:rFonts w:ascii="Times New Roman" w:eastAsia="Calibri" w:hAnsi="Times New Roman" w:cs="Times New Roman"/>
          <w:sz w:val="24"/>
        </w:rPr>
      </w:pPr>
      <w:r w:rsidRPr="008801F5">
        <w:rPr>
          <w:rFonts w:ascii="Times New Roman" w:eastAsia="Calibri" w:hAnsi="Times New Roman" w:cs="Times New Roman"/>
          <w:sz w:val="24"/>
        </w:rPr>
        <w:t xml:space="preserve">the date on which the student has begun the official withdrawal process as prescribed by the institution will be used to determine the refund. </w:t>
      </w:r>
    </w:p>
    <w:p w14:paraId="1700F506" w14:textId="5BF0F094" w:rsidR="003D698B" w:rsidRPr="00991909" w:rsidRDefault="00DF7599" w:rsidP="00991909">
      <w:pPr>
        <w:spacing w:after="0" w:line="480" w:lineRule="auto"/>
        <w:rPr>
          <w:rFonts w:ascii="Times New Roman" w:eastAsia="Calibri" w:hAnsi="Times New Roman" w:cs="Times New Roman"/>
          <w:sz w:val="24"/>
        </w:rPr>
      </w:pPr>
      <w:r w:rsidRPr="008801F5">
        <w:rPr>
          <w:rFonts w:ascii="Times New Roman" w:eastAsia="Calibri" w:hAnsi="Times New Roman" w:cs="Times New Roman"/>
          <w:sz w:val="24"/>
        </w:rPr>
        <w:t>Essential Medical and Mental Health Institute (EMMI) ensures that if the institution cancels or changes a program of study or course (time or location) in such a way that a student who has started the program or course is unable to continue: makes arrangements in a timely manner to accommodate the needs of each student enrolled in the program;</w:t>
      </w:r>
      <w:r>
        <w:rPr>
          <w:rFonts w:ascii="Times New Roman" w:eastAsia="Calibri" w:hAnsi="Times New Roman" w:cs="Times New Roman"/>
          <w:sz w:val="24"/>
        </w:rPr>
        <w:t xml:space="preserve"> </w:t>
      </w:r>
      <w:r w:rsidRPr="008801F5">
        <w:rPr>
          <w:rFonts w:ascii="Times New Roman" w:eastAsia="Calibri" w:hAnsi="Times New Roman" w:cs="Times New Roman"/>
          <w:sz w:val="24"/>
        </w:rPr>
        <w:t>OR refunds all money paid by the student for the program of study or course if alternative arrangements determined by NPEC to be equitable to both the institution and the student are not possible.</w:t>
      </w:r>
    </w:p>
    <w:p w14:paraId="47F77361" w14:textId="62BBA650" w:rsidR="00991909" w:rsidRPr="00991909" w:rsidRDefault="00991909" w:rsidP="00991909">
      <w:pPr>
        <w:rPr>
          <w:rFonts w:ascii="Times New Roman" w:hAnsi="Times New Roman" w:cs="Times New Roman"/>
          <w:b/>
          <w:sz w:val="24"/>
          <w:szCs w:val="24"/>
        </w:rPr>
      </w:pPr>
      <w:bookmarkStart w:id="19" w:name="_Hlk137485107"/>
      <w:r w:rsidRPr="00991909">
        <w:rPr>
          <w:rFonts w:ascii="Times New Roman" w:hAnsi="Times New Roman" w:cs="Times New Roman"/>
          <w:b/>
          <w:sz w:val="24"/>
          <w:szCs w:val="24"/>
        </w:rPr>
        <w:t xml:space="preserve">Cancellation Policy </w:t>
      </w:r>
    </w:p>
    <w:p w14:paraId="02133C62" w14:textId="293C9413" w:rsidR="00991909" w:rsidRPr="00991909" w:rsidRDefault="00991909" w:rsidP="00991909">
      <w:pPr>
        <w:rPr>
          <w:rFonts w:ascii="Times New Roman" w:hAnsi="Times New Roman" w:cs="Times New Roman"/>
          <w:bCs/>
          <w:sz w:val="24"/>
          <w:szCs w:val="24"/>
        </w:rPr>
      </w:pPr>
      <w:r w:rsidRPr="00991909">
        <w:rPr>
          <w:rFonts w:ascii="Times New Roman" w:hAnsi="Times New Roman" w:cs="Times New Roman"/>
          <w:bCs/>
          <w:sz w:val="24"/>
          <w:szCs w:val="24"/>
        </w:rPr>
        <w:t xml:space="preserve">At </w:t>
      </w:r>
      <w:bookmarkStart w:id="20" w:name="_Hlk137484521"/>
      <w:r>
        <w:rPr>
          <w:rFonts w:ascii="Times New Roman" w:hAnsi="Times New Roman" w:cs="Times New Roman"/>
          <w:bCs/>
          <w:sz w:val="24"/>
          <w:szCs w:val="24"/>
        </w:rPr>
        <w:t>Essential Medical and Mental Health I</w:t>
      </w:r>
      <w:r w:rsidRPr="00991909">
        <w:rPr>
          <w:rFonts w:ascii="Times New Roman" w:hAnsi="Times New Roman" w:cs="Times New Roman"/>
          <w:bCs/>
          <w:sz w:val="24"/>
          <w:szCs w:val="24"/>
        </w:rPr>
        <w:t>nstitute</w:t>
      </w:r>
      <w:bookmarkEnd w:id="20"/>
      <w:r w:rsidRPr="00991909">
        <w:rPr>
          <w:rFonts w:ascii="Times New Roman" w:hAnsi="Times New Roman" w:cs="Times New Roman"/>
          <w:bCs/>
          <w:sz w:val="24"/>
          <w:szCs w:val="24"/>
        </w:rPr>
        <w:t>, we understand that circumstances may arise that require you to cancel or reschedule your training course. We have therefore implemented the following cancellation policy to ensure fair treatment for both our students and our institute.</w:t>
      </w:r>
    </w:p>
    <w:p w14:paraId="51A1F960" w14:textId="77777777" w:rsidR="009A54D3" w:rsidRDefault="009A54D3" w:rsidP="00991909">
      <w:pPr>
        <w:rPr>
          <w:rFonts w:ascii="Times New Roman" w:hAnsi="Times New Roman" w:cs="Times New Roman"/>
          <w:bCs/>
          <w:sz w:val="24"/>
          <w:szCs w:val="24"/>
        </w:rPr>
      </w:pPr>
    </w:p>
    <w:p w14:paraId="20DBEED1" w14:textId="1E0F7255" w:rsidR="00991909" w:rsidRPr="00991909" w:rsidRDefault="00991909" w:rsidP="00991909">
      <w:pPr>
        <w:rPr>
          <w:rFonts w:ascii="Times New Roman" w:hAnsi="Times New Roman" w:cs="Times New Roman"/>
          <w:b/>
          <w:sz w:val="24"/>
          <w:szCs w:val="24"/>
        </w:rPr>
      </w:pPr>
      <w:r w:rsidRPr="00991909">
        <w:rPr>
          <w:rFonts w:ascii="Times New Roman" w:hAnsi="Times New Roman" w:cs="Times New Roman"/>
          <w:b/>
          <w:sz w:val="24"/>
          <w:szCs w:val="24"/>
        </w:rPr>
        <w:lastRenderedPageBreak/>
        <w:t>Cancellation Process:</w:t>
      </w:r>
    </w:p>
    <w:p w14:paraId="30659A46" w14:textId="1B56F225" w:rsidR="00991909" w:rsidRPr="00991909" w:rsidRDefault="00991909" w:rsidP="00991909">
      <w:pPr>
        <w:rPr>
          <w:rFonts w:ascii="Times New Roman" w:hAnsi="Times New Roman" w:cs="Times New Roman"/>
          <w:bCs/>
          <w:sz w:val="24"/>
          <w:szCs w:val="24"/>
        </w:rPr>
      </w:pPr>
      <w:r w:rsidRPr="00991909">
        <w:rPr>
          <w:rFonts w:ascii="Times New Roman" w:hAnsi="Times New Roman" w:cs="Times New Roman"/>
          <w:bCs/>
          <w:sz w:val="24"/>
          <w:szCs w:val="24"/>
        </w:rPr>
        <w:t xml:space="preserve">a. To cancel your enrollment, you must notify </w:t>
      </w:r>
      <w:r>
        <w:rPr>
          <w:rFonts w:ascii="Times New Roman" w:hAnsi="Times New Roman" w:cs="Times New Roman"/>
          <w:bCs/>
          <w:sz w:val="24"/>
          <w:szCs w:val="24"/>
        </w:rPr>
        <w:t>Essential Medical and Mental Health I</w:t>
      </w:r>
      <w:r w:rsidRPr="00991909">
        <w:rPr>
          <w:rFonts w:ascii="Times New Roman" w:hAnsi="Times New Roman" w:cs="Times New Roman"/>
          <w:bCs/>
          <w:sz w:val="24"/>
          <w:szCs w:val="24"/>
        </w:rPr>
        <w:t>nstitute in writing by email</w:t>
      </w:r>
      <w:r>
        <w:rPr>
          <w:rFonts w:ascii="Times New Roman" w:hAnsi="Times New Roman" w:cs="Times New Roman"/>
          <w:bCs/>
          <w:sz w:val="24"/>
          <w:szCs w:val="24"/>
        </w:rPr>
        <w:t xml:space="preserve"> (</w:t>
      </w:r>
      <w:hyperlink r:id="rId23" w:history="1">
        <w:r w:rsidRPr="009160EC">
          <w:rPr>
            <w:rStyle w:val="Hyperlink"/>
            <w:rFonts w:ascii="Times New Roman" w:hAnsi="Times New Roman" w:cs="Times New Roman"/>
            <w:bCs/>
            <w:sz w:val="24"/>
            <w:szCs w:val="24"/>
          </w:rPr>
          <w:t>essentialedu@outlook.com</w:t>
        </w:r>
      </w:hyperlink>
      <w:r>
        <w:rPr>
          <w:rFonts w:ascii="Times New Roman" w:hAnsi="Times New Roman" w:cs="Times New Roman"/>
          <w:bCs/>
          <w:sz w:val="24"/>
          <w:szCs w:val="24"/>
        </w:rPr>
        <w:t xml:space="preserve">) </w:t>
      </w:r>
      <w:r w:rsidRPr="00991909">
        <w:rPr>
          <w:rFonts w:ascii="Times New Roman" w:hAnsi="Times New Roman" w:cs="Times New Roman"/>
          <w:bCs/>
          <w:sz w:val="24"/>
          <w:szCs w:val="24"/>
        </w:rPr>
        <w:t xml:space="preserve"> or through our official communication channels.</w:t>
      </w:r>
    </w:p>
    <w:p w14:paraId="4FC8E6B3" w14:textId="4FC5F294" w:rsidR="00991909" w:rsidRPr="00991909" w:rsidRDefault="00991909" w:rsidP="00991909">
      <w:pPr>
        <w:rPr>
          <w:rFonts w:ascii="Times New Roman" w:hAnsi="Times New Roman" w:cs="Times New Roman"/>
          <w:bCs/>
          <w:sz w:val="24"/>
          <w:szCs w:val="24"/>
        </w:rPr>
      </w:pPr>
      <w:r w:rsidRPr="00991909">
        <w:rPr>
          <w:rFonts w:ascii="Times New Roman" w:hAnsi="Times New Roman" w:cs="Times New Roman"/>
          <w:bCs/>
          <w:sz w:val="24"/>
          <w:szCs w:val="24"/>
        </w:rPr>
        <w:t>b. The effective date of cancellation will be the date we receive your written notification.</w:t>
      </w:r>
    </w:p>
    <w:p w14:paraId="69473026" w14:textId="77777777" w:rsidR="00991909" w:rsidRPr="00991909" w:rsidRDefault="00991909" w:rsidP="00991909">
      <w:pPr>
        <w:rPr>
          <w:rFonts w:ascii="Times New Roman" w:hAnsi="Times New Roman" w:cs="Times New Roman"/>
          <w:b/>
          <w:sz w:val="24"/>
          <w:szCs w:val="24"/>
        </w:rPr>
      </w:pPr>
      <w:r w:rsidRPr="00991909">
        <w:rPr>
          <w:rFonts w:ascii="Times New Roman" w:hAnsi="Times New Roman" w:cs="Times New Roman"/>
          <w:b/>
          <w:sz w:val="24"/>
          <w:szCs w:val="24"/>
        </w:rPr>
        <w:t>Rescheduling:</w:t>
      </w:r>
    </w:p>
    <w:p w14:paraId="6B0F1AD0" w14:textId="39204CDF" w:rsidR="00991909" w:rsidRPr="00991909" w:rsidRDefault="00991909" w:rsidP="00991909">
      <w:pPr>
        <w:rPr>
          <w:rFonts w:ascii="Times New Roman" w:hAnsi="Times New Roman" w:cs="Times New Roman"/>
          <w:bCs/>
          <w:sz w:val="24"/>
          <w:szCs w:val="24"/>
        </w:rPr>
      </w:pPr>
      <w:r w:rsidRPr="00991909">
        <w:rPr>
          <w:rFonts w:ascii="Times New Roman" w:hAnsi="Times New Roman" w:cs="Times New Roman"/>
          <w:bCs/>
          <w:sz w:val="24"/>
          <w:szCs w:val="24"/>
        </w:rPr>
        <w:t xml:space="preserve">a. If you wish to reschedule your course to a later date, you must notify </w:t>
      </w:r>
      <w:r w:rsidR="00E916AF">
        <w:rPr>
          <w:rFonts w:ascii="Times New Roman" w:hAnsi="Times New Roman" w:cs="Times New Roman"/>
          <w:bCs/>
          <w:sz w:val="24"/>
          <w:szCs w:val="24"/>
        </w:rPr>
        <w:t>Essential Medical and Mental Health I</w:t>
      </w:r>
      <w:r w:rsidR="00E916AF" w:rsidRPr="00991909">
        <w:rPr>
          <w:rFonts w:ascii="Times New Roman" w:hAnsi="Times New Roman" w:cs="Times New Roman"/>
          <w:bCs/>
          <w:sz w:val="24"/>
          <w:szCs w:val="24"/>
        </w:rPr>
        <w:t xml:space="preserve">nstitute </w:t>
      </w:r>
      <w:r w:rsidRPr="00991909">
        <w:rPr>
          <w:rFonts w:ascii="Times New Roman" w:hAnsi="Times New Roman" w:cs="Times New Roman"/>
          <w:bCs/>
          <w:sz w:val="24"/>
          <w:szCs w:val="24"/>
        </w:rPr>
        <w:t>at least 7 calendar days prior to the original scheduled start date.</w:t>
      </w:r>
    </w:p>
    <w:p w14:paraId="3D8484D0" w14:textId="77777777" w:rsidR="00991909" w:rsidRPr="00991909" w:rsidRDefault="00991909" w:rsidP="00991909">
      <w:pPr>
        <w:rPr>
          <w:rFonts w:ascii="Times New Roman" w:hAnsi="Times New Roman" w:cs="Times New Roman"/>
          <w:bCs/>
          <w:sz w:val="24"/>
          <w:szCs w:val="24"/>
        </w:rPr>
      </w:pPr>
      <w:r w:rsidRPr="00991909">
        <w:rPr>
          <w:rFonts w:ascii="Times New Roman" w:hAnsi="Times New Roman" w:cs="Times New Roman"/>
          <w:bCs/>
          <w:sz w:val="24"/>
          <w:szCs w:val="24"/>
        </w:rPr>
        <w:t>b. Rescheduling requests are subject to availability, and we will make every effort to accommodate your request. However, we cannot guarantee availability on your preferred rescheduled date.</w:t>
      </w:r>
    </w:p>
    <w:p w14:paraId="6B462B66" w14:textId="2731D6BD" w:rsidR="00991909" w:rsidRPr="00991909" w:rsidRDefault="00991909" w:rsidP="00991909">
      <w:pPr>
        <w:rPr>
          <w:rFonts w:ascii="Times New Roman" w:hAnsi="Times New Roman" w:cs="Times New Roman"/>
          <w:bCs/>
          <w:sz w:val="24"/>
          <w:szCs w:val="24"/>
        </w:rPr>
      </w:pPr>
      <w:r w:rsidRPr="00991909">
        <w:rPr>
          <w:rFonts w:ascii="Times New Roman" w:hAnsi="Times New Roman" w:cs="Times New Roman"/>
          <w:bCs/>
          <w:sz w:val="24"/>
          <w:szCs w:val="24"/>
        </w:rPr>
        <w:t>c. If you reschedule within 6 calendar days or less prior to the original scheduled start date, or if you fail to attend the rescheduled course without prior notice, no refund will be provided.</w:t>
      </w:r>
    </w:p>
    <w:p w14:paraId="7DFBCBDB" w14:textId="4C8332CC" w:rsidR="00991909" w:rsidRPr="00E916AF" w:rsidRDefault="00991909" w:rsidP="00991909">
      <w:pPr>
        <w:rPr>
          <w:rFonts w:ascii="Times New Roman" w:hAnsi="Times New Roman" w:cs="Times New Roman"/>
          <w:b/>
          <w:sz w:val="24"/>
          <w:szCs w:val="24"/>
        </w:rPr>
      </w:pPr>
      <w:r w:rsidRPr="00E916AF">
        <w:rPr>
          <w:rFonts w:ascii="Times New Roman" w:hAnsi="Times New Roman" w:cs="Times New Roman"/>
          <w:b/>
          <w:sz w:val="24"/>
          <w:szCs w:val="24"/>
        </w:rPr>
        <w:t xml:space="preserve">Course Changes or Cancellations by </w:t>
      </w:r>
      <w:r w:rsidR="00E916AF" w:rsidRPr="00E916AF">
        <w:rPr>
          <w:rFonts w:ascii="Times New Roman" w:hAnsi="Times New Roman" w:cs="Times New Roman"/>
          <w:b/>
          <w:sz w:val="24"/>
          <w:szCs w:val="24"/>
        </w:rPr>
        <w:t>Essential Medical and Mental Health Institute</w:t>
      </w:r>
      <w:r w:rsidRPr="00E916AF">
        <w:rPr>
          <w:rFonts w:ascii="Times New Roman" w:hAnsi="Times New Roman" w:cs="Times New Roman"/>
          <w:b/>
          <w:sz w:val="24"/>
          <w:szCs w:val="24"/>
        </w:rPr>
        <w:t>:</w:t>
      </w:r>
    </w:p>
    <w:p w14:paraId="3FC88EAA" w14:textId="2C4E372B" w:rsidR="00991909" w:rsidRPr="00991909" w:rsidRDefault="00991909" w:rsidP="00991909">
      <w:pPr>
        <w:rPr>
          <w:rFonts w:ascii="Times New Roman" w:hAnsi="Times New Roman" w:cs="Times New Roman"/>
          <w:bCs/>
          <w:sz w:val="24"/>
          <w:szCs w:val="24"/>
        </w:rPr>
      </w:pPr>
      <w:r w:rsidRPr="00991909">
        <w:rPr>
          <w:rFonts w:ascii="Times New Roman" w:hAnsi="Times New Roman" w:cs="Times New Roman"/>
          <w:bCs/>
          <w:sz w:val="24"/>
          <w:szCs w:val="24"/>
        </w:rPr>
        <w:t xml:space="preserve">a. In the unlikely event that </w:t>
      </w:r>
      <w:r w:rsidR="00E916AF">
        <w:rPr>
          <w:rFonts w:ascii="Times New Roman" w:hAnsi="Times New Roman" w:cs="Times New Roman"/>
          <w:bCs/>
          <w:sz w:val="24"/>
          <w:szCs w:val="24"/>
        </w:rPr>
        <w:t>Essential Medical and Mental Health I</w:t>
      </w:r>
      <w:r w:rsidR="00E916AF" w:rsidRPr="00991909">
        <w:rPr>
          <w:rFonts w:ascii="Times New Roman" w:hAnsi="Times New Roman" w:cs="Times New Roman"/>
          <w:bCs/>
          <w:sz w:val="24"/>
          <w:szCs w:val="24"/>
        </w:rPr>
        <w:t xml:space="preserve">nstitute </w:t>
      </w:r>
      <w:r w:rsidRPr="00991909">
        <w:rPr>
          <w:rFonts w:ascii="Times New Roman" w:hAnsi="Times New Roman" w:cs="Times New Roman"/>
          <w:bCs/>
          <w:sz w:val="24"/>
          <w:szCs w:val="24"/>
        </w:rPr>
        <w:t>needs to cancel or reschedule a course, we will notify enrolled students as soon as possible.</w:t>
      </w:r>
    </w:p>
    <w:p w14:paraId="3DFA77E9" w14:textId="5C614FE7" w:rsidR="00991909" w:rsidRPr="00991909" w:rsidRDefault="00991909" w:rsidP="00991909">
      <w:pPr>
        <w:rPr>
          <w:rFonts w:ascii="Times New Roman" w:hAnsi="Times New Roman" w:cs="Times New Roman"/>
          <w:bCs/>
          <w:sz w:val="24"/>
          <w:szCs w:val="24"/>
        </w:rPr>
      </w:pPr>
      <w:r w:rsidRPr="00991909">
        <w:rPr>
          <w:rFonts w:ascii="Times New Roman" w:hAnsi="Times New Roman" w:cs="Times New Roman"/>
          <w:bCs/>
          <w:sz w:val="24"/>
          <w:szCs w:val="24"/>
        </w:rPr>
        <w:t>b. In such cases, students will have the option to transfer their enrollment to a future course or receive a full refund of the course fees paid.</w:t>
      </w:r>
    </w:p>
    <w:p w14:paraId="70E5B4C4" w14:textId="561B6A62" w:rsidR="00991909" w:rsidRPr="00991909" w:rsidRDefault="00991909" w:rsidP="00991909">
      <w:pPr>
        <w:rPr>
          <w:rFonts w:ascii="Times New Roman" w:hAnsi="Times New Roman" w:cs="Times New Roman"/>
          <w:bCs/>
          <w:sz w:val="24"/>
          <w:szCs w:val="24"/>
        </w:rPr>
      </w:pPr>
      <w:r w:rsidRPr="00991909">
        <w:rPr>
          <w:rFonts w:ascii="Times New Roman" w:hAnsi="Times New Roman" w:cs="Times New Roman"/>
          <w:bCs/>
          <w:sz w:val="24"/>
          <w:szCs w:val="24"/>
        </w:rPr>
        <w:t xml:space="preserve">Please note that this cancellation policy applies to standard courses offered by </w:t>
      </w:r>
      <w:r w:rsidR="00E916AF">
        <w:rPr>
          <w:rFonts w:ascii="Times New Roman" w:hAnsi="Times New Roman" w:cs="Times New Roman"/>
          <w:bCs/>
          <w:sz w:val="24"/>
          <w:szCs w:val="24"/>
        </w:rPr>
        <w:t>Essential Medical and Mental Health I</w:t>
      </w:r>
      <w:r w:rsidR="00E916AF" w:rsidRPr="00991909">
        <w:rPr>
          <w:rFonts w:ascii="Times New Roman" w:hAnsi="Times New Roman" w:cs="Times New Roman"/>
          <w:bCs/>
          <w:sz w:val="24"/>
          <w:szCs w:val="24"/>
        </w:rPr>
        <w:t>nstitute</w:t>
      </w:r>
      <w:r w:rsidR="00E916AF">
        <w:rPr>
          <w:rFonts w:ascii="Times New Roman" w:hAnsi="Times New Roman" w:cs="Times New Roman"/>
          <w:bCs/>
          <w:sz w:val="24"/>
          <w:szCs w:val="24"/>
        </w:rPr>
        <w:t>.</w:t>
      </w:r>
    </w:p>
    <w:p w14:paraId="2F0BDE10" w14:textId="6E4688AA" w:rsidR="00DF7599" w:rsidRPr="00991909" w:rsidRDefault="00991909" w:rsidP="00DF7599">
      <w:pPr>
        <w:rPr>
          <w:rFonts w:ascii="Times New Roman" w:hAnsi="Times New Roman" w:cs="Times New Roman"/>
          <w:bCs/>
          <w:sz w:val="24"/>
          <w:szCs w:val="24"/>
        </w:rPr>
      </w:pPr>
      <w:r w:rsidRPr="00991909">
        <w:rPr>
          <w:rFonts w:ascii="Times New Roman" w:hAnsi="Times New Roman" w:cs="Times New Roman"/>
          <w:bCs/>
          <w:sz w:val="24"/>
          <w:szCs w:val="24"/>
        </w:rPr>
        <w:t xml:space="preserve">We recommend that you carefully review this policy before enrolling in any course at </w:t>
      </w:r>
      <w:r w:rsidR="00E916AF" w:rsidRPr="00E916AF">
        <w:rPr>
          <w:rFonts w:ascii="Times New Roman" w:hAnsi="Times New Roman" w:cs="Times New Roman"/>
          <w:bCs/>
          <w:sz w:val="24"/>
          <w:szCs w:val="24"/>
        </w:rPr>
        <w:t>Essential Medical and Mental Health Institute</w:t>
      </w:r>
      <w:r w:rsidRPr="00991909">
        <w:rPr>
          <w:rFonts w:ascii="Times New Roman" w:hAnsi="Times New Roman" w:cs="Times New Roman"/>
          <w:bCs/>
          <w:sz w:val="24"/>
          <w:szCs w:val="24"/>
        </w:rPr>
        <w:t>. If you have any questions or require further clarification, please feel free to contact our administrative team, who will be happy to assist you</w:t>
      </w:r>
      <w:r w:rsidR="00E916AF">
        <w:rPr>
          <w:rFonts w:ascii="Times New Roman" w:hAnsi="Times New Roman" w:cs="Times New Roman"/>
          <w:bCs/>
          <w:sz w:val="24"/>
          <w:szCs w:val="24"/>
        </w:rPr>
        <w:t xml:space="preserve"> at 770-316-1614 or via email </w:t>
      </w:r>
      <w:hyperlink r:id="rId24" w:history="1">
        <w:r w:rsidR="00E916AF" w:rsidRPr="009160EC">
          <w:rPr>
            <w:rStyle w:val="Hyperlink"/>
            <w:rFonts w:ascii="Times New Roman" w:hAnsi="Times New Roman" w:cs="Times New Roman"/>
            <w:bCs/>
            <w:sz w:val="24"/>
            <w:szCs w:val="24"/>
          </w:rPr>
          <w:t>essentialedu@outlook.com</w:t>
        </w:r>
      </w:hyperlink>
      <w:r w:rsidR="00E916AF">
        <w:rPr>
          <w:rFonts w:ascii="Times New Roman" w:hAnsi="Times New Roman" w:cs="Times New Roman"/>
          <w:bCs/>
          <w:sz w:val="24"/>
          <w:szCs w:val="24"/>
        </w:rPr>
        <w:t xml:space="preserve"> </w:t>
      </w:r>
    </w:p>
    <w:bookmarkEnd w:id="19"/>
    <w:p w14:paraId="7FA1EF83" w14:textId="77777777" w:rsidR="0048690C" w:rsidRDefault="0048690C" w:rsidP="00C51550">
      <w:pPr>
        <w:ind w:left="720" w:firstLine="720"/>
        <w:rPr>
          <w:rFonts w:ascii="Times New Roman" w:hAnsi="Times New Roman" w:cs="Times New Roman"/>
          <w:b/>
          <w:sz w:val="24"/>
          <w:szCs w:val="24"/>
        </w:rPr>
      </w:pPr>
    </w:p>
    <w:p w14:paraId="60F99349" w14:textId="77777777" w:rsidR="0048690C" w:rsidRDefault="0048690C" w:rsidP="00C51550">
      <w:pPr>
        <w:ind w:left="720" w:firstLine="720"/>
        <w:rPr>
          <w:rFonts w:ascii="Times New Roman" w:hAnsi="Times New Roman" w:cs="Times New Roman"/>
          <w:b/>
          <w:sz w:val="24"/>
          <w:szCs w:val="24"/>
        </w:rPr>
      </w:pPr>
    </w:p>
    <w:p w14:paraId="0D9B1A93" w14:textId="77777777" w:rsidR="0048690C" w:rsidRDefault="0048690C" w:rsidP="00C51550">
      <w:pPr>
        <w:ind w:left="720" w:firstLine="720"/>
        <w:rPr>
          <w:rFonts w:ascii="Times New Roman" w:hAnsi="Times New Roman" w:cs="Times New Roman"/>
          <w:b/>
          <w:sz w:val="24"/>
          <w:szCs w:val="24"/>
        </w:rPr>
      </w:pPr>
    </w:p>
    <w:p w14:paraId="355605EE" w14:textId="77777777" w:rsidR="0048690C" w:rsidRDefault="0048690C" w:rsidP="00C51550">
      <w:pPr>
        <w:ind w:left="720" w:firstLine="720"/>
        <w:rPr>
          <w:rFonts w:ascii="Times New Roman" w:hAnsi="Times New Roman" w:cs="Times New Roman"/>
          <w:b/>
          <w:sz w:val="24"/>
          <w:szCs w:val="24"/>
        </w:rPr>
      </w:pPr>
    </w:p>
    <w:p w14:paraId="4932A32F" w14:textId="77777777" w:rsidR="0048690C" w:rsidRDefault="0048690C" w:rsidP="00C51550">
      <w:pPr>
        <w:ind w:left="720" w:firstLine="720"/>
        <w:rPr>
          <w:rFonts w:ascii="Times New Roman" w:hAnsi="Times New Roman" w:cs="Times New Roman"/>
          <w:b/>
          <w:sz w:val="24"/>
          <w:szCs w:val="24"/>
        </w:rPr>
      </w:pPr>
    </w:p>
    <w:p w14:paraId="0550A4A4" w14:textId="77777777" w:rsidR="0048690C" w:rsidRDefault="0048690C" w:rsidP="00C51550">
      <w:pPr>
        <w:ind w:left="720" w:firstLine="720"/>
        <w:rPr>
          <w:rFonts w:ascii="Times New Roman" w:hAnsi="Times New Roman" w:cs="Times New Roman"/>
          <w:b/>
          <w:sz w:val="24"/>
          <w:szCs w:val="24"/>
        </w:rPr>
      </w:pPr>
    </w:p>
    <w:p w14:paraId="15CD1399" w14:textId="7C813EBC" w:rsidR="00C51550" w:rsidRPr="00C51550" w:rsidRDefault="00C51550" w:rsidP="00C51550">
      <w:pPr>
        <w:ind w:left="720" w:firstLine="720"/>
        <w:rPr>
          <w:rFonts w:ascii="Times New Roman" w:hAnsi="Times New Roman" w:cs="Times New Roman"/>
          <w:b/>
          <w:sz w:val="24"/>
          <w:szCs w:val="24"/>
        </w:rPr>
      </w:pPr>
      <w:r w:rsidRPr="00C51550">
        <w:rPr>
          <w:rFonts w:ascii="Times New Roman" w:hAnsi="Times New Roman" w:cs="Times New Roman"/>
          <w:b/>
          <w:sz w:val="24"/>
          <w:szCs w:val="24"/>
        </w:rPr>
        <w:lastRenderedPageBreak/>
        <w:t>Essen</w:t>
      </w:r>
      <w:r w:rsidR="00CB352F">
        <w:rPr>
          <w:rFonts w:ascii="Times New Roman" w:hAnsi="Times New Roman" w:cs="Times New Roman"/>
          <w:b/>
          <w:sz w:val="24"/>
          <w:szCs w:val="24"/>
        </w:rPr>
        <w:t xml:space="preserve">tial Medical </w:t>
      </w:r>
      <w:r w:rsidR="00216DD0">
        <w:rPr>
          <w:rFonts w:ascii="Times New Roman" w:hAnsi="Times New Roman" w:cs="Times New Roman"/>
          <w:b/>
          <w:sz w:val="24"/>
          <w:szCs w:val="24"/>
        </w:rPr>
        <w:t xml:space="preserve">and Mental Health </w:t>
      </w:r>
      <w:r w:rsidR="00CB352F">
        <w:rPr>
          <w:rFonts w:ascii="Times New Roman" w:hAnsi="Times New Roman" w:cs="Times New Roman"/>
          <w:b/>
          <w:sz w:val="24"/>
          <w:szCs w:val="24"/>
        </w:rPr>
        <w:t xml:space="preserve">Institute </w:t>
      </w:r>
      <w:r w:rsidRPr="00C51550">
        <w:rPr>
          <w:rFonts w:ascii="Times New Roman" w:hAnsi="Times New Roman" w:cs="Times New Roman"/>
          <w:b/>
          <w:sz w:val="24"/>
          <w:szCs w:val="24"/>
        </w:rPr>
        <w:t>Medical Assisting Program</w:t>
      </w:r>
    </w:p>
    <w:p w14:paraId="7775850F"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Program Description</w:t>
      </w:r>
    </w:p>
    <w:p w14:paraId="5E6B5E3B" w14:textId="77777777" w:rsidR="000F3D1E" w:rsidRDefault="00C51550" w:rsidP="000F3D1E">
      <w:pPr>
        <w:ind w:firstLine="720"/>
        <w:rPr>
          <w:rFonts w:ascii="Times New Roman" w:hAnsi="Times New Roman" w:cs="Times New Roman"/>
        </w:rPr>
      </w:pPr>
      <w:bookmarkStart w:id="21" w:name="_Hlk73888342"/>
      <w:r w:rsidRPr="00C51550">
        <w:rPr>
          <w:rFonts w:ascii="Times New Roman" w:hAnsi="Times New Roman" w:cs="Times New Roman"/>
        </w:rPr>
        <w:t>The Medical Assisting Program (</w:t>
      </w:r>
      <w:r w:rsidR="000F3D1E">
        <w:rPr>
          <w:rFonts w:ascii="Times New Roman" w:hAnsi="Times New Roman" w:cs="Times New Roman"/>
        </w:rPr>
        <w:t>certificate</w:t>
      </w:r>
      <w:r w:rsidRPr="00C51550">
        <w:rPr>
          <w:rFonts w:ascii="Times New Roman" w:hAnsi="Times New Roman" w:cs="Times New Roman"/>
        </w:rPr>
        <w:t xml:space="preserve">) is </w:t>
      </w:r>
      <w:r w:rsidR="009935C3">
        <w:rPr>
          <w:rFonts w:ascii="Times New Roman" w:hAnsi="Times New Roman" w:cs="Times New Roman"/>
        </w:rPr>
        <w:t xml:space="preserve">structured in an In-person instructional modality. </w:t>
      </w:r>
      <w:bookmarkEnd w:id="21"/>
    </w:p>
    <w:p w14:paraId="442686F4" w14:textId="17824ECB" w:rsidR="000F3D1E" w:rsidRDefault="009935C3" w:rsidP="009935C3">
      <w:pPr>
        <w:rPr>
          <w:rFonts w:ascii="Times New Roman" w:hAnsi="Times New Roman" w:cs="Times New Roman"/>
        </w:rPr>
      </w:pPr>
      <w:r>
        <w:rPr>
          <w:rFonts w:ascii="Times New Roman" w:hAnsi="Times New Roman" w:cs="Times New Roman"/>
        </w:rPr>
        <w:t xml:space="preserve">The </w:t>
      </w:r>
      <w:r w:rsidRPr="009935C3">
        <w:rPr>
          <w:rFonts w:ascii="Times New Roman" w:hAnsi="Times New Roman" w:cs="Times New Roman"/>
        </w:rPr>
        <w:t>Medical Assisting Program (</w:t>
      </w:r>
      <w:r w:rsidR="000F3D1E">
        <w:rPr>
          <w:rFonts w:ascii="Times New Roman" w:hAnsi="Times New Roman" w:cs="Times New Roman"/>
        </w:rPr>
        <w:t>certificate</w:t>
      </w:r>
      <w:r>
        <w:rPr>
          <w:rFonts w:ascii="Times New Roman" w:hAnsi="Times New Roman" w:cs="Times New Roman"/>
        </w:rPr>
        <w:t xml:space="preserve">) is also </w:t>
      </w:r>
      <w:r w:rsidR="00C51550" w:rsidRPr="00C51550">
        <w:rPr>
          <w:rFonts w:ascii="Times New Roman" w:hAnsi="Times New Roman" w:cs="Times New Roman"/>
        </w:rPr>
        <w:t xml:space="preserve">designed to prepare students </w:t>
      </w:r>
      <w:r w:rsidR="000F3D1E" w:rsidRPr="00C51550">
        <w:rPr>
          <w:rFonts w:ascii="Times New Roman" w:hAnsi="Times New Roman" w:cs="Times New Roman"/>
        </w:rPr>
        <w:t>for</w:t>
      </w:r>
      <w:r w:rsidR="000F3D1E">
        <w:rPr>
          <w:rFonts w:ascii="Times New Roman" w:hAnsi="Times New Roman" w:cs="Times New Roman"/>
        </w:rPr>
        <w:t xml:space="preserve"> entry</w:t>
      </w:r>
      <w:r w:rsidR="00C51550" w:rsidRPr="00C51550">
        <w:rPr>
          <w:rFonts w:ascii="Times New Roman" w:hAnsi="Times New Roman" w:cs="Times New Roman"/>
        </w:rPr>
        <w:t>-level</w:t>
      </w:r>
      <w:r>
        <w:rPr>
          <w:rFonts w:ascii="Times New Roman" w:hAnsi="Times New Roman" w:cs="Times New Roman"/>
        </w:rPr>
        <w:t xml:space="preserve"> </w:t>
      </w:r>
      <w:r w:rsidR="00C51550" w:rsidRPr="00C51550">
        <w:rPr>
          <w:rFonts w:ascii="Times New Roman" w:hAnsi="Times New Roman" w:cs="Times New Roman"/>
        </w:rPr>
        <w:t xml:space="preserve">positions </w:t>
      </w:r>
    </w:p>
    <w:p w14:paraId="79BFE82C" w14:textId="3E7FB3EE" w:rsidR="00C51550" w:rsidRPr="00C51550" w:rsidRDefault="00C51550" w:rsidP="009935C3">
      <w:pPr>
        <w:rPr>
          <w:rFonts w:ascii="Times New Roman" w:hAnsi="Times New Roman" w:cs="Times New Roman"/>
        </w:rPr>
      </w:pPr>
      <w:r w:rsidRPr="00C51550">
        <w:rPr>
          <w:rFonts w:ascii="Times New Roman" w:hAnsi="Times New Roman" w:cs="Times New Roman"/>
        </w:rPr>
        <w:t>as medical assistants in a variety of health care settings. Students study the structure</w:t>
      </w:r>
    </w:p>
    <w:p w14:paraId="523AD39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and function of the major body systems in conjunction with medical terminology, diagnostic</w:t>
      </w:r>
    </w:p>
    <w:p w14:paraId="35D478E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and therapeutic procedures, computer skills, administrative processes, bookkeeping and</w:t>
      </w:r>
    </w:p>
    <w:p w14:paraId="332F64CD"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accounting practices, and the processing of medical insurance forms and claims.</w:t>
      </w:r>
    </w:p>
    <w:p w14:paraId="3C3AE45D"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In recent years, the medical assisting profession has become indispensable to the health care</w:t>
      </w:r>
    </w:p>
    <w:p w14:paraId="3A57A01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field. Physicians have become more reliant on medical assistants for their front and back</w:t>
      </w:r>
    </w:p>
    <w:p w14:paraId="4EA5B087"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office skills, and their services are being sought by medical offices, ambulatory care providers,</w:t>
      </w:r>
    </w:p>
    <w:p w14:paraId="457215E4"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clinics, hospitals, urgent care centers, nursing homes, medical supply businesses, home health</w:t>
      </w:r>
    </w:p>
    <w:p w14:paraId="44BEA66B"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agencies, insurance providers, and pharmaceutical companies. This certificate program</w:t>
      </w:r>
    </w:p>
    <w:p w14:paraId="6103217F"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prepares graduates to fill entry-level positions such as clinical or administrative assistant,</w:t>
      </w:r>
    </w:p>
    <w:p w14:paraId="0246ABAC" w14:textId="77777777" w:rsidR="00766670" w:rsidRDefault="00C51550" w:rsidP="00766670">
      <w:pPr>
        <w:tabs>
          <w:tab w:val="left" w:pos="3405"/>
        </w:tabs>
        <w:rPr>
          <w:rFonts w:ascii="Times New Roman" w:hAnsi="Times New Roman" w:cs="Times New Roman"/>
        </w:rPr>
      </w:pPr>
      <w:r w:rsidRPr="00C51550">
        <w:rPr>
          <w:rFonts w:ascii="Times New Roman" w:hAnsi="Times New Roman" w:cs="Times New Roman"/>
        </w:rPr>
        <w:t>and medical receptionist.</w:t>
      </w:r>
    </w:p>
    <w:p w14:paraId="5029020B" w14:textId="2E4AD6F2" w:rsidR="00C51550" w:rsidRPr="009914D4" w:rsidRDefault="00766670" w:rsidP="00766670">
      <w:pPr>
        <w:tabs>
          <w:tab w:val="left" w:pos="3405"/>
        </w:tabs>
        <w:rPr>
          <w:rFonts w:ascii="Times New Roman" w:hAnsi="Times New Roman" w:cs="Times New Roman"/>
          <w:b/>
          <w:bCs/>
        </w:rPr>
      </w:pPr>
      <w:bookmarkStart w:id="22" w:name="_Hlk73891831"/>
      <w:r w:rsidRPr="009914D4">
        <w:rPr>
          <w:rFonts w:ascii="Times New Roman" w:hAnsi="Times New Roman" w:cs="Times New Roman"/>
          <w:b/>
          <w:bCs/>
        </w:rPr>
        <w:t>In-person Approach</w:t>
      </w:r>
      <w:bookmarkEnd w:id="22"/>
      <w:r w:rsidRPr="009914D4">
        <w:rPr>
          <w:rFonts w:ascii="Times New Roman" w:hAnsi="Times New Roman" w:cs="Times New Roman"/>
          <w:b/>
          <w:bCs/>
        </w:rPr>
        <w:tab/>
        <w:t xml:space="preserve"> </w:t>
      </w:r>
    </w:p>
    <w:p w14:paraId="504031F8" w14:textId="3B316C76" w:rsidR="00C51550" w:rsidRPr="00C51550" w:rsidRDefault="00C51550" w:rsidP="00C51550">
      <w:pPr>
        <w:ind w:firstLine="720"/>
        <w:rPr>
          <w:rFonts w:ascii="Times New Roman" w:hAnsi="Times New Roman" w:cs="Times New Roman"/>
        </w:rPr>
      </w:pPr>
      <w:bookmarkStart w:id="23" w:name="_Hlk73886041"/>
      <w:r w:rsidRPr="00C51550">
        <w:rPr>
          <w:rFonts w:ascii="Times New Roman" w:hAnsi="Times New Roman" w:cs="Times New Roman"/>
        </w:rPr>
        <w:t xml:space="preserve">This program is divided into </w:t>
      </w:r>
      <w:r w:rsidR="009914D4">
        <w:rPr>
          <w:rFonts w:ascii="Times New Roman" w:hAnsi="Times New Roman" w:cs="Times New Roman"/>
        </w:rPr>
        <w:t>six</w:t>
      </w:r>
      <w:r w:rsidRPr="00C51550">
        <w:rPr>
          <w:rFonts w:ascii="Times New Roman" w:hAnsi="Times New Roman" w:cs="Times New Roman"/>
        </w:rPr>
        <w:t xml:space="preserve"> learning u</w:t>
      </w:r>
      <w:r>
        <w:rPr>
          <w:rFonts w:ascii="Times New Roman" w:hAnsi="Times New Roman" w:cs="Times New Roman"/>
        </w:rPr>
        <w:t>nits called modules. The first s</w:t>
      </w:r>
      <w:r w:rsidR="00FA499C">
        <w:rPr>
          <w:rFonts w:ascii="Times New Roman" w:hAnsi="Times New Roman" w:cs="Times New Roman"/>
        </w:rPr>
        <w:t>ix</w:t>
      </w:r>
      <w:r w:rsidRPr="00C51550">
        <w:rPr>
          <w:rFonts w:ascii="Times New Roman" w:hAnsi="Times New Roman" w:cs="Times New Roman"/>
        </w:rPr>
        <w:t xml:space="preserve"> modules,</w:t>
      </w:r>
    </w:p>
    <w:p w14:paraId="49C9C5FE" w14:textId="490D7865" w:rsidR="00C51550" w:rsidRPr="00C51550" w:rsidRDefault="00384E3D" w:rsidP="00C51550">
      <w:pPr>
        <w:rPr>
          <w:rFonts w:ascii="Times New Roman" w:hAnsi="Times New Roman" w:cs="Times New Roman"/>
        </w:rPr>
      </w:pPr>
      <w:r>
        <w:rPr>
          <w:rFonts w:ascii="Times New Roman" w:hAnsi="Times New Roman" w:cs="Times New Roman"/>
        </w:rPr>
        <w:t>MA 101-MA 106</w:t>
      </w:r>
      <w:r w:rsidR="00C51550" w:rsidRPr="00C51550">
        <w:rPr>
          <w:rFonts w:ascii="Times New Roman" w:hAnsi="Times New Roman" w:cs="Times New Roman"/>
        </w:rPr>
        <w:t xml:space="preserve"> are classroom modules. Each stands alone as a unit of study and is not dependent</w:t>
      </w:r>
    </w:p>
    <w:p w14:paraId="5CBD8560"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upon the completion of any previous or subsequent module. If students do not complete any</w:t>
      </w:r>
    </w:p>
    <w:p w14:paraId="6DB2A77D"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portion of a module, the entire module must be repeated. Students may enter the program in any</w:t>
      </w:r>
    </w:p>
    <w:p w14:paraId="79D04AA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of the seven modules and continue through these modules until all have been completed.</w:t>
      </w:r>
    </w:p>
    <w:p w14:paraId="46CD3718" w14:textId="66EA586F" w:rsidR="00C51550" w:rsidRPr="00C51550" w:rsidRDefault="00C51550" w:rsidP="00C51550">
      <w:pPr>
        <w:rPr>
          <w:rFonts w:ascii="Times New Roman" w:hAnsi="Times New Roman" w:cs="Times New Roman"/>
        </w:rPr>
      </w:pPr>
      <w:r w:rsidRPr="00C51550">
        <w:rPr>
          <w:rFonts w:ascii="Times New Roman" w:hAnsi="Times New Roman" w:cs="Times New Roman"/>
        </w:rPr>
        <w:t>Following the succes</w:t>
      </w:r>
      <w:r w:rsidR="00CB352F">
        <w:rPr>
          <w:rFonts w:ascii="Times New Roman" w:hAnsi="Times New Roman" w:cs="Times New Roman"/>
        </w:rPr>
        <w:t>s</w:t>
      </w:r>
      <w:r w:rsidR="00FA499C">
        <w:rPr>
          <w:rFonts w:ascii="Times New Roman" w:hAnsi="Times New Roman" w:cs="Times New Roman"/>
        </w:rPr>
        <w:t xml:space="preserve">ful completion of the first six modules, </w:t>
      </w:r>
      <w:r w:rsidR="00384E3D">
        <w:rPr>
          <w:rFonts w:ascii="Times New Roman" w:hAnsi="Times New Roman" w:cs="Times New Roman"/>
        </w:rPr>
        <w:t>MA 101-MA106</w:t>
      </w:r>
      <w:r w:rsidRPr="00C51550">
        <w:rPr>
          <w:rFonts w:ascii="Times New Roman" w:hAnsi="Times New Roman" w:cs="Times New Roman"/>
        </w:rPr>
        <w:t>, students participate</w:t>
      </w:r>
      <w:r w:rsidR="00384E3D">
        <w:rPr>
          <w:rFonts w:ascii="Times New Roman" w:hAnsi="Times New Roman" w:cs="Times New Roman"/>
        </w:rPr>
        <w:t>-</w:t>
      </w:r>
    </w:p>
    <w:p w14:paraId="49C77DBE" w14:textId="764F8D11" w:rsidR="00C51550" w:rsidRPr="00C51550" w:rsidRDefault="00B77754" w:rsidP="00C51550">
      <w:pPr>
        <w:rPr>
          <w:rFonts w:ascii="Times New Roman" w:hAnsi="Times New Roman" w:cs="Times New Roman"/>
        </w:rPr>
      </w:pPr>
      <w:r>
        <w:rPr>
          <w:rFonts w:ascii="Times New Roman" w:hAnsi="Times New Roman" w:cs="Times New Roman"/>
        </w:rPr>
        <w:t>in a 1</w:t>
      </w:r>
      <w:r w:rsidR="00521426">
        <w:rPr>
          <w:rFonts w:ascii="Times New Roman" w:hAnsi="Times New Roman" w:cs="Times New Roman"/>
        </w:rPr>
        <w:t>6</w:t>
      </w:r>
      <w:r w:rsidR="00C51550" w:rsidRPr="00C51550">
        <w:rPr>
          <w:rFonts w:ascii="Times New Roman" w:hAnsi="Times New Roman" w:cs="Times New Roman"/>
        </w:rPr>
        <w:t xml:space="preserve">0-hour externship. </w:t>
      </w:r>
      <w:bookmarkEnd w:id="23"/>
      <w:r w:rsidR="00C51550" w:rsidRPr="00C51550">
        <w:rPr>
          <w:rFonts w:ascii="Times New Roman" w:hAnsi="Times New Roman" w:cs="Times New Roman"/>
        </w:rPr>
        <w:t>This constitutes a supervised, practical in-service in a medical office or</w:t>
      </w:r>
    </w:p>
    <w:p w14:paraId="052FBCB1"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clinic in which the student practices direct application of all administrative and clinical functions</w:t>
      </w:r>
    </w:p>
    <w:p w14:paraId="13667D8A" w14:textId="77777777" w:rsidR="00C51550" w:rsidRDefault="00C51550" w:rsidP="00C51550">
      <w:pPr>
        <w:rPr>
          <w:rFonts w:ascii="Times New Roman" w:hAnsi="Times New Roman" w:cs="Times New Roman"/>
        </w:rPr>
      </w:pPr>
      <w:r>
        <w:rPr>
          <w:rFonts w:ascii="Times New Roman" w:hAnsi="Times New Roman" w:cs="Times New Roman"/>
        </w:rPr>
        <w:t xml:space="preserve">as a medical assistant. </w:t>
      </w:r>
      <w:r w:rsidRPr="00C51550">
        <w:rPr>
          <w:rFonts w:ascii="Times New Roman" w:hAnsi="Times New Roman" w:cs="Times New Roman"/>
        </w:rPr>
        <w:t xml:space="preserve">Completion of the Medical Assisting Program is acknowledged by the awarding of </w:t>
      </w:r>
    </w:p>
    <w:p w14:paraId="7BEBDA2E" w14:textId="2AC50C60" w:rsidR="00C51550" w:rsidRDefault="00C51550" w:rsidP="00C51550">
      <w:pPr>
        <w:rPr>
          <w:rFonts w:ascii="Times New Roman" w:hAnsi="Times New Roman" w:cs="Times New Roman"/>
        </w:rPr>
      </w:pPr>
      <w:r w:rsidRPr="00C51550">
        <w:rPr>
          <w:rFonts w:ascii="Times New Roman" w:hAnsi="Times New Roman" w:cs="Times New Roman"/>
        </w:rPr>
        <w:t xml:space="preserve">a </w:t>
      </w:r>
      <w:r w:rsidR="000F3D1E">
        <w:rPr>
          <w:rFonts w:ascii="Times New Roman" w:hAnsi="Times New Roman" w:cs="Times New Roman"/>
        </w:rPr>
        <w:t>certificate</w:t>
      </w:r>
      <w:r w:rsidR="009516AA">
        <w:rPr>
          <w:rFonts w:ascii="Times New Roman" w:hAnsi="Times New Roman" w:cs="Times New Roman"/>
        </w:rPr>
        <w:t xml:space="preserve">. </w:t>
      </w:r>
    </w:p>
    <w:p w14:paraId="75D53299" w14:textId="77777777" w:rsidR="00C51550" w:rsidRPr="00C51550" w:rsidRDefault="00C51550" w:rsidP="00C51550">
      <w:pPr>
        <w:rPr>
          <w:rFonts w:ascii="Times New Roman" w:hAnsi="Times New Roman" w:cs="Times New Roman"/>
          <w:b/>
          <w:sz w:val="24"/>
          <w:szCs w:val="24"/>
        </w:rPr>
      </w:pPr>
      <w:bookmarkStart w:id="24" w:name="_Hlk47963234"/>
      <w:r w:rsidRPr="00C51550">
        <w:rPr>
          <w:rFonts w:ascii="Times New Roman" w:hAnsi="Times New Roman" w:cs="Times New Roman"/>
          <w:b/>
          <w:sz w:val="24"/>
          <w:szCs w:val="24"/>
        </w:rPr>
        <w:lastRenderedPageBreak/>
        <w:t>Program Objectives and Overview</w:t>
      </w:r>
    </w:p>
    <w:bookmarkEnd w:id="24"/>
    <w:p w14:paraId="0F031790"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The objective of the Medical Assisting Program is to provide the student with the appropriate</w:t>
      </w:r>
    </w:p>
    <w:p w14:paraId="04ABAC15" w14:textId="77777777" w:rsid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didactic theory and hands-on skills required and necessary, to prepare them for </w:t>
      </w:r>
      <w:r>
        <w:rPr>
          <w:rFonts w:ascii="Times New Roman" w:hAnsi="Times New Roman" w:cs="Times New Roman"/>
          <w:sz w:val="24"/>
          <w:szCs w:val="24"/>
        </w:rPr>
        <w:t xml:space="preserve">entry level </w:t>
      </w:r>
    </w:p>
    <w:p w14:paraId="48F56105" w14:textId="77777777" w:rsidR="00C51550" w:rsidRPr="00C51550" w:rsidRDefault="00C51550" w:rsidP="00C51550">
      <w:pPr>
        <w:rPr>
          <w:rFonts w:ascii="Times New Roman" w:hAnsi="Times New Roman" w:cs="Times New Roman"/>
          <w:sz w:val="24"/>
          <w:szCs w:val="24"/>
        </w:rPr>
      </w:pPr>
      <w:r>
        <w:rPr>
          <w:rFonts w:ascii="Times New Roman" w:hAnsi="Times New Roman" w:cs="Times New Roman"/>
          <w:sz w:val="24"/>
          <w:szCs w:val="24"/>
        </w:rPr>
        <w:t xml:space="preserve">positions </w:t>
      </w:r>
      <w:r w:rsidRPr="00C51550">
        <w:rPr>
          <w:rFonts w:ascii="Times New Roman" w:hAnsi="Times New Roman" w:cs="Times New Roman"/>
          <w:sz w:val="24"/>
          <w:szCs w:val="24"/>
        </w:rPr>
        <w:t>such as clinical or administrative assistant, medical receptionist, and medical insurance</w:t>
      </w:r>
    </w:p>
    <w:p w14:paraId="0897C9EC"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biller. Students study the structure and function of the major body systems in conjunction with</w:t>
      </w:r>
    </w:p>
    <w:p w14:paraId="422A12B0"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medical te</w:t>
      </w:r>
      <w:r w:rsidR="000942FE">
        <w:rPr>
          <w:rFonts w:ascii="Times New Roman" w:hAnsi="Times New Roman" w:cs="Times New Roman"/>
          <w:sz w:val="24"/>
          <w:szCs w:val="24"/>
        </w:rPr>
        <w:t xml:space="preserve">rminology, clinical skills and </w:t>
      </w:r>
      <w:r w:rsidRPr="00C51550">
        <w:rPr>
          <w:rFonts w:ascii="Times New Roman" w:hAnsi="Times New Roman" w:cs="Times New Roman"/>
          <w:sz w:val="24"/>
          <w:szCs w:val="24"/>
        </w:rPr>
        <w:t>diagnostic and therapeutic procedures.</w:t>
      </w:r>
    </w:p>
    <w:p w14:paraId="631BCD5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Upon successful completion of this program, the graduate will be able to:</w:t>
      </w:r>
    </w:p>
    <w:p w14:paraId="3CA26A69"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Demonstrate professionalism and ethical behavior.</w:t>
      </w:r>
    </w:p>
    <w:p w14:paraId="3DD92120"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Discuss the history of medical assisting as it relates to medical practice and professional</w:t>
      </w:r>
    </w:p>
    <w:p w14:paraId="4DD8A071"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organizations.</w:t>
      </w:r>
    </w:p>
    <w:p w14:paraId="0A8FE46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Recognize and respond to verbal and nonverbal communication, and use appropriate</w:t>
      </w:r>
    </w:p>
    <w:p w14:paraId="4D39CC42"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communication techniques.</w:t>
      </w:r>
    </w:p>
    <w:p w14:paraId="3D5DEA7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Demonstrate knowledge of and use appropriate terminology for the different body systems,</w:t>
      </w:r>
    </w:p>
    <w:p w14:paraId="56F81BE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illnesses, and injuries associated with those systems, and diagnostic and therapeutic</w:t>
      </w:r>
    </w:p>
    <w:p w14:paraId="0752B2B4"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procedures.</w:t>
      </w:r>
    </w:p>
    <w:p w14:paraId="0A9E51B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Apply principles of infection control and use appropriate aseptic technique.</w:t>
      </w:r>
    </w:p>
    <w:p w14:paraId="76B0FD3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Perform clinical responsibilities, including preparing patients for examination and procedures,</w:t>
      </w:r>
    </w:p>
    <w:p w14:paraId="7EF01CB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preparing and administering medications as directed, collecting and processing</w:t>
      </w:r>
    </w:p>
    <w:p w14:paraId="5C8ABFF2"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specimens, recognizing emergencies, and performing CPR and first aid.</w:t>
      </w:r>
    </w:p>
    <w:p w14:paraId="51F27F8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Identify minor surgical procedures and demonstrate the ability to assist with those procedures.</w:t>
      </w:r>
    </w:p>
    <w:p w14:paraId="5F143FDA"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Instruct and teach patients methods of health promotion and disease prevention.</w:t>
      </w:r>
    </w:p>
    <w:p w14:paraId="26E28329"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Maintain accurate patient records.</w:t>
      </w:r>
    </w:p>
    <w:p w14:paraId="5ACE8420"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Demonstrate skills related to word processing, medical transcription, the processing of</w:t>
      </w:r>
    </w:p>
    <w:p w14:paraId="3FAF9D5C"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insurance claims, and simulated computerized medical office applications.</w:t>
      </w:r>
    </w:p>
    <w:p w14:paraId="4F34B52D"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Develop a resume and identify a career plan that includes potential job leads, networking</w:t>
      </w:r>
    </w:p>
    <w:p w14:paraId="3417689F"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lastRenderedPageBreak/>
        <w:t>contacts, a job search schedule, interview techniques, and future goals.</w:t>
      </w:r>
    </w:p>
    <w:p w14:paraId="084BF59B" w14:textId="77777777" w:rsidR="009F0883" w:rsidRPr="009F0883" w:rsidRDefault="009F0883" w:rsidP="004F2ABC">
      <w:pPr>
        <w:rPr>
          <w:rFonts w:ascii="Times New Roman" w:eastAsia="Calibri" w:hAnsi="Times New Roman" w:cs="Times New Roman"/>
          <w:b/>
          <w:sz w:val="24"/>
        </w:rPr>
      </w:pPr>
      <w:bookmarkStart w:id="25" w:name="_Hlk47963317"/>
      <w:r w:rsidRPr="009F0883">
        <w:rPr>
          <w:rFonts w:ascii="Times New Roman" w:eastAsia="Calibri" w:hAnsi="Times New Roman" w:cs="Times New Roman"/>
          <w:b/>
          <w:sz w:val="24"/>
        </w:rPr>
        <w:t>Placement Services</w:t>
      </w:r>
    </w:p>
    <w:bookmarkEnd w:id="25"/>
    <w:p w14:paraId="6F52F1DD" w14:textId="7DB06B36" w:rsidR="00636AEB" w:rsidRPr="00DF7599" w:rsidRDefault="009F0883" w:rsidP="00DF7599">
      <w:pPr>
        <w:spacing w:after="0" w:line="480" w:lineRule="auto"/>
        <w:rPr>
          <w:rFonts w:ascii="Times New Roman" w:eastAsia="Calibri" w:hAnsi="Times New Roman" w:cs="Times New Roman"/>
          <w:sz w:val="24"/>
        </w:rPr>
      </w:pPr>
      <w:r w:rsidRPr="000F7E45">
        <w:rPr>
          <w:rFonts w:ascii="Times New Roman" w:eastAsia="Calibri" w:hAnsi="Times New Roman" w:cs="Times New Roman"/>
          <w:sz w:val="24"/>
        </w:rPr>
        <w:t>Essential Medical and Mental Health Institute (EMMI) offers awarding career opportunities. We offer career building skills and resume writing aid. Upon completion of the classroom hours, students are placed in a facility for their externship that will use 90% of their skills to ensure that the students will have continuous hands-on skills and to promote the opportunity to develop and learn new skills. Depending upon the course job assistance is available. The Medical Assistant program requires that all student complete 6- months classroom in collaboration with clinical training. It is also required that all students complete a 1</w:t>
      </w:r>
      <w:r w:rsidR="00521426">
        <w:rPr>
          <w:rFonts w:ascii="Times New Roman" w:eastAsia="Calibri" w:hAnsi="Times New Roman" w:cs="Times New Roman"/>
          <w:sz w:val="24"/>
        </w:rPr>
        <w:t>6</w:t>
      </w:r>
      <w:r w:rsidRPr="000F7E45">
        <w:rPr>
          <w:rFonts w:ascii="Times New Roman" w:eastAsia="Calibri" w:hAnsi="Times New Roman" w:cs="Times New Roman"/>
          <w:sz w:val="24"/>
        </w:rPr>
        <w:t>0</w:t>
      </w:r>
      <w:r w:rsidR="00F7321D">
        <w:rPr>
          <w:rFonts w:ascii="Times New Roman" w:eastAsia="Calibri" w:hAnsi="Times New Roman" w:cs="Times New Roman"/>
          <w:sz w:val="24"/>
        </w:rPr>
        <w:t>-</w:t>
      </w:r>
      <w:r w:rsidRPr="000F7E45">
        <w:rPr>
          <w:rFonts w:ascii="Times New Roman" w:eastAsia="Calibri" w:hAnsi="Times New Roman" w:cs="Times New Roman"/>
          <w:sz w:val="24"/>
        </w:rPr>
        <w:t xml:space="preserve">hours of externship to qualify for graduation. Upon completion, EMMI provides job assistance, if the students are not hired on externship. </w:t>
      </w:r>
      <w:bookmarkStart w:id="26" w:name="_Hlk47963325"/>
    </w:p>
    <w:p w14:paraId="40EC80D1" w14:textId="60E81F91" w:rsidR="00C51550" w:rsidRPr="00C51550" w:rsidRDefault="00C51550" w:rsidP="00C51550">
      <w:pPr>
        <w:rPr>
          <w:rFonts w:ascii="Times New Roman" w:hAnsi="Times New Roman" w:cs="Times New Roman"/>
          <w:b/>
          <w:sz w:val="24"/>
          <w:szCs w:val="24"/>
        </w:rPr>
      </w:pPr>
      <w:bookmarkStart w:id="27" w:name="_Hlk47963486"/>
      <w:bookmarkStart w:id="28" w:name="_Hlk73888136"/>
      <w:bookmarkEnd w:id="26"/>
      <w:r w:rsidRPr="00C51550">
        <w:rPr>
          <w:rFonts w:ascii="Times New Roman" w:hAnsi="Times New Roman" w:cs="Times New Roman"/>
          <w:b/>
          <w:sz w:val="24"/>
          <w:szCs w:val="24"/>
        </w:rPr>
        <w:t>The Modular System</w:t>
      </w:r>
      <w:r w:rsidR="00EF3FFF">
        <w:rPr>
          <w:rFonts w:ascii="Times New Roman" w:hAnsi="Times New Roman" w:cs="Times New Roman"/>
          <w:b/>
          <w:sz w:val="24"/>
          <w:szCs w:val="24"/>
        </w:rPr>
        <w:t xml:space="preserve"> for In-person</w:t>
      </w:r>
    </w:p>
    <w:bookmarkEnd w:id="27"/>
    <w:p w14:paraId="4C169CEE" w14:textId="77777777" w:rsid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The Medical Assisting program contains seven modules. Each module </w:t>
      </w:r>
      <w:r>
        <w:rPr>
          <w:rFonts w:ascii="Times New Roman" w:hAnsi="Times New Roman" w:cs="Times New Roman"/>
          <w:sz w:val="24"/>
          <w:szCs w:val="24"/>
        </w:rPr>
        <w:t xml:space="preserve">is 20 days in length. Each </w:t>
      </w:r>
    </w:p>
    <w:p w14:paraId="1A8F297C" w14:textId="77777777" w:rsidR="00C51550" w:rsidRDefault="00C51550" w:rsidP="00C51550">
      <w:pPr>
        <w:rPr>
          <w:rFonts w:ascii="Times New Roman" w:hAnsi="Times New Roman" w:cs="Times New Roman"/>
          <w:sz w:val="24"/>
          <w:szCs w:val="24"/>
        </w:rPr>
      </w:pPr>
      <w:r>
        <w:rPr>
          <w:rFonts w:ascii="Times New Roman" w:hAnsi="Times New Roman" w:cs="Times New Roman"/>
          <w:sz w:val="24"/>
          <w:szCs w:val="24"/>
        </w:rPr>
        <w:t xml:space="preserve">day </w:t>
      </w:r>
      <w:r w:rsidRPr="00C51550">
        <w:rPr>
          <w:rFonts w:ascii="Times New Roman" w:hAnsi="Times New Roman" w:cs="Times New Roman"/>
          <w:sz w:val="24"/>
          <w:szCs w:val="24"/>
        </w:rPr>
        <w:t xml:space="preserve">contains four hours of class time, which includes one hour of lecture, one hour of </w:t>
      </w:r>
    </w:p>
    <w:p w14:paraId="0137376B"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instructional career building/Reading, and two hours of laboratory time.</w:t>
      </w:r>
    </w:p>
    <w:p w14:paraId="3E55AE4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The Medical Assisting Modules are as follows:</w:t>
      </w:r>
    </w:p>
    <w:p w14:paraId="3E99C862" w14:textId="77777777" w:rsidR="00F64403" w:rsidRPr="00C51550" w:rsidRDefault="00F64403" w:rsidP="00F64403">
      <w:pPr>
        <w:rPr>
          <w:rFonts w:ascii="Times New Roman" w:hAnsi="Times New Roman" w:cs="Times New Roman"/>
          <w:sz w:val="24"/>
          <w:szCs w:val="24"/>
        </w:rPr>
      </w:pPr>
      <w:r w:rsidRPr="00C51550">
        <w:rPr>
          <w:rFonts w:ascii="Times New Roman" w:hAnsi="Times New Roman" w:cs="Times New Roman"/>
          <w:sz w:val="24"/>
          <w:szCs w:val="24"/>
        </w:rPr>
        <w:t>• M</w:t>
      </w:r>
      <w:r>
        <w:rPr>
          <w:rFonts w:ascii="Times New Roman" w:hAnsi="Times New Roman" w:cs="Times New Roman"/>
          <w:sz w:val="24"/>
          <w:szCs w:val="24"/>
        </w:rPr>
        <w:t>A 101</w:t>
      </w:r>
      <w:r w:rsidRPr="00C51550">
        <w:rPr>
          <w:rFonts w:ascii="Times New Roman" w:hAnsi="Times New Roman" w:cs="Times New Roman"/>
          <w:sz w:val="24"/>
          <w:szCs w:val="24"/>
        </w:rPr>
        <w:t xml:space="preserve">—The Role and Responsibilities of the Medical Assistant </w:t>
      </w:r>
    </w:p>
    <w:p w14:paraId="2CA93BC8" w14:textId="77777777" w:rsidR="00F64403" w:rsidRPr="00C51550" w:rsidRDefault="00F64403" w:rsidP="00F64403">
      <w:pPr>
        <w:rPr>
          <w:rFonts w:ascii="Times New Roman" w:hAnsi="Times New Roman" w:cs="Times New Roman"/>
          <w:sz w:val="24"/>
          <w:szCs w:val="24"/>
        </w:rPr>
      </w:pPr>
      <w:r w:rsidRPr="00C51550">
        <w:rPr>
          <w:rFonts w:ascii="Times New Roman" w:hAnsi="Times New Roman" w:cs="Times New Roman"/>
          <w:sz w:val="24"/>
          <w:szCs w:val="24"/>
        </w:rPr>
        <w:t xml:space="preserve">• </w:t>
      </w:r>
      <w:r>
        <w:rPr>
          <w:rFonts w:ascii="Times New Roman" w:hAnsi="Times New Roman" w:cs="Times New Roman"/>
          <w:sz w:val="24"/>
          <w:szCs w:val="24"/>
        </w:rPr>
        <w:t>MA 102</w:t>
      </w:r>
      <w:r w:rsidRPr="00C51550">
        <w:rPr>
          <w:rFonts w:ascii="Times New Roman" w:hAnsi="Times New Roman" w:cs="Times New Roman"/>
          <w:sz w:val="24"/>
          <w:szCs w:val="24"/>
        </w:rPr>
        <w:t>—Clinical Assisting and Pharmacology</w:t>
      </w:r>
    </w:p>
    <w:p w14:paraId="73673BDF" w14:textId="77777777" w:rsidR="00F64403" w:rsidRPr="00C51550" w:rsidRDefault="00F64403" w:rsidP="00F64403">
      <w:pPr>
        <w:rPr>
          <w:rFonts w:ascii="Times New Roman" w:hAnsi="Times New Roman" w:cs="Times New Roman"/>
          <w:sz w:val="24"/>
          <w:szCs w:val="24"/>
        </w:rPr>
      </w:pPr>
      <w:r w:rsidRPr="00C51550">
        <w:rPr>
          <w:rFonts w:ascii="Times New Roman" w:hAnsi="Times New Roman" w:cs="Times New Roman"/>
          <w:sz w:val="24"/>
          <w:szCs w:val="24"/>
        </w:rPr>
        <w:t>• M</w:t>
      </w:r>
      <w:r>
        <w:rPr>
          <w:rFonts w:ascii="Times New Roman" w:hAnsi="Times New Roman" w:cs="Times New Roman"/>
          <w:sz w:val="24"/>
          <w:szCs w:val="24"/>
        </w:rPr>
        <w:t>A 103</w:t>
      </w:r>
      <w:r w:rsidRPr="00C51550">
        <w:rPr>
          <w:rFonts w:ascii="Times New Roman" w:hAnsi="Times New Roman" w:cs="Times New Roman"/>
          <w:sz w:val="24"/>
          <w:szCs w:val="24"/>
        </w:rPr>
        <w:t xml:space="preserve">—Hematology and Specimen Collection </w:t>
      </w:r>
    </w:p>
    <w:p w14:paraId="5A70E082" w14:textId="77777777" w:rsidR="00F64403" w:rsidRPr="00C51550" w:rsidRDefault="00F64403" w:rsidP="00F64403">
      <w:pPr>
        <w:rPr>
          <w:rFonts w:ascii="Times New Roman" w:hAnsi="Times New Roman" w:cs="Times New Roman"/>
          <w:sz w:val="24"/>
          <w:szCs w:val="24"/>
        </w:rPr>
      </w:pPr>
      <w:r w:rsidRPr="00C51550">
        <w:rPr>
          <w:rFonts w:ascii="Times New Roman" w:hAnsi="Times New Roman" w:cs="Times New Roman"/>
          <w:sz w:val="24"/>
          <w:szCs w:val="24"/>
        </w:rPr>
        <w:t>• M</w:t>
      </w:r>
      <w:r>
        <w:rPr>
          <w:rFonts w:ascii="Times New Roman" w:hAnsi="Times New Roman" w:cs="Times New Roman"/>
          <w:sz w:val="24"/>
          <w:szCs w:val="24"/>
        </w:rPr>
        <w:t>A 104</w:t>
      </w:r>
      <w:r w:rsidRPr="00C51550">
        <w:rPr>
          <w:rFonts w:ascii="Times New Roman" w:hAnsi="Times New Roman" w:cs="Times New Roman"/>
          <w:sz w:val="24"/>
          <w:szCs w:val="24"/>
        </w:rPr>
        <w:t>—Cardiopulmonary and Electrocardiology</w:t>
      </w:r>
    </w:p>
    <w:p w14:paraId="3761B6DD" w14:textId="77777777" w:rsidR="00F64403" w:rsidRPr="00C51550" w:rsidRDefault="00F64403" w:rsidP="00F64403">
      <w:pPr>
        <w:rPr>
          <w:rFonts w:ascii="Times New Roman" w:hAnsi="Times New Roman" w:cs="Times New Roman"/>
          <w:sz w:val="24"/>
          <w:szCs w:val="24"/>
        </w:rPr>
      </w:pPr>
      <w:r w:rsidRPr="00C51550">
        <w:rPr>
          <w:rFonts w:ascii="Times New Roman" w:hAnsi="Times New Roman" w:cs="Times New Roman"/>
          <w:sz w:val="24"/>
          <w:szCs w:val="24"/>
        </w:rPr>
        <w:t>• M</w:t>
      </w:r>
      <w:r>
        <w:rPr>
          <w:rFonts w:ascii="Times New Roman" w:hAnsi="Times New Roman" w:cs="Times New Roman"/>
          <w:sz w:val="24"/>
          <w:szCs w:val="24"/>
        </w:rPr>
        <w:t>A 105</w:t>
      </w:r>
      <w:r w:rsidRPr="00C51550">
        <w:rPr>
          <w:rFonts w:ascii="Times New Roman" w:hAnsi="Times New Roman" w:cs="Times New Roman"/>
          <w:sz w:val="24"/>
          <w:szCs w:val="24"/>
        </w:rPr>
        <w:t>—</w:t>
      </w:r>
      <w:r>
        <w:rPr>
          <w:rFonts w:ascii="Times New Roman" w:hAnsi="Times New Roman" w:cs="Times New Roman"/>
          <w:sz w:val="24"/>
          <w:szCs w:val="24"/>
        </w:rPr>
        <w:t xml:space="preserve">Clinical Assisting </w:t>
      </w:r>
    </w:p>
    <w:p w14:paraId="3AB11BBF" w14:textId="77777777" w:rsidR="00F64403" w:rsidRPr="00C51550" w:rsidRDefault="00F64403" w:rsidP="00F64403">
      <w:pPr>
        <w:rPr>
          <w:rFonts w:ascii="Times New Roman" w:hAnsi="Times New Roman" w:cs="Times New Roman"/>
          <w:sz w:val="24"/>
          <w:szCs w:val="24"/>
        </w:rPr>
      </w:pPr>
      <w:r w:rsidRPr="00C51550">
        <w:rPr>
          <w:rFonts w:ascii="Times New Roman" w:hAnsi="Times New Roman" w:cs="Times New Roman"/>
          <w:sz w:val="24"/>
          <w:szCs w:val="24"/>
        </w:rPr>
        <w:t>• M</w:t>
      </w:r>
      <w:r>
        <w:rPr>
          <w:rFonts w:ascii="Times New Roman" w:hAnsi="Times New Roman" w:cs="Times New Roman"/>
          <w:sz w:val="24"/>
          <w:szCs w:val="24"/>
        </w:rPr>
        <w:t xml:space="preserve">A 106 </w:t>
      </w:r>
      <w:r w:rsidRPr="00C51550">
        <w:rPr>
          <w:rFonts w:ascii="Times New Roman" w:hAnsi="Times New Roman" w:cs="Times New Roman"/>
          <w:sz w:val="24"/>
          <w:szCs w:val="24"/>
        </w:rPr>
        <w:t>—Medical Law and Ethics and Psychology</w:t>
      </w:r>
    </w:p>
    <w:p w14:paraId="2CAF1758" w14:textId="6A1C4B92" w:rsidR="00C51550" w:rsidRPr="00C51550" w:rsidRDefault="00FA499C" w:rsidP="00C51550">
      <w:pPr>
        <w:rPr>
          <w:rFonts w:ascii="Times New Roman" w:hAnsi="Times New Roman" w:cs="Times New Roman"/>
          <w:sz w:val="24"/>
          <w:szCs w:val="24"/>
        </w:rPr>
      </w:pPr>
      <w:r>
        <w:rPr>
          <w:rFonts w:ascii="Times New Roman" w:hAnsi="Times New Roman" w:cs="Times New Roman"/>
          <w:sz w:val="24"/>
          <w:szCs w:val="24"/>
        </w:rPr>
        <w:t>•</w:t>
      </w:r>
      <w:r w:rsidR="00384E3D">
        <w:rPr>
          <w:rFonts w:ascii="Times New Roman" w:hAnsi="Times New Roman" w:cs="Times New Roman"/>
          <w:sz w:val="24"/>
          <w:szCs w:val="24"/>
        </w:rPr>
        <w:t>MA 107-</w:t>
      </w:r>
      <w:r>
        <w:rPr>
          <w:rFonts w:ascii="Times New Roman" w:hAnsi="Times New Roman" w:cs="Times New Roman"/>
          <w:sz w:val="24"/>
          <w:szCs w:val="24"/>
        </w:rPr>
        <w:t xml:space="preserve"> </w:t>
      </w:r>
      <w:r w:rsidR="00C51550" w:rsidRPr="00C51550">
        <w:rPr>
          <w:rFonts w:ascii="Times New Roman" w:hAnsi="Times New Roman" w:cs="Times New Roman"/>
          <w:sz w:val="24"/>
          <w:szCs w:val="24"/>
        </w:rPr>
        <w:t>Extern</w:t>
      </w:r>
      <w:r w:rsidR="00B77754">
        <w:rPr>
          <w:rFonts w:ascii="Times New Roman" w:hAnsi="Times New Roman" w:cs="Times New Roman"/>
          <w:sz w:val="24"/>
          <w:szCs w:val="24"/>
        </w:rPr>
        <w:t>ship 1</w:t>
      </w:r>
      <w:r w:rsidR="00521426">
        <w:rPr>
          <w:rFonts w:ascii="Times New Roman" w:hAnsi="Times New Roman" w:cs="Times New Roman"/>
          <w:sz w:val="24"/>
          <w:szCs w:val="24"/>
        </w:rPr>
        <w:t>6</w:t>
      </w:r>
      <w:r w:rsidR="00C51550" w:rsidRPr="00C51550">
        <w:rPr>
          <w:rFonts w:ascii="Times New Roman" w:hAnsi="Times New Roman" w:cs="Times New Roman"/>
          <w:sz w:val="24"/>
          <w:szCs w:val="24"/>
        </w:rPr>
        <w:t>0 hours</w:t>
      </w:r>
    </w:p>
    <w:bookmarkEnd w:id="28"/>
    <w:p w14:paraId="541F5FA3" w14:textId="77777777" w:rsidR="00C51550" w:rsidRPr="00C51550" w:rsidRDefault="00C51550" w:rsidP="00C51550">
      <w:pPr>
        <w:rPr>
          <w:rFonts w:ascii="Times New Roman" w:hAnsi="Times New Roman" w:cs="Times New Roman"/>
          <w:b/>
          <w:i/>
          <w:sz w:val="24"/>
          <w:szCs w:val="24"/>
        </w:rPr>
      </w:pPr>
      <w:r w:rsidRPr="00C51550">
        <w:rPr>
          <w:rFonts w:ascii="Times New Roman" w:hAnsi="Times New Roman" w:cs="Times New Roman"/>
          <w:b/>
          <w:i/>
          <w:sz w:val="24"/>
          <w:szCs w:val="24"/>
        </w:rPr>
        <w:t>Theory—(One hour of class time per day)</w:t>
      </w:r>
    </w:p>
    <w:p w14:paraId="52A4D3CB"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lastRenderedPageBreak/>
        <w:t>It is recommended in all teaching aspects that instructors utilize the following strategies for learning in the classroom:</w:t>
      </w:r>
    </w:p>
    <w:p w14:paraId="185DFBF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Present classroom lecture presentations with visual aids and videos.</w:t>
      </w:r>
    </w:p>
    <w:p w14:paraId="68974DA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Use demonstrations whenever possible.</w:t>
      </w:r>
    </w:p>
    <w:p w14:paraId="0F8AD83D"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Promote research—to assist students in using critical thinking skills.</w:t>
      </w:r>
    </w:p>
    <w:p w14:paraId="5C96441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Employ group discussions—participation is critical in the learning process.</w:t>
      </w:r>
    </w:p>
    <w:p w14:paraId="0BBF45C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Use role-playing when applicable.</w:t>
      </w:r>
    </w:p>
    <w:p w14:paraId="43E5B7B1"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Use simulations—creates a real working environment.</w:t>
      </w:r>
    </w:p>
    <w:p w14:paraId="5EC4E28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Use hands-on supervised classroom practices.</w:t>
      </w:r>
    </w:p>
    <w:p w14:paraId="423458F2" w14:textId="77777777" w:rsidR="00C51550" w:rsidRPr="00C51550" w:rsidRDefault="00C51550" w:rsidP="00C51550">
      <w:pPr>
        <w:rPr>
          <w:rFonts w:ascii="Times New Roman" w:hAnsi="Times New Roman" w:cs="Times New Roman"/>
          <w:b/>
          <w:i/>
          <w:sz w:val="24"/>
          <w:szCs w:val="24"/>
        </w:rPr>
      </w:pPr>
      <w:r w:rsidRPr="00C51550">
        <w:rPr>
          <w:rFonts w:ascii="Times New Roman" w:hAnsi="Times New Roman" w:cs="Times New Roman"/>
          <w:b/>
          <w:i/>
          <w:sz w:val="24"/>
          <w:szCs w:val="24"/>
        </w:rPr>
        <w:t>Laboratory/Workgroups—(Two hours of class time per day)</w:t>
      </w:r>
    </w:p>
    <w:p w14:paraId="322756AB" w14:textId="77777777" w:rsidR="00F7321D"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The same teaching strategies apply in the clinical area. In the clinical area it i</w:t>
      </w:r>
      <w:r>
        <w:rPr>
          <w:rFonts w:ascii="Times New Roman" w:hAnsi="Times New Roman" w:cs="Times New Roman"/>
          <w:sz w:val="24"/>
          <w:szCs w:val="24"/>
        </w:rPr>
        <w:t xml:space="preserve">s important to put students in </w:t>
      </w:r>
      <w:r w:rsidRPr="00C51550">
        <w:rPr>
          <w:rFonts w:ascii="Times New Roman" w:hAnsi="Times New Roman" w:cs="Times New Roman"/>
          <w:sz w:val="24"/>
          <w:szCs w:val="24"/>
        </w:rPr>
        <w:t>workgroups to utilize equipment, time, and space more efficiently. Workgroups also hel</w:t>
      </w:r>
      <w:r>
        <w:rPr>
          <w:rFonts w:ascii="Times New Roman" w:hAnsi="Times New Roman" w:cs="Times New Roman"/>
          <w:sz w:val="24"/>
          <w:szCs w:val="24"/>
        </w:rPr>
        <w:t xml:space="preserve">p students learn to </w:t>
      </w:r>
      <w:r w:rsidRPr="00C51550">
        <w:rPr>
          <w:rFonts w:ascii="Times New Roman" w:hAnsi="Times New Roman" w:cs="Times New Roman"/>
          <w:sz w:val="24"/>
          <w:szCs w:val="24"/>
        </w:rPr>
        <w:t>work with others as a team. During this two hour period the instructor is r</w:t>
      </w:r>
      <w:r>
        <w:rPr>
          <w:rFonts w:ascii="Times New Roman" w:hAnsi="Times New Roman" w:cs="Times New Roman"/>
          <w:sz w:val="24"/>
          <w:szCs w:val="24"/>
        </w:rPr>
        <w:t xml:space="preserve">equired to give demonstrations </w:t>
      </w:r>
      <w:r w:rsidRPr="00C51550">
        <w:rPr>
          <w:rFonts w:ascii="Times New Roman" w:hAnsi="Times New Roman" w:cs="Times New Roman"/>
          <w:sz w:val="24"/>
          <w:szCs w:val="24"/>
        </w:rPr>
        <w:t>of the expected hands-on skills (called check-offs) for the module, have stude</w:t>
      </w:r>
      <w:r>
        <w:rPr>
          <w:rFonts w:ascii="Times New Roman" w:hAnsi="Times New Roman" w:cs="Times New Roman"/>
          <w:sz w:val="24"/>
          <w:szCs w:val="24"/>
        </w:rPr>
        <w:t xml:space="preserve">nts practice those skills with </w:t>
      </w:r>
      <w:r w:rsidRPr="00C51550">
        <w:rPr>
          <w:rFonts w:ascii="Times New Roman" w:hAnsi="Times New Roman" w:cs="Times New Roman"/>
          <w:sz w:val="24"/>
          <w:szCs w:val="24"/>
        </w:rPr>
        <w:t>other students, and then demonstrate those skills in front of the instructor for a grade.</w:t>
      </w:r>
      <w:bookmarkStart w:id="29" w:name="_Hlk47964533"/>
    </w:p>
    <w:p w14:paraId="510444E3" w14:textId="55D6F2A4"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MEDICAL </w:t>
      </w:r>
      <w:r w:rsidR="00402A80">
        <w:rPr>
          <w:rFonts w:ascii="Times New Roman" w:hAnsi="Times New Roman" w:cs="Times New Roman"/>
          <w:sz w:val="24"/>
          <w:szCs w:val="24"/>
        </w:rPr>
        <w:t xml:space="preserve">ASSISTANT </w:t>
      </w:r>
      <w:r w:rsidRPr="00C51550">
        <w:rPr>
          <w:rFonts w:ascii="Times New Roman" w:hAnsi="Times New Roman" w:cs="Times New Roman"/>
          <w:sz w:val="24"/>
          <w:szCs w:val="24"/>
        </w:rPr>
        <w:t xml:space="preserve">SYLLBALUS </w:t>
      </w:r>
      <w:bookmarkEnd w:id="29"/>
    </w:p>
    <w:p w14:paraId="2BD3A7CF"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w:t>
      </w:r>
      <w:r>
        <w:rPr>
          <w:rFonts w:ascii="Times New Roman" w:hAnsi="Times New Roman" w:cs="Times New Roman"/>
          <w:sz w:val="24"/>
          <w:szCs w:val="24"/>
        </w:rPr>
        <w:t xml:space="preserve">odule Description: Overview of </w:t>
      </w:r>
      <w:r w:rsidRPr="00C51550">
        <w:rPr>
          <w:rFonts w:ascii="Times New Roman" w:hAnsi="Times New Roman" w:cs="Times New Roman"/>
          <w:sz w:val="24"/>
          <w:szCs w:val="24"/>
        </w:rPr>
        <w:t>Medical Assistant Program</w:t>
      </w:r>
    </w:p>
    <w:p w14:paraId="71D986E3" w14:textId="77777777" w:rsidR="00C51550" w:rsidRPr="00C51550" w:rsidRDefault="00070444" w:rsidP="00C51550">
      <w:pPr>
        <w:rPr>
          <w:rFonts w:ascii="Times New Roman" w:hAnsi="Times New Roman" w:cs="Times New Roman"/>
        </w:rPr>
      </w:pPr>
      <w:r>
        <w:rPr>
          <w:rFonts w:ascii="Times New Roman" w:hAnsi="Times New Roman" w:cs="Times New Roman"/>
        </w:rPr>
        <w:t xml:space="preserve">The six </w:t>
      </w:r>
      <w:r w:rsidR="00C51550" w:rsidRPr="00C51550">
        <w:rPr>
          <w:rFonts w:ascii="Times New Roman" w:hAnsi="Times New Roman" w:cs="Times New Roman"/>
        </w:rPr>
        <w:t xml:space="preserve">modules introduces students to the health care environment and office emergencies and first aid, </w:t>
      </w:r>
    </w:p>
    <w:p w14:paraId="4118B8BD"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with an emphasis on bandaging techniques for wounds and injuries. Students will study a variety of </w:t>
      </w:r>
    </w:p>
    <w:p w14:paraId="6C73F151"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clinical skills such as EKG, Phlebotomy, Specimen Collection, CPR techniques, Administering of </w:t>
      </w:r>
    </w:p>
    <w:p w14:paraId="36FD9548" w14:textId="77777777" w:rsidR="00CB352F" w:rsidRDefault="00CB352F" w:rsidP="00C51550">
      <w:pPr>
        <w:rPr>
          <w:rFonts w:ascii="Times New Roman" w:hAnsi="Times New Roman" w:cs="Times New Roman"/>
        </w:rPr>
      </w:pPr>
      <w:r>
        <w:rPr>
          <w:rFonts w:ascii="Times New Roman" w:hAnsi="Times New Roman" w:cs="Times New Roman"/>
        </w:rPr>
        <w:t xml:space="preserve">Injections, </w:t>
      </w:r>
      <w:r w:rsidR="00C51550" w:rsidRPr="00C51550">
        <w:rPr>
          <w:rFonts w:ascii="Times New Roman" w:hAnsi="Times New Roman" w:cs="Times New Roman"/>
        </w:rPr>
        <w:t>Vital Signs</w:t>
      </w:r>
      <w:r>
        <w:rPr>
          <w:rFonts w:ascii="Times New Roman" w:hAnsi="Times New Roman" w:cs="Times New Roman"/>
        </w:rPr>
        <w:t>, Bookkeeping and basic administrative skills</w:t>
      </w:r>
      <w:r w:rsidR="00C51550" w:rsidRPr="00C51550">
        <w:rPr>
          <w:rFonts w:ascii="Times New Roman" w:hAnsi="Times New Roman" w:cs="Times New Roman"/>
        </w:rPr>
        <w:t xml:space="preserve">. Students develop an </w:t>
      </w:r>
    </w:p>
    <w:p w14:paraId="3954B184" w14:textId="77777777" w:rsidR="00CB352F" w:rsidRDefault="00C51550" w:rsidP="00C51550">
      <w:pPr>
        <w:rPr>
          <w:rFonts w:ascii="Times New Roman" w:hAnsi="Times New Roman" w:cs="Times New Roman"/>
        </w:rPr>
      </w:pPr>
      <w:r w:rsidRPr="00C51550">
        <w:rPr>
          <w:rFonts w:ascii="Times New Roman" w:hAnsi="Times New Roman" w:cs="Times New Roman"/>
        </w:rPr>
        <w:t xml:space="preserve">understanding of good health nutrition and weight control and strategies in promoting good health in </w:t>
      </w:r>
    </w:p>
    <w:p w14:paraId="012ADDF0" w14:textId="77777777" w:rsidR="00CB352F" w:rsidRDefault="00C51550" w:rsidP="00C51550">
      <w:pPr>
        <w:rPr>
          <w:rFonts w:ascii="Times New Roman" w:hAnsi="Times New Roman" w:cs="Times New Roman"/>
        </w:rPr>
      </w:pPr>
      <w:r w:rsidRPr="00C51550">
        <w:rPr>
          <w:rFonts w:ascii="Times New Roman" w:hAnsi="Times New Roman" w:cs="Times New Roman"/>
        </w:rPr>
        <w:t xml:space="preserve">patients. Students gain an understanding of basic anatomy and physiology of the body systems, common </w:t>
      </w:r>
    </w:p>
    <w:p w14:paraId="6490F084" w14:textId="77777777" w:rsidR="00CB352F" w:rsidRDefault="00C51550" w:rsidP="00C51550">
      <w:pPr>
        <w:rPr>
          <w:rFonts w:ascii="Times New Roman" w:hAnsi="Times New Roman" w:cs="Times New Roman"/>
        </w:rPr>
      </w:pPr>
      <w:r w:rsidRPr="00C51550">
        <w:rPr>
          <w:rFonts w:ascii="Times New Roman" w:hAnsi="Times New Roman" w:cs="Times New Roman"/>
        </w:rPr>
        <w:t xml:space="preserve">diseases and disorders, and medical terminology related to these systems. Students study essential </w:t>
      </w:r>
    </w:p>
    <w:p w14:paraId="2767D7DD" w14:textId="77777777" w:rsidR="00CB352F" w:rsidRDefault="00C51550" w:rsidP="00C51550">
      <w:pPr>
        <w:rPr>
          <w:rFonts w:ascii="Times New Roman" w:hAnsi="Times New Roman" w:cs="Times New Roman"/>
        </w:rPr>
      </w:pPr>
      <w:r w:rsidRPr="00C51550">
        <w:rPr>
          <w:rFonts w:ascii="Times New Roman" w:hAnsi="Times New Roman" w:cs="Times New Roman"/>
        </w:rPr>
        <w:t xml:space="preserve">medical terminology, and become familiar with the self-directed job search process by developing career </w:t>
      </w:r>
    </w:p>
    <w:p w14:paraId="2D231C25" w14:textId="5CD8C2C4" w:rsidR="00B33BE1" w:rsidRPr="003D698B" w:rsidRDefault="00C51550" w:rsidP="00C51550">
      <w:pPr>
        <w:rPr>
          <w:rFonts w:ascii="Times New Roman" w:hAnsi="Times New Roman" w:cs="Times New Roman"/>
        </w:rPr>
      </w:pPr>
      <w:r w:rsidRPr="00C51550">
        <w:rPr>
          <w:rFonts w:ascii="Times New Roman" w:hAnsi="Times New Roman" w:cs="Times New Roman"/>
        </w:rPr>
        <w:t>networking techniques that will assist them in being successful in the medical field.</w:t>
      </w:r>
    </w:p>
    <w:p w14:paraId="18A69643" w14:textId="4A5EF5EF"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Theory </w:t>
      </w:r>
      <w:r w:rsidR="00EB1B9A">
        <w:rPr>
          <w:rFonts w:ascii="Times New Roman" w:hAnsi="Times New Roman" w:cs="Times New Roman"/>
        </w:rPr>
        <w:t>96</w:t>
      </w:r>
      <w:r w:rsidRPr="00C51550">
        <w:rPr>
          <w:rFonts w:ascii="Times New Roman" w:hAnsi="Times New Roman" w:cs="Times New Roman"/>
        </w:rPr>
        <w:t xml:space="preserve"> hours</w:t>
      </w:r>
    </w:p>
    <w:p w14:paraId="49DF5657" w14:textId="4B77335D" w:rsidR="00C51550" w:rsidRPr="00C51550" w:rsidRDefault="00C51550" w:rsidP="00C51550">
      <w:pPr>
        <w:rPr>
          <w:rFonts w:ascii="Times New Roman" w:hAnsi="Times New Roman" w:cs="Times New Roman"/>
        </w:rPr>
      </w:pPr>
      <w:r w:rsidRPr="00C51550">
        <w:rPr>
          <w:rFonts w:ascii="Times New Roman" w:hAnsi="Times New Roman" w:cs="Times New Roman"/>
        </w:rPr>
        <w:lastRenderedPageBreak/>
        <w:t xml:space="preserve">Clinical/Lab </w:t>
      </w:r>
      <w:r w:rsidR="00EB1B9A">
        <w:rPr>
          <w:rFonts w:ascii="Times New Roman" w:hAnsi="Times New Roman" w:cs="Times New Roman"/>
        </w:rPr>
        <w:t>192</w:t>
      </w:r>
      <w:r w:rsidRPr="00C51550">
        <w:rPr>
          <w:rFonts w:ascii="Times New Roman" w:hAnsi="Times New Roman" w:cs="Times New Roman"/>
        </w:rPr>
        <w:t xml:space="preserve"> contact hours </w:t>
      </w:r>
    </w:p>
    <w:p w14:paraId="180024D2" w14:textId="017EB41E" w:rsidR="00C51550" w:rsidRPr="00C51550" w:rsidRDefault="00384E3D" w:rsidP="00C51550">
      <w:pPr>
        <w:rPr>
          <w:rFonts w:ascii="Times New Roman" w:hAnsi="Times New Roman" w:cs="Times New Roman"/>
        </w:rPr>
      </w:pPr>
      <w:r>
        <w:rPr>
          <w:rFonts w:ascii="Times New Roman" w:hAnsi="Times New Roman" w:cs="Times New Roman"/>
        </w:rPr>
        <w:t>Externship 160</w:t>
      </w:r>
    </w:p>
    <w:p w14:paraId="58913E44" w14:textId="6C6B183B"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Total: </w:t>
      </w:r>
      <w:r w:rsidR="00384E3D">
        <w:rPr>
          <w:rFonts w:ascii="Times New Roman" w:hAnsi="Times New Roman" w:cs="Times New Roman"/>
        </w:rPr>
        <w:t>448</w:t>
      </w:r>
      <w:r w:rsidRPr="00C51550">
        <w:rPr>
          <w:rFonts w:ascii="Times New Roman" w:hAnsi="Times New Roman" w:cs="Times New Roman"/>
        </w:rPr>
        <w:t xml:space="preserve"> hours </w:t>
      </w:r>
    </w:p>
    <w:p w14:paraId="570E9676" w14:textId="487DD519" w:rsidR="00C51550" w:rsidRPr="00C51550" w:rsidRDefault="00C51550" w:rsidP="00C51550">
      <w:pPr>
        <w:rPr>
          <w:rFonts w:ascii="Times New Roman" w:hAnsi="Times New Roman" w:cs="Times New Roman"/>
        </w:rPr>
      </w:pPr>
      <w:r w:rsidRPr="00C51550">
        <w:rPr>
          <w:rFonts w:ascii="Times New Roman" w:hAnsi="Times New Roman" w:cs="Times New Roman"/>
        </w:rPr>
        <w:t>Th</w:t>
      </w:r>
      <w:r w:rsidR="000942FE">
        <w:rPr>
          <w:rFonts w:ascii="Times New Roman" w:hAnsi="Times New Roman" w:cs="Times New Roman"/>
        </w:rPr>
        <w:t xml:space="preserve">e grade scale is as follows: </w:t>
      </w:r>
      <w:bookmarkStart w:id="30" w:name="_Hlk137485697"/>
      <w:r w:rsidR="000942FE">
        <w:rPr>
          <w:rFonts w:ascii="Times New Roman" w:hAnsi="Times New Roman" w:cs="Times New Roman"/>
        </w:rPr>
        <w:t xml:space="preserve">A </w:t>
      </w:r>
      <w:r w:rsidR="00187C10">
        <w:rPr>
          <w:rFonts w:ascii="Times New Roman" w:hAnsi="Times New Roman" w:cs="Times New Roman"/>
        </w:rPr>
        <w:t xml:space="preserve">100–90 B </w:t>
      </w:r>
      <w:r w:rsidRPr="00C51550">
        <w:rPr>
          <w:rFonts w:ascii="Times New Roman" w:hAnsi="Times New Roman" w:cs="Times New Roman"/>
        </w:rPr>
        <w:t xml:space="preserve">89–80 C 79–70 </w:t>
      </w:r>
      <w:r w:rsidR="007F795F">
        <w:rPr>
          <w:rFonts w:ascii="Times New Roman" w:hAnsi="Times New Roman" w:cs="Times New Roman"/>
        </w:rPr>
        <w:t xml:space="preserve">D </w:t>
      </w:r>
      <w:r w:rsidRPr="00C51550">
        <w:rPr>
          <w:rFonts w:ascii="Times New Roman" w:hAnsi="Times New Roman" w:cs="Times New Roman"/>
        </w:rPr>
        <w:t>69–</w:t>
      </w:r>
      <w:r w:rsidR="007F795F">
        <w:rPr>
          <w:rFonts w:ascii="Times New Roman" w:hAnsi="Times New Roman" w:cs="Times New Roman"/>
        </w:rPr>
        <w:t>6</w:t>
      </w:r>
      <w:r w:rsidRPr="00C51550">
        <w:rPr>
          <w:rFonts w:ascii="Times New Roman" w:hAnsi="Times New Roman" w:cs="Times New Roman"/>
        </w:rPr>
        <w:t>0</w:t>
      </w:r>
      <w:r w:rsidR="007F795F">
        <w:rPr>
          <w:rFonts w:ascii="Times New Roman" w:hAnsi="Times New Roman" w:cs="Times New Roman"/>
        </w:rPr>
        <w:t xml:space="preserve"> F Below 60%</w:t>
      </w:r>
      <w:bookmarkEnd w:id="30"/>
    </w:p>
    <w:p w14:paraId="65AF0BF3"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S</w:t>
      </w:r>
      <w:r w:rsidR="00B77754">
        <w:rPr>
          <w:rFonts w:ascii="Times New Roman" w:hAnsi="Times New Roman" w:cs="Times New Roman"/>
        </w:rPr>
        <w:t>tudent must receive a grade of 8</w:t>
      </w:r>
      <w:r w:rsidRPr="00C51550">
        <w:rPr>
          <w:rFonts w:ascii="Times New Roman" w:hAnsi="Times New Roman" w:cs="Times New Roman"/>
        </w:rPr>
        <w:t>0% or above to pass this module.</w:t>
      </w:r>
    </w:p>
    <w:p w14:paraId="076A5660" w14:textId="77777777" w:rsidR="00C51550" w:rsidRPr="00C51550" w:rsidRDefault="00C51550" w:rsidP="00C51550">
      <w:pPr>
        <w:rPr>
          <w:rFonts w:ascii="Times New Roman" w:hAnsi="Times New Roman" w:cs="Times New Roman"/>
          <w:b/>
          <w:i/>
          <w:sz w:val="24"/>
          <w:szCs w:val="24"/>
        </w:rPr>
      </w:pPr>
      <w:r w:rsidRPr="00C51550">
        <w:rPr>
          <w:rFonts w:ascii="Times New Roman" w:hAnsi="Times New Roman" w:cs="Times New Roman"/>
          <w:b/>
          <w:i/>
          <w:sz w:val="24"/>
          <w:szCs w:val="24"/>
        </w:rPr>
        <w:t>Clinical Medical Assistant Textbook:</w:t>
      </w:r>
    </w:p>
    <w:p w14:paraId="15806656" w14:textId="77777777" w:rsidR="00C51550" w:rsidRPr="00C51550" w:rsidRDefault="00187C10" w:rsidP="00C51550">
      <w:pPr>
        <w:rPr>
          <w:rFonts w:ascii="Times New Roman" w:hAnsi="Times New Roman" w:cs="Times New Roman"/>
          <w:sz w:val="24"/>
          <w:szCs w:val="24"/>
        </w:rPr>
      </w:pPr>
      <w:r>
        <w:rPr>
          <w:rFonts w:ascii="Times New Roman" w:hAnsi="Times New Roman" w:cs="Times New Roman"/>
          <w:sz w:val="24"/>
          <w:szCs w:val="24"/>
        </w:rPr>
        <w:t xml:space="preserve">Medical Assistant: </w:t>
      </w:r>
      <w:r w:rsidR="00B41858" w:rsidRPr="00B41858">
        <w:rPr>
          <w:rFonts w:ascii="Times New Roman" w:hAnsi="Times New Roman" w:cs="Times New Roman"/>
          <w:sz w:val="24"/>
          <w:szCs w:val="24"/>
        </w:rPr>
        <w:t xml:space="preserve">Medical Assisting Administrative &amp; Clinical Competencies (8th ed)  </w:t>
      </w:r>
    </w:p>
    <w:p w14:paraId="79E2B353" w14:textId="77777777" w:rsidR="00C51550" w:rsidRPr="00C51550" w:rsidRDefault="00C51550" w:rsidP="00C51550">
      <w:pPr>
        <w:rPr>
          <w:rFonts w:ascii="Times New Roman" w:hAnsi="Times New Roman" w:cs="Times New Roman"/>
          <w:b/>
          <w:i/>
          <w:sz w:val="24"/>
          <w:szCs w:val="24"/>
        </w:rPr>
      </w:pPr>
      <w:r w:rsidRPr="00C51550">
        <w:rPr>
          <w:rFonts w:ascii="Times New Roman" w:hAnsi="Times New Roman" w:cs="Times New Roman"/>
          <w:b/>
          <w:i/>
          <w:sz w:val="24"/>
          <w:szCs w:val="24"/>
        </w:rPr>
        <w:t>Grading:</w:t>
      </w:r>
    </w:p>
    <w:p w14:paraId="09067F4D"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The grade distribution for all Modules is as follows:</w:t>
      </w:r>
    </w:p>
    <w:p w14:paraId="54D45F6C" w14:textId="77777777" w:rsidR="00016796"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Professionalism</w:t>
      </w:r>
      <w:r w:rsidRPr="00C44BEF">
        <w:rPr>
          <w:rFonts w:ascii="Times New Roman" w:eastAsia="Calibri" w:hAnsi="Times New Roman" w:cs="Times New Roman"/>
          <w:color w:val="000000"/>
        </w:rPr>
        <w:t xml:space="preserve"> = </w:t>
      </w:r>
      <w:r>
        <w:rPr>
          <w:rFonts w:ascii="Times New Roman" w:eastAsia="Calibri" w:hAnsi="Times New Roman" w:cs="Times New Roman"/>
          <w:color w:val="000000"/>
        </w:rPr>
        <w:t>1</w:t>
      </w:r>
      <w:r w:rsidRPr="00C44BEF">
        <w:rPr>
          <w:rFonts w:ascii="Times New Roman" w:eastAsia="Calibri" w:hAnsi="Times New Roman" w:cs="Times New Roman"/>
          <w:color w:val="000000"/>
        </w:rPr>
        <w:t xml:space="preserve">0% </w:t>
      </w:r>
    </w:p>
    <w:p w14:paraId="725D87CD" w14:textId="77777777" w:rsidR="00016796" w:rsidRPr="00C44BEF"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w:t>
      </w:r>
      <w:r w:rsidRPr="00C44BEF">
        <w:rPr>
          <w:rFonts w:ascii="Times New Roman" w:eastAsia="Calibri" w:hAnsi="Times New Roman" w:cs="Times New Roman"/>
          <w:color w:val="000000"/>
        </w:rPr>
        <w:t xml:space="preserve">Lab = </w:t>
      </w:r>
      <w:r>
        <w:rPr>
          <w:rFonts w:ascii="Times New Roman" w:eastAsia="Calibri" w:hAnsi="Times New Roman" w:cs="Times New Roman"/>
          <w:color w:val="000000"/>
        </w:rPr>
        <w:t>3</w:t>
      </w:r>
      <w:r w:rsidRPr="00C44BEF">
        <w:rPr>
          <w:rFonts w:ascii="Times New Roman" w:eastAsia="Calibri" w:hAnsi="Times New Roman" w:cs="Times New Roman"/>
          <w:color w:val="000000"/>
        </w:rPr>
        <w:t xml:space="preserve">0% </w:t>
      </w:r>
    </w:p>
    <w:p w14:paraId="092FADF3" w14:textId="77777777" w:rsidR="00016796" w:rsidRPr="00C44BEF"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Keyboarding</w:t>
      </w: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25</w:t>
      </w:r>
      <w:r w:rsidRPr="00C44BEF">
        <w:rPr>
          <w:rFonts w:ascii="Times New Roman" w:eastAsia="Calibri" w:hAnsi="Times New Roman" w:cs="Times New Roman"/>
          <w:color w:val="000000"/>
        </w:rPr>
        <w:t xml:space="preserve">% </w:t>
      </w:r>
    </w:p>
    <w:p w14:paraId="0530FB1A" w14:textId="77777777" w:rsidR="00016796"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Theory</w:t>
      </w: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(Exams, including Final Exam)</w:t>
      </w:r>
      <w:r w:rsidRPr="00C44BEF">
        <w:rPr>
          <w:rFonts w:ascii="Times New Roman" w:eastAsia="Calibri" w:hAnsi="Times New Roman" w:cs="Times New Roman"/>
          <w:color w:val="000000"/>
        </w:rPr>
        <w:t xml:space="preserve"> = 2</w:t>
      </w:r>
      <w:r>
        <w:rPr>
          <w:rFonts w:ascii="Times New Roman" w:eastAsia="Calibri" w:hAnsi="Times New Roman" w:cs="Times New Roman"/>
          <w:color w:val="000000"/>
        </w:rPr>
        <w:t>5</w:t>
      </w:r>
      <w:r w:rsidRPr="00C44BEF">
        <w:rPr>
          <w:rFonts w:ascii="Times New Roman" w:eastAsia="Calibri" w:hAnsi="Times New Roman" w:cs="Times New Roman"/>
          <w:color w:val="000000"/>
        </w:rPr>
        <w:t xml:space="preserve">% </w:t>
      </w:r>
    </w:p>
    <w:p w14:paraId="431DD449" w14:textId="77777777" w:rsidR="00016796" w:rsidRPr="00C44BEF"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Homework</w:t>
      </w: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1</w:t>
      </w:r>
      <w:r w:rsidRPr="00C44BEF">
        <w:rPr>
          <w:rFonts w:ascii="Times New Roman" w:eastAsia="Calibri" w:hAnsi="Times New Roman" w:cs="Times New Roman"/>
          <w:color w:val="000000"/>
        </w:rPr>
        <w:t xml:space="preserve">0% </w:t>
      </w:r>
    </w:p>
    <w:p w14:paraId="6A65C511" w14:textId="77777777" w:rsidR="00016796" w:rsidRPr="00C44BEF"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 xml:space="preserve">* Totals 100% </w:t>
      </w:r>
    </w:p>
    <w:p w14:paraId="5B1AE264" w14:textId="744FCC3E" w:rsidR="003D698B" w:rsidRDefault="003D698B" w:rsidP="00F7321D">
      <w:pPr>
        <w:rPr>
          <w:rFonts w:ascii="Times New Roman" w:hAnsi="Times New Roman" w:cs="Times New Roman"/>
          <w:sz w:val="24"/>
          <w:szCs w:val="24"/>
        </w:rPr>
      </w:pPr>
    </w:p>
    <w:p w14:paraId="345B6B4C" w14:textId="3230175B" w:rsidR="00EC43C6" w:rsidRDefault="00EC43C6" w:rsidP="00F7321D">
      <w:pPr>
        <w:rPr>
          <w:rFonts w:ascii="Times New Roman" w:hAnsi="Times New Roman" w:cs="Times New Roman"/>
          <w:sz w:val="24"/>
          <w:szCs w:val="24"/>
        </w:rPr>
      </w:pPr>
    </w:p>
    <w:p w14:paraId="79FCC23D" w14:textId="42377870" w:rsidR="00EC43C6" w:rsidRDefault="00EC43C6" w:rsidP="00F7321D">
      <w:pPr>
        <w:rPr>
          <w:rFonts w:ascii="Times New Roman" w:hAnsi="Times New Roman" w:cs="Times New Roman"/>
          <w:sz w:val="24"/>
          <w:szCs w:val="24"/>
        </w:rPr>
      </w:pPr>
    </w:p>
    <w:p w14:paraId="65144397" w14:textId="3DA2C0C6" w:rsidR="00EC43C6" w:rsidRDefault="00EC43C6" w:rsidP="00F7321D">
      <w:pPr>
        <w:rPr>
          <w:rFonts w:ascii="Times New Roman" w:hAnsi="Times New Roman" w:cs="Times New Roman"/>
          <w:sz w:val="24"/>
          <w:szCs w:val="24"/>
        </w:rPr>
      </w:pPr>
    </w:p>
    <w:p w14:paraId="27CA3390" w14:textId="3F915F2D" w:rsidR="00EC43C6" w:rsidRDefault="00EC43C6" w:rsidP="00F7321D">
      <w:pPr>
        <w:rPr>
          <w:rFonts w:ascii="Times New Roman" w:hAnsi="Times New Roman" w:cs="Times New Roman"/>
          <w:sz w:val="24"/>
          <w:szCs w:val="24"/>
        </w:rPr>
      </w:pPr>
    </w:p>
    <w:p w14:paraId="46FD18DD" w14:textId="38AE8D67" w:rsidR="00EC43C6" w:rsidRDefault="00EC43C6" w:rsidP="00F7321D">
      <w:pPr>
        <w:rPr>
          <w:rFonts w:ascii="Times New Roman" w:hAnsi="Times New Roman" w:cs="Times New Roman"/>
          <w:sz w:val="24"/>
          <w:szCs w:val="24"/>
        </w:rPr>
      </w:pPr>
    </w:p>
    <w:p w14:paraId="1B737C31" w14:textId="0672F678" w:rsidR="00EC43C6" w:rsidRDefault="00EC43C6" w:rsidP="00F7321D">
      <w:pPr>
        <w:rPr>
          <w:rFonts w:ascii="Times New Roman" w:hAnsi="Times New Roman" w:cs="Times New Roman"/>
          <w:sz w:val="24"/>
          <w:szCs w:val="24"/>
        </w:rPr>
      </w:pPr>
    </w:p>
    <w:p w14:paraId="024EE089" w14:textId="77777777" w:rsidR="008C5FB9" w:rsidRDefault="008C5FB9" w:rsidP="00F7321D">
      <w:pPr>
        <w:rPr>
          <w:rFonts w:ascii="Times New Roman" w:hAnsi="Times New Roman" w:cs="Times New Roman"/>
          <w:sz w:val="24"/>
          <w:szCs w:val="24"/>
        </w:rPr>
      </w:pPr>
    </w:p>
    <w:p w14:paraId="12691858" w14:textId="77777777" w:rsidR="008C5FB9" w:rsidRDefault="008C5FB9" w:rsidP="00F7321D">
      <w:pPr>
        <w:rPr>
          <w:rFonts w:ascii="Times New Roman" w:hAnsi="Times New Roman" w:cs="Times New Roman"/>
          <w:sz w:val="24"/>
          <w:szCs w:val="24"/>
        </w:rPr>
      </w:pPr>
    </w:p>
    <w:p w14:paraId="7F94DCEE" w14:textId="77777777" w:rsidR="008C5FB9" w:rsidRDefault="008C5FB9" w:rsidP="00F7321D">
      <w:pPr>
        <w:rPr>
          <w:rFonts w:ascii="Times New Roman" w:hAnsi="Times New Roman" w:cs="Times New Roman"/>
          <w:sz w:val="24"/>
          <w:szCs w:val="24"/>
        </w:rPr>
      </w:pPr>
    </w:p>
    <w:p w14:paraId="7D2F59E8" w14:textId="77777777" w:rsidR="00EC43C6" w:rsidRPr="00F7321D" w:rsidRDefault="00EC43C6" w:rsidP="00F7321D">
      <w:pPr>
        <w:rPr>
          <w:rFonts w:ascii="Times New Roman" w:hAnsi="Times New Roman" w:cs="Times New Roman"/>
          <w:sz w:val="24"/>
          <w:szCs w:val="24"/>
        </w:rPr>
      </w:pPr>
    </w:p>
    <w:p w14:paraId="1D18C471" w14:textId="77777777" w:rsidR="00C51550" w:rsidRPr="00C51550" w:rsidRDefault="00C51550" w:rsidP="00C51550">
      <w:pPr>
        <w:ind w:left="720" w:firstLine="720"/>
        <w:rPr>
          <w:rFonts w:ascii="Times New Roman" w:hAnsi="Times New Roman" w:cs="Times New Roman"/>
          <w:sz w:val="32"/>
          <w:szCs w:val="32"/>
        </w:rPr>
      </w:pPr>
      <w:bookmarkStart w:id="31" w:name="_Hlk47964576"/>
      <w:r w:rsidRPr="00C51550">
        <w:rPr>
          <w:rFonts w:ascii="Times New Roman" w:hAnsi="Times New Roman" w:cs="Times New Roman"/>
          <w:sz w:val="32"/>
          <w:szCs w:val="32"/>
        </w:rPr>
        <w:lastRenderedPageBreak/>
        <w:t>Medical Assisting Program Course Hour Breakdown</w:t>
      </w:r>
    </w:p>
    <w:bookmarkEnd w:id="31"/>
    <w:p w14:paraId="5A34E5BC" w14:textId="77777777" w:rsidR="00C51550" w:rsidRPr="00C51550" w:rsidRDefault="00C51550" w:rsidP="00C51550">
      <w:pPr>
        <w:rPr>
          <w:rFonts w:ascii="Times New Roman" w:hAnsi="Times New Roman" w:cs="Times New Roman"/>
          <w:sz w:val="24"/>
          <w:szCs w:val="24"/>
        </w:rPr>
      </w:pPr>
    </w:p>
    <w:p w14:paraId="3A5E5076" w14:textId="037918EF"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Program Title: </w:t>
      </w:r>
      <w:r w:rsidR="00D64902">
        <w:rPr>
          <w:rFonts w:ascii="Times New Roman" w:hAnsi="Times New Roman" w:cs="Times New Roman"/>
          <w:sz w:val="24"/>
          <w:szCs w:val="24"/>
        </w:rPr>
        <w:t xml:space="preserve">Medical </w:t>
      </w:r>
      <w:r w:rsidRPr="00C51550">
        <w:rPr>
          <w:rFonts w:ascii="Times New Roman" w:hAnsi="Times New Roman" w:cs="Times New Roman"/>
          <w:sz w:val="24"/>
          <w:szCs w:val="24"/>
        </w:rPr>
        <w:t>Assisting</w:t>
      </w:r>
    </w:p>
    <w:p w14:paraId="4F419FAD" w14:textId="77777777" w:rsidR="00C51550" w:rsidRPr="00C51550" w:rsidRDefault="0092148A" w:rsidP="00C51550">
      <w:pPr>
        <w:rPr>
          <w:rFonts w:ascii="Times New Roman" w:hAnsi="Times New Roman" w:cs="Times New Roman"/>
          <w:sz w:val="24"/>
          <w:szCs w:val="24"/>
        </w:rPr>
      </w:pPr>
      <w:r>
        <w:rPr>
          <w:rFonts w:ascii="Times New Roman" w:hAnsi="Times New Roman" w:cs="Times New Roman"/>
          <w:sz w:val="24"/>
          <w:szCs w:val="24"/>
        </w:rPr>
        <w:t>Program Length: 6</w:t>
      </w:r>
      <w:r w:rsidR="00C51550" w:rsidRPr="00C51550">
        <w:rPr>
          <w:rFonts w:ascii="Times New Roman" w:hAnsi="Times New Roman" w:cs="Times New Roman"/>
          <w:sz w:val="24"/>
          <w:szCs w:val="24"/>
        </w:rPr>
        <w:t xml:space="preserve"> Months </w:t>
      </w:r>
    </w:p>
    <w:p w14:paraId="23977D67" w14:textId="4354632F" w:rsidR="00C51550" w:rsidRPr="00C51550" w:rsidRDefault="00384E3D" w:rsidP="00C51550">
      <w:pPr>
        <w:rPr>
          <w:rFonts w:ascii="Times New Roman" w:hAnsi="Times New Roman" w:cs="Times New Roman"/>
          <w:sz w:val="24"/>
          <w:szCs w:val="24"/>
        </w:rPr>
      </w:pPr>
      <w:r>
        <w:rPr>
          <w:rFonts w:ascii="Times New Roman" w:hAnsi="Times New Roman" w:cs="Times New Roman"/>
          <w:sz w:val="24"/>
          <w:szCs w:val="24"/>
        </w:rPr>
        <w:t>448</w:t>
      </w:r>
      <w:r w:rsidR="0092148A">
        <w:rPr>
          <w:rFonts w:ascii="Times New Roman" w:hAnsi="Times New Roman" w:cs="Times New Roman"/>
          <w:sz w:val="24"/>
          <w:szCs w:val="24"/>
        </w:rPr>
        <w:t xml:space="preserve"> Clock Hours</w:t>
      </w:r>
    </w:p>
    <w:p w14:paraId="05B28BD3" w14:textId="4C5FD9E1"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Course Number       Course Title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Clock Hours    </w:t>
      </w:r>
    </w:p>
    <w:p w14:paraId="2DAAC1FE" w14:textId="31E09422"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MA</w:t>
      </w:r>
      <w:r w:rsidR="00F64403">
        <w:rPr>
          <w:rFonts w:ascii="Times New Roman" w:hAnsi="Times New Roman" w:cs="Times New Roman"/>
          <w:sz w:val="24"/>
          <w:szCs w:val="24"/>
        </w:rPr>
        <w:t xml:space="preserve"> 101</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t xml:space="preserve">The Role and Responsibilities of the Medical Assistant  </w:t>
      </w:r>
      <w:r w:rsidR="00384E3D">
        <w:rPr>
          <w:rFonts w:ascii="Times New Roman" w:hAnsi="Times New Roman" w:cs="Times New Roman"/>
          <w:sz w:val="24"/>
          <w:szCs w:val="24"/>
        </w:rPr>
        <w:t>48</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p>
    <w:p w14:paraId="0AE10ACA" w14:textId="759A6458"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w:t>
      </w:r>
      <w:r w:rsidR="00F64403">
        <w:rPr>
          <w:rFonts w:ascii="Times New Roman" w:hAnsi="Times New Roman" w:cs="Times New Roman"/>
          <w:sz w:val="24"/>
          <w:szCs w:val="24"/>
        </w:rPr>
        <w:t>A 102</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t xml:space="preserve">Clinical Assisting and Pharmacology </w:t>
      </w:r>
      <w:r w:rsidRPr="00C51550">
        <w:rPr>
          <w:rFonts w:ascii="Times New Roman" w:hAnsi="Times New Roman" w:cs="Times New Roman"/>
          <w:sz w:val="24"/>
          <w:szCs w:val="24"/>
        </w:rPr>
        <w:tab/>
        <w:t xml:space="preserve">  </w:t>
      </w:r>
      <w:r w:rsidRPr="00C51550">
        <w:rPr>
          <w:rFonts w:ascii="Times New Roman" w:hAnsi="Times New Roman" w:cs="Times New Roman"/>
          <w:sz w:val="24"/>
          <w:szCs w:val="24"/>
        </w:rPr>
        <w:tab/>
        <w:t xml:space="preserve">      </w:t>
      </w:r>
      <w:r w:rsidR="00384E3D">
        <w:rPr>
          <w:rFonts w:ascii="Times New Roman" w:hAnsi="Times New Roman" w:cs="Times New Roman"/>
          <w:sz w:val="24"/>
          <w:szCs w:val="24"/>
        </w:rPr>
        <w:t>48</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p>
    <w:p w14:paraId="76678EDE" w14:textId="21C591C6"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w:t>
      </w:r>
      <w:r w:rsidR="00F64403">
        <w:rPr>
          <w:rFonts w:ascii="Times New Roman" w:hAnsi="Times New Roman" w:cs="Times New Roman"/>
          <w:sz w:val="24"/>
          <w:szCs w:val="24"/>
        </w:rPr>
        <w:t>A 103</w:t>
      </w:r>
      <w:r w:rsidRPr="00C51550">
        <w:rPr>
          <w:rFonts w:ascii="Times New Roman" w:hAnsi="Times New Roman" w:cs="Times New Roman"/>
          <w:sz w:val="24"/>
          <w:szCs w:val="24"/>
        </w:rPr>
        <w:tab/>
        <w:t xml:space="preserve">Hematology and Specimen Collection   </w:t>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w:t>
      </w:r>
      <w:r w:rsidR="00384E3D">
        <w:rPr>
          <w:rFonts w:ascii="Times New Roman" w:hAnsi="Times New Roman" w:cs="Times New Roman"/>
          <w:sz w:val="24"/>
          <w:szCs w:val="24"/>
        </w:rPr>
        <w:t>48</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p>
    <w:p w14:paraId="7DE0D048" w14:textId="073D7F50"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w:t>
      </w:r>
      <w:r w:rsidR="00F64403">
        <w:rPr>
          <w:rFonts w:ascii="Times New Roman" w:hAnsi="Times New Roman" w:cs="Times New Roman"/>
          <w:sz w:val="24"/>
          <w:szCs w:val="24"/>
        </w:rPr>
        <w:t>A 104</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t xml:space="preserve">Cardiopulmonary and Electrocardiography </w:t>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w:t>
      </w:r>
      <w:r w:rsidR="00384E3D">
        <w:rPr>
          <w:rFonts w:ascii="Times New Roman" w:hAnsi="Times New Roman" w:cs="Times New Roman"/>
          <w:sz w:val="24"/>
          <w:szCs w:val="24"/>
        </w:rPr>
        <w:t>48</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p>
    <w:p w14:paraId="34A36141" w14:textId="122A33DD"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w:t>
      </w:r>
      <w:r w:rsidR="00F64403">
        <w:rPr>
          <w:rFonts w:ascii="Times New Roman" w:hAnsi="Times New Roman" w:cs="Times New Roman"/>
          <w:sz w:val="24"/>
          <w:szCs w:val="24"/>
        </w:rPr>
        <w:t>A 105</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t xml:space="preserve">Laboratory Procedures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w:t>
      </w:r>
      <w:r w:rsidR="00384E3D">
        <w:rPr>
          <w:rFonts w:ascii="Times New Roman" w:hAnsi="Times New Roman" w:cs="Times New Roman"/>
          <w:sz w:val="24"/>
          <w:szCs w:val="24"/>
        </w:rPr>
        <w:t>48</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p>
    <w:p w14:paraId="7AD6C144" w14:textId="10DF7282"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w:t>
      </w:r>
      <w:r w:rsidR="00F64403">
        <w:rPr>
          <w:rFonts w:ascii="Times New Roman" w:hAnsi="Times New Roman" w:cs="Times New Roman"/>
          <w:sz w:val="24"/>
          <w:szCs w:val="24"/>
        </w:rPr>
        <w:t>A 106</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t>Medical Law and Ethics and Psychology</w:t>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w:t>
      </w:r>
      <w:r w:rsidR="00384E3D">
        <w:rPr>
          <w:rFonts w:ascii="Times New Roman" w:hAnsi="Times New Roman" w:cs="Times New Roman"/>
          <w:sz w:val="24"/>
          <w:szCs w:val="24"/>
        </w:rPr>
        <w:t>48</w:t>
      </w:r>
      <w:r w:rsidRPr="00C51550">
        <w:rPr>
          <w:rFonts w:ascii="Times New Roman" w:hAnsi="Times New Roman" w:cs="Times New Roman"/>
          <w:sz w:val="24"/>
          <w:szCs w:val="24"/>
        </w:rPr>
        <w:t xml:space="preserve">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p>
    <w:p w14:paraId="1BC158EC" w14:textId="0359DA38" w:rsidR="00C51550" w:rsidRPr="00C51550" w:rsidRDefault="00B57AFF" w:rsidP="00C51550">
      <w:pPr>
        <w:rPr>
          <w:rFonts w:ascii="Times New Roman" w:hAnsi="Times New Roman" w:cs="Times New Roman"/>
          <w:sz w:val="24"/>
          <w:szCs w:val="24"/>
        </w:rPr>
      </w:pPr>
      <w:r>
        <w:rPr>
          <w:rFonts w:ascii="Times New Roman" w:hAnsi="Times New Roman" w:cs="Times New Roman"/>
          <w:sz w:val="24"/>
          <w:szCs w:val="24"/>
        </w:rPr>
        <w:t xml:space="preserve">MA 107          </w:t>
      </w:r>
      <w:r w:rsidR="00C51550" w:rsidRPr="00C51550">
        <w:rPr>
          <w:rFonts w:ascii="Times New Roman" w:hAnsi="Times New Roman" w:cs="Times New Roman"/>
          <w:sz w:val="24"/>
          <w:szCs w:val="24"/>
        </w:rPr>
        <w:t xml:space="preserve">Externship </w:t>
      </w:r>
      <w:r w:rsidR="00C51550" w:rsidRPr="00C51550">
        <w:rPr>
          <w:rFonts w:ascii="Times New Roman" w:hAnsi="Times New Roman" w:cs="Times New Roman"/>
          <w:sz w:val="24"/>
          <w:szCs w:val="24"/>
        </w:rPr>
        <w:tab/>
      </w:r>
      <w:r w:rsidR="00C51550" w:rsidRPr="00C51550">
        <w:rPr>
          <w:rFonts w:ascii="Times New Roman" w:hAnsi="Times New Roman" w:cs="Times New Roman"/>
          <w:sz w:val="24"/>
          <w:szCs w:val="24"/>
        </w:rPr>
        <w:tab/>
      </w:r>
      <w:r w:rsidR="00C51550" w:rsidRPr="00C51550">
        <w:rPr>
          <w:rFonts w:ascii="Times New Roman" w:hAnsi="Times New Roman" w:cs="Times New Roman"/>
          <w:sz w:val="24"/>
          <w:szCs w:val="24"/>
        </w:rPr>
        <w:tab/>
      </w:r>
      <w:r w:rsidR="00C51550" w:rsidRPr="00C51550">
        <w:rPr>
          <w:rFonts w:ascii="Times New Roman" w:hAnsi="Times New Roman" w:cs="Times New Roman"/>
          <w:sz w:val="24"/>
          <w:szCs w:val="24"/>
        </w:rPr>
        <w:tab/>
      </w:r>
      <w:r w:rsidR="00C51550" w:rsidRPr="00C51550">
        <w:rPr>
          <w:rFonts w:ascii="Times New Roman" w:hAnsi="Times New Roman" w:cs="Times New Roman"/>
          <w:sz w:val="24"/>
          <w:szCs w:val="24"/>
        </w:rPr>
        <w:tab/>
      </w:r>
      <w:r w:rsidR="00C51550" w:rsidRPr="00C5155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F0883">
        <w:rPr>
          <w:rFonts w:ascii="Times New Roman" w:hAnsi="Times New Roman" w:cs="Times New Roman"/>
          <w:sz w:val="24"/>
          <w:szCs w:val="24"/>
        </w:rPr>
        <w:t>1</w:t>
      </w:r>
      <w:r w:rsidR="00EF5151">
        <w:rPr>
          <w:rFonts w:ascii="Times New Roman" w:hAnsi="Times New Roman" w:cs="Times New Roman"/>
          <w:sz w:val="24"/>
          <w:szCs w:val="24"/>
        </w:rPr>
        <w:t xml:space="preserve">60 </w:t>
      </w:r>
      <w:r w:rsidR="00C51550" w:rsidRPr="00C51550">
        <w:rPr>
          <w:rFonts w:ascii="Times New Roman" w:hAnsi="Times New Roman" w:cs="Times New Roman"/>
          <w:sz w:val="24"/>
          <w:szCs w:val="24"/>
        </w:rPr>
        <w:tab/>
      </w:r>
      <w:r w:rsidR="00C51550" w:rsidRPr="00C51550">
        <w:rPr>
          <w:rFonts w:ascii="Times New Roman" w:hAnsi="Times New Roman" w:cs="Times New Roman"/>
          <w:sz w:val="24"/>
          <w:szCs w:val="24"/>
        </w:rPr>
        <w:tab/>
      </w:r>
    </w:p>
    <w:p w14:paraId="637D1C17" w14:textId="2DCD4729" w:rsidR="00C51550" w:rsidRPr="00C51550" w:rsidRDefault="003A72F8" w:rsidP="00C51550">
      <w:pPr>
        <w:rPr>
          <w:rFonts w:ascii="Times New Roman" w:hAnsi="Times New Roman" w:cs="Times New Roman"/>
          <w:sz w:val="24"/>
          <w:szCs w:val="24"/>
        </w:rPr>
      </w:pPr>
      <w:r>
        <w:rPr>
          <w:rFonts w:ascii="Times New Roman" w:hAnsi="Times New Roman" w:cs="Times New Roman"/>
          <w:sz w:val="24"/>
          <w:szCs w:val="24"/>
        </w:rPr>
        <w:t xml:space="preserve">Program Total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84E3D">
        <w:rPr>
          <w:rFonts w:ascii="Times New Roman" w:hAnsi="Times New Roman" w:cs="Times New Roman"/>
          <w:sz w:val="24"/>
          <w:szCs w:val="24"/>
        </w:rPr>
        <w:t>448</w:t>
      </w:r>
      <w:r w:rsidR="0092148A">
        <w:rPr>
          <w:rFonts w:ascii="Times New Roman" w:hAnsi="Times New Roman" w:cs="Times New Roman"/>
          <w:sz w:val="24"/>
          <w:szCs w:val="24"/>
        </w:rPr>
        <w:t xml:space="preserve"> </w:t>
      </w:r>
      <w:r w:rsidR="0092148A">
        <w:rPr>
          <w:rFonts w:ascii="Times New Roman" w:hAnsi="Times New Roman" w:cs="Times New Roman"/>
          <w:sz w:val="24"/>
          <w:szCs w:val="24"/>
        </w:rPr>
        <w:tab/>
      </w:r>
      <w:r w:rsidR="0092148A">
        <w:rPr>
          <w:rFonts w:ascii="Times New Roman" w:hAnsi="Times New Roman" w:cs="Times New Roman"/>
          <w:sz w:val="24"/>
          <w:szCs w:val="24"/>
        </w:rPr>
        <w:tab/>
      </w:r>
    </w:p>
    <w:p w14:paraId="51AB8DB3" w14:textId="77777777" w:rsidR="00C51550" w:rsidRPr="00C51550" w:rsidRDefault="00C51550" w:rsidP="00C51550">
      <w:pPr>
        <w:rPr>
          <w:rFonts w:ascii="Times New Roman" w:hAnsi="Times New Roman" w:cs="Times New Roman"/>
          <w:sz w:val="24"/>
          <w:szCs w:val="24"/>
        </w:rPr>
      </w:pPr>
    </w:p>
    <w:p w14:paraId="3D67E2B8" w14:textId="77777777" w:rsidR="00C51550" w:rsidRPr="00C51550" w:rsidRDefault="00C51550" w:rsidP="00C51550">
      <w:pPr>
        <w:rPr>
          <w:rFonts w:ascii="Times New Roman" w:hAnsi="Times New Roman" w:cs="Times New Roman"/>
          <w:sz w:val="24"/>
          <w:szCs w:val="24"/>
        </w:rPr>
      </w:pPr>
    </w:p>
    <w:p w14:paraId="55718CC0" w14:textId="77777777" w:rsidR="00C51550" w:rsidRPr="00C51550" w:rsidRDefault="00C51550" w:rsidP="00C51550">
      <w:pPr>
        <w:rPr>
          <w:rFonts w:ascii="Times New Roman" w:hAnsi="Times New Roman" w:cs="Times New Roman"/>
          <w:sz w:val="24"/>
          <w:szCs w:val="24"/>
        </w:rPr>
      </w:pPr>
    </w:p>
    <w:p w14:paraId="00318EC6" w14:textId="77777777" w:rsidR="00C51550" w:rsidRPr="00C51550" w:rsidRDefault="00C51550" w:rsidP="00C51550">
      <w:pPr>
        <w:rPr>
          <w:rFonts w:ascii="Times New Roman" w:hAnsi="Times New Roman" w:cs="Times New Roman"/>
          <w:sz w:val="24"/>
          <w:szCs w:val="24"/>
        </w:rPr>
      </w:pPr>
    </w:p>
    <w:p w14:paraId="083F006C" w14:textId="77777777" w:rsidR="00C51550" w:rsidRPr="00C51550" w:rsidRDefault="00C51550" w:rsidP="00C51550">
      <w:pPr>
        <w:rPr>
          <w:rFonts w:ascii="Times New Roman" w:hAnsi="Times New Roman" w:cs="Times New Roman"/>
          <w:sz w:val="24"/>
          <w:szCs w:val="24"/>
        </w:rPr>
      </w:pPr>
    </w:p>
    <w:p w14:paraId="73FFF571" w14:textId="77777777" w:rsidR="00C51550" w:rsidRPr="00C51550" w:rsidRDefault="00C51550" w:rsidP="00C51550">
      <w:pPr>
        <w:rPr>
          <w:rFonts w:ascii="Times New Roman" w:hAnsi="Times New Roman" w:cs="Times New Roman"/>
          <w:sz w:val="24"/>
          <w:szCs w:val="24"/>
        </w:rPr>
      </w:pPr>
    </w:p>
    <w:p w14:paraId="3D77DFD6" w14:textId="77777777" w:rsidR="00C51550" w:rsidRPr="00C51550" w:rsidRDefault="00C51550" w:rsidP="00C51550">
      <w:pPr>
        <w:rPr>
          <w:rFonts w:ascii="Times New Roman" w:hAnsi="Times New Roman" w:cs="Times New Roman"/>
          <w:sz w:val="24"/>
          <w:szCs w:val="24"/>
        </w:rPr>
      </w:pPr>
    </w:p>
    <w:p w14:paraId="3AD2DFBF" w14:textId="77777777" w:rsidR="00C51550" w:rsidRPr="00C51550" w:rsidRDefault="00C51550" w:rsidP="00C51550">
      <w:pPr>
        <w:rPr>
          <w:rFonts w:ascii="Times New Roman" w:hAnsi="Times New Roman" w:cs="Times New Roman"/>
          <w:sz w:val="24"/>
          <w:szCs w:val="24"/>
        </w:rPr>
      </w:pPr>
    </w:p>
    <w:p w14:paraId="46DE7568" w14:textId="77777777" w:rsidR="00C51550" w:rsidRPr="00C51550" w:rsidRDefault="00C51550" w:rsidP="00C51550">
      <w:pPr>
        <w:rPr>
          <w:rFonts w:ascii="Times New Roman" w:hAnsi="Times New Roman" w:cs="Times New Roman"/>
          <w:sz w:val="24"/>
          <w:szCs w:val="24"/>
        </w:rPr>
      </w:pPr>
    </w:p>
    <w:p w14:paraId="3492A8B5" w14:textId="353A525C" w:rsidR="00F441AA" w:rsidRDefault="00F441AA" w:rsidP="00F441AA">
      <w:pPr>
        <w:rPr>
          <w:rFonts w:ascii="Times New Roman" w:hAnsi="Times New Roman" w:cs="Times New Roman"/>
          <w:b/>
        </w:rPr>
      </w:pPr>
    </w:p>
    <w:p w14:paraId="19765403" w14:textId="77777777" w:rsidR="00F7321D" w:rsidRDefault="00F7321D" w:rsidP="00F441AA">
      <w:pPr>
        <w:rPr>
          <w:rFonts w:ascii="Times New Roman" w:hAnsi="Times New Roman" w:cs="Times New Roman"/>
          <w:b/>
        </w:rPr>
      </w:pPr>
    </w:p>
    <w:p w14:paraId="795EE56B" w14:textId="77777777" w:rsidR="00F441AA" w:rsidRPr="00EC43C6" w:rsidRDefault="00F441AA" w:rsidP="00F441AA">
      <w:pPr>
        <w:ind w:left="720" w:firstLine="720"/>
        <w:rPr>
          <w:rFonts w:ascii="Times New Roman" w:hAnsi="Times New Roman" w:cs="Times New Roman"/>
          <w:b/>
          <w:sz w:val="24"/>
          <w:szCs w:val="24"/>
        </w:rPr>
      </w:pPr>
      <w:r w:rsidRPr="00EC43C6">
        <w:rPr>
          <w:rFonts w:ascii="Times New Roman" w:hAnsi="Times New Roman" w:cs="Times New Roman"/>
          <w:b/>
          <w:sz w:val="24"/>
          <w:szCs w:val="24"/>
        </w:rPr>
        <w:lastRenderedPageBreak/>
        <w:t>Essential Medical and Mental Health Institute Phlebotomy Program</w:t>
      </w:r>
    </w:p>
    <w:p w14:paraId="48942684" w14:textId="77777777" w:rsidR="00F441AA" w:rsidRDefault="00F441AA" w:rsidP="00F441AA">
      <w:pPr>
        <w:rPr>
          <w:rFonts w:ascii="Times New Roman" w:hAnsi="Times New Roman" w:cs="Times New Roman"/>
          <w:b/>
        </w:rPr>
      </w:pPr>
      <w:r w:rsidRPr="00444CDE">
        <w:rPr>
          <w:rFonts w:ascii="Times New Roman" w:hAnsi="Times New Roman" w:cs="Times New Roman"/>
          <w:b/>
        </w:rPr>
        <w:t>Program Description</w:t>
      </w:r>
    </w:p>
    <w:p w14:paraId="2B9C7FD8" w14:textId="5854B4FA" w:rsidR="00D64902" w:rsidRPr="00D64902" w:rsidRDefault="00D64902" w:rsidP="00D64902">
      <w:pPr>
        <w:ind w:firstLine="720"/>
        <w:rPr>
          <w:rFonts w:ascii="Times New Roman" w:hAnsi="Times New Roman" w:cs="Times New Roman"/>
        </w:rPr>
      </w:pPr>
      <w:bookmarkStart w:id="32" w:name="_Hlk73889077"/>
      <w:r w:rsidRPr="00D64902">
        <w:rPr>
          <w:rFonts w:ascii="Times New Roman" w:hAnsi="Times New Roman" w:cs="Times New Roman"/>
        </w:rPr>
        <w:t xml:space="preserve">The </w:t>
      </w:r>
      <w:r>
        <w:rPr>
          <w:rFonts w:ascii="Times New Roman" w:hAnsi="Times New Roman" w:cs="Times New Roman"/>
        </w:rPr>
        <w:t>Phlebotomy</w:t>
      </w:r>
      <w:r w:rsidRPr="00D64902">
        <w:rPr>
          <w:rFonts w:ascii="Times New Roman" w:hAnsi="Times New Roman" w:cs="Times New Roman"/>
        </w:rPr>
        <w:t xml:space="preserve"> Program (</w:t>
      </w:r>
      <w:r w:rsidR="000F3D1E">
        <w:rPr>
          <w:rFonts w:ascii="Times New Roman" w:hAnsi="Times New Roman" w:cs="Times New Roman"/>
        </w:rPr>
        <w:t>certificate</w:t>
      </w:r>
      <w:r w:rsidRPr="00D64902">
        <w:rPr>
          <w:rFonts w:ascii="Times New Roman" w:hAnsi="Times New Roman" w:cs="Times New Roman"/>
        </w:rPr>
        <w:t xml:space="preserve">) is structured in an In-person  </w:t>
      </w:r>
    </w:p>
    <w:p w14:paraId="28762C0F" w14:textId="31FB42CC" w:rsidR="00D64902" w:rsidRDefault="00D64902" w:rsidP="00D64902">
      <w:pPr>
        <w:rPr>
          <w:rFonts w:ascii="Times New Roman" w:hAnsi="Times New Roman" w:cs="Times New Roman"/>
        </w:rPr>
      </w:pPr>
      <w:r w:rsidRPr="00D64902">
        <w:rPr>
          <w:rFonts w:ascii="Times New Roman" w:hAnsi="Times New Roman" w:cs="Times New Roman"/>
        </w:rPr>
        <w:t xml:space="preserve">instructional modality. </w:t>
      </w:r>
      <w:bookmarkEnd w:id="32"/>
      <w:r w:rsidR="00F441AA">
        <w:rPr>
          <w:rFonts w:ascii="Times New Roman" w:hAnsi="Times New Roman" w:cs="Times New Roman"/>
        </w:rPr>
        <w:t>The Phlebotomy Program</w:t>
      </w:r>
      <w:r w:rsidR="000F3D1E">
        <w:rPr>
          <w:rFonts w:ascii="Times New Roman" w:hAnsi="Times New Roman" w:cs="Times New Roman"/>
        </w:rPr>
        <w:t xml:space="preserve"> </w:t>
      </w:r>
      <w:r w:rsidR="00F441AA" w:rsidRPr="00444CDE">
        <w:rPr>
          <w:rFonts w:ascii="Times New Roman" w:hAnsi="Times New Roman" w:cs="Times New Roman"/>
        </w:rPr>
        <w:t>is designed to prepare students for entry-</w:t>
      </w:r>
    </w:p>
    <w:p w14:paraId="067EF713" w14:textId="7D5B0906" w:rsidR="00F441AA" w:rsidRPr="00444CDE" w:rsidRDefault="00F441AA" w:rsidP="00D64902">
      <w:pPr>
        <w:rPr>
          <w:rFonts w:ascii="Times New Roman" w:hAnsi="Times New Roman" w:cs="Times New Roman"/>
        </w:rPr>
      </w:pPr>
      <w:r w:rsidRPr="00444CDE">
        <w:rPr>
          <w:rFonts w:ascii="Times New Roman" w:hAnsi="Times New Roman" w:cs="Times New Roman"/>
        </w:rPr>
        <w:t>level</w:t>
      </w:r>
      <w:r w:rsidR="00D64902">
        <w:rPr>
          <w:rFonts w:ascii="Times New Roman" w:hAnsi="Times New Roman" w:cs="Times New Roman"/>
        </w:rPr>
        <w:t xml:space="preserve"> </w:t>
      </w:r>
      <w:r>
        <w:rPr>
          <w:rFonts w:ascii="Times New Roman" w:hAnsi="Times New Roman" w:cs="Times New Roman"/>
        </w:rPr>
        <w:t>positions as phlebotomy</w:t>
      </w:r>
      <w:r w:rsidRPr="00444CDE">
        <w:rPr>
          <w:rFonts w:ascii="Times New Roman" w:hAnsi="Times New Roman" w:cs="Times New Roman"/>
        </w:rPr>
        <w:t xml:space="preserve"> in a variety of health care settings. Students study the structure</w:t>
      </w:r>
    </w:p>
    <w:p w14:paraId="4FD944FB" w14:textId="77777777" w:rsidR="00F441AA" w:rsidRPr="00444CDE" w:rsidRDefault="00F441AA" w:rsidP="00F441AA">
      <w:pPr>
        <w:spacing w:after="0" w:line="480" w:lineRule="auto"/>
        <w:rPr>
          <w:rFonts w:ascii="Times New Roman" w:hAnsi="Times New Roman" w:cs="Times New Roman"/>
        </w:rPr>
      </w:pPr>
      <w:r w:rsidRPr="00444CDE">
        <w:rPr>
          <w:rFonts w:ascii="Times New Roman" w:hAnsi="Times New Roman" w:cs="Times New Roman"/>
        </w:rPr>
        <w:t>and function of the major body systems in conjun</w:t>
      </w:r>
      <w:r>
        <w:rPr>
          <w:rFonts w:ascii="Times New Roman" w:hAnsi="Times New Roman" w:cs="Times New Roman"/>
        </w:rPr>
        <w:t xml:space="preserve">ction with medical terminology, the proper techniques for blood collection, CPR and first Aid Techniques, and special laboratory procedures, such as capillaries, and butterfly techniques. </w:t>
      </w:r>
      <w:r w:rsidRPr="00444CDE">
        <w:rPr>
          <w:rFonts w:ascii="Times New Roman" w:hAnsi="Times New Roman" w:cs="Times New Roman"/>
        </w:rPr>
        <w:t>In rece</w:t>
      </w:r>
      <w:r>
        <w:rPr>
          <w:rFonts w:ascii="Times New Roman" w:hAnsi="Times New Roman" w:cs="Times New Roman"/>
        </w:rPr>
        <w:t xml:space="preserve">nt years, the phlebotomy </w:t>
      </w:r>
      <w:r w:rsidRPr="00444CDE">
        <w:rPr>
          <w:rFonts w:ascii="Times New Roman" w:hAnsi="Times New Roman" w:cs="Times New Roman"/>
        </w:rPr>
        <w:t xml:space="preserve">profession has become </w:t>
      </w:r>
      <w:r>
        <w:rPr>
          <w:rFonts w:ascii="Times New Roman" w:hAnsi="Times New Roman" w:cs="Times New Roman"/>
        </w:rPr>
        <w:t>an increasing interest and need for healthcare providers/field. Laboratories</w:t>
      </w:r>
      <w:r w:rsidRPr="00444CDE">
        <w:rPr>
          <w:rFonts w:ascii="Times New Roman" w:hAnsi="Times New Roman" w:cs="Times New Roman"/>
        </w:rPr>
        <w:t xml:space="preserve"> have become mo</w:t>
      </w:r>
      <w:r>
        <w:rPr>
          <w:rFonts w:ascii="Times New Roman" w:hAnsi="Times New Roman" w:cs="Times New Roman"/>
        </w:rPr>
        <w:t>re reliant on phlebotomists for their specialized skills. Phlebotomist’s</w:t>
      </w:r>
      <w:r w:rsidRPr="00444CDE">
        <w:rPr>
          <w:rFonts w:ascii="Times New Roman" w:hAnsi="Times New Roman" w:cs="Times New Roman"/>
        </w:rPr>
        <w:t xml:space="preserve"> services are being sought by medical offices, ambulatory care providers,</w:t>
      </w:r>
    </w:p>
    <w:p w14:paraId="5D382A0C" w14:textId="77777777" w:rsidR="00F441AA" w:rsidRDefault="00F441AA" w:rsidP="00F441AA">
      <w:pPr>
        <w:rPr>
          <w:rFonts w:ascii="Times New Roman" w:hAnsi="Times New Roman" w:cs="Times New Roman"/>
        </w:rPr>
      </w:pPr>
      <w:r w:rsidRPr="00444CDE">
        <w:rPr>
          <w:rFonts w:ascii="Times New Roman" w:hAnsi="Times New Roman" w:cs="Times New Roman"/>
        </w:rPr>
        <w:t xml:space="preserve">clinics, hospitals, urgent care centers, nursing </w:t>
      </w:r>
      <w:r>
        <w:rPr>
          <w:rFonts w:ascii="Times New Roman" w:hAnsi="Times New Roman" w:cs="Times New Roman"/>
        </w:rPr>
        <w:t xml:space="preserve">homes, home health agencies, and major laboratories such </w:t>
      </w:r>
    </w:p>
    <w:p w14:paraId="4EB1F888" w14:textId="227BD893" w:rsidR="00F441AA" w:rsidRPr="00444CDE" w:rsidRDefault="00F441AA" w:rsidP="00F441AA">
      <w:pPr>
        <w:rPr>
          <w:rFonts w:ascii="Times New Roman" w:hAnsi="Times New Roman" w:cs="Times New Roman"/>
        </w:rPr>
      </w:pPr>
      <w:r>
        <w:rPr>
          <w:rFonts w:ascii="Times New Roman" w:hAnsi="Times New Roman" w:cs="Times New Roman"/>
        </w:rPr>
        <w:t>as: Quest Diagnostics, Lab Corp, American Red Cross, and Life South</w:t>
      </w:r>
      <w:r w:rsidRPr="00444CDE">
        <w:rPr>
          <w:rFonts w:ascii="Times New Roman" w:hAnsi="Times New Roman" w:cs="Times New Roman"/>
        </w:rPr>
        <w:t xml:space="preserve">. This certificate </w:t>
      </w:r>
      <w:r w:rsidR="00F24BE5" w:rsidRPr="00444CDE">
        <w:rPr>
          <w:rFonts w:ascii="Times New Roman" w:hAnsi="Times New Roman" w:cs="Times New Roman"/>
        </w:rPr>
        <w:t>program.</w:t>
      </w:r>
    </w:p>
    <w:p w14:paraId="1C986202" w14:textId="16476F5C" w:rsidR="00F441AA" w:rsidRDefault="00F441AA" w:rsidP="00F441AA">
      <w:pPr>
        <w:rPr>
          <w:rFonts w:ascii="Times New Roman" w:hAnsi="Times New Roman" w:cs="Times New Roman"/>
        </w:rPr>
      </w:pPr>
      <w:r w:rsidRPr="00444CDE">
        <w:rPr>
          <w:rFonts w:ascii="Times New Roman" w:hAnsi="Times New Roman" w:cs="Times New Roman"/>
        </w:rPr>
        <w:t>prepares graduates to fill entr</w:t>
      </w:r>
      <w:r>
        <w:rPr>
          <w:rFonts w:ascii="Times New Roman" w:hAnsi="Times New Roman" w:cs="Times New Roman"/>
        </w:rPr>
        <w:t xml:space="preserve">y-level positions in either field previously listed. </w:t>
      </w:r>
    </w:p>
    <w:p w14:paraId="6ED67829" w14:textId="34CCAE0A" w:rsidR="00587D46" w:rsidRPr="00587D46" w:rsidRDefault="00D64902" w:rsidP="00D64902">
      <w:pPr>
        <w:rPr>
          <w:rFonts w:ascii="Times New Roman" w:hAnsi="Times New Roman" w:cs="Times New Roman"/>
          <w:b/>
          <w:bCs/>
        </w:rPr>
      </w:pPr>
      <w:bookmarkStart w:id="33" w:name="_Hlk73889663"/>
      <w:r w:rsidRPr="009914D4">
        <w:rPr>
          <w:rFonts w:ascii="Times New Roman" w:hAnsi="Times New Roman" w:cs="Times New Roman"/>
          <w:b/>
          <w:bCs/>
        </w:rPr>
        <w:t>In-person Approach</w:t>
      </w:r>
    </w:p>
    <w:p w14:paraId="1CF4B015" w14:textId="333AE059" w:rsidR="00F441AA" w:rsidRPr="00444CDE" w:rsidRDefault="00F441AA" w:rsidP="00D64902">
      <w:pPr>
        <w:ind w:firstLine="720"/>
        <w:rPr>
          <w:rFonts w:ascii="Times New Roman" w:hAnsi="Times New Roman" w:cs="Times New Roman"/>
        </w:rPr>
      </w:pPr>
      <w:r w:rsidRPr="00444CDE">
        <w:rPr>
          <w:rFonts w:ascii="Times New Roman" w:hAnsi="Times New Roman" w:cs="Times New Roman"/>
        </w:rPr>
        <w:t>Th</w:t>
      </w:r>
      <w:r>
        <w:rPr>
          <w:rFonts w:ascii="Times New Roman" w:hAnsi="Times New Roman" w:cs="Times New Roman"/>
        </w:rPr>
        <w:t>is program is divided into t</w:t>
      </w:r>
      <w:r w:rsidR="00587D46">
        <w:rPr>
          <w:rFonts w:ascii="Times New Roman" w:hAnsi="Times New Roman" w:cs="Times New Roman"/>
        </w:rPr>
        <w:t>hree</w:t>
      </w:r>
      <w:r w:rsidRPr="00444CDE">
        <w:rPr>
          <w:rFonts w:ascii="Times New Roman" w:hAnsi="Times New Roman" w:cs="Times New Roman"/>
        </w:rPr>
        <w:t xml:space="preserve"> learning units</w:t>
      </w:r>
      <w:r>
        <w:rPr>
          <w:rFonts w:ascii="Times New Roman" w:hAnsi="Times New Roman" w:cs="Times New Roman"/>
        </w:rPr>
        <w:t xml:space="preserve"> called modules. The first two </w:t>
      </w:r>
      <w:r w:rsidRPr="00444CDE">
        <w:rPr>
          <w:rFonts w:ascii="Times New Roman" w:hAnsi="Times New Roman" w:cs="Times New Roman"/>
        </w:rPr>
        <w:t>modules,</w:t>
      </w:r>
    </w:p>
    <w:p w14:paraId="7213E8CC" w14:textId="51170260" w:rsidR="00F441AA" w:rsidRPr="00444CDE" w:rsidRDefault="00EB1B9A" w:rsidP="00F441AA">
      <w:pPr>
        <w:rPr>
          <w:rFonts w:ascii="Times New Roman" w:hAnsi="Times New Roman" w:cs="Times New Roman"/>
        </w:rPr>
      </w:pPr>
      <w:r>
        <w:rPr>
          <w:rFonts w:ascii="Times New Roman" w:hAnsi="Times New Roman" w:cs="Times New Roman"/>
        </w:rPr>
        <w:t>PHLEB 101-102</w:t>
      </w:r>
      <w:r w:rsidR="00F441AA" w:rsidRPr="00444CDE">
        <w:rPr>
          <w:rFonts w:ascii="Times New Roman" w:hAnsi="Times New Roman" w:cs="Times New Roman"/>
        </w:rPr>
        <w:t>, are classroom modules. Each stands alone as a unit of study and is not dependent</w:t>
      </w:r>
    </w:p>
    <w:p w14:paraId="00D6CBC8"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upon the completion of any previous or subsequent module. If students do not complete any</w:t>
      </w:r>
    </w:p>
    <w:p w14:paraId="4B5459E6"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portion of a module, the entire module must be repeated. Students may enter the program in any</w:t>
      </w:r>
    </w:p>
    <w:p w14:paraId="7E09A6C4" w14:textId="77777777" w:rsidR="00F441AA" w:rsidRPr="00444CDE" w:rsidRDefault="00F441AA" w:rsidP="00F441AA">
      <w:pPr>
        <w:rPr>
          <w:rFonts w:ascii="Times New Roman" w:hAnsi="Times New Roman" w:cs="Times New Roman"/>
        </w:rPr>
      </w:pPr>
      <w:r>
        <w:rPr>
          <w:rFonts w:ascii="Times New Roman" w:hAnsi="Times New Roman" w:cs="Times New Roman"/>
        </w:rPr>
        <w:t>of the four</w:t>
      </w:r>
      <w:r w:rsidRPr="00444CDE">
        <w:rPr>
          <w:rFonts w:ascii="Times New Roman" w:hAnsi="Times New Roman" w:cs="Times New Roman"/>
        </w:rPr>
        <w:t xml:space="preserve"> modules and continue through these modules until all have been completed.</w:t>
      </w:r>
    </w:p>
    <w:p w14:paraId="534FAD2E" w14:textId="5957AE51" w:rsidR="00F441AA" w:rsidRPr="00444CDE" w:rsidRDefault="00F441AA" w:rsidP="00F441AA">
      <w:pPr>
        <w:rPr>
          <w:rFonts w:ascii="Times New Roman" w:hAnsi="Times New Roman" w:cs="Times New Roman"/>
        </w:rPr>
      </w:pPr>
      <w:r w:rsidRPr="00444CDE">
        <w:rPr>
          <w:rFonts w:ascii="Times New Roman" w:hAnsi="Times New Roman" w:cs="Times New Roman"/>
        </w:rPr>
        <w:t>Following the successfu</w:t>
      </w:r>
      <w:r>
        <w:rPr>
          <w:rFonts w:ascii="Times New Roman" w:hAnsi="Times New Roman" w:cs="Times New Roman"/>
        </w:rPr>
        <w:t xml:space="preserve">l completion of the first two modules, </w:t>
      </w:r>
      <w:r w:rsidR="00EB1B9A">
        <w:rPr>
          <w:rFonts w:ascii="Times New Roman" w:hAnsi="Times New Roman" w:cs="Times New Roman"/>
        </w:rPr>
        <w:t>PHLEB 101-102</w:t>
      </w:r>
      <w:r w:rsidRPr="00444CDE">
        <w:rPr>
          <w:rFonts w:ascii="Times New Roman" w:hAnsi="Times New Roman" w:cs="Times New Roman"/>
        </w:rPr>
        <w:t>, students participate</w:t>
      </w:r>
    </w:p>
    <w:p w14:paraId="32B3A0D8" w14:textId="7E907418" w:rsidR="00F441AA" w:rsidRDefault="00F441AA" w:rsidP="00F441AA">
      <w:pPr>
        <w:rPr>
          <w:rFonts w:ascii="Times New Roman" w:hAnsi="Times New Roman" w:cs="Times New Roman"/>
        </w:rPr>
      </w:pPr>
      <w:r>
        <w:rPr>
          <w:rFonts w:ascii="Times New Roman" w:hAnsi="Times New Roman" w:cs="Times New Roman"/>
        </w:rPr>
        <w:t>in a 1</w:t>
      </w:r>
      <w:r w:rsidR="00521426">
        <w:rPr>
          <w:rFonts w:ascii="Times New Roman" w:hAnsi="Times New Roman" w:cs="Times New Roman"/>
        </w:rPr>
        <w:t>6</w:t>
      </w:r>
      <w:r w:rsidRPr="00444CDE">
        <w:rPr>
          <w:rFonts w:ascii="Times New Roman" w:hAnsi="Times New Roman" w:cs="Times New Roman"/>
        </w:rPr>
        <w:t>0-hour externship. This constitutes a supervised, practical in</w:t>
      </w:r>
      <w:r>
        <w:rPr>
          <w:rFonts w:ascii="Times New Roman" w:hAnsi="Times New Roman" w:cs="Times New Roman"/>
        </w:rPr>
        <w:t xml:space="preserve">-service in a medical office, laboratory, </w:t>
      </w:r>
    </w:p>
    <w:p w14:paraId="302E3DDC" w14:textId="77777777" w:rsidR="00F441AA" w:rsidRDefault="00F441AA" w:rsidP="00F441AA">
      <w:pPr>
        <w:rPr>
          <w:rFonts w:ascii="Times New Roman" w:hAnsi="Times New Roman" w:cs="Times New Roman"/>
        </w:rPr>
      </w:pPr>
      <w:r>
        <w:rPr>
          <w:rFonts w:ascii="Times New Roman" w:hAnsi="Times New Roman" w:cs="Times New Roman"/>
        </w:rPr>
        <w:t xml:space="preserve">or </w:t>
      </w:r>
      <w:r w:rsidRPr="00444CDE">
        <w:rPr>
          <w:rFonts w:ascii="Times New Roman" w:hAnsi="Times New Roman" w:cs="Times New Roman"/>
        </w:rPr>
        <w:t>clinic in which the student practices direct application of</w:t>
      </w:r>
      <w:r>
        <w:rPr>
          <w:rFonts w:ascii="Times New Roman" w:hAnsi="Times New Roman" w:cs="Times New Roman"/>
        </w:rPr>
        <w:t xml:space="preserve"> all laboratory functions as a phlebotomis</w:t>
      </w:r>
      <w:r w:rsidRPr="00444CDE">
        <w:rPr>
          <w:rFonts w:ascii="Times New Roman" w:hAnsi="Times New Roman" w:cs="Times New Roman"/>
        </w:rPr>
        <w:t xml:space="preserve">t. </w:t>
      </w:r>
    </w:p>
    <w:p w14:paraId="7907EE05"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Com</w:t>
      </w:r>
      <w:r>
        <w:rPr>
          <w:rFonts w:ascii="Times New Roman" w:hAnsi="Times New Roman" w:cs="Times New Roman"/>
        </w:rPr>
        <w:t>pletion of the Phlebotomy P</w:t>
      </w:r>
      <w:r w:rsidRPr="00444CDE">
        <w:rPr>
          <w:rFonts w:ascii="Times New Roman" w:hAnsi="Times New Roman" w:cs="Times New Roman"/>
        </w:rPr>
        <w:t>rogram is a</w:t>
      </w:r>
      <w:r>
        <w:rPr>
          <w:rFonts w:ascii="Times New Roman" w:hAnsi="Times New Roman" w:cs="Times New Roman"/>
        </w:rPr>
        <w:t xml:space="preserve">cknowledged by the awarding of </w:t>
      </w:r>
      <w:r w:rsidRPr="00444CDE">
        <w:rPr>
          <w:rFonts w:ascii="Times New Roman" w:hAnsi="Times New Roman" w:cs="Times New Roman"/>
        </w:rPr>
        <w:t>a certificate</w:t>
      </w:r>
      <w:r w:rsidRPr="00444CDE">
        <w:rPr>
          <w:rFonts w:ascii="Times New Roman" w:hAnsi="Times New Roman" w:cs="Times New Roman"/>
          <w:b/>
        </w:rPr>
        <w:t>.</w:t>
      </w:r>
    </w:p>
    <w:bookmarkEnd w:id="33"/>
    <w:p w14:paraId="456D2ED0" w14:textId="77777777" w:rsidR="00F441AA" w:rsidRPr="00444CDE" w:rsidRDefault="00F441AA" w:rsidP="00F441AA">
      <w:pPr>
        <w:rPr>
          <w:rFonts w:ascii="Times New Roman" w:hAnsi="Times New Roman" w:cs="Times New Roman"/>
          <w:b/>
        </w:rPr>
      </w:pPr>
      <w:r w:rsidRPr="00444CDE">
        <w:rPr>
          <w:rFonts w:ascii="Times New Roman" w:hAnsi="Times New Roman" w:cs="Times New Roman"/>
          <w:b/>
        </w:rPr>
        <w:t>Program Objectives and Overview</w:t>
      </w:r>
    </w:p>
    <w:p w14:paraId="08A9B7E2"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The ob</w:t>
      </w:r>
      <w:r>
        <w:rPr>
          <w:rFonts w:ascii="Times New Roman" w:hAnsi="Times New Roman" w:cs="Times New Roman"/>
        </w:rPr>
        <w:t>jective of the Phlebotomy</w:t>
      </w:r>
      <w:r w:rsidRPr="00444CDE">
        <w:rPr>
          <w:rFonts w:ascii="Times New Roman" w:hAnsi="Times New Roman" w:cs="Times New Roman"/>
        </w:rPr>
        <w:t xml:space="preserve"> Program is to provide the student with the appropriate</w:t>
      </w:r>
    </w:p>
    <w:p w14:paraId="7200162A"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xml:space="preserve">didactic theory and hands-on skills required and necessary, to prepare them for entry level </w:t>
      </w:r>
    </w:p>
    <w:p w14:paraId="085F4AE3" w14:textId="77777777" w:rsidR="00F441AA" w:rsidRDefault="00F441AA" w:rsidP="00F441AA">
      <w:pPr>
        <w:rPr>
          <w:rFonts w:ascii="Times New Roman" w:hAnsi="Times New Roman" w:cs="Times New Roman"/>
        </w:rPr>
      </w:pPr>
      <w:r>
        <w:rPr>
          <w:rFonts w:ascii="Times New Roman" w:hAnsi="Times New Roman" w:cs="Times New Roman"/>
        </w:rPr>
        <w:lastRenderedPageBreak/>
        <w:t xml:space="preserve">positions such as clinical or laboratory phlebotomists.  </w:t>
      </w:r>
      <w:r w:rsidRPr="00444CDE">
        <w:rPr>
          <w:rFonts w:ascii="Times New Roman" w:hAnsi="Times New Roman" w:cs="Times New Roman"/>
        </w:rPr>
        <w:t xml:space="preserve">Students study the structure and function of the </w:t>
      </w:r>
    </w:p>
    <w:p w14:paraId="4AC8A33B" w14:textId="77777777" w:rsidR="00F441AA" w:rsidRDefault="00F441AA" w:rsidP="00F441AA">
      <w:pPr>
        <w:rPr>
          <w:rFonts w:ascii="Times New Roman" w:hAnsi="Times New Roman" w:cs="Times New Roman"/>
        </w:rPr>
      </w:pPr>
      <w:r w:rsidRPr="00444CDE">
        <w:rPr>
          <w:rFonts w:ascii="Times New Roman" w:hAnsi="Times New Roman" w:cs="Times New Roman"/>
        </w:rPr>
        <w:t>major b</w:t>
      </w:r>
      <w:r>
        <w:rPr>
          <w:rFonts w:ascii="Times New Roman" w:hAnsi="Times New Roman" w:cs="Times New Roman"/>
        </w:rPr>
        <w:t>ody systems in conjunction with medical terminology and clinical skill</w:t>
      </w:r>
      <w:r w:rsidRPr="00444CDE">
        <w:rPr>
          <w:rFonts w:ascii="Times New Roman" w:hAnsi="Times New Roman" w:cs="Times New Roman"/>
        </w:rPr>
        <w:t>s.</w:t>
      </w:r>
      <w:r>
        <w:rPr>
          <w:rFonts w:ascii="Times New Roman" w:hAnsi="Times New Roman" w:cs="Times New Roman"/>
        </w:rPr>
        <w:t xml:space="preserve"> The program is designed </w:t>
      </w:r>
    </w:p>
    <w:p w14:paraId="0E2AF431" w14:textId="77777777" w:rsidR="00F441AA" w:rsidRDefault="00F441AA" w:rsidP="00F441AA">
      <w:pPr>
        <w:rPr>
          <w:rFonts w:ascii="Times New Roman" w:hAnsi="Times New Roman" w:cs="Times New Roman"/>
        </w:rPr>
      </w:pPr>
      <w:r>
        <w:rPr>
          <w:rFonts w:ascii="Times New Roman" w:hAnsi="Times New Roman" w:cs="Times New Roman"/>
        </w:rPr>
        <w:t xml:space="preserve">to train students of the proper venipuncture techniques, laboratory procedures, while incorporating the </w:t>
      </w:r>
    </w:p>
    <w:p w14:paraId="20E6A28A" w14:textId="77777777" w:rsidR="00F441AA" w:rsidRPr="00444CDE" w:rsidRDefault="00F441AA" w:rsidP="00F441AA">
      <w:pPr>
        <w:rPr>
          <w:rFonts w:ascii="Times New Roman" w:hAnsi="Times New Roman" w:cs="Times New Roman"/>
        </w:rPr>
      </w:pPr>
      <w:r>
        <w:rPr>
          <w:rFonts w:ascii="Times New Roman" w:hAnsi="Times New Roman" w:cs="Times New Roman"/>
        </w:rPr>
        <w:t xml:space="preserve">proper asepsis techniques. </w:t>
      </w:r>
    </w:p>
    <w:p w14:paraId="4AF65E73"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Upon successful completion of this program, the graduate will be able to:</w:t>
      </w:r>
    </w:p>
    <w:p w14:paraId="68924534"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Demonstrate professionalism and ethical behavior.</w:t>
      </w:r>
    </w:p>
    <w:p w14:paraId="4E75DD84"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xml:space="preserve">• Discuss </w:t>
      </w:r>
      <w:r>
        <w:rPr>
          <w:rFonts w:ascii="Times New Roman" w:hAnsi="Times New Roman" w:cs="Times New Roman"/>
        </w:rPr>
        <w:t>the healthcare setting</w:t>
      </w:r>
      <w:r w:rsidRPr="00444CDE">
        <w:rPr>
          <w:rFonts w:ascii="Times New Roman" w:hAnsi="Times New Roman" w:cs="Times New Roman"/>
        </w:rPr>
        <w:t xml:space="preserve"> as it relates to medical practice and professional</w:t>
      </w:r>
    </w:p>
    <w:p w14:paraId="1ABFF3F0"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organizations.</w:t>
      </w:r>
    </w:p>
    <w:p w14:paraId="50FDEFA4"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Recognize and respond to verbal and nonverbal communication, and use appropriate</w:t>
      </w:r>
    </w:p>
    <w:p w14:paraId="38DF3BEC"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communication techniques.</w:t>
      </w:r>
    </w:p>
    <w:p w14:paraId="670AA24D"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Demonstrate knowledge of and use appropriate terminology for the different body systems,</w:t>
      </w:r>
    </w:p>
    <w:p w14:paraId="1E014E73"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illnesses, and injuries associated with those systems, and diagnostic and therapeutic</w:t>
      </w:r>
    </w:p>
    <w:p w14:paraId="332B4986"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procedures.</w:t>
      </w:r>
    </w:p>
    <w:p w14:paraId="1EB078EA"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Apply principles of infection control and use appropriate aseptic technique.</w:t>
      </w:r>
    </w:p>
    <w:p w14:paraId="731B7DAD"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Perform clinical r</w:t>
      </w:r>
      <w:r>
        <w:rPr>
          <w:rFonts w:ascii="Times New Roman" w:hAnsi="Times New Roman" w:cs="Times New Roman"/>
        </w:rPr>
        <w:t xml:space="preserve">esponsibilities, including special laboratory procedures, </w:t>
      </w:r>
      <w:r w:rsidRPr="00444CDE">
        <w:rPr>
          <w:rFonts w:ascii="Times New Roman" w:hAnsi="Times New Roman" w:cs="Times New Roman"/>
        </w:rPr>
        <w:t>collecting and processing</w:t>
      </w:r>
    </w:p>
    <w:p w14:paraId="00B1396E"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specimens, recognizing emergencies, and performing CPR and first aid.</w:t>
      </w:r>
    </w:p>
    <w:p w14:paraId="29F4F3E0"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Instruct and teach patients methods of health promotion and disease prevention.</w:t>
      </w:r>
    </w:p>
    <w:p w14:paraId="353C93B8"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Mai</w:t>
      </w:r>
      <w:r>
        <w:rPr>
          <w:rFonts w:ascii="Times New Roman" w:hAnsi="Times New Roman" w:cs="Times New Roman"/>
        </w:rPr>
        <w:t>ntain accurate patient records.</w:t>
      </w:r>
    </w:p>
    <w:p w14:paraId="6FFBD9C9"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Develop a resume and identify a career plan that includes potential job leads, networking</w:t>
      </w:r>
    </w:p>
    <w:p w14:paraId="2BDEF7B5"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contacts, a job search schedule, interview techniques, and future goals.</w:t>
      </w:r>
    </w:p>
    <w:p w14:paraId="448B0855" w14:textId="77777777" w:rsidR="009F0883" w:rsidRPr="009F0883" w:rsidRDefault="009F0883" w:rsidP="009F0883">
      <w:pPr>
        <w:rPr>
          <w:rFonts w:ascii="Times New Roman" w:eastAsia="Calibri" w:hAnsi="Times New Roman" w:cs="Times New Roman"/>
          <w:b/>
          <w:sz w:val="24"/>
        </w:rPr>
      </w:pPr>
      <w:r w:rsidRPr="009F0883">
        <w:rPr>
          <w:rFonts w:ascii="Times New Roman" w:eastAsia="Calibri" w:hAnsi="Times New Roman" w:cs="Times New Roman"/>
          <w:b/>
          <w:sz w:val="24"/>
        </w:rPr>
        <w:t>Placement Services</w:t>
      </w:r>
    </w:p>
    <w:p w14:paraId="24CB8384" w14:textId="30C4DDAD" w:rsidR="009F0883" w:rsidRPr="009F0883" w:rsidRDefault="009F0883" w:rsidP="009F0883">
      <w:pPr>
        <w:spacing w:after="0" w:line="480" w:lineRule="auto"/>
        <w:rPr>
          <w:rFonts w:ascii="Times New Roman" w:eastAsia="Calibri" w:hAnsi="Times New Roman" w:cs="Times New Roman"/>
          <w:sz w:val="24"/>
        </w:rPr>
      </w:pPr>
      <w:r w:rsidRPr="000F7E45">
        <w:rPr>
          <w:rFonts w:ascii="Times New Roman" w:eastAsia="Calibri" w:hAnsi="Times New Roman" w:cs="Times New Roman"/>
          <w:sz w:val="24"/>
        </w:rPr>
        <w:t xml:space="preserve">Essential Medical and Mental Health Institute (EMMI) offers awarding career opportunities. We offer career building skills and resume writing aid. Upon completion of the classroom hours, students are placed in a facility for their externship that will use 90% of their skills to ensure that the students will have continuous hands-on skills and to promote the opportunity to develop and learn new skills. Depending upon the course job assistance is available. The phlebotomy </w:t>
      </w:r>
      <w:r w:rsidRPr="000F7E45">
        <w:rPr>
          <w:rFonts w:ascii="Times New Roman" w:eastAsia="Calibri" w:hAnsi="Times New Roman" w:cs="Times New Roman"/>
          <w:sz w:val="24"/>
        </w:rPr>
        <w:lastRenderedPageBreak/>
        <w:t>candida</w:t>
      </w:r>
      <w:r>
        <w:rPr>
          <w:rFonts w:ascii="Times New Roman" w:eastAsia="Calibri" w:hAnsi="Times New Roman" w:cs="Times New Roman"/>
          <w:sz w:val="24"/>
        </w:rPr>
        <w:t>tes are required to complete an 8</w:t>
      </w:r>
      <w:r w:rsidRPr="000F7E45">
        <w:rPr>
          <w:rFonts w:ascii="Times New Roman" w:eastAsia="Calibri" w:hAnsi="Times New Roman" w:cs="Times New Roman"/>
          <w:sz w:val="24"/>
        </w:rPr>
        <w:t xml:space="preserve">-weeks classroom course and clinical training program. Upon completion students are required to complete </w:t>
      </w:r>
      <w:r w:rsidR="00DE61FC">
        <w:rPr>
          <w:rFonts w:ascii="Times New Roman" w:eastAsia="Calibri" w:hAnsi="Times New Roman" w:cs="Times New Roman"/>
          <w:sz w:val="24"/>
        </w:rPr>
        <w:t>80</w:t>
      </w:r>
      <w:r w:rsidRPr="000F7E45">
        <w:rPr>
          <w:rFonts w:ascii="Times New Roman" w:eastAsia="Calibri" w:hAnsi="Times New Roman" w:cs="Times New Roman"/>
          <w:sz w:val="24"/>
        </w:rPr>
        <w:t xml:space="preserve"> hours of externship </w:t>
      </w:r>
    </w:p>
    <w:p w14:paraId="05BD2438"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The Modular System</w:t>
      </w:r>
    </w:p>
    <w:p w14:paraId="44231FFB" w14:textId="77777777" w:rsidR="00F441AA" w:rsidRPr="00653643" w:rsidRDefault="00F441AA" w:rsidP="00F441AA">
      <w:pPr>
        <w:rPr>
          <w:rFonts w:ascii="Times New Roman" w:hAnsi="Times New Roman" w:cs="Times New Roman"/>
        </w:rPr>
      </w:pPr>
      <w:r>
        <w:rPr>
          <w:rFonts w:ascii="Times New Roman" w:hAnsi="Times New Roman" w:cs="Times New Roman"/>
        </w:rPr>
        <w:t>The Phlebotomy Program contains three modules. Each module is 16</w:t>
      </w:r>
      <w:r w:rsidRPr="00653643">
        <w:rPr>
          <w:rFonts w:ascii="Times New Roman" w:hAnsi="Times New Roman" w:cs="Times New Roman"/>
        </w:rPr>
        <w:t xml:space="preserve"> days in length. Each </w:t>
      </w:r>
    </w:p>
    <w:p w14:paraId="128EBD66"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day contains four hours of class time, which includes one hour of lecture, one hour of </w:t>
      </w:r>
    </w:p>
    <w:p w14:paraId="0904A40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instructional career building/Reading, and two hours of laboratory time.</w:t>
      </w:r>
    </w:p>
    <w:p w14:paraId="1215A6AB" w14:textId="77777777" w:rsidR="00F441AA" w:rsidRPr="00653643" w:rsidRDefault="00F441AA" w:rsidP="00F441AA">
      <w:pPr>
        <w:rPr>
          <w:rFonts w:ascii="Times New Roman" w:hAnsi="Times New Roman" w:cs="Times New Roman"/>
        </w:rPr>
      </w:pPr>
      <w:r>
        <w:rPr>
          <w:rFonts w:ascii="Times New Roman" w:hAnsi="Times New Roman" w:cs="Times New Roman"/>
        </w:rPr>
        <w:t>The Phlebotomy</w:t>
      </w:r>
      <w:r w:rsidRPr="00653643">
        <w:rPr>
          <w:rFonts w:ascii="Times New Roman" w:hAnsi="Times New Roman" w:cs="Times New Roman"/>
        </w:rPr>
        <w:t xml:space="preserve"> Modules are as follows:</w:t>
      </w:r>
    </w:p>
    <w:p w14:paraId="63A7A6D7" w14:textId="19B3DF00" w:rsidR="00F441AA" w:rsidRPr="00653643" w:rsidRDefault="00F441AA" w:rsidP="00F441AA">
      <w:pPr>
        <w:rPr>
          <w:rFonts w:ascii="Times New Roman" w:hAnsi="Times New Roman" w:cs="Times New Roman"/>
        </w:rPr>
      </w:pPr>
      <w:r>
        <w:rPr>
          <w:rFonts w:ascii="Times New Roman" w:hAnsi="Times New Roman" w:cs="Times New Roman"/>
        </w:rPr>
        <w:t xml:space="preserve">• </w:t>
      </w:r>
      <w:r w:rsidR="00F64403">
        <w:rPr>
          <w:rFonts w:ascii="Times New Roman" w:hAnsi="Times New Roman" w:cs="Times New Roman"/>
        </w:rPr>
        <w:t>PHLEB 101</w:t>
      </w:r>
      <w:r>
        <w:rPr>
          <w:rFonts w:ascii="Times New Roman" w:hAnsi="Times New Roman" w:cs="Times New Roman"/>
        </w:rPr>
        <w:t>—</w:t>
      </w:r>
      <w:r w:rsidR="00F64403" w:rsidRPr="00F64403">
        <w:rPr>
          <w:rFonts w:ascii="Times New Roman" w:hAnsi="Times New Roman" w:cs="Times New Roman"/>
        </w:rPr>
        <w:t>The Role &amp; Responsibilities of the Phlebotomy</w:t>
      </w:r>
    </w:p>
    <w:p w14:paraId="31B87334" w14:textId="0C243C68" w:rsidR="00F441AA" w:rsidRPr="00653643" w:rsidRDefault="00F441AA" w:rsidP="00F441AA">
      <w:pPr>
        <w:rPr>
          <w:rFonts w:ascii="Times New Roman" w:hAnsi="Times New Roman" w:cs="Times New Roman"/>
        </w:rPr>
      </w:pPr>
      <w:r>
        <w:rPr>
          <w:rFonts w:ascii="Times New Roman" w:hAnsi="Times New Roman" w:cs="Times New Roman"/>
        </w:rPr>
        <w:t xml:space="preserve">• </w:t>
      </w:r>
      <w:r w:rsidR="00F64403">
        <w:rPr>
          <w:rFonts w:ascii="Times New Roman" w:hAnsi="Times New Roman" w:cs="Times New Roman"/>
        </w:rPr>
        <w:t>PHLEB 102</w:t>
      </w:r>
      <w:r>
        <w:rPr>
          <w:rFonts w:ascii="Times New Roman" w:hAnsi="Times New Roman" w:cs="Times New Roman"/>
        </w:rPr>
        <w:t>—</w:t>
      </w:r>
      <w:bookmarkStart w:id="34" w:name="_Hlk73888957"/>
      <w:r w:rsidRPr="00CF044B">
        <w:rPr>
          <w:rFonts w:ascii="Times New Roman" w:hAnsi="Times New Roman" w:cs="Times New Roman"/>
        </w:rPr>
        <w:t>Hematology: Blood and Specimen Collection /Special Procedures</w:t>
      </w:r>
    </w:p>
    <w:bookmarkEnd w:id="34"/>
    <w:p w14:paraId="0C28575A" w14:textId="78BF6B45"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 </w:t>
      </w:r>
      <w:r w:rsidR="00B57AFF">
        <w:rPr>
          <w:rFonts w:ascii="Times New Roman" w:hAnsi="Times New Roman" w:cs="Times New Roman"/>
        </w:rPr>
        <w:t>PHLEB 103---</w:t>
      </w:r>
      <w:r>
        <w:rPr>
          <w:rFonts w:ascii="Times New Roman" w:hAnsi="Times New Roman" w:cs="Times New Roman"/>
        </w:rPr>
        <w:t>Externship</w:t>
      </w:r>
    </w:p>
    <w:p w14:paraId="02ABD9C9" w14:textId="77777777" w:rsidR="00F441AA" w:rsidRPr="00D37DF6" w:rsidRDefault="00F441AA" w:rsidP="00F441AA">
      <w:pPr>
        <w:rPr>
          <w:rFonts w:ascii="Times New Roman" w:hAnsi="Times New Roman" w:cs="Times New Roman"/>
          <w:i/>
        </w:rPr>
      </w:pPr>
      <w:r w:rsidRPr="00D37DF6">
        <w:rPr>
          <w:rFonts w:ascii="Times New Roman" w:hAnsi="Times New Roman" w:cs="Times New Roman"/>
          <w:i/>
        </w:rPr>
        <w:t>Theory—(One hour of class time per day)</w:t>
      </w:r>
    </w:p>
    <w:p w14:paraId="15CEAF7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It is recommended in all teaching aspects that instructors utilize the following strategies for learning in the classroom:</w:t>
      </w:r>
    </w:p>
    <w:p w14:paraId="352D371A"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Present classroom lecture presentations with visual aids and videos.</w:t>
      </w:r>
    </w:p>
    <w:p w14:paraId="22A7C20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Use demonstrations whenever possible.</w:t>
      </w:r>
    </w:p>
    <w:p w14:paraId="18CA66E0"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Promote research—to assist students in using critical thinking skills.</w:t>
      </w:r>
    </w:p>
    <w:p w14:paraId="27D94FEE"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Employ group discussions—participation is critical in the learning process.</w:t>
      </w:r>
    </w:p>
    <w:p w14:paraId="56DC2BE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Use role-playing when applicable.</w:t>
      </w:r>
    </w:p>
    <w:p w14:paraId="578D6A4D"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Use simulations—creates a real working environment.</w:t>
      </w:r>
    </w:p>
    <w:p w14:paraId="6733F1F3"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Use hands-on supervised classroom practices.</w:t>
      </w:r>
    </w:p>
    <w:p w14:paraId="4ED5D948" w14:textId="77777777" w:rsidR="00F441AA" w:rsidRPr="00D37DF6" w:rsidRDefault="00F441AA" w:rsidP="00F441AA">
      <w:pPr>
        <w:rPr>
          <w:rFonts w:ascii="Times New Roman" w:hAnsi="Times New Roman" w:cs="Times New Roman"/>
          <w:i/>
        </w:rPr>
      </w:pPr>
      <w:r w:rsidRPr="00D37DF6">
        <w:rPr>
          <w:rFonts w:ascii="Times New Roman" w:hAnsi="Times New Roman" w:cs="Times New Roman"/>
          <w:i/>
        </w:rPr>
        <w:t>Laboratory/Workgroups—(Two hours of class time per day)</w:t>
      </w:r>
    </w:p>
    <w:p w14:paraId="7CFD8F7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The same teaching strategies apply in the clinical area. In the clinical area it is important to put students in workgroups to utilize equipment, time, and space more efficiently. Workgroups also help students learn to work with others as a team. During this two hour period the instructor is required to give demonstrations of the expected hands-on skills (called check-offs) for the module, have students practice those skills with other students, and then demonstrate those skills in front of the instructor for a grade.</w:t>
      </w:r>
    </w:p>
    <w:p w14:paraId="27884228" w14:textId="63FFEBEE" w:rsidR="00F441AA" w:rsidRPr="00444CDE" w:rsidRDefault="00F441AA" w:rsidP="00F441AA">
      <w:pPr>
        <w:rPr>
          <w:rFonts w:ascii="Times New Roman" w:hAnsi="Times New Roman" w:cs="Times New Roman"/>
        </w:rPr>
      </w:pPr>
      <w:r>
        <w:rPr>
          <w:rFonts w:ascii="Times New Roman" w:hAnsi="Times New Roman" w:cs="Times New Roman"/>
        </w:rPr>
        <w:t xml:space="preserve">PHLEBOTOMY </w:t>
      </w:r>
      <w:r w:rsidRPr="00444CDE">
        <w:rPr>
          <w:rFonts w:ascii="Times New Roman" w:hAnsi="Times New Roman" w:cs="Times New Roman"/>
        </w:rPr>
        <w:t xml:space="preserve">SYLLBALUS </w:t>
      </w:r>
    </w:p>
    <w:p w14:paraId="315EB5E6"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Module Descriptio</w:t>
      </w:r>
      <w:r>
        <w:rPr>
          <w:rFonts w:ascii="Times New Roman" w:hAnsi="Times New Roman" w:cs="Times New Roman"/>
        </w:rPr>
        <w:t>n: Overview of Phlebotomy</w:t>
      </w:r>
      <w:r w:rsidRPr="00444CDE">
        <w:rPr>
          <w:rFonts w:ascii="Times New Roman" w:hAnsi="Times New Roman" w:cs="Times New Roman"/>
        </w:rPr>
        <w:t xml:space="preserve"> Program</w:t>
      </w:r>
    </w:p>
    <w:p w14:paraId="19750954" w14:textId="77777777" w:rsidR="00F441AA" w:rsidRDefault="00F441AA" w:rsidP="00F441AA">
      <w:pPr>
        <w:rPr>
          <w:rFonts w:ascii="Times New Roman" w:hAnsi="Times New Roman" w:cs="Times New Roman"/>
        </w:rPr>
      </w:pPr>
      <w:r>
        <w:rPr>
          <w:rFonts w:ascii="Times New Roman" w:hAnsi="Times New Roman" w:cs="Times New Roman"/>
        </w:rPr>
        <w:lastRenderedPageBreak/>
        <w:t>The three</w:t>
      </w:r>
      <w:r w:rsidRPr="00444CDE">
        <w:rPr>
          <w:rFonts w:ascii="Times New Roman" w:hAnsi="Times New Roman" w:cs="Times New Roman"/>
        </w:rPr>
        <w:t xml:space="preserve"> modules introduce students to the health care environment and off</w:t>
      </w:r>
      <w:r>
        <w:rPr>
          <w:rFonts w:ascii="Times New Roman" w:hAnsi="Times New Roman" w:cs="Times New Roman"/>
        </w:rPr>
        <w:t xml:space="preserve">ice emergencies and first    </w:t>
      </w:r>
    </w:p>
    <w:p w14:paraId="39F3AE03" w14:textId="77777777" w:rsidR="00F441AA" w:rsidRPr="00444CDE" w:rsidRDefault="00F441AA" w:rsidP="00F441AA">
      <w:pPr>
        <w:rPr>
          <w:rFonts w:ascii="Times New Roman" w:hAnsi="Times New Roman" w:cs="Times New Roman"/>
        </w:rPr>
      </w:pPr>
      <w:r>
        <w:rPr>
          <w:rFonts w:ascii="Times New Roman" w:hAnsi="Times New Roman" w:cs="Times New Roman"/>
        </w:rPr>
        <w:t>aid, with an emphasis on proper blood collection techniques</w:t>
      </w:r>
      <w:r w:rsidRPr="00444CDE">
        <w:rPr>
          <w:rFonts w:ascii="Times New Roman" w:hAnsi="Times New Roman" w:cs="Times New Roman"/>
        </w:rPr>
        <w:t xml:space="preserve">. Students will study a variety of </w:t>
      </w:r>
    </w:p>
    <w:p w14:paraId="54678267" w14:textId="77777777" w:rsidR="00F441AA" w:rsidRDefault="00F441AA" w:rsidP="00F441AA">
      <w:pPr>
        <w:rPr>
          <w:rFonts w:ascii="Times New Roman" w:hAnsi="Times New Roman" w:cs="Times New Roman"/>
        </w:rPr>
      </w:pPr>
      <w:r>
        <w:rPr>
          <w:rFonts w:ascii="Times New Roman" w:hAnsi="Times New Roman" w:cs="Times New Roman"/>
        </w:rPr>
        <w:t xml:space="preserve">clinical skills such as </w:t>
      </w:r>
      <w:r w:rsidRPr="00444CDE">
        <w:rPr>
          <w:rFonts w:ascii="Times New Roman" w:hAnsi="Times New Roman" w:cs="Times New Roman"/>
        </w:rPr>
        <w:t>Phlebotomy, Specimen Collection, CP</w:t>
      </w:r>
      <w:r>
        <w:rPr>
          <w:rFonts w:ascii="Times New Roman" w:hAnsi="Times New Roman" w:cs="Times New Roman"/>
        </w:rPr>
        <w:t xml:space="preserve">R techniques, and special blood collection </w:t>
      </w:r>
    </w:p>
    <w:p w14:paraId="2202970A" w14:textId="77777777" w:rsidR="00F441AA" w:rsidRDefault="00F441AA" w:rsidP="00F441AA">
      <w:pPr>
        <w:rPr>
          <w:rFonts w:ascii="Times New Roman" w:hAnsi="Times New Roman" w:cs="Times New Roman"/>
        </w:rPr>
      </w:pPr>
      <w:r>
        <w:rPr>
          <w:rFonts w:ascii="Times New Roman" w:hAnsi="Times New Roman" w:cs="Times New Roman"/>
        </w:rPr>
        <w:t xml:space="preserve">skills. Students develop an </w:t>
      </w:r>
      <w:r w:rsidRPr="00444CDE">
        <w:rPr>
          <w:rFonts w:ascii="Times New Roman" w:hAnsi="Times New Roman" w:cs="Times New Roman"/>
        </w:rPr>
        <w:t>understanding of good health nutrition and weight control and strategi</w:t>
      </w:r>
      <w:r>
        <w:rPr>
          <w:rFonts w:ascii="Times New Roman" w:hAnsi="Times New Roman" w:cs="Times New Roman"/>
        </w:rPr>
        <w:t xml:space="preserve">es in </w:t>
      </w:r>
    </w:p>
    <w:p w14:paraId="58692A81" w14:textId="77777777" w:rsidR="00F441AA" w:rsidRDefault="00F441AA" w:rsidP="00F441AA">
      <w:pPr>
        <w:rPr>
          <w:rFonts w:ascii="Times New Roman" w:hAnsi="Times New Roman" w:cs="Times New Roman"/>
        </w:rPr>
      </w:pPr>
      <w:r>
        <w:rPr>
          <w:rFonts w:ascii="Times New Roman" w:hAnsi="Times New Roman" w:cs="Times New Roman"/>
        </w:rPr>
        <w:t xml:space="preserve">promoting good health in </w:t>
      </w:r>
      <w:r w:rsidRPr="00444CDE">
        <w:rPr>
          <w:rFonts w:ascii="Times New Roman" w:hAnsi="Times New Roman" w:cs="Times New Roman"/>
        </w:rPr>
        <w:t>patients. Students gain an understanding of basic anatomy and physiolo</w:t>
      </w:r>
      <w:r>
        <w:rPr>
          <w:rFonts w:ascii="Times New Roman" w:hAnsi="Times New Roman" w:cs="Times New Roman"/>
        </w:rPr>
        <w:t xml:space="preserve">gy of </w:t>
      </w:r>
    </w:p>
    <w:p w14:paraId="559088D4" w14:textId="77777777" w:rsidR="00F441AA" w:rsidRDefault="00F441AA" w:rsidP="00F441AA">
      <w:pPr>
        <w:rPr>
          <w:rFonts w:ascii="Times New Roman" w:hAnsi="Times New Roman" w:cs="Times New Roman"/>
        </w:rPr>
      </w:pPr>
      <w:r>
        <w:rPr>
          <w:rFonts w:ascii="Times New Roman" w:hAnsi="Times New Roman" w:cs="Times New Roman"/>
        </w:rPr>
        <w:t xml:space="preserve">the body systems, common </w:t>
      </w:r>
      <w:r w:rsidRPr="00444CDE">
        <w:rPr>
          <w:rFonts w:ascii="Times New Roman" w:hAnsi="Times New Roman" w:cs="Times New Roman"/>
        </w:rPr>
        <w:t>diseases and disorders, and medical terminology related to these sys</w:t>
      </w:r>
      <w:r>
        <w:rPr>
          <w:rFonts w:ascii="Times New Roman" w:hAnsi="Times New Roman" w:cs="Times New Roman"/>
        </w:rPr>
        <w:t xml:space="preserve">tems. </w:t>
      </w:r>
    </w:p>
    <w:p w14:paraId="24DE116C" w14:textId="77777777" w:rsidR="00F441AA" w:rsidRDefault="00F441AA" w:rsidP="00F441AA">
      <w:pPr>
        <w:rPr>
          <w:rFonts w:ascii="Times New Roman" w:hAnsi="Times New Roman" w:cs="Times New Roman"/>
        </w:rPr>
      </w:pPr>
      <w:r>
        <w:rPr>
          <w:rFonts w:ascii="Times New Roman" w:hAnsi="Times New Roman" w:cs="Times New Roman"/>
        </w:rPr>
        <w:t xml:space="preserve">Students study essential </w:t>
      </w:r>
      <w:r w:rsidRPr="00444CDE">
        <w:rPr>
          <w:rFonts w:ascii="Times New Roman" w:hAnsi="Times New Roman" w:cs="Times New Roman"/>
        </w:rPr>
        <w:t xml:space="preserve">medical terminology, and become familiar with the self-directed job search </w:t>
      </w:r>
    </w:p>
    <w:p w14:paraId="764F1EFE" w14:textId="77777777" w:rsidR="00F441AA" w:rsidRDefault="00F441AA" w:rsidP="00F441AA">
      <w:pPr>
        <w:rPr>
          <w:rFonts w:ascii="Times New Roman" w:hAnsi="Times New Roman" w:cs="Times New Roman"/>
        </w:rPr>
      </w:pPr>
      <w:r w:rsidRPr="00444CDE">
        <w:rPr>
          <w:rFonts w:ascii="Times New Roman" w:hAnsi="Times New Roman" w:cs="Times New Roman"/>
        </w:rPr>
        <w:t>process b</w:t>
      </w:r>
      <w:r>
        <w:rPr>
          <w:rFonts w:ascii="Times New Roman" w:hAnsi="Times New Roman" w:cs="Times New Roman"/>
        </w:rPr>
        <w:t xml:space="preserve">y developing career </w:t>
      </w:r>
      <w:r w:rsidRPr="00444CDE">
        <w:rPr>
          <w:rFonts w:ascii="Times New Roman" w:hAnsi="Times New Roman" w:cs="Times New Roman"/>
        </w:rPr>
        <w:t xml:space="preserve">networking techniques that will assist them in being successful in the </w:t>
      </w:r>
    </w:p>
    <w:p w14:paraId="706DE942" w14:textId="316C0227" w:rsidR="00D04697" w:rsidRDefault="00F441AA" w:rsidP="00F441AA">
      <w:pPr>
        <w:rPr>
          <w:rFonts w:ascii="Times New Roman" w:hAnsi="Times New Roman" w:cs="Times New Roman"/>
        </w:rPr>
      </w:pPr>
      <w:r w:rsidRPr="00444CDE">
        <w:rPr>
          <w:rFonts w:ascii="Times New Roman" w:hAnsi="Times New Roman" w:cs="Times New Roman"/>
        </w:rPr>
        <w:t>medical field.</w:t>
      </w:r>
    </w:p>
    <w:p w14:paraId="05D66344" w14:textId="2E876A7E" w:rsidR="00F441AA" w:rsidRPr="00444CDE" w:rsidRDefault="00F441AA" w:rsidP="00F441AA">
      <w:pPr>
        <w:rPr>
          <w:rFonts w:ascii="Times New Roman" w:hAnsi="Times New Roman" w:cs="Times New Roman"/>
        </w:rPr>
      </w:pPr>
      <w:r>
        <w:rPr>
          <w:rFonts w:ascii="Times New Roman" w:hAnsi="Times New Roman" w:cs="Times New Roman"/>
        </w:rPr>
        <w:t xml:space="preserve">Theory </w:t>
      </w:r>
      <w:r w:rsidR="00EB1B9A">
        <w:rPr>
          <w:rFonts w:ascii="Times New Roman" w:hAnsi="Times New Roman" w:cs="Times New Roman"/>
        </w:rPr>
        <w:t xml:space="preserve">32 </w:t>
      </w:r>
      <w:r w:rsidRPr="00444CDE">
        <w:rPr>
          <w:rFonts w:ascii="Times New Roman" w:hAnsi="Times New Roman" w:cs="Times New Roman"/>
        </w:rPr>
        <w:t>hours</w:t>
      </w:r>
    </w:p>
    <w:p w14:paraId="0CAACF58" w14:textId="476DE701" w:rsidR="00F441AA" w:rsidRDefault="00F441AA" w:rsidP="00F441AA">
      <w:pPr>
        <w:rPr>
          <w:rFonts w:ascii="Times New Roman" w:hAnsi="Times New Roman" w:cs="Times New Roman"/>
        </w:rPr>
      </w:pPr>
      <w:r>
        <w:rPr>
          <w:rFonts w:ascii="Times New Roman" w:hAnsi="Times New Roman" w:cs="Times New Roman"/>
        </w:rPr>
        <w:t xml:space="preserve">Clinical/Lab </w:t>
      </w:r>
      <w:r w:rsidR="00EB1B9A">
        <w:rPr>
          <w:rFonts w:ascii="Times New Roman" w:hAnsi="Times New Roman" w:cs="Times New Roman"/>
        </w:rPr>
        <w:t>64</w:t>
      </w:r>
      <w:r>
        <w:rPr>
          <w:rFonts w:ascii="Times New Roman" w:hAnsi="Times New Roman" w:cs="Times New Roman"/>
        </w:rPr>
        <w:t xml:space="preserve"> contact hours</w:t>
      </w:r>
    </w:p>
    <w:p w14:paraId="2C26F7A6" w14:textId="2C28E9C1" w:rsidR="00B57AFF" w:rsidRPr="00444CDE" w:rsidRDefault="00B57AFF" w:rsidP="00F441AA">
      <w:pPr>
        <w:rPr>
          <w:rFonts w:ascii="Times New Roman" w:hAnsi="Times New Roman" w:cs="Times New Roman"/>
        </w:rPr>
      </w:pPr>
      <w:r>
        <w:rPr>
          <w:rFonts w:ascii="Times New Roman" w:hAnsi="Times New Roman" w:cs="Times New Roman"/>
        </w:rPr>
        <w:t>Externship 80</w:t>
      </w:r>
    </w:p>
    <w:p w14:paraId="0FE119D2" w14:textId="1FA2732E" w:rsidR="00F441AA" w:rsidRPr="00444CDE" w:rsidRDefault="00F441AA" w:rsidP="00F441AA">
      <w:pPr>
        <w:rPr>
          <w:rFonts w:ascii="Times New Roman" w:hAnsi="Times New Roman" w:cs="Times New Roman"/>
        </w:rPr>
      </w:pPr>
      <w:r>
        <w:rPr>
          <w:rFonts w:ascii="Times New Roman" w:hAnsi="Times New Roman" w:cs="Times New Roman"/>
        </w:rPr>
        <w:t xml:space="preserve">Total: </w:t>
      </w:r>
      <w:r w:rsidR="00EB1B9A">
        <w:rPr>
          <w:rFonts w:ascii="Times New Roman" w:hAnsi="Times New Roman" w:cs="Times New Roman"/>
        </w:rPr>
        <w:t>176</w:t>
      </w:r>
      <w:r w:rsidRPr="00444CDE">
        <w:rPr>
          <w:rFonts w:ascii="Times New Roman" w:hAnsi="Times New Roman" w:cs="Times New Roman"/>
        </w:rPr>
        <w:t xml:space="preserve"> hours </w:t>
      </w:r>
    </w:p>
    <w:p w14:paraId="49A83F44" w14:textId="024B366B" w:rsidR="00F441AA" w:rsidRPr="00444CDE" w:rsidRDefault="00F441AA" w:rsidP="00F441AA">
      <w:pPr>
        <w:rPr>
          <w:rFonts w:ascii="Times New Roman" w:hAnsi="Times New Roman" w:cs="Times New Roman"/>
        </w:rPr>
      </w:pPr>
      <w:r w:rsidRPr="00444CDE">
        <w:rPr>
          <w:rFonts w:ascii="Times New Roman" w:hAnsi="Times New Roman" w:cs="Times New Roman"/>
        </w:rPr>
        <w:t>The grade s</w:t>
      </w:r>
      <w:r>
        <w:rPr>
          <w:rFonts w:ascii="Times New Roman" w:hAnsi="Times New Roman" w:cs="Times New Roman"/>
        </w:rPr>
        <w:t xml:space="preserve">cale is as follows: </w:t>
      </w:r>
      <w:r w:rsidR="007F795F">
        <w:rPr>
          <w:rFonts w:ascii="Times New Roman" w:hAnsi="Times New Roman" w:cs="Times New Roman"/>
        </w:rPr>
        <w:t xml:space="preserve">A 100–90 B </w:t>
      </w:r>
      <w:r w:rsidR="007F795F" w:rsidRPr="00C51550">
        <w:rPr>
          <w:rFonts w:ascii="Times New Roman" w:hAnsi="Times New Roman" w:cs="Times New Roman"/>
        </w:rPr>
        <w:t xml:space="preserve">89–80 C 79–70 </w:t>
      </w:r>
      <w:r w:rsidR="007F795F">
        <w:rPr>
          <w:rFonts w:ascii="Times New Roman" w:hAnsi="Times New Roman" w:cs="Times New Roman"/>
        </w:rPr>
        <w:t xml:space="preserve">D </w:t>
      </w:r>
      <w:r w:rsidR="007F795F" w:rsidRPr="00C51550">
        <w:rPr>
          <w:rFonts w:ascii="Times New Roman" w:hAnsi="Times New Roman" w:cs="Times New Roman"/>
        </w:rPr>
        <w:t>69–</w:t>
      </w:r>
      <w:r w:rsidR="007F795F">
        <w:rPr>
          <w:rFonts w:ascii="Times New Roman" w:hAnsi="Times New Roman" w:cs="Times New Roman"/>
        </w:rPr>
        <w:t>6</w:t>
      </w:r>
      <w:r w:rsidR="007F795F" w:rsidRPr="00C51550">
        <w:rPr>
          <w:rFonts w:ascii="Times New Roman" w:hAnsi="Times New Roman" w:cs="Times New Roman"/>
        </w:rPr>
        <w:t>0</w:t>
      </w:r>
      <w:r w:rsidR="007F795F">
        <w:rPr>
          <w:rFonts w:ascii="Times New Roman" w:hAnsi="Times New Roman" w:cs="Times New Roman"/>
        </w:rPr>
        <w:t xml:space="preserve"> F Below 60%</w:t>
      </w:r>
    </w:p>
    <w:p w14:paraId="568FF376"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S</w:t>
      </w:r>
      <w:r w:rsidR="00B77754">
        <w:rPr>
          <w:rFonts w:ascii="Times New Roman" w:hAnsi="Times New Roman" w:cs="Times New Roman"/>
        </w:rPr>
        <w:t>tudent must receive a grade of 8</w:t>
      </w:r>
      <w:r w:rsidRPr="00444CDE">
        <w:rPr>
          <w:rFonts w:ascii="Times New Roman" w:hAnsi="Times New Roman" w:cs="Times New Roman"/>
        </w:rPr>
        <w:t>0% or above to pass this module.</w:t>
      </w:r>
    </w:p>
    <w:p w14:paraId="6B7BD4F3" w14:textId="77777777" w:rsidR="00F441AA" w:rsidRPr="00444CDE" w:rsidRDefault="00F441AA" w:rsidP="00F441AA">
      <w:pPr>
        <w:rPr>
          <w:rFonts w:ascii="Times New Roman" w:hAnsi="Times New Roman" w:cs="Times New Roman"/>
        </w:rPr>
      </w:pPr>
      <w:r>
        <w:rPr>
          <w:rFonts w:ascii="Times New Roman" w:hAnsi="Times New Roman" w:cs="Times New Roman"/>
        </w:rPr>
        <w:t>Phlebotomy</w:t>
      </w:r>
      <w:r w:rsidRPr="00444CDE">
        <w:rPr>
          <w:rFonts w:ascii="Times New Roman" w:hAnsi="Times New Roman" w:cs="Times New Roman"/>
        </w:rPr>
        <w:t xml:space="preserve"> Textbook:</w:t>
      </w:r>
    </w:p>
    <w:p w14:paraId="08A55B60" w14:textId="77777777" w:rsidR="00F441AA" w:rsidRPr="00444CDE" w:rsidRDefault="00F441AA" w:rsidP="00F441AA">
      <w:pPr>
        <w:rPr>
          <w:rFonts w:ascii="Times New Roman" w:hAnsi="Times New Roman" w:cs="Times New Roman"/>
        </w:rPr>
      </w:pPr>
      <w:r>
        <w:rPr>
          <w:rFonts w:ascii="Times New Roman" w:hAnsi="Times New Roman" w:cs="Times New Roman"/>
        </w:rPr>
        <w:t>Phlebotomy Essentials 5</w:t>
      </w:r>
      <w:r w:rsidRPr="00444CDE">
        <w:rPr>
          <w:rFonts w:ascii="Times New Roman" w:hAnsi="Times New Roman" w:cs="Times New Roman"/>
          <w:vertAlign w:val="superscript"/>
        </w:rPr>
        <w:t>th</w:t>
      </w:r>
      <w:r>
        <w:rPr>
          <w:rFonts w:ascii="Times New Roman" w:hAnsi="Times New Roman" w:cs="Times New Roman"/>
        </w:rPr>
        <w:t xml:space="preserve"> edition </w:t>
      </w:r>
    </w:p>
    <w:p w14:paraId="4AAF3755"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Grading:</w:t>
      </w:r>
    </w:p>
    <w:p w14:paraId="3EEAA054"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The grade distribution for all Modules is as follows:</w:t>
      </w:r>
    </w:p>
    <w:p w14:paraId="19E47113" w14:textId="2DBE37C3" w:rsidR="001B281D" w:rsidRDefault="001B281D" w:rsidP="00C44BEF">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Professionalism</w:t>
      </w:r>
      <w:r w:rsidRPr="00C44BEF">
        <w:rPr>
          <w:rFonts w:ascii="Times New Roman" w:eastAsia="Calibri" w:hAnsi="Times New Roman" w:cs="Times New Roman"/>
          <w:color w:val="000000"/>
        </w:rPr>
        <w:t xml:space="preserve"> = </w:t>
      </w:r>
      <w:r>
        <w:rPr>
          <w:rFonts w:ascii="Times New Roman" w:eastAsia="Calibri" w:hAnsi="Times New Roman" w:cs="Times New Roman"/>
          <w:color w:val="000000"/>
        </w:rPr>
        <w:t>1</w:t>
      </w:r>
      <w:r w:rsidRPr="00C44BEF">
        <w:rPr>
          <w:rFonts w:ascii="Times New Roman" w:eastAsia="Calibri" w:hAnsi="Times New Roman" w:cs="Times New Roman"/>
          <w:color w:val="000000"/>
        </w:rPr>
        <w:t xml:space="preserve">0% </w:t>
      </w:r>
    </w:p>
    <w:p w14:paraId="48DC5556" w14:textId="3A815E58" w:rsidR="00C44BEF" w:rsidRPr="00C44BEF" w:rsidRDefault="00C44BEF" w:rsidP="00C44BEF">
      <w:pPr>
        <w:rPr>
          <w:rFonts w:ascii="Times New Roman" w:eastAsia="Calibri" w:hAnsi="Times New Roman" w:cs="Times New Roman"/>
          <w:color w:val="000000"/>
        </w:rPr>
      </w:pPr>
      <w:r w:rsidRPr="00C44BEF">
        <w:rPr>
          <w:rFonts w:ascii="Times New Roman" w:eastAsia="Calibri" w:hAnsi="Times New Roman" w:cs="Times New Roman"/>
          <w:color w:val="000000"/>
        </w:rPr>
        <w:t>*</w:t>
      </w:r>
      <w:r w:rsidR="001B281D">
        <w:rPr>
          <w:rFonts w:ascii="Times New Roman" w:eastAsia="Calibri" w:hAnsi="Times New Roman" w:cs="Times New Roman"/>
          <w:color w:val="000000"/>
        </w:rPr>
        <w:t xml:space="preserve"> </w:t>
      </w:r>
      <w:r w:rsidRPr="00C44BEF">
        <w:rPr>
          <w:rFonts w:ascii="Times New Roman" w:eastAsia="Calibri" w:hAnsi="Times New Roman" w:cs="Times New Roman"/>
          <w:color w:val="000000"/>
        </w:rPr>
        <w:t xml:space="preserve">Lab = </w:t>
      </w:r>
      <w:r w:rsidR="00016796">
        <w:rPr>
          <w:rFonts w:ascii="Times New Roman" w:eastAsia="Calibri" w:hAnsi="Times New Roman" w:cs="Times New Roman"/>
          <w:color w:val="000000"/>
        </w:rPr>
        <w:t>3</w:t>
      </w:r>
      <w:r w:rsidRPr="00C44BEF">
        <w:rPr>
          <w:rFonts w:ascii="Times New Roman" w:eastAsia="Calibri" w:hAnsi="Times New Roman" w:cs="Times New Roman"/>
          <w:color w:val="000000"/>
        </w:rPr>
        <w:t xml:space="preserve">0% </w:t>
      </w:r>
    </w:p>
    <w:p w14:paraId="47C2B010" w14:textId="04440F2A" w:rsidR="00C44BEF" w:rsidRPr="00C44BEF" w:rsidRDefault="00C44BEF" w:rsidP="00C44BEF">
      <w:pPr>
        <w:rPr>
          <w:rFonts w:ascii="Times New Roman" w:eastAsia="Calibri" w:hAnsi="Times New Roman" w:cs="Times New Roman"/>
          <w:color w:val="000000"/>
        </w:rPr>
      </w:pPr>
      <w:r w:rsidRPr="00C44BEF">
        <w:rPr>
          <w:rFonts w:ascii="Times New Roman" w:eastAsia="Calibri" w:hAnsi="Times New Roman" w:cs="Times New Roman"/>
          <w:color w:val="000000"/>
        </w:rPr>
        <w:t xml:space="preserve">* </w:t>
      </w:r>
      <w:r w:rsidR="00016796">
        <w:rPr>
          <w:rFonts w:ascii="Times New Roman" w:eastAsia="Calibri" w:hAnsi="Times New Roman" w:cs="Times New Roman"/>
          <w:color w:val="000000"/>
        </w:rPr>
        <w:t>Keyboarding</w:t>
      </w:r>
      <w:r w:rsidRPr="00C44BEF">
        <w:rPr>
          <w:rFonts w:ascii="Times New Roman" w:eastAsia="Calibri" w:hAnsi="Times New Roman" w:cs="Times New Roman"/>
          <w:color w:val="000000"/>
        </w:rPr>
        <w:t xml:space="preserve">= </w:t>
      </w:r>
      <w:r w:rsidR="00016796">
        <w:rPr>
          <w:rFonts w:ascii="Times New Roman" w:eastAsia="Calibri" w:hAnsi="Times New Roman" w:cs="Times New Roman"/>
          <w:color w:val="000000"/>
        </w:rPr>
        <w:t>25</w:t>
      </w:r>
      <w:r w:rsidRPr="00C44BEF">
        <w:rPr>
          <w:rFonts w:ascii="Times New Roman" w:eastAsia="Calibri" w:hAnsi="Times New Roman" w:cs="Times New Roman"/>
          <w:color w:val="000000"/>
        </w:rPr>
        <w:t xml:space="preserve">% </w:t>
      </w:r>
    </w:p>
    <w:p w14:paraId="71476FAC" w14:textId="55EF72AD" w:rsidR="00016796"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Theory</w:t>
      </w: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(Exams, including Final Exam)</w:t>
      </w:r>
      <w:r w:rsidRPr="00C44BEF">
        <w:rPr>
          <w:rFonts w:ascii="Times New Roman" w:eastAsia="Calibri" w:hAnsi="Times New Roman" w:cs="Times New Roman"/>
          <w:color w:val="000000"/>
        </w:rPr>
        <w:t xml:space="preserve"> = 2</w:t>
      </w:r>
      <w:r>
        <w:rPr>
          <w:rFonts w:ascii="Times New Roman" w:eastAsia="Calibri" w:hAnsi="Times New Roman" w:cs="Times New Roman"/>
          <w:color w:val="000000"/>
        </w:rPr>
        <w:t>5</w:t>
      </w:r>
      <w:r w:rsidRPr="00C44BEF">
        <w:rPr>
          <w:rFonts w:ascii="Times New Roman" w:eastAsia="Calibri" w:hAnsi="Times New Roman" w:cs="Times New Roman"/>
          <w:color w:val="000000"/>
        </w:rPr>
        <w:t xml:space="preserve">% </w:t>
      </w:r>
    </w:p>
    <w:p w14:paraId="19067220" w14:textId="39CD79E3" w:rsidR="00C44BEF" w:rsidRPr="00C44BEF"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Homework</w:t>
      </w: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1</w:t>
      </w:r>
      <w:r w:rsidRPr="00C44BEF">
        <w:rPr>
          <w:rFonts w:ascii="Times New Roman" w:eastAsia="Calibri" w:hAnsi="Times New Roman" w:cs="Times New Roman"/>
          <w:color w:val="000000"/>
        </w:rPr>
        <w:t xml:space="preserve">0% </w:t>
      </w:r>
    </w:p>
    <w:p w14:paraId="684D0002" w14:textId="16DA98F4" w:rsidR="00EC43C6" w:rsidRPr="005C715B" w:rsidRDefault="00C44BEF" w:rsidP="00EE18B1">
      <w:pPr>
        <w:rPr>
          <w:rFonts w:ascii="Times New Roman" w:eastAsia="Calibri" w:hAnsi="Times New Roman" w:cs="Times New Roman"/>
          <w:color w:val="000000"/>
        </w:rPr>
      </w:pPr>
      <w:r w:rsidRPr="00C44BEF">
        <w:rPr>
          <w:rFonts w:ascii="Times New Roman" w:eastAsia="Calibri" w:hAnsi="Times New Roman" w:cs="Times New Roman"/>
          <w:color w:val="000000"/>
        </w:rPr>
        <w:t xml:space="preserve">* Totals 100% </w:t>
      </w:r>
    </w:p>
    <w:p w14:paraId="3A12C37E" w14:textId="77777777" w:rsidR="00812A26" w:rsidRDefault="00812A26" w:rsidP="00F441AA">
      <w:pPr>
        <w:ind w:left="1440" w:firstLine="720"/>
        <w:rPr>
          <w:rFonts w:ascii="Times New Roman" w:hAnsi="Times New Roman" w:cs="Times New Roman"/>
          <w:sz w:val="32"/>
          <w:szCs w:val="32"/>
        </w:rPr>
      </w:pPr>
    </w:p>
    <w:p w14:paraId="487CF31B" w14:textId="6DADA7FF" w:rsidR="00F441AA" w:rsidRPr="00EC43C6" w:rsidRDefault="00F441AA" w:rsidP="00F441AA">
      <w:pPr>
        <w:ind w:left="1440" w:firstLine="720"/>
        <w:rPr>
          <w:rFonts w:ascii="Times New Roman" w:hAnsi="Times New Roman" w:cs="Times New Roman"/>
          <w:sz w:val="32"/>
          <w:szCs w:val="32"/>
        </w:rPr>
      </w:pPr>
      <w:r w:rsidRPr="00EC43C6">
        <w:rPr>
          <w:rFonts w:ascii="Times New Roman" w:hAnsi="Times New Roman" w:cs="Times New Roman"/>
          <w:sz w:val="32"/>
          <w:szCs w:val="32"/>
        </w:rPr>
        <w:lastRenderedPageBreak/>
        <w:t>Phlebotomy Program Course Hour Breakdown</w:t>
      </w:r>
    </w:p>
    <w:p w14:paraId="7C872154" w14:textId="77777777" w:rsidR="00F441AA" w:rsidRPr="00444CDE" w:rsidRDefault="00F441AA" w:rsidP="00F441AA">
      <w:pPr>
        <w:rPr>
          <w:rFonts w:ascii="Times New Roman" w:hAnsi="Times New Roman" w:cs="Times New Roman"/>
        </w:rPr>
      </w:pPr>
    </w:p>
    <w:p w14:paraId="6716A181" w14:textId="77777777" w:rsidR="00F441AA" w:rsidRDefault="00F441AA" w:rsidP="00F441AA">
      <w:pPr>
        <w:rPr>
          <w:rFonts w:ascii="Times New Roman" w:hAnsi="Times New Roman" w:cs="Times New Roman"/>
        </w:rPr>
      </w:pPr>
      <w:r w:rsidRPr="00444CDE">
        <w:rPr>
          <w:rFonts w:ascii="Times New Roman" w:hAnsi="Times New Roman" w:cs="Times New Roman"/>
        </w:rPr>
        <w:t>Program T</w:t>
      </w:r>
      <w:r>
        <w:rPr>
          <w:rFonts w:ascii="Times New Roman" w:hAnsi="Times New Roman" w:cs="Times New Roman"/>
        </w:rPr>
        <w:t>itle: Phlebotomy Technician</w:t>
      </w:r>
    </w:p>
    <w:p w14:paraId="6A3EB3CB" w14:textId="77777777" w:rsidR="00F441AA" w:rsidRPr="00444CDE" w:rsidRDefault="00F441AA" w:rsidP="00F441AA">
      <w:pPr>
        <w:rPr>
          <w:rFonts w:ascii="Times New Roman" w:hAnsi="Times New Roman" w:cs="Times New Roman"/>
        </w:rPr>
      </w:pPr>
      <w:r>
        <w:rPr>
          <w:rFonts w:ascii="Times New Roman" w:hAnsi="Times New Roman" w:cs="Times New Roman"/>
        </w:rPr>
        <w:t>Program Length: 2 months</w:t>
      </w:r>
    </w:p>
    <w:p w14:paraId="02845C19" w14:textId="082F6CC2" w:rsidR="00F441AA" w:rsidRPr="00444CDE" w:rsidRDefault="00EB1B9A" w:rsidP="00F441AA">
      <w:pPr>
        <w:rPr>
          <w:rFonts w:ascii="Times New Roman" w:hAnsi="Times New Roman" w:cs="Times New Roman"/>
        </w:rPr>
      </w:pPr>
      <w:r>
        <w:rPr>
          <w:rFonts w:ascii="Times New Roman" w:hAnsi="Times New Roman" w:cs="Times New Roman"/>
        </w:rPr>
        <w:t>176</w:t>
      </w:r>
      <w:r w:rsidR="00F441AA">
        <w:rPr>
          <w:rFonts w:ascii="Times New Roman" w:hAnsi="Times New Roman" w:cs="Times New Roman"/>
        </w:rPr>
        <w:t xml:space="preserve"> Clock Hours</w:t>
      </w:r>
    </w:p>
    <w:p w14:paraId="2ACDED65" w14:textId="1D9604AC" w:rsidR="00F441AA" w:rsidRPr="00444CDE" w:rsidRDefault="00F441AA" w:rsidP="00F441AA">
      <w:pPr>
        <w:rPr>
          <w:rFonts w:ascii="Times New Roman" w:hAnsi="Times New Roman" w:cs="Times New Roman"/>
        </w:rPr>
      </w:pPr>
      <w:r w:rsidRPr="00444CDE">
        <w:rPr>
          <w:rFonts w:ascii="Times New Roman" w:hAnsi="Times New Roman" w:cs="Times New Roman"/>
        </w:rPr>
        <w:t xml:space="preserve">Course Number       Course Title </w:t>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t xml:space="preserve"> Clock Hours    </w:t>
      </w:r>
    </w:p>
    <w:p w14:paraId="39190C05" w14:textId="322109E2" w:rsidR="00F441AA" w:rsidRPr="00444CDE" w:rsidRDefault="00F64403" w:rsidP="00F441AA">
      <w:pPr>
        <w:rPr>
          <w:rFonts w:ascii="Times New Roman" w:hAnsi="Times New Roman" w:cs="Times New Roman"/>
        </w:rPr>
      </w:pPr>
      <w:r>
        <w:rPr>
          <w:rFonts w:ascii="Times New Roman" w:hAnsi="Times New Roman" w:cs="Times New Roman"/>
        </w:rPr>
        <w:t>PHLEB 101</w:t>
      </w:r>
      <w:r w:rsidR="00F441AA">
        <w:rPr>
          <w:rFonts w:ascii="Times New Roman" w:hAnsi="Times New Roman" w:cs="Times New Roman"/>
        </w:rPr>
        <w:t xml:space="preserve"> </w:t>
      </w:r>
      <w:r w:rsidR="00F441AA">
        <w:rPr>
          <w:rFonts w:ascii="Times New Roman" w:hAnsi="Times New Roman" w:cs="Times New Roman"/>
        </w:rPr>
        <w:tab/>
      </w:r>
      <w:r w:rsidRPr="00F64403">
        <w:rPr>
          <w:rFonts w:ascii="Times New Roman" w:hAnsi="Times New Roman" w:cs="Times New Roman"/>
        </w:rPr>
        <w:t>The Role &amp; Responsibilities of the Phlebotomy</w:t>
      </w:r>
      <w:r w:rsidR="006D0A90" w:rsidRPr="00444CDE">
        <w:rPr>
          <w:rFonts w:ascii="Times New Roman" w:hAnsi="Times New Roman" w:cs="Times New Roman"/>
        </w:rPr>
        <w:tab/>
      </w:r>
      <w:r w:rsidR="00F441AA">
        <w:rPr>
          <w:rFonts w:ascii="Times New Roman" w:hAnsi="Times New Roman" w:cs="Times New Roman"/>
        </w:rPr>
        <w:tab/>
      </w:r>
      <w:r w:rsidR="00F441AA">
        <w:rPr>
          <w:rFonts w:ascii="Times New Roman" w:hAnsi="Times New Roman" w:cs="Times New Roman"/>
        </w:rPr>
        <w:tab/>
      </w:r>
      <w:r w:rsidR="00EB1B9A">
        <w:rPr>
          <w:rFonts w:ascii="Times New Roman" w:hAnsi="Times New Roman" w:cs="Times New Roman"/>
        </w:rPr>
        <w:t>48</w:t>
      </w:r>
      <w:r w:rsidR="00F441AA">
        <w:rPr>
          <w:rFonts w:ascii="Times New Roman" w:hAnsi="Times New Roman" w:cs="Times New Roman"/>
        </w:rPr>
        <w:t xml:space="preserve">               </w:t>
      </w:r>
    </w:p>
    <w:p w14:paraId="10EEDB82" w14:textId="240DC506" w:rsidR="00F441AA" w:rsidRPr="00A90EF6" w:rsidRDefault="00F64403" w:rsidP="00F441AA">
      <w:pPr>
        <w:rPr>
          <w:rFonts w:ascii="Times New Roman" w:eastAsia="Calibri" w:hAnsi="Times New Roman" w:cs="Times New Roman"/>
          <w:sz w:val="24"/>
          <w:szCs w:val="24"/>
        </w:rPr>
      </w:pPr>
      <w:r>
        <w:rPr>
          <w:rFonts w:ascii="Times New Roman" w:hAnsi="Times New Roman" w:cs="Times New Roman"/>
        </w:rPr>
        <w:t>PHLEB 102</w:t>
      </w:r>
      <w:r w:rsidR="00F441AA">
        <w:rPr>
          <w:rFonts w:ascii="Times New Roman" w:hAnsi="Times New Roman" w:cs="Times New Roman"/>
        </w:rPr>
        <w:tab/>
      </w:r>
      <w:r w:rsidR="00F441AA" w:rsidRPr="00CF044B">
        <w:rPr>
          <w:rFonts w:ascii="Times New Roman" w:hAnsi="Times New Roman" w:cs="Times New Roman"/>
        </w:rPr>
        <w:t xml:space="preserve">Hematology: </w:t>
      </w:r>
      <w:r w:rsidR="00A90EF6" w:rsidRPr="00A90EF6">
        <w:rPr>
          <w:rFonts w:ascii="Times New Roman" w:eastAsia="Calibri" w:hAnsi="Times New Roman" w:cs="Times New Roman"/>
          <w:sz w:val="24"/>
          <w:szCs w:val="24"/>
        </w:rPr>
        <w:t>Laboratory Procedures &amp; Specimen Collection</w:t>
      </w:r>
      <w:r w:rsidR="00A90EF6">
        <w:rPr>
          <w:rFonts w:ascii="Times New Roman" w:hAnsi="Times New Roman" w:cs="Times New Roman"/>
        </w:rPr>
        <w:t xml:space="preserve"> </w:t>
      </w:r>
      <w:r w:rsidR="00EB1B9A">
        <w:rPr>
          <w:rFonts w:ascii="Times New Roman" w:hAnsi="Times New Roman" w:cs="Times New Roman"/>
        </w:rPr>
        <w:t>48</w:t>
      </w:r>
      <w:r w:rsidR="00F441AA">
        <w:rPr>
          <w:rFonts w:ascii="Times New Roman" w:hAnsi="Times New Roman" w:cs="Times New Roman"/>
        </w:rPr>
        <w:t xml:space="preserve">               </w:t>
      </w:r>
      <w:r w:rsidR="00F441AA">
        <w:rPr>
          <w:rFonts w:ascii="Times New Roman" w:hAnsi="Times New Roman" w:cs="Times New Roman"/>
        </w:rPr>
        <w:tab/>
      </w:r>
      <w:r w:rsidR="00F441AA">
        <w:rPr>
          <w:rFonts w:ascii="Times New Roman" w:hAnsi="Times New Roman" w:cs="Times New Roman"/>
        </w:rPr>
        <w:tab/>
      </w:r>
      <w:r w:rsidR="00F441AA">
        <w:rPr>
          <w:rFonts w:ascii="Times New Roman" w:hAnsi="Times New Roman" w:cs="Times New Roman"/>
        </w:rPr>
        <w:tab/>
        <w:t xml:space="preserve">     </w:t>
      </w:r>
      <w:r w:rsidR="00F441AA">
        <w:rPr>
          <w:rFonts w:ascii="Times New Roman" w:hAnsi="Times New Roman" w:cs="Times New Roman"/>
        </w:rPr>
        <w:tab/>
      </w:r>
      <w:r w:rsidR="00F441AA">
        <w:rPr>
          <w:rFonts w:ascii="Times New Roman" w:hAnsi="Times New Roman" w:cs="Times New Roman"/>
        </w:rPr>
        <w:tab/>
      </w:r>
      <w:r w:rsidR="00F441AA">
        <w:rPr>
          <w:rFonts w:ascii="Times New Roman" w:hAnsi="Times New Roman" w:cs="Times New Roman"/>
        </w:rPr>
        <w:tab/>
        <w:t xml:space="preserve">             </w:t>
      </w:r>
    </w:p>
    <w:p w14:paraId="3667CCD7" w14:textId="30EEFCCA" w:rsidR="00F441AA" w:rsidRPr="00444CDE" w:rsidRDefault="00D90EDB" w:rsidP="00F441AA">
      <w:pPr>
        <w:rPr>
          <w:rFonts w:ascii="Times New Roman" w:hAnsi="Times New Roman" w:cs="Times New Roman"/>
        </w:rPr>
      </w:pPr>
      <w:r>
        <w:rPr>
          <w:rFonts w:ascii="Times New Roman" w:hAnsi="Times New Roman" w:cs="Times New Roman"/>
        </w:rPr>
        <w:t xml:space="preserve">PHLEB 103      </w:t>
      </w:r>
      <w:r w:rsidR="00F441AA">
        <w:rPr>
          <w:rFonts w:ascii="Times New Roman" w:hAnsi="Times New Roman" w:cs="Times New Roman"/>
        </w:rPr>
        <w:t xml:space="preserve">Externship </w:t>
      </w:r>
      <w:r w:rsidR="00F64403">
        <w:rPr>
          <w:rFonts w:ascii="Times New Roman" w:hAnsi="Times New Roman" w:cs="Times New Roman"/>
        </w:rPr>
        <w:tab/>
      </w:r>
      <w:r w:rsidR="00F64403">
        <w:rPr>
          <w:rFonts w:ascii="Times New Roman" w:hAnsi="Times New Roman" w:cs="Times New Roman"/>
        </w:rPr>
        <w:tab/>
      </w:r>
      <w:r w:rsidR="00F441AA">
        <w:rPr>
          <w:rFonts w:ascii="Times New Roman" w:hAnsi="Times New Roman" w:cs="Times New Roman"/>
        </w:rPr>
        <w:tab/>
      </w:r>
      <w:r w:rsidR="00F441A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B1B9A">
        <w:rPr>
          <w:rFonts w:ascii="Times New Roman" w:hAnsi="Times New Roman" w:cs="Times New Roman"/>
        </w:rPr>
        <w:t>80</w:t>
      </w:r>
      <w:r w:rsidR="00F441AA">
        <w:rPr>
          <w:rFonts w:ascii="Times New Roman" w:hAnsi="Times New Roman" w:cs="Times New Roman"/>
        </w:rPr>
        <w:tab/>
        <w:t xml:space="preserve">      </w:t>
      </w:r>
    </w:p>
    <w:p w14:paraId="472A19F0" w14:textId="6BCD6BF8" w:rsidR="00F441AA" w:rsidRPr="00444CDE" w:rsidRDefault="00F441AA" w:rsidP="00F441AA">
      <w:pPr>
        <w:rPr>
          <w:rFonts w:ascii="Times New Roman" w:hAnsi="Times New Roman" w:cs="Times New Roman"/>
        </w:rPr>
      </w:pPr>
      <w:r w:rsidRPr="00444CDE">
        <w:rPr>
          <w:rFonts w:ascii="Times New Roman" w:hAnsi="Times New Roman" w:cs="Times New Roman"/>
        </w:rPr>
        <w:t xml:space="preserve">Program Total </w:t>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t xml:space="preserve">    </w:t>
      </w:r>
      <w:r>
        <w:rPr>
          <w:rFonts w:ascii="Times New Roman" w:hAnsi="Times New Roman" w:cs="Times New Roman"/>
        </w:rPr>
        <w:t xml:space="preserve">                      </w:t>
      </w:r>
      <w:r w:rsidR="00EB1B9A">
        <w:rPr>
          <w:rFonts w:ascii="Times New Roman" w:hAnsi="Times New Roman" w:cs="Times New Roman"/>
        </w:rPr>
        <w:t>176</w:t>
      </w:r>
      <w:r>
        <w:rPr>
          <w:rFonts w:ascii="Times New Roman" w:hAnsi="Times New Roman" w:cs="Times New Roman"/>
        </w:rPr>
        <w:t xml:space="preserve">            </w:t>
      </w:r>
    </w:p>
    <w:p w14:paraId="3531F11E" w14:textId="77777777" w:rsidR="00F441AA" w:rsidRPr="00444CDE" w:rsidRDefault="00F441AA" w:rsidP="00F441AA">
      <w:pPr>
        <w:rPr>
          <w:rFonts w:ascii="Times New Roman" w:hAnsi="Times New Roman" w:cs="Times New Roman"/>
        </w:rPr>
      </w:pPr>
    </w:p>
    <w:p w14:paraId="57FBD913" w14:textId="77777777" w:rsidR="00F441AA" w:rsidRPr="00444CDE" w:rsidRDefault="00F441AA" w:rsidP="00F441AA">
      <w:pPr>
        <w:rPr>
          <w:rFonts w:ascii="Times New Roman" w:hAnsi="Times New Roman" w:cs="Times New Roman"/>
        </w:rPr>
      </w:pPr>
    </w:p>
    <w:p w14:paraId="73C38B2F" w14:textId="77777777" w:rsidR="00F441AA" w:rsidRPr="00653643" w:rsidRDefault="00F441AA" w:rsidP="00F441AA">
      <w:pPr>
        <w:rPr>
          <w:rFonts w:ascii="Times New Roman" w:hAnsi="Times New Roman" w:cs="Times New Roman"/>
        </w:rPr>
      </w:pPr>
    </w:p>
    <w:p w14:paraId="2FBF8FBF" w14:textId="77777777" w:rsidR="00C51550" w:rsidRDefault="00C51550">
      <w:pPr>
        <w:rPr>
          <w:rFonts w:ascii="Times New Roman" w:hAnsi="Times New Roman" w:cs="Times New Roman"/>
          <w:sz w:val="48"/>
          <w:szCs w:val="48"/>
        </w:rPr>
      </w:pPr>
    </w:p>
    <w:p w14:paraId="62FA6E06" w14:textId="102A46C7" w:rsidR="00C51550" w:rsidRDefault="00C51550">
      <w:pPr>
        <w:rPr>
          <w:rFonts w:ascii="Times New Roman" w:hAnsi="Times New Roman" w:cs="Times New Roman"/>
          <w:sz w:val="48"/>
          <w:szCs w:val="48"/>
        </w:rPr>
      </w:pPr>
    </w:p>
    <w:p w14:paraId="40E9EF93" w14:textId="6998A57A" w:rsidR="00F7321D" w:rsidRDefault="00F7321D">
      <w:pPr>
        <w:rPr>
          <w:rFonts w:ascii="Times New Roman" w:hAnsi="Times New Roman" w:cs="Times New Roman"/>
          <w:sz w:val="48"/>
          <w:szCs w:val="48"/>
        </w:rPr>
      </w:pPr>
    </w:p>
    <w:p w14:paraId="201139AD" w14:textId="4FDE5B18" w:rsidR="00F7321D" w:rsidRDefault="00F7321D">
      <w:pPr>
        <w:rPr>
          <w:rFonts w:ascii="Times New Roman" w:hAnsi="Times New Roman" w:cs="Times New Roman"/>
          <w:sz w:val="48"/>
          <w:szCs w:val="48"/>
        </w:rPr>
      </w:pPr>
    </w:p>
    <w:p w14:paraId="205978DE" w14:textId="237EABA0" w:rsidR="00F7321D" w:rsidRDefault="00F7321D">
      <w:pPr>
        <w:rPr>
          <w:rFonts w:ascii="Times New Roman" w:hAnsi="Times New Roman" w:cs="Times New Roman"/>
          <w:sz w:val="48"/>
          <w:szCs w:val="48"/>
        </w:rPr>
      </w:pPr>
    </w:p>
    <w:p w14:paraId="3F8F42EF" w14:textId="4E1A3EE9" w:rsidR="001E15F1" w:rsidRDefault="001E15F1" w:rsidP="003D698B">
      <w:pPr>
        <w:spacing w:line="240" w:lineRule="auto"/>
        <w:rPr>
          <w:rFonts w:ascii="Times New Roman" w:hAnsi="Times New Roman" w:cs="Times New Roman"/>
          <w:sz w:val="48"/>
          <w:szCs w:val="48"/>
        </w:rPr>
      </w:pPr>
    </w:p>
    <w:p w14:paraId="2EDC6CD4" w14:textId="77777777" w:rsidR="0091788D" w:rsidRDefault="0091788D" w:rsidP="005D1047">
      <w:pPr>
        <w:spacing w:after="100" w:afterAutospacing="1" w:line="240" w:lineRule="auto"/>
        <w:rPr>
          <w:rFonts w:ascii="Times New Roman" w:hAnsi="Times New Roman" w:cs="Times New Roman"/>
          <w:sz w:val="48"/>
          <w:szCs w:val="48"/>
        </w:rPr>
      </w:pPr>
    </w:p>
    <w:p w14:paraId="50BF667D" w14:textId="77777777" w:rsidR="005D1047" w:rsidRDefault="005D1047" w:rsidP="005D1047">
      <w:pPr>
        <w:spacing w:after="0" w:line="240" w:lineRule="auto"/>
        <w:rPr>
          <w:rFonts w:ascii="Times New Roman" w:hAnsi="Times New Roman" w:cs="Times New Roman"/>
          <w:sz w:val="48"/>
          <w:szCs w:val="48"/>
        </w:rPr>
      </w:pPr>
    </w:p>
    <w:p w14:paraId="6B3BCCD5" w14:textId="22EA5937" w:rsidR="00E40BC2" w:rsidRPr="00EC43C6" w:rsidRDefault="00E40BC2" w:rsidP="00EE18B1">
      <w:pPr>
        <w:spacing w:after="100" w:afterAutospacing="1"/>
        <w:ind w:firstLine="720"/>
        <w:rPr>
          <w:rFonts w:ascii="Times New Roman" w:hAnsi="Times New Roman" w:cs="Times New Roman"/>
          <w:b/>
          <w:sz w:val="24"/>
          <w:szCs w:val="24"/>
        </w:rPr>
      </w:pPr>
      <w:r w:rsidRPr="00EC43C6">
        <w:rPr>
          <w:rFonts w:ascii="Times New Roman" w:hAnsi="Times New Roman" w:cs="Times New Roman"/>
          <w:b/>
          <w:sz w:val="24"/>
          <w:szCs w:val="24"/>
        </w:rPr>
        <w:t xml:space="preserve">Essential Medical and Mental Health Institute </w:t>
      </w:r>
      <w:r>
        <w:rPr>
          <w:rFonts w:ascii="Times New Roman" w:hAnsi="Times New Roman" w:cs="Times New Roman"/>
          <w:b/>
          <w:sz w:val="24"/>
          <w:szCs w:val="24"/>
        </w:rPr>
        <w:t xml:space="preserve">Mental Health Technician </w:t>
      </w:r>
      <w:r w:rsidRPr="00EC43C6">
        <w:rPr>
          <w:rFonts w:ascii="Times New Roman" w:hAnsi="Times New Roman" w:cs="Times New Roman"/>
          <w:b/>
          <w:sz w:val="24"/>
          <w:szCs w:val="24"/>
        </w:rPr>
        <w:t>Program</w:t>
      </w:r>
    </w:p>
    <w:p w14:paraId="702DFD04" w14:textId="77777777" w:rsidR="00E40BC2" w:rsidRDefault="00E40BC2" w:rsidP="00EE18B1">
      <w:pPr>
        <w:spacing w:after="100" w:afterAutospacing="1"/>
        <w:rPr>
          <w:rFonts w:ascii="Times New Roman" w:hAnsi="Times New Roman" w:cs="Times New Roman"/>
          <w:b/>
        </w:rPr>
      </w:pPr>
      <w:r w:rsidRPr="00444CDE">
        <w:rPr>
          <w:rFonts w:ascii="Times New Roman" w:hAnsi="Times New Roman" w:cs="Times New Roman"/>
          <w:b/>
        </w:rPr>
        <w:t>Program Description</w:t>
      </w:r>
    </w:p>
    <w:p w14:paraId="17EAEE2D" w14:textId="0B70B2B5" w:rsidR="004766DA" w:rsidRDefault="00DA5C87" w:rsidP="002563B2">
      <w:pPr>
        <w:spacing w:after="0" w:line="480" w:lineRule="auto"/>
        <w:ind w:firstLine="720"/>
        <w:rPr>
          <w:rFonts w:ascii="Times New Roman" w:hAnsi="Times New Roman" w:cs="Times New Roman"/>
        </w:rPr>
      </w:pPr>
      <w:r w:rsidRPr="00DA5C87">
        <w:rPr>
          <w:rFonts w:ascii="Times New Roman" w:hAnsi="Times New Roman" w:cs="Times New Roman"/>
        </w:rPr>
        <w:t xml:space="preserve">The </w:t>
      </w:r>
      <w:r>
        <w:rPr>
          <w:rFonts w:ascii="Times New Roman" w:hAnsi="Times New Roman" w:cs="Times New Roman"/>
        </w:rPr>
        <w:t>Mental Health Technician</w:t>
      </w:r>
      <w:r w:rsidRPr="00DA5C87">
        <w:rPr>
          <w:rFonts w:ascii="Times New Roman" w:hAnsi="Times New Roman" w:cs="Times New Roman"/>
        </w:rPr>
        <w:t xml:space="preserve"> Program (</w:t>
      </w:r>
      <w:r w:rsidR="000F3D1E">
        <w:rPr>
          <w:rFonts w:ascii="Times New Roman" w:hAnsi="Times New Roman" w:cs="Times New Roman"/>
        </w:rPr>
        <w:t>certificate</w:t>
      </w:r>
      <w:r w:rsidRPr="00DA5C87">
        <w:rPr>
          <w:rFonts w:ascii="Times New Roman" w:hAnsi="Times New Roman" w:cs="Times New Roman"/>
        </w:rPr>
        <w:t xml:space="preserve">) is structured in an In-person instructional modality. </w:t>
      </w:r>
      <w:r w:rsidR="00E40BC2">
        <w:rPr>
          <w:rFonts w:ascii="Times New Roman" w:hAnsi="Times New Roman" w:cs="Times New Roman"/>
        </w:rPr>
        <w:t xml:space="preserve">The </w:t>
      </w:r>
      <w:r w:rsidR="00F12E3E" w:rsidRPr="00F12E3E">
        <w:rPr>
          <w:rFonts w:ascii="Times New Roman" w:hAnsi="Times New Roman" w:cs="Times New Roman"/>
        </w:rPr>
        <w:t>Mental Health Technician Program</w:t>
      </w:r>
      <w:r w:rsidR="00E40BC2" w:rsidRPr="00444CDE">
        <w:rPr>
          <w:rFonts w:ascii="Times New Roman" w:hAnsi="Times New Roman" w:cs="Times New Roman"/>
        </w:rPr>
        <w:t xml:space="preserve"> is designed to prepare students for entry-level</w:t>
      </w:r>
      <w:r>
        <w:rPr>
          <w:rFonts w:ascii="Times New Roman" w:hAnsi="Times New Roman" w:cs="Times New Roman"/>
        </w:rPr>
        <w:t xml:space="preserve"> </w:t>
      </w:r>
      <w:r w:rsidR="00E40BC2">
        <w:rPr>
          <w:rFonts w:ascii="Times New Roman" w:hAnsi="Times New Roman" w:cs="Times New Roman"/>
        </w:rPr>
        <w:t xml:space="preserve">positions as </w:t>
      </w:r>
      <w:r w:rsidR="00F12E3E" w:rsidRPr="00F12E3E">
        <w:rPr>
          <w:rFonts w:ascii="Times New Roman" w:hAnsi="Times New Roman" w:cs="Times New Roman"/>
        </w:rPr>
        <w:t>Mental Health Technician</w:t>
      </w:r>
      <w:r w:rsidR="00E40BC2" w:rsidRPr="00444CDE">
        <w:rPr>
          <w:rFonts w:ascii="Times New Roman" w:hAnsi="Times New Roman" w:cs="Times New Roman"/>
        </w:rPr>
        <w:t xml:space="preserve"> in a variety of</w:t>
      </w:r>
      <w:r w:rsidR="004766DA">
        <w:rPr>
          <w:rFonts w:ascii="Times New Roman" w:hAnsi="Times New Roman" w:cs="Times New Roman"/>
        </w:rPr>
        <w:t xml:space="preserve"> mental </w:t>
      </w:r>
      <w:r w:rsidR="00E40BC2" w:rsidRPr="00444CDE">
        <w:rPr>
          <w:rFonts w:ascii="Times New Roman" w:hAnsi="Times New Roman" w:cs="Times New Roman"/>
        </w:rPr>
        <w:t xml:space="preserve">health care settings. </w:t>
      </w:r>
      <w:r w:rsidR="004766DA" w:rsidRPr="004766DA">
        <w:rPr>
          <w:rFonts w:ascii="Times New Roman" w:hAnsi="Times New Roman" w:cs="Times New Roman"/>
        </w:rPr>
        <w:t>The Mental Health Technician program aims to provide the student with the appropriate didactic theory and hands-on skills required and necessary, to prepare them for entry level positions such as Mental Health Technician. Students study the history of mental health care, clinical language and documentation, current theories and therapies, ethical and legal issues, mental health assessment skills, clinical skills and diagnostic, crisis intervention, and therapeutic procedures and practices.</w:t>
      </w:r>
      <w:r w:rsidR="00E40BC2">
        <w:rPr>
          <w:rFonts w:ascii="Times New Roman" w:hAnsi="Times New Roman" w:cs="Times New Roman"/>
        </w:rPr>
        <w:t xml:space="preserve"> </w:t>
      </w:r>
      <w:r w:rsidR="00E40BC2" w:rsidRPr="00444CDE">
        <w:rPr>
          <w:rFonts w:ascii="Times New Roman" w:hAnsi="Times New Roman" w:cs="Times New Roman"/>
        </w:rPr>
        <w:t>In rece</w:t>
      </w:r>
      <w:r w:rsidR="00E40BC2">
        <w:rPr>
          <w:rFonts w:ascii="Times New Roman" w:hAnsi="Times New Roman" w:cs="Times New Roman"/>
        </w:rPr>
        <w:t xml:space="preserve">nt years, the </w:t>
      </w:r>
      <w:r w:rsidR="004766DA">
        <w:rPr>
          <w:rFonts w:ascii="Times New Roman" w:hAnsi="Times New Roman" w:cs="Times New Roman"/>
        </w:rPr>
        <w:t xml:space="preserve">mental health </w:t>
      </w:r>
      <w:r w:rsidR="00E40BC2" w:rsidRPr="00444CDE">
        <w:rPr>
          <w:rFonts w:ascii="Times New Roman" w:hAnsi="Times New Roman" w:cs="Times New Roman"/>
        </w:rPr>
        <w:t xml:space="preserve">profession has become </w:t>
      </w:r>
      <w:r w:rsidR="00E40BC2">
        <w:rPr>
          <w:rFonts w:ascii="Times New Roman" w:hAnsi="Times New Roman" w:cs="Times New Roman"/>
        </w:rPr>
        <w:t xml:space="preserve">an increasing interest and need for </w:t>
      </w:r>
      <w:r w:rsidR="004766DA">
        <w:rPr>
          <w:rFonts w:ascii="Times New Roman" w:hAnsi="Times New Roman" w:cs="Times New Roman"/>
        </w:rPr>
        <w:t xml:space="preserve">mental </w:t>
      </w:r>
      <w:r w:rsidR="00E40BC2">
        <w:rPr>
          <w:rFonts w:ascii="Times New Roman" w:hAnsi="Times New Roman" w:cs="Times New Roman"/>
        </w:rPr>
        <w:t xml:space="preserve">healthcare providers/field. </w:t>
      </w:r>
      <w:r w:rsidR="004766DA">
        <w:rPr>
          <w:rFonts w:ascii="Times New Roman" w:hAnsi="Times New Roman" w:cs="Times New Roman"/>
        </w:rPr>
        <w:t xml:space="preserve">Mental health organizations and facilities </w:t>
      </w:r>
      <w:r w:rsidR="00E40BC2" w:rsidRPr="00444CDE">
        <w:rPr>
          <w:rFonts w:ascii="Times New Roman" w:hAnsi="Times New Roman" w:cs="Times New Roman"/>
        </w:rPr>
        <w:t>have become mo</w:t>
      </w:r>
      <w:r w:rsidR="00E40BC2">
        <w:rPr>
          <w:rFonts w:ascii="Times New Roman" w:hAnsi="Times New Roman" w:cs="Times New Roman"/>
        </w:rPr>
        <w:t>re reliant on</w:t>
      </w:r>
      <w:r w:rsidR="004766DA">
        <w:rPr>
          <w:rFonts w:ascii="Times New Roman" w:hAnsi="Times New Roman" w:cs="Times New Roman"/>
        </w:rPr>
        <w:t xml:space="preserve"> mental health technicians </w:t>
      </w:r>
      <w:r w:rsidR="00E40BC2">
        <w:rPr>
          <w:rFonts w:ascii="Times New Roman" w:hAnsi="Times New Roman" w:cs="Times New Roman"/>
        </w:rPr>
        <w:t xml:space="preserve">for their specialized </w:t>
      </w:r>
      <w:r w:rsidR="004766DA">
        <w:rPr>
          <w:rFonts w:ascii="Times New Roman" w:hAnsi="Times New Roman" w:cs="Times New Roman"/>
        </w:rPr>
        <w:t>knowledge and skills</w:t>
      </w:r>
      <w:r w:rsidR="00E40BC2">
        <w:rPr>
          <w:rFonts w:ascii="Times New Roman" w:hAnsi="Times New Roman" w:cs="Times New Roman"/>
        </w:rPr>
        <w:t xml:space="preserve">. </w:t>
      </w:r>
      <w:r w:rsidR="004766DA">
        <w:rPr>
          <w:rFonts w:ascii="Times New Roman" w:hAnsi="Times New Roman" w:cs="Times New Roman"/>
        </w:rPr>
        <w:t>Mental Health Technician</w:t>
      </w:r>
      <w:r w:rsidR="00E40BC2" w:rsidRPr="00444CDE">
        <w:rPr>
          <w:rFonts w:ascii="Times New Roman" w:hAnsi="Times New Roman" w:cs="Times New Roman"/>
        </w:rPr>
        <w:t xml:space="preserve"> services are being sought by medical offices, ambulatory care providers,</w:t>
      </w:r>
      <w:r w:rsidR="002563B2">
        <w:rPr>
          <w:rFonts w:ascii="Times New Roman" w:hAnsi="Times New Roman" w:cs="Times New Roman"/>
        </w:rPr>
        <w:t xml:space="preserve"> </w:t>
      </w:r>
      <w:r w:rsidR="00E40BC2" w:rsidRPr="00444CDE">
        <w:rPr>
          <w:rFonts w:ascii="Times New Roman" w:hAnsi="Times New Roman" w:cs="Times New Roman"/>
        </w:rPr>
        <w:t xml:space="preserve">clinics, urgent care centers, nursing </w:t>
      </w:r>
      <w:r w:rsidR="00E40BC2">
        <w:rPr>
          <w:rFonts w:ascii="Times New Roman" w:hAnsi="Times New Roman" w:cs="Times New Roman"/>
        </w:rPr>
        <w:t xml:space="preserve">homes, home health agencies, and major </w:t>
      </w:r>
      <w:r w:rsidR="004766DA">
        <w:rPr>
          <w:rFonts w:ascii="Times New Roman" w:hAnsi="Times New Roman" w:cs="Times New Roman"/>
        </w:rPr>
        <w:t xml:space="preserve">hospitals </w:t>
      </w:r>
      <w:r w:rsidR="00E40BC2">
        <w:rPr>
          <w:rFonts w:ascii="Times New Roman" w:hAnsi="Times New Roman" w:cs="Times New Roman"/>
        </w:rPr>
        <w:t xml:space="preserve">such as: </w:t>
      </w:r>
      <w:r w:rsidR="004766DA">
        <w:rPr>
          <w:rFonts w:ascii="Times New Roman" w:hAnsi="Times New Roman" w:cs="Times New Roman"/>
        </w:rPr>
        <w:t>Grady Memorial Hospital, Children Healthcare of Atlanta, Emory Hospital</w:t>
      </w:r>
      <w:r w:rsidR="00ED395B">
        <w:rPr>
          <w:rFonts w:ascii="Times New Roman" w:hAnsi="Times New Roman" w:cs="Times New Roman"/>
        </w:rPr>
        <w:t xml:space="preserve">, </w:t>
      </w:r>
      <w:r w:rsidR="00ED395B" w:rsidRPr="00ED395B">
        <w:rPr>
          <w:rFonts w:ascii="Times New Roman" w:hAnsi="Times New Roman" w:cs="Times New Roman"/>
        </w:rPr>
        <w:t xml:space="preserve">Veterans Affairs, </w:t>
      </w:r>
      <w:r w:rsidR="00ED395B">
        <w:rPr>
          <w:rFonts w:ascii="Times New Roman" w:hAnsi="Times New Roman" w:cs="Times New Roman"/>
        </w:rPr>
        <w:t xml:space="preserve">and </w:t>
      </w:r>
      <w:r w:rsidR="00ED395B" w:rsidRPr="00ED395B">
        <w:rPr>
          <w:rFonts w:ascii="Times New Roman" w:hAnsi="Times New Roman" w:cs="Times New Roman"/>
        </w:rPr>
        <w:t>Veterans Health Administration</w:t>
      </w:r>
      <w:r w:rsidR="004766DA">
        <w:rPr>
          <w:rFonts w:ascii="Times New Roman" w:hAnsi="Times New Roman" w:cs="Times New Roman"/>
        </w:rPr>
        <w:t xml:space="preserve">.  </w:t>
      </w:r>
      <w:r w:rsidR="00E40BC2" w:rsidRPr="00444CDE">
        <w:rPr>
          <w:rFonts w:ascii="Times New Roman" w:hAnsi="Times New Roman" w:cs="Times New Roman"/>
        </w:rPr>
        <w:t>This certificate program</w:t>
      </w:r>
      <w:r w:rsidR="004766DA">
        <w:rPr>
          <w:rFonts w:ascii="Times New Roman" w:hAnsi="Times New Roman" w:cs="Times New Roman"/>
        </w:rPr>
        <w:t xml:space="preserve"> </w:t>
      </w:r>
      <w:r w:rsidR="00E40BC2" w:rsidRPr="00444CDE">
        <w:rPr>
          <w:rFonts w:ascii="Times New Roman" w:hAnsi="Times New Roman" w:cs="Times New Roman"/>
        </w:rPr>
        <w:t>prepares graduates to fill entr</w:t>
      </w:r>
      <w:r w:rsidR="00E40BC2">
        <w:rPr>
          <w:rFonts w:ascii="Times New Roman" w:hAnsi="Times New Roman" w:cs="Times New Roman"/>
        </w:rPr>
        <w:t xml:space="preserve">y-level positions in either field previously listed. </w:t>
      </w:r>
      <w:r w:rsidR="004766DA">
        <w:rPr>
          <w:rFonts w:ascii="Times New Roman" w:hAnsi="Times New Roman" w:cs="Times New Roman"/>
        </w:rPr>
        <w:t xml:space="preserve"> </w:t>
      </w:r>
    </w:p>
    <w:p w14:paraId="5A66DF80" w14:textId="30019F4A" w:rsidR="000345FC" w:rsidRPr="002563B2" w:rsidRDefault="000345FC" w:rsidP="002563B2">
      <w:pPr>
        <w:tabs>
          <w:tab w:val="left" w:pos="3405"/>
        </w:tabs>
        <w:rPr>
          <w:rFonts w:ascii="Times New Roman" w:hAnsi="Times New Roman" w:cs="Times New Roman"/>
          <w:b/>
          <w:bCs/>
        </w:rPr>
      </w:pPr>
      <w:r>
        <w:rPr>
          <w:rFonts w:ascii="Times New Roman" w:hAnsi="Times New Roman" w:cs="Times New Roman"/>
          <w:b/>
          <w:bCs/>
        </w:rPr>
        <w:t xml:space="preserve">In-person </w:t>
      </w:r>
      <w:r w:rsidRPr="009914D4">
        <w:rPr>
          <w:rFonts w:ascii="Times New Roman" w:hAnsi="Times New Roman" w:cs="Times New Roman"/>
          <w:b/>
          <w:bCs/>
        </w:rPr>
        <w:t>Approach</w:t>
      </w:r>
    </w:p>
    <w:p w14:paraId="36A4C00C" w14:textId="3BF8A6EA" w:rsidR="00E40BC2" w:rsidRPr="00444CDE" w:rsidRDefault="00E40BC2" w:rsidP="00AA76FE">
      <w:pPr>
        <w:spacing w:after="0" w:line="480" w:lineRule="auto"/>
        <w:ind w:firstLine="720"/>
        <w:rPr>
          <w:rFonts w:ascii="Times New Roman" w:hAnsi="Times New Roman" w:cs="Times New Roman"/>
        </w:rPr>
      </w:pPr>
      <w:r w:rsidRPr="00444CDE">
        <w:rPr>
          <w:rFonts w:ascii="Times New Roman" w:hAnsi="Times New Roman" w:cs="Times New Roman"/>
        </w:rPr>
        <w:t>Th</w:t>
      </w:r>
      <w:r>
        <w:rPr>
          <w:rFonts w:ascii="Times New Roman" w:hAnsi="Times New Roman" w:cs="Times New Roman"/>
        </w:rPr>
        <w:t xml:space="preserve">is program is divided into </w:t>
      </w:r>
      <w:r w:rsidR="009A5191">
        <w:rPr>
          <w:rFonts w:ascii="Times New Roman" w:hAnsi="Times New Roman" w:cs="Times New Roman"/>
        </w:rPr>
        <w:t>10</w:t>
      </w:r>
      <w:r w:rsidRPr="00444CDE">
        <w:rPr>
          <w:rFonts w:ascii="Times New Roman" w:hAnsi="Times New Roman" w:cs="Times New Roman"/>
        </w:rPr>
        <w:t xml:space="preserve"> learning </w:t>
      </w:r>
      <w:r w:rsidR="004766DA">
        <w:rPr>
          <w:rFonts w:ascii="Times New Roman" w:hAnsi="Times New Roman" w:cs="Times New Roman"/>
        </w:rPr>
        <w:t>units</w:t>
      </w:r>
      <w:r>
        <w:rPr>
          <w:rFonts w:ascii="Times New Roman" w:hAnsi="Times New Roman" w:cs="Times New Roman"/>
        </w:rPr>
        <w:t xml:space="preserve"> called </w:t>
      </w:r>
      <w:r w:rsidR="006E73D7">
        <w:rPr>
          <w:rFonts w:ascii="Times New Roman" w:hAnsi="Times New Roman" w:cs="Times New Roman"/>
        </w:rPr>
        <w:t>Lesson</w:t>
      </w:r>
      <w:r w:rsidR="004766DA">
        <w:rPr>
          <w:rFonts w:ascii="Times New Roman" w:hAnsi="Times New Roman" w:cs="Times New Roman"/>
        </w:rPr>
        <w:t>s</w:t>
      </w:r>
      <w:r w:rsidR="00AA76FE">
        <w:rPr>
          <w:rFonts w:ascii="Times New Roman" w:hAnsi="Times New Roman" w:cs="Times New Roman"/>
        </w:rPr>
        <w:t xml:space="preserve">. </w:t>
      </w:r>
      <w:r w:rsidRPr="00444CDE">
        <w:rPr>
          <w:rFonts w:ascii="Times New Roman" w:hAnsi="Times New Roman" w:cs="Times New Roman"/>
        </w:rPr>
        <w:t xml:space="preserve">Each </w:t>
      </w:r>
      <w:r w:rsidR="006E73D7">
        <w:rPr>
          <w:rFonts w:ascii="Times New Roman" w:hAnsi="Times New Roman" w:cs="Times New Roman"/>
        </w:rPr>
        <w:t>lesson</w:t>
      </w:r>
      <w:r w:rsidR="00AA76FE">
        <w:rPr>
          <w:rFonts w:ascii="Times New Roman" w:hAnsi="Times New Roman" w:cs="Times New Roman"/>
        </w:rPr>
        <w:t xml:space="preserve"> </w:t>
      </w:r>
      <w:r w:rsidRPr="00444CDE">
        <w:rPr>
          <w:rFonts w:ascii="Times New Roman" w:hAnsi="Times New Roman" w:cs="Times New Roman"/>
        </w:rPr>
        <w:t>stands alone as a unit of study and is not dependent</w:t>
      </w:r>
      <w:r w:rsidR="00AA76FE">
        <w:rPr>
          <w:rFonts w:ascii="Times New Roman" w:hAnsi="Times New Roman" w:cs="Times New Roman"/>
        </w:rPr>
        <w:t xml:space="preserve"> </w:t>
      </w:r>
      <w:r w:rsidRPr="00444CDE">
        <w:rPr>
          <w:rFonts w:ascii="Times New Roman" w:hAnsi="Times New Roman" w:cs="Times New Roman"/>
        </w:rPr>
        <w:t>upon the completion of any previous or subsequent module. If students do not complete any</w:t>
      </w:r>
      <w:r w:rsidR="00AA76FE">
        <w:rPr>
          <w:rFonts w:ascii="Times New Roman" w:hAnsi="Times New Roman" w:cs="Times New Roman"/>
        </w:rPr>
        <w:t xml:space="preserve"> </w:t>
      </w:r>
      <w:r w:rsidRPr="00444CDE">
        <w:rPr>
          <w:rFonts w:ascii="Times New Roman" w:hAnsi="Times New Roman" w:cs="Times New Roman"/>
        </w:rPr>
        <w:t>portion of a</w:t>
      </w:r>
      <w:r w:rsidR="00AA76FE">
        <w:rPr>
          <w:rFonts w:ascii="Times New Roman" w:hAnsi="Times New Roman" w:cs="Times New Roman"/>
        </w:rPr>
        <w:t xml:space="preserve"> </w:t>
      </w:r>
      <w:r w:rsidR="006E73D7">
        <w:rPr>
          <w:rFonts w:ascii="Times New Roman" w:hAnsi="Times New Roman" w:cs="Times New Roman"/>
        </w:rPr>
        <w:t>lesson</w:t>
      </w:r>
      <w:r w:rsidRPr="00444CDE">
        <w:rPr>
          <w:rFonts w:ascii="Times New Roman" w:hAnsi="Times New Roman" w:cs="Times New Roman"/>
        </w:rPr>
        <w:t xml:space="preserve">, the entire </w:t>
      </w:r>
      <w:r w:rsidR="00FC1935">
        <w:rPr>
          <w:rFonts w:ascii="Times New Roman" w:hAnsi="Times New Roman" w:cs="Times New Roman"/>
        </w:rPr>
        <w:t>module m</w:t>
      </w:r>
      <w:r w:rsidRPr="00444CDE">
        <w:rPr>
          <w:rFonts w:ascii="Times New Roman" w:hAnsi="Times New Roman" w:cs="Times New Roman"/>
        </w:rPr>
        <w:t>ust be repeated. Students may enter the program in any</w:t>
      </w:r>
      <w:r w:rsidR="00AA76FE">
        <w:rPr>
          <w:rFonts w:ascii="Times New Roman" w:hAnsi="Times New Roman" w:cs="Times New Roman"/>
        </w:rPr>
        <w:t xml:space="preserve"> </w:t>
      </w:r>
      <w:r>
        <w:rPr>
          <w:rFonts w:ascii="Times New Roman" w:hAnsi="Times New Roman" w:cs="Times New Roman"/>
        </w:rPr>
        <w:t>of the f</w:t>
      </w:r>
      <w:r w:rsidR="00AA76FE">
        <w:rPr>
          <w:rFonts w:ascii="Times New Roman" w:hAnsi="Times New Roman" w:cs="Times New Roman"/>
        </w:rPr>
        <w:t>ive</w:t>
      </w:r>
      <w:r w:rsidRPr="00444CDE">
        <w:rPr>
          <w:rFonts w:ascii="Times New Roman" w:hAnsi="Times New Roman" w:cs="Times New Roman"/>
        </w:rPr>
        <w:t xml:space="preserve"> </w:t>
      </w:r>
      <w:r w:rsidR="006E73D7">
        <w:rPr>
          <w:rFonts w:ascii="Times New Roman" w:hAnsi="Times New Roman" w:cs="Times New Roman"/>
        </w:rPr>
        <w:t>lesson</w:t>
      </w:r>
      <w:r w:rsidR="00FC1935">
        <w:rPr>
          <w:rFonts w:ascii="Times New Roman" w:hAnsi="Times New Roman" w:cs="Times New Roman"/>
        </w:rPr>
        <w:t>s</w:t>
      </w:r>
      <w:r w:rsidRPr="00444CDE">
        <w:rPr>
          <w:rFonts w:ascii="Times New Roman" w:hAnsi="Times New Roman" w:cs="Times New Roman"/>
        </w:rPr>
        <w:t xml:space="preserve"> and continue through these </w:t>
      </w:r>
      <w:r w:rsidR="006E73D7">
        <w:rPr>
          <w:rFonts w:ascii="Times New Roman" w:hAnsi="Times New Roman" w:cs="Times New Roman"/>
        </w:rPr>
        <w:t>lesson</w:t>
      </w:r>
      <w:r w:rsidR="00AA76FE">
        <w:rPr>
          <w:rFonts w:ascii="Times New Roman" w:hAnsi="Times New Roman" w:cs="Times New Roman"/>
        </w:rPr>
        <w:t>s</w:t>
      </w:r>
      <w:r w:rsidRPr="00444CDE">
        <w:rPr>
          <w:rFonts w:ascii="Times New Roman" w:hAnsi="Times New Roman" w:cs="Times New Roman"/>
        </w:rPr>
        <w:t xml:space="preserve"> until all have been completed.</w:t>
      </w:r>
    </w:p>
    <w:p w14:paraId="58F11B6D" w14:textId="20427205" w:rsidR="0061339D" w:rsidRDefault="00E40BC2" w:rsidP="00AA76FE">
      <w:pPr>
        <w:rPr>
          <w:rFonts w:ascii="Times New Roman" w:hAnsi="Times New Roman" w:cs="Times New Roman"/>
        </w:rPr>
      </w:pPr>
      <w:r w:rsidRPr="00444CDE">
        <w:rPr>
          <w:rFonts w:ascii="Times New Roman" w:hAnsi="Times New Roman" w:cs="Times New Roman"/>
        </w:rPr>
        <w:t>Following the successfu</w:t>
      </w:r>
      <w:r>
        <w:rPr>
          <w:rFonts w:ascii="Times New Roman" w:hAnsi="Times New Roman" w:cs="Times New Roman"/>
        </w:rPr>
        <w:t xml:space="preserve">l completion of the </w:t>
      </w:r>
      <w:r w:rsidR="009A5191">
        <w:rPr>
          <w:rFonts w:ascii="Times New Roman" w:hAnsi="Times New Roman" w:cs="Times New Roman"/>
        </w:rPr>
        <w:t>9th</w:t>
      </w:r>
      <w:r w:rsidR="00AA76FE">
        <w:rPr>
          <w:rFonts w:ascii="Times New Roman" w:hAnsi="Times New Roman" w:cs="Times New Roman"/>
        </w:rPr>
        <w:t xml:space="preserve"> </w:t>
      </w:r>
      <w:r w:rsidR="006E73D7">
        <w:rPr>
          <w:rFonts w:ascii="Times New Roman" w:hAnsi="Times New Roman" w:cs="Times New Roman"/>
        </w:rPr>
        <w:t>Lessons</w:t>
      </w:r>
      <w:r>
        <w:rPr>
          <w:rFonts w:ascii="Times New Roman" w:hAnsi="Times New Roman" w:cs="Times New Roman"/>
        </w:rPr>
        <w:t xml:space="preserve">, </w:t>
      </w:r>
      <w:r w:rsidR="006E73D7">
        <w:rPr>
          <w:rFonts w:ascii="Times New Roman" w:hAnsi="Times New Roman" w:cs="Times New Roman"/>
        </w:rPr>
        <w:t>I-I</w:t>
      </w:r>
      <w:r w:rsidR="009A5191">
        <w:rPr>
          <w:rFonts w:ascii="Times New Roman" w:hAnsi="Times New Roman" w:cs="Times New Roman"/>
        </w:rPr>
        <w:t>X</w:t>
      </w:r>
      <w:r w:rsidRPr="00444CDE">
        <w:rPr>
          <w:rFonts w:ascii="Times New Roman" w:hAnsi="Times New Roman" w:cs="Times New Roman"/>
        </w:rPr>
        <w:t xml:space="preserve">, </w:t>
      </w:r>
      <w:r w:rsidR="0061339D" w:rsidRPr="00444CDE">
        <w:rPr>
          <w:rFonts w:ascii="Times New Roman" w:hAnsi="Times New Roman" w:cs="Times New Roman"/>
        </w:rPr>
        <w:t>students</w:t>
      </w:r>
      <w:r w:rsidRPr="00444CDE">
        <w:rPr>
          <w:rFonts w:ascii="Times New Roman" w:hAnsi="Times New Roman" w:cs="Times New Roman"/>
        </w:rPr>
        <w:t xml:space="preserve"> participate</w:t>
      </w:r>
      <w:r w:rsidR="00AA76FE">
        <w:rPr>
          <w:rFonts w:ascii="Times New Roman" w:hAnsi="Times New Roman" w:cs="Times New Roman"/>
        </w:rPr>
        <w:t xml:space="preserve"> </w:t>
      </w:r>
      <w:r>
        <w:rPr>
          <w:rFonts w:ascii="Times New Roman" w:hAnsi="Times New Roman" w:cs="Times New Roman"/>
        </w:rPr>
        <w:t>in</w:t>
      </w:r>
      <w:r w:rsidR="0061339D">
        <w:rPr>
          <w:rFonts w:ascii="Times New Roman" w:hAnsi="Times New Roman" w:cs="Times New Roman"/>
        </w:rPr>
        <w:t xml:space="preserve"> their</w:t>
      </w:r>
      <w:r w:rsidR="00AA76FE">
        <w:rPr>
          <w:rFonts w:ascii="Times New Roman" w:hAnsi="Times New Roman" w:cs="Times New Roman"/>
        </w:rPr>
        <w:t xml:space="preserve"> last lesson </w:t>
      </w:r>
    </w:p>
    <w:p w14:paraId="0989DCA0" w14:textId="5E961597" w:rsidR="00FC1935" w:rsidRDefault="00AA76FE" w:rsidP="00AA76FE">
      <w:pPr>
        <w:rPr>
          <w:rFonts w:ascii="Times New Roman" w:hAnsi="Times New Roman" w:cs="Times New Roman"/>
        </w:rPr>
      </w:pPr>
      <w:r>
        <w:rPr>
          <w:rFonts w:ascii="Times New Roman" w:hAnsi="Times New Roman" w:cs="Times New Roman"/>
        </w:rPr>
        <w:t>(</w:t>
      </w:r>
      <w:r w:rsidR="006E73D7">
        <w:rPr>
          <w:rFonts w:ascii="Times New Roman" w:hAnsi="Times New Roman" w:cs="Times New Roman"/>
        </w:rPr>
        <w:t>L</w:t>
      </w:r>
      <w:r w:rsidR="00FC1935">
        <w:rPr>
          <w:rFonts w:ascii="Times New Roman" w:hAnsi="Times New Roman" w:cs="Times New Roman"/>
        </w:rPr>
        <w:t>e</w:t>
      </w:r>
      <w:r w:rsidR="006E73D7">
        <w:rPr>
          <w:rFonts w:ascii="Times New Roman" w:hAnsi="Times New Roman" w:cs="Times New Roman"/>
        </w:rPr>
        <w:t>sson</w:t>
      </w:r>
      <w:r w:rsidR="00FC1935">
        <w:rPr>
          <w:rFonts w:ascii="Times New Roman" w:hAnsi="Times New Roman" w:cs="Times New Roman"/>
        </w:rPr>
        <w:t xml:space="preserve"> </w:t>
      </w:r>
      <w:r w:rsidR="009A5191">
        <w:rPr>
          <w:rFonts w:ascii="Times New Roman" w:hAnsi="Times New Roman" w:cs="Times New Roman"/>
        </w:rPr>
        <w:t>X</w:t>
      </w:r>
      <w:r w:rsidR="0061339D">
        <w:rPr>
          <w:rFonts w:ascii="Times New Roman" w:hAnsi="Times New Roman" w:cs="Times New Roman"/>
        </w:rPr>
        <w:t>) that</w:t>
      </w:r>
      <w:r>
        <w:rPr>
          <w:rFonts w:ascii="Times New Roman" w:hAnsi="Times New Roman" w:cs="Times New Roman"/>
        </w:rPr>
        <w:t xml:space="preserve"> aims to provide students with </w:t>
      </w:r>
      <w:r w:rsidR="00E40BC2">
        <w:rPr>
          <w:rFonts w:ascii="Times New Roman" w:hAnsi="Times New Roman" w:cs="Times New Roman"/>
        </w:rPr>
        <w:t xml:space="preserve">a </w:t>
      </w:r>
      <w:r w:rsidR="00E40BC2" w:rsidRPr="00444CDE">
        <w:rPr>
          <w:rFonts w:ascii="Times New Roman" w:hAnsi="Times New Roman" w:cs="Times New Roman"/>
        </w:rPr>
        <w:t xml:space="preserve">practical </w:t>
      </w:r>
      <w:r>
        <w:rPr>
          <w:rFonts w:ascii="Times New Roman" w:hAnsi="Times New Roman" w:cs="Times New Roman"/>
        </w:rPr>
        <w:t xml:space="preserve">understanding of mental health </w:t>
      </w:r>
      <w:r w:rsidR="0061339D">
        <w:rPr>
          <w:rFonts w:ascii="Times New Roman" w:hAnsi="Times New Roman" w:cs="Times New Roman"/>
        </w:rPr>
        <w:t xml:space="preserve">in the </w:t>
      </w:r>
    </w:p>
    <w:p w14:paraId="5F905B1A" w14:textId="77777777" w:rsidR="00FC1935" w:rsidRDefault="00AA76FE" w:rsidP="00E40BC2">
      <w:pPr>
        <w:rPr>
          <w:rFonts w:ascii="Times New Roman" w:hAnsi="Times New Roman" w:cs="Times New Roman"/>
        </w:rPr>
      </w:pPr>
      <w:r>
        <w:rPr>
          <w:rFonts w:ascii="Times New Roman" w:hAnsi="Times New Roman" w:cs="Times New Roman"/>
        </w:rPr>
        <w:lastRenderedPageBreak/>
        <w:t xml:space="preserve">workplace. </w:t>
      </w:r>
      <w:r w:rsidR="00E40BC2" w:rsidRPr="00444CDE">
        <w:rPr>
          <w:rFonts w:ascii="Times New Roman" w:hAnsi="Times New Roman" w:cs="Times New Roman"/>
        </w:rPr>
        <w:t>Com</w:t>
      </w:r>
      <w:r w:rsidR="00E40BC2">
        <w:rPr>
          <w:rFonts w:ascii="Times New Roman" w:hAnsi="Times New Roman" w:cs="Times New Roman"/>
        </w:rPr>
        <w:t xml:space="preserve">pletion of the </w:t>
      </w:r>
      <w:r>
        <w:rPr>
          <w:rFonts w:ascii="Times New Roman" w:hAnsi="Times New Roman" w:cs="Times New Roman"/>
        </w:rPr>
        <w:t>Mental Health Technician</w:t>
      </w:r>
      <w:r w:rsidR="00E40BC2">
        <w:rPr>
          <w:rFonts w:ascii="Times New Roman" w:hAnsi="Times New Roman" w:cs="Times New Roman"/>
        </w:rPr>
        <w:t xml:space="preserve"> P</w:t>
      </w:r>
      <w:r w:rsidR="00E40BC2" w:rsidRPr="00444CDE">
        <w:rPr>
          <w:rFonts w:ascii="Times New Roman" w:hAnsi="Times New Roman" w:cs="Times New Roman"/>
        </w:rPr>
        <w:t>rogram is a</w:t>
      </w:r>
      <w:r w:rsidR="00E40BC2">
        <w:rPr>
          <w:rFonts w:ascii="Times New Roman" w:hAnsi="Times New Roman" w:cs="Times New Roman"/>
        </w:rPr>
        <w:t xml:space="preserve">cknowledged by the awarding of </w:t>
      </w:r>
      <w:r w:rsidR="00E40BC2" w:rsidRPr="00444CDE">
        <w:rPr>
          <w:rFonts w:ascii="Times New Roman" w:hAnsi="Times New Roman" w:cs="Times New Roman"/>
        </w:rPr>
        <w:t xml:space="preserve">a </w:t>
      </w:r>
    </w:p>
    <w:p w14:paraId="195B0C09" w14:textId="536A3BE6" w:rsidR="00E40BC2" w:rsidRPr="00444CDE" w:rsidRDefault="000F3D1E" w:rsidP="00E40BC2">
      <w:pPr>
        <w:rPr>
          <w:rFonts w:ascii="Times New Roman" w:hAnsi="Times New Roman" w:cs="Times New Roman"/>
        </w:rPr>
      </w:pPr>
      <w:r>
        <w:rPr>
          <w:rFonts w:ascii="Times New Roman" w:hAnsi="Times New Roman" w:cs="Times New Roman"/>
        </w:rPr>
        <w:t>certificate</w:t>
      </w:r>
      <w:r w:rsidR="00AA76FE">
        <w:rPr>
          <w:rFonts w:ascii="Times New Roman" w:hAnsi="Times New Roman" w:cs="Times New Roman"/>
        </w:rPr>
        <w:t xml:space="preserve">. </w:t>
      </w:r>
    </w:p>
    <w:p w14:paraId="54E97EEC" w14:textId="77777777" w:rsidR="00E40BC2" w:rsidRPr="00444CDE" w:rsidRDefault="00E40BC2" w:rsidP="00E40BC2">
      <w:pPr>
        <w:rPr>
          <w:rFonts w:ascii="Times New Roman" w:hAnsi="Times New Roman" w:cs="Times New Roman"/>
          <w:b/>
        </w:rPr>
      </w:pPr>
      <w:r w:rsidRPr="00444CDE">
        <w:rPr>
          <w:rFonts w:ascii="Times New Roman" w:hAnsi="Times New Roman" w:cs="Times New Roman"/>
          <w:b/>
        </w:rPr>
        <w:t>Program Objectives and Overview</w:t>
      </w:r>
    </w:p>
    <w:p w14:paraId="1CB712C8" w14:textId="15206173" w:rsidR="00E40BC2" w:rsidRPr="00444CDE" w:rsidRDefault="00E40BC2" w:rsidP="00E40BC2">
      <w:pPr>
        <w:rPr>
          <w:rFonts w:ascii="Times New Roman" w:hAnsi="Times New Roman" w:cs="Times New Roman"/>
        </w:rPr>
      </w:pPr>
      <w:r w:rsidRPr="00444CDE">
        <w:rPr>
          <w:rFonts w:ascii="Times New Roman" w:hAnsi="Times New Roman" w:cs="Times New Roman"/>
        </w:rPr>
        <w:t>The ob</w:t>
      </w:r>
      <w:r>
        <w:rPr>
          <w:rFonts w:ascii="Times New Roman" w:hAnsi="Times New Roman" w:cs="Times New Roman"/>
        </w:rPr>
        <w:t xml:space="preserve">jective of the </w:t>
      </w:r>
      <w:r w:rsidR="007D588E">
        <w:rPr>
          <w:rFonts w:ascii="Times New Roman" w:hAnsi="Times New Roman" w:cs="Times New Roman"/>
        </w:rPr>
        <w:t>Mental Health Technician</w:t>
      </w:r>
      <w:r w:rsidRPr="00444CDE">
        <w:rPr>
          <w:rFonts w:ascii="Times New Roman" w:hAnsi="Times New Roman" w:cs="Times New Roman"/>
        </w:rPr>
        <w:t xml:space="preserve"> Program is to provide the student with the appropriate</w:t>
      </w:r>
    </w:p>
    <w:p w14:paraId="36583D7A"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 xml:space="preserve">didactic theory and hands-on skills required and necessary, to prepare them for entry level </w:t>
      </w:r>
    </w:p>
    <w:p w14:paraId="53C34F39" w14:textId="77777777" w:rsidR="007D588E" w:rsidRDefault="00E40BC2" w:rsidP="00E40BC2">
      <w:pPr>
        <w:rPr>
          <w:rFonts w:ascii="Times New Roman" w:hAnsi="Times New Roman" w:cs="Times New Roman"/>
        </w:rPr>
      </w:pPr>
      <w:r>
        <w:rPr>
          <w:rFonts w:ascii="Times New Roman" w:hAnsi="Times New Roman" w:cs="Times New Roman"/>
        </w:rPr>
        <w:t xml:space="preserve">positions such as </w:t>
      </w:r>
      <w:r w:rsidR="007D588E">
        <w:rPr>
          <w:rFonts w:ascii="Times New Roman" w:hAnsi="Times New Roman" w:cs="Times New Roman"/>
        </w:rPr>
        <w:t>mental health technician or also called psychiatric technician</w:t>
      </w:r>
      <w:r>
        <w:rPr>
          <w:rFonts w:ascii="Times New Roman" w:hAnsi="Times New Roman" w:cs="Times New Roman"/>
        </w:rPr>
        <w:t xml:space="preserve">.  </w:t>
      </w:r>
      <w:r w:rsidRPr="00444CDE">
        <w:rPr>
          <w:rFonts w:ascii="Times New Roman" w:hAnsi="Times New Roman" w:cs="Times New Roman"/>
        </w:rPr>
        <w:t xml:space="preserve">Students study the </w:t>
      </w:r>
    </w:p>
    <w:p w14:paraId="6560B0DA" w14:textId="3F1B89E7" w:rsidR="00E40BC2" w:rsidRDefault="00E40BC2" w:rsidP="00E40BC2">
      <w:pPr>
        <w:rPr>
          <w:rFonts w:ascii="Times New Roman" w:hAnsi="Times New Roman" w:cs="Times New Roman"/>
        </w:rPr>
      </w:pPr>
      <w:r>
        <w:rPr>
          <w:rFonts w:ascii="Times New Roman" w:hAnsi="Times New Roman" w:cs="Times New Roman"/>
        </w:rPr>
        <w:t>clinical skill</w:t>
      </w:r>
      <w:r w:rsidRPr="00444CDE">
        <w:rPr>
          <w:rFonts w:ascii="Times New Roman" w:hAnsi="Times New Roman" w:cs="Times New Roman"/>
        </w:rPr>
        <w:t>s</w:t>
      </w:r>
      <w:r w:rsidR="007D588E">
        <w:rPr>
          <w:rFonts w:ascii="Times New Roman" w:hAnsi="Times New Roman" w:cs="Times New Roman"/>
        </w:rPr>
        <w:t xml:space="preserve"> and proper documentation techniques</w:t>
      </w:r>
      <w:r w:rsidRPr="00444CDE">
        <w:rPr>
          <w:rFonts w:ascii="Times New Roman" w:hAnsi="Times New Roman" w:cs="Times New Roman"/>
        </w:rPr>
        <w:t>.</w:t>
      </w:r>
      <w:r>
        <w:rPr>
          <w:rFonts w:ascii="Times New Roman" w:hAnsi="Times New Roman" w:cs="Times New Roman"/>
        </w:rPr>
        <w:t xml:space="preserve"> The program is designed </w:t>
      </w:r>
    </w:p>
    <w:p w14:paraId="26326C31" w14:textId="77777777" w:rsidR="0061339D" w:rsidRDefault="00E40BC2" w:rsidP="007D588E">
      <w:pPr>
        <w:rPr>
          <w:rFonts w:ascii="Times New Roman" w:hAnsi="Times New Roman" w:cs="Times New Roman"/>
        </w:rPr>
      </w:pPr>
      <w:r>
        <w:rPr>
          <w:rFonts w:ascii="Times New Roman" w:hAnsi="Times New Roman" w:cs="Times New Roman"/>
        </w:rPr>
        <w:t>to train students of the proper v</w:t>
      </w:r>
      <w:r w:rsidR="007D588E">
        <w:rPr>
          <w:rFonts w:ascii="Times New Roman" w:hAnsi="Times New Roman" w:cs="Times New Roman"/>
        </w:rPr>
        <w:t>ital sign</w:t>
      </w:r>
      <w:r>
        <w:rPr>
          <w:rFonts w:ascii="Times New Roman" w:hAnsi="Times New Roman" w:cs="Times New Roman"/>
        </w:rPr>
        <w:t xml:space="preserve"> techniques,</w:t>
      </w:r>
      <w:r w:rsidR="007D588E">
        <w:rPr>
          <w:rFonts w:ascii="Times New Roman" w:hAnsi="Times New Roman" w:cs="Times New Roman"/>
        </w:rPr>
        <w:t xml:space="preserve"> </w:t>
      </w:r>
      <w:r w:rsidR="0061339D">
        <w:rPr>
          <w:rFonts w:ascii="Times New Roman" w:hAnsi="Times New Roman" w:cs="Times New Roman"/>
        </w:rPr>
        <w:t xml:space="preserve">administration of medication, </w:t>
      </w:r>
      <w:r w:rsidR="007D588E">
        <w:rPr>
          <w:rFonts w:ascii="Times New Roman" w:hAnsi="Times New Roman" w:cs="Times New Roman"/>
        </w:rPr>
        <w:t xml:space="preserve">patient triage, </w:t>
      </w:r>
      <w:r w:rsidR="0061339D">
        <w:rPr>
          <w:rFonts w:ascii="Times New Roman" w:hAnsi="Times New Roman" w:cs="Times New Roman"/>
        </w:rPr>
        <w:t xml:space="preserve">and </w:t>
      </w:r>
    </w:p>
    <w:p w14:paraId="0AF5807E" w14:textId="5C40906D" w:rsidR="00E40BC2" w:rsidRPr="00444CDE" w:rsidRDefault="007D588E" w:rsidP="007D588E">
      <w:pPr>
        <w:rPr>
          <w:rFonts w:ascii="Times New Roman" w:hAnsi="Times New Roman" w:cs="Times New Roman"/>
        </w:rPr>
      </w:pPr>
      <w:r>
        <w:rPr>
          <w:rFonts w:ascii="Times New Roman" w:hAnsi="Times New Roman" w:cs="Times New Roman"/>
        </w:rPr>
        <w:t>clinical assessments</w:t>
      </w:r>
      <w:r w:rsidR="0061339D">
        <w:rPr>
          <w:rFonts w:ascii="Times New Roman" w:hAnsi="Times New Roman" w:cs="Times New Roman"/>
        </w:rPr>
        <w:t xml:space="preserve">. </w:t>
      </w:r>
    </w:p>
    <w:p w14:paraId="074F1135"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Upon successful completion of this program, the graduate will be able to:</w:t>
      </w:r>
    </w:p>
    <w:p w14:paraId="7F53D0E7"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 Demonstrate professionalism and ethical behavior.</w:t>
      </w:r>
    </w:p>
    <w:p w14:paraId="4D822607" w14:textId="64D22DE2" w:rsidR="00E40BC2" w:rsidRPr="00444CDE" w:rsidRDefault="00E40BC2" w:rsidP="00E40BC2">
      <w:pPr>
        <w:rPr>
          <w:rFonts w:ascii="Times New Roman" w:hAnsi="Times New Roman" w:cs="Times New Roman"/>
        </w:rPr>
      </w:pPr>
      <w:r w:rsidRPr="00444CDE">
        <w:rPr>
          <w:rFonts w:ascii="Times New Roman" w:hAnsi="Times New Roman" w:cs="Times New Roman"/>
        </w:rPr>
        <w:t xml:space="preserve">• Discuss </w:t>
      </w:r>
      <w:r>
        <w:rPr>
          <w:rFonts w:ascii="Times New Roman" w:hAnsi="Times New Roman" w:cs="Times New Roman"/>
        </w:rPr>
        <w:t>the healthcare setting</w:t>
      </w:r>
      <w:r w:rsidRPr="00444CDE">
        <w:rPr>
          <w:rFonts w:ascii="Times New Roman" w:hAnsi="Times New Roman" w:cs="Times New Roman"/>
        </w:rPr>
        <w:t xml:space="preserve"> as it relates to </w:t>
      </w:r>
      <w:r w:rsidR="007D588E">
        <w:rPr>
          <w:rFonts w:ascii="Times New Roman" w:hAnsi="Times New Roman" w:cs="Times New Roman"/>
        </w:rPr>
        <w:t>mental health</w:t>
      </w:r>
      <w:r w:rsidRPr="00444CDE">
        <w:rPr>
          <w:rFonts w:ascii="Times New Roman" w:hAnsi="Times New Roman" w:cs="Times New Roman"/>
        </w:rPr>
        <w:t xml:space="preserve"> practice and professional</w:t>
      </w:r>
    </w:p>
    <w:p w14:paraId="14F9BAFB"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organizations.</w:t>
      </w:r>
    </w:p>
    <w:p w14:paraId="4B86D9E4"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 Recognize and respond to verbal and nonverbal communication, and use appropriate</w:t>
      </w:r>
    </w:p>
    <w:p w14:paraId="0F61EE33"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communication techniques.</w:t>
      </w:r>
    </w:p>
    <w:p w14:paraId="3D622B38" w14:textId="77777777" w:rsidR="0061339D" w:rsidRDefault="00E40BC2" w:rsidP="00E40BC2">
      <w:pPr>
        <w:rPr>
          <w:rFonts w:ascii="Times New Roman" w:hAnsi="Times New Roman" w:cs="Times New Roman"/>
        </w:rPr>
      </w:pPr>
      <w:r w:rsidRPr="00444CDE">
        <w:rPr>
          <w:rFonts w:ascii="Times New Roman" w:hAnsi="Times New Roman" w:cs="Times New Roman"/>
        </w:rPr>
        <w:t>• Demonstrate knowledge of and use appropriate terminology</w:t>
      </w:r>
      <w:r w:rsidR="0061339D">
        <w:rPr>
          <w:rFonts w:ascii="Times New Roman" w:hAnsi="Times New Roman" w:cs="Times New Roman"/>
        </w:rPr>
        <w:t xml:space="preserve"> and documentation</w:t>
      </w:r>
      <w:r w:rsidRPr="00444CDE">
        <w:rPr>
          <w:rFonts w:ascii="Times New Roman" w:hAnsi="Times New Roman" w:cs="Times New Roman"/>
        </w:rPr>
        <w:t xml:space="preserve"> for the different </w:t>
      </w:r>
    </w:p>
    <w:p w14:paraId="2DFDD931" w14:textId="5EB0BD7C" w:rsidR="0061339D" w:rsidRDefault="0061339D" w:rsidP="00E40BC2">
      <w:pPr>
        <w:rPr>
          <w:rFonts w:ascii="Times New Roman" w:hAnsi="Times New Roman" w:cs="Times New Roman"/>
        </w:rPr>
      </w:pPr>
      <w:r>
        <w:rPr>
          <w:rFonts w:ascii="Times New Roman" w:hAnsi="Times New Roman" w:cs="Times New Roman"/>
        </w:rPr>
        <w:t xml:space="preserve">theories, mental health </w:t>
      </w:r>
      <w:r w:rsidR="00E40BC2" w:rsidRPr="00444CDE">
        <w:rPr>
          <w:rFonts w:ascii="Times New Roman" w:hAnsi="Times New Roman" w:cs="Times New Roman"/>
        </w:rPr>
        <w:t>illnesses, and</w:t>
      </w:r>
      <w:r>
        <w:rPr>
          <w:rFonts w:ascii="Times New Roman" w:hAnsi="Times New Roman" w:cs="Times New Roman"/>
        </w:rPr>
        <w:t xml:space="preserve"> symptoms </w:t>
      </w:r>
      <w:r w:rsidR="00E40BC2" w:rsidRPr="00444CDE">
        <w:rPr>
          <w:rFonts w:ascii="Times New Roman" w:hAnsi="Times New Roman" w:cs="Times New Roman"/>
        </w:rPr>
        <w:t>associated with tho</w:t>
      </w:r>
      <w:r>
        <w:rPr>
          <w:rFonts w:ascii="Times New Roman" w:hAnsi="Times New Roman" w:cs="Times New Roman"/>
        </w:rPr>
        <w:t>se</w:t>
      </w:r>
      <w:r w:rsidR="00E40BC2" w:rsidRPr="00444CDE">
        <w:rPr>
          <w:rFonts w:ascii="Times New Roman" w:hAnsi="Times New Roman" w:cs="Times New Roman"/>
        </w:rPr>
        <w:t xml:space="preserve"> </w:t>
      </w:r>
      <w:r>
        <w:rPr>
          <w:rFonts w:ascii="Times New Roman" w:hAnsi="Times New Roman" w:cs="Times New Roman"/>
        </w:rPr>
        <w:t>illnesses and disorders</w:t>
      </w:r>
      <w:r w:rsidR="00E40BC2" w:rsidRPr="00444CDE">
        <w:rPr>
          <w:rFonts w:ascii="Times New Roman" w:hAnsi="Times New Roman" w:cs="Times New Roman"/>
        </w:rPr>
        <w:t xml:space="preserve">, and </w:t>
      </w:r>
    </w:p>
    <w:p w14:paraId="08C2EB80" w14:textId="5BAD659D" w:rsidR="00E40BC2" w:rsidRPr="00444CDE" w:rsidRDefault="00E40BC2" w:rsidP="00E40BC2">
      <w:pPr>
        <w:rPr>
          <w:rFonts w:ascii="Times New Roman" w:hAnsi="Times New Roman" w:cs="Times New Roman"/>
        </w:rPr>
      </w:pPr>
      <w:r w:rsidRPr="00444CDE">
        <w:rPr>
          <w:rFonts w:ascii="Times New Roman" w:hAnsi="Times New Roman" w:cs="Times New Roman"/>
        </w:rPr>
        <w:t>diagnostic and therapeutic</w:t>
      </w:r>
      <w:r w:rsidR="0061339D">
        <w:rPr>
          <w:rFonts w:ascii="Times New Roman" w:hAnsi="Times New Roman" w:cs="Times New Roman"/>
        </w:rPr>
        <w:t xml:space="preserve"> </w:t>
      </w:r>
      <w:r w:rsidRPr="00444CDE">
        <w:rPr>
          <w:rFonts w:ascii="Times New Roman" w:hAnsi="Times New Roman" w:cs="Times New Roman"/>
        </w:rPr>
        <w:t>procedures.</w:t>
      </w:r>
    </w:p>
    <w:p w14:paraId="38D1538F"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 Apply principles of infection control and use appropriate aseptic technique.</w:t>
      </w:r>
    </w:p>
    <w:p w14:paraId="276BB32E" w14:textId="77777777" w:rsidR="0061339D" w:rsidRDefault="00E40BC2" w:rsidP="00E40BC2">
      <w:pPr>
        <w:rPr>
          <w:rFonts w:ascii="Times New Roman" w:hAnsi="Times New Roman" w:cs="Times New Roman"/>
        </w:rPr>
      </w:pPr>
      <w:r w:rsidRPr="00444CDE">
        <w:rPr>
          <w:rFonts w:ascii="Times New Roman" w:hAnsi="Times New Roman" w:cs="Times New Roman"/>
        </w:rPr>
        <w:t>• Perform clinical r</w:t>
      </w:r>
      <w:r>
        <w:rPr>
          <w:rFonts w:ascii="Times New Roman" w:hAnsi="Times New Roman" w:cs="Times New Roman"/>
        </w:rPr>
        <w:t xml:space="preserve">esponsibilities, including </w:t>
      </w:r>
      <w:r w:rsidR="0061339D">
        <w:rPr>
          <w:rFonts w:ascii="Times New Roman" w:hAnsi="Times New Roman" w:cs="Times New Roman"/>
        </w:rPr>
        <w:t xml:space="preserve">vital signs, </w:t>
      </w:r>
      <w:r w:rsidRPr="00444CDE">
        <w:rPr>
          <w:rFonts w:ascii="Times New Roman" w:hAnsi="Times New Roman" w:cs="Times New Roman"/>
        </w:rPr>
        <w:t xml:space="preserve">recognizing emergencies, and performing CPR </w:t>
      </w:r>
    </w:p>
    <w:p w14:paraId="1FD5B80D" w14:textId="747E2C05" w:rsidR="00E40BC2" w:rsidRPr="00444CDE" w:rsidRDefault="00E40BC2" w:rsidP="00E40BC2">
      <w:pPr>
        <w:rPr>
          <w:rFonts w:ascii="Times New Roman" w:hAnsi="Times New Roman" w:cs="Times New Roman"/>
        </w:rPr>
      </w:pPr>
      <w:r w:rsidRPr="00444CDE">
        <w:rPr>
          <w:rFonts w:ascii="Times New Roman" w:hAnsi="Times New Roman" w:cs="Times New Roman"/>
        </w:rPr>
        <w:t>and first aid.</w:t>
      </w:r>
    </w:p>
    <w:p w14:paraId="650282C4"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 Instruct and teach patients methods of health promotion and disease prevention.</w:t>
      </w:r>
    </w:p>
    <w:p w14:paraId="2C5F9450"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 Mai</w:t>
      </w:r>
      <w:r>
        <w:rPr>
          <w:rFonts w:ascii="Times New Roman" w:hAnsi="Times New Roman" w:cs="Times New Roman"/>
        </w:rPr>
        <w:t>ntain accurate patient records.</w:t>
      </w:r>
    </w:p>
    <w:p w14:paraId="69C9853F"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 Develop a resume and identify a career plan that includes potential job leads, networking</w:t>
      </w:r>
    </w:p>
    <w:p w14:paraId="7309A6F6"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contacts, a job search schedule, interview techniques, and future goals.</w:t>
      </w:r>
    </w:p>
    <w:p w14:paraId="54572CD8" w14:textId="77777777" w:rsidR="00E40BC2" w:rsidRPr="009F0883" w:rsidRDefault="00E40BC2" w:rsidP="00E40BC2">
      <w:pPr>
        <w:rPr>
          <w:rFonts w:ascii="Times New Roman" w:eastAsia="Calibri" w:hAnsi="Times New Roman" w:cs="Times New Roman"/>
          <w:b/>
          <w:sz w:val="24"/>
        </w:rPr>
      </w:pPr>
      <w:r w:rsidRPr="009F0883">
        <w:rPr>
          <w:rFonts w:ascii="Times New Roman" w:eastAsia="Calibri" w:hAnsi="Times New Roman" w:cs="Times New Roman"/>
          <w:b/>
          <w:sz w:val="24"/>
        </w:rPr>
        <w:t>Placement Services</w:t>
      </w:r>
    </w:p>
    <w:p w14:paraId="2F602F84" w14:textId="42AA8914" w:rsidR="00E40BC2" w:rsidRPr="009F0883" w:rsidRDefault="00E40BC2" w:rsidP="00E40BC2">
      <w:pPr>
        <w:spacing w:after="0" w:line="480" w:lineRule="auto"/>
        <w:rPr>
          <w:rFonts w:ascii="Times New Roman" w:eastAsia="Calibri" w:hAnsi="Times New Roman" w:cs="Times New Roman"/>
          <w:sz w:val="24"/>
        </w:rPr>
      </w:pPr>
      <w:r w:rsidRPr="000F7E45">
        <w:rPr>
          <w:rFonts w:ascii="Times New Roman" w:eastAsia="Calibri" w:hAnsi="Times New Roman" w:cs="Times New Roman"/>
          <w:sz w:val="24"/>
        </w:rPr>
        <w:lastRenderedPageBreak/>
        <w:t xml:space="preserve">Essential Medical and Mental Health Institute (EMMI) offers awarding career opportunities. We offer career building skills and resume writing aid. Upon completion of the classroom hours, students </w:t>
      </w:r>
      <w:r w:rsidR="0061339D">
        <w:rPr>
          <w:rFonts w:ascii="Times New Roman" w:eastAsia="Calibri" w:hAnsi="Times New Roman" w:cs="Times New Roman"/>
          <w:sz w:val="24"/>
        </w:rPr>
        <w:t>are assisted with career services</w:t>
      </w:r>
      <w:r w:rsidR="00FC1935">
        <w:rPr>
          <w:rFonts w:ascii="Times New Roman" w:eastAsia="Calibri" w:hAnsi="Times New Roman" w:cs="Times New Roman"/>
          <w:sz w:val="24"/>
        </w:rPr>
        <w:t xml:space="preserve">, career development outlook, resume building skills, and job seeking assistance. </w:t>
      </w:r>
    </w:p>
    <w:p w14:paraId="180B94A7" w14:textId="77777777" w:rsidR="00E40BC2" w:rsidRPr="00D37DF6" w:rsidRDefault="00E40BC2" w:rsidP="00E40BC2">
      <w:pPr>
        <w:rPr>
          <w:rFonts w:ascii="Times New Roman" w:hAnsi="Times New Roman" w:cs="Times New Roman"/>
          <w:b/>
        </w:rPr>
      </w:pPr>
      <w:r w:rsidRPr="00D37DF6">
        <w:rPr>
          <w:rFonts w:ascii="Times New Roman" w:hAnsi="Times New Roman" w:cs="Times New Roman"/>
          <w:b/>
        </w:rPr>
        <w:t>The Modular System</w:t>
      </w:r>
    </w:p>
    <w:p w14:paraId="0F5278E7" w14:textId="3B364FA7" w:rsidR="00E40BC2" w:rsidRPr="00653643" w:rsidRDefault="00E40BC2" w:rsidP="00E40BC2">
      <w:pPr>
        <w:rPr>
          <w:rFonts w:ascii="Times New Roman" w:hAnsi="Times New Roman" w:cs="Times New Roman"/>
        </w:rPr>
      </w:pPr>
      <w:r>
        <w:rPr>
          <w:rFonts w:ascii="Times New Roman" w:hAnsi="Times New Roman" w:cs="Times New Roman"/>
        </w:rPr>
        <w:t xml:space="preserve">The </w:t>
      </w:r>
      <w:r w:rsidR="00FC1935">
        <w:rPr>
          <w:rFonts w:ascii="Times New Roman" w:hAnsi="Times New Roman" w:cs="Times New Roman"/>
        </w:rPr>
        <w:t>Mental Health Technician</w:t>
      </w:r>
      <w:r>
        <w:rPr>
          <w:rFonts w:ascii="Times New Roman" w:hAnsi="Times New Roman" w:cs="Times New Roman"/>
        </w:rPr>
        <w:t xml:space="preserve"> Program contains </w:t>
      </w:r>
      <w:r w:rsidR="009A5191">
        <w:rPr>
          <w:rFonts w:ascii="Times New Roman" w:hAnsi="Times New Roman" w:cs="Times New Roman"/>
        </w:rPr>
        <w:t>10</w:t>
      </w:r>
      <w:r w:rsidR="00FC1935">
        <w:rPr>
          <w:rFonts w:ascii="Times New Roman" w:hAnsi="Times New Roman" w:cs="Times New Roman"/>
        </w:rPr>
        <w:t xml:space="preserve"> </w:t>
      </w:r>
      <w:r w:rsidR="006E73D7">
        <w:rPr>
          <w:rFonts w:ascii="Times New Roman" w:hAnsi="Times New Roman" w:cs="Times New Roman"/>
        </w:rPr>
        <w:t>Lessons</w:t>
      </w:r>
      <w:r>
        <w:rPr>
          <w:rFonts w:ascii="Times New Roman" w:hAnsi="Times New Roman" w:cs="Times New Roman"/>
        </w:rPr>
        <w:t>. Each</w:t>
      </w:r>
      <w:r w:rsidR="00FC1935">
        <w:rPr>
          <w:rFonts w:ascii="Times New Roman" w:hAnsi="Times New Roman" w:cs="Times New Roman"/>
        </w:rPr>
        <w:t xml:space="preserve"> lesson</w:t>
      </w:r>
      <w:r>
        <w:rPr>
          <w:rFonts w:ascii="Times New Roman" w:hAnsi="Times New Roman" w:cs="Times New Roman"/>
        </w:rPr>
        <w:t xml:space="preserve"> is </w:t>
      </w:r>
      <w:r w:rsidR="009A5191">
        <w:rPr>
          <w:rFonts w:ascii="Times New Roman" w:hAnsi="Times New Roman" w:cs="Times New Roman"/>
        </w:rPr>
        <w:t>7</w:t>
      </w:r>
      <w:r w:rsidRPr="00653643">
        <w:rPr>
          <w:rFonts w:ascii="Times New Roman" w:hAnsi="Times New Roman" w:cs="Times New Roman"/>
        </w:rPr>
        <w:t xml:space="preserve"> days in length. Each </w:t>
      </w:r>
    </w:p>
    <w:p w14:paraId="7414F493" w14:textId="7426BD7A" w:rsidR="00E40BC2" w:rsidRPr="00653643" w:rsidRDefault="00E40BC2" w:rsidP="00E40BC2">
      <w:pPr>
        <w:rPr>
          <w:rFonts w:ascii="Times New Roman" w:hAnsi="Times New Roman" w:cs="Times New Roman"/>
        </w:rPr>
      </w:pPr>
      <w:r w:rsidRPr="00653643">
        <w:rPr>
          <w:rFonts w:ascii="Times New Roman" w:hAnsi="Times New Roman" w:cs="Times New Roman"/>
        </w:rPr>
        <w:t xml:space="preserve">day contains </w:t>
      </w:r>
      <w:r w:rsidR="009A5191">
        <w:rPr>
          <w:rFonts w:ascii="Times New Roman" w:hAnsi="Times New Roman" w:cs="Times New Roman"/>
        </w:rPr>
        <w:t>three</w:t>
      </w:r>
      <w:r w:rsidRPr="00653643">
        <w:rPr>
          <w:rFonts w:ascii="Times New Roman" w:hAnsi="Times New Roman" w:cs="Times New Roman"/>
        </w:rPr>
        <w:t xml:space="preserve"> hours of class time, which includes one hour of lecture</w:t>
      </w:r>
      <w:r w:rsidR="009A5191">
        <w:rPr>
          <w:rFonts w:ascii="Times New Roman" w:hAnsi="Times New Roman" w:cs="Times New Roman"/>
        </w:rPr>
        <w:t xml:space="preserve"> </w:t>
      </w:r>
      <w:r w:rsidRPr="00653643">
        <w:rPr>
          <w:rFonts w:ascii="Times New Roman" w:hAnsi="Times New Roman" w:cs="Times New Roman"/>
        </w:rPr>
        <w:t>and two hours of laboratory time.</w:t>
      </w:r>
    </w:p>
    <w:p w14:paraId="62F7AC21" w14:textId="29ACBB70" w:rsidR="00E40BC2" w:rsidRPr="00653643" w:rsidRDefault="00E40BC2" w:rsidP="00E40BC2">
      <w:pPr>
        <w:rPr>
          <w:rFonts w:ascii="Times New Roman" w:hAnsi="Times New Roman" w:cs="Times New Roman"/>
        </w:rPr>
      </w:pPr>
      <w:r>
        <w:rPr>
          <w:rFonts w:ascii="Times New Roman" w:hAnsi="Times New Roman" w:cs="Times New Roman"/>
        </w:rPr>
        <w:t xml:space="preserve">The </w:t>
      </w:r>
      <w:r w:rsidR="00FC1935">
        <w:rPr>
          <w:rFonts w:ascii="Times New Roman" w:hAnsi="Times New Roman" w:cs="Times New Roman"/>
        </w:rPr>
        <w:t>Mental Health Technician</w:t>
      </w:r>
      <w:r w:rsidRPr="00653643">
        <w:rPr>
          <w:rFonts w:ascii="Times New Roman" w:hAnsi="Times New Roman" w:cs="Times New Roman"/>
        </w:rPr>
        <w:t xml:space="preserve"> Modules are as follows:</w:t>
      </w:r>
    </w:p>
    <w:p w14:paraId="70803A65" w14:textId="77777777" w:rsidR="009A5191" w:rsidRPr="009A5191" w:rsidRDefault="00E40BC2" w:rsidP="009A5191">
      <w:pPr>
        <w:rPr>
          <w:rFonts w:ascii="Times New Roman" w:hAnsi="Times New Roman" w:cs="Times New Roman"/>
        </w:rPr>
      </w:pPr>
      <w:r>
        <w:rPr>
          <w:rFonts w:ascii="Times New Roman" w:hAnsi="Times New Roman" w:cs="Times New Roman"/>
        </w:rPr>
        <w:t xml:space="preserve">• </w:t>
      </w:r>
      <w:r w:rsidR="009A5191" w:rsidRPr="009A5191">
        <w:rPr>
          <w:rFonts w:ascii="Times New Roman" w:hAnsi="Times New Roman" w:cs="Times New Roman"/>
        </w:rPr>
        <w:t>MHT 101 (Week 1)</w:t>
      </w:r>
      <w:r w:rsidR="009A5191" w:rsidRPr="009A5191">
        <w:rPr>
          <w:rFonts w:ascii="Times New Roman" w:hAnsi="Times New Roman" w:cs="Times New Roman"/>
        </w:rPr>
        <w:tab/>
        <w:t>Foundation to Mental Health</w:t>
      </w:r>
    </w:p>
    <w:p w14:paraId="024D325A" w14:textId="77777777" w:rsidR="009A5191" w:rsidRPr="009A5191" w:rsidRDefault="009A5191" w:rsidP="009A5191">
      <w:pPr>
        <w:rPr>
          <w:rFonts w:ascii="Times New Roman" w:hAnsi="Times New Roman" w:cs="Times New Roman"/>
        </w:rPr>
      </w:pPr>
      <w:r w:rsidRPr="009A5191">
        <w:rPr>
          <w:rFonts w:ascii="Times New Roman" w:hAnsi="Times New Roman" w:cs="Times New Roman"/>
        </w:rPr>
        <w:t>MHT 101 (Week 2)</w:t>
      </w:r>
      <w:r w:rsidRPr="009A5191">
        <w:rPr>
          <w:rFonts w:ascii="Times New Roman" w:hAnsi="Times New Roman" w:cs="Times New Roman"/>
        </w:rPr>
        <w:tab/>
        <w:t>First Aid Techniques</w:t>
      </w:r>
    </w:p>
    <w:p w14:paraId="66914B55" w14:textId="77777777" w:rsidR="009A5191" w:rsidRPr="009A5191" w:rsidRDefault="009A5191" w:rsidP="009A5191">
      <w:pPr>
        <w:rPr>
          <w:rFonts w:ascii="Times New Roman" w:hAnsi="Times New Roman" w:cs="Times New Roman"/>
        </w:rPr>
      </w:pPr>
      <w:r w:rsidRPr="009A5191">
        <w:rPr>
          <w:rFonts w:ascii="Times New Roman" w:hAnsi="Times New Roman" w:cs="Times New Roman"/>
        </w:rPr>
        <w:t>MHT 101 (Week 3)</w:t>
      </w:r>
      <w:r w:rsidRPr="009A5191">
        <w:rPr>
          <w:rFonts w:ascii="Times New Roman" w:hAnsi="Times New Roman" w:cs="Times New Roman"/>
        </w:rPr>
        <w:tab/>
        <w:t>Mental Health and Patient Care</w:t>
      </w:r>
    </w:p>
    <w:p w14:paraId="6F03F543" w14:textId="77777777" w:rsidR="009A5191" w:rsidRPr="009A5191" w:rsidRDefault="009A5191" w:rsidP="009A5191">
      <w:pPr>
        <w:rPr>
          <w:rFonts w:ascii="Times New Roman" w:hAnsi="Times New Roman" w:cs="Times New Roman"/>
        </w:rPr>
      </w:pPr>
      <w:r w:rsidRPr="009A5191">
        <w:rPr>
          <w:rFonts w:ascii="Times New Roman" w:hAnsi="Times New Roman" w:cs="Times New Roman"/>
        </w:rPr>
        <w:t>MHT 101 (Week 4)</w:t>
      </w:r>
      <w:r w:rsidRPr="009A5191">
        <w:rPr>
          <w:rFonts w:ascii="Times New Roman" w:hAnsi="Times New Roman" w:cs="Times New Roman"/>
        </w:rPr>
        <w:tab/>
        <w:t>Mental Health Problem throughout the Life Cycle</w:t>
      </w:r>
    </w:p>
    <w:p w14:paraId="05E50614" w14:textId="77777777" w:rsidR="009A5191" w:rsidRPr="009A5191" w:rsidRDefault="009A5191" w:rsidP="009A5191">
      <w:pPr>
        <w:rPr>
          <w:rFonts w:ascii="Times New Roman" w:hAnsi="Times New Roman" w:cs="Times New Roman"/>
        </w:rPr>
      </w:pPr>
      <w:r w:rsidRPr="009A5191">
        <w:rPr>
          <w:rFonts w:ascii="Times New Roman" w:hAnsi="Times New Roman" w:cs="Times New Roman"/>
        </w:rPr>
        <w:t>MHT 101 (Week 5)</w:t>
      </w:r>
      <w:r w:rsidRPr="009A5191">
        <w:rPr>
          <w:rFonts w:ascii="Times New Roman" w:hAnsi="Times New Roman" w:cs="Times New Roman"/>
        </w:rPr>
        <w:tab/>
        <w:t>Trauma</w:t>
      </w:r>
    </w:p>
    <w:p w14:paraId="3E26CEC2" w14:textId="77777777" w:rsidR="009A5191" w:rsidRPr="009A5191" w:rsidRDefault="009A5191" w:rsidP="009A5191">
      <w:pPr>
        <w:rPr>
          <w:rFonts w:ascii="Times New Roman" w:hAnsi="Times New Roman" w:cs="Times New Roman"/>
        </w:rPr>
      </w:pPr>
      <w:r w:rsidRPr="009A5191">
        <w:rPr>
          <w:rFonts w:ascii="Times New Roman" w:hAnsi="Times New Roman" w:cs="Times New Roman"/>
        </w:rPr>
        <w:t>MHT 101 (Week 6)</w:t>
      </w:r>
      <w:r w:rsidRPr="009A5191">
        <w:rPr>
          <w:rFonts w:ascii="Times New Roman" w:hAnsi="Times New Roman" w:cs="Times New Roman"/>
        </w:rPr>
        <w:tab/>
        <w:t>Mood Disorders and Therapeutic Intervention</w:t>
      </w:r>
    </w:p>
    <w:p w14:paraId="71D6C9BB" w14:textId="77777777" w:rsidR="009A5191" w:rsidRPr="009A5191" w:rsidRDefault="009A5191" w:rsidP="009A5191">
      <w:pPr>
        <w:rPr>
          <w:rFonts w:ascii="Times New Roman" w:hAnsi="Times New Roman" w:cs="Times New Roman"/>
        </w:rPr>
      </w:pPr>
      <w:r w:rsidRPr="009A5191">
        <w:rPr>
          <w:rFonts w:ascii="Times New Roman" w:hAnsi="Times New Roman" w:cs="Times New Roman"/>
        </w:rPr>
        <w:t>MHT 101 (Week 7)</w:t>
      </w:r>
      <w:r w:rsidRPr="009A5191">
        <w:rPr>
          <w:rFonts w:ascii="Times New Roman" w:hAnsi="Times New Roman" w:cs="Times New Roman"/>
        </w:rPr>
        <w:tab/>
        <w:t>Cognitive Impairments</w:t>
      </w:r>
    </w:p>
    <w:p w14:paraId="5806024B" w14:textId="77777777" w:rsidR="009A5191" w:rsidRPr="009A5191" w:rsidRDefault="009A5191" w:rsidP="009A5191">
      <w:pPr>
        <w:rPr>
          <w:rFonts w:ascii="Times New Roman" w:hAnsi="Times New Roman" w:cs="Times New Roman"/>
        </w:rPr>
      </w:pPr>
      <w:r w:rsidRPr="009A5191">
        <w:rPr>
          <w:rFonts w:ascii="Times New Roman" w:hAnsi="Times New Roman" w:cs="Times New Roman"/>
        </w:rPr>
        <w:t>MHT 101 (Week 8)</w:t>
      </w:r>
      <w:r w:rsidRPr="009A5191">
        <w:rPr>
          <w:rFonts w:ascii="Times New Roman" w:hAnsi="Times New Roman" w:cs="Times New Roman"/>
        </w:rPr>
        <w:tab/>
        <w:t>Clients with Psychosocial Disorders</w:t>
      </w:r>
    </w:p>
    <w:p w14:paraId="7992DEB8" w14:textId="77777777" w:rsidR="009A5191" w:rsidRPr="009A5191" w:rsidRDefault="009A5191" w:rsidP="009A5191">
      <w:pPr>
        <w:rPr>
          <w:rFonts w:ascii="Times New Roman" w:hAnsi="Times New Roman" w:cs="Times New Roman"/>
        </w:rPr>
      </w:pPr>
      <w:r w:rsidRPr="009A5191">
        <w:rPr>
          <w:rFonts w:ascii="Times New Roman" w:hAnsi="Times New Roman" w:cs="Times New Roman"/>
        </w:rPr>
        <w:t>MHT 101 (Week 9)</w:t>
      </w:r>
      <w:r w:rsidRPr="009A5191">
        <w:rPr>
          <w:rFonts w:ascii="Times New Roman" w:hAnsi="Times New Roman" w:cs="Times New Roman"/>
        </w:rPr>
        <w:tab/>
        <w:t>Eating and Sleeping Disorders</w:t>
      </w:r>
    </w:p>
    <w:p w14:paraId="6769F8D1" w14:textId="77777777" w:rsidR="009A5191" w:rsidRDefault="009A5191" w:rsidP="009A5191">
      <w:pPr>
        <w:rPr>
          <w:rFonts w:ascii="Times New Roman" w:hAnsi="Times New Roman" w:cs="Times New Roman"/>
        </w:rPr>
      </w:pPr>
      <w:r w:rsidRPr="009A5191">
        <w:rPr>
          <w:rFonts w:ascii="Times New Roman" w:hAnsi="Times New Roman" w:cs="Times New Roman"/>
        </w:rPr>
        <w:t>MHT 101 (Week 10)</w:t>
      </w:r>
      <w:r w:rsidRPr="009A5191">
        <w:rPr>
          <w:rFonts w:ascii="Times New Roman" w:hAnsi="Times New Roman" w:cs="Times New Roman"/>
        </w:rPr>
        <w:tab/>
        <w:t>Chronic Mental Health Disorders</w:t>
      </w:r>
      <w:r>
        <w:rPr>
          <w:rFonts w:ascii="Times New Roman" w:hAnsi="Times New Roman" w:cs="Times New Roman"/>
        </w:rPr>
        <w:t xml:space="preserve"> </w:t>
      </w:r>
    </w:p>
    <w:p w14:paraId="1071494F" w14:textId="29F8EA8E" w:rsidR="00E40BC2" w:rsidRPr="00D37DF6" w:rsidRDefault="00E40BC2" w:rsidP="009A5191">
      <w:pPr>
        <w:rPr>
          <w:rFonts w:ascii="Times New Roman" w:hAnsi="Times New Roman" w:cs="Times New Roman"/>
          <w:i/>
        </w:rPr>
      </w:pPr>
      <w:r w:rsidRPr="00D37DF6">
        <w:rPr>
          <w:rFonts w:ascii="Times New Roman" w:hAnsi="Times New Roman" w:cs="Times New Roman"/>
          <w:i/>
        </w:rPr>
        <w:t>Theory—(</w:t>
      </w:r>
      <w:r w:rsidR="009A5191">
        <w:rPr>
          <w:rFonts w:ascii="Times New Roman" w:hAnsi="Times New Roman" w:cs="Times New Roman"/>
          <w:i/>
        </w:rPr>
        <w:t>4</w:t>
      </w:r>
      <w:r w:rsidRPr="00D37DF6">
        <w:rPr>
          <w:rFonts w:ascii="Times New Roman" w:hAnsi="Times New Roman" w:cs="Times New Roman"/>
          <w:i/>
        </w:rPr>
        <w:t xml:space="preserve"> hour of</w:t>
      </w:r>
      <w:r w:rsidR="006E73D7">
        <w:rPr>
          <w:rFonts w:ascii="Times New Roman" w:hAnsi="Times New Roman" w:cs="Times New Roman"/>
          <w:i/>
        </w:rPr>
        <w:t xml:space="preserve"> live</w:t>
      </w:r>
      <w:r w:rsidRPr="00D37DF6">
        <w:rPr>
          <w:rFonts w:ascii="Times New Roman" w:hAnsi="Times New Roman" w:cs="Times New Roman"/>
          <w:i/>
        </w:rPr>
        <w:t xml:space="preserve"> class tim</w:t>
      </w:r>
      <w:r w:rsidR="006E73D7">
        <w:rPr>
          <w:rFonts w:ascii="Times New Roman" w:hAnsi="Times New Roman" w:cs="Times New Roman"/>
          <w:i/>
        </w:rPr>
        <w:t>e each week</w:t>
      </w:r>
      <w:r w:rsidRPr="00D37DF6">
        <w:rPr>
          <w:rFonts w:ascii="Times New Roman" w:hAnsi="Times New Roman" w:cs="Times New Roman"/>
          <w:i/>
        </w:rPr>
        <w:t>)</w:t>
      </w:r>
    </w:p>
    <w:p w14:paraId="65160A87" w14:textId="77777777" w:rsidR="00E40BC2" w:rsidRPr="00653643" w:rsidRDefault="00E40BC2" w:rsidP="00E40BC2">
      <w:pPr>
        <w:rPr>
          <w:rFonts w:ascii="Times New Roman" w:hAnsi="Times New Roman" w:cs="Times New Roman"/>
        </w:rPr>
      </w:pPr>
      <w:r w:rsidRPr="00653643">
        <w:rPr>
          <w:rFonts w:ascii="Times New Roman" w:hAnsi="Times New Roman" w:cs="Times New Roman"/>
        </w:rPr>
        <w:t>It is recommended in all teaching aspects that instructors utilize the following strategies for learning in the classroom:</w:t>
      </w:r>
    </w:p>
    <w:p w14:paraId="199ECB0A" w14:textId="77777777" w:rsidR="00E40BC2" w:rsidRPr="00653643" w:rsidRDefault="00E40BC2" w:rsidP="00E40BC2">
      <w:pPr>
        <w:rPr>
          <w:rFonts w:ascii="Times New Roman" w:hAnsi="Times New Roman" w:cs="Times New Roman"/>
        </w:rPr>
      </w:pPr>
      <w:r w:rsidRPr="00653643">
        <w:rPr>
          <w:rFonts w:ascii="Times New Roman" w:hAnsi="Times New Roman" w:cs="Times New Roman"/>
        </w:rPr>
        <w:t>• Present classroom lecture presentations with visual aids and videos.</w:t>
      </w:r>
    </w:p>
    <w:p w14:paraId="7BE00AFB" w14:textId="77777777" w:rsidR="00E40BC2" w:rsidRPr="00653643" w:rsidRDefault="00E40BC2" w:rsidP="00E40BC2">
      <w:pPr>
        <w:rPr>
          <w:rFonts w:ascii="Times New Roman" w:hAnsi="Times New Roman" w:cs="Times New Roman"/>
        </w:rPr>
      </w:pPr>
      <w:r w:rsidRPr="00653643">
        <w:rPr>
          <w:rFonts w:ascii="Times New Roman" w:hAnsi="Times New Roman" w:cs="Times New Roman"/>
        </w:rPr>
        <w:t>• Use demonstrations whenever possible.</w:t>
      </w:r>
    </w:p>
    <w:p w14:paraId="5D1242E8" w14:textId="77777777" w:rsidR="00E40BC2" w:rsidRPr="00653643" w:rsidRDefault="00E40BC2" w:rsidP="00E40BC2">
      <w:pPr>
        <w:rPr>
          <w:rFonts w:ascii="Times New Roman" w:hAnsi="Times New Roman" w:cs="Times New Roman"/>
        </w:rPr>
      </w:pPr>
      <w:r w:rsidRPr="00653643">
        <w:rPr>
          <w:rFonts w:ascii="Times New Roman" w:hAnsi="Times New Roman" w:cs="Times New Roman"/>
        </w:rPr>
        <w:t>• Promote research—to assist students in using critical thinking skills.</w:t>
      </w:r>
    </w:p>
    <w:p w14:paraId="209DA4B6" w14:textId="77777777" w:rsidR="00E40BC2" w:rsidRPr="00653643" w:rsidRDefault="00E40BC2" w:rsidP="00E40BC2">
      <w:pPr>
        <w:rPr>
          <w:rFonts w:ascii="Times New Roman" w:hAnsi="Times New Roman" w:cs="Times New Roman"/>
        </w:rPr>
      </w:pPr>
      <w:r w:rsidRPr="00653643">
        <w:rPr>
          <w:rFonts w:ascii="Times New Roman" w:hAnsi="Times New Roman" w:cs="Times New Roman"/>
        </w:rPr>
        <w:t>• Employ group discussions—participation is critical in the learning process.</w:t>
      </w:r>
    </w:p>
    <w:p w14:paraId="5AC49935" w14:textId="77777777" w:rsidR="00E40BC2" w:rsidRPr="00653643" w:rsidRDefault="00E40BC2" w:rsidP="00E40BC2">
      <w:pPr>
        <w:rPr>
          <w:rFonts w:ascii="Times New Roman" w:hAnsi="Times New Roman" w:cs="Times New Roman"/>
        </w:rPr>
      </w:pPr>
      <w:r w:rsidRPr="00653643">
        <w:rPr>
          <w:rFonts w:ascii="Times New Roman" w:hAnsi="Times New Roman" w:cs="Times New Roman"/>
        </w:rPr>
        <w:t>• Use role-playing when applicable.</w:t>
      </w:r>
    </w:p>
    <w:p w14:paraId="43365DD8" w14:textId="77777777" w:rsidR="00E40BC2" w:rsidRPr="00653643" w:rsidRDefault="00E40BC2" w:rsidP="00E40BC2">
      <w:pPr>
        <w:rPr>
          <w:rFonts w:ascii="Times New Roman" w:hAnsi="Times New Roman" w:cs="Times New Roman"/>
        </w:rPr>
      </w:pPr>
      <w:r w:rsidRPr="00653643">
        <w:rPr>
          <w:rFonts w:ascii="Times New Roman" w:hAnsi="Times New Roman" w:cs="Times New Roman"/>
        </w:rPr>
        <w:lastRenderedPageBreak/>
        <w:t>• Use simulations—creates a real working environment.</w:t>
      </w:r>
    </w:p>
    <w:p w14:paraId="17BB0E46" w14:textId="77777777" w:rsidR="00E40BC2" w:rsidRPr="00653643" w:rsidRDefault="00E40BC2" w:rsidP="00E40BC2">
      <w:pPr>
        <w:rPr>
          <w:rFonts w:ascii="Times New Roman" w:hAnsi="Times New Roman" w:cs="Times New Roman"/>
        </w:rPr>
      </w:pPr>
      <w:r w:rsidRPr="00653643">
        <w:rPr>
          <w:rFonts w:ascii="Times New Roman" w:hAnsi="Times New Roman" w:cs="Times New Roman"/>
        </w:rPr>
        <w:t>• Use hands-on supervised classroom practices.</w:t>
      </w:r>
    </w:p>
    <w:p w14:paraId="7E1F4EFF" w14:textId="220AA057" w:rsidR="00E40BC2" w:rsidRPr="00D37DF6" w:rsidRDefault="00E40BC2" w:rsidP="00E40BC2">
      <w:pPr>
        <w:rPr>
          <w:rFonts w:ascii="Times New Roman" w:hAnsi="Times New Roman" w:cs="Times New Roman"/>
          <w:i/>
        </w:rPr>
      </w:pPr>
      <w:r w:rsidRPr="00D37DF6">
        <w:rPr>
          <w:rFonts w:ascii="Times New Roman" w:hAnsi="Times New Roman" w:cs="Times New Roman"/>
          <w:i/>
        </w:rPr>
        <w:t>Laboratory/Workgroups—(</w:t>
      </w:r>
      <w:r w:rsidR="009A5191">
        <w:rPr>
          <w:rFonts w:ascii="Times New Roman" w:hAnsi="Times New Roman" w:cs="Times New Roman"/>
          <w:i/>
        </w:rPr>
        <w:t>Eight</w:t>
      </w:r>
      <w:r w:rsidRPr="00D37DF6">
        <w:rPr>
          <w:rFonts w:ascii="Times New Roman" w:hAnsi="Times New Roman" w:cs="Times New Roman"/>
          <w:i/>
        </w:rPr>
        <w:t xml:space="preserve"> hours of class time per </w:t>
      </w:r>
      <w:r w:rsidR="001453CA">
        <w:rPr>
          <w:rFonts w:ascii="Times New Roman" w:hAnsi="Times New Roman" w:cs="Times New Roman"/>
          <w:i/>
        </w:rPr>
        <w:t>week</w:t>
      </w:r>
      <w:r w:rsidRPr="00D37DF6">
        <w:rPr>
          <w:rFonts w:ascii="Times New Roman" w:hAnsi="Times New Roman" w:cs="Times New Roman"/>
          <w:i/>
        </w:rPr>
        <w:t>)</w:t>
      </w:r>
    </w:p>
    <w:p w14:paraId="122675FD" w14:textId="4ADF093A" w:rsidR="00E40BC2" w:rsidRPr="00653643" w:rsidRDefault="00E40BC2" w:rsidP="00E40BC2">
      <w:pPr>
        <w:rPr>
          <w:rFonts w:ascii="Times New Roman" w:hAnsi="Times New Roman" w:cs="Times New Roman"/>
        </w:rPr>
      </w:pPr>
      <w:r w:rsidRPr="00653643">
        <w:rPr>
          <w:rFonts w:ascii="Times New Roman" w:hAnsi="Times New Roman" w:cs="Times New Roman"/>
        </w:rPr>
        <w:t>The same teaching strategies apply in the clinical area. In the clinical area it is important to put students in workgroups to utilize equipment, time, and space more efficiently. Work</w:t>
      </w:r>
      <w:r w:rsidR="006E73D7">
        <w:rPr>
          <w:rFonts w:ascii="Times New Roman" w:hAnsi="Times New Roman" w:cs="Times New Roman"/>
        </w:rPr>
        <w:t xml:space="preserve"> </w:t>
      </w:r>
      <w:r w:rsidRPr="00653643">
        <w:rPr>
          <w:rFonts w:ascii="Times New Roman" w:hAnsi="Times New Roman" w:cs="Times New Roman"/>
        </w:rPr>
        <w:t xml:space="preserve">groups also help students learn to work with others as a team. During this two </w:t>
      </w:r>
      <w:r w:rsidR="00907B95">
        <w:rPr>
          <w:rFonts w:ascii="Times New Roman" w:hAnsi="Times New Roman" w:cs="Times New Roman"/>
        </w:rPr>
        <w:t>-</w:t>
      </w:r>
      <w:r w:rsidRPr="00653643">
        <w:rPr>
          <w:rFonts w:ascii="Times New Roman" w:hAnsi="Times New Roman" w:cs="Times New Roman"/>
        </w:rPr>
        <w:t>hour period the instructor is required to give demonstrations of the expected hands-on skills (called check-offs) for the module, have students practice those skills with other students, and then demonstrate those skills in front of the instructor for a grade.</w:t>
      </w:r>
    </w:p>
    <w:p w14:paraId="68892D5F" w14:textId="6620B7DD" w:rsidR="00E40BC2" w:rsidRPr="00444CDE" w:rsidRDefault="00673419" w:rsidP="00E40BC2">
      <w:pPr>
        <w:rPr>
          <w:rFonts w:ascii="Times New Roman" w:hAnsi="Times New Roman" w:cs="Times New Roman"/>
        </w:rPr>
      </w:pPr>
      <w:r>
        <w:rPr>
          <w:rFonts w:ascii="Times New Roman" w:hAnsi="Times New Roman" w:cs="Times New Roman"/>
        </w:rPr>
        <w:t>MENTAL HEALTH TECHNICIAN</w:t>
      </w:r>
      <w:r w:rsidR="00E40BC2">
        <w:rPr>
          <w:rFonts w:ascii="Times New Roman" w:hAnsi="Times New Roman" w:cs="Times New Roman"/>
        </w:rPr>
        <w:t xml:space="preserve"> </w:t>
      </w:r>
      <w:r w:rsidR="00E40BC2" w:rsidRPr="00444CDE">
        <w:rPr>
          <w:rFonts w:ascii="Times New Roman" w:hAnsi="Times New Roman" w:cs="Times New Roman"/>
        </w:rPr>
        <w:t xml:space="preserve">SYLLBALUS </w:t>
      </w:r>
    </w:p>
    <w:p w14:paraId="719E73C5" w14:textId="2FFF41E9" w:rsidR="00E40BC2" w:rsidRPr="00D90EDB" w:rsidRDefault="00E40BC2" w:rsidP="00E40BC2">
      <w:pPr>
        <w:rPr>
          <w:rFonts w:ascii="Times New Roman" w:hAnsi="Times New Roman" w:cs="Times New Roman"/>
        </w:rPr>
      </w:pPr>
      <w:r w:rsidRPr="00363026">
        <w:rPr>
          <w:rFonts w:ascii="Times New Roman" w:hAnsi="Times New Roman" w:cs="Times New Roman"/>
        </w:rPr>
        <w:t xml:space="preserve">Module Description: </w:t>
      </w:r>
      <w:r w:rsidRPr="00D90EDB">
        <w:rPr>
          <w:rFonts w:ascii="Times New Roman" w:hAnsi="Times New Roman" w:cs="Times New Roman"/>
        </w:rPr>
        <w:t xml:space="preserve">Overview of </w:t>
      </w:r>
      <w:r w:rsidR="00D90EDB" w:rsidRPr="00D90EDB">
        <w:rPr>
          <w:rFonts w:ascii="Times New Roman" w:hAnsi="Times New Roman" w:cs="Times New Roman"/>
        </w:rPr>
        <w:t>Mental Health Technician</w:t>
      </w:r>
      <w:r w:rsidRPr="00D90EDB">
        <w:rPr>
          <w:rFonts w:ascii="Times New Roman" w:hAnsi="Times New Roman" w:cs="Times New Roman"/>
        </w:rPr>
        <w:t xml:space="preserve"> Program</w:t>
      </w:r>
    </w:p>
    <w:p w14:paraId="36B6FF69" w14:textId="77777777" w:rsidR="00363026" w:rsidRDefault="00E40BC2" w:rsidP="00E40BC2">
      <w:pPr>
        <w:rPr>
          <w:rFonts w:ascii="Times New Roman" w:hAnsi="Times New Roman" w:cs="Times New Roman"/>
        </w:rPr>
      </w:pPr>
      <w:r w:rsidRPr="00D90EDB">
        <w:rPr>
          <w:rFonts w:ascii="Times New Roman" w:hAnsi="Times New Roman" w:cs="Times New Roman"/>
        </w:rPr>
        <w:t xml:space="preserve">The </w:t>
      </w:r>
      <w:r w:rsidR="000345FC" w:rsidRPr="00D90EDB">
        <w:rPr>
          <w:rFonts w:ascii="Times New Roman" w:hAnsi="Times New Roman" w:cs="Times New Roman"/>
        </w:rPr>
        <w:t>fi</w:t>
      </w:r>
      <w:r w:rsidR="00D90EDB" w:rsidRPr="00D90EDB">
        <w:rPr>
          <w:rFonts w:ascii="Times New Roman" w:hAnsi="Times New Roman" w:cs="Times New Roman"/>
        </w:rPr>
        <w:t>ve</w:t>
      </w:r>
      <w:r w:rsidRPr="00D90EDB">
        <w:rPr>
          <w:rFonts w:ascii="Times New Roman" w:hAnsi="Times New Roman" w:cs="Times New Roman"/>
        </w:rPr>
        <w:t xml:space="preserve"> modules introduce students to the </w:t>
      </w:r>
      <w:r w:rsidR="00363026">
        <w:rPr>
          <w:rFonts w:ascii="Times New Roman" w:hAnsi="Times New Roman" w:cs="Times New Roman"/>
        </w:rPr>
        <w:t xml:space="preserve">mental </w:t>
      </w:r>
      <w:r w:rsidRPr="00D90EDB">
        <w:rPr>
          <w:rFonts w:ascii="Times New Roman" w:hAnsi="Times New Roman" w:cs="Times New Roman"/>
        </w:rPr>
        <w:t xml:space="preserve">health care environment and office emergencies and </w:t>
      </w:r>
    </w:p>
    <w:p w14:paraId="43CFD429" w14:textId="57674549" w:rsidR="00E40BC2" w:rsidRPr="00D90EDB" w:rsidRDefault="00E40BC2" w:rsidP="00E40BC2">
      <w:pPr>
        <w:rPr>
          <w:rFonts w:ascii="Times New Roman" w:hAnsi="Times New Roman" w:cs="Times New Roman"/>
        </w:rPr>
      </w:pPr>
      <w:r w:rsidRPr="00D90EDB">
        <w:rPr>
          <w:rFonts w:ascii="Times New Roman" w:hAnsi="Times New Roman" w:cs="Times New Roman"/>
        </w:rPr>
        <w:t xml:space="preserve">first aid, with an emphasis on proper </w:t>
      </w:r>
      <w:r w:rsidR="00363026">
        <w:rPr>
          <w:rFonts w:ascii="Times New Roman" w:hAnsi="Times New Roman" w:cs="Times New Roman"/>
        </w:rPr>
        <w:t>patient care</w:t>
      </w:r>
      <w:r w:rsidRPr="00D90EDB">
        <w:rPr>
          <w:rFonts w:ascii="Times New Roman" w:hAnsi="Times New Roman" w:cs="Times New Roman"/>
        </w:rPr>
        <w:t xml:space="preserve"> techniques. Students will study a variety of </w:t>
      </w:r>
    </w:p>
    <w:p w14:paraId="145F32B9" w14:textId="77777777" w:rsidR="00363026" w:rsidRDefault="00E40BC2" w:rsidP="00E40BC2">
      <w:pPr>
        <w:rPr>
          <w:rFonts w:ascii="Times New Roman" w:hAnsi="Times New Roman" w:cs="Times New Roman"/>
        </w:rPr>
      </w:pPr>
      <w:r w:rsidRPr="00D90EDB">
        <w:rPr>
          <w:rFonts w:ascii="Times New Roman" w:hAnsi="Times New Roman" w:cs="Times New Roman"/>
        </w:rPr>
        <w:t>clinical skills such as CPR techniques</w:t>
      </w:r>
      <w:r w:rsidR="00363026">
        <w:rPr>
          <w:rFonts w:ascii="Times New Roman" w:hAnsi="Times New Roman" w:cs="Times New Roman"/>
        </w:rPr>
        <w:t xml:space="preserve">, vital signs, and medication administration. </w:t>
      </w:r>
      <w:r w:rsidRPr="00D90EDB">
        <w:rPr>
          <w:rFonts w:ascii="Times New Roman" w:hAnsi="Times New Roman" w:cs="Times New Roman"/>
        </w:rPr>
        <w:t xml:space="preserve"> Students develop an </w:t>
      </w:r>
    </w:p>
    <w:p w14:paraId="1F1279D7" w14:textId="36A28899" w:rsidR="00E40BC2" w:rsidRPr="00D90EDB" w:rsidRDefault="00E40BC2" w:rsidP="00E40BC2">
      <w:pPr>
        <w:rPr>
          <w:rFonts w:ascii="Times New Roman" w:hAnsi="Times New Roman" w:cs="Times New Roman"/>
        </w:rPr>
      </w:pPr>
      <w:r w:rsidRPr="00D90EDB">
        <w:rPr>
          <w:rFonts w:ascii="Times New Roman" w:hAnsi="Times New Roman" w:cs="Times New Roman"/>
        </w:rPr>
        <w:t xml:space="preserve">understanding of good health nutrition and weight control and strategies in </w:t>
      </w:r>
    </w:p>
    <w:p w14:paraId="32663CF4" w14:textId="77777777" w:rsidR="00363026" w:rsidRDefault="00E40BC2" w:rsidP="00E40BC2">
      <w:pPr>
        <w:rPr>
          <w:rFonts w:ascii="Times New Roman" w:hAnsi="Times New Roman" w:cs="Times New Roman"/>
        </w:rPr>
      </w:pPr>
      <w:r w:rsidRPr="00D90EDB">
        <w:rPr>
          <w:rFonts w:ascii="Times New Roman" w:hAnsi="Times New Roman" w:cs="Times New Roman"/>
        </w:rPr>
        <w:t>promoting good</w:t>
      </w:r>
      <w:r w:rsidR="00363026">
        <w:rPr>
          <w:rFonts w:ascii="Times New Roman" w:hAnsi="Times New Roman" w:cs="Times New Roman"/>
        </w:rPr>
        <w:t xml:space="preserve"> mental</w:t>
      </w:r>
      <w:r w:rsidRPr="00D90EDB">
        <w:rPr>
          <w:rFonts w:ascii="Times New Roman" w:hAnsi="Times New Roman" w:cs="Times New Roman"/>
        </w:rPr>
        <w:t xml:space="preserve"> health in patients. Students gain an understanding of basic anatomy and </w:t>
      </w:r>
    </w:p>
    <w:p w14:paraId="313A3296" w14:textId="23D92D92" w:rsidR="00363026" w:rsidRDefault="00E40BC2" w:rsidP="00E40BC2">
      <w:pPr>
        <w:rPr>
          <w:rFonts w:ascii="Times New Roman" w:hAnsi="Times New Roman" w:cs="Times New Roman"/>
        </w:rPr>
      </w:pPr>
      <w:r w:rsidRPr="00D90EDB">
        <w:rPr>
          <w:rFonts w:ascii="Times New Roman" w:hAnsi="Times New Roman" w:cs="Times New Roman"/>
        </w:rPr>
        <w:t xml:space="preserve">physiology </w:t>
      </w:r>
      <w:r w:rsidR="00363026" w:rsidRPr="00D90EDB">
        <w:rPr>
          <w:rFonts w:ascii="Times New Roman" w:hAnsi="Times New Roman" w:cs="Times New Roman"/>
        </w:rPr>
        <w:t xml:space="preserve">of </w:t>
      </w:r>
      <w:r w:rsidR="00363026">
        <w:rPr>
          <w:rFonts w:ascii="Times New Roman" w:hAnsi="Times New Roman" w:cs="Times New Roman"/>
        </w:rPr>
        <w:t>the</w:t>
      </w:r>
      <w:r w:rsidRPr="00D90EDB">
        <w:rPr>
          <w:rFonts w:ascii="Times New Roman" w:hAnsi="Times New Roman" w:cs="Times New Roman"/>
        </w:rPr>
        <w:t xml:space="preserve"> body systems, common diseases and disorders, and medical terminology related to </w:t>
      </w:r>
    </w:p>
    <w:p w14:paraId="08D7E00A" w14:textId="77777777" w:rsidR="00363026" w:rsidRDefault="00E40BC2" w:rsidP="00E40BC2">
      <w:pPr>
        <w:rPr>
          <w:rFonts w:ascii="Times New Roman" w:hAnsi="Times New Roman" w:cs="Times New Roman"/>
        </w:rPr>
      </w:pPr>
      <w:r w:rsidRPr="00D90EDB">
        <w:rPr>
          <w:rFonts w:ascii="Times New Roman" w:hAnsi="Times New Roman" w:cs="Times New Roman"/>
        </w:rPr>
        <w:t xml:space="preserve">these systems. Students study essential medical terminology, and become familiar with the self-directed </w:t>
      </w:r>
    </w:p>
    <w:p w14:paraId="7AE15F67" w14:textId="77777777" w:rsidR="00363026" w:rsidRDefault="00E40BC2" w:rsidP="00E40BC2">
      <w:pPr>
        <w:rPr>
          <w:rFonts w:ascii="Times New Roman" w:hAnsi="Times New Roman" w:cs="Times New Roman"/>
        </w:rPr>
      </w:pPr>
      <w:r w:rsidRPr="00D90EDB">
        <w:rPr>
          <w:rFonts w:ascii="Times New Roman" w:hAnsi="Times New Roman" w:cs="Times New Roman"/>
        </w:rPr>
        <w:t xml:space="preserve">job search process by developing career networking techniques that will assist them in being successful in </w:t>
      </w:r>
    </w:p>
    <w:p w14:paraId="1FADF099" w14:textId="3315F53E" w:rsidR="00E40BC2" w:rsidRPr="00D90EDB" w:rsidRDefault="00E40BC2" w:rsidP="00E40BC2">
      <w:pPr>
        <w:rPr>
          <w:rFonts w:ascii="Times New Roman" w:hAnsi="Times New Roman" w:cs="Times New Roman"/>
        </w:rPr>
      </w:pPr>
      <w:r w:rsidRPr="00D90EDB">
        <w:rPr>
          <w:rFonts w:ascii="Times New Roman" w:hAnsi="Times New Roman" w:cs="Times New Roman"/>
        </w:rPr>
        <w:t>the medical field.</w:t>
      </w:r>
    </w:p>
    <w:p w14:paraId="6EF3CDE9" w14:textId="47F6654F" w:rsidR="00E40BC2" w:rsidRPr="00444CDE" w:rsidRDefault="00E40BC2" w:rsidP="00E40BC2">
      <w:pPr>
        <w:rPr>
          <w:rFonts w:ascii="Times New Roman" w:hAnsi="Times New Roman" w:cs="Times New Roman"/>
        </w:rPr>
      </w:pPr>
      <w:r>
        <w:rPr>
          <w:rFonts w:ascii="Times New Roman" w:hAnsi="Times New Roman" w:cs="Times New Roman"/>
        </w:rPr>
        <w:t>Theory</w:t>
      </w:r>
      <w:r w:rsidR="00C4491E">
        <w:rPr>
          <w:rFonts w:ascii="Times New Roman" w:hAnsi="Times New Roman" w:cs="Times New Roman"/>
        </w:rPr>
        <w:t>/ Lecture 40</w:t>
      </w:r>
      <w:r w:rsidRPr="00444CDE">
        <w:rPr>
          <w:rFonts w:ascii="Times New Roman" w:hAnsi="Times New Roman" w:cs="Times New Roman"/>
        </w:rPr>
        <w:t xml:space="preserve"> hours</w:t>
      </w:r>
    </w:p>
    <w:p w14:paraId="1A2F438E" w14:textId="3F0DF0A0" w:rsidR="00E40BC2" w:rsidRDefault="00E40BC2" w:rsidP="00E40BC2">
      <w:pPr>
        <w:rPr>
          <w:rFonts w:ascii="Times New Roman" w:hAnsi="Times New Roman" w:cs="Times New Roman"/>
        </w:rPr>
      </w:pPr>
      <w:r>
        <w:rPr>
          <w:rFonts w:ascii="Times New Roman" w:hAnsi="Times New Roman" w:cs="Times New Roman"/>
        </w:rPr>
        <w:t xml:space="preserve">Clinical/Lab </w:t>
      </w:r>
      <w:r w:rsidR="00C4491E">
        <w:rPr>
          <w:rFonts w:ascii="Times New Roman" w:hAnsi="Times New Roman" w:cs="Times New Roman"/>
        </w:rPr>
        <w:t>8</w:t>
      </w:r>
      <w:r w:rsidR="00D90EDB">
        <w:rPr>
          <w:rFonts w:ascii="Times New Roman" w:hAnsi="Times New Roman" w:cs="Times New Roman"/>
        </w:rPr>
        <w:t>0</w:t>
      </w:r>
      <w:r>
        <w:rPr>
          <w:rFonts w:ascii="Times New Roman" w:hAnsi="Times New Roman" w:cs="Times New Roman"/>
        </w:rPr>
        <w:t xml:space="preserve"> contact hours </w:t>
      </w:r>
    </w:p>
    <w:p w14:paraId="0F88B169" w14:textId="60FE2976" w:rsidR="00D90EDB" w:rsidRPr="00444CDE" w:rsidRDefault="00C4491E" w:rsidP="00E40BC2">
      <w:pPr>
        <w:rPr>
          <w:rFonts w:ascii="Times New Roman" w:hAnsi="Times New Roman" w:cs="Times New Roman"/>
        </w:rPr>
      </w:pPr>
      <w:r>
        <w:rPr>
          <w:rFonts w:ascii="Times New Roman" w:hAnsi="Times New Roman" w:cs="Times New Roman"/>
        </w:rPr>
        <w:t>Extern: 40 hours</w:t>
      </w:r>
    </w:p>
    <w:p w14:paraId="223F653F" w14:textId="4C01CD0A" w:rsidR="00E40BC2" w:rsidRPr="00444CDE" w:rsidRDefault="00E40BC2" w:rsidP="00E40BC2">
      <w:pPr>
        <w:rPr>
          <w:rFonts w:ascii="Times New Roman" w:hAnsi="Times New Roman" w:cs="Times New Roman"/>
        </w:rPr>
      </w:pPr>
      <w:r>
        <w:rPr>
          <w:rFonts w:ascii="Times New Roman" w:hAnsi="Times New Roman" w:cs="Times New Roman"/>
        </w:rPr>
        <w:t xml:space="preserve">Total: </w:t>
      </w:r>
      <w:r w:rsidR="001453CA">
        <w:rPr>
          <w:rFonts w:ascii="Times New Roman" w:hAnsi="Times New Roman" w:cs="Times New Roman"/>
        </w:rPr>
        <w:t>1</w:t>
      </w:r>
      <w:r w:rsidR="00C4491E">
        <w:rPr>
          <w:rFonts w:ascii="Times New Roman" w:hAnsi="Times New Roman" w:cs="Times New Roman"/>
        </w:rPr>
        <w:t>60</w:t>
      </w:r>
      <w:r w:rsidRPr="00444CDE">
        <w:rPr>
          <w:rFonts w:ascii="Times New Roman" w:hAnsi="Times New Roman" w:cs="Times New Roman"/>
        </w:rPr>
        <w:t xml:space="preserve"> hours </w:t>
      </w:r>
    </w:p>
    <w:p w14:paraId="751BE060" w14:textId="16066173" w:rsidR="00E40BC2" w:rsidRPr="00444CDE" w:rsidRDefault="00E40BC2" w:rsidP="00E40BC2">
      <w:pPr>
        <w:rPr>
          <w:rFonts w:ascii="Times New Roman" w:hAnsi="Times New Roman" w:cs="Times New Roman"/>
        </w:rPr>
      </w:pPr>
      <w:r w:rsidRPr="00444CDE">
        <w:rPr>
          <w:rFonts w:ascii="Times New Roman" w:hAnsi="Times New Roman" w:cs="Times New Roman"/>
        </w:rPr>
        <w:t>The grade s</w:t>
      </w:r>
      <w:r>
        <w:rPr>
          <w:rFonts w:ascii="Times New Roman" w:hAnsi="Times New Roman" w:cs="Times New Roman"/>
        </w:rPr>
        <w:t xml:space="preserve">cale is as follows: </w:t>
      </w:r>
      <w:r w:rsidR="007F795F" w:rsidRPr="007F795F">
        <w:rPr>
          <w:rFonts w:ascii="Times New Roman" w:hAnsi="Times New Roman" w:cs="Times New Roman"/>
        </w:rPr>
        <w:t>A 100–90 B 89–80 C 79–70 D 69–60 F Below 60%</w:t>
      </w:r>
    </w:p>
    <w:p w14:paraId="497BAF72" w14:textId="0DD524FD" w:rsidR="00E40BC2" w:rsidRPr="00444CDE" w:rsidRDefault="00E40BC2" w:rsidP="00E40BC2">
      <w:pPr>
        <w:rPr>
          <w:rFonts w:ascii="Times New Roman" w:hAnsi="Times New Roman" w:cs="Times New Roman"/>
        </w:rPr>
      </w:pPr>
      <w:r w:rsidRPr="00444CDE">
        <w:rPr>
          <w:rFonts w:ascii="Times New Roman" w:hAnsi="Times New Roman" w:cs="Times New Roman"/>
        </w:rPr>
        <w:t>S</w:t>
      </w:r>
      <w:r>
        <w:rPr>
          <w:rFonts w:ascii="Times New Roman" w:hAnsi="Times New Roman" w:cs="Times New Roman"/>
        </w:rPr>
        <w:t>tudent</w:t>
      </w:r>
      <w:r w:rsidR="007F795F">
        <w:rPr>
          <w:rFonts w:ascii="Times New Roman" w:hAnsi="Times New Roman" w:cs="Times New Roman"/>
        </w:rPr>
        <w:t>s</w:t>
      </w:r>
      <w:r>
        <w:rPr>
          <w:rFonts w:ascii="Times New Roman" w:hAnsi="Times New Roman" w:cs="Times New Roman"/>
        </w:rPr>
        <w:t xml:space="preserve"> must receive a grade of 8</w:t>
      </w:r>
      <w:r w:rsidRPr="00444CDE">
        <w:rPr>
          <w:rFonts w:ascii="Times New Roman" w:hAnsi="Times New Roman" w:cs="Times New Roman"/>
        </w:rPr>
        <w:t>0% or above to pass this module.</w:t>
      </w:r>
    </w:p>
    <w:p w14:paraId="290689E6" w14:textId="77777777" w:rsidR="00E40BC2" w:rsidRPr="00444CDE" w:rsidRDefault="00E40BC2" w:rsidP="00E40BC2">
      <w:pPr>
        <w:rPr>
          <w:rFonts w:ascii="Times New Roman" w:hAnsi="Times New Roman" w:cs="Times New Roman"/>
        </w:rPr>
      </w:pPr>
      <w:r>
        <w:rPr>
          <w:rFonts w:ascii="Times New Roman" w:hAnsi="Times New Roman" w:cs="Times New Roman"/>
        </w:rPr>
        <w:t>Phlebotomy</w:t>
      </w:r>
      <w:r w:rsidRPr="00444CDE">
        <w:rPr>
          <w:rFonts w:ascii="Times New Roman" w:hAnsi="Times New Roman" w:cs="Times New Roman"/>
        </w:rPr>
        <w:t xml:space="preserve"> Textbook:</w:t>
      </w:r>
    </w:p>
    <w:p w14:paraId="3C1BDAF8" w14:textId="77777777" w:rsidR="00373FDA" w:rsidRDefault="00373FDA" w:rsidP="00E40BC2">
      <w:pPr>
        <w:rPr>
          <w:rFonts w:ascii="Times New Roman" w:hAnsi="Times New Roman" w:cs="Times New Roman"/>
        </w:rPr>
      </w:pPr>
      <w:r w:rsidRPr="00373FDA">
        <w:rPr>
          <w:rFonts w:ascii="Times New Roman" w:hAnsi="Times New Roman" w:cs="Times New Roman"/>
        </w:rPr>
        <w:t>Foundations of Mental Health Care 6th Edition</w:t>
      </w:r>
    </w:p>
    <w:p w14:paraId="3DA7FFC2" w14:textId="1588CC8C" w:rsidR="00E40BC2" w:rsidRPr="00444CDE" w:rsidRDefault="00E40BC2" w:rsidP="00E40BC2">
      <w:pPr>
        <w:rPr>
          <w:rFonts w:ascii="Times New Roman" w:hAnsi="Times New Roman" w:cs="Times New Roman"/>
        </w:rPr>
      </w:pPr>
      <w:r w:rsidRPr="00444CDE">
        <w:rPr>
          <w:rFonts w:ascii="Times New Roman" w:hAnsi="Times New Roman" w:cs="Times New Roman"/>
        </w:rPr>
        <w:t>Grading:</w:t>
      </w:r>
    </w:p>
    <w:p w14:paraId="710B83A0"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lastRenderedPageBreak/>
        <w:t>The grade distribution for all Modules is as follows:</w:t>
      </w:r>
    </w:p>
    <w:p w14:paraId="0893520B" w14:textId="77777777" w:rsidR="00016796"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Professionalism</w:t>
      </w:r>
      <w:r w:rsidRPr="00C44BEF">
        <w:rPr>
          <w:rFonts w:ascii="Times New Roman" w:eastAsia="Calibri" w:hAnsi="Times New Roman" w:cs="Times New Roman"/>
          <w:color w:val="000000"/>
        </w:rPr>
        <w:t xml:space="preserve"> = </w:t>
      </w:r>
      <w:r>
        <w:rPr>
          <w:rFonts w:ascii="Times New Roman" w:eastAsia="Calibri" w:hAnsi="Times New Roman" w:cs="Times New Roman"/>
          <w:color w:val="000000"/>
        </w:rPr>
        <w:t>1</w:t>
      </w:r>
      <w:r w:rsidRPr="00C44BEF">
        <w:rPr>
          <w:rFonts w:ascii="Times New Roman" w:eastAsia="Calibri" w:hAnsi="Times New Roman" w:cs="Times New Roman"/>
          <w:color w:val="000000"/>
        </w:rPr>
        <w:t xml:space="preserve">0% </w:t>
      </w:r>
    </w:p>
    <w:p w14:paraId="16BF1FF4" w14:textId="77777777" w:rsidR="00016796" w:rsidRPr="00C44BEF"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w:t>
      </w:r>
      <w:r w:rsidRPr="00C44BEF">
        <w:rPr>
          <w:rFonts w:ascii="Times New Roman" w:eastAsia="Calibri" w:hAnsi="Times New Roman" w:cs="Times New Roman"/>
          <w:color w:val="000000"/>
        </w:rPr>
        <w:t xml:space="preserve">Lab = </w:t>
      </w:r>
      <w:r>
        <w:rPr>
          <w:rFonts w:ascii="Times New Roman" w:eastAsia="Calibri" w:hAnsi="Times New Roman" w:cs="Times New Roman"/>
          <w:color w:val="000000"/>
        </w:rPr>
        <w:t>3</w:t>
      </w:r>
      <w:r w:rsidRPr="00C44BEF">
        <w:rPr>
          <w:rFonts w:ascii="Times New Roman" w:eastAsia="Calibri" w:hAnsi="Times New Roman" w:cs="Times New Roman"/>
          <w:color w:val="000000"/>
        </w:rPr>
        <w:t xml:space="preserve">0% </w:t>
      </w:r>
    </w:p>
    <w:p w14:paraId="3D3990B5" w14:textId="77777777" w:rsidR="00016796" w:rsidRPr="00C44BEF"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Keyboarding</w:t>
      </w: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25</w:t>
      </w:r>
      <w:r w:rsidRPr="00C44BEF">
        <w:rPr>
          <w:rFonts w:ascii="Times New Roman" w:eastAsia="Calibri" w:hAnsi="Times New Roman" w:cs="Times New Roman"/>
          <w:color w:val="000000"/>
        </w:rPr>
        <w:t xml:space="preserve">% </w:t>
      </w:r>
    </w:p>
    <w:p w14:paraId="64714B04" w14:textId="77777777" w:rsidR="00016796"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Theory</w:t>
      </w: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(Exams, including Final Exam)</w:t>
      </w:r>
      <w:r w:rsidRPr="00C44BEF">
        <w:rPr>
          <w:rFonts w:ascii="Times New Roman" w:eastAsia="Calibri" w:hAnsi="Times New Roman" w:cs="Times New Roman"/>
          <w:color w:val="000000"/>
        </w:rPr>
        <w:t xml:space="preserve"> = 2</w:t>
      </w:r>
      <w:r>
        <w:rPr>
          <w:rFonts w:ascii="Times New Roman" w:eastAsia="Calibri" w:hAnsi="Times New Roman" w:cs="Times New Roman"/>
          <w:color w:val="000000"/>
        </w:rPr>
        <w:t>5</w:t>
      </w:r>
      <w:r w:rsidRPr="00C44BEF">
        <w:rPr>
          <w:rFonts w:ascii="Times New Roman" w:eastAsia="Calibri" w:hAnsi="Times New Roman" w:cs="Times New Roman"/>
          <w:color w:val="000000"/>
        </w:rPr>
        <w:t xml:space="preserve">% </w:t>
      </w:r>
    </w:p>
    <w:p w14:paraId="6957BB6E" w14:textId="77777777" w:rsidR="00016796" w:rsidRPr="00C44BEF"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w:t>
      </w:r>
      <w:r>
        <w:rPr>
          <w:rFonts w:ascii="Times New Roman" w:eastAsia="Calibri" w:hAnsi="Times New Roman" w:cs="Times New Roman"/>
          <w:color w:val="000000"/>
        </w:rPr>
        <w:t xml:space="preserve"> Homework</w:t>
      </w:r>
      <w:r w:rsidRPr="00C44BEF">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1</w:t>
      </w:r>
      <w:r w:rsidRPr="00C44BEF">
        <w:rPr>
          <w:rFonts w:ascii="Times New Roman" w:eastAsia="Calibri" w:hAnsi="Times New Roman" w:cs="Times New Roman"/>
          <w:color w:val="000000"/>
        </w:rPr>
        <w:t xml:space="preserve">0% </w:t>
      </w:r>
    </w:p>
    <w:p w14:paraId="65BE6923" w14:textId="77777777" w:rsidR="00016796" w:rsidRPr="00C44BEF" w:rsidRDefault="00016796" w:rsidP="00016796">
      <w:pPr>
        <w:rPr>
          <w:rFonts w:ascii="Times New Roman" w:eastAsia="Calibri" w:hAnsi="Times New Roman" w:cs="Times New Roman"/>
          <w:color w:val="000000"/>
        </w:rPr>
      </w:pPr>
      <w:r w:rsidRPr="00C44BEF">
        <w:rPr>
          <w:rFonts w:ascii="Times New Roman" w:eastAsia="Calibri" w:hAnsi="Times New Roman" w:cs="Times New Roman"/>
          <w:color w:val="000000"/>
        </w:rPr>
        <w:t xml:space="preserve">* Totals 100% </w:t>
      </w:r>
    </w:p>
    <w:p w14:paraId="64AAB9CF" w14:textId="77777777" w:rsidR="00E40BC2" w:rsidRDefault="00E40BC2" w:rsidP="00E40BC2">
      <w:pPr>
        <w:ind w:left="1440" w:firstLine="720"/>
        <w:rPr>
          <w:rFonts w:ascii="Times New Roman" w:hAnsi="Times New Roman" w:cs="Times New Roman"/>
        </w:rPr>
      </w:pPr>
    </w:p>
    <w:p w14:paraId="04A72174" w14:textId="77777777" w:rsidR="00E40BC2" w:rsidRDefault="00E40BC2" w:rsidP="00E40BC2">
      <w:pPr>
        <w:ind w:left="1440" w:firstLine="720"/>
        <w:rPr>
          <w:rFonts w:ascii="Times New Roman" w:hAnsi="Times New Roman" w:cs="Times New Roman"/>
        </w:rPr>
      </w:pPr>
    </w:p>
    <w:p w14:paraId="3E8247EA" w14:textId="3DE18CD9" w:rsidR="00E40BC2" w:rsidRDefault="00E40BC2" w:rsidP="00704293">
      <w:pPr>
        <w:rPr>
          <w:rFonts w:ascii="Times New Roman" w:hAnsi="Times New Roman" w:cs="Times New Roman"/>
        </w:rPr>
      </w:pPr>
    </w:p>
    <w:p w14:paraId="10E54397" w14:textId="465EBAC4" w:rsidR="00EE18B1" w:rsidRDefault="00EE18B1" w:rsidP="00704293">
      <w:pPr>
        <w:rPr>
          <w:rFonts w:ascii="Times New Roman" w:hAnsi="Times New Roman" w:cs="Times New Roman"/>
        </w:rPr>
      </w:pPr>
    </w:p>
    <w:p w14:paraId="3B2FD2E9" w14:textId="34BB0917" w:rsidR="00EE18B1" w:rsidRDefault="00EE18B1" w:rsidP="00704293">
      <w:pPr>
        <w:rPr>
          <w:rFonts w:ascii="Times New Roman" w:hAnsi="Times New Roman" w:cs="Times New Roman"/>
        </w:rPr>
      </w:pPr>
    </w:p>
    <w:p w14:paraId="06588609" w14:textId="0D1AB01C" w:rsidR="00EE18B1" w:rsidRDefault="00EE18B1" w:rsidP="00704293">
      <w:pPr>
        <w:rPr>
          <w:rFonts w:ascii="Times New Roman" w:hAnsi="Times New Roman" w:cs="Times New Roman"/>
        </w:rPr>
      </w:pPr>
    </w:p>
    <w:p w14:paraId="53E2D56C" w14:textId="4022735D" w:rsidR="00EE18B1" w:rsidRDefault="00EE18B1" w:rsidP="00704293">
      <w:pPr>
        <w:rPr>
          <w:rFonts w:ascii="Times New Roman" w:hAnsi="Times New Roman" w:cs="Times New Roman"/>
        </w:rPr>
      </w:pPr>
    </w:p>
    <w:p w14:paraId="04B09C8B" w14:textId="0672273D" w:rsidR="00EE18B1" w:rsidRDefault="00EE18B1" w:rsidP="00704293">
      <w:pPr>
        <w:rPr>
          <w:rFonts w:ascii="Times New Roman" w:hAnsi="Times New Roman" w:cs="Times New Roman"/>
        </w:rPr>
      </w:pPr>
    </w:p>
    <w:p w14:paraId="6457FF1D" w14:textId="1EE2DEF8" w:rsidR="00EE18B1" w:rsidRDefault="00EE18B1" w:rsidP="00704293">
      <w:pPr>
        <w:rPr>
          <w:rFonts w:ascii="Times New Roman" w:hAnsi="Times New Roman" w:cs="Times New Roman"/>
        </w:rPr>
      </w:pPr>
    </w:p>
    <w:p w14:paraId="009084FF" w14:textId="434AE741" w:rsidR="00EE18B1" w:rsidRDefault="00EE18B1" w:rsidP="00704293">
      <w:pPr>
        <w:rPr>
          <w:rFonts w:ascii="Times New Roman" w:hAnsi="Times New Roman" w:cs="Times New Roman"/>
        </w:rPr>
      </w:pPr>
    </w:p>
    <w:p w14:paraId="2B96806F" w14:textId="47C9DCC5" w:rsidR="00EE18B1" w:rsidRDefault="00EE18B1" w:rsidP="00704293">
      <w:pPr>
        <w:rPr>
          <w:rFonts w:ascii="Times New Roman" w:hAnsi="Times New Roman" w:cs="Times New Roman"/>
        </w:rPr>
      </w:pPr>
    </w:p>
    <w:p w14:paraId="06AACC13" w14:textId="7066EFA0" w:rsidR="00EE18B1" w:rsidRDefault="00EE18B1" w:rsidP="00704293">
      <w:pPr>
        <w:rPr>
          <w:rFonts w:ascii="Times New Roman" w:hAnsi="Times New Roman" w:cs="Times New Roman"/>
        </w:rPr>
      </w:pPr>
    </w:p>
    <w:p w14:paraId="129C6D58" w14:textId="77777777" w:rsidR="0048690C" w:rsidRDefault="0048690C" w:rsidP="00704293">
      <w:pPr>
        <w:rPr>
          <w:rFonts w:ascii="Times New Roman" w:hAnsi="Times New Roman" w:cs="Times New Roman"/>
        </w:rPr>
      </w:pPr>
    </w:p>
    <w:p w14:paraId="3B649D58" w14:textId="77777777" w:rsidR="0048690C" w:rsidRDefault="0048690C" w:rsidP="00704293">
      <w:pPr>
        <w:rPr>
          <w:rFonts w:ascii="Times New Roman" w:hAnsi="Times New Roman" w:cs="Times New Roman"/>
        </w:rPr>
      </w:pPr>
    </w:p>
    <w:p w14:paraId="5B7B1C6B" w14:textId="77777777" w:rsidR="0048690C" w:rsidRDefault="0048690C" w:rsidP="00704293">
      <w:pPr>
        <w:rPr>
          <w:rFonts w:ascii="Times New Roman" w:hAnsi="Times New Roman" w:cs="Times New Roman"/>
        </w:rPr>
      </w:pPr>
    </w:p>
    <w:p w14:paraId="58C69674" w14:textId="77777777" w:rsidR="0048690C" w:rsidRDefault="0048690C" w:rsidP="00704293">
      <w:pPr>
        <w:rPr>
          <w:rFonts w:ascii="Times New Roman" w:hAnsi="Times New Roman" w:cs="Times New Roman"/>
        </w:rPr>
      </w:pPr>
    </w:p>
    <w:p w14:paraId="2DAAB792" w14:textId="77777777" w:rsidR="0048690C" w:rsidRDefault="0048690C" w:rsidP="00704293">
      <w:pPr>
        <w:rPr>
          <w:rFonts w:ascii="Times New Roman" w:hAnsi="Times New Roman" w:cs="Times New Roman"/>
        </w:rPr>
      </w:pPr>
    </w:p>
    <w:p w14:paraId="3803BDD1" w14:textId="77777777" w:rsidR="00C54338" w:rsidRDefault="00C54338" w:rsidP="00704293">
      <w:pPr>
        <w:rPr>
          <w:rFonts w:ascii="Times New Roman" w:hAnsi="Times New Roman" w:cs="Times New Roman"/>
        </w:rPr>
      </w:pPr>
    </w:p>
    <w:p w14:paraId="4805B9FD" w14:textId="77777777" w:rsidR="00EE18B1" w:rsidRDefault="00EE18B1" w:rsidP="00704293">
      <w:pPr>
        <w:rPr>
          <w:rFonts w:ascii="Times New Roman" w:hAnsi="Times New Roman" w:cs="Times New Roman"/>
        </w:rPr>
      </w:pPr>
    </w:p>
    <w:p w14:paraId="270DA284" w14:textId="17F434C0" w:rsidR="00E40BC2" w:rsidRPr="00EC43C6" w:rsidRDefault="007D588E" w:rsidP="007D588E">
      <w:pPr>
        <w:ind w:firstLine="720"/>
        <w:rPr>
          <w:rFonts w:ascii="Times New Roman" w:hAnsi="Times New Roman" w:cs="Times New Roman"/>
          <w:sz w:val="32"/>
          <w:szCs w:val="32"/>
        </w:rPr>
      </w:pPr>
      <w:r>
        <w:rPr>
          <w:rFonts w:ascii="Times New Roman" w:hAnsi="Times New Roman" w:cs="Times New Roman"/>
          <w:sz w:val="32"/>
          <w:szCs w:val="32"/>
        </w:rPr>
        <w:lastRenderedPageBreak/>
        <w:t>Mental Health Technician</w:t>
      </w:r>
      <w:r w:rsidR="00E40BC2" w:rsidRPr="00EC43C6">
        <w:rPr>
          <w:rFonts w:ascii="Times New Roman" w:hAnsi="Times New Roman" w:cs="Times New Roman"/>
          <w:sz w:val="32"/>
          <w:szCs w:val="32"/>
        </w:rPr>
        <w:t xml:space="preserve"> Program Course Hour Breakdown</w:t>
      </w:r>
    </w:p>
    <w:p w14:paraId="512078DF" w14:textId="77777777" w:rsidR="00E40BC2" w:rsidRPr="00444CDE" w:rsidRDefault="00E40BC2" w:rsidP="00E40BC2">
      <w:pPr>
        <w:rPr>
          <w:rFonts w:ascii="Times New Roman" w:hAnsi="Times New Roman" w:cs="Times New Roman"/>
        </w:rPr>
      </w:pPr>
    </w:p>
    <w:p w14:paraId="65C9D176" w14:textId="10E77F61" w:rsidR="00E40BC2" w:rsidRDefault="00E40BC2" w:rsidP="00E40BC2">
      <w:pPr>
        <w:rPr>
          <w:rFonts w:ascii="Times New Roman" w:hAnsi="Times New Roman" w:cs="Times New Roman"/>
        </w:rPr>
      </w:pPr>
      <w:r w:rsidRPr="00444CDE">
        <w:rPr>
          <w:rFonts w:ascii="Times New Roman" w:hAnsi="Times New Roman" w:cs="Times New Roman"/>
        </w:rPr>
        <w:t>Program T</w:t>
      </w:r>
      <w:r>
        <w:rPr>
          <w:rFonts w:ascii="Times New Roman" w:hAnsi="Times New Roman" w:cs="Times New Roman"/>
        </w:rPr>
        <w:t xml:space="preserve">itle: </w:t>
      </w:r>
      <w:r w:rsidR="00ED56EB">
        <w:rPr>
          <w:rFonts w:ascii="Times New Roman" w:hAnsi="Times New Roman" w:cs="Times New Roman"/>
        </w:rPr>
        <w:t>Mental Health</w:t>
      </w:r>
      <w:r>
        <w:rPr>
          <w:rFonts w:ascii="Times New Roman" w:hAnsi="Times New Roman" w:cs="Times New Roman"/>
        </w:rPr>
        <w:t xml:space="preserve"> Technician</w:t>
      </w:r>
    </w:p>
    <w:p w14:paraId="0A757C87" w14:textId="4614DA26" w:rsidR="00E40BC2" w:rsidRPr="00444CDE" w:rsidRDefault="00E40BC2" w:rsidP="00E40BC2">
      <w:pPr>
        <w:rPr>
          <w:rFonts w:ascii="Times New Roman" w:hAnsi="Times New Roman" w:cs="Times New Roman"/>
        </w:rPr>
      </w:pPr>
      <w:r>
        <w:rPr>
          <w:rFonts w:ascii="Times New Roman" w:hAnsi="Times New Roman" w:cs="Times New Roman"/>
        </w:rPr>
        <w:t xml:space="preserve">Program Length: </w:t>
      </w:r>
      <w:r w:rsidR="001453CA">
        <w:rPr>
          <w:rFonts w:ascii="Times New Roman" w:hAnsi="Times New Roman" w:cs="Times New Roman"/>
        </w:rPr>
        <w:t>2.5</w:t>
      </w:r>
      <w:r w:rsidR="00ED56EB">
        <w:rPr>
          <w:rFonts w:ascii="Times New Roman" w:hAnsi="Times New Roman" w:cs="Times New Roman"/>
        </w:rPr>
        <w:t xml:space="preserve"> </w:t>
      </w:r>
      <w:r>
        <w:rPr>
          <w:rFonts w:ascii="Times New Roman" w:hAnsi="Times New Roman" w:cs="Times New Roman"/>
        </w:rPr>
        <w:t>months</w:t>
      </w:r>
    </w:p>
    <w:p w14:paraId="583706A8" w14:textId="423EEF24" w:rsidR="00E40BC2" w:rsidRPr="00444CDE" w:rsidRDefault="009C0820" w:rsidP="00E40BC2">
      <w:pPr>
        <w:rPr>
          <w:rFonts w:ascii="Times New Roman" w:hAnsi="Times New Roman" w:cs="Times New Roman"/>
        </w:rPr>
      </w:pPr>
      <w:r>
        <w:rPr>
          <w:rFonts w:ascii="Times New Roman" w:hAnsi="Times New Roman" w:cs="Times New Roman"/>
        </w:rPr>
        <w:t>200</w:t>
      </w:r>
      <w:r w:rsidR="00E40BC2">
        <w:rPr>
          <w:rFonts w:ascii="Times New Roman" w:hAnsi="Times New Roman" w:cs="Times New Roman"/>
        </w:rPr>
        <w:t xml:space="preserve"> Clock Hours</w:t>
      </w:r>
    </w:p>
    <w:p w14:paraId="52073D09" w14:textId="77777777" w:rsidR="00E40BC2" w:rsidRPr="00444CDE" w:rsidRDefault="00E40BC2" w:rsidP="00E40BC2">
      <w:pPr>
        <w:rPr>
          <w:rFonts w:ascii="Times New Roman" w:hAnsi="Times New Roman" w:cs="Times New Roman"/>
        </w:rPr>
      </w:pPr>
      <w:r w:rsidRPr="00444CDE">
        <w:rPr>
          <w:rFonts w:ascii="Times New Roman" w:hAnsi="Times New Roman" w:cs="Times New Roman"/>
        </w:rPr>
        <w:t xml:space="preserve">Course Number       Course Title </w:t>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t xml:space="preserve"> Clock Hours    </w:t>
      </w:r>
    </w:p>
    <w:p w14:paraId="4CB9889E" w14:textId="21038321" w:rsidR="00C4491E" w:rsidRPr="00C4491E" w:rsidRDefault="00C4491E" w:rsidP="00C4491E">
      <w:pPr>
        <w:rPr>
          <w:rFonts w:ascii="Times New Roman" w:hAnsi="Times New Roman" w:cs="Times New Roman"/>
        </w:rPr>
      </w:pPr>
      <w:r w:rsidRPr="00C4491E">
        <w:rPr>
          <w:rFonts w:ascii="Times New Roman" w:hAnsi="Times New Roman" w:cs="Times New Roman"/>
        </w:rPr>
        <w:t>MHT 101 (Week 1)</w:t>
      </w:r>
      <w:r w:rsidRPr="00C4491E">
        <w:rPr>
          <w:rFonts w:ascii="Times New Roman" w:hAnsi="Times New Roman" w:cs="Times New Roman"/>
        </w:rPr>
        <w:tab/>
        <w:t>Foundation to Mental Health</w:t>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t>1</w:t>
      </w:r>
      <w:r w:rsidR="009C0820">
        <w:rPr>
          <w:rFonts w:ascii="Times New Roman" w:hAnsi="Times New Roman" w:cs="Times New Roman"/>
        </w:rPr>
        <w:t>6</w:t>
      </w:r>
    </w:p>
    <w:p w14:paraId="04BAE1D4" w14:textId="51D183A2" w:rsidR="00C4491E" w:rsidRPr="00C4491E" w:rsidRDefault="00C4491E" w:rsidP="00C4491E">
      <w:pPr>
        <w:rPr>
          <w:rFonts w:ascii="Times New Roman" w:hAnsi="Times New Roman" w:cs="Times New Roman"/>
        </w:rPr>
      </w:pPr>
      <w:r w:rsidRPr="00C4491E">
        <w:rPr>
          <w:rFonts w:ascii="Times New Roman" w:hAnsi="Times New Roman" w:cs="Times New Roman"/>
        </w:rPr>
        <w:t>MHT 101 (Week 2)</w:t>
      </w:r>
      <w:r w:rsidRPr="00C4491E">
        <w:rPr>
          <w:rFonts w:ascii="Times New Roman" w:hAnsi="Times New Roman" w:cs="Times New Roman"/>
        </w:rPr>
        <w:tab/>
        <w:t>First Aid Techniques</w:t>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t>1</w:t>
      </w:r>
      <w:r w:rsidR="009C0820">
        <w:rPr>
          <w:rFonts w:ascii="Times New Roman" w:hAnsi="Times New Roman" w:cs="Times New Roman"/>
        </w:rPr>
        <w:t>6</w:t>
      </w:r>
    </w:p>
    <w:p w14:paraId="10763FFC" w14:textId="235FBA14" w:rsidR="00C4491E" w:rsidRPr="00C4491E" w:rsidRDefault="00C4491E" w:rsidP="00C4491E">
      <w:pPr>
        <w:rPr>
          <w:rFonts w:ascii="Times New Roman" w:hAnsi="Times New Roman" w:cs="Times New Roman"/>
        </w:rPr>
      </w:pPr>
      <w:r w:rsidRPr="00C4491E">
        <w:rPr>
          <w:rFonts w:ascii="Times New Roman" w:hAnsi="Times New Roman" w:cs="Times New Roman"/>
        </w:rPr>
        <w:t>MHT 101 (Week 3)</w:t>
      </w:r>
      <w:r w:rsidRPr="00C4491E">
        <w:rPr>
          <w:rFonts w:ascii="Times New Roman" w:hAnsi="Times New Roman" w:cs="Times New Roman"/>
        </w:rPr>
        <w:tab/>
        <w:t>Mental Health and Patient Care</w:t>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t>1</w:t>
      </w:r>
      <w:r w:rsidR="009C0820">
        <w:rPr>
          <w:rFonts w:ascii="Times New Roman" w:hAnsi="Times New Roman" w:cs="Times New Roman"/>
        </w:rPr>
        <w:t>6</w:t>
      </w:r>
    </w:p>
    <w:p w14:paraId="23816257" w14:textId="7FDD5AFF" w:rsidR="00C4491E" w:rsidRPr="00C4491E" w:rsidRDefault="00C4491E" w:rsidP="00C4491E">
      <w:pPr>
        <w:rPr>
          <w:rFonts w:ascii="Times New Roman" w:hAnsi="Times New Roman" w:cs="Times New Roman"/>
        </w:rPr>
      </w:pPr>
      <w:r w:rsidRPr="00C4491E">
        <w:rPr>
          <w:rFonts w:ascii="Times New Roman" w:hAnsi="Times New Roman" w:cs="Times New Roman"/>
        </w:rPr>
        <w:t>MHT 101 (Week 4)</w:t>
      </w:r>
      <w:r w:rsidRPr="00C4491E">
        <w:rPr>
          <w:rFonts w:ascii="Times New Roman" w:hAnsi="Times New Roman" w:cs="Times New Roman"/>
        </w:rPr>
        <w:tab/>
        <w:t>Mental Health Problem throughout the Life Cycle</w:t>
      </w:r>
      <w:r w:rsidR="00DF2E9F">
        <w:rPr>
          <w:rFonts w:ascii="Times New Roman" w:hAnsi="Times New Roman" w:cs="Times New Roman"/>
        </w:rPr>
        <w:tab/>
        <w:t>1</w:t>
      </w:r>
      <w:r w:rsidR="009C0820">
        <w:rPr>
          <w:rFonts w:ascii="Times New Roman" w:hAnsi="Times New Roman" w:cs="Times New Roman"/>
        </w:rPr>
        <w:t>6</w:t>
      </w:r>
    </w:p>
    <w:p w14:paraId="35A67B7F" w14:textId="0EFD7B5A" w:rsidR="00C4491E" w:rsidRPr="00C4491E" w:rsidRDefault="00C4491E" w:rsidP="00C4491E">
      <w:pPr>
        <w:rPr>
          <w:rFonts w:ascii="Times New Roman" w:hAnsi="Times New Roman" w:cs="Times New Roman"/>
        </w:rPr>
      </w:pPr>
      <w:r w:rsidRPr="00C4491E">
        <w:rPr>
          <w:rFonts w:ascii="Times New Roman" w:hAnsi="Times New Roman" w:cs="Times New Roman"/>
        </w:rPr>
        <w:t>MHT 101 (Week 5)</w:t>
      </w:r>
      <w:r w:rsidRPr="00C4491E">
        <w:rPr>
          <w:rFonts w:ascii="Times New Roman" w:hAnsi="Times New Roman" w:cs="Times New Roman"/>
        </w:rPr>
        <w:tab/>
        <w:t>Trauma</w:t>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t>1</w:t>
      </w:r>
      <w:r w:rsidR="009C0820">
        <w:rPr>
          <w:rFonts w:ascii="Times New Roman" w:hAnsi="Times New Roman" w:cs="Times New Roman"/>
        </w:rPr>
        <w:t>6</w:t>
      </w:r>
    </w:p>
    <w:p w14:paraId="4EDC9373" w14:textId="074BACFA" w:rsidR="00C4491E" w:rsidRPr="00C4491E" w:rsidRDefault="00C4491E" w:rsidP="00C4491E">
      <w:pPr>
        <w:rPr>
          <w:rFonts w:ascii="Times New Roman" w:hAnsi="Times New Roman" w:cs="Times New Roman"/>
        </w:rPr>
      </w:pPr>
      <w:r w:rsidRPr="00C4491E">
        <w:rPr>
          <w:rFonts w:ascii="Times New Roman" w:hAnsi="Times New Roman" w:cs="Times New Roman"/>
        </w:rPr>
        <w:t>MHT 101 (Week 6)</w:t>
      </w:r>
      <w:r w:rsidRPr="00C4491E">
        <w:rPr>
          <w:rFonts w:ascii="Times New Roman" w:hAnsi="Times New Roman" w:cs="Times New Roman"/>
        </w:rPr>
        <w:tab/>
        <w:t>Mood Disorders and Therapeutic Intervention</w:t>
      </w:r>
      <w:r w:rsidR="00DF2E9F">
        <w:rPr>
          <w:rFonts w:ascii="Times New Roman" w:hAnsi="Times New Roman" w:cs="Times New Roman"/>
        </w:rPr>
        <w:tab/>
      </w:r>
      <w:r w:rsidR="00DF2E9F">
        <w:rPr>
          <w:rFonts w:ascii="Times New Roman" w:hAnsi="Times New Roman" w:cs="Times New Roman"/>
        </w:rPr>
        <w:tab/>
        <w:t>1</w:t>
      </w:r>
      <w:r w:rsidR="009C0820">
        <w:rPr>
          <w:rFonts w:ascii="Times New Roman" w:hAnsi="Times New Roman" w:cs="Times New Roman"/>
        </w:rPr>
        <w:t>6</w:t>
      </w:r>
    </w:p>
    <w:p w14:paraId="7F117439" w14:textId="590DB923" w:rsidR="00C4491E" w:rsidRPr="00C4491E" w:rsidRDefault="00C4491E" w:rsidP="00C4491E">
      <w:pPr>
        <w:rPr>
          <w:rFonts w:ascii="Times New Roman" w:hAnsi="Times New Roman" w:cs="Times New Roman"/>
        </w:rPr>
      </w:pPr>
      <w:r w:rsidRPr="00C4491E">
        <w:rPr>
          <w:rFonts w:ascii="Times New Roman" w:hAnsi="Times New Roman" w:cs="Times New Roman"/>
        </w:rPr>
        <w:t>MHT 101 (Week 7)</w:t>
      </w:r>
      <w:r w:rsidRPr="00C4491E">
        <w:rPr>
          <w:rFonts w:ascii="Times New Roman" w:hAnsi="Times New Roman" w:cs="Times New Roman"/>
        </w:rPr>
        <w:tab/>
        <w:t>Cognitive Impairments</w:t>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t>1</w:t>
      </w:r>
      <w:r w:rsidR="009C0820">
        <w:rPr>
          <w:rFonts w:ascii="Times New Roman" w:hAnsi="Times New Roman" w:cs="Times New Roman"/>
        </w:rPr>
        <w:t>6</w:t>
      </w:r>
    </w:p>
    <w:p w14:paraId="5BA4998E" w14:textId="3574C8B0" w:rsidR="00C4491E" w:rsidRPr="00C4491E" w:rsidRDefault="00C4491E" w:rsidP="00C4491E">
      <w:pPr>
        <w:rPr>
          <w:rFonts w:ascii="Times New Roman" w:hAnsi="Times New Roman" w:cs="Times New Roman"/>
        </w:rPr>
      </w:pPr>
      <w:r w:rsidRPr="00C4491E">
        <w:rPr>
          <w:rFonts w:ascii="Times New Roman" w:hAnsi="Times New Roman" w:cs="Times New Roman"/>
        </w:rPr>
        <w:t>MHT 101 (Week 8)</w:t>
      </w:r>
      <w:r w:rsidRPr="00C4491E">
        <w:rPr>
          <w:rFonts w:ascii="Times New Roman" w:hAnsi="Times New Roman" w:cs="Times New Roman"/>
        </w:rPr>
        <w:tab/>
        <w:t>Clients with Psychosocial Disorders</w:t>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t>1</w:t>
      </w:r>
      <w:r w:rsidR="009C0820">
        <w:rPr>
          <w:rFonts w:ascii="Times New Roman" w:hAnsi="Times New Roman" w:cs="Times New Roman"/>
        </w:rPr>
        <w:t>6</w:t>
      </w:r>
    </w:p>
    <w:p w14:paraId="54A3B753" w14:textId="3372DE61" w:rsidR="00C4491E" w:rsidRPr="00C4491E" w:rsidRDefault="00C4491E" w:rsidP="00C4491E">
      <w:pPr>
        <w:rPr>
          <w:rFonts w:ascii="Times New Roman" w:hAnsi="Times New Roman" w:cs="Times New Roman"/>
        </w:rPr>
      </w:pPr>
      <w:r w:rsidRPr="00C4491E">
        <w:rPr>
          <w:rFonts w:ascii="Times New Roman" w:hAnsi="Times New Roman" w:cs="Times New Roman"/>
        </w:rPr>
        <w:t>MHT 101 (Week 9)</w:t>
      </w:r>
      <w:r w:rsidRPr="00C4491E">
        <w:rPr>
          <w:rFonts w:ascii="Times New Roman" w:hAnsi="Times New Roman" w:cs="Times New Roman"/>
        </w:rPr>
        <w:tab/>
        <w:t>Eating and Sleeping Disorders</w:t>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t>1</w:t>
      </w:r>
      <w:r w:rsidR="009C0820">
        <w:rPr>
          <w:rFonts w:ascii="Times New Roman" w:hAnsi="Times New Roman" w:cs="Times New Roman"/>
        </w:rPr>
        <w:t>6</w:t>
      </w:r>
    </w:p>
    <w:p w14:paraId="773EB788" w14:textId="58DF608A" w:rsidR="00DF2E9F" w:rsidRDefault="00C4491E" w:rsidP="00C4491E">
      <w:pPr>
        <w:rPr>
          <w:rFonts w:ascii="Times New Roman" w:hAnsi="Times New Roman" w:cs="Times New Roman"/>
        </w:rPr>
      </w:pPr>
      <w:r w:rsidRPr="00C4491E">
        <w:rPr>
          <w:rFonts w:ascii="Times New Roman" w:hAnsi="Times New Roman" w:cs="Times New Roman"/>
        </w:rPr>
        <w:t>MHT 101 (Week 10)</w:t>
      </w:r>
      <w:r w:rsidRPr="00C4491E">
        <w:rPr>
          <w:rFonts w:ascii="Times New Roman" w:hAnsi="Times New Roman" w:cs="Times New Roman"/>
        </w:rPr>
        <w:tab/>
        <w:t>Chronic Mental Health Disorders</w:t>
      </w:r>
      <w:r w:rsidR="00DF2E9F">
        <w:rPr>
          <w:rFonts w:ascii="Times New Roman" w:hAnsi="Times New Roman" w:cs="Times New Roman"/>
        </w:rPr>
        <w:tab/>
      </w:r>
      <w:r w:rsidR="00DF2E9F">
        <w:rPr>
          <w:rFonts w:ascii="Times New Roman" w:hAnsi="Times New Roman" w:cs="Times New Roman"/>
        </w:rPr>
        <w:tab/>
      </w:r>
      <w:r w:rsidR="00DF2E9F">
        <w:rPr>
          <w:rFonts w:ascii="Times New Roman" w:hAnsi="Times New Roman" w:cs="Times New Roman"/>
        </w:rPr>
        <w:tab/>
        <w:t>1</w:t>
      </w:r>
      <w:r w:rsidR="009C0820">
        <w:rPr>
          <w:rFonts w:ascii="Times New Roman" w:hAnsi="Times New Roman" w:cs="Times New Roman"/>
        </w:rPr>
        <w:t>6</w:t>
      </w:r>
      <w:r w:rsidR="00E40BC2">
        <w:rPr>
          <w:rFonts w:ascii="Times New Roman" w:hAnsi="Times New Roman" w:cs="Times New Roman"/>
        </w:rPr>
        <w:tab/>
      </w:r>
    </w:p>
    <w:p w14:paraId="00EAA236" w14:textId="2B86A543" w:rsidR="00E40BC2" w:rsidRPr="00ED56EB" w:rsidRDefault="00DF2E9F" w:rsidP="00C4491E">
      <w:pPr>
        <w:rPr>
          <w:rFonts w:ascii="Times New Roman" w:eastAsia="Calibri" w:hAnsi="Times New Roman" w:cs="Times New Roman"/>
          <w:sz w:val="24"/>
          <w:szCs w:val="24"/>
        </w:rPr>
      </w:pPr>
      <w:r>
        <w:rPr>
          <w:rFonts w:ascii="Times New Roman" w:hAnsi="Times New Roman" w:cs="Times New Roman"/>
        </w:rPr>
        <w:t>MHT 101 (Extern)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w:t>
      </w:r>
      <w:r w:rsidR="00E40BC2">
        <w:rPr>
          <w:rFonts w:ascii="Times New Roman" w:hAnsi="Times New Roman" w:cs="Times New Roman"/>
        </w:rPr>
        <w:t xml:space="preserve">      </w:t>
      </w:r>
    </w:p>
    <w:p w14:paraId="445DA4B8" w14:textId="7DE79E30" w:rsidR="00E40BC2" w:rsidRPr="00444CDE" w:rsidRDefault="00E40BC2" w:rsidP="00E40BC2">
      <w:pPr>
        <w:rPr>
          <w:rFonts w:ascii="Times New Roman" w:hAnsi="Times New Roman" w:cs="Times New Roman"/>
        </w:rPr>
      </w:pPr>
      <w:r w:rsidRPr="00444CDE">
        <w:rPr>
          <w:rFonts w:ascii="Times New Roman" w:hAnsi="Times New Roman" w:cs="Times New Roman"/>
        </w:rPr>
        <w:t xml:space="preserve">Program Total </w:t>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t xml:space="preserve">    </w:t>
      </w:r>
      <w:r>
        <w:rPr>
          <w:rFonts w:ascii="Times New Roman" w:hAnsi="Times New Roman" w:cs="Times New Roman"/>
        </w:rPr>
        <w:t xml:space="preserve">                      </w:t>
      </w:r>
      <w:r w:rsidR="009C0820">
        <w:rPr>
          <w:rFonts w:ascii="Times New Roman" w:hAnsi="Times New Roman" w:cs="Times New Roman"/>
        </w:rPr>
        <w:t>20</w:t>
      </w:r>
      <w:r w:rsidR="006E73D7">
        <w:rPr>
          <w:rFonts w:ascii="Times New Roman" w:hAnsi="Times New Roman" w:cs="Times New Roman"/>
        </w:rPr>
        <w:t>0</w:t>
      </w:r>
      <w:r>
        <w:rPr>
          <w:rFonts w:ascii="Times New Roman" w:hAnsi="Times New Roman" w:cs="Times New Roman"/>
        </w:rPr>
        <w:t xml:space="preserve">           </w:t>
      </w:r>
    </w:p>
    <w:p w14:paraId="5784FC0A" w14:textId="77777777" w:rsidR="00E40BC2" w:rsidRPr="00444CDE" w:rsidRDefault="00E40BC2" w:rsidP="00E40BC2">
      <w:pPr>
        <w:rPr>
          <w:rFonts w:ascii="Times New Roman" w:hAnsi="Times New Roman" w:cs="Times New Roman"/>
        </w:rPr>
      </w:pPr>
    </w:p>
    <w:p w14:paraId="23C5DEBB" w14:textId="77777777" w:rsidR="00E40BC2" w:rsidRPr="00444CDE" w:rsidRDefault="00E40BC2" w:rsidP="00E40BC2">
      <w:pPr>
        <w:rPr>
          <w:rFonts w:ascii="Times New Roman" w:hAnsi="Times New Roman" w:cs="Times New Roman"/>
        </w:rPr>
      </w:pPr>
    </w:p>
    <w:p w14:paraId="4CC41B59" w14:textId="77777777" w:rsidR="00EE18B1" w:rsidRDefault="00EE18B1" w:rsidP="000345FC">
      <w:pPr>
        <w:ind w:left="2880" w:firstLine="720"/>
        <w:rPr>
          <w:rFonts w:ascii="Times New Roman" w:hAnsi="Times New Roman" w:cs="Times New Roman"/>
        </w:rPr>
      </w:pPr>
    </w:p>
    <w:p w14:paraId="0CCC880F" w14:textId="77777777" w:rsidR="00EE18B1" w:rsidRDefault="00EE18B1" w:rsidP="000345FC">
      <w:pPr>
        <w:ind w:left="2880" w:firstLine="720"/>
        <w:rPr>
          <w:rFonts w:ascii="Times New Roman" w:hAnsi="Times New Roman" w:cs="Times New Roman"/>
        </w:rPr>
      </w:pPr>
    </w:p>
    <w:p w14:paraId="2FEA40D8" w14:textId="77777777" w:rsidR="00EE18B1" w:rsidRDefault="00EE18B1" w:rsidP="000345FC">
      <w:pPr>
        <w:ind w:left="2880" w:firstLine="720"/>
        <w:rPr>
          <w:rFonts w:ascii="Times New Roman" w:hAnsi="Times New Roman" w:cs="Times New Roman"/>
        </w:rPr>
      </w:pPr>
    </w:p>
    <w:p w14:paraId="7F057742" w14:textId="77777777" w:rsidR="00EE18B1" w:rsidRDefault="00EE18B1" w:rsidP="000345FC">
      <w:pPr>
        <w:ind w:left="2880" w:firstLine="720"/>
        <w:rPr>
          <w:rFonts w:ascii="Times New Roman" w:hAnsi="Times New Roman" w:cs="Times New Roman"/>
        </w:rPr>
      </w:pPr>
    </w:p>
    <w:p w14:paraId="16A90674" w14:textId="77777777" w:rsidR="00E916AF" w:rsidRDefault="00E916AF" w:rsidP="00840D39">
      <w:pPr>
        <w:rPr>
          <w:rFonts w:ascii="Times New Roman" w:hAnsi="Times New Roman" w:cs="Times New Roman"/>
        </w:rPr>
      </w:pPr>
    </w:p>
    <w:p w14:paraId="198A98EB" w14:textId="77777777" w:rsidR="00EE18B1" w:rsidRDefault="00EE18B1" w:rsidP="00840D39">
      <w:pPr>
        <w:rPr>
          <w:rFonts w:ascii="Times New Roman" w:hAnsi="Times New Roman" w:cs="Times New Roman"/>
        </w:rPr>
      </w:pPr>
    </w:p>
    <w:p w14:paraId="792478C1" w14:textId="101BE771" w:rsidR="00F7321D" w:rsidRPr="008801F5" w:rsidRDefault="00F7321D" w:rsidP="000345FC">
      <w:pPr>
        <w:ind w:left="2880" w:firstLine="720"/>
        <w:rPr>
          <w:rFonts w:ascii="Times New Roman" w:hAnsi="Times New Roman" w:cs="Times New Roman"/>
        </w:rPr>
      </w:pPr>
      <w:r w:rsidRPr="008801F5">
        <w:rPr>
          <w:rFonts w:ascii="Times New Roman" w:hAnsi="Times New Roman" w:cs="Times New Roman"/>
        </w:rPr>
        <w:lastRenderedPageBreak/>
        <w:t xml:space="preserve">Student Evaluation </w:t>
      </w:r>
    </w:p>
    <w:p w14:paraId="07398585"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Specifically, what improvements would you make to the Program?</w:t>
      </w:r>
    </w:p>
    <w:p w14:paraId="44C3E71A"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2A85BB98"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677A8651"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627FB1EF"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57D9F5DD"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Did the Instructor provide guidance when needed?</w:t>
      </w:r>
    </w:p>
    <w:p w14:paraId="5FBA0988"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7F0C95F9"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20E25D0E"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2718B5A2"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Would you recommend the program to other students?</w:t>
      </w:r>
    </w:p>
    <w:p w14:paraId="79FCCFA1"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w:t>
      </w:r>
    </w:p>
    <w:p w14:paraId="72B65423"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57C6BE45"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7E7E4B22"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What did you like best about the program?</w:t>
      </w:r>
    </w:p>
    <w:p w14:paraId="4E155109"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w:t>
      </w:r>
    </w:p>
    <w:p w14:paraId="22D29F83"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053E24E2"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3C199FBC"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3E11BA86"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492D8E9B"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Other comments:</w:t>
      </w:r>
    </w:p>
    <w:p w14:paraId="73C4A7AC"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5A6169BE"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66228C64"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5670C785" w14:textId="77777777" w:rsidR="00F7321D" w:rsidRPr="00653643" w:rsidRDefault="00F7321D" w:rsidP="00F7321D">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0BB8CD72" w14:textId="4BAE53CC" w:rsidR="00F7321D" w:rsidRDefault="00F7321D">
      <w:pPr>
        <w:rPr>
          <w:rFonts w:ascii="Times New Roman" w:hAnsi="Times New Roman" w:cs="Times New Roman"/>
          <w:sz w:val="48"/>
          <w:szCs w:val="48"/>
        </w:rPr>
      </w:pPr>
    </w:p>
    <w:p w14:paraId="79D19A96" w14:textId="77777777" w:rsidR="00F7321D" w:rsidRPr="00945411" w:rsidRDefault="00F7321D">
      <w:pPr>
        <w:rPr>
          <w:rFonts w:ascii="Times New Roman" w:hAnsi="Times New Roman" w:cs="Times New Roman"/>
          <w:sz w:val="48"/>
          <w:szCs w:val="48"/>
        </w:rPr>
      </w:pPr>
    </w:p>
    <w:sectPr w:rsidR="00F7321D" w:rsidRPr="00945411" w:rsidSect="00F67AE8">
      <w:headerReference w:type="default" r:id="rId25"/>
      <w:footerReference w:type="default" r:id="rId26"/>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67FE8" w14:textId="77777777" w:rsidR="00D804A5" w:rsidRDefault="00D804A5" w:rsidP="00CB352F">
      <w:pPr>
        <w:spacing w:after="0" w:line="240" w:lineRule="auto"/>
      </w:pPr>
      <w:r>
        <w:separator/>
      </w:r>
    </w:p>
  </w:endnote>
  <w:endnote w:type="continuationSeparator" w:id="0">
    <w:p w14:paraId="4CA68271" w14:textId="77777777" w:rsidR="00D804A5" w:rsidRDefault="00D804A5" w:rsidP="00CB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9CB7" w14:textId="77777777" w:rsidR="00FB5EE6" w:rsidRDefault="00FB5EE6" w:rsidP="00C86133">
    <w:pPr>
      <w:pStyle w:val="Footer"/>
      <w:ind w:left="5760" w:firstLine="2880"/>
    </w:pPr>
  </w:p>
  <w:p w14:paraId="56A806C6" w14:textId="77777777" w:rsidR="00FB5EE6" w:rsidRDefault="00FB5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AA75" w14:textId="77777777" w:rsidR="00D804A5" w:rsidRDefault="00D804A5" w:rsidP="00CB352F">
      <w:pPr>
        <w:spacing w:after="0" w:line="240" w:lineRule="auto"/>
      </w:pPr>
      <w:r>
        <w:separator/>
      </w:r>
    </w:p>
  </w:footnote>
  <w:footnote w:type="continuationSeparator" w:id="0">
    <w:p w14:paraId="02CCF68D" w14:textId="77777777" w:rsidR="00D804A5" w:rsidRDefault="00D804A5" w:rsidP="00CB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648933"/>
      <w:docPartObj>
        <w:docPartGallery w:val="Page Numbers (Top of Page)"/>
        <w:docPartUnique/>
      </w:docPartObj>
    </w:sdtPr>
    <w:sdtEndPr>
      <w:rPr>
        <w:noProof/>
      </w:rPr>
    </w:sdtEndPr>
    <w:sdtContent>
      <w:p w14:paraId="4CBBE9A4" w14:textId="57AEC1D3" w:rsidR="00AF4FB4" w:rsidRDefault="00AF4F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sdt>
    <w:sdtPr>
      <w:id w:val="-774791857"/>
      <w:docPartObj>
        <w:docPartGallery w:val="Watermarks"/>
        <w:docPartUnique/>
      </w:docPartObj>
    </w:sdtPr>
    <w:sdtContent>
      <w:p w14:paraId="3987324C" w14:textId="77777777" w:rsidR="00FB5EE6" w:rsidRDefault="00000000">
        <w:pPr>
          <w:pStyle w:val="Header"/>
        </w:pPr>
        <w:r>
          <w:rPr>
            <w:noProof/>
            <w:lang w:eastAsia="zh-TW"/>
          </w:rPr>
          <w:pict w14:anchorId="52BC8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32017" o:spid="_x0000_s1025" type="#_x0000_t136" style="position:absolute;margin-left:0;margin-top:0;width:439.9pt;height:219.95pt;rotation:315;z-index:-251658752;mso-position-horizontal:center;mso-position-horizontal-relative:margin;mso-position-vertical:center;mso-position-vertical-relative:margin" o:allowincell="f" fillcolor="#f79646 [3209]" stroked="f">
              <v:fill opacity=".5"/>
              <v:textpath style="font-family:&quot;Calibri&quot;;font-size:1pt" string="EMMI"/>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1035"/>
    <w:multiLevelType w:val="hybridMultilevel"/>
    <w:tmpl w:val="DE424F4E"/>
    <w:lvl w:ilvl="0" w:tplc="95347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C3F0B"/>
    <w:multiLevelType w:val="hybridMultilevel"/>
    <w:tmpl w:val="7D1ACABE"/>
    <w:lvl w:ilvl="0" w:tplc="8688B132">
      <w:start w:val="1"/>
      <w:numFmt w:val="lowerLetter"/>
      <w:lvlText w:val="%1)."/>
      <w:lvlJc w:val="left"/>
      <w:pPr>
        <w:ind w:left="378" w:hanging="315"/>
      </w:pPr>
      <w:rPr>
        <w:rFonts w:ascii="Arial" w:eastAsia="Arial" w:hAnsi="Arial" w:hint="default"/>
        <w:w w:val="102"/>
        <w:sz w:val="21"/>
        <w:szCs w:val="21"/>
      </w:rPr>
    </w:lvl>
    <w:lvl w:ilvl="1" w:tplc="5268DC4E">
      <w:start w:val="1"/>
      <w:numFmt w:val="bullet"/>
      <w:lvlText w:val="•"/>
      <w:lvlJc w:val="left"/>
      <w:pPr>
        <w:ind w:left="1474" w:hanging="315"/>
      </w:pPr>
      <w:rPr>
        <w:rFonts w:hint="default"/>
      </w:rPr>
    </w:lvl>
    <w:lvl w:ilvl="2" w:tplc="561A8224">
      <w:start w:val="1"/>
      <w:numFmt w:val="bullet"/>
      <w:lvlText w:val="•"/>
      <w:lvlJc w:val="left"/>
      <w:pPr>
        <w:ind w:left="2568" w:hanging="315"/>
      </w:pPr>
      <w:rPr>
        <w:rFonts w:hint="default"/>
      </w:rPr>
    </w:lvl>
    <w:lvl w:ilvl="3" w:tplc="2B8641EA">
      <w:start w:val="1"/>
      <w:numFmt w:val="bullet"/>
      <w:lvlText w:val="•"/>
      <w:lvlJc w:val="left"/>
      <w:pPr>
        <w:ind w:left="3662" w:hanging="315"/>
      </w:pPr>
      <w:rPr>
        <w:rFonts w:hint="default"/>
      </w:rPr>
    </w:lvl>
    <w:lvl w:ilvl="4" w:tplc="FB8010EA">
      <w:start w:val="1"/>
      <w:numFmt w:val="bullet"/>
      <w:lvlText w:val="•"/>
      <w:lvlJc w:val="left"/>
      <w:pPr>
        <w:ind w:left="4756" w:hanging="315"/>
      </w:pPr>
      <w:rPr>
        <w:rFonts w:hint="default"/>
      </w:rPr>
    </w:lvl>
    <w:lvl w:ilvl="5" w:tplc="2D462B30">
      <w:start w:val="1"/>
      <w:numFmt w:val="bullet"/>
      <w:lvlText w:val="•"/>
      <w:lvlJc w:val="left"/>
      <w:pPr>
        <w:ind w:left="5850" w:hanging="315"/>
      </w:pPr>
      <w:rPr>
        <w:rFonts w:hint="default"/>
      </w:rPr>
    </w:lvl>
    <w:lvl w:ilvl="6" w:tplc="55224F3A">
      <w:start w:val="1"/>
      <w:numFmt w:val="bullet"/>
      <w:lvlText w:val="•"/>
      <w:lvlJc w:val="left"/>
      <w:pPr>
        <w:ind w:left="6944" w:hanging="315"/>
      </w:pPr>
      <w:rPr>
        <w:rFonts w:hint="default"/>
      </w:rPr>
    </w:lvl>
    <w:lvl w:ilvl="7" w:tplc="DE12086C">
      <w:start w:val="1"/>
      <w:numFmt w:val="bullet"/>
      <w:lvlText w:val="•"/>
      <w:lvlJc w:val="left"/>
      <w:pPr>
        <w:ind w:left="8038" w:hanging="315"/>
      </w:pPr>
      <w:rPr>
        <w:rFonts w:hint="default"/>
      </w:rPr>
    </w:lvl>
    <w:lvl w:ilvl="8" w:tplc="738AE9A2">
      <w:start w:val="1"/>
      <w:numFmt w:val="bullet"/>
      <w:lvlText w:val="•"/>
      <w:lvlJc w:val="left"/>
      <w:pPr>
        <w:ind w:left="9132" w:hanging="315"/>
      </w:pPr>
      <w:rPr>
        <w:rFonts w:hint="default"/>
      </w:rPr>
    </w:lvl>
  </w:abstractNum>
  <w:abstractNum w:abstractNumId="2" w15:restartNumberingAfterBreak="0">
    <w:nsid w:val="0DCB4D72"/>
    <w:multiLevelType w:val="hybridMultilevel"/>
    <w:tmpl w:val="C8D6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3413B"/>
    <w:multiLevelType w:val="hybridMultilevel"/>
    <w:tmpl w:val="DBAAA7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450"/>
        </w:tabs>
        <w:ind w:left="45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506F3"/>
    <w:multiLevelType w:val="hybridMultilevel"/>
    <w:tmpl w:val="71BCB5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450"/>
        </w:tabs>
        <w:ind w:left="45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AD22DA"/>
    <w:multiLevelType w:val="hybridMultilevel"/>
    <w:tmpl w:val="DBAAA7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450"/>
        </w:tabs>
        <w:ind w:left="45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8A76FC"/>
    <w:multiLevelType w:val="hybridMultilevel"/>
    <w:tmpl w:val="ACDAB548"/>
    <w:lvl w:ilvl="0" w:tplc="9008E4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51D00"/>
    <w:multiLevelType w:val="hybridMultilevel"/>
    <w:tmpl w:val="88D4BECC"/>
    <w:lvl w:ilvl="0" w:tplc="15801EDA">
      <w:start w:val="1"/>
      <w:numFmt w:val="lowerLetter"/>
      <w:lvlText w:val="%1)."/>
      <w:lvlJc w:val="left"/>
      <w:pPr>
        <w:ind w:left="378" w:hanging="315"/>
      </w:pPr>
      <w:rPr>
        <w:rFonts w:ascii="Arial" w:eastAsia="Arial" w:hAnsi="Arial" w:hint="default"/>
        <w:w w:val="102"/>
        <w:sz w:val="21"/>
        <w:szCs w:val="21"/>
      </w:rPr>
    </w:lvl>
    <w:lvl w:ilvl="1" w:tplc="E130838C">
      <w:start w:val="1"/>
      <w:numFmt w:val="bullet"/>
      <w:lvlText w:val="•"/>
      <w:lvlJc w:val="left"/>
      <w:pPr>
        <w:ind w:left="1474" w:hanging="315"/>
      </w:pPr>
      <w:rPr>
        <w:rFonts w:hint="default"/>
      </w:rPr>
    </w:lvl>
    <w:lvl w:ilvl="2" w:tplc="29EE0ED2">
      <w:start w:val="1"/>
      <w:numFmt w:val="bullet"/>
      <w:lvlText w:val="•"/>
      <w:lvlJc w:val="left"/>
      <w:pPr>
        <w:ind w:left="2568" w:hanging="315"/>
      </w:pPr>
      <w:rPr>
        <w:rFonts w:hint="default"/>
      </w:rPr>
    </w:lvl>
    <w:lvl w:ilvl="3" w:tplc="E97CCFAC">
      <w:start w:val="1"/>
      <w:numFmt w:val="bullet"/>
      <w:lvlText w:val="•"/>
      <w:lvlJc w:val="left"/>
      <w:pPr>
        <w:ind w:left="3662" w:hanging="315"/>
      </w:pPr>
      <w:rPr>
        <w:rFonts w:hint="default"/>
      </w:rPr>
    </w:lvl>
    <w:lvl w:ilvl="4" w:tplc="B1185B78">
      <w:start w:val="1"/>
      <w:numFmt w:val="bullet"/>
      <w:lvlText w:val="•"/>
      <w:lvlJc w:val="left"/>
      <w:pPr>
        <w:ind w:left="4756" w:hanging="315"/>
      </w:pPr>
      <w:rPr>
        <w:rFonts w:hint="default"/>
      </w:rPr>
    </w:lvl>
    <w:lvl w:ilvl="5" w:tplc="A8C4FA58">
      <w:start w:val="1"/>
      <w:numFmt w:val="bullet"/>
      <w:lvlText w:val="•"/>
      <w:lvlJc w:val="left"/>
      <w:pPr>
        <w:ind w:left="5850" w:hanging="315"/>
      </w:pPr>
      <w:rPr>
        <w:rFonts w:hint="default"/>
      </w:rPr>
    </w:lvl>
    <w:lvl w:ilvl="6" w:tplc="9ABEE564">
      <w:start w:val="1"/>
      <w:numFmt w:val="bullet"/>
      <w:lvlText w:val="•"/>
      <w:lvlJc w:val="left"/>
      <w:pPr>
        <w:ind w:left="6944" w:hanging="315"/>
      </w:pPr>
      <w:rPr>
        <w:rFonts w:hint="default"/>
      </w:rPr>
    </w:lvl>
    <w:lvl w:ilvl="7" w:tplc="C3D2079A">
      <w:start w:val="1"/>
      <w:numFmt w:val="bullet"/>
      <w:lvlText w:val="•"/>
      <w:lvlJc w:val="left"/>
      <w:pPr>
        <w:ind w:left="8038" w:hanging="315"/>
      </w:pPr>
      <w:rPr>
        <w:rFonts w:hint="default"/>
      </w:rPr>
    </w:lvl>
    <w:lvl w:ilvl="8" w:tplc="201C2F6C">
      <w:start w:val="1"/>
      <w:numFmt w:val="bullet"/>
      <w:lvlText w:val="•"/>
      <w:lvlJc w:val="left"/>
      <w:pPr>
        <w:ind w:left="9132" w:hanging="315"/>
      </w:pPr>
      <w:rPr>
        <w:rFonts w:hint="default"/>
      </w:rPr>
    </w:lvl>
  </w:abstractNum>
  <w:abstractNum w:abstractNumId="8" w15:restartNumberingAfterBreak="0">
    <w:nsid w:val="290E4AEF"/>
    <w:multiLevelType w:val="multilevel"/>
    <w:tmpl w:val="1454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A27934"/>
    <w:multiLevelType w:val="hybridMultilevel"/>
    <w:tmpl w:val="4022E7C2"/>
    <w:lvl w:ilvl="0" w:tplc="8A66F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213D8"/>
    <w:multiLevelType w:val="hybridMultilevel"/>
    <w:tmpl w:val="042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E6131"/>
    <w:multiLevelType w:val="hybridMultilevel"/>
    <w:tmpl w:val="AB92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D6B1F"/>
    <w:multiLevelType w:val="hybridMultilevel"/>
    <w:tmpl w:val="91E0EC9E"/>
    <w:lvl w:ilvl="0" w:tplc="18A4AA78">
      <w:start w:val="1"/>
      <w:numFmt w:val="decimal"/>
      <w:lvlText w:val="%1."/>
      <w:lvlJc w:val="left"/>
      <w:pPr>
        <w:ind w:left="378" w:hanging="245"/>
        <w:jc w:val="right"/>
      </w:pPr>
      <w:rPr>
        <w:rFonts w:ascii="Arial" w:eastAsia="Arial" w:hAnsi="Arial" w:hint="default"/>
        <w:w w:val="102"/>
        <w:sz w:val="21"/>
        <w:szCs w:val="21"/>
      </w:rPr>
    </w:lvl>
    <w:lvl w:ilvl="1" w:tplc="433CE344">
      <w:start w:val="1"/>
      <w:numFmt w:val="bullet"/>
      <w:lvlText w:val="•"/>
      <w:lvlJc w:val="left"/>
      <w:pPr>
        <w:ind w:left="800" w:hanging="245"/>
      </w:pPr>
      <w:rPr>
        <w:rFonts w:hint="default"/>
      </w:rPr>
    </w:lvl>
    <w:lvl w:ilvl="2" w:tplc="5BBEE810">
      <w:start w:val="1"/>
      <w:numFmt w:val="bullet"/>
      <w:lvlText w:val="•"/>
      <w:lvlJc w:val="left"/>
      <w:pPr>
        <w:ind w:left="1802" w:hanging="245"/>
      </w:pPr>
      <w:rPr>
        <w:rFonts w:hint="default"/>
      </w:rPr>
    </w:lvl>
    <w:lvl w:ilvl="3" w:tplc="6A28EC56">
      <w:start w:val="1"/>
      <w:numFmt w:val="bullet"/>
      <w:lvlText w:val="•"/>
      <w:lvlJc w:val="left"/>
      <w:pPr>
        <w:ind w:left="2804" w:hanging="245"/>
      </w:pPr>
      <w:rPr>
        <w:rFonts w:hint="default"/>
      </w:rPr>
    </w:lvl>
    <w:lvl w:ilvl="4" w:tplc="48960126">
      <w:start w:val="1"/>
      <w:numFmt w:val="bullet"/>
      <w:lvlText w:val="•"/>
      <w:lvlJc w:val="left"/>
      <w:pPr>
        <w:ind w:left="3806" w:hanging="245"/>
      </w:pPr>
      <w:rPr>
        <w:rFonts w:hint="default"/>
      </w:rPr>
    </w:lvl>
    <w:lvl w:ilvl="5" w:tplc="51D82290">
      <w:start w:val="1"/>
      <w:numFmt w:val="bullet"/>
      <w:lvlText w:val="•"/>
      <w:lvlJc w:val="left"/>
      <w:pPr>
        <w:ind w:left="4808" w:hanging="245"/>
      </w:pPr>
      <w:rPr>
        <w:rFonts w:hint="default"/>
      </w:rPr>
    </w:lvl>
    <w:lvl w:ilvl="6" w:tplc="70EEBB62">
      <w:start w:val="1"/>
      <w:numFmt w:val="bullet"/>
      <w:lvlText w:val="•"/>
      <w:lvlJc w:val="left"/>
      <w:pPr>
        <w:ind w:left="5811" w:hanging="245"/>
      </w:pPr>
      <w:rPr>
        <w:rFonts w:hint="default"/>
      </w:rPr>
    </w:lvl>
    <w:lvl w:ilvl="7" w:tplc="5644E484">
      <w:start w:val="1"/>
      <w:numFmt w:val="bullet"/>
      <w:lvlText w:val="•"/>
      <w:lvlJc w:val="left"/>
      <w:pPr>
        <w:ind w:left="6813" w:hanging="245"/>
      </w:pPr>
      <w:rPr>
        <w:rFonts w:hint="default"/>
      </w:rPr>
    </w:lvl>
    <w:lvl w:ilvl="8" w:tplc="3D52F260">
      <w:start w:val="1"/>
      <w:numFmt w:val="bullet"/>
      <w:lvlText w:val="•"/>
      <w:lvlJc w:val="left"/>
      <w:pPr>
        <w:ind w:left="7815" w:hanging="245"/>
      </w:pPr>
      <w:rPr>
        <w:rFonts w:hint="default"/>
      </w:rPr>
    </w:lvl>
  </w:abstractNum>
  <w:abstractNum w:abstractNumId="13" w15:restartNumberingAfterBreak="0">
    <w:nsid w:val="3ED665D1"/>
    <w:multiLevelType w:val="hybridMultilevel"/>
    <w:tmpl w:val="B39E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35EC7"/>
    <w:multiLevelType w:val="hybridMultilevel"/>
    <w:tmpl w:val="31308A1A"/>
    <w:lvl w:ilvl="0" w:tplc="1E90F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606C5"/>
    <w:multiLevelType w:val="hybridMultilevel"/>
    <w:tmpl w:val="ED685004"/>
    <w:lvl w:ilvl="0" w:tplc="A3E4CA4A">
      <w:start w:val="1"/>
      <w:numFmt w:val="bullet"/>
      <w:lvlText w:val="•"/>
      <w:lvlJc w:val="left"/>
      <w:pPr>
        <w:ind w:left="1440" w:hanging="360"/>
      </w:pPr>
      <w:rPr>
        <w:rFonts w:ascii="Times New Roman" w:hAnsi="Times New Roman" w:cs="Times New Roman" w:hint="default"/>
        <w:b w:val="0"/>
        <w:i w:val="0"/>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CD5C03"/>
    <w:multiLevelType w:val="hybridMultilevel"/>
    <w:tmpl w:val="B060CF50"/>
    <w:lvl w:ilvl="0" w:tplc="C8305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4657CA"/>
    <w:multiLevelType w:val="hybridMultilevel"/>
    <w:tmpl w:val="DBAAA7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450"/>
        </w:tabs>
        <w:ind w:left="45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F33528"/>
    <w:multiLevelType w:val="hybridMultilevel"/>
    <w:tmpl w:val="DBAAA7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450"/>
        </w:tabs>
        <w:ind w:left="45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056B6B"/>
    <w:multiLevelType w:val="hybridMultilevel"/>
    <w:tmpl w:val="CB3E9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53AB6"/>
    <w:multiLevelType w:val="multilevel"/>
    <w:tmpl w:val="532051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500A33"/>
    <w:multiLevelType w:val="hybridMultilevel"/>
    <w:tmpl w:val="A48C03DC"/>
    <w:lvl w:ilvl="0" w:tplc="CF161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3F5AB2"/>
    <w:multiLevelType w:val="hybridMultilevel"/>
    <w:tmpl w:val="5068F608"/>
    <w:lvl w:ilvl="0" w:tplc="A3E4CA4A">
      <w:start w:val="1"/>
      <w:numFmt w:val="bullet"/>
      <w:lvlText w:val="•"/>
      <w:lvlJc w:val="left"/>
      <w:pPr>
        <w:ind w:left="1440" w:hanging="360"/>
      </w:pPr>
      <w:rPr>
        <w:rFonts w:ascii="Times New Roman" w:hAnsi="Times New Roman" w:cs="Times New Roman" w:hint="default"/>
        <w:b w:val="0"/>
        <w:i w:val="0"/>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A35B5B"/>
    <w:multiLevelType w:val="hybridMultilevel"/>
    <w:tmpl w:val="AEDEE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F962B5"/>
    <w:multiLevelType w:val="hybridMultilevel"/>
    <w:tmpl w:val="DBAAA7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450"/>
        </w:tabs>
        <w:ind w:left="45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B67A63"/>
    <w:multiLevelType w:val="hybridMultilevel"/>
    <w:tmpl w:val="F1143C62"/>
    <w:lvl w:ilvl="0" w:tplc="0A527080">
      <w:start w:val="1"/>
      <w:numFmt w:val="decimal"/>
      <w:lvlText w:val="%1."/>
      <w:lvlJc w:val="left"/>
      <w:pPr>
        <w:ind w:left="378" w:hanging="245"/>
        <w:jc w:val="right"/>
      </w:pPr>
      <w:rPr>
        <w:rFonts w:ascii="Arial" w:eastAsia="Arial" w:hAnsi="Arial" w:hint="default"/>
        <w:w w:val="102"/>
        <w:sz w:val="21"/>
        <w:szCs w:val="21"/>
      </w:rPr>
    </w:lvl>
    <w:lvl w:ilvl="1" w:tplc="7E6EE2DE">
      <w:start w:val="1"/>
      <w:numFmt w:val="bullet"/>
      <w:lvlText w:val="•"/>
      <w:lvlJc w:val="left"/>
      <w:pPr>
        <w:ind w:left="800" w:hanging="245"/>
      </w:pPr>
      <w:rPr>
        <w:rFonts w:hint="default"/>
      </w:rPr>
    </w:lvl>
    <w:lvl w:ilvl="2" w:tplc="EB409C5A">
      <w:start w:val="1"/>
      <w:numFmt w:val="bullet"/>
      <w:lvlText w:val="•"/>
      <w:lvlJc w:val="left"/>
      <w:pPr>
        <w:ind w:left="1802" w:hanging="245"/>
      </w:pPr>
      <w:rPr>
        <w:rFonts w:hint="default"/>
      </w:rPr>
    </w:lvl>
    <w:lvl w:ilvl="3" w:tplc="A1CECA76">
      <w:start w:val="1"/>
      <w:numFmt w:val="bullet"/>
      <w:lvlText w:val="•"/>
      <w:lvlJc w:val="left"/>
      <w:pPr>
        <w:ind w:left="2804" w:hanging="245"/>
      </w:pPr>
      <w:rPr>
        <w:rFonts w:hint="default"/>
      </w:rPr>
    </w:lvl>
    <w:lvl w:ilvl="4" w:tplc="B8761204">
      <w:start w:val="1"/>
      <w:numFmt w:val="bullet"/>
      <w:lvlText w:val="•"/>
      <w:lvlJc w:val="left"/>
      <w:pPr>
        <w:ind w:left="3806" w:hanging="245"/>
      </w:pPr>
      <w:rPr>
        <w:rFonts w:hint="default"/>
      </w:rPr>
    </w:lvl>
    <w:lvl w:ilvl="5" w:tplc="9FCCE900">
      <w:start w:val="1"/>
      <w:numFmt w:val="bullet"/>
      <w:lvlText w:val="•"/>
      <w:lvlJc w:val="left"/>
      <w:pPr>
        <w:ind w:left="4808" w:hanging="245"/>
      </w:pPr>
      <w:rPr>
        <w:rFonts w:hint="default"/>
      </w:rPr>
    </w:lvl>
    <w:lvl w:ilvl="6" w:tplc="543E264C">
      <w:start w:val="1"/>
      <w:numFmt w:val="bullet"/>
      <w:lvlText w:val="•"/>
      <w:lvlJc w:val="left"/>
      <w:pPr>
        <w:ind w:left="5811" w:hanging="245"/>
      </w:pPr>
      <w:rPr>
        <w:rFonts w:hint="default"/>
      </w:rPr>
    </w:lvl>
    <w:lvl w:ilvl="7" w:tplc="A6CA0ED6">
      <w:start w:val="1"/>
      <w:numFmt w:val="bullet"/>
      <w:lvlText w:val="•"/>
      <w:lvlJc w:val="left"/>
      <w:pPr>
        <w:ind w:left="6813" w:hanging="245"/>
      </w:pPr>
      <w:rPr>
        <w:rFonts w:hint="default"/>
      </w:rPr>
    </w:lvl>
    <w:lvl w:ilvl="8" w:tplc="96BAEDA2">
      <w:start w:val="1"/>
      <w:numFmt w:val="bullet"/>
      <w:lvlText w:val="•"/>
      <w:lvlJc w:val="left"/>
      <w:pPr>
        <w:ind w:left="7815" w:hanging="245"/>
      </w:pPr>
      <w:rPr>
        <w:rFonts w:hint="default"/>
      </w:rPr>
    </w:lvl>
  </w:abstractNum>
  <w:abstractNum w:abstractNumId="26" w15:restartNumberingAfterBreak="0">
    <w:nsid w:val="5DDE4D65"/>
    <w:multiLevelType w:val="hybridMultilevel"/>
    <w:tmpl w:val="A394CC6A"/>
    <w:lvl w:ilvl="0" w:tplc="A3E4CA4A">
      <w:start w:val="1"/>
      <w:numFmt w:val="bullet"/>
      <w:lvlText w:val="•"/>
      <w:lvlJc w:val="left"/>
      <w:pPr>
        <w:ind w:left="1440" w:hanging="360"/>
      </w:pPr>
      <w:rPr>
        <w:rFonts w:ascii="Times New Roman" w:hAnsi="Times New Roman" w:cs="Times New Roman" w:hint="default"/>
        <w:b w:val="0"/>
        <w:i w:val="0"/>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7D229B"/>
    <w:multiLevelType w:val="hybridMultilevel"/>
    <w:tmpl w:val="9A7AD8F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BC187F"/>
    <w:multiLevelType w:val="hybridMultilevel"/>
    <w:tmpl w:val="AF1A2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C602C"/>
    <w:multiLevelType w:val="multilevel"/>
    <w:tmpl w:val="86BA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0D00C0"/>
    <w:multiLevelType w:val="hybridMultilevel"/>
    <w:tmpl w:val="498868B0"/>
    <w:lvl w:ilvl="0" w:tplc="9008E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D58B0"/>
    <w:multiLevelType w:val="hybridMultilevel"/>
    <w:tmpl w:val="0E44C71C"/>
    <w:lvl w:ilvl="0" w:tplc="9008E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137FC"/>
    <w:multiLevelType w:val="hybridMultilevel"/>
    <w:tmpl w:val="DBAAA7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450"/>
        </w:tabs>
        <w:ind w:left="45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4239189">
    <w:abstractNumId w:val="11"/>
  </w:num>
  <w:num w:numId="2" w16cid:durableId="1337925013">
    <w:abstractNumId w:val="2"/>
  </w:num>
  <w:num w:numId="3" w16cid:durableId="298272102">
    <w:abstractNumId w:val="10"/>
  </w:num>
  <w:num w:numId="4" w16cid:durableId="1521972305">
    <w:abstractNumId w:val="5"/>
  </w:num>
  <w:num w:numId="5" w16cid:durableId="1619919060">
    <w:abstractNumId w:val="3"/>
  </w:num>
  <w:num w:numId="6" w16cid:durableId="1627614286">
    <w:abstractNumId w:val="17"/>
  </w:num>
  <w:num w:numId="7" w16cid:durableId="599988368">
    <w:abstractNumId w:val="24"/>
  </w:num>
  <w:num w:numId="8" w16cid:durableId="938410415">
    <w:abstractNumId w:val="18"/>
  </w:num>
  <w:num w:numId="9" w16cid:durableId="387536868">
    <w:abstractNumId w:val="4"/>
  </w:num>
  <w:num w:numId="10" w16cid:durableId="495800382">
    <w:abstractNumId w:val="32"/>
  </w:num>
  <w:num w:numId="11" w16cid:durableId="83299236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7310218">
    <w:abstractNumId w:val="1"/>
  </w:num>
  <w:num w:numId="13" w16cid:durableId="334042251">
    <w:abstractNumId w:val="12"/>
  </w:num>
  <w:num w:numId="14" w16cid:durableId="1873226102">
    <w:abstractNumId w:val="7"/>
  </w:num>
  <w:num w:numId="15" w16cid:durableId="1173106990">
    <w:abstractNumId w:val="25"/>
  </w:num>
  <w:num w:numId="16" w16cid:durableId="729234211">
    <w:abstractNumId w:val="9"/>
  </w:num>
  <w:num w:numId="17" w16cid:durableId="361169808">
    <w:abstractNumId w:val="23"/>
  </w:num>
  <w:num w:numId="18" w16cid:durableId="889995615">
    <w:abstractNumId w:val="19"/>
  </w:num>
  <w:num w:numId="19" w16cid:durableId="151801818">
    <w:abstractNumId w:val="28"/>
  </w:num>
  <w:num w:numId="20" w16cid:durableId="1636449697">
    <w:abstractNumId w:val="20"/>
  </w:num>
  <w:num w:numId="21" w16cid:durableId="745490625">
    <w:abstractNumId w:val="30"/>
  </w:num>
  <w:num w:numId="22" w16cid:durableId="427501260">
    <w:abstractNumId w:val="31"/>
  </w:num>
  <w:num w:numId="23" w16cid:durableId="326323032">
    <w:abstractNumId w:val="6"/>
  </w:num>
  <w:num w:numId="24" w16cid:durableId="1270697729">
    <w:abstractNumId w:val="21"/>
  </w:num>
  <w:num w:numId="25" w16cid:durableId="868378023">
    <w:abstractNumId w:val="0"/>
  </w:num>
  <w:num w:numId="26" w16cid:durableId="670066808">
    <w:abstractNumId w:val="16"/>
  </w:num>
  <w:num w:numId="27" w16cid:durableId="2038894734">
    <w:abstractNumId w:val="26"/>
  </w:num>
  <w:num w:numId="28" w16cid:durableId="1523468225">
    <w:abstractNumId w:val="15"/>
  </w:num>
  <w:num w:numId="29" w16cid:durableId="1804691627">
    <w:abstractNumId w:val="22"/>
  </w:num>
  <w:num w:numId="30" w16cid:durableId="389840090">
    <w:abstractNumId w:val="29"/>
  </w:num>
  <w:num w:numId="31" w16cid:durableId="348683654">
    <w:abstractNumId w:val="13"/>
  </w:num>
  <w:num w:numId="32" w16cid:durableId="1413164895">
    <w:abstractNumId w:val="8"/>
  </w:num>
  <w:num w:numId="33" w16cid:durableId="387799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1"/>
    <w:rsid w:val="000013E4"/>
    <w:rsid w:val="00013BE7"/>
    <w:rsid w:val="00016796"/>
    <w:rsid w:val="000345FC"/>
    <w:rsid w:val="00037C19"/>
    <w:rsid w:val="00061E75"/>
    <w:rsid w:val="00070444"/>
    <w:rsid w:val="000708E5"/>
    <w:rsid w:val="00083FD5"/>
    <w:rsid w:val="000942FE"/>
    <w:rsid w:val="000A67EC"/>
    <w:rsid w:val="000C1C68"/>
    <w:rsid w:val="000D7C24"/>
    <w:rsid w:val="000E1A3A"/>
    <w:rsid w:val="000F0168"/>
    <w:rsid w:val="000F3D1E"/>
    <w:rsid w:val="00100C92"/>
    <w:rsid w:val="001038B8"/>
    <w:rsid w:val="00124CE1"/>
    <w:rsid w:val="001453CA"/>
    <w:rsid w:val="00181B58"/>
    <w:rsid w:val="00187C10"/>
    <w:rsid w:val="001904BA"/>
    <w:rsid w:val="001A4BA7"/>
    <w:rsid w:val="001B281D"/>
    <w:rsid w:val="001B74EE"/>
    <w:rsid w:val="001D1DA3"/>
    <w:rsid w:val="001E15F1"/>
    <w:rsid w:val="001F6E71"/>
    <w:rsid w:val="0020162E"/>
    <w:rsid w:val="002067E0"/>
    <w:rsid w:val="00216924"/>
    <w:rsid w:val="00216DD0"/>
    <w:rsid w:val="002245EC"/>
    <w:rsid w:val="00225153"/>
    <w:rsid w:val="00240279"/>
    <w:rsid w:val="00256322"/>
    <w:rsid w:val="002563B2"/>
    <w:rsid w:val="002857DC"/>
    <w:rsid w:val="002958AC"/>
    <w:rsid w:val="002A29D0"/>
    <w:rsid w:val="002B7630"/>
    <w:rsid w:val="002B7966"/>
    <w:rsid w:val="002E4C00"/>
    <w:rsid w:val="002F0DB0"/>
    <w:rsid w:val="003029F8"/>
    <w:rsid w:val="00326FAD"/>
    <w:rsid w:val="00335AB8"/>
    <w:rsid w:val="00363026"/>
    <w:rsid w:val="00366620"/>
    <w:rsid w:val="0037372D"/>
    <w:rsid w:val="00373FDA"/>
    <w:rsid w:val="00381A53"/>
    <w:rsid w:val="00384E3D"/>
    <w:rsid w:val="00393B1E"/>
    <w:rsid w:val="003966F4"/>
    <w:rsid w:val="003A72F8"/>
    <w:rsid w:val="003C5D78"/>
    <w:rsid w:val="003D698B"/>
    <w:rsid w:val="003E63D6"/>
    <w:rsid w:val="003F5D40"/>
    <w:rsid w:val="004011EA"/>
    <w:rsid w:val="00402A80"/>
    <w:rsid w:val="00422653"/>
    <w:rsid w:val="004244E5"/>
    <w:rsid w:val="0042555B"/>
    <w:rsid w:val="00470494"/>
    <w:rsid w:val="00470EA9"/>
    <w:rsid w:val="00472DE1"/>
    <w:rsid w:val="004766DA"/>
    <w:rsid w:val="00484D71"/>
    <w:rsid w:val="0048690C"/>
    <w:rsid w:val="004A7064"/>
    <w:rsid w:val="004C0512"/>
    <w:rsid w:val="004D6819"/>
    <w:rsid w:val="004E1486"/>
    <w:rsid w:val="004F2421"/>
    <w:rsid w:val="004F2ABC"/>
    <w:rsid w:val="00521426"/>
    <w:rsid w:val="00525423"/>
    <w:rsid w:val="00533F13"/>
    <w:rsid w:val="00550D63"/>
    <w:rsid w:val="00557C91"/>
    <w:rsid w:val="0056549F"/>
    <w:rsid w:val="0057035E"/>
    <w:rsid w:val="005775F5"/>
    <w:rsid w:val="00587D46"/>
    <w:rsid w:val="00594A5E"/>
    <w:rsid w:val="005A1E34"/>
    <w:rsid w:val="005C3276"/>
    <w:rsid w:val="005C715B"/>
    <w:rsid w:val="005D1047"/>
    <w:rsid w:val="0061339D"/>
    <w:rsid w:val="0061483E"/>
    <w:rsid w:val="00614ED2"/>
    <w:rsid w:val="0061653D"/>
    <w:rsid w:val="00620728"/>
    <w:rsid w:val="00622B2E"/>
    <w:rsid w:val="00631662"/>
    <w:rsid w:val="00635A35"/>
    <w:rsid w:val="00636AEB"/>
    <w:rsid w:val="00637819"/>
    <w:rsid w:val="0065620B"/>
    <w:rsid w:val="00673419"/>
    <w:rsid w:val="00697BEE"/>
    <w:rsid w:val="006C3D7E"/>
    <w:rsid w:val="006D0A90"/>
    <w:rsid w:val="006E73D7"/>
    <w:rsid w:val="006F6CA3"/>
    <w:rsid w:val="006F7FD1"/>
    <w:rsid w:val="00704293"/>
    <w:rsid w:val="0074117F"/>
    <w:rsid w:val="00765015"/>
    <w:rsid w:val="00766670"/>
    <w:rsid w:val="00785E5F"/>
    <w:rsid w:val="007B02E1"/>
    <w:rsid w:val="007B0F98"/>
    <w:rsid w:val="007B3DA6"/>
    <w:rsid w:val="007D0753"/>
    <w:rsid w:val="007D588E"/>
    <w:rsid w:val="007F795F"/>
    <w:rsid w:val="0081236E"/>
    <w:rsid w:val="00812A26"/>
    <w:rsid w:val="008178AF"/>
    <w:rsid w:val="00840D39"/>
    <w:rsid w:val="00842C3C"/>
    <w:rsid w:val="0086298E"/>
    <w:rsid w:val="0087287E"/>
    <w:rsid w:val="0087659B"/>
    <w:rsid w:val="008801F5"/>
    <w:rsid w:val="00887F12"/>
    <w:rsid w:val="00892B93"/>
    <w:rsid w:val="008A0A8E"/>
    <w:rsid w:val="008B3BB3"/>
    <w:rsid w:val="008C420A"/>
    <w:rsid w:val="008C4D30"/>
    <w:rsid w:val="008C5F43"/>
    <w:rsid w:val="008C5FB9"/>
    <w:rsid w:val="008D4781"/>
    <w:rsid w:val="008D5AB3"/>
    <w:rsid w:val="008E5CBB"/>
    <w:rsid w:val="00907B95"/>
    <w:rsid w:val="0091788D"/>
    <w:rsid w:val="0092148A"/>
    <w:rsid w:val="00925BD6"/>
    <w:rsid w:val="00945411"/>
    <w:rsid w:val="009516AA"/>
    <w:rsid w:val="009677F5"/>
    <w:rsid w:val="00984DBD"/>
    <w:rsid w:val="009914D4"/>
    <w:rsid w:val="00991909"/>
    <w:rsid w:val="009935C3"/>
    <w:rsid w:val="009A5191"/>
    <w:rsid w:val="009A54D3"/>
    <w:rsid w:val="009C0820"/>
    <w:rsid w:val="009C38F4"/>
    <w:rsid w:val="009D76A9"/>
    <w:rsid w:val="009F0883"/>
    <w:rsid w:val="00A02C1E"/>
    <w:rsid w:val="00A03375"/>
    <w:rsid w:val="00A17068"/>
    <w:rsid w:val="00A2287E"/>
    <w:rsid w:val="00A22927"/>
    <w:rsid w:val="00A22F05"/>
    <w:rsid w:val="00A30DAC"/>
    <w:rsid w:val="00A52063"/>
    <w:rsid w:val="00A56E45"/>
    <w:rsid w:val="00A7356A"/>
    <w:rsid w:val="00A76849"/>
    <w:rsid w:val="00A90EF6"/>
    <w:rsid w:val="00A96B58"/>
    <w:rsid w:val="00AA6A7D"/>
    <w:rsid w:val="00AA76FE"/>
    <w:rsid w:val="00AB1559"/>
    <w:rsid w:val="00AB2821"/>
    <w:rsid w:val="00AC0896"/>
    <w:rsid w:val="00AC7E82"/>
    <w:rsid w:val="00AD318D"/>
    <w:rsid w:val="00AE5CDE"/>
    <w:rsid w:val="00AF2F8F"/>
    <w:rsid w:val="00AF4FB4"/>
    <w:rsid w:val="00B33BE1"/>
    <w:rsid w:val="00B350AA"/>
    <w:rsid w:val="00B41858"/>
    <w:rsid w:val="00B424CA"/>
    <w:rsid w:val="00B43D1E"/>
    <w:rsid w:val="00B46DD5"/>
    <w:rsid w:val="00B55D8A"/>
    <w:rsid w:val="00B57AFF"/>
    <w:rsid w:val="00B77754"/>
    <w:rsid w:val="00B84769"/>
    <w:rsid w:val="00BA01B3"/>
    <w:rsid w:val="00BB3174"/>
    <w:rsid w:val="00BB354A"/>
    <w:rsid w:val="00BC338A"/>
    <w:rsid w:val="00BD07E2"/>
    <w:rsid w:val="00BE3825"/>
    <w:rsid w:val="00BF687D"/>
    <w:rsid w:val="00C07E5A"/>
    <w:rsid w:val="00C113D3"/>
    <w:rsid w:val="00C11E24"/>
    <w:rsid w:val="00C2243A"/>
    <w:rsid w:val="00C307B8"/>
    <w:rsid w:val="00C4491E"/>
    <w:rsid w:val="00C44BEF"/>
    <w:rsid w:val="00C51550"/>
    <w:rsid w:val="00C54338"/>
    <w:rsid w:val="00C67E4F"/>
    <w:rsid w:val="00C821CF"/>
    <w:rsid w:val="00C86133"/>
    <w:rsid w:val="00C93DFA"/>
    <w:rsid w:val="00C977E3"/>
    <w:rsid w:val="00CA78DD"/>
    <w:rsid w:val="00CB352F"/>
    <w:rsid w:val="00CB6235"/>
    <w:rsid w:val="00CC14A3"/>
    <w:rsid w:val="00CC70C6"/>
    <w:rsid w:val="00CE17FC"/>
    <w:rsid w:val="00CE2AE8"/>
    <w:rsid w:val="00CE74EB"/>
    <w:rsid w:val="00D04697"/>
    <w:rsid w:val="00D22DCC"/>
    <w:rsid w:val="00D2349F"/>
    <w:rsid w:val="00D3090A"/>
    <w:rsid w:val="00D376B5"/>
    <w:rsid w:val="00D41E3B"/>
    <w:rsid w:val="00D430C1"/>
    <w:rsid w:val="00D4340C"/>
    <w:rsid w:val="00D51788"/>
    <w:rsid w:val="00D64902"/>
    <w:rsid w:val="00D804A5"/>
    <w:rsid w:val="00D90EDB"/>
    <w:rsid w:val="00DA5C87"/>
    <w:rsid w:val="00DA6BFD"/>
    <w:rsid w:val="00DC0D78"/>
    <w:rsid w:val="00DC3656"/>
    <w:rsid w:val="00DC71C2"/>
    <w:rsid w:val="00DE0374"/>
    <w:rsid w:val="00DE4438"/>
    <w:rsid w:val="00DE61FC"/>
    <w:rsid w:val="00DF237E"/>
    <w:rsid w:val="00DF2E9F"/>
    <w:rsid w:val="00DF7599"/>
    <w:rsid w:val="00E40BC2"/>
    <w:rsid w:val="00E53D3A"/>
    <w:rsid w:val="00E6465D"/>
    <w:rsid w:val="00E67344"/>
    <w:rsid w:val="00E67848"/>
    <w:rsid w:val="00E737B0"/>
    <w:rsid w:val="00E73E69"/>
    <w:rsid w:val="00E74A60"/>
    <w:rsid w:val="00E916AF"/>
    <w:rsid w:val="00E935B0"/>
    <w:rsid w:val="00E97122"/>
    <w:rsid w:val="00EA71EE"/>
    <w:rsid w:val="00EB1B9A"/>
    <w:rsid w:val="00EC1A9F"/>
    <w:rsid w:val="00EC43C6"/>
    <w:rsid w:val="00ED395B"/>
    <w:rsid w:val="00ED4EF7"/>
    <w:rsid w:val="00ED56EB"/>
    <w:rsid w:val="00EE1282"/>
    <w:rsid w:val="00EE18B1"/>
    <w:rsid w:val="00EF294F"/>
    <w:rsid w:val="00EF3FFF"/>
    <w:rsid w:val="00EF5151"/>
    <w:rsid w:val="00EF6E1D"/>
    <w:rsid w:val="00F0412D"/>
    <w:rsid w:val="00F12E3E"/>
    <w:rsid w:val="00F20262"/>
    <w:rsid w:val="00F24BE5"/>
    <w:rsid w:val="00F2712A"/>
    <w:rsid w:val="00F441AA"/>
    <w:rsid w:val="00F500E3"/>
    <w:rsid w:val="00F64403"/>
    <w:rsid w:val="00F67AE8"/>
    <w:rsid w:val="00F7321D"/>
    <w:rsid w:val="00F950A2"/>
    <w:rsid w:val="00FA43B9"/>
    <w:rsid w:val="00FA499C"/>
    <w:rsid w:val="00FB462C"/>
    <w:rsid w:val="00FB5E76"/>
    <w:rsid w:val="00FB5EE6"/>
    <w:rsid w:val="00FC1935"/>
    <w:rsid w:val="00FC7019"/>
    <w:rsid w:val="00FF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DC61"/>
  <w15:docId w15:val="{7A7EF5CE-3908-4742-9FC0-D2DCD07C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A3"/>
  </w:style>
  <w:style w:type="paragraph" w:styleId="Heading1">
    <w:name w:val="heading 1"/>
    <w:basedOn w:val="Normal"/>
    <w:next w:val="Normal"/>
    <w:link w:val="Heading1Char2"/>
    <w:uiPriority w:val="9"/>
    <w:qFormat/>
    <w:rsid w:val="006207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2"/>
    <w:uiPriority w:val="9"/>
    <w:semiHidden/>
    <w:unhideWhenUsed/>
    <w:qFormat/>
    <w:rsid w:val="006207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620728"/>
    <w:pPr>
      <w:keepNext/>
      <w:keepLines/>
      <w:spacing w:after="0" w:line="48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620728"/>
    <w:pPr>
      <w:keepNext/>
      <w:keepLines/>
      <w:autoSpaceDE w:val="0"/>
      <w:autoSpaceDN w:val="0"/>
      <w:adjustRightInd w:val="0"/>
      <w:snapToGrid w:val="0"/>
      <w:spacing w:after="0" w:line="480" w:lineRule="auto"/>
      <w:ind w:firstLine="720"/>
      <w:outlineLvl w:val="3"/>
    </w:pPr>
    <w:rPr>
      <w:rFonts w:ascii="Times New Roman" w:eastAsia="Times New Roman" w:hAnsi="Times New Roman"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411"/>
    <w:rPr>
      <w:color w:val="0000FF" w:themeColor="hyperlink"/>
      <w:u w:val="single"/>
    </w:rPr>
  </w:style>
  <w:style w:type="paragraph" w:styleId="Header">
    <w:name w:val="header"/>
    <w:basedOn w:val="Normal"/>
    <w:link w:val="HeaderChar"/>
    <w:uiPriority w:val="99"/>
    <w:unhideWhenUsed/>
    <w:rsid w:val="00CB3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52F"/>
  </w:style>
  <w:style w:type="paragraph" w:styleId="Footer">
    <w:name w:val="footer"/>
    <w:basedOn w:val="Normal"/>
    <w:link w:val="FooterChar"/>
    <w:uiPriority w:val="99"/>
    <w:unhideWhenUsed/>
    <w:rsid w:val="00CB3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2F"/>
  </w:style>
  <w:style w:type="paragraph" w:styleId="BalloonText">
    <w:name w:val="Balloon Text"/>
    <w:basedOn w:val="Normal"/>
    <w:link w:val="BalloonTextChar"/>
    <w:uiPriority w:val="99"/>
    <w:semiHidden/>
    <w:unhideWhenUsed/>
    <w:rsid w:val="00FF1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46A"/>
    <w:rPr>
      <w:rFonts w:ascii="Tahoma" w:hAnsi="Tahoma" w:cs="Tahoma"/>
      <w:sz w:val="16"/>
      <w:szCs w:val="16"/>
    </w:rPr>
  </w:style>
  <w:style w:type="character" w:styleId="UnresolvedMention">
    <w:name w:val="Unresolved Mention"/>
    <w:basedOn w:val="DefaultParagraphFont"/>
    <w:uiPriority w:val="99"/>
    <w:semiHidden/>
    <w:unhideWhenUsed/>
    <w:rsid w:val="00CC14A3"/>
    <w:rPr>
      <w:color w:val="605E5C"/>
      <w:shd w:val="clear" w:color="auto" w:fill="E1DFDD"/>
    </w:rPr>
  </w:style>
  <w:style w:type="paragraph" w:customStyle="1" w:styleId="Heading11">
    <w:name w:val="Heading 11"/>
    <w:basedOn w:val="Normal"/>
    <w:next w:val="Normal"/>
    <w:link w:val="Heading1Char1"/>
    <w:qFormat/>
    <w:rsid w:val="00620728"/>
    <w:pPr>
      <w:keepNext/>
      <w:keepLines/>
      <w:spacing w:after="0" w:line="480" w:lineRule="auto"/>
      <w:jc w:val="center"/>
      <w:outlineLvl w:val="0"/>
    </w:pPr>
    <w:rPr>
      <w:rFonts w:ascii="Times New Roman" w:eastAsia="Times New Roman" w:hAnsi="Times New Roman" w:cs="Times New Roman"/>
      <w:b/>
      <w:sz w:val="24"/>
      <w:szCs w:val="32"/>
    </w:rPr>
  </w:style>
  <w:style w:type="paragraph" w:customStyle="1" w:styleId="Heading21">
    <w:name w:val="Heading 21"/>
    <w:basedOn w:val="Normal"/>
    <w:next w:val="Normal"/>
    <w:link w:val="Heading2Char1"/>
    <w:unhideWhenUsed/>
    <w:qFormat/>
    <w:rsid w:val="00620728"/>
    <w:pPr>
      <w:keepNext/>
      <w:keepLines/>
      <w:spacing w:after="0" w:line="480" w:lineRule="auto"/>
      <w:jc w:val="center"/>
      <w:outlineLvl w:val="1"/>
    </w:pPr>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9"/>
    <w:rsid w:val="00620728"/>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620728"/>
    <w:rPr>
      <w:rFonts w:ascii="Times New Roman" w:eastAsia="Times New Roman" w:hAnsi="Times New Roman" w:cs="Times New Roman"/>
      <w:b/>
      <w:bCs/>
      <w:iCs/>
      <w:sz w:val="24"/>
      <w:szCs w:val="24"/>
    </w:rPr>
  </w:style>
  <w:style w:type="numbering" w:customStyle="1" w:styleId="NoList1">
    <w:name w:val="No List1"/>
    <w:next w:val="NoList"/>
    <w:uiPriority w:val="99"/>
    <w:semiHidden/>
    <w:unhideWhenUsed/>
    <w:rsid w:val="00620728"/>
  </w:style>
  <w:style w:type="paragraph" w:customStyle="1" w:styleId="Heading2APA1">
    <w:name w:val="Heading 2 APA1"/>
    <w:basedOn w:val="Normal"/>
    <w:next w:val="Heading2"/>
    <w:link w:val="Heading2Char"/>
    <w:rsid w:val="00620728"/>
    <w:pPr>
      <w:widowControl w:val="0"/>
      <w:spacing w:after="0" w:line="480" w:lineRule="auto"/>
      <w:jc w:val="center"/>
      <w:outlineLvl w:val="1"/>
    </w:pPr>
    <w:rPr>
      <w:rFonts w:ascii="Times New Roman" w:eastAsia="Arial" w:hAnsi="Times New Roman"/>
      <w:b/>
      <w:sz w:val="24"/>
      <w:szCs w:val="21"/>
    </w:rPr>
  </w:style>
  <w:style w:type="paragraph" w:customStyle="1" w:styleId="Heading3APA1">
    <w:name w:val="Heading 3 APA1"/>
    <w:basedOn w:val="Normal"/>
    <w:next w:val="Normal"/>
    <w:uiPriority w:val="99"/>
    <w:unhideWhenUsed/>
    <w:rsid w:val="00620728"/>
    <w:pPr>
      <w:keepNext/>
      <w:keepLines/>
      <w:spacing w:before="40" w:after="0"/>
      <w:outlineLvl w:val="2"/>
    </w:pPr>
    <w:rPr>
      <w:rFonts w:ascii="Cambria" w:eastAsia="Times New Roman" w:hAnsi="Cambria" w:cs="Times New Roman"/>
      <w:color w:val="243F60"/>
      <w:sz w:val="24"/>
      <w:szCs w:val="24"/>
    </w:rPr>
  </w:style>
  <w:style w:type="numbering" w:customStyle="1" w:styleId="NoList11">
    <w:name w:val="No List11"/>
    <w:next w:val="NoList"/>
    <w:uiPriority w:val="99"/>
    <w:semiHidden/>
    <w:unhideWhenUsed/>
    <w:rsid w:val="00620728"/>
  </w:style>
  <w:style w:type="character" w:customStyle="1" w:styleId="Heading1Char">
    <w:name w:val="Heading 1 Char"/>
    <w:basedOn w:val="DefaultParagraphFont"/>
    <w:rsid w:val="00620728"/>
    <w:rPr>
      <w:rFonts w:ascii="Arial" w:eastAsia="Arial" w:hAnsi="Arial"/>
      <w:b/>
      <w:bCs/>
      <w:sz w:val="21"/>
      <w:szCs w:val="21"/>
    </w:rPr>
  </w:style>
  <w:style w:type="character" w:customStyle="1" w:styleId="Heading2Char">
    <w:name w:val="Heading 2 Char"/>
    <w:aliases w:val="Heading 2 APA Char"/>
    <w:basedOn w:val="DefaultParagraphFont"/>
    <w:link w:val="Heading2APA1"/>
    <w:rsid w:val="00620728"/>
    <w:rPr>
      <w:rFonts w:ascii="Times New Roman" w:eastAsia="Arial" w:hAnsi="Times New Roman"/>
      <w:b/>
      <w:sz w:val="24"/>
      <w:szCs w:val="21"/>
    </w:rPr>
  </w:style>
  <w:style w:type="paragraph" w:styleId="z-BottomofForm">
    <w:name w:val="HTML Bottom of Form"/>
    <w:basedOn w:val="Normal"/>
    <w:next w:val="Normal"/>
    <w:link w:val="z-BottomofFormChar"/>
    <w:hidden/>
    <w:rsid w:val="00620728"/>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620728"/>
    <w:rPr>
      <w:rFonts w:ascii="Arial" w:eastAsia="Times New Roman" w:hAnsi="Arial" w:cs="Times New Roman"/>
      <w:vanish/>
      <w:sz w:val="16"/>
      <w:szCs w:val="16"/>
    </w:rPr>
  </w:style>
  <w:style w:type="paragraph" w:styleId="z-TopofForm">
    <w:name w:val="HTML Top of Form"/>
    <w:basedOn w:val="Normal"/>
    <w:next w:val="Normal"/>
    <w:link w:val="z-TopofFormChar"/>
    <w:hidden/>
    <w:rsid w:val="00620728"/>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620728"/>
    <w:rPr>
      <w:rFonts w:ascii="Arial" w:eastAsia="Times New Roman" w:hAnsi="Arial" w:cs="Times New Roman"/>
      <w:vanish/>
      <w:sz w:val="16"/>
      <w:szCs w:val="16"/>
    </w:rPr>
  </w:style>
  <w:style w:type="character" w:styleId="Emphasis">
    <w:name w:val="Emphasis"/>
    <w:basedOn w:val="DefaultParagraphFont"/>
    <w:uiPriority w:val="20"/>
    <w:rsid w:val="00620728"/>
    <w:rPr>
      <w:i/>
      <w:iCs/>
    </w:rPr>
  </w:style>
  <w:style w:type="paragraph" w:customStyle="1" w:styleId="BodyText1">
    <w:name w:val="Body Text1"/>
    <w:basedOn w:val="Normal"/>
    <w:next w:val="BodyText"/>
    <w:link w:val="BodyTextChar"/>
    <w:uiPriority w:val="1"/>
    <w:rsid w:val="00620728"/>
    <w:pPr>
      <w:widowControl w:val="0"/>
      <w:spacing w:after="0" w:line="240" w:lineRule="auto"/>
      <w:ind w:left="315"/>
    </w:pPr>
    <w:rPr>
      <w:rFonts w:ascii="Arial" w:eastAsia="Arial" w:hAnsi="Arial"/>
      <w:sz w:val="17"/>
      <w:szCs w:val="17"/>
    </w:rPr>
  </w:style>
  <w:style w:type="character" w:customStyle="1" w:styleId="BodyTextChar">
    <w:name w:val="Body Text Char"/>
    <w:basedOn w:val="DefaultParagraphFont"/>
    <w:link w:val="BodyText1"/>
    <w:uiPriority w:val="1"/>
    <w:rsid w:val="00620728"/>
    <w:rPr>
      <w:rFonts w:ascii="Arial" w:eastAsia="Arial" w:hAnsi="Arial"/>
      <w:sz w:val="17"/>
      <w:szCs w:val="17"/>
    </w:rPr>
  </w:style>
  <w:style w:type="paragraph" w:customStyle="1" w:styleId="ListParagraph1">
    <w:name w:val="List Paragraph1"/>
    <w:basedOn w:val="Normal"/>
    <w:next w:val="ListParagraph"/>
    <w:uiPriority w:val="1"/>
    <w:rsid w:val="00620728"/>
    <w:pPr>
      <w:widowControl w:val="0"/>
      <w:spacing w:after="0" w:line="240" w:lineRule="auto"/>
    </w:pPr>
    <w:rPr>
      <w:rFonts w:ascii="Times New Roman" w:hAnsi="Times New Roman"/>
      <w:sz w:val="24"/>
    </w:rPr>
  </w:style>
  <w:style w:type="paragraph" w:customStyle="1" w:styleId="TableParagraph">
    <w:name w:val="Table Paragraph"/>
    <w:basedOn w:val="Normal"/>
    <w:uiPriority w:val="1"/>
    <w:rsid w:val="00620728"/>
    <w:pPr>
      <w:widowControl w:val="0"/>
      <w:spacing w:after="0" w:line="240" w:lineRule="auto"/>
    </w:pPr>
    <w:rPr>
      <w:rFonts w:ascii="Times New Roman" w:hAnsi="Times New Roman"/>
      <w:sz w:val="24"/>
    </w:rPr>
  </w:style>
  <w:style w:type="paragraph" w:customStyle="1" w:styleId="PlainText1">
    <w:name w:val="Plain Text1"/>
    <w:basedOn w:val="Normal"/>
    <w:next w:val="PlainText"/>
    <w:link w:val="PlainTextChar"/>
    <w:uiPriority w:val="99"/>
    <w:unhideWhenUsed/>
    <w:rsid w:val="00620728"/>
    <w:pPr>
      <w:spacing w:after="0" w:line="240" w:lineRule="auto"/>
    </w:pPr>
    <w:rPr>
      <w:rFonts w:ascii="Consolas" w:hAnsi="Consolas"/>
      <w:sz w:val="21"/>
      <w:szCs w:val="21"/>
    </w:rPr>
  </w:style>
  <w:style w:type="character" w:customStyle="1" w:styleId="PlainTextChar">
    <w:name w:val="Plain Text Char"/>
    <w:basedOn w:val="DefaultParagraphFont"/>
    <w:link w:val="PlainText1"/>
    <w:uiPriority w:val="99"/>
    <w:rsid w:val="00620728"/>
    <w:rPr>
      <w:rFonts w:ascii="Consolas" w:hAnsi="Consolas"/>
      <w:sz w:val="21"/>
      <w:szCs w:val="21"/>
    </w:rPr>
  </w:style>
  <w:style w:type="paragraph" w:styleId="NormalWeb">
    <w:name w:val="Normal (Web)"/>
    <w:basedOn w:val="Normal"/>
    <w:uiPriority w:val="99"/>
    <w:unhideWhenUsed/>
    <w:rsid w:val="00620728"/>
    <w:pPr>
      <w:spacing w:before="100" w:beforeAutospacing="1" w:after="100" w:afterAutospacing="1" w:line="240" w:lineRule="auto"/>
    </w:pPr>
    <w:rPr>
      <w:rFonts w:ascii="Verdana" w:eastAsia="Times New Roman" w:hAnsi="Verdana" w:cs="Times New Roman"/>
      <w:color w:val="000000"/>
      <w:sz w:val="24"/>
      <w:szCs w:val="24"/>
    </w:rPr>
  </w:style>
  <w:style w:type="character" w:styleId="CommentReference">
    <w:name w:val="annotation reference"/>
    <w:basedOn w:val="DefaultParagraphFont"/>
    <w:uiPriority w:val="99"/>
    <w:semiHidden/>
    <w:unhideWhenUsed/>
    <w:rsid w:val="00620728"/>
    <w:rPr>
      <w:sz w:val="16"/>
      <w:szCs w:val="16"/>
    </w:rPr>
  </w:style>
  <w:style w:type="paragraph" w:styleId="CommentText">
    <w:name w:val="annotation text"/>
    <w:basedOn w:val="Normal"/>
    <w:link w:val="CommentTextChar"/>
    <w:uiPriority w:val="99"/>
    <w:semiHidden/>
    <w:unhideWhenUsed/>
    <w:rsid w:val="00620728"/>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62072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0728"/>
    <w:rPr>
      <w:b/>
      <w:bCs/>
    </w:rPr>
  </w:style>
  <w:style w:type="character" w:customStyle="1" w:styleId="CommentSubjectChar">
    <w:name w:val="Comment Subject Char"/>
    <w:basedOn w:val="CommentTextChar"/>
    <w:link w:val="CommentSubject"/>
    <w:uiPriority w:val="99"/>
    <w:semiHidden/>
    <w:rsid w:val="00620728"/>
    <w:rPr>
      <w:rFonts w:ascii="Times New Roman" w:eastAsia="Calibri" w:hAnsi="Times New Roman" w:cs="Times New Roman"/>
      <w:b/>
      <w:bCs/>
      <w:sz w:val="20"/>
      <w:szCs w:val="20"/>
    </w:rPr>
  </w:style>
  <w:style w:type="numbering" w:customStyle="1" w:styleId="NoList111">
    <w:name w:val="No List111"/>
    <w:next w:val="NoList"/>
    <w:uiPriority w:val="99"/>
    <w:semiHidden/>
    <w:unhideWhenUsed/>
    <w:rsid w:val="00620728"/>
  </w:style>
  <w:style w:type="paragraph" w:customStyle="1" w:styleId="APA6">
    <w:name w:val="APA 6"/>
    <w:basedOn w:val="Heading1"/>
    <w:link w:val="APA6Char"/>
    <w:rsid w:val="00620728"/>
    <w:pPr>
      <w:autoSpaceDE w:val="0"/>
      <w:autoSpaceDN w:val="0"/>
      <w:adjustRightInd w:val="0"/>
      <w:snapToGrid w:val="0"/>
      <w:spacing w:before="0" w:line="480" w:lineRule="auto"/>
      <w:jc w:val="center"/>
    </w:pPr>
    <w:rPr>
      <w:rFonts w:ascii="Times New Roman" w:eastAsia="Times New Roman" w:hAnsi="Times New Roman" w:cs="Times New Roman"/>
      <w:bCs/>
      <w:color w:val="auto"/>
      <w:sz w:val="24"/>
      <w:szCs w:val="28"/>
    </w:rPr>
  </w:style>
  <w:style w:type="character" w:customStyle="1" w:styleId="APA6Char">
    <w:name w:val="APA 6 Char"/>
    <w:basedOn w:val="Heading1Char"/>
    <w:link w:val="APA6"/>
    <w:rsid w:val="00620728"/>
    <w:rPr>
      <w:rFonts w:ascii="Times New Roman" w:eastAsia="Times New Roman" w:hAnsi="Times New Roman" w:cs="Times New Roman"/>
      <w:b w:val="0"/>
      <w:bCs/>
      <w:sz w:val="24"/>
      <w:szCs w:val="28"/>
    </w:rPr>
  </w:style>
  <w:style w:type="paragraph" w:customStyle="1" w:styleId="APA6-1">
    <w:name w:val="APA 6-1"/>
    <w:basedOn w:val="Normal"/>
    <w:link w:val="APA6-1Char"/>
    <w:rsid w:val="00620728"/>
    <w:pPr>
      <w:autoSpaceDE w:val="0"/>
      <w:autoSpaceDN w:val="0"/>
      <w:adjustRightInd w:val="0"/>
      <w:snapToGrid w:val="0"/>
      <w:spacing w:after="0" w:line="480" w:lineRule="auto"/>
      <w:jc w:val="center"/>
    </w:pPr>
    <w:rPr>
      <w:rFonts w:ascii="Times New Roman Bold" w:eastAsia="Calibri" w:hAnsi="Times New Roman Bold" w:cs="Times New Roman"/>
      <w:sz w:val="24"/>
      <w:szCs w:val="24"/>
    </w:rPr>
  </w:style>
  <w:style w:type="character" w:customStyle="1" w:styleId="APA6-1Char">
    <w:name w:val="APA 6-1 Char"/>
    <w:basedOn w:val="DefaultParagraphFont"/>
    <w:link w:val="APA6-1"/>
    <w:rsid w:val="00620728"/>
    <w:rPr>
      <w:rFonts w:ascii="Times New Roman Bold" w:eastAsia="Calibri" w:hAnsi="Times New Roman Bold" w:cs="Times New Roman"/>
      <w:sz w:val="24"/>
      <w:szCs w:val="24"/>
    </w:rPr>
  </w:style>
  <w:style w:type="character" w:customStyle="1" w:styleId="Heading1Char1">
    <w:name w:val="Heading 1 Char1"/>
    <w:basedOn w:val="DefaultParagraphFont"/>
    <w:link w:val="Heading11"/>
    <w:rsid w:val="00620728"/>
    <w:rPr>
      <w:rFonts w:ascii="Times New Roman" w:eastAsia="Times New Roman" w:hAnsi="Times New Roman" w:cs="Times New Roman"/>
      <w:b/>
      <w:sz w:val="24"/>
      <w:szCs w:val="32"/>
    </w:rPr>
  </w:style>
  <w:style w:type="character" w:customStyle="1" w:styleId="Heading1Char2">
    <w:name w:val="Heading 1 Char2"/>
    <w:basedOn w:val="DefaultParagraphFont"/>
    <w:link w:val="Heading1"/>
    <w:uiPriority w:val="9"/>
    <w:rsid w:val="0062072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620728"/>
    <w:pPr>
      <w:autoSpaceDE w:val="0"/>
      <w:autoSpaceDN w:val="0"/>
      <w:adjustRightInd w:val="0"/>
      <w:snapToGrid w:val="0"/>
      <w:spacing w:before="480" w:line="480" w:lineRule="auto"/>
      <w:jc w:val="center"/>
      <w:outlineLvl w:val="9"/>
    </w:pPr>
    <w:rPr>
      <w:rFonts w:ascii="Cambria" w:eastAsia="Times New Roman" w:hAnsi="Cambria" w:cs="Times New Roman"/>
      <w:bCs/>
      <w:color w:val="365F91"/>
      <w:sz w:val="28"/>
      <w:szCs w:val="28"/>
    </w:rPr>
  </w:style>
  <w:style w:type="character" w:customStyle="1" w:styleId="Heading2Char1">
    <w:name w:val="Heading 2 Char1"/>
    <w:basedOn w:val="DefaultParagraphFont"/>
    <w:link w:val="Heading21"/>
    <w:rsid w:val="00620728"/>
    <w:rPr>
      <w:rFonts w:ascii="Times New Roman" w:eastAsia="Times New Roman" w:hAnsi="Times New Roman" w:cs="Times New Roman"/>
      <w:b/>
      <w:sz w:val="24"/>
      <w:szCs w:val="26"/>
    </w:rPr>
  </w:style>
  <w:style w:type="paragraph" w:styleId="BodyText">
    <w:name w:val="Body Text"/>
    <w:basedOn w:val="Normal"/>
    <w:link w:val="BodyTextChar1"/>
    <w:uiPriority w:val="1"/>
    <w:unhideWhenUsed/>
    <w:rsid w:val="00620728"/>
    <w:pPr>
      <w:spacing w:after="120" w:line="480" w:lineRule="auto"/>
    </w:pPr>
    <w:rPr>
      <w:rFonts w:ascii="Times New Roman" w:hAnsi="Times New Roman"/>
      <w:sz w:val="24"/>
    </w:rPr>
  </w:style>
  <w:style w:type="character" w:customStyle="1" w:styleId="BodyTextChar1">
    <w:name w:val="Body Text Char1"/>
    <w:basedOn w:val="DefaultParagraphFont"/>
    <w:link w:val="BodyText"/>
    <w:uiPriority w:val="1"/>
    <w:rsid w:val="00620728"/>
    <w:rPr>
      <w:rFonts w:ascii="Times New Roman" w:hAnsi="Times New Roman"/>
      <w:sz w:val="24"/>
    </w:rPr>
  </w:style>
  <w:style w:type="paragraph" w:styleId="ListParagraph">
    <w:name w:val="List Paragraph"/>
    <w:basedOn w:val="Normal"/>
    <w:uiPriority w:val="1"/>
    <w:rsid w:val="00620728"/>
    <w:pPr>
      <w:spacing w:after="0" w:line="480" w:lineRule="auto"/>
      <w:ind w:left="720"/>
      <w:contextualSpacing/>
    </w:pPr>
    <w:rPr>
      <w:rFonts w:ascii="Times New Roman" w:hAnsi="Times New Roman"/>
      <w:sz w:val="24"/>
    </w:rPr>
  </w:style>
  <w:style w:type="paragraph" w:styleId="PlainText">
    <w:name w:val="Plain Text"/>
    <w:basedOn w:val="Normal"/>
    <w:link w:val="PlainTextChar1"/>
    <w:uiPriority w:val="99"/>
    <w:unhideWhenUsed/>
    <w:rsid w:val="00620728"/>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rsid w:val="00620728"/>
    <w:rPr>
      <w:rFonts w:ascii="Consolas" w:hAnsi="Consolas"/>
      <w:sz w:val="21"/>
      <w:szCs w:val="21"/>
    </w:rPr>
  </w:style>
  <w:style w:type="character" w:customStyle="1" w:styleId="Heading3Char1">
    <w:name w:val="Heading 3 Char1"/>
    <w:basedOn w:val="DefaultParagraphFont"/>
    <w:uiPriority w:val="9"/>
    <w:semiHidden/>
    <w:rsid w:val="00620728"/>
    <w:rPr>
      <w:rFonts w:ascii="Calibri Light" w:eastAsia="Times New Roman" w:hAnsi="Calibri Light" w:cs="Times New Roman"/>
      <w:color w:val="1F4D78"/>
      <w:sz w:val="24"/>
      <w:szCs w:val="24"/>
    </w:rPr>
  </w:style>
  <w:style w:type="numbering" w:customStyle="1" w:styleId="NoList2">
    <w:name w:val="No List2"/>
    <w:next w:val="NoList"/>
    <w:uiPriority w:val="99"/>
    <w:semiHidden/>
    <w:unhideWhenUsed/>
    <w:rsid w:val="00620728"/>
  </w:style>
  <w:style w:type="numbering" w:customStyle="1" w:styleId="NoList12">
    <w:name w:val="No List12"/>
    <w:next w:val="NoList"/>
    <w:uiPriority w:val="99"/>
    <w:semiHidden/>
    <w:unhideWhenUsed/>
    <w:rsid w:val="00620728"/>
  </w:style>
  <w:style w:type="table" w:styleId="TableGrid">
    <w:name w:val="Table Grid"/>
    <w:basedOn w:val="TableNormal"/>
    <w:uiPriority w:val="39"/>
    <w:rsid w:val="0062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0728"/>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620728"/>
    <w:pPr>
      <w:spacing w:after="0" w:line="480" w:lineRule="auto"/>
    </w:pPr>
    <w:rPr>
      <w:rFonts w:ascii="Times New Roman" w:hAnsi="Times New Roman"/>
      <w:bCs/>
      <w:sz w:val="24"/>
      <w:szCs w:val="18"/>
    </w:rPr>
  </w:style>
  <w:style w:type="paragraph" w:styleId="TableofFigures">
    <w:name w:val="table of figures"/>
    <w:basedOn w:val="Normal"/>
    <w:next w:val="Normal"/>
    <w:uiPriority w:val="99"/>
    <w:unhideWhenUsed/>
    <w:rsid w:val="00620728"/>
    <w:pPr>
      <w:spacing w:after="0" w:line="480" w:lineRule="auto"/>
    </w:pPr>
    <w:rPr>
      <w:rFonts w:ascii="Times New Roman" w:hAnsi="Times New Roman"/>
      <w:sz w:val="24"/>
    </w:rPr>
  </w:style>
  <w:style w:type="paragraph" w:customStyle="1" w:styleId="TOC51">
    <w:name w:val="TOC 51"/>
    <w:basedOn w:val="Normal"/>
    <w:next w:val="Normal"/>
    <w:autoRedefine/>
    <w:uiPriority w:val="39"/>
    <w:unhideWhenUsed/>
    <w:rsid w:val="00620728"/>
    <w:pPr>
      <w:spacing w:after="100"/>
      <w:ind w:left="880"/>
    </w:pPr>
    <w:rPr>
      <w:rFonts w:eastAsia="Times New Roman"/>
    </w:rPr>
  </w:style>
  <w:style w:type="paragraph" w:styleId="TOC1">
    <w:name w:val="toc 1"/>
    <w:basedOn w:val="Normal"/>
    <w:next w:val="Normal"/>
    <w:autoRedefine/>
    <w:uiPriority w:val="39"/>
    <w:unhideWhenUsed/>
    <w:rsid w:val="00620728"/>
    <w:pPr>
      <w:spacing w:after="0" w:line="480" w:lineRule="auto"/>
    </w:pPr>
    <w:rPr>
      <w:rFonts w:ascii="Times New Roman" w:hAnsi="Times New Roman"/>
      <w:sz w:val="24"/>
    </w:rPr>
  </w:style>
  <w:style w:type="paragraph" w:styleId="TOC2">
    <w:name w:val="toc 2"/>
    <w:basedOn w:val="Normal"/>
    <w:next w:val="Normal"/>
    <w:autoRedefine/>
    <w:uiPriority w:val="39"/>
    <w:unhideWhenUsed/>
    <w:rsid w:val="00620728"/>
    <w:pPr>
      <w:spacing w:after="0" w:line="480" w:lineRule="auto"/>
      <w:ind w:left="720"/>
    </w:pPr>
    <w:rPr>
      <w:rFonts w:ascii="Times New Roman" w:hAnsi="Times New Roman"/>
      <w:sz w:val="24"/>
    </w:rPr>
  </w:style>
  <w:style w:type="paragraph" w:styleId="TOC3">
    <w:name w:val="toc 3"/>
    <w:basedOn w:val="Normal"/>
    <w:next w:val="Normal"/>
    <w:autoRedefine/>
    <w:uiPriority w:val="39"/>
    <w:unhideWhenUsed/>
    <w:rsid w:val="00620728"/>
    <w:pPr>
      <w:spacing w:after="0" w:line="480" w:lineRule="auto"/>
      <w:ind w:left="1440"/>
    </w:pPr>
    <w:rPr>
      <w:rFonts w:ascii="Times New Roman" w:hAnsi="Times New Roman"/>
      <w:sz w:val="24"/>
    </w:rPr>
  </w:style>
  <w:style w:type="paragraph" w:styleId="TOC4">
    <w:name w:val="toc 4"/>
    <w:basedOn w:val="Normal"/>
    <w:next w:val="Normal"/>
    <w:autoRedefine/>
    <w:uiPriority w:val="39"/>
    <w:unhideWhenUsed/>
    <w:rsid w:val="00620728"/>
    <w:pPr>
      <w:spacing w:after="0" w:line="480" w:lineRule="auto"/>
      <w:ind w:left="2160"/>
    </w:pPr>
    <w:rPr>
      <w:rFonts w:ascii="Times New Roman" w:hAnsi="Times New Roman"/>
      <w:sz w:val="24"/>
    </w:rPr>
  </w:style>
  <w:style w:type="paragraph" w:customStyle="1" w:styleId="TOC61">
    <w:name w:val="TOC 61"/>
    <w:basedOn w:val="Normal"/>
    <w:next w:val="Normal"/>
    <w:autoRedefine/>
    <w:uiPriority w:val="39"/>
    <w:unhideWhenUsed/>
    <w:rsid w:val="00620728"/>
    <w:pPr>
      <w:spacing w:after="100"/>
      <w:ind w:left="1100"/>
    </w:pPr>
    <w:rPr>
      <w:rFonts w:eastAsia="Times New Roman"/>
    </w:rPr>
  </w:style>
  <w:style w:type="paragraph" w:customStyle="1" w:styleId="TOC71">
    <w:name w:val="TOC 71"/>
    <w:basedOn w:val="Normal"/>
    <w:next w:val="Normal"/>
    <w:autoRedefine/>
    <w:uiPriority w:val="39"/>
    <w:unhideWhenUsed/>
    <w:rsid w:val="00620728"/>
    <w:pPr>
      <w:spacing w:after="100"/>
      <w:ind w:left="1320"/>
    </w:pPr>
    <w:rPr>
      <w:rFonts w:eastAsia="Times New Roman"/>
    </w:rPr>
  </w:style>
  <w:style w:type="paragraph" w:customStyle="1" w:styleId="TOC81">
    <w:name w:val="TOC 81"/>
    <w:basedOn w:val="Normal"/>
    <w:next w:val="Normal"/>
    <w:autoRedefine/>
    <w:uiPriority w:val="39"/>
    <w:unhideWhenUsed/>
    <w:rsid w:val="00620728"/>
    <w:pPr>
      <w:spacing w:after="100"/>
      <w:ind w:left="1540"/>
    </w:pPr>
    <w:rPr>
      <w:rFonts w:eastAsia="Times New Roman"/>
    </w:rPr>
  </w:style>
  <w:style w:type="paragraph" w:customStyle="1" w:styleId="TOC91">
    <w:name w:val="TOC 91"/>
    <w:basedOn w:val="Normal"/>
    <w:next w:val="Normal"/>
    <w:autoRedefine/>
    <w:uiPriority w:val="39"/>
    <w:unhideWhenUsed/>
    <w:rsid w:val="00620728"/>
    <w:pPr>
      <w:spacing w:after="100"/>
      <w:ind w:left="1760"/>
    </w:pPr>
    <w:rPr>
      <w:rFonts w:eastAsia="Times New Roman"/>
    </w:rPr>
  </w:style>
  <w:style w:type="character" w:customStyle="1" w:styleId="Heading2Char2">
    <w:name w:val="Heading 2 Char2"/>
    <w:basedOn w:val="DefaultParagraphFont"/>
    <w:link w:val="Heading2"/>
    <w:uiPriority w:val="9"/>
    <w:semiHidden/>
    <w:rsid w:val="00620728"/>
    <w:rPr>
      <w:rFonts w:asciiTheme="majorHAnsi" w:eastAsiaTheme="majorEastAsia" w:hAnsiTheme="majorHAnsi" w:cstheme="majorBidi"/>
      <w:color w:val="365F91" w:themeColor="accent1" w:themeShade="BF"/>
      <w:sz w:val="26"/>
      <w:szCs w:val="26"/>
    </w:rPr>
  </w:style>
  <w:style w:type="table" w:customStyle="1" w:styleId="GridTable1Light-Accent11">
    <w:name w:val="Grid Table 1 Light - Accent 11"/>
    <w:basedOn w:val="TableNormal"/>
    <w:next w:val="GridTable1Light-Accent1"/>
    <w:uiPriority w:val="46"/>
    <w:rsid w:val="00812A2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12A2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1836">
      <w:bodyDiv w:val="1"/>
      <w:marLeft w:val="0"/>
      <w:marRight w:val="0"/>
      <w:marTop w:val="0"/>
      <w:marBottom w:val="0"/>
      <w:divBdr>
        <w:top w:val="none" w:sz="0" w:space="0" w:color="auto"/>
        <w:left w:val="none" w:sz="0" w:space="0" w:color="auto"/>
        <w:bottom w:val="none" w:sz="0" w:space="0" w:color="auto"/>
        <w:right w:val="none" w:sz="0" w:space="0" w:color="auto"/>
      </w:divBdr>
    </w:div>
    <w:div w:id="363603692">
      <w:bodyDiv w:val="1"/>
      <w:marLeft w:val="0"/>
      <w:marRight w:val="0"/>
      <w:marTop w:val="0"/>
      <w:marBottom w:val="0"/>
      <w:divBdr>
        <w:top w:val="none" w:sz="0" w:space="0" w:color="auto"/>
        <w:left w:val="none" w:sz="0" w:space="0" w:color="auto"/>
        <w:bottom w:val="none" w:sz="0" w:space="0" w:color="auto"/>
        <w:right w:val="none" w:sz="0" w:space="0" w:color="auto"/>
      </w:divBdr>
    </w:div>
    <w:div w:id="482282697">
      <w:bodyDiv w:val="1"/>
      <w:marLeft w:val="0"/>
      <w:marRight w:val="0"/>
      <w:marTop w:val="0"/>
      <w:marBottom w:val="0"/>
      <w:divBdr>
        <w:top w:val="none" w:sz="0" w:space="0" w:color="auto"/>
        <w:left w:val="none" w:sz="0" w:space="0" w:color="auto"/>
        <w:bottom w:val="none" w:sz="0" w:space="0" w:color="auto"/>
        <w:right w:val="none" w:sz="0" w:space="0" w:color="auto"/>
      </w:divBdr>
      <w:divsChild>
        <w:div w:id="1173689343">
          <w:marLeft w:val="0"/>
          <w:marRight w:val="0"/>
          <w:marTop w:val="0"/>
          <w:marBottom w:val="360"/>
          <w:divBdr>
            <w:top w:val="none" w:sz="0" w:space="0" w:color="auto"/>
            <w:left w:val="none" w:sz="0" w:space="0" w:color="auto"/>
            <w:bottom w:val="none" w:sz="0" w:space="0" w:color="auto"/>
            <w:right w:val="none" w:sz="0" w:space="0" w:color="auto"/>
          </w:divBdr>
        </w:div>
      </w:divsChild>
    </w:div>
    <w:div w:id="597909742">
      <w:bodyDiv w:val="1"/>
      <w:marLeft w:val="0"/>
      <w:marRight w:val="0"/>
      <w:marTop w:val="0"/>
      <w:marBottom w:val="0"/>
      <w:divBdr>
        <w:top w:val="none" w:sz="0" w:space="0" w:color="auto"/>
        <w:left w:val="none" w:sz="0" w:space="0" w:color="auto"/>
        <w:bottom w:val="none" w:sz="0" w:space="0" w:color="auto"/>
        <w:right w:val="none" w:sz="0" w:space="0" w:color="auto"/>
      </w:divBdr>
      <w:divsChild>
        <w:div w:id="93017635">
          <w:marLeft w:val="0"/>
          <w:marRight w:val="0"/>
          <w:marTop w:val="0"/>
          <w:marBottom w:val="360"/>
          <w:divBdr>
            <w:top w:val="none" w:sz="0" w:space="0" w:color="auto"/>
            <w:left w:val="none" w:sz="0" w:space="0" w:color="auto"/>
            <w:bottom w:val="none" w:sz="0" w:space="0" w:color="auto"/>
            <w:right w:val="none" w:sz="0" w:space="0" w:color="auto"/>
          </w:divBdr>
        </w:div>
      </w:divsChild>
    </w:div>
    <w:div w:id="804658599">
      <w:bodyDiv w:val="1"/>
      <w:marLeft w:val="0"/>
      <w:marRight w:val="0"/>
      <w:marTop w:val="0"/>
      <w:marBottom w:val="0"/>
      <w:divBdr>
        <w:top w:val="none" w:sz="0" w:space="0" w:color="auto"/>
        <w:left w:val="none" w:sz="0" w:space="0" w:color="auto"/>
        <w:bottom w:val="none" w:sz="0" w:space="0" w:color="auto"/>
        <w:right w:val="none" w:sz="0" w:space="0" w:color="auto"/>
      </w:divBdr>
    </w:div>
    <w:div w:id="834608004">
      <w:bodyDiv w:val="1"/>
      <w:marLeft w:val="0"/>
      <w:marRight w:val="0"/>
      <w:marTop w:val="0"/>
      <w:marBottom w:val="0"/>
      <w:divBdr>
        <w:top w:val="none" w:sz="0" w:space="0" w:color="auto"/>
        <w:left w:val="none" w:sz="0" w:space="0" w:color="auto"/>
        <w:bottom w:val="none" w:sz="0" w:space="0" w:color="auto"/>
        <w:right w:val="none" w:sz="0" w:space="0" w:color="auto"/>
      </w:divBdr>
    </w:div>
    <w:div w:id="1161385845">
      <w:bodyDiv w:val="1"/>
      <w:marLeft w:val="0"/>
      <w:marRight w:val="0"/>
      <w:marTop w:val="0"/>
      <w:marBottom w:val="0"/>
      <w:divBdr>
        <w:top w:val="none" w:sz="0" w:space="0" w:color="auto"/>
        <w:left w:val="none" w:sz="0" w:space="0" w:color="auto"/>
        <w:bottom w:val="none" w:sz="0" w:space="0" w:color="auto"/>
        <w:right w:val="none" w:sz="0" w:space="0" w:color="auto"/>
      </w:divBdr>
    </w:div>
    <w:div w:id="1462847609">
      <w:bodyDiv w:val="1"/>
      <w:marLeft w:val="0"/>
      <w:marRight w:val="0"/>
      <w:marTop w:val="0"/>
      <w:marBottom w:val="0"/>
      <w:divBdr>
        <w:top w:val="none" w:sz="0" w:space="0" w:color="auto"/>
        <w:left w:val="none" w:sz="0" w:space="0" w:color="auto"/>
        <w:bottom w:val="none" w:sz="0" w:space="0" w:color="auto"/>
        <w:right w:val="none" w:sz="0" w:space="0" w:color="auto"/>
      </w:divBdr>
      <w:divsChild>
        <w:div w:id="1573352879">
          <w:marLeft w:val="0"/>
          <w:marRight w:val="0"/>
          <w:marTop w:val="0"/>
          <w:marBottom w:val="360"/>
          <w:divBdr>
            <w:top w:val="none" w:sz="0" w:space="0" w:color="auto"/>
            <w:left w:val="none" w:sz="0" w:space="0" w:color="auto"/>
            <w:bottom w:val="none" w:sz="0" w:space="0" w:color="auto"/>
            <w:right w:val="none" w:sz="0" w:space="0" w:color="auto"/>
          </w:divBdr>
        </w:div>
      </w:divsChild>
    </w:div>
    <w:div w:id="1489709379">
      <w:bodyDiv w:val="1"/>
      <w:marLeft w:val="0"/>
      <w:marRight w:val="0"/>
      <w:marTop w:val="0"/>
      <w:marBottom w:val="0"/>
      <w:divBdr>
        <w:top w:val="none" w:sz="0" w:space="0" w:color="auto"/>
        <w:left w:val="none" w:sz="0" w:space="0" w:color="auto"/>
        <w:bottom w:val="none" w:sz="0" w:space="0" w:color="auto"/>
        <w:right w:val="none" w:sz="0" w:space="0" w:color="auto"/>
      </w:divBdr>
    </w:div>
    <w:div w:id="1712881326">
      <w:bodyDiv w:val="1"/>
      <w:marLeft w:val="0"/>
      <w:marRight w:val="0"/>
      <w:marTop w:val="0"/>
      <w:marBottom w:val="0"/>
      <w:divBdr>
        <w:top w:val="none" w:sz="0" w:space="0" w:color="auto"/>
        <w:left w:val="none" w:sz="0" w:space="0" w:color="auto"/>
        <w:bottom w:val="none" w:sz="0" w:space="0" w:color="auto"/>
        <w:right w:val="none" w:sz="0" w:space="0" w:color="auto"/>
      </w:divBdr>
    </w:div>
    <w:div w:id="17364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npec.georgia.gov/directory-institutions"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npec.georgia.gov/"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mcaexams.com/exam-candidates/certification-exam/mental-health-technician-certification/" TargetMode="External"/><Relationship Id="rId20" Type="http://schemas.openxmlformats.org/officeDocument/2006/relationships/hyperlink" Target="https://gnpec.georg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mailto:essentialedu@outlook.com" TargetMode="External"/><Relationship Id="rId5" Type="http://schemas.openxmlformats.org/officeDocument/2006/relationships/webSettings" Target="webSettings.xml"/><Relationship Id="rId15" Type="http://schemas.openxmlformats.org/officeDocument/2006/relationships/hyperlink" Target="https://www.nhanow.com/" TargetMode="External"/><Relationship Id="rId23" Type="http://schemas.openxmlformats.org/officeDocument/2006/relationships/hyperlink" Target="mailto:essentialedu@outlook.com"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mminstitute.org/future-of-emmi" TargetMode="External"/><Relationship Id="rId4" Type="http://schemas.openxmlformats.org/officeDocument/2006/relationships/settings" Target="settings.xml"/><Relationship Id="rId9" Type="http://schemas.openxmlformats.org/officeDocument/2006/relationships/hyperlink" Target="mailto:essentialedu@outlook.com" TargetMode="External"/><Relationship Id="rId14" Type="http://schemas.openxmlformats.org/officeDocument/2006/relationships/hyperlink" Target="https://www.ncctinc.com/" TargetMode="External"/><Relationship Id="rId22" Type="http://schemas.openxmlformats.org/officeDocument/2006/relationships/hyperlink" Target="https://gnpec.georgia.gov/student-resources/complaints-against-institu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6F54-171D-4C05-9054-497C5327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10573</Words>
  <Characters>60270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jaylin</dc:creator>
  <cp:lastModifiedBy>Essential Medical and Mental Health Institute</cp:lastModifiedBy>
  <cp:revision>3</cp:revision>
  <cp:lastPrinted>2021-07-14T21:37:00Z</cp:lastPrinted>
  <dcterms:created xsi:type="dcterms:W3CDTF">2025-06-25T00:27:00Z</dcterms:created>
  <dcterms:modified xsi:type="dcterms:W3CDTF">2025-06-25T00:30:00Z</dcterms:modified>
</cp:coreProperties>
</file>