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06FF" w14:textId="1957A1BE" w:rsidR="00194DEE" w:rsidRDefault="00394FEF" w:rsidP="00285C55">
      <w:pPr>
        <w:jc w:val="center"/>
        <w:rPr>
          <w:rFonts w:ascii="Arial" w:hAnsi="Arial" w:cs="Arial"/>
          <w:b/>
          <w:bCs/>
          <w:sz w:val="36"/>
          <w:szCs w:val="36"/>
          <w:lang w:val="en-US"/>
        </w:rPr>
      </w:pPr>
      <w:proofErr w:type="gramStart"/>
      <w:r w:rsidRPr="005002BB">
        <w:rPr>
          <w:rFonts w:ascii="Arial" w:hAnsi="Arial" w:cs="Arial"/>
          <w:b/>
          <w:bCs/>
          <w:sz w:val="36"/>
          <w:szCs w:val="36"/>
          <w:lang w:val="en-US"/>
        </w:rPr>
        <w:t>WORLD WIDE</w:t>
      </w:r>
      <w:proofErr w:type="gramEnd"/>
      <w:r w:rsidRPr="005002BB">
        <w:rPr>
          <w:rFonts w:ascii="Arial" w:hAnsi="Arial" w:cs="Arial"/>
          <w:b/>
          <w:bCs/>
          <w:sz w:val="36"/>
          <w:szCs w:val="36"/>
          <w:lang w:val="en-US"/>
        </w:rPr>
        <w:t xml:space="preserve"> HEA</w:t>
      </w:r>
      <w:r w:rsidR="00285C55">
        <w:rPr>
          <w:rFonts w:ascii="Arial" w:hAnsi="Arial" w:cs="Arial"/>
          <w:b/>
          <w:bCs/>
          <w:sz w:val="36"/>
          <w:szCs w:val="36"/>
          <w:lang w:val="en-US"/>
        </w:rPr>
        <w:t>L</w:t>
      </w:r>
    </w:p>
    <w:p w14:paraId="4C80E296" w14:textId="77777777" w:rsidR="00285C55" w:rsidRPr="00285C55" w:rsidRDefault="00285C55" w:rsidP="00285C55">
      <w:pPr>
        <w:jc w:val="center"/>
        <w:rPr>
          <w:rFonts w:ascii="Arial" w:hAnsi="Arial" w:cs="Arial"/>
          <w:b/>
          <w:bCs/>
          <w:sz w:val="36"/>
          <w:szCs w:val="36"/>
          <w:lang w:val="en-US"/>
        </w:rPr>
      </w:pPr>
    </w:p>
    <w:p w14:paraId="23A00C68" w14:textId="000FDADB" w:rsidR="00D065BA" w:rsidRPr="00FF1A43" w:rsidRDefault="00BE6B71" w:rsidP="00FF1A43">
      <w:pPr>
        <w:jc w:val="center"/>
        <w:rPr>
          <w:rFonts w:ascii="Arial" w:hAnsi="Arial" w:cs="Arial"/>
          <w:b/>
          <w:bCs/>
          <w:sz w:val="36"/>
          <w:szCs w:val="36"/>
          <w:lang w:val="en-US"/>
        </w:rPr>
      </w:pPr>
      <w:r w:rsidRPr="005002BB">
        <w:rPr>
          <w:rFonts w:ascii="Arial" w:hAnsi="Arial" w:cs="Arial"/>
          <w:b/>
          <w:bCs/>
          <w:sz w:val="36"/>
          <w:szCs w:val="36"/>
          <w:lang w:val="en-US"/>
        </w:rPr>
        <w:t>“</w:t>
      </w:r>
      <w:r w:rsidR="00867AFE" w:rsidRPr="005002BB">
        <w:rPr>
          <w:rFonts w:ascii="Arial" w:hAnsi="Arial" w:cs="Arial"/>
          <w:b/>
          <w:bCs/>
          <w:sz w:val="36"/>
          <w:szCs w:val="36"/>
          <w:lang w:val="en-US"/>
        </w:rPr>
        <w:t xml:space="preserve">The Health </w:t>
      </w:r>
      <w:r w:rsidR="003E3193" w:rsidRPr="005002BB">
        <w:rPr>
          <w:rFonts w:ascii="Arial" w:hAnsi="Arial" w:cs="Arial"/>
          <w:b/>
          <w:bCs/>
          <w:sz w:val="36"/>
          <w:szCs w:val="36"/>
          <w:lang w:val="en-US"/>
        </w:rPr>
        <w:t>of</w:t>
      </w:r>
      <w:r w:rsidR="003B7BFC" w:rsidRPr="005002BB">
        <w:rPr>
          <w:rFonts w:ascii="Arial" w:hAnsi="Arial" w:cs="Arial"/>
          <w:b/>
          <w:bCs/>
          <w:sz w:val="36"/>
          <w:szCs w:val="36"/>
          <w:lang w:val="en-US"/>
        </w:rPr>
        <w:t xml:space="preserve"> Haiti: The Nation Still Standing</w:t>
      </w:r>
      <w:r w:rsidRPr="005002BB">
        <w:rPr>
          <w:rFonts w:ascii="Arial" w:hAnsi="Arial" w:cs="Arial"/>
          <w:b/>
          <w:bCs/>
          <w:sz w:val="36"/>
          <w:szCs w:val="36"/>
          <w:lang w:val="en-US"/>
        </w:rPr>
        <w:t>”</w:t>
      </w:r>
    </w:p>
    <w:p w14:paraId="3893AB98" w14:textId="77777777" w:rsidR="0026672C" w:rsidRPr="005002BB" w:rsidRDefault="0026672C" w:rsidP="00867AFE">
      <w:pPr>
        <w:jc w:val="center"/>
        <w:rPr>
          <w:rFonts w:ascii="Bahnschrift Condensed" w:hAnsi="Bahnschrift Condensed"/>
          <w:b/>
          <w:bCs/>
          <w:sz w:val="36"/>
          <w:szCs w:val="36"/>
          <w:lang w:val="en-US"/>
        </w:rPr>
      </w:pPr>
    </w:p>
    <w:p w14:paraId="03935395" w14:textId="1B54F4F1" w:rsidR="00BE6B71" w:rsidRPr="005002BB" w:rsidRDefault="00BE6B71" w:rsidP="00867AFE">
      <w:pPr>
        <w:jc w:val="center"/>
        <w:rPr>
          <w:rFonts w:ascii="Book Antiqua" w:hAnsi="Book Antiqua" w:cs="Arial"/>
          <w:b/>
          <w:bCs/>
          <w:sz w:val="96"/>
          <w:szCs w:val="96"/>
          <w:lang w:val="en-US"/>
        </w:rPr>
      </w:pPr>
      <w:r w:rsidRPr="005002BB">
        <w:rPr>
          <w:rFonts w:ascii="Book Antiqua" w:hAnsi="Book Antiqua" w:cs="Arial"/>
          <w:b/>
          <w:bCs/>
          <w:sz w:val="96"/>
          <w:szCs w:val="96"/>
          <w:lang w:val="en-US"/>
        </w:rPr>
        <w:t>The Nation Still Standing</w:t>
      </w:r>
    </w:p>
    <w:p w14:paraId="44EF37B6" w14:textId="77777777" w:rsidR="00D267E1" w:rsidRPr="005002BB" w:rsidRDefault="00D267E1" w:rsidP="00593822">
      <w:pPr>
        <w:ind w:firstLine="0"/>
        <w:rPr>
          <w:rFonts w:ascii="Arial" w:hAnsi="Arial" w:cs="Arial"/>
          <w:b/>
          <w:bCs/>
          <w:sz w:val="24"/>
          <w:szCs w:val="24"/>
          <w:lang w:val="en-US"/>
        </w:rPr>
      </w:pPr>
    </w:p>
    <w:p w14:paraId="6EE97FBC" w14:textId="217CD50D" w:rsidR="0026672C" w:rsidRPr="005002BB" w:rsidRDefault="00D904D0" w:rsidP="00867AFE">
      <w:pPr>
        <w:jc w:val="center"/>
        <w:rPr>
          <w:rFonts w:ascii="Arial" w:hAnsi="Arial" w:cs="Arial"/>
          <w:sz w:val="36"/>
          <w:szCs w:val="36"/>
          <w:lang w:val="en-US"/>
        </w:rPr>
      </w:pPr>
      <w:r w:rsidRPr="005002BB">
        <w:rPr>
          <w:rFonts w:ascii="Arial" w:hAnsi="Arial" w:cs="Arial"/>
          <w:sz w:val="36"/>
          <w:szCs w:val="36"/>
          <w:lang w:val="en-US"/>
        </w:rPr>
        <w:t>By:</w:t>
      </w:r>
    </w:p>
    <w:p w14:paraId="7EB2730C" w14:textId="11C8D497" w:rsidR="00D904D0" w:rsidRDefault="00D904D0" w:rsidP="00FF1A43">
      <w:pPr>
        <w:jc w:val="center"/>
        <w:rPr>
          <w:rFonts w:ascii="Arial" w:hAnsi="Arial" w:cs="Arial"/>
          <w:b/>
          <w:bCs/>
          <w:sz w:val="36"/>
          <w:szCs w:val="36"/>
        </w:rPr>
      </w:pPr>
      <w:r w:rsidRPr="00D904D0">
        <w:rPr>
          <w:rFonts w:ascii="Arial" w:hAnsi="Arial" w:cs="Arial"/>
          <w:b/>
          <w:bCs/>
          <w:sz w:val="36"/>
          <w:szCs w:val="36"/>
        </w:rPr>
        <w:t xml:space="preserve">Melanie Susan Grazziani Sepúlveda </w:t>
      </w:r>
    </w:p>
    <w:p w14:paraId="0ED5BF1D" w14:textId="5B8A92DB" w:rsidR="00593822" w:rsidRDefault="00066DF1" w:rsidP="00593822">
      <w:pPr>
        <w:jc w:val="center"/>
        <w:rPr>
          <w:rFonts w:ascii="Arial" w:hAnsi="Arial" w:cs="Arial"/>
          <w:sz w:val="36"/>
          <w:szCs w:val="36"/>
        </w:rPr>
      </w:pPr>
      <w:r>
        <w:rPr>
          <w:rFonts w:ascii="Arial" w:hAnsi="Arial" w:cs="Arial"/>
          <w:sz w:val="36"/>
          <w:szCs w:val="36"/>
        </w:rPr>
        <w:t>Cúcuta, Norte de Santander, Colombia</w:t>
      </w:r>
    </w:p>
    <w:p w14:paraId="5EA8D058" w14:textId="21AFE345" w:rsidR="00593822" w:rsidRPr="005002BB" w:rsidRDefault="006C6312" w:rsidP="00593822">
      <w:pPr>
        <w:jc w:val="center"/>
        <w:rPr>
          <w:rFonts w:ascii="Arial" w:hAnsi="Arial" w:cs="Arial"/>
          <w:sz w:val="36"/>
          <w:szCs w:val="36"/>
          <w:lang w:val="en-US"/>
        </w:rPr>
      </w:pPr>
      <w:r w:rsidRPr="005002BB">
        <w:rPr>
          <w:rFonts w:ascii="Arial" w:hAnsi="Arial" w:cs="Arial"/>
          <w:sz w:val="36"/>
          <w:szCs w:val="36"/>
          <w:lang w:val="en-US"/>
        </w:rPr>
        <w:lastRenderedPageBreak/>
        <w:t>September</w:t>
      </w:r>
      <w:r w:rsidR="00FB0137" w:rsidRPr="005002BB">
        <w:rPr>
          <w:rFonts w:ascii="Arial" w:hAnsi="Arial" w:cs="Arial"/>
          <w:sz w:val="36"/>
          <w:szCs w:val="36"/>
          <w:lang w:val="en-US"/>
        </w:rPr>
        <w:t xml:space="preserve"> 2023</w:t>
      </w:r>
    </w:p>
    <w:p w14:paraId="22005642" w14:textId="20BFBCB5" w:rsidR="00EB064A" w:rsidRPr="005002BB" w:rsidRDefault="00EB064A" w:rsidP="00FF1A43">
      <w:pPr>
        <w:jc w:val="center"/>
        <w:rPr>
          <w:rFonts w:ascii="Arial" w:hAnsi="Arial" w:cs="Arial"/>
          <w:b/>
          <w:bCs/>
          <w:sz w:val="36"/>
          <w:szCs w:val="36"/>
          <w:lang w:val="en-US"/>
        </w:rPr>
      </w:pPr>
      <w:r w:rsidRPr="005002BB">
        <w:rPr>
          <w:rFonts w:ascii="Arial" w:hAnsi="Arial" w:cs="Arial"/>
          <w:b/>
          <w:bCs/>
          <w:sz w:val="36"/>
          <w:szCs w:val="36"/>
          <w:lang w:val="en-US"/>
        </w:rPr>
        <w:t xml:space="preserve">The Health </w:t>
      </w:r>
      <w:r w:rsidR="003E3193" w:rsidRPr="005002BB">
        <w:rPr>
          <w:rFonts w:ascii="Arial" w:hAnsi="Arial" w:cs="Arial"/>
          <w:b/>
          <w:bCs/>
          <w:sz w:val="36"/>
          <w:szCs w:val="36"/>
          <w:lang w:val="en-US"/>
        </w:rPr>
        <w:t>of</w:t>
      </w:r>
      <w:r w:rsidRPr="005002BB">
        <w:rPr>
          <w:rFonts w:ascii="Arial" w:hAnsi="Arial" w:cs="Arial"/>
          <w:b/>
          <w:bCs/>
          <w:sz w:val="36"/>
          <w:szCs w:val="36"/>
          <w:lang w:val="en-US"/>
        </w:rPr>
        <w:t xml:space="preserve"> Haiti: The Nation Still Standing</w:t>
      </w:r>
    </w:p>
    <w:p w14:paraId="3AD98418" w14:textId="77777777" w:rsidR="00EB064A" w:rsidRPr="005002BB" w:rsidRDefault="00EB064A" w:rsidP="00CA1C25">
      <w:pPr>
        <w:ind w:firstLine="0"/>
        <w:rPr>
          <w:rFonts w:ascii="Arial" w:hAnsi="Arial" w:cs="Arial"/>
          <w:b/>
          <w:bCs/>
          <w:sz w:val="36"/>
          <w:szCs w:val="36"/>
          <w:lang w:val="en-US"/>
        </w:rPr>
      </w:pPr>
    </w:p>
    <w:p w14:paraId="09ED3F64" w14:textId="77777777" w:rsidR="00EB064A" w:rsidRDefault="00EB064A" w:rsidP="00AB1CF3">
      <w:pPr>
        <w:ind w:firstLine="0"/>
        <w:rPr>
          <w:rFonts w:ascii="Arial" w:hAnsi="Arial" w:cs="Arial"/>
          <w:b/>
          <w:bCs/>
          <w:sz w:val="36"/>
          <w:szCs w:val="36"/>
          <w:lang w:val="en-US"/>
        </w:rPr>
      </w:pPr>
    </w:p>
    <w:p w14:paraId="2D3AD358" w14:textId="77777777" w:rsidR="008C63DF" w:rsidRDefault="008C63DF" w:rsidP="00AB1CF3">
      <w:pPr>
        <w:ind w:firstLine="0"/>
        <w:rPr>
          <w:rFonts w:ascii="Arial" w:hAnsi="Arial" w:cs="Arial"/>
          <w:b/>
          <w:bCs/>
          <w:sz w:val="36"/>
          <w:szCs w:val="36"/>
          <w:lang w:val="en-US"/>
        </w:rPr>
      </w:pPr>
    </w:p>
    <w:p w14:paraId="10B6AB94" w14:textId="77777777" w:rsidR="002263CB" w:rsidRPr="005002BB" w:rsidRDefault="002263CB" w:rsidP="00AB1CF3">
      <w:pPr>
        <w:ind w:firstLine="0"/>
        <w:rPr>
          <w:rFonts w:ascii="Arial" w:hAnsi="Arial" w:cs="Arial"/>
          <w:b/>
          <w:bCs/>
          <w:sz w:val="36"/>
          <w:szCs w:val="36"/>
          <w:lang w:val="en-US"/>
        </w:rPr>
      </w:pPr>
    </w:p>
    <w:p w14:paraId="545DAA4C" w14:textId="77777777" w:rsidR="00AB1CF3" w:rsidRPr="007F3621" w:rsidRDefault="00AB1CF3" w:rsidP="00AB1CF3">
      <w:pPr>
        <w:jc w:val="center"/>
        <w:rPr>
          <w:rFonts w:ascii="Book Antiqua" w:hAnsi="Book Antiqua" w:cs="Arial"/>
          <w:b/>
          <w:bCs/>
          <w:sz w:val="56"/>
          <w:szCs w:val="56"/>
          <w:lang w:val="en-US"/>
        </w:rPr>
      </w:pPr>
      <w:r w:rsidRPr="007F3621">
        <w:rPr>
          <w:rFonts w:ascii="Book Antiqua" w:hAnsi="Book Antiqua" w:cs="Arial"/>
          <w:b/>
          <w:bCs/>
          <w:sz w:val="56"/>
          <w:szCs w:val="56"/>
          <w:lang w:val="en-US"/>
        </w:rPr>
        <w:t>The Nation Still Standing</w:t>
      </w:r>
    </w:p>
    <w:p w14:paraId="012A24AB" w14:textId="77777777" w:rsidR="00A41E2B" w:rsidRDefault="00A41E2B" w:rsidP="00CA1C25">
      <w:pPr>
        <w:ind w:firstLine="0"/>
        <w:rPr>
          <w:rFonts w:ascii="Arial" w:hAnsi="Arial" w:cs="Arial"/>
          <w:b/>
          <w:bCs/>
          <w:sz w:val="36"/>
          <w:szCs w:val="36"/>
          <w:lang w:val="en-US"/>
        </w:rPr>
      </w:pPr>
    </w:p>
    <w:p w14:paraId="56EF6FE8" w14:textId="77777777" w:rsidR="008C63DF" w:rsidRPr="005002BB" w:rsidRDefault="008C63DF" w:rsidP="00EB064A">
      <w:pPr>
        <w:jc w:val="center"/>
        <w:rPr>
          <w:rFonts w:ascii="Arial" w:hAnsi="Arial" w:cs="Arial"/>
          <w:b/>
          <w:bCs/>
          <w:sz w:val="36"/>
          <w:szCs w:val="36"/>
          <w:lang w:val="en-US"/>
        </w:rPr>
      </w:pPr>
    </w:p>
    <w:p w14:paraId="0868A8A6" w14:textId="77777777" w:rsidR="00A41E2B" w:rsidRPr="005002BB" w:rsidRDefault="00A41E2B" w:rsidP="00EB064A">
      <w:pPr>
        <w:jc w:val="center"/>
        <w:rPr>
          <w:rFonts w:ascii="Arial" w:hAnsi="Arial" w:cs="Arial"/>
          <w:b/>
          <w:bCs/>
          <w:sz w:val="36"/>
          <w:szCs w:val="36"/>
          <w:lang w:val="en-US"/>
        </w:rPr>
      </w:pPr>
    </w:p>
    <w:p w14:paraId="04FD031B" w14:textId="77777777" w:rsidR="00A41E2B" w:rsidRPr="005002BB" w:rsidRDefault="00A41E2B" w:rsidP="00A41E2B">
      <w:pPr>
        <w:jc w:val="center"/>
        <w:rPr>
          <w:rFonts w:ascii="Arial" w:hAnsi="Arial" w:cs="Arial"/>
          <w:sz w:val="36"/>
          <w:szCs w:val="36"/>
          <w:lang w:val="en-US"/>
        </w:rPr>
      </w:pPr>
      <w:r w:rsidRPr="005002BB">
        <w:rPr>
          <w:rFonts w:ascii="Arial" w:hAnsi="Arial" w:cs="Arial"/>
          <w:sz w:val="36"/>
          <w:szCs w:val="36"/>
          <w:lang w:val="en-US"/>
        </w:rPr>
        <w:t>By:</w:t>
      </w:r>
    </w:p>
    <w:p w14:paraId="233DBDEB" w14:textId="796CC858" w:rsidR="00EB064A" w:rsidRPr="006C6312" w:rsidRDefault="00A41E2B" w:rsidP="00A41E2B">
      <w:pPr>
        <w:jc w:val="center"/>
        <w:rPr>
          <w:rFonts w:ascii="Arial" w:hAnsi="Arial" w:cs="Arial"/>
          <w:b/>
          <w:bCs/>
          <w:sz w:val="36"/>
          <w:szCs w:val="36"/>
          <w:lang w:val="en-US"/>
        </w:rPr>
      </w:pPr>
      <w:r w:rsidRPr="006C6312">
        <w:rPr>
          <w:rFonts w:ascii="Arial" w:hAnsi="Arial" w:cs="Arial"/>
          <w:b/>
          <w:bCs/>
          <w:sz w:val="36"/>
          <w:szCs w:val="36"/>
          <w:lang w:val="en-US"/>
        </w:rPr>
        <w:t>Melanie Susan Grazziani Sepúlveda</w:t>
      </w:r>
    </w:p>
    <w:p w14:paraId="435E2C49" w14:textId="3DD16709" w:rsidR="00EB064A" w:rsidRPr="00D235B3" w:rsidRDefault="005002BB" w:rsidP="00D235B3">
      <w:pPr>
        <w:ind w:firstLine="0"/>
        <w:jc w:val="center"/>
        <w:rPr>
          <w:rFonts w:ascii="Georgia" w:hAnsi="Georgia" w:cs="Arial"/>
          <w:b/>
          <w:bCs/>
          <w:sz w:val="32"/>
          <w:szCs w:val="32"/>
          <w:lang w:val="en-US"/>
        </w:rPr>
      </w:pPr>
      <w:r w:rsidRPr="00D235B3">
        <w:rPr>
          <w:rFonts w:ascii="Georgia" w:hAnsi="Georgia" w:cs="Arial"/>
          <w:b/>
          <w:bCs/>
          <w:sz w:val="32"/>
          <w:szCs w:val="32"/>
          <w:lang w:val="en-US"/>
        </w:rPr>
        <w:lastRenderedPageBreak/>
        <w:t>INTRODUCTION</w:t>
      </w:r>
    </w:p>
    <w:p w14:paraId="57324632" w14:textId="77777777" w:rsidR="00AA4188" w:rsidRDefault="003C0C8B" w:rsidP="00AA4188">
      <w:pPr>
        <w:rPr>
          <w:rFonts w:ascii="Georgia" w:hAnsi="Georgia" w:cs="Times New Roman"/>
          <w:sz w:val="24"/>
          <w:szCs w:val="24"/>
          <w:lang w:val="en-US"/>
        </w:rPr>
      </w:pPr>
      <w:r w:rsidRPr="00A8488E">
        <w:rPr>
          <w:rFonts w:ascii="Georgia" w:hAnsi="Georgia" w:cs="Times New Roman"/>
          <w:sz w:val="24"/>
          <w:szCs w:val="24"/>
          <w:lang w:val="en-US"/>
        </w:rPr>
        <w:t xml:space="preserve"> </w:t>
      </w:r>
      <w:r w:rsidR="000A537B" w:rsidRPr="00A8488E">
        <w:rPr>
          <w:rFonts w:ascii="Georgia" w:hAnsi="Georgia" w:cs="Times New Roman"/>
          <w:sz w:val="24"/>
          <w:szCs w:val="24"/>
          <w:lang w:val="en-US"/>
        </w:rPr>
        <w:t xml:space="preserve">In The Republic of </w:t>
      </w:r>
      <w:r w:rsidR="001543E1" w:rsidRPr="00A8488E">
        <w:rPr>
          <w:rFonts w:ascii="Georgia" w:hAnsi="Georgia" w:cs="Times New Roman"/>
          <w:sz w:val="24"/>
          <w:szCs w:val="24"/>
          <w:lang w:val="en-US"/>
        </w:rPr>
        <w:t>Haiti after</w:t>
      </w:r>
      <w:r w:rsidR="00604774" w:rsidRPr="00A8488E">
        <w:rPr>
          <w:rFonts w:ascii="Georgia" w:hAnsi="Georgia" w:cs="Times New Roman"/>
          <w:sz w:val="24"/>
          <w:szCs w:val="24"/>
          <w:lang w:val="en-US"/>
        </w:rPr>
        <w:t xml:space="preserve"> the </w:t>
      </w:r>
      <w:r w:rsidR="00A3706B" w:rsidRPr="00A8488E">
        <w:rPr>
          <w:rFonts w:ascii="Georgia" w:hAnsi="Georgia" w:cs="Times New Roman"/>
          <w:sz w:val="24"/>
          <w:szCs w:val="24"/>
          <w:lang w:val="en-US"/>
        </w:rPr>
        <w:t>earthquake</w:t>
      </w:r>
      <w:r w:rsidR="00604774" w:rsidRPr="00A8488E">
        <w:rPr>
          <w:rFonts w:ascii="Georgia" w:hAnsi="Georgia" w:cs="Times New Roman"/>
          <w:sz w:val="24"/>
          <w:szCs w:val="24"/>
          <w:lang w:val="en-US"/>
        </w:rPr>
        <w:t xml:space="preserve"> </w:t>
      </w:r>
      <w:r w:rsidR="00261579" w:rsidRPr="00A8488E">
        <w:rPr>
          <w:rFonts w:ascii="Georgia" w:hAnsi="Georgia" w:cs="Times New Roman"/>
          <w:sz w:val="24"/>
          <w:szCs w:val="24"/>
          <w:lang w:val="en-US"/>
        </w:rPr>
        <w:t xml:space="preserve">of 2010, the </w:t>
      </w:r>
      <w:r w:rsidR="00955500" w:rsidRPr="00A8488E">
        <w:rPr>
          <w:rFonts w:ascii="Georgia" w:hAnsi="Georgia" w:cs="Times New Roman"/>
          <w:sz w:val="24"/>
          <w:szCs w:val="24"/>
          <w:lang w:val="en-US"/>
        </w:rPr>
        <w:t>healthcare capacity and infrastructure</w:t>
      </w:r>
      <w:r w:rsidR="008D17C6" w:rsidRPr="00A8488E">
        <w:rPr>
          <w:rFonts w:ascii="Georgia" w:hAnsi="Georgia" w:cs="Times New Roman"/>
          <w:sz w:val="24"/>
          <w:szCs w:val="24"/>
          <w:lang w:val="en-US"/>
        </w:rPr>
        <w:t>s</w:t>
      </w:r>
      <w:r w:rsidR="00955500" w:rsidRPr="00A8488E">
        <w:rPr>
          <w:rFonts w:ascii="Georgia" w:hAnsi="Georgia" w:cs="Times New Roman"/>
          <w:sz w:val="24"/>
          <w:szCs w:val="24"/>
          <w:lang w:val="en-US"/>
        </w:rPr>
        <w:t xml:space="preserve"> </w:t>
      </w:r>
      <w:r w:rsidR="008D17C6" w:rsidRPr="00A8488E">
        <w:rPr>
          <w:rFonts w:ascii="Georgia" w:hAnsi="Georgia" w:cs="Times New Roman"/>
          <w:sz w:val="24"/>
          <w:szCs w:val="24"/>
          <w:lang w:val="en-US"/>
        </w:rPr>
        <w:t>were</w:t>
      </w:r>
      <w:r w:rsidR="00955500" w:rsidRPr="00A8488E">
        <w:rPr>
          <w:rFonts w:ascii="Georgia" w:hAnsi="Georgia" w:cs="Times New Roman"/>
          <w:sz w:val="24"/>
          <w:szCs w:val="24"/>
          <w:lang w:val="en-US"/>
        </w:rPr>
        <w:t xml:space="preserve"> destroyed, but since then, in </w:t>
      </w:r>
      <w:r w:rsidR="00651494" w:rsidRPr="00A8488E">
        <w:rPr>
          <w:rFonts w:ascii="Georgia" w:hAnsi="Georgia" w:cs="Times New Roman"/>
          <w:sz w:val="24"/>
          <w:szCs w:val="24"/>
          <w:lang w:val="en-US"/>
        </w:rPr>
        <w:t>Haiti significant changes</w:t>
      </w:r>
      <w:r w:rsidR="00DA2FD9" w:rsidRPr="00A8488E">
        <w:rPr>
          <w:rFonts w:ascii="Georgia" w:hAnsi="Georgia" w:cs="Times New Roman"/>
          <w:sz w:val="24"/>
          <w:szCs w:val="24"/>
          <w:lang w:val="en-US"/>
        </w:rPr>
        <w:t xml:space="preserve"> have been made in rebuilding its medical capacity, thanks in part to funding from the American red cross</w:t>
      </w:r>
      <w:r w:rsidR="00546D0C" w:rsidRPr="00A8488E">
        <w:rPr>
          <w:rFonts w:ascii="Georgia" w:hAnsi="Georgia" w:cs="Times New Roman"/>
          <w:sz w:val="24"/>
          <w:szCs w:val="24"/>
          <w:lang w:val="en-US"/>
        </w:rPr>
        <w:t xml:space="preserve">. </w:t>
      </w:r>
      <w:r w:rsidR="0017219C" w:rsidRPr="00A8488E">
        <w:rPr>
          <w:rFonts w:ascii="Georgia" w:hAnsi="Georgia" w:cs="Times New Roman"/>
          <w:sz w:val="24"/>
          <w:szCs w:val="24"/>
          <w:lang w:val="en-US"/>
        </w:rPr>
        <w:t xml:space="preserve">With the funds donated from the </w:t>
      </w:r>
      <w:r w:rsidR="00585031" w:rsidRPr="00A8488E">
        <w:rPr>
          <w:rFonts w:ascii="Georgia" w:hAnsi="Georgia" w:cs="Times New Roman"/>
          <w:sz w:val="24"/>
          <w:szCs w:val="24"/>
          <w:lang w:val="en-US"/>
        </w:rPr>
        <w:t>American public</w:t>
      </w:r>
      <w:r w:rsidR="001543E1" w:rsidRPr="00A8488E">
        <w:rPr>
          <w:rFonts w:ascii="Georgia" w:hAnsi="Georgia" w:cs="Times New Roman"/>
          <w:sz w:val="24"/>
          <w:szCs w:val="24"/>
          <w:lang w:val="en-US"/>
        </w:rPr>
        <w:t>, have been used to repair multiple hospitals</w:t>
      </w:r>
      <w:r w:rsidR="00E2162B" w:rsidRPr="00A8488E">
        <w:rPr>
          <w:rFonts w:ascii="Georgia" w:hAnsi="Georgia" w:cs="Times New Roman"/>
          <w:sz w:val="24"/>
          <w:szCs w:val="24"/>
          <w:lang w:val="en-US"/>
        </w:rPr>
        <w:t xml:space="preserve">, like to install a new hydraulic system, rebuild the floor, </w:t>
      </w:r>
      <w:r w:rsidR="003B4ECA" w:rsidRPr="00A8488E">
        <w:rPr>
          <w:rFonts w:ascii="Georgia" w:hAnsi="Georgia" w:cs="Times New Roman"/>
          <w:sz w:val="24"/>
          <w:szCs w:val="24"/>
          <w:lang w:val="en-US"/>
        </w:rPr>
        <w:t xml:space="preserve">construct a cold storage room for vaccines using </w:t>
      </w:r>
      <w:r w:rsidR="004B76B5" w:rsidRPr="00A8488E">
        <w:rPr>
          <w:rFonts w:ascii="Georgia" w:hAnsi="Georgia" w:cs="Times New Roman"/>
          <w:sz w:val="24"/>
          <w:szCs w:val="24"/>
          <w:lang w:val="en-US"/>
        </w:rPr>
        <w:t>s</w:t>
      </w:r>
      <w:r w:rsidR="003B4ECA" w:rsidRPr="00A8488E">
        <w:rPr>
          <w:rFonts w:ascii="Georgia" w:hAnsi="Georgia" w:cs="Times New Roman"/>
          <w:sz w:val="24"/>
          <w:szCs w:val="24"/>
          <w:lang w:val="en-US"/>
        </w:rPr>
        <w:t>olar energy</w:t>
      </w:r>
      <w:r w:rsidR="004B76B5" w:rsidRPr="00A8488E">
        <w:rPr>
          <w:rFonts w:ascii="Georgia" w:hAnsi="Georgia" w:cs="Times New Roman"/>
          <w:sz w:val="24"/>
          <w:szCs w:val="24"/>
          <w:lang w:val="en-US"/>
        </w:rPr>
        <w:t xml:space="preserve">, </w:t>
      </w:r>
      <w:r w:rsidR="0027064C" w:rsidRPr="00A8488E">
        <w:rPr>
          <w:rFonts w:ascii="Georgia" w:hAnsi="Georgia" w:cs="Times New Roman"/>
          <w:sz w:val="24"/>
          <w:szCs w:val="24"/>
          <w:lang w:val="en-US"/>
        </w:rPr>
        <w:t xml:space="preserve">with </w:t>
      </w:r>
      <w:r w:rsidR="004B76B5" w:rsidRPr="00A8488E">
        <w:rPr>
          <w:rFonts w:ascii="Georgia" w:hAnsi="Georgia" w:cs="Times New Roman"/>
          <w:sz w:val="24"/>
          <w:szCs w:val="24"/>
          <w:lang w:val="en-US"/>
        </w:rPr>
        <w:t xml:space="preserve">these improvements </w:t>
      </w:r>
      <w:r w:rsidR="0027064C" w:rsidRPr="00A8488E">
        <w:rPr>
          <w:rFonts w:ascii="Georgia" w:hAnsi="Georgia" w:cs="Times New Roman"/>
          <w:sz w:val="24"/>
          <w:szCs w:val="24"/>
          <w:lang w:val="en-US"/>
        </w:rPr>
        <w:t xml:space="preserve">the health center can </w:t>
      </w:r>
      <w:r w:rsidR="00452F0C" w:rsidRPr="00A8488E">
        <w:rPr>
          <w:rFonts w:ascii="Georgia" w:hAnsi="Georgia" w:cs="Times New Roman"/>
          <w:sz w:val="24"/>
          <w:szCs w:val="24"/>
          <w:lang w:val="en-US"/>
        </w:rPr>
        <w:t>take over 40 consultations per day when befo</w:t>
      </w:r>
      <w:r w:rsidR="00A9153D" w:rsidRPr="00A8488E">
        <w:rPr>
          <w:rFonts w:ascii="Georgia" w:hAnsi="Georgia" w:cs="Times New Roman"/>
          <w:sz w:val="24"/>
          <w:szCs w:val="24"/>
          <w:lang w:val="en-US"/>
        </w:rPr>
        <w:t xml:space="preserve">re they could only receive nine to fifteen patients a </w:t>
      </w:r>
      <w:r w:rsidR="008D17C6" w:rsidRPr="00A8488E">
        <w:rPr>
          <w:rFonts w:ascii="Georgia" w:hAnsi="Georgia" w:cs="Times New Roman"/>
          <w:sz w:val="24"/>
          <w:szCs w:val="24"/>
          <w:lang w:val="en-US"/>
        </w:rPr>
        <w:t xml:space="preserve">day. </w:t>
      </w:r>
      <w:r w:rsidR="00DE540C" w:rsidRPr="00A8488E">
        <w:rPr>
          <w:rFonts w:ascii="Georgia" w:hAnsi="Georgia" w:cs="Times New Roman"/>
          <w:sz w:val="24"/>
          <w:szCs w:val="24"/>
          <w:lang w:val="en-US"/>
        </w:rPr>
        <w:t xml:space="preserve">“The Red Cross provided essential equipment including a solar refrigerator for vaccines, chairs and examination tables, a tripod for serums, </w:t>
      </w:r>
      <w:proofErr w:type="gramStart"/>
      <w:r w:rsidR="00DE540C" w:rsidRPr="00A8488E">
        <w:rPr>
          <w:rFonts w:ascii="Georgia" w:hAnsi="Georgia" w:cs="Times New Roman"/>
          <w:sz w:val="24"/>
          <w:szCs w:val="24"/>
          <w:lang w:val="en-US"/>
        </w:rPr>
        <w:t>beds</w:t>
      </w:r>
      <w:proofErr w:type="gramEnd"/>
      <w:r w:rsidR="00DE540C" w:rsidRPr="00A8488E">
        <w:rPr>
          <w:rFonts w:ascii="Georgia" w:hAnsi="Georgia" w:cs="Times New Roman"/>
          <w:sz w:val="24"/>
          <w:szCs w:val="24"/>
          <w:lang w:val="en-US"/>
        </w:rPr>
        <w:t xml:space="preserve"> and other materials so the center could deliver high-quality service to patients. And thanks to the renovations, some previously suspended social activities will be reinstated for residents of Carrefour-Feuilles”</w:t>
      </w:r>
      <w:r w:rsidR="002D2ADE" w:rsidRPr="00A8488E">
        <w:rPr>
          <w:rFonts w:ascii="Georgia" w:hAnsi="Georgia" w:cs="Times New Roman"/>
          <w:color w:val="FF0000"/>
          <w:sz w:val="24"/>
          <w:szCs w:val="24"/>
          <w:lang w:val="en-US"/>
        </w:rPr>
        <w:t xml:space="preserve"> </w:t>
      </w:r>
      <w:r w:rsidR="00EF4161" w:rsidRPr="00A8488E">
        <w:rPr>
          <w:rFonts w:ascii="Georgia" w:hAnsi="Georgia" w:cs="Times New Roman"/>
          <w:color w:val="FF0000"/>
          <w:sz w:val="24"/>
          <w:szCs w:val="24"/>
          <w:lang w:val="en-US"/>
        </w:rPr>
        <w:t>(</w:t>
      </w:r>
      <w:r w:rsidR="00EF4161" w:rsidRPr="00A8488E">
        <w:rPr>
          <w:rFonts w:ascii="Georgia" w:hAnsi="Georgia" w:cs="Times New Roman"/>
          <w:sz w:val="24"/>
          <w:szCs w:val="24"/>
          <w:lang w:val="en-US"/>
        </w:rPr>
        <w:t>Haiti</w:t>
      </w:r>
      <w:r w:rsidR="00623659" w:rsidRPr="00A8488E">
        <w:rPr>
          <w:rFonts w:ascii="Georgia" w:hAnsi="Georgia" w:cs="Times New Roman"/>
          <w:sz w:val="24"/>
          <w:szCs w:val="24"/>
          <w:lang w:val="en-US"/>
        </w:rPr>
        <w:t>’s medical capacity continues to improve, 7 years after quake</w:t>
      </w:r>
      <w:r w:rsidR="00231C5B" w:rsidRPr="00A8488E">
        <w:rPr>
          <w:rFonts w:ascii="Georgia" w:hAnsi="Georgia" w:cs="Times New Roman"/>
          <w:sz w:val="24"/>
          <w:szCs w:val="24"/>
          <w:lang w:val="en-US"/>
        </w:rPr>
        <w:t>, 2017, 10 of January</w:t>
      </w:r>
      <w:r w:rsidR="00231C5B" w:rsidRPr="00A8488E">
        <w:rPr>
          <w:rFonts w:ascii="Georgia" w:hAnsi="Georgia" w:cs="Times New Roman"/>
          <w:color w:val="FF0000"/>
          <w:sz w:val="24"/>
          <w:szCs w:val="24"/>
          <w:lang w:val="en-US"/>
        </w:rPr>
        <w:t>)</w:t>
      </w:r>
      <w:r w:rsidR="00415A32" w:rsidRPr="00A8488E">
        <w:rPr>
          <w:rFonts w:ascii="Georgia" w:hAnsi="Georgia" w:cs="Times New Roman"/>
          <w:sz w:val="24"/>
          <w:szCs w:val="24"/>
          <w:lang w:val="en-US"/>
        </w:rPr>
        <w:t xml:space="preserve">, the Haitian healthcare systems consist in </w:t>
      </w:r>
      <w:r w:rsidR="00773321" w:rsidRPr="00A8488E">
        <w:rPr>
          <w:rFonts w:ascii="Georgia" w:hAnsi="Georgia" w:cs="Times New Roman"/>
          <w:sz w:val="24"/>
          <w:szCs w:val="24"/>
          <w:lang w:val="en-US"/>
        </w:rPr>
        <w:t xml:space="preserve">a public sector and the private sector, the public one </w:t>
      </w:r>
      <w:r w:rsidR="009A77CA" w:rsidRPr="00A8488E">
        <w:rPr>
          <w:rFonts w:ascii="Georgia" w:hAnsi="Georgia" w:cs="Times New Roman"/>
          <w:sz w:val="24"/>
          <w:szCs w:val="24"/>
          <w:lang w:val="en-US"/>
        </w:rPr>
        <w:t>composed by the MSPP</w:t>
      </w:r>
      <w:r w:rsidR="005C1ADB" w:rsidRPr="00A8488E">
        <w:rPr>
          <w:rFonts w:ascii="Georgia" w:hAnsi="Georgia" w:cs="Times New Roman"/>
          <w:color w:val="FF0000"/>
          <w:sz w:val="24"/>
          <w:szCs w:val="24"/>
          <w:lang w:val="en-US"/>
        </w:rPr>
        <w:t xml:space="preserve"> </w:t>
      </w:r>
      <w:r w:rsidR="00A93010" w:rsidRPr="00A8488E">
        <w:rPr>
          <w:rFonts w:ascii="Georgia" w:hAnsi="Georgia" w:cs="Times New Roman"/>
          <w:color w:val="FF0000"/>
          <w:sz w:val="24"/>
          <w:szCs w:val="24"/>
          <w:lang w:val="en-US"/>
        </w:rPr>
        <w:t>(</w:t>
      </w:r>
      <w:r w:rsidR="00621066" w:rsidRPr="00A8488E">
        <w:rPr>
          <w:rFonts w:ascii="Georgia" w:hAnsi="Georgia" w:cs="Times New Roman"/>
          <w:sz w:val="24"/>
          <w:szCs w:val="24"/>
          <w:lang w:val="en-US"/>
        </w:rPr>
        <w:t>Ministerio de Salud Publica y Población</w:t>
      </w:r>
      <w:r w:rsidR="00621066" w:rsidRPr="00A8488E">
        <w:rPr>
          <w:rFonts w:ascii="Georgia" w:hAnsi="Georgia" w:cs="Times New Roman"/>
          <w:color w:val="FF0000"/>
          <w:sz w:val="24"/>
          <w:szCs w:val="24"/>
          <w:lang w:val="en-US"/>
        </w:rPr>
        <w:t>)</w:t>
      </w:r>
      <w:r w:rsidR="00621066" w:rsidRPr="00A8488E">
        <w:rPr>
          <w:rFonts w:ascii="Georgia" w:hAnsi="Georgia" w:cs="Times New Roman"/>
          <w:sz w:val="24"/>
          <w:szCs w:val="24"/>
          <w:lang w:val="en-US"/>
        </w:rPr>
        <w:t xml:space="preserve"> </w:t>
      </w:r>
      <w:r w:rsidR="005C1ADB" w:rsidRPr="00A8488E">
        <w:rPr>
          <w:rFonts w:ascii="Georgia" w:hAnsi="Georgia" w:cs="Times New Roman"/>
          <w:sz w:val="24"/>
          <w:szCs w:val="24"/>
          <w:lang w:val="en-US"/>
        </w:rPr>
        <w:t>and the OFATMA</w:t>
      </w:r>
      <w:r w:rsidR="00621066" w:rsidRPr="00A8488E">
        <w:rPr>
          <w:rFonts w:ascii="Georgia" w:hAnsi="Georgia" w:cs="Times New Roman"/>
          <w:sz w:val="24"/>
          <w:szCs w:val="24"/>
          <w:lang w:val="en-US"/>
        </w:rPr>
        <w:t xml:space="preserve"> </w:t>
      </w:r>
      <w:r w:rsidR="00621066" w:rsidRPr="00A8488E">
        <w:rPr>
          <w:rFonts w:ascii="Georgia" w:hAnsi="Georgia" w:cs="Times New Roman"/>
          <w:color w:val="FF0000"/>
          <w:sz w:val="24"/>
          <w:szCs w:val="24"/>
          <w:lang w:val="en-US"/>
        </w:rPr>
        <w:t>(</w:t>
      </w:r>
      <w:r w:rsidR="00FB48B1" w:rsidRPr="00A8488E">
        <w:rPr>
          <w:rFonts w:ascii="Georgia" w:hAnsi="Georgia" w:cs="Times New Roman"/>
          <w:sz w:val="24"/>
          <w:szCs w:val="24"/>
          <w:lang w:val="en-US"/>
        </w:rPr>
        <w:t>Caja de Seguro de Accidentes de Trabajo, Enfermedades y Maternidad</w:t>
      </w:r>
      <w:r w:rsidR="00FB48B1" w:rsidRPr="00A8488E">
        <w:rPr>
          <w:rFonts w:ascii="Georgia" w:hAnsi="Georgia" w:cs="Times New Roman"/>
          <w:color w:val="FF0000"/>
          <w:sz w:val="24"/>
          <w:szCs w:val="24"/>
          <w:lang w:val="en-US"/>
        </w:rPr>
        <w:t>)</w:t>
      </w:r>
      <w:r w:rsidR="005C1ADB" w:rsidRPr="00A8488E">
        <w:rPr>
          <w:rFonts w:ascii="Georgia" w:hAnsi="Georgia" w:cs="Times New Roman"/>
          <w:sz w:val="24"/>
          <w:szCs w:val="24"/>
          <w:lang w:val="en-US"/>
        </w:rPr>
        <w:t xml:space="preserve">, the </w:t>
      </w:r>
      <w:r w:rsidR="00F030F9" w:rsidRPr="00A8488E">
        <w:rPr>
          <w:rFonts w:ascii="Georgia" w:hAnsi="Georgia" w:cs="Times New Roman"/>
          <w:sz w:val="24"/>
          <w:szCs w:val="24"/>
          <w:lang w:val="en-US"/>
        </w:rPr>
        <w:t xml:space="preserve">MSPP offer basic services to the </w:t>
      </w:r>
      <w:r w:rsidR="008546EC" w:rsidRPr="00A8488E">
        <w:rPr>
          <w:rFonts w:ascii="Georgia" w:hAnsi="Georgia" w:cs="Times New Roman"/>
          <w:sz w:val="24"/>
          <w:szCs w:val="24"/>
          <w:lang w:val="en-US"/>
        </w:rPr>
        <w:t>non-paid</w:t>
      </w:r>
      <w:r w:rsidR="00E217F2" w:rsidRPr="00A8488E">
        <w:rPr>
          <w:rFonts w:ascii="Georgia" w:hAnsi="Georgia" w:cs="Times New Roman"/>
          <w:sz w:val="24"/>
          <w:szCs w:val="24"/>
          <w:lang w:val="en-US"/>
        </w:rPr>
        <w:t xml:space="preserve"> </w:t>
      </w:r>
      <w:r w:rsidR="008546EC" w:rsidRPr="00A8488E">
        <w:rPr>
          <w:rFonts w:ascii="Georgia" w:hAnsi="Georgia" w:cs="Times New Roman"/>
          <w:sz w:val="24"/>
          <w:szCs w:val="24"/>
          <w:lang w:val="en-US"/>
        </w:rPr>
        <w:t>population</w:t>
      </w:r>
      <w:r w:rsidR="00920ECC" w:rsidRPr="00A8488E">
        <w:rPr>
          <w:rFonts w:ascii="Georgia" w:hAnsi="Georgia" w:cs="Times New Roman"/>
          <w:sz w:val="24"/>
          <w:szCs w:val="24"/>
          <w:lang w:val="en-US"/>
        </w:rPr>
        <w:t xml:space="preserve"> </w:t>
      </w:r>
      <w:r w:rsidR="00920ECC" w:rsidRPr="00A8488E">
        <w:rPr>
          <w:rFonts w:ascii="Georgia" w:hAnsi="Georgia" w:cs="Times New Roman"/>
          <w:color w:val="FF0000"/>
          <w:sz w:val="24"/>
          <w:szCs w:val="24"/>
          <w:lang w:val="en-US"/>
        </w:rPr>
        <w:t>(</w:t>
      </w:r>
      <w:r w:rsidR="0021346A" w:rsidRPr="00A8488E">
        <w:rPr>
          <w:rFonts w:ascii="Georgia" w:hAnsi="Georgia" w:cs="Noto Serif"/>
          <w:sz w:val="24"/>
          <w:szCs w:val="24"/>
          <w:lang w:val="en-US"/>
        </w:rPr>
        <w:t>Fene F, Gómez-</w:t>
      </w:r>
      <w:proofErr w:type="spellStart"/>
      <w:r w:rsidR="0021346A" w:rsidRPr="00A8488E">
        <w:rPr>
          <w:rFonts w:ascii="Georgia" w:hAnsi="Georgia" w:cs="Noto Serif"/>
          <w:sz w:val="24"/>
          <w:szCs w:val="24"/>
          <w:lang w:val="en-US"/>
        </w:rPr>
        <w:t>Dantés</w:t>
      </w:r>
      <w:proofErr w:type="spellEnd"/>
      <w:r w:rsidR="0021346A" w:rsidRPr="00A8488E">
        <w:rPr>
          <w:rFonts w:ascii="Georgia" w:hAnsi="Georgia" w:cs="Noto Serif"/>
          <w:sz w:val="24"/>
          <w:szCs w:val="24"/>
          <w:lang w:val="en-US"/>
        </w:rPr>
        <w:t xml:space="preserve"> O, </w:t>
      </w:r>
      <w:proofErr w:type="spellStart"/>
      <w:r w:rsidR="0021346A" w:rsidRPr="00A8488E">
        <w:rPr>
          <w:rFonts w:ascii="Georgia" w:hAnsi="Georgia" w:cs="Noto Serif"/>
          <w:sz w:val="24"/>
          <w:szCs w:val="24"/>
          <w:lang w:val="en-US"/>
        </w:rPr>
        <w:t>Lachaud</w:t>
      </w:r>
      <w:proofErr w:type="spellEnd"/>
      <w:r w:rsidR="0021346A" w:rsidRPr="00A8488E">
        <w:rPr>
          <w:rFonts w:ascii="Georgia" w:hAnsi="Georgia" w:cs="Noto Serif"/>
          <w:sz w:val="24"/>
          <w:szCs w:val="24"/>
          <w:lang w:val="en-US"/>
        </w:rPr>
        <w:t xml:space="preserve"> J. Sistema de salud de Haiti. Salud Publica Mex [Internet]. 8 de mayo de 2020</w:t>
      </w:r>
      <w:r w:rsidR="00D011A7" w:rsidRPr="00A8488E">
        <w:rPr>
          <w:rFonts w:ascii="Georgia" w:hAnsi="Georgia" w:cs="Times New Roman"/>
          <w:color w:val="FF0000"/>
          <w:sz w:val="24"/>
          <w:szCs w:val="24"/>
          <w:lang w:val="en-US"/>
        </w:rPr>
        <w:t>)</w:t>
      </w:r>
      <w:r w:rsidR="008546EC" w:rsidRPr="00A8488E">
        <w:rPr>
          <w:rFonts w:ascii="Georgia" w:hAnsi="Georgia" w:cs="Times New Roman"/>
          <w:color w:val="FF0000"/>
          <w:sz w:val="24"/>
          <w:szCs w:val="24"/>
          <w:lang w:val="en-US"/>
        </w:rPr>
        <w:t xml:space="preserve"> </w:t>
      </w:r>
      <w:r w:rsidR="00C40AE5" w:rsidRPr="00A8488E">
        <w:rPr>
          <w:rFonts w:ascii="Georgia" w:hAnsi="Georgia" w:cs="Times New Roman"/>
          <w:color w:val="000000" w:themeColor="text1"/>
          <w:sz w:val="24"/>
          <w:szCs w:val="24"/>
          <w:lang w:val="en-US"/>
        </w:rPr>
        <w:t>T</w:t>
      </w:r>
      <w:r w:rsidR="00790B28" w:rsidRPr="00A8488E">
        <w:rPr>
          <w:rFonts w:ascii="Georgia" w:hAnsi="Georgia" w:cs="Times New Roman"/>
          <w:color w:val="000000" w:themeColor="text1"/>
          <w:sz w:val="24"/>
          <w:szCs w:val="24"/>
          <w:lang w:val="en-US"/>
        </w:rPr>
        <w:t>hrough</w:t>
      </w:r>
      <w:r w:rsidR="00C40AE5" w:rsidRPr="00A8488E">
        <w:rPr>
          <w:rFonts w:ascii="Georgia" w:hAnsi="Georgia" w:cs="Times New Roman"/>
          <w:color w:val="000000" w:themeColor="text1"/>
          <w:sz w:val="24"/>
          <w:szCs w:val="24"/>
          <w:lang w:val="en-US"/>
        </w:rPr>
        <w:t xml:space="preserve"> LAMIKA</w:t>
      </w:r>
      <w:r w:rsidR="00C73555" w:rsidRPr="00A8488E">
        <w:rPr>
          <w:rFonts w:ascii="Georgia" w:hAnsi="Georgia" w:cs="Times New Roman"/>
          <w:sz w:val="24"/>
          <w:szCs w:val="24"/>
          <w:lang w:val="en-US"/>
        </w:rPr>
        <w:t xml:space="preserve">, the American red cross </w:t>
      </w:r>
      <w:r w:rsidR="00790B28" w:rsidRPr="00A8488E">
        <w:rPr>
          <w:rFonts w:ascii="Georgia" w:hAnsi="Georgia" w:cs="Times New Roman"/>
          <w:sz w:val="24"/>
          <w:szCs w:val="24"/>
          <w:lang w:val="en-US"/>
        </w:rPr>
        <w:t>and Haitian red cross have managed a number of healthcare improvement</w:t>
      </w:r>
      <w:r w:rsidR="00E50DB5" w:rsidRPr="00A8488E">
        <w:rPr>
          <w:rFonts w:ascii="Georgia" w:hAnsi="Georgia" w:cs="Times New Roman"/>
          <w:sz w:val="24"/>
          <w:szCs w:val="24"/>
          <w:lang w:val="en-US"/>
        </w:rPr>
        <w:t xml:space="preserve"> projects, like donating materials and medical </w:t>
      </w:r>
      <w:r w:rsidR="00AB4DDA" w:rsidRPr="00A8488E">
        <w:rPr>
          <w:rFonts w:ascii="Georgia" w:hAnsi="Georgia" w:cs="Times New Roman"/>
          <w:sz w:val="24"/>
          <w:szCs w:val="24"/>
          <w:lang w:val="en-US"/>
        </w:rPr>
        <w:t xml:space="preserve">equipment, training </w:t>
      </w:r>
      <w:r w:rsidR="00AB4DDA" w:rsidRPr="00A8488E">
        <w:rPr>
          <w:rFonts w:ascii="Georgia" w:hAnsi="Georgia" w:cs="Times New Roman"/>
          <w:sz w:val="24"/>
          <w:szCs w:val="24"/>
          <w:lang w:val="en-US"/>
        </w:rPr>
        <w:lastRenderedPageBreak/>
        <w:t>more than 300 health workers</w:t>
      </w:r>
      <w:r w:rsidR="005F0864" w:rsidRPr="00A8488E">
        <w:rPr>
          <w:rFonts w:ascii="Georgia" w:hAnsi="Georgia" w:cs="Times New Roman"/>
          <w:sz w:val="24"/>
          <w:szCs w:val="24"/>
          <w:lang w:val="en-US"/>
        </w:rPr>
        <w:t xml:space="preserve">, funding several national vaccination campaigns that have provided over 4 million vaccines, </w:t>
      </w:r>
      <w:r w:rsidR="003D3933" w:rsidRPr="00A8488E">
        <w:rPr>
          <w:rFonts w:ascii="Georgia" w:hAnsi="Georgia" w:cs="Times New Roman"/>
          <w:sz w:val="24"/>
          <w:szCs w:val="24"/>
          <w:lang w:val="en-US"/>
        </w:rPr>
        <w:t xml:space="preserve">fighting against epidemics </w:t>
      </w:r>
      <w:r w:rsidR="00A42A8D" w:rsidRPr="00A8488E">
        <w:rPr>
          <w:rFonts w:ascii="Georgia" w:hAnsi="Georgia" w:cs="Times New Roman"/>
          <w:sz w:val="24"/>
          <w:szCs w:val="24"/>
          <w:lang w:val="en-US"/>
        </w:rPr>
        <w:t>and preventing vector and water-bo</w:t>
      </w:r>
      <w:r w:rsidR="00B84CFF" w:rsidRPr="00A8488E">
        <w:rPr>
          <w:rFonts w:ascii="Georgia" w:hAnsi="Georgia" w:cs="Times New Roman"/>
          <w:sz w:val="24"/>
          <w:szCs w:val="24"/>
          <w:lang w:val="en-US"/>
        </w:rPr>
        <w:t>r</w:t>
      </w:r>
      <w:r w:rsidR="00A42A8D" w:rsidRPr="00A8488E">
        <w:rPr>
          <w:rFonts w:ascii="Georgia" w:hAnsi="Georgia" w:cs="Times New Roman"/>
          <w:sz w:val="24"/>
          <w:szCs w:val="24"/>
          <w:lang w:val="en-US"/>
        </w:rPr>
        <w:t>ne diseases</w:t>
      </w:r>
      <w:r w:rsidR="00B84CFF" w:rsidRPr="00A8488E">
        <w:rPr>
          <w:rFonts w:ascii="Georgia" w:hAnsi="Georgia" w:cs="Times New Roman"/>
          <w:sz w:val="24"/>
          <w:szCs w:val="24"/>
          <w:lang w:val="en-US"/>
        </w:rPr>
        <w:t xml:space="preserve"> such as</w:t>
      </w:r>
      <w:r w:rsidR="00A42A8D" w:rsidRPr="00A8488E">
        <w:rPr>
          <w:rFonts w:ascii="Georgia" w:hAnsi="Georgia" w:cs="Times New Roman"/>
          <w:sz w:val="24"/>
          <w:szCs w:val="24"/>
          <w:lang w:val="en-US"/>
        </w:rPr>
        <w:t xml:space="preserve"> ZIKA and cholera</w:t>
      </w:r>
      <w:r w:rsidR="00B84CFF" w:rsidRPr="00A8488E">
        <w:rPr>
          <w:rFonts w:ascii="Georgia" w:hAnsi="Georgia" w:cs="Times New Roman"/>
          <w:sz w:val="24"/>
          <w:szCs w:val="24"/>
          <w:lang w:val="en-US"/>
        </w:rPr>
        <w:t xml:space="preserve"> </w:t>
      </w:r>
      <w:r w:rsidR="00B84CFF" w:rsidRPr="00A8488E">
        <w:rPr>
          <w:rFonts w:ascii="Georgia" w:hAnsi="Georgia" w:cs="Times New Roman"/>
          <w:color w:val="FF0000"/>
          <w:sz w:val="24"/>
          <w:szCs w:val="24"/>
          <w:lang w:val="en-US"/>
        </w:rPr>
        <w:t>(</w:t>
      </w:r>
      <w:r w:rsidR="00B84CFF" w:rsidRPr="00A8488E">
        <w:rPr>
          <w:rFonts w:ascii="Georgia" w:hAnsi="Georgia" w:cs="Times New Roman"/>
          <w:sz w:val="24"/>
          <w:szCs w:val="24"/>
          <w:lang w:val="en-US"/>
        </w:rPr>
        <w:t>Haiti’s medical capacity continues to improve, 7 years after quake, 2017, 10 of January</w:t>
      </w:r>
      <w:r w:rsidR="00B84CFF" w:rsidRPr="00A8488E">
        <w:rPr>
          <w:rFonts w:ascii="Georgia" w:hAnsi="Georgia" w:cs="Times New Roman"/>
          <w:color w:val="FF0000"/>
          <w:sz w:val="24"/>
          <w:szCs w:val="24"/>
          <w:lang w:val="en-US"/>
        </w:rPr>
        <w:t>)</w:t>
      </w:r>
      <w:r w:rsidR="00FB48B1" w:rsidRPr="00A8488E">
        <w:rPr>
          <w:rFonts w:ascii="Georgia" w:hAnsi="Georgia" w:cs="Times New Roman"/>
          <w:sz w:val="24"/>
          <w:szCs w:val="24"/>
          <w:lang w:val="en-US"/>
        </w:rPr>
        <w:t>.</w:t>
      </w:r>
    </w:p>
    <w:p w14:paraId="7036F985" w14:textId="450C0E36" w:rsidR="00C75D8C" w:rsidRPr="00AA4188" w:rsidRDefault="00C75D8C" w:rsidP="00A77B6F">
      <w:pPr>
        <w:pStyle w:val="Prrafodelista"/>
        <w:numPr>
          <w:ilvl w:val="0"/>
          <w:numId w:val="6"/>
        </w:numPr>
        <w:jc w:val="center"/>
        <w:rPr>
          <w:rFonts w:ascii="Georgia" w:hAnsi="Georgia" w:cs="Times New Roman"/>
          <w:sz w:val="24"/>
          <w:szCs w:val="24"/>
          <w:lang w:val="en-US"/>
        </w:rPr>
      </w:pPr>
      <w:r w:rsidRPr="00AA4188">
        <w:rPr>
          <w:rFonts w:ascii="Georgia" w:hAnsi="Georgia" w:cs="Times New Roman"/>
          <w:b/>
          <w:bCs/>
          <w:sz w:val="24"/>
          <w:szCs w:val="24"/>
          <w:lang w:val="en-US"/>
        </w:rPr>
        <w:t xml:space="preserve">A </w:t>
      </w:r>
      <w:r w:rsidR="00AA4188">
        <w:rPr>
          <w:rFonts w:ascii="Georgia" w:hAnsi="Georgia" w:cs="Times New Roman"/>
          <w:b/>
          <w:bCs/>
          <w:sz w:val="24"/>
          <w:szCs w:val="24"/>
          <w:lang w:val="en-US"/>
        </w:rPr>
        <w:t>Country</w:t>
      </w:r>
      <w:r w:rsidRPr="00AA4188">
        <w:rPr>
          <w:rFonts w:ascii="Georgia" w:hAnsi="Georgia" w:cs="Times New Roman"/>
          <w:b/>
          <w:bCs/>
          <w:sz w:val="24"/>
          <w:szCs w:val="24"/>
          <w:lang w:val="en-US"/>
        </w:rPr>
        <w:t xml:space="preserve"> Affected </w:t>
      </w:r>
      <w:r w:rsidR="00D35A7C" w:rsidRPr="00AA4188">
        <w:rPr>
          <w:rFonts w:ascii="Georgia" w:hAnsi="Georgia" w:cs="Times New Roman"/>
          <w:b/>
          <w:bCs/>
          <w:sz w:val="24"/>
          <w:szCs w:val="24"/>
          <w:lang w:val="en-US"/>
        </w:rPr>
        <w:t>by</w:t>
      </w:r>
      <w:r w:rsidRPr="00AA4188">
        <w:rPr>
          <w:rFonts w:ascii="Georgia" w:hAnsi="Georgia" w:cs="Times New Roman"/>
          <w:b/>
          <w:bCs/>
          <w:sz w:val="24"/>
          <w:szCs w:val="24"/>
          <w:lang w:val="en-US"/>
        </w:rPr>
        <w:t xml:space="preserve"> Its Geographical Position</w:t>
      </w:r>
    </w:p>
    <w:p w14:paraId="3B53E984" w14:textId="77777777" w:rsidR="00685474" w:rsidRDefault="002350AB" w:rsidP="00B3187D">
      <w:pPr>
        <w:rPr>
          <w:rFonts w:ascii="Georgia" w:hAnsi="Georgia" w:cs="Times New Roman"/>
          <w:sz w:val="24"/>
          <w:szCs w:val="24"/>
          <w:lang w:val="en-US"/>
        </w:rPr>
      </w:pPr>
      <w:r w:rsidRPr="00C75D8C">
        <w:rPr>
          <w:rFonts w:ascii="Georgia" w:hAnsi="Georgia" w:cs="Times New Roman"/>
          <w:sz w:val="24"/>
          <w:szCs w:val="24"/>
          <w:lang w:val="en-US"/>
        </w:rPr>
        <w:t>Thanks to the constant</w:t>
      </w:r>
      <w:r w:rsidR="00F11475" w:rsidRPr="00C75D8C">
        <w:rPr>
          <w:rFonts w:ascii="Georgia" w:hAnsi="Georgia" w:cs="Times New Roman"/>
          <w:sz w:val="24"/>
          <w:szCs w:val="24"/>
          <w:lang w:val="en-US"/>
        </w:rPr>
        <w:t xml:space="preserve"> natural disaster</w:t>
      </w:r>
      <w:r w:rsidR="008B050D" w:rsidRPr="00C75D8C">
        <w:rPr>
          <w:rFonts w:ascii="Georgia" w:hAnsi="Georgia" w:cs="Times New Roman"/>
          <w:sz w:val="24"/>
          <w:szCs w:val="24"/>
          <w:lang w:val="en-US"/>
        </w:rPr>
        <w:t>s</w:t>
      </w:r>
      <w:r w:rsidR="00F11475" w:rsidRPr="00C75D8C">
        <w:rPr>
          <w:rFonts w:ascii="Georgia" w:hAnsi="Georgia" w:cs="Times New Roman"/>
          <w:sz w:val="24"/>
          <w:szCs w:val="24"/>
          <w:lang w:val="en-US"/>
        </w:rPr>
        <w:t xml:space="preserve"> in the country, T</w:t>
      </w:r>
      <w:r w:rsidR="00574719" w:rsidRPr="00C75D8C">
        <w:rPr>
          <w:rFonts w:ascii="Georgia" w:hAnsi="Georgia" w:cs="Times New Roman"/>
          <w:sz w:val="24"/>
          <w:szCs w:val="24"/>
          <w:lang w:val="en-US"/>
        </w:rPr>
        <w:t>he</w:t>
      </w:r>
      <w:r w:rsidR="00F11475" w:rsidRPr="00C75D8C">
        <w:rPr>
          <w:rFonts w:ascii="Georgia" w:hAnsi="Georgia" w:cs="Times New Roman"/>
          <w:sz w:val="24"/>
          <w:szCs w:val="24"/>
          <w:lang w:val="en-US"/>
        </w:rPr>
        <w:t xml:space="preserve"> Republi</w:t>
      </w:r>
      <w:r w:rsidR="00C75D8C">
        <w:rPr>
          <w:rFonts w:ascii="Georgia" w:hAnsi="Georgia" w:cs="Times New Roman"/>
          <w:sz w:val="24"/>
          <w:szCs w:val="24"/>
          <w:lang w:val="en-US"/>
        </w:rPr>
        <w:t xml:space="preserve">c </w:t>
      </w:r>
      <w:r w:rsidR="00F11475" w:rsidRPr="00C75D8C">
        <w:rPr>
          <w:rFonts w:ascii="Georgia" w:hAnsi="Georgia" w:cs="Times New Roman"/>
          <w:sz w:val="24"/>
          <w:szCs w:val="24"/>
          <w:lang w:val="en-US"/>
        </w:rPr>
        <w:t>of Haiti</w:t>
      </w:r>
      <w:r w:rsidR="00574719" w:rsidRPr="00C75D8C">
        <w:rPr>
          <w:rFonts w:ascii="Georgia" w:hAnsi="Georgia" w:cs="Times New Roman"/>
          <w:sz w:val="24"/>
          <w:szCs w:val="24"/>
          <w:lang w:val="en-US"/>
        </w:rPr>
        <w:t xml:space="preserve"> </w:t>
      </w:r>
      <w:r w:rsidR="00D63E4D" w:rsidRPr="00C75D8C">
        <w:rPr>
          <w:rFonts w:ascii="Georgia" w:hAnsi="Georgia" w:cs="Times New Roman"/>
          <w:sz w:val="24"/>
          <w:szCs w:val="24"/>
          <w:lang w:val="en-US"/>
        </w:rPr>
        <w:t xml:space="preserve">has not been </w:t>
      </w:r>
      <w:r w:rsidR="00857CA7" w:rsidRPr="00C75D8C">
        <w:rPr>
          <w:rFonts w:ascii="Georgia" w:hAnsi="Georgia" w:cs="Times New Roman"/>
          <w:sz w:val="24"/>
          <w:szCs w:val="24"/>
          <w:lang w:val="en-US"/>
        </w:rPr>
        <w:t>able</w:t>
      </w:r>
      <w:r w:rsidR="00D63E4D" w:rsidRPr="00C75D8C">
        <w:rPr>
          <w:rFonts w:ascii="Georgia" w:hAnsi="Georgia" w:cs="Times New Roman"/>
          <w:sz w:val="24"/>
          <w:szCs w:val="24"/>
          <w:lang w:val="en-US"/>
        </w:rPr>
        <w:t xml:space="preserve"> </w:t>
      </w:r>
      <w:r w:rsidR="00857CA7" w:rsidRPr="00C75D8C">
        <w:rPr>
          <w:rFonts w:ascii="Georgia" w:hAnsi="Georgia" w:cs="Times New Roman"/>
          <w:sz w:val="24"/>
          <w:szCs w:val="24"/>
          <w:lang w:val="en-US"/>
        </w:rPr>
        <w:t xml:space="preserve">to restore the healthcare system </w:t>
      </w:r>
      <w:r w:rsidR="005A77E8" w:rsidRPr="00C75D8C">
        <w:rPr>
          <w:rFonts w:ascii="Georgia" w:hAnsi="Georgia" w:cs="Times New Roman"/>
          <w:sz w:val="24"/>
          <w:szCs w:val="24"/>
          <w:lang w:val="en-US"/>
        </w:rPr>
        <w:t>completely.</w:t>
      </w:r>
      <w:r w:rsidR="00857CA7" w:rsidRPr="00C75D8C">
        <w:rPr>
          <w:rFonts w:ascii="Georgia" w:hAnsi="Georgia" w:cs="Times New Roman"/>
          <w:sz w:val="24"/>
          <w:szCs w:val="24"/>
          <w:lang w:val="en-US"/>
        </w:rPr>
        <w:t xml:space="preserve"> </w:t>
      </w:r>
      <w:r w:rsidR="00B67A3E" w:rsidRPr="00C75D8C">
        <w:rPr>
          <w:rFonts w:ascii="Georgia" w:hAnsi="Georgia" w:cs="Times New Roman"/>
          <w:sz w:val="24"/>
          <w:szCs w:val="24"/>
          <w:lang w:val="en-US"/>
        </w:rPr>
        <w:t xml:space="preserve">But with the help of multiple international </w:t>
      </w:r>
      <w:r w:rsidR="00E33542" w:rsidRPr="00C75D8C">
        <w:rPr>
          <w:rFonts w:ascii="Georgia" w:hAnsi="Georgia" w:cs="Times New Roman"/>
          <w:sz w:val="24"/>
          <w:szCs w:val="24"/>
          <w:lang w:val="en-US"/>
        </w:rPr>
        <w:t xml:space="preserve">organisms there have been changes, like the restauration of the hospitals </w:t>
      </w:r>
      <w:r w:rsidR="007B726D" w:rsidRPr="00C75D8C">
        <w:rPr>
          <w:rFonts w:ascii="Georgia" w:hAnsi="Georgia" w:cs="Times New Roman"/>
          <w:sz w:val="24"/>
          <w:szCs w:val="24"/>
          <w:lang w:val="en-US"/>
        </w:rPr>
        <w:t xml:space="preserve">or the national vaccination campaigns, </w:t>
      </w:r>
      <w:r w:rsidR="003F1997" w:rsidRPr="00C75D8C">
        <w:rPr>
          <w:rFonts w:ascii="Georgia" w:hAnsi="Georgia" w:cs="Times New Roman"/>
          <w:sz w:val="24"/>
          <w:szCs w:val="24"/>
          <w:lang w:val="en-US"/>
        </w:rPr>
        <w:t xml:space="preserve">another </w:t>
      </w:r>
      <w:r w:rsidR="008F559C" w:rsidRPr="00C75D8C">
        <w:rPr>
          <w:rFonts w:ascii="Georgia" w:hAnsi="Georgia" w:cs="Times New Roman"/>
          <w:sz w:val="24"/>
          <w:szCs w:val="24"/>
          <w:lang w:val="en-US"/>
        </w:rPr>
        <w:t xml:space="preserve">example of the </w:t>
      </w:r>
      <w:r w:rsidR="003F1997" w:rsidRPr="00C75D8C">
        <w:rPr>
          <w:rFonts w:ascii="Georgia" w:hAnsi="Georgia" w:cs="Times New Roman"/>
          <w:sz w:val="24"/>
          <w:szCs w:val="24"/>
          <w:lang w:val="en-US"/>
        </w:rPr>
        <w:t>consequence</w:t>
      </w:r>
      <w:r w:rsidR="008F559C" w:rsidRPr="00C75D8C">
        <w:rPr>
          <w:rFonts w:ascii="Georgia" w:hAnsi="Georgia" w:cs="Times New Roman"/>
          <w:sz w:val="24"/>
          <w:szCs w:val="24"/>
          <w:lang w:val="en-US"/>
        </w:rPr>
        <w:t>s</w:t>
      </w:r>
      <w:r w:rsidR="003F1997" w:rsidRPr="00C75D8C">
        <w:rPr>
          <w:rFonts w:ascii="Georgia" w:hAnsi="Georgia" w:cs="Times New Roman"/>
          <w:sz w:val="24"/>
          <w:szCs w:val="24"/>
          <w:lang w:val="en-US"/>
        </w:rPr>
        <w:t xml:space="preserve"> </w:t>
      </w:r>
      <w:r w:rsidR="00DC1B4C" w:rsidRPr="00C75D8C">
        <w:rPr>
          <w:rFonts w:ascii="Georgia" w:hAnsi="Georgia" w:cs="Times New Roman"/>
          <w:sz w:val="24"/>
          <w:szCs w:val="24"/>
          <w:lang w:val="en-US"/>
        </w:rPr>
        <w:t xml:space="preserve">of the </w:t>
      </w:r>
      <w:r w:rsidR="008B050D" w:rsidRPr="00C75D8C">
        <w:rPr>
          <w:rFonts w:ascii="Georgia" w:hAnsi="Georgia" w:cs="Times New Roman"/>
          <w:sz w:val="24"/>
          <w:szCs w:val="24"/>
          <w:lang w:val="en-US"/>
        </w:rPr>
        <w:t>constants</w:t>
      </w:r>
      <w:r w:rsidR="00DC1B4C" w:rsidRPr="00C75D8C">
        <w:rPr>
          <w:rFonts w:ascii="Georgia" w:hAnsi="Georgia" w:cs="Times New Roman"/>
          <w:sz w:val="24"/>
          <w:szCs w:val="24"/>
          <w:lang w:val="en-US"/>
        </w:rPr>
        <w:t xml:space="preserve"> natural disaster</w:t>
      </w:r>
      <w:r w:rsidR="008F559C" w:rsidRPr="00C75D8C">
        <w:rPr>
          <w:rFonts w:ascii="Georgia" w:hAnsi="Georgia" w:cs="Times New Roman"/>
          <w:sz w:val="24"/>
          <w:szCs w:val="24"/>
          <w:lang w:val="en-US"/>
        </w:rPr>
        <w:t>s is that in October of 2022</w:t>
      </w:r>
      <w:r w:rsidR="008B050D" w:rsidRPr="00C75D8C">
        <w:rPr>
          <w:rFonts w:ascii="Georgia" w:hAnsi="Georgia" w:cs="Times New Roman"/>
          <w:sz w:val="24"/>
          <w:szCs w:val="24"/>
          <w:lang w:val="en-US"/>
        </w:rPr>
        <w:t xml:space="preserve">, </w:t>
      </w:r>
      <w:r w:rsidR="00317C86" w:rsidRPr="00C75D8C">
        <w:rPr>
          <w:rFonts w:ascii="Georgia" w:hAnsi="Georgia" w:cs="Times New Roman"/>
          <w:sz w:val="24"/>
          <w:szCs w:val="24"/>
          <w:lang w:val="en-US"/>
        </w:rPr>
        <w:t>cholera</w:t>
      </w:r>
      <w:r w:rsidR="008F559C" w:rsidRPr="00C75D8C">
        <w:rPr>
          <w:rFonts w:ascii="Georgia" w:hAnsi="Georgia" w:cs="Times New Roman"/>
          <w:sz w:val="24"/>
          <w:szCs w:val="24"/>
          <w:lang w:val="en-US"/>
        </w:rPr>
        <w:t xml:space="preserve"> began to </w:t>
      </w:r>
      <w:r w:rsidR="00317C86" w:rsidRPr="00C75D8C">
        <w:rPr>
          <w:rFonts w:ascii="Georgia" w:hAnsi="Georgia" w:cs="Times New Roman"/>
          <w:sz w:val="24"/>
          <w:szCs w:val="24"/>
          <w:lang w:val="en-US"/>
        </w:rPr>
        <w:t>spread around the whole country causing a “humanitarian crisis”</w:t>
      </w:r>
      <w:r w:rsidR="00EE65DF" w:rsidRPr="00C75D8C">
        <w:rPr>
          <w:rFonts w:ascii="Georgia" w:hAnsi="Georgia" w:cs="Times New Roman"/>
          <w:sz w:val="24"/>
          <w:szCs w:val="24"/>
          <w:lang w:val="en-US"/>
        </w:rPr>
        <w:t xml:space="preserve">, </w:t>
      </w:r>
      <w:r w:rsidR="00B1097C" w:rsidRPr="00C75D8C">
        <w:rPr>
          <w:rFonts w:ascii="Georgia" w:hAnsi="Georgia" w:cs="Times New Roman"/>
          <w:sz w:val="24"/>
          <w:szCs w:val="24"/>
          <w:lang w:val="en-US"/>
        </w:rPr>
        <w:t>other than th</w:t>
      </w:r>
      <w:r w:rsidR="00365EB3" w:rsidRPr="00C75D8C">
        <w:rPr>
          <w:rFonts w:ascii="Georgia" w:hAnsi="Georgia" w:cs="Times New Roman"/>
          <w:sz w:val="24"/>
          <w:szCs w:val="24"/>
          <w:lang w:val="en-US"/>
        </w:rPr>
        <w:t>is problem</w:t>
      </w:r>
      <w:r w:rsidR="00B1097C" w:rsidRPr="00C75D8C">
        <w:rPr>
          <w:rFonts w:ascii="Georgia" w:hAnsi="Georgia" w:cs="Times New Roman"/>
          <w:sz w:val="24"/>
          <w:szCs w:val="24"/>
          <w:lang w:val="en-US"/>
        </w:rPr>
        <w:t xml:space="preserve">, it does not help that the country is constantly </w:t>
      </w:r>
      <w:r w:rsidR="002C1510" w:rsidRPr="00C75D8C">
        <w:rPr>
          <w:rFonts w:ascii="Georgia" w:hAnsi="Georgia" w:cs="Times New Roman"/>
          <w:sz w:val="24"/>
          <w:szCs w:val="24"/>
          <w:lang w:val="en-US"/>
        </w:rPr>
        <w:t xml:space="preserve">affected </w:t>
      </w:r>
      <w:r w:rsidR="00365EB3" w:rsidRPr="00C75D8C">
        <w:rPr>
          <w:rFonts w:ascii="Georgia" w:hAnsi="Georgia" w:cs="Times New Roman"/>
          <w:sz w:val="24"/>
          <w:szCs w:val="24"/>
          <w:lang w:val="en-US"/>
        </w:rPr>
        <w:t>by</w:t>
      </w:r>
      <w:r w:rsidR="002C1510" w:rsidRPr="00C75D8C">
        <w:rPr>
          <w:rFonts w:ascii="Georgia" w:hAnsi="Georgia" w:cs="Times New Roman"/>
          <w:sz w:val="24"/>
          <w:szCs w:val="24"/>
          <w:lang w:val="en-US"/>
        </w:rPr>
        <w:t xml:space="preserve"> </w:t>
      </w:r>
      <w:r w:rsidR="00BD290D" w:rsidRPr="00C75D8C">
        <w:rPr>
          <w:rFonts w:ascii="Georgia" w:hAnsi="Georgia" w:cs="Times New Roman"/>
          <w:sz w:val="24"/>
          <w:szCs w:val="24"/>
          <w:lang w:val="en-US"/>
        </w:rPr>
        <w:t xml:space="preserve">”El </w:t>
      </w:r>
      <w:r w:rsidR="00556052" w:rsidRPr="00C75D8C">
        <w:rPr>
          <w:rFonts w:ascii="Georgia" w:hAnsi="Georgia" w:cs="Times New Roman"/>
          <w:sz w:val="24"/>
          <w:szCs w:val="24"/>
          <w:lang w:val="en-US"/>
        </w:rPr>
        <w:t>Niño</w:t>
      </w:r>
      <w:r w:rsidR="00840F4F" w:rsidRPr="00C75D8C">
        <w:rPr>
          <w:rFonts w:ascii="Georgia" w:hAnsi="Georgia" w:cs="Times New Roman"/>
          <w:sz w:val="24"/>
          <w:szCs w:val="24"/>
          <w:lang w:val="en-US"/>
        </w:rPr>
        <w:t>” phenomenon and the multiple disaster</w:t>
      </w:r>
      <w:r w:rsidR="0047087B" w:rsidRPr="00C75D8C">
        <w:rPr>
          <w:rFonts w:ascii="Georgia" w:hAnsi="Georgia" w:cs="Times New Roman"/>
          <w:sz w:val="24"/>
          <w:szCs w:val="24"/>
          <w:lang w:val="en-US"/>
        </w:rPr>
        <w:t>s</w:t>
      </w:r>
      <w:r w:rsidR="00840F4F" w:rsidRPr="00C75D8C">
        <w:rPr>
          <w:rFonts w:ascii="Georgia" w:hAnsi="Georgia" w:cs="Times New Roman"/>
          <w:sz w:val="24"/>
          <w:szCs w:val="24"/>
          <w:lang w:val="en-US"/>
        </w:rPr>
        <w:t xml:space="preserve"> that come with i</w:t>
      </w:r>
      <w:r w:rsidR="00685474">
        <w:rPr>
          <w:rFonts w:ascii="Georgia" w:hAnsi="Georgia" w:cs="Times New Roman"/>
          <w:sz w:val="24"/>
          <w:szCs w:val="24"/>
          <w:lang w:val="en-US"/>
        </w:rPr>
        <w:t>t.</w:t>
      </w:r>
    </w:p>
    <w:p w14:paraId="3F11B353" w14:textId="29F51C85" w:rsidR="0024739B" w:rsidRDefault="003D5294" w:rsidP="00B3187D">
      <w:pPr>
        <w:rPr>
          <w:rFonts w:ascii="Georgia" w:hAnsi="Georgia" w:cs="Times New Roman"/>
          <w:sz w:val="24"/>
          <w:szCs w:val="24"/>
          <w:lang w:val="en-US"/>
        </w:rPr>
      </w:pPr>
      <w:r w:rsidRPr="00C75D8C">
        <w:rPr>
          <w:rFonts w:ascii="Georgia" w:hAnsi="Georgia" w:cs="Times New Roman"/>
          <w:sz w:val="24"/>
          <w:szCs w:val="24"/>
          <w:lang w:val="en-US"/>
        </w:rPr>
        <w:t xml:space="preserve"> l</w:t>
      </w:r>
      <w:r w:rsidR="004C4FF9" w:rsidRPr="00C75D8C">
        <w:rPr>
          <w:rFonts w:ascii="Georgia" w:hAnsi="Georgia" w:cs="Times New Roman"/>
          <w:sz w:val="24"/>
          <w:szCs w:val="24"/>
          <w:lang w:val="en-US"/>
        </w:rPr>
        <w:t xml:space="preserve">ike in the </w:t>
      </w:r>
      <w:r w:rsidR="005D345B" w:rsidRPr="00C75D8C">
        <w:rPr>
          <w:rFonts w:ascii="Georgia" w:hAnsi="Georgia" w:cs="Times New Roman"/>
          <w:sz w:val="24"/>
          <w:szCs w:val="24"/>
          <w:lang w:val="en-US"/>
        </w:rPr>
        <w:t>fishing industry</w:t>
      </w:r>
      <w:r w:rsidRPr="00C75D8C">
        <w:rPr>
          <w:rFonts w:ascii="Georgia" w:hAnsi="Georgia" w:cs="Times New Roman"/>
          <w:sz w:val="24"/>
          <w:szCs w:val="24"/>
          <w:lang w:val="en-US"/>
        </w:rPr>
        <w:t xml:space="preserve"> that finds itself affected due to the migration of the species </w:t>
      </w:r>
      <w:r w:rsidR="00F52E60" w:rsidRPr="00C75D8C">
        <w:rPr>
          <w:rFonts w:ascii="Georgia" w:hAnsi="Georgia" w:cs="Times New Roman"/>
          <w:sz w:val="24"/>
          <w:szCs w:val="24"/>
          <w:lang w:val="en-US"/>
        </w:rPr>
        <w:t xml:space="preserve">to less hot areas, the agriculture system </w:t>
      </w:r>
      <w:r w:rsidR="0047087B" w:rsidRPr="00C75D8C">
        <w:rPr>
          <w:rFonts w:ascii="Georgia" w:hAnsi="Georgia" w:cs="Times New Roman"/>
          <w:sz w:val="24"/>
          <w:szCs w:val="24"/>
          <w:lang w:val="en-US"/>
        </w:rPr>
        <w:t xml:space="preserve">in other hand, </w:t>
      </w:r>
      <w:r w:rsidR="00F52E60" w:rsidRPr="00C75D8C">
        <w:rPr>
          <w:rFonts w:ascii="Georgia" w:hAnsi="Georgia" w:cs="Times New Roman"/>
          <w:sz w:val="24"/>
          <w:szCs w:val="24"/>
          <w:lang w:val="en-US"/>
        </w:rPr>
        <w:t>seems affected due to he increase of the temperature and the humidity</w:t>
      </w:r>
      <w:r w:rsidR="00F32293" w:rsidRPr="00C75D8C">
        <w:rPr>
          <w:rFonts w:ascii="Georgia" w:hAnsi="Georgia" w:cs="Times New Roman"/>
          <w:sz w:val="24"/>
          <w:szCs w:val="24"/>
          <w:lang w:val="en-US"/>
        </w:rPr>
        <w:t xml:space="preserve"> and also the floods or the reduction of </w:t>
      </w:r>
      <w:r w:rsidR="001F1316" w:rsidRPr="00C75D8C">
        <w:rPr>
          <w:rFonts w:ascii="Georgia" w:hAnsi="Georgia" w:cs="Times New Roman"/>
          <w:sz w:val="24"/>
          <w:szCs w:val="24"/>
          <w:lang w:val="en-US"/>
        </w:rPr>
        <w:t>tuber and fruits harvests,</w:t>
      </w:r>
      <w:r w:rsidR="00804AC0" w:rsidRPr="00C75D8C">
        <w:rPr>
          <w:rFonts w:ascii="Georgia" w:hAnsi="Georgia" w:cs="Times New Roman"/>
          <w:sz w:val="24"/>
          <w:szCs w:val="24"/>
          <w:lang w:val="en-US"/>
        </w:rPr>
        <w:t xml:space="preserve"> or the </w:t>
      </w:r>
      <w:r w:rsidR="00565582" w:rsidRPr="00C75D8C">
        <w:rPr>
          <w:rFonts w:ascii="Georgia" w:hAnsi="Georgia" w:cs="Times New Roman"/>
          <w:sz w:val="24"/>
          <w:szCs w:val="24"/>
          <w:lang w:val="en-US"/>
        </w:rPr>
        <w:t xml:space="preserve">livestock industry that thanks to the </w:t>
      </w:r>
      <w:r w:rsidR="00153F34" w:rsidRPr="00C75D8C">
        <w:rPr>
          <w:rFonts w:ascii="Georgia" w:hAnsi="Georgia" w:cs="Times New Roman"/>
          <w:sz w:val="24"/>
          <w:szCs w:val="24"/>
          <w:lang w:val="en-US"/>
        </w:rPr>
        <w:t>phenomenon there’s less production of milk and meat</w:t>
      </w:r>
      <w:r w:rsidR="00AA3DBA" w:rsidRPr="00C75D8C">
        <w:rPr>
          <w:rFonts w:ascii="Georgia" w:hAnsi="Georgia" w:cs="Times New Roman"/>
          <w:sz w:val="24"/>
          <w:szCs w:val="24"/>
          <w:lang w:val="en-US"/>
        </w:rPr>
        <w:t xml:space="preserve">, </w:t>
      </w:r>
      <w:r w:rsidR="00333662" w:rsidRPr="00C75D8C">
        <w:rPr>
          <w:rFonts w:ascii="Georgia" w:hAnsi="Georgia" w:cs="Times New Roman"/>
          <w:sz w:val="24"/>
          <w:szCs w:val="24"/>
          <w:lang w:val="en-US"/>
        </w:rPr>
        <w:t xml:space="preserve">all </w:t>
      </w:r>
      <w:r w:rsidR="00AA3DBA" w:rsidRPr="00C75D8C">
        <w:rPr>
          <w:rFonts w:ascii="Georgia" w:hAnsi="Georgia" w:cs="Times New Roman"/>
          <w:sz w:val="24"/>
          <w:szCs w:val="24"/>
          <w:lang w:val="en-US"/>
        </w:rPr>
        <w:t>th</w:t>
      </w:r>
      <w:r w:rsidR="00333662" w:rsidRPr="00C75D8C">
        <w:rPr>
          <w:rFonts w:ascii="Georgia" w:hAnsi="Georgia" w:cs="Times New Roman"/>
          <w:sz w:val="24"/>
          <w:szCs w:val="24"/>
          <w:lang w:val="en-US"/>
        </w:rPr>
        <w:t xml:space="preserve">is </w:t>
      </w:r>
      <w:r w:rsidR="00AA3DBA" w:rsidRPr="00C75D8C">
        <w:rPr>
          <w:rFonts w:ascii="Georgia" w:hAnsi="Georgia" w:cs="Times New Roman"/>
          <w:sz w:val="24"/>
          <w:szCs w:val="24"/>
          <w:lang w:val="en-US"/>
        </w:rPr>
        <w:t xml:space="preserve">causing the country to be involve in a crisis due to </w:t>
      </w:r>
      <w:r w:rsidR="00F6519E" w:rsidRPr="00C75D8C">
        <w:rPr>
          <w:rFonts w:ascii="Georgia" w:hAnsi="Georgia" w:cs="Times New Roman"/>
          <w:sz w:val="24"/>
          <w:szCs w:val="24"/>
          <w:lang w:val="en-US"/>
        </w:rPr>
        <w:t xml:space="preserve">food shortages and lets not forget that thanks to this phenomenon </w:t>
      </w:r>
      <w:r w:rsidR="00D8401C" w:rsidRPr="00C75D8C">
        <w:rPr>
          <w:rFonts w:ascii="Georgia" w:hAnsi="Georgia" w:cs="Times New Roman"/>
          <w:sz w:val="24"/>
          <w:szCs w:val="24"/>
          <w:lang w:val="en-US"/>
        </w:rPr>
        <w:t>the hydroelectric power plants gets damaged due to the</w:t>
      </w:r>
      <w:r w:rsidR="009B60F6" w:rsidRPr="00C75D8C">
        <w:rPr>
          <w:rFonts w:ascii="Georgia" w:hAnsi="Georgia" w:cs="Times New Roman"/>
          <w:sz w:val="24"/>
          <w:szCs w:val="24"/>
          <w:lang w:val="en-US"/>
        </w:rPr>
        <w:t xml:space="preserve"> excessive flow of rivers</w:t>
      </w:r>
      <w:r w:rsidR="00066847" w:rsidRPr="00C75D8C">
        <w:rPr>
          <w:rFonts w:ascii="Georgia" w:hAnsi="Georgia" w:cs="Times New Roman"/>
          <w:sz w:val="24"/>
          <w:szCs w:val="24"/>
          <w:lang w:val="en-US"/>
        </w:rPr>
        <w:t xml:space="preserve">. This phenomenon does not affect only the </w:t>
      </w:r>
      <w:r w:rsidR="001F2039" w:rsidRPr="00C75D8C">
        <w:rPr>
          <w:rFonts w:ascii="Georgia" w:hAnsi="Georgia" w:cs="Times New Roman"/>
          <w:sz w:val="24"/>
          <w:szCs w:val="24"/>
          <w:lang w:val="en-US"/>
        </w:rPr>
        <w:t>industries</w:t>
      </w:r>
      <w:r w:rsidR="00066847" w:rsidRPr="00C75D8C">
        <w:rPr>
          <w:rFonts w:ascii="Georgia" w:hAnsi="Georgia" w:cs="Times New Roman"/>
          <w:sz w:val="24"/>
          <w:szCs w:val="24"/>
          <w:lang w:val="en-US"/>
        </w:rPr>
        <w:t xml:space="preserve">, but also brings </w:t>
      </w:r>
      <w:r w:rsidR="00066847" w:rsidRPr="00C75D8C">
        <w:rPr>
          <w:rFonts w:ascii="Georgia" w:hAnsi="Georgia" w:cs="Times New Roman"/>
          <w:sz w:val="24"/>
          <w:szCs w:val="24"/>
          <w:lang w:val="en-US"/>
        </w:rPr>
        <w:lastRenderedPageBreak/>
        <w:t xml:space="preserve">with it </w:t>
      </w:r>
      <w:r w:rsidR="00225308" w:rsidRPr="00C75D8C">
        <w:rPr>
          <w:rFonts w:ascii="Georgia" w:hAnsi="Georgia" w:cs="Times New Roman"/>
          <w:sz w:val="24"/>
          <w:szCs w:val="24"/>
          <w:lang w:val="en-US"/>
        </w:rPr>
        <w:t xml:space="preserve">multiple illnesses like dengue, malaria, </w:t>
      </w:r>
      <w:r w:rsidR="001F2039" w:rsidRPr="00C75D8C">
        <w:rPr>
          <w:rFonts w:ascii="Georgia" w:hAnsi="Georgia" w:cs="Times New Roman"/>
          <w:sz w:val="24"/>
          <w:szCs w:val="24"/>
          <w:lang w:val="en-US"/>
        </w:rPr>
        <w:t xml:space="preserve">cholera, influenza, </w:t>
      </w:r>
      <w:r w:rsidR="002613ED" w:rsidRPr="00C75D8C">
        <w:rPr>
          <w:rFonts w:ascii="Georgia" w:hAnsi="Georgia" w:cs="Times New Roman"/>
          <w:sz w:val="24"/>
          <w:szCs w:val="24"/>
          <w:lang w:val="en-US"/>
        </w:rPr>
        <w:t xml:space="preserve">meningitis, conjunctivitis or even </w:t>
      </w:r>
      <w:r w:rsidR="0080291A" w:rsidRPr="00C75D8C">
        <w:rPr>
          <w:rFonts w:ascii="Georgia" w:hAnsi="Georgia" w:cs="Times New Roman"/>
          <w:sz w:val="24"/>
          <w:szCs w:val="24"/>
          <w:lang w:val="en-US"/>
        </w:rPr>
        <w:t xml:space="preserve">mental </w:t>
      </w:r>
      <w:r w:rsidR="008B050D" w:rsidRPr="00C75D8C">
        <w:rPr>
          <w:rFonts w:ascii="Georgia" w:hAnsi="Georgia" w:cs="Times New Roman"/>
          <w:sz w:val="24"/>
          <w:szCs w:val="24"/>
          <w:lang w:val="en-US"/>
        </w:rPr>
        <w:t>health</w:t>
      </w:r>
      <w:r w:rsidR="0080291A" w:rsidRPr="00C75D8C">
        <w:rPr>
          <w:rFonts w:ascii="Georgia" w:hAnsi="Georgia" w:cs="Times New Roman"/>
          <w:sz w:val="24"/>
          <w:szCs w:val="24"/>
          <w:lang w:val="en-US"/>
        </w:rPr>
        <w:t xml:space="preserve"> problems like anxiety, depression</w:t>
      </w:r>
      <w:r w:rsidR="00835218" w:rsidRPr="00C75D8C">
        <w:rPr>
          <w:rFonts w:ascii="Georgia" w:hAnsi="Georgia" w:cs="Times New Roman"/>
          <w:sz w:val="24"/>
          <w:szCs w:val="24"/>
          <w:lang w:val="en-US"/>
        </w:rPr>
        <w:t xml:space="preserve"> or even </w:t>
      </w:r>
      <w:r w:rsidR="0080291A" w:rsidRPr="00C75D8C">
        <w:rPr>
          <w:rFonts w:ascii="Georgia" w:hAnsi="Georgia" w:cs="Times New Roman"/>
          <w:sz w:val="24"/>
          <w:szCs w:val="24"/>
          <w:lang w:val="en-US"/>
        </w:rPr>
        <w:t>P</w:t>
      </w:r>
      <w:r w:rsidR="00333662" w:rsidRPr="00C75D8C">
        <w:rPr>
          <w:rFonts w:ascii="Georgia" w:hAnsi="Georgia" w:cs="Times New Roman"/>
          <w:sz w:val="24"/>
          <w:szCs w:val="24"/>
          <w:lang w:val="en-US"/>
        </w:rPr>
        <w:t>TS</w:t>
      </w:r>
      <w:r w:rsidR="0080291A" w:rsidRPr="00C75D8C">
        <w:rPr>
          <w:rFonts w:ascii="Georgia" w:hAnsi="Georgia" w:cs="Times New Roman"/>
          <w:sz w:val="24"/>
          <w:szCs w:val="24"/>
          <w:lang w:val="en-US"/>
        </w:rPr>
        <w:t>D</w:t>
      </w:r>
      <w:r w:rsidR="0024739B">
        <w:rPr>
          <w:rFonts w:ascii="Georgia" w:hAnsi="Georgia" w:cs="Times New Roman"/>
          <w:sz w:val="24"/>
          <w:szCs w:val="24"/>
          <w:lang w:val="en-US"/>
        </w:rPr>
        <w:t>.</w:t>
      </w:r>
    </w:p>
    <w:p w14:paraId="4701766F" w14:textId="21045A87" w:rsidR="00C44246" w:rsidRPr="00C75D8C" w:rsidRDefault="00AA428A" w:rsidP="00B3187D">
      <w:pPr>
        <w:rPr>
          <w:rFonts w:ascii="Georgia" w:hAnsi="Georgia" w:cs="Times New Roman"/>
          <w:sz w:val="24"/>
          <w:szCs w:val="24"/>
          <w:lang w:val="en-US"/>
        </w:rPr>
      </w:pPr>
      <w:r w:rsidRPr="00C75D8C">
        <w:rPr>
          <w:rFonts w:ascii="Georgia" w:hAnsi="Georgia" w:cs="Times New Roman"/>
          <w:sz w:val="24"/>
          <w:szCs w:val="24"/>
          <w:lang w:val="en-US"/>
        </w:rPr>
        <w:t xml:space="preserve">also a big part of the problems in Haiti </w:t>
      </w:r>
      <w:r w:rsidR="00333662" w:rsidRPr="00C75D8C">
        <w:rPr>
          <w:rFonts w:ascii="Georgia" w:hAnsi="Georgia" w:cs="Times New Roman"/>
          <w:sz w:val="24"/>
          <w:szCs w:val="24"/>
          <w:lang w:val="en-US"/>
        </w:rPr>
        <w:t>are thanks</w:t>
      </w:r>
      <w:r w:rsidR="003413CF" w:rsidRPr="00C75D8C">
        <w:rPr>
          <w:rFonts w:ascii="Georgia" w:hAnsi="Georgia" w:cs="Times New Roman"/>
          <w:sz w:val="24"/>
          <w:szCs w:val="24"/>
          <w:lang w:val="en-US"/>
        </w:rPr>
        <w:t xml:space="preserve"> to</w:t>
      </w:r>
      <w:r w:rsidRPr="00C75D8C">
        <w:rPr>
          <w:rFonts w:ascii="Georgia" w:hAnsi="Georgia" w:cs="Times New Roman"/>
          <w:sz w:val="24"/>
          <w:szCs w:val="24"/>
          <w:lang w:val="en-US"/>
        </w:rPr>
        <w:t xml:space="preserve"> the geographical </w:t>
      </w:r>
      <w:r w:rsidR="004F68C7" w:rsidRPr="00C75D8C">
        <w:rPr>
          <w:rFonts w:ascii="Georgia" w:hAnsi="Georgia" w:cs="Times New Roman"/>
          <w:sz w:val="24"/>
          <w:szCs w:val="24"/>
          <w:lang w:val="en-US"/>
        </w:rPr>
        <w:t xml:space="preserve">ubication that it has, being in the Caribbean sea means being in the </w:t>
      </w:r>
      <w:r w:rsidR="00556052" w:rsidRPr="00C75D8C">
        <w:rPr>
          <w:rFonts w:ascii="Georgia" w:hAnsi="Georgia" w:cs="Times New Roman"/>
          <w:sz w:val="24"/>
          <w:szCs w:val="24"/>
          <w:lang w:val="en-US"/>
        </w:rPr>
        <w:t>way of</w:t>
      </w:r>
      <w:r w:rsidR="00916CFD" w:rsidRPr="00C75D8C">
        <w:rPr>
          <w:rFonts w:ascii="Georgia" w:hAnsi="Georgia" w:cs="Times New Roman"/>
          <w:sz w:val="24"/>
          <w:szCs w:val="24"/>
          <w:lang w:val="en-US"/>
        </w:rPr>
        <w:t xml:space="preserve"> the Hurricane Alley, meaning that</w:t>
      </w:r>
      <w:r w:rsidR="001175AF" w:rsidRPr="00C75D8C">
        <w:rPr>
          <w:rFonts w:ascii="Georgia" w:hAnsi="Georgia" w:cs="Times New Roman"/>
          <w:sz w:val="24"/>
          <w:szCs w:val="24"/>
          <w:lang w:val="en-US"/>
        </w:rPr>
        <w:t xml:space="preserve"> the country is propense to</w:t>
      </w:r>
      <w:r w:rsidR="004F68C7" w:rsidRPr="00C75D8C">
        <w:rPr>
          <w:rFonts w:ascii="Georgia" w:hAnsi="Georgia" w:cs="Times New Roman"/>
          <w:sz w:val="24"/>
          <w:szCs w:val="24"/>
          <w:lang w:val="en-US"/>
        </w:rPr>
        <w:t xml:space="preserve"> tropical storms</w:t>
      </w:r>
      <w:r w:rsidR="00EF63DC" w:rsidRPr="00C75D8C">
        <w:rPr>
          <w:rFonts w:ascii="Georgia" w:hAnsi="Georgia" w:cs="Times New Roman"/>
          <w:sz w:val="24"/>
          <w:szCs w:val="24"/>
          <w:lang w:val="en-US"/>
        </w:rPr>
        <w:t xml:space="preserve"> or </w:t>
      </w:r>
      <w:r w:rsidR="00A55651" w:rsidRPr="00C75D8C">
        <w:rPr>
          <w:rFonts w:ascii="Georgia" w:hAnsi="Georgia" w:cs="Times New Roman"/>
          <w:sz w:val="24"/>
          <w:szCs w:val="24"/>
          <w:lang w:val="en-US"/>
        </w:rPr>
        <w:t xml:space="preserve"> hurricanes,</w:t>
      </w:r>
      <w:r w:rsidR="00EF63DC" w:rsidRPr="00C75D8C">
        <w:rPr>
          <w:rFonts w:ascii="Georgia" w:hAnsi="Georgia" w:cs="Times New Roman"/>
          <w:sz w:val="24"/>
          <w:szCs w:val="24"/>
          <w:lang w:val="en-US"/>
        </w:rPr>
        <w:t xml:space="preserve"> it also doesn’t </w:t>
      </w:r>
      <w:r w:rsidR="00073D0A" w:rsidRPr="00C75D8C">
        <w:rPr>
          <w:rFonts w:ascii="Georgia" w:hAnsi="Georgia" w:cs="Times New Roman"/>
          <w:sz w:val="24"/>
          <w:szCs w:val="24"/>
          <w:lang w:val="en-US"/>
        </w:rPr>
        <w:t xml:space="preserve">help that the country </w:t>
      </w:r>
      <w:r w:rsidR="00934BC3" w:rsidRPr="00C75D8C">
        <w:rPr>
          <w:rFonts w:ascii="Georgia" w:hAnsi="Georgia" w:cs="Times New Roman"/>
          <w:sz w:val="24"/>
          <w:szCs w:val="24"/>
          <w:lang w:val="en-US"/>
        </w:rPr>
        <w:t>is in the intersection of two</w:t>
      </w:r>
      <w:r w:rsidR="00065A49" w:rsidRPr="00C75D8C">
        <w:rPr>
          <w:rFonts w:ascii="Georgia" w:hAnsi="Georgia" w:cs="Times New Roman"/>
          <w:sz w:val="24"/>
          <w:szCs w:val="24"/>
          <w:lang w:val="en-US"/>
        </w:rPr>
        <w:t xml:space="preserve"> tectonic plates, these being the north American and the Caribbean, which are constantly moving, causing </w:t>
      </w:r>
      <w:r w:rsidR="008211F9" w:rsidRPr="00C75D8C">
        <w:rPr>
          <w:rFonts w:ascii="Georgia" w:hAnsi="Georgia" w:cs="Times New Roman"/>
          <w:sz w:val="24"/>
          <w:szCs w:val="24"/>
          <w:lang w:val="en-US"/>
        </w:rPr>
        <w:t xml:space="preserve">multiple </w:t>
      </w:r>
      <w:r w:rsidR="00065A49" w:rsidRPr="00C75D8C">
        <w:rPr>
          <w:rFonts w:ascii="Georgia" w:hAnsi="Georgia" w:cs="Times New Roman"/>
          <w:sz w:val="24"/>
          <w:szCs w:val="24"/>
          <w:lang w:val="en-US"/>
        </w:rPr>
        <w:t>earthquakes</w:t>
      </w:r>
      <w:r w:rsidR="008211F9" w:rsidRPr="00C75D8C">
        <w:rPr>
          <w:rFonts w:ascii="Georgia" w:hAnsi="Georgia" w:cs="Times New Roman"/>
          <w:sz w:val="24"/>
          <w:szCs w:val="24"/>
          <w:lang w:val="en-US"/>
        </w:rPr>
        <w:t xml:space="preserve"> in the zone</w:t>
      </w:r>
      <w:r w:rsidR="0021293A" w:rsidRPr="00C75D8C">
        <w:rPr>
          <w:rFonts w:ascii="Georgia" w:hAnsi="Georgia" w:cs="Times New Roman"/>
          <w:sz w:val="24"/>
          <w:szCs w:val="24"/>
          <w:lang w:val="en-US"/>
        </w:rPr>
        <w:t xml:space="preserve">, </w:t>
      </w:r>
      <w:r w:rsidR="00270E02" w:rsidRPr="00C75D8C">
        <w:rPr>
          <w:rFonts w:ascii="Georgia" w:hAnsi="Georgia" w:cs="Times New Roman"/>
          <w:sz w:val="24"/>
          <w:szCs w:val="24"/>
          <w:lang w:val="en-US"/>
        </w:rPr>
        <w:t xml:space="preserve">saying all this we can conclude that the Republic Of Haiti is a country severely affected </w:t>
      </w:r>
      <w:r w:rsidR="0071047A" w:rsidRPr="00C75D8C">
        <w:rPr>
          <w:rFonts w:ascii="Georgia" w:hAnsi="Georgia" w:cs="Times New Roman"/>
          <w:sz w:val="24"/>
          <w:szCs w:val="24"/>
          <w:lang w:val="en-US"/>
        </w:rPr>
        <w:t>by its geographical position and the constant natural disasters.</w:t>
      </w:r>
    </w:p>
    <w:p w14:paraId="1800187E" w14:textId="66ECAF25" w:rsidR="00AA6EF2" w:rsidRPr="00AA6EF2" w:rsidRDefault="00E933D2" w:rsidP="00A77B6F">
      <w:pPr>
        <w:pStyle w:val="Prrafodelista"/>
        <w:numPr>
          <w:ilvl w:val="0"/>
          <w:numId w:val="6"/>
        </w:numPr>
        <w:jc w:val="center"/>
        <w:rPr>
          <w:rFonts w:ascii="Georgia" w:hAnsi="Georgia" w:cs="Times New Roman"/>
          <w:sz w:val="24"/>
          <w:szCs w:val="24"/>
          <w:lang w:val="en-US"/>
        </w:rPr>
      </w:pPr>
      <w:r>
        <w:rPr>
          <w:rFonts w:ascii="Georgia" w:hAnsi="Georgia" w:cs="Times New Roman"/>
          <w:b/>
          <w:bCs/>
          <w:sz w:val="24"/>
          <w:szCs w:val="24"/>
          <w:lang w:val="en-US"/>
        </w:rPr>
        <w:t xml:space="preserve">The Effect </w:t>
      </w:r>
      <w:r w:rsidR="00AA6EF2">
        <w:rPr>
          <w:rFonts w:ascii="Georgia" w:hAnsi="Georgia" w:cs="Times New Roman"/>
          <w:b/>
          <w:bCs/>
          <w:sz w:val="24"/>
          <w:szCs w:val="24"/>
          <w:lang w:val="en-US"/>
        </w:rPr>
        <w:t>of</w:t>
      </w:r>
      <w:r>
        <w:rPr>
          <w:rFonts w:ascii="Georgia" w:hAnsi="Georgia" w:cs="Times New Roman"/>
          <w:b/>
          <w:bCs/>
          <w:sz w:val="24"/>
          <w:szCs w:val="24"/>
          <w:lang w:val="en-US"/>
        </w:rPr>
        <w:t xml:space="preserve"> t</w:t>
      </w:r>
      <w:r w:rsidR="00AA6EF2">
        <w:rPr>
          <w:rFonts w:ascii="Georgia" w:hAnsi="Georgia" w:cs="Times New Roman"/>
          <w:b/>
          <w:bCs/>
          <w:sz w:val="24"/>
          <w:szCs w:val="24"/>
          <w:lang w:val="en-US"/>
        </w:rPr>
        <w:t xml:space="preserve">he Colonialism </w:t>
      </w:r>
      <w:r w:rsidR="0053008E">
        <w:rPr>
          <w:rFonts w:ascii="Georgia" w:hAnsi="Georgia" w:cs="Times New Roman"/>
          <w:b/>
          <w:bCs/>
          <w:sz w:val="24"/>
          <w:szCs w:val="24"/>
          <w:lang w:val="en-US"/>
        </w:rPr>
        <w:t>Until</w:t>
      </w:r>
      <w:r w:rsidR="00AA6EF2">
        <w:rPr>
          <w:rFonts w:ascii="Georgia" w:hAnsi="Georgia" w:cs="Times New Roman"/>
          <w:b/>
          <w:bCs/>
          <w:sz w:val="24"/>
          <w:szCs w:val="24"/>
          <w:lang w:val="en-US"/>
        </w:rPr>
        <w:t xml:space="preserve"> This Day</w:t>
      </w:r>
    </w:p>
    <w:p w14:paraId="7B10A5E5" w14:textId="02DDF4AC" w:rsidR="00A8488E" w:rsidRPr="00AA6EF2" w:rsidRDefault="006B65CD" w:rsidP="003A1DF9">
      <w:pPr>
        <w:ind w:firstLine="0"/>
        <w:rPr>
          <w:rFonts w:ascii="Georgia" w:hAnsi="Georgia" w:cs="Times New Roman"/>
          <w:sz w:val="24"/>
          <w:szCs w:val="24"/>
          <w:lang w:val="en-US"/>
        </w:rPr>
      </w:pPr>
      <w:r w:rsidRPr="00AA6EF2">
        <w:rPr>
          <w:rFonts w:ascii="Georgia" w:hAnsi="Georgia" w:cs="Times New Roman"/>
          <w:sz w:val="24"/>
          <w:szCs w:val="24"/>
          <w:lang w:val="en-US"/>
        </w:rPr>
        <w:t>"This Caribbean country is not in debt; it is a creditor. It is France which owes it money."</w:t>
      </w:r>
      <w:r w:rsidR="00CB03FF" w:rsidRPr="00AA6EF2">
        <w:rPr>
          <w:rFonts w:ascii="Georgia" w:hAnsi="Georgia" w:cs="Times New Roman"/>
          <w:sz w:val="24"/>
          <w:szCs w:val="24"/>
          <w:lang w:val="en-US"/>
        </w:rPr>
        <w:t xml:space="preserve"> Jerome Duval, </w:t>
      </w:r>
      <w:r w:rsidR="00976721" w:rsidRPr="00AA6EF2">
        <w:rPr>
          <w:rFonts w:ascii="Georgia" w:hAnsi="Georgia" w:cs="Times New Roman"/>
          <w:sz w:val="24"/>
          <w:szCs w:val="24"/>
          <w:lang w:val="en-US"/>
        </w:rPr>
        <w:t>n.d. (cadtm</w:t>
      </w:r>
      <w:r w:rsidR="000A3965" w:rsidRPr="00AA6EF2">
        <w:rPr>
          <w:rFonts w:ascii="Georgia" w:hAnsi="Georgia" w:cs="Times New Roman"/>
          <w:sz w:val="24"/>
          <w:szCs w:val="24"/>
          <w:lang w:val="en-US"/>
        </w:rPr>
        <w:t>.org)</w:t>
      </w:r>
    </w:p>
    <w:p w14:paraId="0F89731A" w14:textId="57E6D304" w:rsidR="000A3965" w:rsidRDefault="00C84168" w:rsidP="003A1DF9">
      <w:pPr>
        <w:rPr>
          <w:rFonts w:ascii="Georgia" w:hAnsi="Georgia" w:cs="Times New Roman"/>
          <w:sz w:val="24"/>
          <w:szCs w:val="24"/>
          <w:lang w:val="en-US"/>
        </w:rPr>
      </w:pPr>
      <w:r>
        <w:rPr>
          <w:rFonts w:ascii="Georgia" w:hAnsi="Georgia" w:cs="Times New Roman"/>
          <w:sz w:val="24"/>
          <w:szCs w:val="24"/>
          <w:lang w:val="en-US"/>
        </w:rPr>
        <w:t xml:space="preserve">The Republic Of Haiti became the first </w:t>
      </w:r>
      <w:r w:rsidR="00C6392B">
        <w:rPr>
          <w:rFonts w:ascii="Georgia" w:hAnsi="Georgia" w:cs="Times New Roman"/>
          <w:sz w:val="24"/>
          <w:szCs w:val="24"/>
          <w:lang w:val="en-US"/>
        </w:rPr>
        <w:t xml:space="preserve">black independent republic </w:t>
      </w:r>
      <w:r w:rsidR="00156747">
        <w:rPr>
          <w:rFonts w:ascii="Georgia" w:hAnsi="Georgia" w:cs="Times New Roman"/>
          <w:sz w:val="24"/>
          <w:szCs w:val="24"/>
          <w:lang w:val="en-US"/>
        </w:rPr>
        <w:t xml:space="preserve">in 1804, </w:t>
      </w:r>
      <w:r w:rsidR="00D40BED">
        <w:rPr>
          <w:rFonts w:ascii="Georgia" w:hAnsi="Georgia" w:cs="Times New Roman"/>
          <w:sz w:val="24"/>
          <w:szCs w:val="24"/>
          <w:lang w:val="en-US"/>
        </w:rPr>
        <w:t xml:space="preserve">and it may sound like a really good thing, and it would be, if it weren’t for the </w:t>
      </w:r>
      <w:r w:rsidR="0040365F">
        <w:rPr>
          <w:rFonts w:ascii="Georgia" w:hAnsi="Georgia" w:cs="Times New Roman"/>
          <w:sz w:val="24"/>
          <w:szCs w:val="24"/>
          <w:lang w:val="en-US"/>
        </w:rPr>
        <w:t>150 million gold francs</w:t>
      </w:r>
      <w:r w:rsidR="00815365">
        <w:rPr>
          <w:rFonts w:ascii="Georgia" w:hAnsi="Georgia" w:cs="Times New Roman"/>
          <w:sz w:val="24"/>
          <w:szCs w:val="24"/>
          <w:lang w:val="en-US"/>
        </w:rPr>
        <w:t xml:space="preserve"> that France forced Haiti to compensate, for its losses</w:t>
      </w:r>
      <w:r w:rsidR="00204261">
        <w:rPr>
          <w:rFonts w:ascii="Georgia" w:hAnsi="Georgia" w:cs="Times New Roman"/>
          <w:sz w:val="24"/>
          <w:szCs w:val="24"/>
          <w:lang w:val="en-US"/>
        </w:rPr>
        <w:t xml:space="preserve">, the former colonist who had dominated the slaves, </w:t>
      </w:r>
      <w:r w:rsidR="00F5258D">
        <w:rPr>
          <w:rFonts w:ascii="Georgia" w:hAnsi="Georgia" w:cs="Times New Roman"/>
          <w:sz w:val="24"/>
          <w:szCs w:val="24"/>
          <w:lang w:val="en-US"/>
        </w:rPr>
        <w:t>in 2003 the president jean-Bertrand Aristide</w:t>
      </w:r>
      <w:r w:rsidR="00A117CB">
        <w:rPr>
          <w:rFonts w:ascii="Georgia" w:hAnsi="Georgia" w:cs="Times New Roman"/>
          <w:sz w:val="24"/>
          <w:szCs w:val="24"/>
          <w:lang w:val="en-US"/>
        </w:rPr>
        <w:t xml:space="preserve"> demanded “restitution and reparation” for the damages caused by slavery and for the sanction demanded in 1825</w:t>
      </w:r>
      <w:r w:rsidR="009D5E8E">
        <w:rPr>
          <w:rFonts w:ascii="Georgia" w:hAnsi="Georgia" w:cs="Times New Roman"/>
          <w:sz w:val="24"/>
          <w:szCs w:val="24"/>
          <w:lang w:val="en-US"/>
        </w:rPr>
        <w:t>, he claimed $21 billion</w:t>
      </w:r>
      <w:r w:rsidR="00E2537A">
        <w:rPr>
          <w:rFonts w:ascii="Georgia" w:hAnsi="Georgia" w:cs="Times New Roman"/>
          <w:sz w:val="24"/>
          <w:szCs w:val="24"/>
          <w:lang w:val="en-US"/>
        </w:rPr>
        <w:t xml:space="preserve"> from France,</w:t>
      </w:r>
      <w:r w:rsidR="00FA5FE8">
        <w:rPr>
          <w:rFonts w:ascii="Georgia" w:hAnsi="Georgia" w:cs="Times New Roman"/>
          <w:sz w:val="24"/>
          <w:szCs w:val="24"/>
          <w:lang w:val="en-US"/>
        </w:rPr>
        <w:t xml:space="preserve"> recently</w:t>
      </w:r>
      <w:r w:rsidR="002E148B">
        <w:rPr>
          <w:rFonts w:ascii="Georgia" w:hAnsi="Georgia" w:cs="Times New Roman"/>
          <w:sz w:val="24"/>
          <w:szCs w:val="24"/>
          <w:lang w:val="en-US"/>
        </w:rPr>
        <w:t xml:space="preserve">, after the 2010 earthquake in The Republic Of Haiti </w:t>
      </w:r>
      <w:r w:rsidR="002E148B" w:rsidRPr="002E148B">
        <w:rPr>
          <w:rFonts w:ascii="Georgia" w:hAnsi="Georgia" w:cs="Times New Roman"/>
          <w:sz w:val="24"/>
          <w:szCs w:val="24"/>
          <w:lang w:val="en-US"/>
        </w:rPr>
        <w:t xml:space="preserve">The </w:t>
      </w:r>
      <w:r w:rsidR="002E148B" w:rsidRPr="002E148B">
        <w:rPr>
          <w:rFonts w:ascii="Georgia" w:hAnsi="Georgia" w:cs="Times New Roman"/>
          <w:sz w:val="24"/>
          <w:szCs w:val="24"/>
          <w:lang w:val="en-US"/>
        </w:rPr>
        <w:lastRenderedPageBreak/>
        <w:t>International Monetary Fund decided to grant "aid" of $100 million in the form of a non-interest-bearing loan to be repaid. Aid that falls far short of the $21 billion demanded by Aristide and social movements such as the Haitian Platform for Alternative Development (PAPDA) and falls far short of meeting Haiti's needs</w:t>
      </w:r>
      <w:r w:rsidR="00AA70C9">
        <w:rPr>
          <w:rFonts w:ascii="Georgia" w:hAnsi="Georgia" w:cs="Times New Roman"/>
          <w:sz w:val="24"/>
          <w:szCs w:val="24"/>
          <w:lang w:val="en-US"/>
        </w:rPr>
        <w:t xml:space="preserve"> </w:t>
      </w:r>
      <w:r w:rsidR="005F77D8" w:rsidRPr="00A117CB">
        <w:rPr>
          <w:rFonts w:ascii="Georgia" w:hAnsi="Georgia" w:cs="Times New Roman"/>
          <w:sz w:val="24"/>
          <w:szCs w:val="24"/>
          <w:lang w:val="en-US"/>
        </w:rPr>
        <w:t>Jerome Duval, n.d. (cadtm.org)</w:t>
      </w:r>
      <w:r w:rsidR="005F77D8">
        <w:rPr>
          <w:rFonts w:ascii="Georgia" w:hAnsi="Georgia" w:cs="Times New Roman"/>
          <w:sz w:val="24"/>
          <w:szCs w:val="24"/>
          <w:lang w:val="en-US"/>
        </w:rPr>
        <w:t>.</w:t>
      </w:r>
    </w:p>
    <w:p w14:paraId="25B24863" w14:textId="249E22F0" w:rsidR="00661879" w:rsidRDefault="00661879" w:rsidP="005D5751">
      <w:pPr>
        <w:rPr>
          <w:rFonts w:ascii="Georgia" w:hAnsi="Georgia" w:cs="Times New Roman"/>
          <w:sz w:val="24"/>
          <w:szCs w:val="24"/>
          <w:lang w:val="en-US"/>
        </w:rPr>
      </w:pPr>
      <w:r>
        <w:rPr>
          <w:rFonts w:ascii="Georgia" w:hAnsi="Georgia" w:cs="Times New Roman"/>
          <w:sz w:val="24"/>
          <w:szCs w:val="24"/>
          <w:lang w:val="en-US"/>
        </w:rPr>
        <w:t xml:space="preserve">This meaning that </w:t>
      </w:r>
      <w:r w:rsidR="00156363">
        <w:rPr>
          <w:rFonts w:ascii="Georgia" w:hAnsi="Georgia" w:cs="Times New Roman"/>
          <w:sz w:val="24"/>
          <w:szCs w:val="24"/>
          <w:lang w:val="en-US"/>
        </w:rPr>
        <w:t xml:space="preserve">Haiti is a country </w:t>
      </w:r>
      <w:r w:rsidR="001B7E4A">
        <w:rPr>
          <w:rFonts w:ascii="Georgia" w:hAnsi="Georgia" w:cs="Times New Roman"/>
          <w:sz w:val="24"/>
          <w:szCs w:val="24"/>
          <w:lang w:val="en-US"/>
        </w:rPr>
        <w:t xml:space="preserve">that is </w:t>
      </w:r>
      <w:r w:rsidR="005F0BEB">
        <w:rPr>
          <w:rFonts w:ascii="Georgia" w:hAnsi="Georgia" w:cs="Times New Roman"/>
          <w:sz w:val="24"/>
          <w:szCs w:val="24"/>
          <w:lang w:val="en-US"/>
        </w:rPr>
        <w:t xml:space="preserve">constantly </w:t>
      </w:r>
      <w:r w:rsidR="00300112">
        <w:rPr>
          <w:rFonts w:ascii="Georgia" w:hAnsi="Georgia" w:cs="Times New Roman"/>
          <w:sz w:val="24"/>
          <w:szCs w:val="24"/>
          <w:lang w:val="en-US"/>
        </w:rPr>
        <w:t xml:space="preserve">marginalized </w:t>
      </w:r>
      <w:r w:rsidR="0078616E">
        <w:rPr>
          <w:rFonts w:ascii="Georgia" w:hAnsi="Georgia" w:cs="Times New Roman"/>
          <w:sz w:val="24"/>
          <w:szCs w:val="24"/>
          <w:lang w:val="en-US"/>
        </w:rPr>
        <w:t xml:space="preserve">due to its colonial past, and thanks to this debt with the Republic </w:t>
      </w:r>
      <w:r w:rsidR="003875FA">
        <w:rPr>
          <w:rFonts w:ascii="Georgia" w:hAnsi="Georgia" w:cs="Times New Roman"/>
          <w:sz w:val="24"/>
          <w:szCs w:val="24"/>
          <w:lang w:val="en-US"/>
        </w:rPr>
        <w:t>of</w:t>
      </w:r>
      <w:r w:rsidR="0078616E">
        <w:rPr>
          <w:rFonts w:ascii="Georgia" w:hAnsi="Georgia" w:cs="Times New Roman"/>
          <w:sz w:val="24"/>
          <w:szCs w:val="24"/>
          <w:lang w:val="en-US"/>
        </w:rPr>
        <w:t xml:space="preserve"> </w:t>
      </w:r>
      <w:r w:rsidR="00DD4105">
        <w:rPr>
          <w:rFonts w:ascii="Georgia" w:hAnsi="Georgia" w:cs="Times New Roman"/>
          <w:sz w:val="24"/>
          <w:szCs w:val="24"/>
          <w:lang w:val="en-US"/>
        </w:rPr>
        <w:t xml:space="preserve">France, the money funds of the Caribbean country </w:t>
      </w:r>
      <w:r w:rsidR="005F77D8">
        <w:rPr>
          <w:rFonts w:ascii="Georgia" w:hAnsi="Georgia" w:cs="Times New Roman"/>
          <w:sz w:val="24"/>
          <w:szCs w:val="24"/>
          <w:lang w:val="en-US"/>
        </w:rPr>
        <w:t>can’t</w:t>
      </w:r>
      <w:r w:rsidR="00DD4105">
        <w:rPr>
          <w:rFonts w:ascii="Georgia" w:hAnsi="Georgia" w:cs="Times New Roman"/>
          <w:sz w:val="24"/>
          <w:szCs w:val="24"/>
          <w:lang w:val="en-US"/>
        </w:rPr>
        <w:t xml:space="preserve"> go in its total to </w:t>
      </w:r>
      <w:r w:rsidR="00444D33">
        <w:rPr>
          <w:rFonts w:ascii="Georgia" w:hAnsi="Georgia" w:cs="Times New Roman"/>
          <w:sz w:val="24"/>
          <w:szCs w:val="24"/>
          <w:lang w:val="en-US"/>
        </w:rPr>
        <w:t>improve the healthcare system</w:t>
      </w:r>
      <w:r w:rsidR="00B912C0">
        <w:rPr>
          <w:rFonts w:ascii="Georgia" w:hAnsi="Georgia" w:cs="Times New Roman"/>
          <w:sz w:val="24"/>
          <w:szCs w:val="24"/>
          <w:lang w:val="en-US"/>
        </w:rPr>
        <w:t xml:space="preserve"> because the country is still paying </w:t>
      </w:r>
      <w:r w:rsidR="00287C8D">
        <w:rPr>
          <w:rFonts w:ascii="Georgia" w:hAnsi="Georgia" w:cs="Times New Roman"/>
          <w:sz w:val="24"/>
          <w:szCs w:val="24"/>
          <w:lang w:val="en-US"/>
        </w:rPr>
        <w:t xml:space="preserve">the </w:t>
      </w:r>
      <w:r w:rsidR="00097387">
        <w:rPr>
          <w:rFonts w:ascii="Georgia" w:hAnsi="Georgia" w:cs="Times New Roman"/>
          <w:sz w:val="24"/>
          <w:szCs w:val="24"/>
          <w:lang w:val="en-US"/>
        </w:rPr>
        <w:t>wrongful</w:t>
      </w:r>
      <w:r w:rsidR="00287C8D">
        <w:rPr>
          <w:rFonts w:ascii="Georgia" w:hAnsi="Georgia" w:cs="Times New Roman"/>
          <w:sz w:val="24"/>
          <w:szCs w:val="24"/>
          <w:lang w:val="en-US"/>
        </w:rPr>
        <w:t xml:space="preserve"> debt that the French colonizers </w:t>
      </w:r>
      <w:r w:rsidR="00097387">
        <w:rPr>
          <w:rFonts w:ascii="Georgia" w:hAnsi="Georgia" w:cs="Times New Roman"/>
          <w:sz w:val="24"/>
          <w:szCs w:val="24"/>
          <w:lang w:val="en-US"/>
        </w:rPr>
        <w:t xml:space="preserve">claim as </w:t>
      </w:r>
      <w:r w:rsidR="005D7E2F">
        <w:rPr>
          <w:rFonts w:ascii="Georgia" w:hAnsi="Georgia" w:cs="Times New Roman"/>
          <w:sz w:val="24"/>
          <w:szCs w:val="24"/>
          <w:lang w:val="en-US"/>
        </w:rPr>
        <w:t>fair just because the slaves stood up to their “owners”</w:t>
      </w:r>
      <w:r w:rsidR="00351538">
        <w:rPr>
          <w:rFonts w:ascii="Georgia" w:hAnsi="Georgia" w:cs="Times New Roman"/>
          <w:sz w:val="24"/>
          <w:szCs w:val="24"/>
          <w:lang w:val="en-US"/>
        </w:rPr>
        <w:t xml:space="preserve">, this explaining a part of the health crisis that this country </w:t>
      </w:r>
      <w:r w:rsidR="00B911A7">
        <w:rPr>
          <w:rFonts w:ascii="Georgia" w:hAnsi="Georgia" w:cs="Times New Roman"/>
          <w:sz w:val="24"/>
          <w:szCs w:val="24"/>
          <w:lang w:val="en-US"/>
        </w:rPr>
        <w:t xml:space="preserve">has faced for </w:t>
      </w:r>
      <w:r w:rsidR="001B7E4A">
        <w:rPr>
          <w:rFonts w:ascii="Georgia" w:hAnsi="Georgia" w:cs="Times New Roman"/>
          <w:sz w:val="24"/>
          <w:szCs w:val="24"/>
          <w:lang w:val="en-US"/>
        </w:rPr>
        <w:t>decades and even centuries</w:t>
      </w:r>
      <w:r w:rsidR="005E212F">
        <w:rPr>
          <w:rFonts w:ascii="Georgia" w:hAnsi="Georgia" w:cs="Times New Roman"/>
          <w:sz w:val="24"/>
          <w:szCs w:val="24"/>
          <w:lang w:val="en-US"/>
        </w:rPr>
        <w:t>.</w:t>
      </w:r>
      <w:r w:rsidR="00BC3DB8">
        <w:rPr>
          <w:rFonts w:ascii="Georgia" w:hAnsi="Georgia" w:cs="Times New Roman"/>
          <w:sz w:val="24"/>
          <w:szCs w:val="24"/>
          <w:lang w:val="en-US"/>
        </w:rPr>
        <w:t xml:space="preserve"> </w:t>
      </w:r>
    </w:p>
    <w:p w14:paraId="1D60D980" w14:textId="0A2CD4B3" w:rsidR="005E212F" w:rsidRDefault="00375D69" w:rsidP="00A77B6F">
      <w:pPr>
        <w:pStyle w:val="Prrafodelista"/>
        <w:numPr>
          <w:ilvl w:val="0"/>
          <w:numId w:val="6"/>
        </w:numPr>
        <w:jc w:val="center"/>
        <w:rPr>
          <w:rFonts w:ascii="Georgia" w:hAnsi="Georgia" w:cs="Times New Roman"/>
          <w:b/>
          <w:bCs/>
          <w:sz w:val="24"/>
          <w:szCs w:val="24"/>
          <w:lang w:val="en-US"/>
        </w:rPr>
      </w:pPr>
      <w:r>
        <w:rPr>
          <w:rFonts w:ascii="Georgia" w:hAnsi="Georgia" w:cs="Times New Roman"/>
          <w:b/>
          <w:bCs/>
          <w:sz w:val="24"/>
          <w:szCs w:val="24"/>
          <w:lang w:val="en-US"/>
        </w:rPr>
        <w:t>Armed Violence Intensifies</w:t>
      </w:r>
      <w:r w:rsidR="003875FA">
        <w:rPr>
          <w:rFonts w:ascii="Georgia" w:hAnsi="Georgia" w:cs="Times New Roman"/>
          <w:b/>
          <w:bCs/>
          <w:sz w:val="24"/>
          <w:szCs w:val="24"/>
          <w:lang w:val="en-US"/>
        </w:rPr>
        <w:t xml:space="preserve"> Malnutrition</w:t>
      </w:r>
    </w:p>
    <w:p w14:paraId="00D787F5" w14:textId="5641F74B" w:rsidR="005F77D8" w:rsidRPr="005D5751" w:rsidRDefault="00AA70C9" w:rsidP="005D5751">
      <w:pPr>
        <w:rPr>
          <w:rFonts w:ascii="Georgia" w:hAnsi="Georgia" w:cs="Times New Roman"/>
          <w:sz w:val="24"/>
          <w:szCs w:val="24"/>
          <w:lang w:val="en-US"/>
        </w:rPr>
      </w:pPr>
      <w:r w:rsidRPr="005D5751">
        <w:rPr>
          <w:rFonts w:ascii="Georgia" w:hAnsi="Georgia" w:cs="Times New Roman"/>
          <w:sz w:val="24"/>
          <w:szCs w:val="24"/>
          <w:lang w:val="en-US"/>
        </w:rPr>
        <w:t xml:space="preserve">In Haiti the constant violence in the country, </w:t>
      </w:r>
      <w:r w:rsidR="005D5751" w:rsidRPr="005D5751">
        <w:rPr>
          <w:rFonts w:ascii="Georgia" w:hAnsi="Georgia" w:cs="Times New Roman"/>
          <w:sz w:val="24"/>
          <w:szCs w:val="24"/>
          <w:lang w:val="en-US"/>
        </w:rPr>
        <w:t>especially</w:t>
      </w:r>
      <w:r w:rsidR="00606062" w:rsidRPr="005D5751">
        <w:rPr>
          <w:rFonts w:ascii="Georgia" w:hAnsi="Georgia" w:cs="Times New Roman"/>
          <w:sz w:val="24"/>
          <w:szCs w:val="24"/>
          <w:lang w:val="en-US"/>
        </w:rPr>
        <w:t xml:space="preserve"> </w:t>
      </w:r>
      <w:r w:rsidR="005D5751" w:rsidRPr="005D5751">
        <w:rPr>
          <w:rFonts w:ascii="Georgia" w:hAnsi="Georgia" w:cs="Times New Roman"/>
          <w:sz w:val="24"/>
          <w:szCs w:val="24"/>
          <w:lang w:val="en-US"/>
        </w:rPr>
        <w:t>the armed</w:t>
      </w:r>
      <w:r w:rsidRPr="005D5751">
        <w:rPr>
          <w:rFonts w:ascii="Georgia" w:hAnsi="Georgia" w:cs="Times New Roman"/>
          <w:sz w:val="24"/>
          <w:szCs w:val="24"/>
          <w:lang w:val="en-US"/>
        </w:rPr>
        <w:t xml:space="preserve"> violence </w:t>
      </w:r>
      <w:r w:rsidR="004A73D9" w:rsidRPr="005D5751">
        <w:rPr>
          <w:rFonts w:ascii="Georgia" w:hAnsi="Georgia" w:cs="Times New Roman"/>
          <w:sz w:val="24"/>
          <w:szCs w:val="24"/>
          <w:lang w:val="en-US"/>
        </w:rPr>
        <w:t>has intensified the number of children in Haiti suffering from severe acute malnutrition (SAM)</w:t>
      </w:r>
    </w:p>
    <w:p w14:paraId="74783C8F" w14:textId="2B92D21A" w:rsidR="004332ED" w:rsidRPr="005D5751" w:rsidRDefault="004332ED" w:rsidP="005D5751">
      <w:pPr>
        <w:rPr>
          <w:rFonts w:ascii="Georgia" w:hAnsi="Georgia"/>
          <w:sz w:val="24"/>
          <w:szCs w:val="24"/>
          <w:lang w:val="en-US"/>
        </w:rPr>
      </w:pPr>
      <w:r w:rsidRPr="005D5751">
        <w:rPr>
          <w:rFonts w:ascii="Georgia" w:hAnsi="Georgia"/>
          <w:sz w:val="24"/>
          <w:szCs w:val="24"/>
          <w:lang w:val="en-US"/>
        </w:rPr>
        <w:t xml:space="preserve">“In Haiti, more and more mothers and fathers can no longer provide appropriate care and nutrition to their children, and parents cannot take them to health centers due to increasing horrific violence caused by armed groups,” said Bruno Maes, UNICEF Representative in Haiti, “Combined with the ongoing cholera </w:t>
      </w:r>
      <w:r w:rsidRPr="005D5751">
        <w:rPr>
          <w:rFonts w:ascii="Georgia" w:hAnsi="Georgia"/>
          <w:sz w:val="24"/>
          <w:szCs w:val="24"/>
          <w:lang w:val="en-US"/>
        </w:rPr>
        <w:lastRenderedPageBreak/>
        <w:t>outbreak, more children are suffering from severe wasting more rapidly, and will die if urgent measures are not taken.”</w:t>
      </w:r>
    </w:p>
    <w:p w14:paraId="35930A4C" w14:textId="031228DF" w:rsidR="00A00795" w:rsidRDefault="00A00795" w:rsidP="005D5751">
      <w:pPr>
        <w:rPr>
          <w:rFonts w:ascii="Georgia" w:hAnsi="Georgia"/>
          <w:sz w:val="24"/>
          <w:szCs w:val="24"/>
          <w:lang w:val="en-US"/>
        </w:rPr>
      </w:pPr>
      <w:r w:rsidRPr="005D5751">
        <w:rPr>
          <w:rFonts w:ascii="Georgia" w:hAnsi="Georgia"/>
          <w:sz w:val="24"/>
          <w:szCs w:val="24"/>
          <w:lang w:val="en-US"/>
        </w:rPr>
        <w:t xml:space="preserve">In </w:t>
      </w:r>
      <w:r w:rsidR="00F571D9" w:rsidRPr="005D5751">
        <w:rPr>
          <w:rFonts w:ascii="Georgia" w:hAnsi="Georgia"/>
          <w:sz w:val="24"/>
          <w:szCs w:val="24"/>
          <w:lang w:val="en-US"/>
        </w:rPr>
        <w:t>Haiti</w:t>
      </w:r>
      <w:r w:rsidRPr="005D5751">
        <w:rPr>
          <w:rFonts w:ascii="Georgia" w:hAnsi="Georgia"/>
          <w:sz w:val="24"/>
          <w:szCs w:val="24"/>
          <w:lang w:val="en-US"/>
        </w:rPr>
        <w:t xml:space="preserve"> the violent environment has shown that it no only affects </w:t>
      </w:r>
      <w:r w:rsidR="00F571D9" w:rsidRPr="005D5751">
        <w:rPr>
          <w:rFonts w:ascii="Georgia" w:hAnsi="Georgia"/>
          <w:sz w:val="24"/>
          <w:szCs w:val="24"/>
          <w:lang w:val="en-US"/>
        </w:rPr>
        <w:t xml:space="preserve">the safety and the integrity of </w:t>
      </w:r>
      <w:r w:rsidR="0010762D" w:rsidRPr="005D5751">
        <w:rPr>
          <w:rFonts w:ascii="Georgia" w:hAnsi="Georgia"/>
          <w:sz w:val="24"/>
          <w:szCs w:val="24"/>
          <w:lang w:val="en-US"/>
        </w:rPr>
        <w:t xml:space="preserve">the Haitians </w:t>
      </w:r>
      <w:r w:rsidR="003D1A6B" w:rsidRPr="005D5751">
        <w:rPr>
          <w:rFonts w:ascii="Georgia" w:hAnsi="Georgia"/>
          <w:sz w:val="24"/>
          <w:szCs w:val="24"/>
          <w:lang w:val="en-US"/>
        </w:rPr>
        <w:t>but also their health, and due to the poor management that the government has gave combating these two problematics (the malnutrition and the armed violence), it is estimated that</w:t>
      </w:r>
      <w:r w:rsidR="00606062" w:rsidRPr="005D5751">
        <w:rPr>
          <w:rFonts w:ascii="Georgia" w:hAnsi="Georgia"/>
          <w:sz w:val="24"/>
          <w:szCs w:val="24"/>
          <w:lang w:val="en-US"/>
        </w:rPr>
        <w:t xml:space="preserve"> 115,600 children are expected to suffer severe wasting in 2023, compared to 87,500 last year</w:t>
      </w:r>
      <w:r w:rsidR="0082420F" w:rsidRPr="005D5751">
        <w:rPr>
          <w:rFonts w:ascii="Georgia" w:hAnsi="Georgia"/>
          <w:sz w:val="24"/>
          <w:szCs w:val="24"/>
          <w:lang w:val="en-US"/>
        </w:rPr>
        <w:t>, the confl</w:t>
      </w:r>
      <w:r w:rsidR="00216227" w:rsidRPr="005D5751">
        <w:rPr>
          <w:rFonts w:ascii="Georgia" w:hAnsi="Georgia"/>
          <w:sz w:val="24"/>
          <w:szCs w:val="24"/>
          <w:lang w:val="en-US"/>
        </w:rPr>
        <w:t>ict caused by armed groups has restricted children</w:t>
      </w:r>
      <w:r w:rsidR="00F75CC8" w:rsidRPr="005D5751">
        <w:rPr>
          <w:rFonts w:ascii="Georgia" w:hAnsi="Georgia"/>
          <w:sz w:val="24"/>
          <w:szCs w:val="24"/>
          <w:lang w:val="en-US"/>
        </w:rPr>
        <w:t>’s access to basic nutrition, health services and safe water, hygiene and sanitation</w:t>
      </w:r>
      <w:r w:rsidR="000814EF" w:rsidRPr="005D5751">
        <w:rPr>
          <w:rFonts w:ascii="Georgia" w:hAnsi="Georgia"/>
          <w:sz w:val="24"/>
          <w:szCs w:val="24"/>
          <w:lang w:val="en-US"/>
        </w:rPr>
        <w:t xml:space="preserve"> condition, coupled with worsening food, insecurity and civil unrest</w:t>
      </w:r>
      <w:r w:rsidR="00C71E1E" w:rsidRPr="005D5751">
        <w:rPr>
          <w:rFonts w:ascii="Georgia" w:hAnsi="Georgia"/>
          <w:sz w:val="24"/>
          <w:szCs w:val="24"/>
          <w:lang w:val="en-US"/>
        </w:rPr>
        <w:t>, the crisis has led to a far-reaching deterioration of the nutrition crisis across</w:t>
      </w:r>
      <w:r w:rsidR="00B10371" w:rsidRPr="005D5751">
        <w:rPr>
          <w:rFonts w:ascii="Georgia" w:hAnsi="Georgia"/>
          <w:sz w:val="24"/>
          <w:szCs w:val="24"/>
          <w:lang w:val="en-US"/>
        </w:rPr>
        <w:t xml:space="preserve">, apart from this, the nutrition crisis </w:t>
      </w:r>
      <w:r w:rsidR="005D4B3B" w:rsidRPr="005D5751">
        <w:rPr>
          <w:rFonts w:ascii="Georgia" w:hAnsi="Georgia"/>
          <w:sz w:val="24"/>
          <w:szCs w:val="24"/>
          <w:lang w:val="en-US"/>
        </w:rPr>
        <w:t xml:space="preserve">is further compounded  by a persisting cholera </w:t>
      </w:r>
      <w:r w:rsidR="00B256F9" w:rsidRPr="005D5751">
        <w:rPr>
          <w:rFonts w:ascii="Georgia" w:hAnsi="Georgia"/>
          <w:sz w:val="24"/>
          <w:szCs w:val="24"/>
          <w:lang w:val="en-US"/>
        </w:rPr>
        <w:t>outbreak</w:t>
      </w:r>
      <w:r w:rsidR="005D5751" w:rsidRPr="005D5751">
        <w:rPr>
          <w:rFonts w:ascii="Georgia" w:hAnsi="Georgia"/>
          <w:sz w:val="24"/>
          <w:szCs w:val="24"/>
          <w:lang w:val="en-US"/>
        </w:rPr>
        <w:t>.</w:t>
      </w:r>
      <w:r w:rsidR="00C15349">
        <w:rPr>
          <w:rFonts w:ascii="Georgia" w:hAnsi="Georgia"/>
          <w:sz w:val="24"/>
          <w:szCs w:val="24"/>
          <w:lang w:val="en-US"/>
        </w:rPr>
        <w:t xml:space="preserve"> </w:t>
      </w:r>
      <w:r w:rsidR="00635388">
        <w:rPr>
          <w:rFonts w:ascii="Georgia" w:hAnsi="Georgia"/>
          <w:sz w:val="24"/>
          <w:szCs w:val="24"/>
          <w:lang w:val="en-US"/>
        </w:rPr>
        <w:t>(Armed violence plunging children into severe acute malnutrition in Haiti, unicef.org, 2023)</w:t>
      </w:r>
    </w:p>
    <w:p w14:paraId="7AE4892D" w14:textId="40B059E0" w:rsidR="00635388" w:rsidRDefault="004F32B3" w:rsidP="005D5751">
      <w:pPr>
        <w:rPr>
          <w:rFonts w:ascii="Georgia" w:hAnsi="Georgia"/>
          <w:sz w:val="24"/>
          <w:szCs w:val="24"/>
          <w:lang w:val="en-US"/>
        </w:rPr>
      </w:pPr>
      <w:r w:rsidRPr="004F32B3">
        <w:rPr>
          <w:rFonts w:ascii="Georgia" w:hAnsi="Georgia"/>
          <w:sz w:val="24"/>
          <w:szCs w:val="24"/>
          <w:lang w:val="en-US"/>
        </w:rPr>
        <w:t>Having said the above, it is intended to explain that due to the insecurity in the country, not only the integrity but also the mental and physical health of the Haitian population is affected, there have been attempts to find solutions to this but due to the lack of resources in the nation, with international aid there have been attempts to eradicate this without any effective solution.</w:t>
      </w:r>
    </w:p>
    <w:p w14:paraId="46CA21B5" w14:textId="7FD7628C" w:rsidR="003E3193" w:rsidRPr="003E3193" w:rsidRDefault="003E3193" w:rsidP="00862D45">
      <w:pPr>
        <w:pStyle w:val="Prrafodelista"/>
        <w:numPr>
          <w:ilvl w:val="0"/>
          <w:numId w:val="6"/>
        </w:numPr>
        <w:jc w:val="center"/>
        <w:rPr>
          <w:rFonts w:ascii="Georgia" w:hAnsi="Georgia"/>
          <w:b/>
          <w:bCs/>
          <w:sz w:val="24"/>
          <w:szCs w:val="24"/>
          <w:lang w:val="en-US"/>
        </w:rPr>
      </w:pPr>
      <w:r>
        <w:rPr>
          <w:rFonts w:ascii="Georgia" w:hAnsi="Georgia"/>
          <w:b/>
          <w:bCs/>
          <w:sz w:val="24"/>
          <w:szCs w:val="24"/>
          <w:lang w:val="en-US"/>
        </w:rPr>
        <w:t xml:space="preserve">The </w:t>
      </w:r>
      <w:r w:rsidR="00884DF9">
        <w:rPr>
          <w:rFonts w:ascii="Georgia" w:hAnsi="Georgia"/>
          <w:b/>
          <w:bCs/>
          <w:sz w:val="24"/>
          <w:szCs w:val="24"/>
          <w:lang w:val="en-US"/>
        </w:rPr>
        <w:t xml:space="preserve">Persistence of the </w:t>
      </w:r>
      <w:r>
        <w:rPr>
          <w:rFonts w:ascii="Georgia" w:hAnsi="Georgia"/>
          <w:b/>
          <w:bCs/>
          <w:sz w:val="24"/>
          <w:szCs w:val="24"/>
          <w:lang w:val="en-US"/>
        </w:rPr>
        <w:t xml:space="preserve">Cholera </w:t>
      </w:r>
      <w:r w:rsidR="00D235B3">
        <w:rPr>
          <w:rFonts w:ascii="Georgia" w:hAnsi="Georgia"/>
          <w:b/>
          <w:bCs/>
          <w:sz w:val="24"/>
          <w:szCs w:val="24"/>
          <w:lang w:val="en-US"/>
        </w:rPr>
        <w:t>in</w:t>
      </w:r>
      <w:r>
        <w:rPr>
          <w:rFonts w:ascii="Georgia" w:hAnsi="Georgia"/>
          <w:b/>
          <w:bCs/>
          <w:sz w:val="24"/>
          <w:szCs w:val="24"/>
          <w:lang w:val="en-US"/>
        </w:rPr>
        <w:t xml:space="preserve"> Haiti</w:t>
      </w:r>
    </w:p>
    <w:p w14:paraId="496B9729" w14:textId="64FC12C4" w:rsidR="005D5751" w:rsidRDefault="001732D0" w:rsidP="00800659">
      <w:pPr>
        <w:rPr>
          <w:rFonts w:ascii="Georgia" w:hAnsi="Georgia" w:cs="Times New Roman"/>
          <w:sz w:val="24"/>
          <w:szCs w:val="24"/>
          <w:lang w:val="en-US"/>
        </w:rPr>
      </w:pPr>
      <w:r w:rsidRPr="00800659">
        <w:rPr>
          <w:rFonts w:ascii="Georgia" w:hAnsi="Georgia" w:cs="Times New Roman"/>
          <w:sz w:val="24"/>
          <w:szCs w:val="24"/>
          <w:lang w:val="en-US"/>
        </w:rPr>
        <w:t xml:space="preserve">After the massive earthquake in 2010 there were </w:t>
      </w:r>
      <w:r w:rsidR="00C62F5B" w:rsidRPr="00800659">
        <w:rPr>
          <w:rFonts w:ascii="Georgia" w:hAnsi="Georgia" w:cs="Times New Roman"/>
          <w:sz w:val="24"/>
          <w:szCs w:val="24"/>
          <w:lang w:val="en-US"/>
        </w:rPr>
        <w:t>many consequences</w:t>
      </w:r>
      <w:r w:rsidR="00B0457B" w:rsidRPr="00800659">
        <w:rPr>
          <w:rFonts w:ascii="Georgia" w:hAnsi="Georgia" w:cs="Times New Roman"/>
          <w:sz w:val="24"/>
          <w:szCs w:val="24"/>
          <w:lang w:val="en-US"/>
        </w:rPr>
        <w:t xml:space="preserve">, one of the </w:t>
      </w:r>
      <w:r w:rsidR="00800659" w:rsidRPr="00800659">
        <w:rPr>
          <w:rFonts w:ascii="Georgia" w:hAnsi="Georgia" w:cs="Times New Roman"/>
          <w:sz w:val="24"/>
          <w:szCs w:val="24"/>
          <w:lang w:val="en-US"/>
        </w:rPr>
        <w:t>worst</w:t>
      </w:r>
      <w:r w:rsidR="00B0457B" w:rsidRPr="00800659">
        <w:rPr>
          <w:rFonts w:ascii="Georgia" w:hAnsi="Georgia" w:cs="Times New Roman"/>
          <w:sz w:val="24"/>
          <w:szCs w:val="24"/>
          <w:lang w:val="en-US"/>
        </w:rPr>
        <w:t xml:space="preserve"> of them was the </w:t>
      </w:r>
      <w:r w:rsidR="00800659" w:rsidRPr="00800659">
        <w:rPr>
          <w:rFonts w:ascii="Georgia" w:hAnsi="Georgia" w:cs="Times New Roman"/>
          <w:sz w:val="24"/>
          <w:szCs w:val="24"/>
          <w:lang w:val="en-US"/>
        </w:rPr>
        <w:t>huge cholera</w:t>
      </w:r>
      <w:r w:rsidR="00A450B5">
        <w:rPr>
          <w:rFonts w:ascii="Georgia" w:hAnsi="Georgia" w:cs="Times New Roman"/>
          <w:sz w:val="24"/>
          <w:szCs w:val="24"/>
          <w:lang w:val="en-US"/>
        </w:rPr>
        <w:t xml:space="preserve"> outbreak, this cholera outb</w:t>
      </w:r>
      <w:r w:rsidR="009000B6">
        <w:rPr>
          <w:rFonts w:ascii="Georgia" w:hAnsi="Georgia" w:cs="Times New Roman"/>
          <w:sz w:val="24"/>
          <w:szCs w:val="24"/>
          <w:lang w:val="en-US"/>
        </w:rPr>
        <w:t xml:space="preserve">reak </w:t>
      </w:r>
      <w:r w:rsidR="007025B4">
        <w:rPr>
          <w:rFonts w:ascii="Georgia" w:hAnsi="Georgia" w:cs="Times New Roman"/>
          <w:sz w:val="24"/>
          <w:szCs w:val="24"/>
          <w:lang w:val="en-US"/>
        </w:rPr>
        <w:t xml:space="preserve"> was the </w:t>
      </w:r>
      <w:r w:rsidR="007025B4">
        <w:rPr>
          <w:rFonts w:ascii="Georgia" w:hAnsi="Georgia" w:cs="Times New Roman"/>
          <w:sz w:val="24"/>
          <w:szCs w:val="24"/>
          <w:lang w:val="en-US"/>
        </w:rPr>
        <w:lastRenderedPageBreak/>
        <w:t>worst in history, with almost 8</w:t>
      </w:r>
      <w:r w:rsidR="00CD48AC">
        <w:rPr>
          <w:rFonts w:ascii="Georgia" w:hAnsi="Georgia" w:cs="Times New Roman"/>
          <w:sz w:val="24"/>
          <w:szCs w:val="24"/>
          <w:lang w:val="en-US"/>
        </w:rPr>
        <w:t>20.000 cases and nearly 10.000 deaths, when the outbreak of cholera happened, many organizations helped,</w:t>
      </w:r>
      <w:r w:rsidR="00FE663E">
        <w:rPr>
          <w:rFonts w:ascii="Georgia" w:hAnsi="Georgia" w:cs="Times New Roman"/>
          <w:sz w:val="24"/>
          <w:szCs w:val="24"/>
          <w:lang w:val="en-US"/>
        </w:rPr>
        <w:t xml:space="preserve"> </w:t>
      </w:r>
      <w:r w:rsidR="00CD48AC">
        <w:rPr>
          <w:rFonts w:ascii="Georgia" w:hAnsi="Georgia" w:cs="Times New Roman"/>
          <w:sz w:val="24"/>
          <w:szCs w:val="24"/>
          <w:lang w:val="en-US"/>
        </w:rPr>
        <w:t xml:space="preserve"> </w:t>
      </w:r>
      <w:r w:rsidR="00EF17B1" w:rsidRPr="00EF17B1">
        <w:rPr>
          <w:rFonts w:ascii="Georgia" w:hAnsi="Georgia" w:cs="Times New Roman"/>
          <w:sz w:val="24"/>
          <w:szCs w:val="24"/>
          <w:lang w:val="en-US"/>
        </w:rPr>
        <w:t>highlighting</w:t>
      </w:r>
      <w:r w:rsidR="00EF17B1">
        <w:rPr>
          <w:rFonts w:ascii="Georgia" w:hAnsi="Georgia" w:cs="Times New Roman"/>
          <w:sz w:val="24"/>
          <w:szCs w:val="24"/>
          <w:lang w:val="en-US"/>
        </w:rPr>
        <w:t xml:space="preserve"> CDC</w:t>
      </w:r>
      <w:r w:rsidR="00CA5F3F">
        <w:rPr>
          <w:rFonts w:ascii="Georgia" w:hAnsi="Georgia" w:cs="Times New Roman"/>
          <w:sz w:val="24"/>
          <w:szCs w:val="24"/>
          <w:lang w:val="en-US"/>
        </w:rPr>
        <w:t xml:space="preserve"> worked with the ministry of public health and population (MSPP) to control the epidemic and reduce its impact in the nation.</w:t>
      </w:r>
    </w:p>
    <w:p w14:paraId="171DC5D4" w14:textId="2D815C0B" w:rsidR="00800B24" w:rsidRDefault="002C4219" w:rsidP="00800659">
      <w:pPr>
        <w:rPr>
          <w:rFonts w:ascii="Georgia" w:hAnsi="Georgia" w:cs="Times New Roman"/>
          <w:sz w:val="24"/>
          <w:szCs w:val="24"/>
          <w:lang w:val="en-US"/>
        </w:rPr>
      </w:pPr>
      <w:r>
        <w:rPr>
          <w:rFonts w:ascii="Georgia" w:hAnsi="Georgia" w:cs="Times New Roman"/>
          <w:sz w:val="24"/>
          <w:szCs w:val="24"/>
          <w:lang w:val="en-US"/>
        </w:rPr>
        <w:t>And with these international aids</w:t>
      </w:r>
      <w:r w:rsidR="005E3CBD">
        <w:rPr>
          <w:rFonts w:ascii="Georgia" w:hAnsi="Georgia" w:cs="Times New Roman"/>
          <w:sz w:val="24"/>
          <w:szCs w:val="24"/>
          <w:lang w:val="en-US"/>
        </w:rPr>
        <w:t xml:space="preserve">, </w:t>
      </w:r>
      <w:r w:rsidR="00B540F3">
        <w:rPr>
          <w:rFonts w:ascii="Georgia" w:hAnsi="Georgia" w:cs="Times New Roman"/>
          <w:sz w:val="24"/>
          <w:szCs w:val="24"/>
          <w:lang w:val="en-US"/>
        </w:rPr>
        <w:t>like</w:t>
      </w:r>
      <w:r w:rsidR="001D415D">
        <w:rPr>
          <w:rFonts w:ascii="Georgia" w:hAnsi="Georgia" w:cs="Times New Roman"/>
          <w:sz w:val="24"/>
          <w:szCs w:val="24"/>
          <w:lang w:val="en-US"/>
        </w:rPr>
        <w:t xml:space="preserve"> the</w:t>
      </w:r>
      <w:r w:rsidR="00B540F3">
        <w:rPr>
          <w:rFonts w:ascii="Georgia" w:hAnsi="Georgia" w:cs="Times New Roman"/>
          <w:sz w:val="24"/>
          <w:szCs w:val="24"/>
          <w:lang w:val="en-US"/>
        </w:rPr>
        <w:t xml:space="preserve"> </w:t>
      </w:r>
      <w:r w:rsidR="00B540F3" w:rsidRPr="00B540F3">
        <w:rPr>
          <w:rFonts w:ascii="Georgia" w:hAnsi="Georgia" w:cs="Times New Roman"/>
          <w:sz w:val="24"/>
          <w:szCs w:val="24"/>
          <w:lang w:val="en-US"/>
        </w:rPr>
        <w:t>Direction Nationale de l'Eau Potable et de l'Assoinissement</w:t>
      </w:r>
      <w:r w:rsidR="00B540F3">
        <w:rPr>
          <w:rFonts w:ascii="Georgia" w:hAnsi="Georgia" w:cs="Times New Roman"/>
          <w:sz w:val="24"/>
          <w:szCs w:val="24"/>
          <w:lang w:val="en-US"/>
        </w:rPr>
        <w:t xml:space="preserve"> (DINEPA)</w:t>
      </w:r>
      <w:r w:rsidR="005E3CBD">
        <w:rPr>
          <w:rFonts w:ascii="Georgia" w:hAnsi="Georgia" w:cs="Times New Roman"/>
          <w:sz w:val="24"/>
          <w:szCs w:val="24"/>
          <w:lang w:val="en-US"/>
        </w:rPr>
        <w:t xml:space="preserve">, </w:t>
      </w:r>
      <w:r w:rsidR="00CF7A51" w:rsidRPr="00CF7A51">
        <w:rPr>
          <w:rFonts w:ascii="Georgia" w:hAnsi="Georgia" w:cs="Times New Roman"/>
          <w:sz w:val="24"/>
          <w:szCs w:val="24"/>
          <w:lang w:val="en-US"/>
        </w:rPr>
        <w:t>The Pan American Health Organization</w:t>
      </w:r>
      <w:r w:rsidR="00CF7A51">
        <w:rPr>
          <w:rFonts w:ascii="Georgia" w:hAnsi="Georgia" w:cs="Times New Roman"/>
          <w:sz w:val="24"/>
          <w:szCs w:val="24"/>
          <w:lang w:val="en-US"/>
        </w:rPr>
        <w:t xml:space="preserve"> (</w:t>
      </w:r>
      <w:r w:rsidR="005E3CBD">
        <w:rPr>
          <w:rFonts w:ascii="Georgia" w:hAnsi="Georgia" w:cs="Times New Roman"/>
          <w:sz w:val="24"/>
          <w:szCs w:val="24"/>
          <w:lang w:val="en-US"/>
        </w:rPr>
        <w:t xml:space="preserve">PAHO and </w:t>
      </w:r>
      <w:r w:rsidR="001D415D" w:rsidRPr="001D415D">
        <w:rPr>
          <w:rFonts w:ascii="Georgia" w:hAnsi="Georgia" w:cs="Times New Roman"/>
          <w:sz w:val="24"/>
          <w:szCs w:val="24"/>
          <w:lang w:val="en-US"/>
        </w:rPr>
        <w:t>the United Nations International Children's Emergency Fund</w:t>
      </w:r>
      <w:r w:rsidR="001D415D">
        <w:rPr>
          <w:rFonts w:ascii="Georgia" w:hAnsi="Georgia" w:cs="Times New Roman"/>
          <w:sz w:val="24"/>
          <w:szCs w:val="24"/>
          <w:lang w:val="en-US"/>
        </w:rPr>
        <w:t xml:space="preserve"> (</w:t>
      </w:r>
      <w:r w:rsidR="005E3CBD">
        <w:rPr>
          <w:rFonts w:ascii="Georgia" w:hAnsi="Georgia" w:cs="Times New Roman"/>
          <w:sz w:val="24"/>
          <w:szCs w:val="24"/>
          <w:lang w:val="en-US"/>
        </w:rPr>
        <w:t>UNICEF</w:t>
      </w:r>
      <w:r w:rsidR="001D415D">
        <w:rPr>
          <w:rFonts w:ascii="Georgia" w:hAnsi="Georgia" w:cs="Times New Roman"/>
          <w:sz w:val="24"/>
          <w:szCs w:val="24"/>
          <w:lang w:val="en-US"/>
        </w:rPr>
        <w:t xml:space="preserve">) </w:t>
      </w:r>
      <w:r w:rsidR="00AC7362">
        <w:rPr>
          <w:rFonts w:ascii="Georgia" w:hAnsi="Georgia" w:cs="Times New Roman"/>
          <w:sz w:val="24"/>
          <w:szCs w:val="24"/>
          <w:lang w:val="en-US"/>
        </w:rPr>
        <w:t>thousands of deaths were prevented</w:t>
      </w:r>
      <w:r w:rsidR="00F86D53">
        <w:rPr>
          <w:rFonts w:ascii="Georgia" w:hAnsi="Georgia" w:cs="Times New Roman"/>
          <w:sz w:val="24"/>
          <w:szCs w:val="24"/>
          <w:lang w:val="en-US"/>
        </w:rPr>
        <w:t xml:space="preserve">, this </w:t>
      </w:r>
      <w:r w:rsidR="00B96C18">
        <w:rPr>
          <w:rFonts w:ascii="Georgia" w:hAnsi="Georgia" w:cs="Times New Roman"/>
          <w:sz w:val="24"/>
          <w:szCs w:val="24"/>
          <w:lang w:val="en-US"/>
        </w:rPr>
        <w:t>cholera</w:t>
      </w:r>
      <w:r w:rsidR="00F86D53">
        <w:rPr>
          <w:rFonts w:ascii="Georgia" w:hAnsi="Georgia" w:cs="Times New Roman"/>
          <w:sz w:val="24"/>
          <w:szCs w:val="24"/>
          <w:lang w:val="en-US"/>
        </w:rPr>
        <w:t xml:space="preserve"> epidemic persisted until early 2019, t</w:t>
      </w:r>
      <w:r w:rsidR="00B66D7A">
        <w:rPr>
          <w:rFonts w:ascii="Georgia" w:hAnsi="Georgia" w:cs="Times New Roman"/>
          <w:sz w:val="24"/>
          <w:szCs w:val="24"/>
          <w:lang w:val="en-US"/>
        </w:rPr>
        <w:t xml:space="preserve">hough cases and deaths declined </w:t>
      </w:r>
      <w:r w:rsidR="00B96C18">
        <w:rPr>
          <w:rFonts w:ascii="Georgia" w:hAnsi="Georgia" w:cs="Times New Roman"/>
          <w:sz w:val="24"/>
          <w:szCs w:val="24"/>
          <w:lang w:val="en-US"/>
        </w:rPr>
        <w:t>steadily</w:t>
      </w:r>
      <w:r w:rsidR="00B66D7A">
        <w:rPr>
          <w:rFonts w:ascii="Georgia" w:hAnsi="Georgia" w:cs="Times New Roman"/>
          <w:sz w:val="24"/>
          <w:szCs w:val="24"/>
          <w:lang w:val="en-US"/>
        </w:rPr>
        <w:t xml:space="preserve"> since 2016</w:t>
      </w:r>
      <w:r w:rsidR="00B96C18">
        <w:rPr>
          <w:rFonts w:ascii="Georgia" w:hAnsi="Georgia" w:cs="Times New Roman"/>
          <w:sz w:val="24"/>
          <w:szCs w:val="24"/>
          <w:lang w:val="en-US"/>
        </w:rPr>
        <w:t xml:space="preserve">, </w:t>
      </w:r>
      <w:r w:rsidR="00830FF5">
        <w:rPr>
          <w:rFonts w:ascii="Georgia" w:hAnsi="Georgia" w:cs="Times New Roman"/>
          <w:sz w:val="24"/>
          <w:szCs w:val="24"/>
          <w:lang w:val="en-US"/>
        </w:rPr>
        <w:t>and after 3 years with almost no cases, national authorities have reported another cholera outbreak</w:t>
      </w:r>
      <w:r w:rsidR="00800B24">
        <w:rPr>
          <w:rFonts w:ascii="Georgia" w:hAnsi="Georgia" w:cs="Times New Roman"/>
          <w:sz w:val="24"/>
          <w:szCs w:val="24"/>
          <w:lang w:val="en-US"/>
        </w:rPr>
        <w:t xml:space="preserve"> in October of 2022.</w:t>
      </w:r>
    </w:p>
    <w:p w14:paraId="79B4B067" w14:textId="77777777" w:rsidR="00A1457D" w:rsidRDefault="00800B24" w:rsidP="00800659">
      <w:pPr>
        <w:rPr>
          <w:rFonts w:ascii="Georgia" w:hAnsi="Georgia" w:cs="Times New Roman"/>
          <w:sz w:val="24"/>
          <w:szCs w:val="24"/>
          <w:lang w:val="en-US"/>
        </w:rPr>
      </w:pPr>
      <w:r>
        <w:rPr>
          <w:rFonts w:ascii="Georgia" w:hAnsi="Georgia" w:cs="Times New Roman"/>
          <w:sz w:val="24"/>
          <w:szCs w:val="24"/>
          <w:lang w:val="en-US"/>
        </w:rPr>
        <w:t>The MSSP reported over 600 confirmed cholera cases and over 6,500 suspected cases in the greater Port-</w:t>
      </w:r>
      <w:r w:rsidR="00D436C9">
        <w:rPr>
          <w:rFonts w:ascii="Georgia" w:hAnsi="Georgia" w:cs="Times New Roman"/>
          <w:sz w:val="24"/>
          <w:szCs w:val="24"/>
          <w:lang w:val="en-US"/>
        </w:rPr>
        <w:t xml:space="preserve">au-Prince area, CDC and partners are responding rapidly and coordinating with MSSP to prevent another massive cholera </w:t>
      </w:r>
      <w:r w:rsidR="000D5517">
        <w:rPr>
          <w:rFonts w:ascii="Georgia" w:hAnsi="Georgia" w:cs="Times New Roman"/>
          <w:sz w:val="24"/>
          <w:szCs w:val="24"/>
          <w:lang w:val="en-US"/>
        </w:rPr>
        <w:t>epidemic like the one from 2010-2019 from spreading any further</w:t>
      </w:r>
      <w:r w:rsidR="00A1457D">
        <w:rPr>
          <w:rFonts w:ascii="Georgia" w:hAnsi="Georgia" w:cs="Times New Roman"/>
          <w:sz w:val="24"/>
          <w:szCs w:val="24"/>
          <w:lang w:val="en-US"/>
        </w:rPr>
        <w:t>.</w:t>
      </w:r>
    </w:p>
    <w:p w14:paraId="143F52EC" w14:textId="19CFD70F" w:rsidR="00CA5F3F" w:rsidRDefault="00DA3CC5" w:rsidP="00800659">
      <w:pPr>
        <w:rPr>
          <w:rFonts w:ascii="Georgia" w:hAnsi="Georgia" w:cs="Times New Roman"/>
          <w:sz w:val="24"/>
          <w:szCs w:val="24"/>
          <w:lang w:val="en-US"/>
        </w:rPr>
      </w:pPr>
      <w:r>
        <w:rPr>
          <w:rFonts w:ascii="Georgia" w:hAnsi="Georgia" w:cs="Times New Roman"/>
          <w:sz w:val="24"/>
          <w:szCs w:val="24"/>
          <w:lang w:val="en-US"/>
        </w:rPr>
        <w:t xml:space="preserve">But even if the government </w:t>
      </w:r>
      <w:r w:rsidR="00FE523E">
        <w:rPr>
          <w:rFonts w:ascii="Georgia" w:hAnsi="Georgia" w:cs="Times New Roman"/>
          <w:sz w:val="24"/>
          <w:szCs w:val="24"/>
          <w:lang w:val="en-US"/>
        </w:rPr>
        <w:t xml:space="preserve">and international aids </w:t>
      </w:r>
      <w:r>
        <w:rPr>
          <w:rFonts w:ascii="Georgia" w:hAnsi="Georgia" w:cs="Times New Roman"/>
          <w:sz w:val="24"/>
          <w:szCs w:val="24"/>
          <w:lang w:val="en-US"/>
        </w:rPr>
        <w:t xml:space="preserve">wanted to do something about this </w:t>
      </w:r>
      <w:r w:rsidR="00FE523E">
        <w:rPr>
          <w:rFonts w:ascii="Georgia" w:hAnsi="Georgia" w:cs="Times New Roman"/>
          <w:sz w:val="24"/>
          <w:szCs w:val="24"/>
          <w:lang w:val="en-US"/>
        </w:rPr>
        <w:t>cholera outbreak, it would be almost completely inefficient because eventually it would come back</w:t>
      </w:r>
      <w:r w:rsidR="00A06349">
        <w:rPr>
          <w:rFonts w:ascii="Georgia" w:hAnsi="Georgia" w:cs="Times New Roman"/>
          <w:sz w:val="24"/>
          <w:szCs w:val="24"/>
          <w:lang w:val="en-US"/>
        </w:rPr>
        <w:t>,</w:t>
      </w:r>
      <w:r w:rsidR="003948D5">
        <w:rPr>
          <w:rFonts w:ascii="Georgia" w:hAnsi="Georgia" w:cs="Times New Roman"/>
          <w:sz w:val="24"/>
          <w:szCs w:val="24"/>
          <w:lang w:val="en-US"/>
        </w:rPr>
        <w:t xml:space="preserve"> it is believed that the cholera outbreak in </w:t>
      </w:r>
      <w:r w:rsidR="00695B96">
        <w:rPr>
          <w:rFonts w:ascii="Georgia" w:hAnsi="Georgia" w:cs="Times New Roman"/>
          <w:sz w:val="24"/>
          <w:szCs w:val="24"/>
          <w:lang w:val="en-US"/>
        </w:rPr>
        <w:t xml:space="preserve">Haiti was started near an UN camp because this camp discharged </w:t>
      </w:r>
      <w:r w:rsidR="00F15B6D">
        <w:rPr>
          <w:rFonts w:ascii="Georgia" w:hAnsi="Georgia" w:cs="Times New Roman"/>
          <w:sz w:val="24"/>
          <w:szCs w:val="24"/>
          <w:lang w:val="en-US"/>
        </w:rPr>
        <w:t>its waster directly into the river</w:t>
      </w:r>
      <w:r w:rsidR="00067A1B">
        <w:rPr>
          <w:rFonts w:ascii="Georgia" w:hAnsi="Georgia" w:cs="Times New Roman"/>
          <w:sz w:val="24"/>
          <w:szCs w:val="24"/>
          <w:lang w:val="en-US"/>
        </w:rPr>
        <w:t xml:space="preserve"> but even if this was true, the </w:t>
      </w:r>
      <w:r w:rsidR="00CE1D34">
        <w:rPr>
          <w:rFonts w:ascii="Georgia" w:hAnsi="Georgia" w:cs="Times New Roman"/>
          <w:sz w:val="24"/>
          <w:szCs w:val="24"/>
          <w:lang w:val="en-US"/>
        </w:rPr>
        <w:t>epidemic is still fault of the government</w:t>
      </w:r>
      <w:r w:rsidR="001F1698">
        <w:rPr>
          <w:rFonts w:ascii="Georgia" w:hAnsi="Georgia" w:cs="Times New Roman"/>
          <w:sz w:val="24"/>
          <w:szCs w:val="24"/>
          <w:lang w:val="en-US"/>
        </w:rPr>
        <w:t xml:space="preserve"> because of the lack of adequate sanitation and access to safe drinking water.</w:t>
      </w:r>
    </w:p>
    <w:p w14:paraId="413ADE36" w14:textId="76FB528B" w:rsidR="000038CC" w:rsidRDefault="00AA4188" w:rsidP="00862D45">
      <w:pPr>
        <w:pStyle w:val="Prrafodelista"/>
        <w:numPr>
          <w:ilvl w:val="0"/>
          <w:numId w:val="6"/>
        </w:numPr>
        <w:jc w:val="center"/>
        <w:rPr>
          <w:rFonts w:ascii="Georgia" w:hAnsi="Georgia" w:cs="Times New Roman"/>
          <w:b/>
          <w:bCs/>
          <w:sz w:val="24"/>
          <w:szCs w:val="24"/>
          <w:lang w:val="en-US"/>
        </w:rPr>
      </w:pPr>
      <w:r>
        <w:rPr>
          <w:rFonts w:ascii="Georgia" w:hAnsi="Georgia" w:cs="Times New Roman"/>
          <w:b/>
          <w:bCs/>
          <w:sz w:val="24"/>
          <w:szCs w:val="24"/>
          <w:lang w:val="en-US"/>
        </w:rPr>
        <w:lastRenderedPageBreak/>
        <w:t xml:space="preserve">The </w:t>
      </w:r>
      <w:r w:rsidR="006D5B83">
        <w:rPr>
          <w:rFonts w:ascii="Georgia" w:hAnsi="Georgia" w:cs="Times New Roman"/>
          <w:b/>
          <w:bCs/>
          <w:sz w:val="24"/>
          <w:szCs w:val="24"/>
          <w:lang w:val="en-US"/>
        </w:rPr>
        <w:t xml:space="preserve">Nation Abandoned </w:t>
      </w:r>
      <w:r w:rsidR="00884DF9">
        <w:rPr>
          <w:rFonts w:ascii="Georgia" w:hAnsi="Georgia" w:cs="Times New Roman"/>
          <w:b/>
          <w:bCs/>
          <w:sz w:val="24"/>
          <w:szCs w:val="24"/>
          <w:lang w:val="en-US"/>
        </w:rPr>
        <w:t>by</w:t>
      </w:r>
      <w:r w:rsidR="006D5B83">
        <w:rPr>
          <w:rFonts w:ascii="Georgia" w:hAnsi="Georgia" w:cs="Times New Roman"/>
          <w:b/>
          <w:bCs/>
          <w:sz w:val="24"/>
          <w:szCs w:val="24"/>
          <w:lang w:val="en-US"/>
        </w:rPr>
        <w:t xml:space="preserve"> Its Government</w:t>
      </w:r>
    </w:p>
    <w:p w14:paraId="348B3EB3" w14:textId="77777777" w:rsidR="00193FEA" w:rsidRPr="00193FEA" w:rsidRDefault="00193FEA" w:rsidP="00193FEA">
      <w:pPr>
        <w:rPr>
          <w:rFonts w:ascii="Georgia" w:hAnsi="Georgia" w:cs="Times New Roman"/>
          <w:sz w:val="24"/>
          <w:szCs w:val="24"/>
          <w:lang w:val="en-US"/>
        </w:rPr>
      </w:pPr>
      <w:r w:rsidRPr="00193FEA">
        <w:rPr>
          <w:rFonts w:ascii="Georgia" w:hAnsi="Georgia" w:cs="Times New Roman"/>
          <w:sz w:val="24"/>
          <w:szCs w:val="24"/>
          <w:lang w:val="en-US"/>
        </w:rPr>
        <w:t>Haiti has been a country that has been hammered by many factors as already mentioned, but the most important is the government's neglect of its own people.</w:t>
      </w:r>
    </w:p>
    <w:p w14:paraId="5CF12A06" w14:textId="4962BD5B" w:rsidR="00193FEA" w:rsidRPr="00193FEA" w:rsidRDefault="00193FEA" w:rsidP="00193FEA">
      <w:pPr>
        <w:rPr>
          <w:rFonts w:ascii="Georgia" w:hAnsi="Georgia" w:cs="Times New Roman"/>
          <w:sz w:val="24"/>
          <w:szCs w:val="24"/>
          <w:lang w:val="en-US"/>
        </w:rPr>
      </w:pPr>
      <w:r w:rsidRPr="00193FEA">
        <w:rPr>
          <w:rFonts w:ascii="Georgia" w:hAnsi="Georgia" w:cs="Times New Roman"/>
          <w:sz w:val="24"/>
          <w:szCs w:val="24"/>
          <w:lang w:val="en-US"/>
        </w:rPr>
        <w:t xml:space="preserve">the </w:t>
      </w:r>
      <w:r>
        <w:rPr>
          <w:rFonts w:ascii="Georgia" w:hAnsi="Georgia" w:cs="Times New Roman"/>
          <w:sz w:val="24"/>
          <w:szCs w:val="24"/>
          <w:lang w:val="en-US"/>
        </w:rPr>
        <w:t>R</w:t>
      </w:r>
      <w:r w:rsidRPr="00193FEA">
        <w:rPr>
          <w:rFonts w:ascii="Georgia" w:hAnsi="Georgia" w:cs="Times New Roman"/>
          <w:sz w:val="24"/>
          <w:szCs w:val="24"/>
          <w:lang w:val="en-US"/>
        </w:rPr>
        <w:t xml:space="preserve">epublic of Haiti is the only country in America with more than 20 governments in less than 35 years and that currently has no president due to the assassination of president Jovenel Moise, the </w:t>
      </w:r>
      <w:r>
        <w:rPr>
          <w:rFonts w:ascii="Georgia" w:hAnsi="Georgia" w:cs="Times New Roman"/>
          <w:sz w:val="24"/>
          <w:szCs w:val="24"/>
          <w:lang w:val="en-US"/>
        </w:rPr>
        <w:t>R</w:t>
      </w:r>
      <w:r w:rsidRPr="00193FEA">
        <w:rPr>
          <w:rFonts w:ascii="Georgia" w:hAnsi="Georgia" w:cs="Times New Roman"/>
          <w:sz w:val="24"/>
          <w:szCs w:val="24"/>
          <w:lang w:val="en-US"/>
        </w:rPr>
        <w:t>epublic of Haiti has been considered a completely and tremendously unstable nation due to its political, economic, sanitary instability as well as its mortality rates or its famine rates and even due to the multiple natural disasters and how prone the nation is to them.</w:t>
      </w:r>
    </w:p>
    <w:p w14:paraId="2AE60F95" w14:textId="72476021" w:rsidR="00193FEA" w:rsidRPr="00193FEA" w:rsidRDefault="00193FEA" w:rsidP="00193FEA">
      <w:pPr>
        <w:rPr>
          <w:rFonts w:ascii="Georgia" w:hAnsi="Georgia" w:cs="Times New Roman"/>
          <w:sz w:val="24"/>
          <w:szCs w:val="24"/>
          <w:lang w:val="en-US"/>
        </w:rPr>
      </w:pPr>
      <w:r w:rsidRPr="00193FEA">
        <w:rPr>
          <w:rFonts w:ascii="Georgia" w:hAnsi="Georgia" w:cs="Times New Roman"/>
          <w:sz w:val="24"/>
          <w:szCs w:val="24"/>
          <w:lang w:val="en-US"/>
        </w:rPr>
        <w:t xml:space="preserve">this aforementioned is related to the poor health in the </w:t>
      </w:r>
      <w:r>
        <w:rPr>
          <w:rFonts w:ascii="Georgia" w:hAnsi="Georgia" w:cs="Times New Roman"/>
          <w:sz w:val="24"/>
          <w:szCs w:val="24"/>
          <w:lang w:val="en-US"/>
        </w:rPr>
        <w:t>R</w:t>
      </w:r>
      <w:r w:rsidRPr="00193FEA">
        <w:rPr>
          <w:rFonts w:ascii="Georgia" w:hAnsi="Georgia" w:cs="Times New Roman"/>
          <w:sz w:val="24"/>
          <w:szCs w:val="24"/>
          <w:lang w:val="en-US"/>
        </w:rPr>
        <w:t>epublic of Haiti due to its terrible management of multiple cholera epidemics in the country, to this is added to that thanks to the absence of drinking water that according to statistics it is said that only 64.5% has access to drinking water in the Caribbean nation, this meaning that the population has to be maintained by streams, This being a danger to their health and being one of the reasons for the frequent health crises in the country, another problem is the lack of sanitation, also adds to the fact that less than a third of the population has an improved toilet, a bargain for the Vibrio cholerae, the bacillus that causes a tremendous acute diarrhea that would stay at that with good health care.</w:t>
      </w:r>
    </w:p>
    <w:p w14:paraId="5B898508" w14:textId="0DB6C94E" w:rsidR="00884DF9" w:rsidRDefault="00193FEA" w:rsidP="00193FEA">
      <w:pPr>
        <w:rPr>
          <w:rFonts w:ascii="Georgia" w:hAnsi="Georgia" w:cs="Times New Roman"/>
          <w:sz w:val="24"/>
          <w:szCs w:val="24"/>
          <w:lang w:val="en-US"/>
        </w:rPr>
      </w:pPr>
      <w:r w:rsidRPr="00193FEA">
        <w:rPr>
          <w:rFonts w:ascii="Georgia" w:hAnsi="Georgia" w:cs="Times New Roman"/>
          <w:sz w:val="24"/>
          <w:szCs w:val="24"/>
          <w:lang w:val="en-US"/>
        </w:rPr>
        <w:t xml:space="preserve">to all this, the aid from the government itself has been scarce and those that have been made have been insignificant due to the accumulation of problems </w:t>
      </w:r>
      <w:r w:rsidRPr="00193FEA">
        <w:rPr>
          <w:rFonts w:ascii="Georgia" w:hAnsi="Georgia" w:cs="Times New Roman"/>
          <w:sz w:val="24"/>
          <w:szCs w:val="24"/>
          <w:lang w:val="en-US"/>
        </w:rPr>
        <w:lastRenderedPageBreak/>
        <w:t xml:space="preserve">throughout the country, which means that the Haitian people </w:t>
      </w:r>
      <w:r w:rsidR="00845285">
        <w:rPr>
          <w:rFonts w:ascii="Georgia" w:hAnsi="Georgia" w:cs="Times New Roman"/>
          <w:sz w:val="24"/>
          <w:szCs w:val="24"/>
          <w:lang w:val="en-US"/>
        </w:rPr>
        <w:t xml:space="preserve">have </w:t>
      </w:r>
      <w:r w:rsidRPr="00193FEA">
        <w:rPr>
          <w:rFonts w:ascii="Georgia" w:hAnsi="Georgia" w:cs="Times New Roman"/>
          <w:sz w:val="24"/>
          <w:szCs w:val="24"/>
          <w:lang w:val="en-US"/>
        </w:rPr>
        <w:t>continue</w:t>
      </w:r>
      <w:r w:rsidR="00845285">
        <w:rPr>
          <w:rFonts w:ascii="Georgia" w:hAnsi="Georgia" w:cs="Times New Roman"/>
          <w:sz w:val="24"/>
          <w:szCs w:val="24"/>
          <w:lang w:val="en-US"/>
        </w:rPr>
        <w:t>d</w:t>
      </w:r>
      <w:r w:rsidRPr="00193FEA">
        <w:rPr>
          <w:rFonts w:ascii="Georgia" w:hAnsi="Georgia" w:cs="Times New Roman"/>
          <w:sz w:val="24"/>
          <w:szCs w:val="24"/>
          <w:lang w:val="en-US"/>
        </w:rPr>
        <w:t xml:space="preserve"> with </w:t>
      </w:r>
      <w:r w:rsidR="00845285" w:rsidRPr="00193FEA">
        <w:rPr>
          <w:rFonts w:ascii="Georgia" w:hAnsi="Georgia" w:cs="Times New Roman"/>
          <w:sz w:val="24"/>
          <w:szCs w:val="24"/>
          <w:lang w:val="en-US"/>
        </w:rPr>
        <w:t xml:space="preserve">their </w:t>
      </w:r>
      <w:r w:rsidR="00845285">
        <w:rPr>
          <w:rFonts w:ascii="Georgia" w:hAnsi="Georgia" w:cs="Times New Roman"/>
          <w:sz w:val="24"/>
          <w:szCs w:val="24"/>
          <w:lang w:val="en-US"/>
        </w:rPr>
        <w:t>nation</w:t>
      </w:r>
      <w:r w:rsidR="00606E13">
        <w:rPr>
          <w:rFonts w:ascii="Georgia" w:hAnsi="Georgia" w:cs="Times New Roman"/>
          <w:sz w:val="24"/>
          <w:szCs w:val="24"/>
          <w:lang w:val="en-US"/>
        </w:rPr>
        <w:t>’</w:t>
      </w:r>
      <w:r w:rsidR="00845285">
        <w:rPr>
          <w:rFonts w:ascii="Georgia" w:hAnsi="Georgia" w:cs="Times New Roman"/>
          <w:sz w:val="24"/>
          <w:szCs w:val="24"/>
          <w:lang w:val="en-US"/>
        </w:rPr>
        <w:t xml:space="preserve">s </w:t>
      </w:r>
      <w:r w:rsidRPr="00193FEA">
        <w:rPr>
          <w:rFonts w:ascii="Georgia" w:hAnsi="Georgia" w:cs="Times New Roman"/>
          <w:sz w:val="24"/>
          <w:szCs w:val="24"/>
          <w:lang w:val="en-US"/>
        </w:rPr>
        <w:t>health problems due to the negligence of their own government.</w:t>
      </w:r>
    </w:p>
    <w:p w14:paraId="623D64B7" w14:textId="77777777" w:rsidR="00653E15" w:rsidRPr="00CD6590" w:rsidRDefault="00653E15" w:rsidP="00CD6590">
      <w:pPr>
        <w:rPr>
          <w:rFonts w:ascii="Georgia" w:hAnsi="Georgia" w:cs="Times New Roman"/>
          <w:b/>
          <w:bCs/>
          <w:sz w:val="24"/>
          <w:szCs w:val="24"/>
          <w:lang w:val="en-US"/>
        </w:rPr>
      </w:pPr>
    </w:p>
    <w:sectPr w:rsidR="00653E15" w:rsidRPr="00CD6590" w:rsidSect="00992667">
      <w:headerReference w:type="even" r:id="rId11"/>
      <w:headerReference w:type="default" r:id="rId12"/>
      <w:footerReference w:type="default" r:id="rId13"/>
      <w:headerReference w:type="first" r:id="rId14"/>
      <w:pgSz w:w="12240" w:h="15840"/>
      <w:pgMar w:top="1417" w:right="1701" w:bottom="1417" w:left="1701" w:header="708" w:footer="708" w:gutter="0"/>
      <w:pgBorders w:offsetFrom="page">
        <w:top w:val="single" w:sz="4" w:space="3" w:color="auto"/>
        <w:left w:val="single" w:sz="4" w:space="3" w:color="auto"/>
        <w:bottom w:val="single" w:sz="4" w:space="3" w:color="auto"/>
        <w:right w:val="single" w:sz="4" w:space="3"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F041C" w14:textId="77777777" w:rsidR="00B3635E" w:rsidRDefault="00B3635E" w:rsidP="00194DEE">
      <w:pPr>
        <w:spacing w:after="0" w:line="240" w:lineRule="auto"/>
      </w:pPr>
      <w:r>
        <w:separator/>
      </w:r>
    </w:p>
  </w:endnote>
  <w:endnote w:type="continuationSeparator" w:id="0">
    <w:p w14:paraId="53B12E59" w14:textId="77777777" w:rsidR="00B3635E" w:rsidRDefault="00B3635E" w:rsidP="0019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Noto Serif">
    <w:charset w:val="00"/>
    <w:family w:val="roman"/>
    <w:pitch w:val="variable"/>
    <w:sig w:usb0="E00002FF" w:usb1="500078FF" w:usb2="00000029" w:usb3="00000000" w:csb0="0000019F" w:csb1="00000000"/>
  </w:font>
  <w:font w:name="Cochocib Script Latin Pro">
    <w:charset w:val="00"/>
    <w:family w:val="auto"/>
    <w:pitch w:val="variable"/>
    <w:sig w:usb0="A00000AF" w:usb1="5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3FF3" w14:textId="26DB1DD9" w:rsidR="00C7704A" w:rsidRPr="00851007" w:rsidRDefault="00C71AE6" w:rsidP="00851007">
    <w:pPr>
      <w:pStyle w:val="Piedepgina"/>
      <w:jc w:val="center"/>
      <w:rPr>
        <w:rFonts w:ascii="Cochocib Script Latin Pro" w:hAnsi="Cochocib Script Latin Pro"/>
        <w:b/>
        <w:bCs/>
        <w:color w:val="8EAADB" w:themeColor="accent1" w:themeTint="99"/>
        <w:sz w:val="96"/>
        <w:szCs w:val="96"/>
      </w:rPr>
    </w:pPr>
    <w:r w:rsidRPr="00851007">
      <w:rPr>
        <w:rFonts w:ascii="Cochocib Script Latin Pro" w:hAnsi="Cochocib Script Latin Pro"/>
        <w:b/>
        <w:bCs/>
        <w:color w:val="8EAADB" w:themeColor="accent1" w:themeTint="99"/>
        <w:sz w:val="96"/>
        <w:szCs w:val="96"/>
      </w:rPr>
      <w:t>"</w:t>
    </w:r>
    <w:r w:rsidRPr="00851007">
      <w:rPr>
        <w:rFonts w:ascii="Cochocib Script Latin Pro" w:hAnsi="Cochocib Script Latin Pro"/>
        <w:b/>
        <w:bCs/>
        <w:color w:val="2F5496" w:themeColor="accent1" w:themeShade="BF"/>
        <w:sz w:val="96"/>
        <w:szCs w:val="96"/>
        <w14:shadow w14:blurRad="75057" w14:dist="38100" w14:dir="5400000" w14:sx="100000" w14:sy="-20000" w14:kx="0" w14:ky="0" w14:algn="b">
          <w14:srgbClr w14:val="000000">
            <w14:alpha w14:val="75000"/>
          </w14:srgbClr>
        </w14:shadow>
      </w:rPr>
      <w:t>L'Union Fait La Force"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7534" w14:textId="77777777" w:rsidR="00B3635E" w:rsidRDefault="00B3635E" w:rsidP="00194DEE">
      <w:pPr>
        <w:spacing w:after="0" w:line="240" w:lineRule="auto"/>
      </w:pPr>
      <w:r>
        <w:separator/>
      </w:r>
    </w:p>
  </w:footnote>
  <w:footnote w:type="continuationSeparator" w:id="0">
    <w:p w14:paraId="0DF6E627" w14:textId="77777777" w:rsidR="00B3635E" w:rsidRDefault="00B3635E" w:rsidP="00194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9F96" w14:textId="1B1212E3" w:rsidR="00C7704A" w:rsidRDefault="00000000">
    <w:pPr>
      <w:pStyle w:val="Encabezado"/>
    </w:pPr>
    <w:r>
      <w:rPr>
        <w:noProof/>
      </w:rPr>
      <w:pict w14:anchorId="1F6B4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891266" o:spid="_x0000_s1029" type="#_x0000_t75" style="position:absolute;left:0;text-align:left;margin-left:0;margin-top:0;width:441.9pt;height:352pt;z-index:-251657216;mso-position-horizontal:center;mso-position-horizontal-relative:margin;mso-position-vertical:center;mso-position-vertical-relative:margin" o:allowincell="f">
          <v:imagedata r:id="rId1" o:title="Coat_of_arms_of_Hait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0AE9" w14:textId="71B0A201" w:rsidR="00194DEE" w:rsidRDefault="00000000">
    <w:pPr>
      <w:pStyle w:val="Encabezado"/>
    </w:pPr>
    <w:r>
      <w:rPr>
        <w:noProof/>
      </w:rPr>
      <w:pict w14:anchorId="2043E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891267" o:spid="_x0000_s1030" type="#_x0000_t75" style="position:absolute;left:0;text-align:left;margin-left:0;margin-top:0;width:441.9pt;height:352pt;z-index:-251656192;mso-position-horizontal:center;mso-position-horizontal-relative:margin;mso-position-vertical:center;mso-position-vertical-relative:margin" o:allowincell="f">
          <v:imagedata r:id="rId1" o:title="Coat_of_arms_of_Hait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4389" w14:textId="66D17D05" w:rsidR="00C7704A" w:rsidRDefault="00000000">
    <w:pPr>
      <w:pStyle w:val="Encabezado"/>
    </w:pPr>
    <w:r>
      <w:rPr>
        <w:noProof/>
      </w:rPr>
      <w:pict w14:anchorId="0DB60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891265" o:spid="_x0000_s1028" type="#_x0000_t75" style="position:absolute;left:0;text-align:left;margin-left:0;margin-top:0;width:441.9pt;height:352pt;z-index:-251658240;mso-position-horizontal:center;mso-position-horizontal-relative:margin;mso-position-vertical:center;mso-position-vertical-relative:margin" o:allowincell="f">
          <v:imagedata r:id="rId1" o:title="Coat_of_arms_of_Hait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51D2"/>
    <w:multiLevelType w:val="hybridMultilevel"/>
    <w:tmpl w:val="396C748C"/>
    <w:lvl w:ilvl="0" w:tplc="240A000F">
      <w:start w:val="1"/>
      <w:numFmt w:val="decimal"/>
      <w:lvlText w:val="%1."/>
      <w:lvlJc w:val="left"/>
      <w:pPr>
        <w:ind w:left="1712" w:hanging="360"/>
      </w:pPr>
    </w:lvl>
    <w:lvl w:ilvl="1" w:tplc="240A0019" w:tentative="1">
      <w:start w:val="1"/>
      <w:numFmt w:val="lowerLetter"/>
      <w:lvlText w:val="%2."/>
      <w:lvlJc w:val="left"/>
      <w:pPr>
        <w:ind w:left="2432" w:hanging="360"/>
      </w:pPr>
    </w:lvl>
    <w:lvl w:ilvl="2" w:tplc="240A001B" w:tentative="1">
      <w:start w:val="1"/>
      <w:numFmt w:val="lowerRoman"/>
      <w:lvlText w:val="%3."/>
      <w:lvlJc w:val="right"/>
      <w:pPr>
        <w:ind w:left="3152" w:hanging="180"/>
      </w:pPr>
    </w:lvl>
    <w:lvl w:ilvl="3" w:tplc="240A000F" w:tentative="1">
      <w:start w:val="1"/>
      <w:numFmt w:val="decimal"/>
      <w:lvlText w:val="%4."/>
      <w:lvlJc w:val="left"/>
      <w:pPr>
        <w:ind w:left="3872" w:hanging="360"/>
      </w:pPr>
    </w:lvl>
    <w:lvl w:ilvl="4" w:tplc="240A0019" w:tentative="1">
      <w:start w:val="1"/>
      <w:numFmt w:val="lowerLetter"/>
      <w:lvlText w:val="%5."/>
      <w:lvlJc w:val="left"/>
      <w:pPr>
        <w:ind w:left="4592" w:hanging="360"/>
      </w:pPr>
    </w:lvl>
    <w:lvl w:ilvl="5" w:tplc="240A001B" w:tentative="1">
      <w:start w:val="1"/>
      <w:numFmt w:val="lowerRoman"/>
      <w:lvlText w:val="%6."/>
      <w:lvlJc w:val="right"/>
      <w:pPr>
        <w:ind w:left="5312" w:hanging="180"/>
      </w:pPr>
    </w:lvl>
    <w:lvl w:ilvl="6" w:tplc="240A000F" w:tentative="1">
      <w:start w:val="1"/>
      <w:numFmt w:val="decimal"/>
      <w:lvlText w:val="%7."/>
      <w:lvlJc w:val="left"/>
      <w:pPr>
        <w:ind w:left="6032" w:hanging="360"/>
      </w:pPr>
    </w:lvl>
    <w:lvl w:ilvl="7" w:tplc="240A0019" w:tentative="1">
      <w:start w:val="1"/>
      <w:numFmt w:val="lowerLetter"/>
      <w:lvlText w:val="%8."/>
      <w:lvlJc w:val="left"/>
      <w:pPr>
        <w:ind w:left="6752" w:hanging="360"/>
      </w:pPr>
    </w:lvl>
    <w:lvl w:ilvl="8" w:tplc="240A001B" w:tentative="1">
      <w:start w:val="1"/>
      <w:numFmt w:val="lowerRoman"/>
      <w:lvlText w:val="%9."/>
      <w:lvlJc w:val="right"/>
      <w:pPr>
        <w:ind w:left="7472" w:hanging="180"/>
      </w:pPr>
    </w:lvl>
  </w:abstractNum>
  <w:abstractNum w:abstractNumId="1" w15:restartNumberingAfterBreak="0">
    <w:nsid w:val="315E23CB"/>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101AEC"/>
    <w:multiLevelType w:val="hybridMultilevel"/>
    <w:tmpl w:val="702CADD6"/>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 w15:restartNumberingAfterBreak="0">
    <w:nsid w:val="3BE32934"/>
    <w:multiLevelType w:val="hybridMultilevel"/>
    <w:tmpl w:val="4826495E"/>
    <w:lvl w:ilvl="0" w:tplc="240A000F">
      <w:start w:val="1"/>
      <w:numFmt w:val="decimal"/>
      <w:lvlText w:val="%1."/>
      <w:lvlJc w:val="left"/>
      <w:pPr>
        <w:ind w:left="0" w:hanging="360"/>
      </w:p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4" w15:restartNumberingAfterBreak="0">
    <w:nsid w:val="4AAB4ACB"/>
    <w:multiLevelType w:val="hybridMultilevel"/>
    <w:tmpl w:val="1D34D7AC"/>
    <w:lvl w:ilvl="0" w:tplc="240A000F">
      <w:start w:val="1"/>
      <w:numFmt w:val="decimal"/>
      <w:lvlText w:val="%1."/>
      <w:lvlJc w:val="left"/>
      <w:pPr>
        <w:ind w:left="2432" w:hanging="360"/>
      </w:pPr>
    </w:lvl>
    <w:lvl w:ilvl="1" w:tplc="240A0019" w:tentative="1">
      <w:start w:val="1"/>
      <w:numFmt w:val="lowerLetter"/>
      <w:lvlText w:val="%2."/>
      <w:lvlJc w:val="left"/>
      <w:pPr>
        <w:ind w:left="3152" w:hanging="360"/>
      </w:pPr>
    </w:lvl>
    <w:lvl w:ilvl="2" w:tplc="240A001B" w:tentative="1">
      <w:start w:val="1"/>
      <w:numFmt w:val="lowerRoman"/>
      <w:lvlText w:val="%3."/>
      <w:lvlJc w:val="right"/>
      <w:pPr>
        <w:ind w:left="3872" w:hanging="180"/>
      </w:pPr>
    </w:lvl>
    <w:lvl w:ilvl="3" w:tplc="240A000F" w:tentative="1">
      <w:start w:val="1"/>
      <w:numFmt w:val="decimal"/>
      <w:lvlText w:val="%4."/>
      <w:lvlJc w:val="left"/>
      <w:pPr>
        <w:ind w:left="4592" w:hanging="360"/>
      </w:pPr>
    </w:lvl>
    <w:lvl w:ilvl="4" w:tplc="240A0019" w:tentative="1">
      <w:start w:val="1"/>
      <w:numFmt w:val="lowerLetter"/>
      <w:lvlText w:val="%5."/>
      <w:lvlJc w:val="left"/>
      <w:pPr>
        <w:ind w:left="5312" w:hanging="360"/>
      </w:pPr>
    </w:lvl>
    <w:lvl w:ilvl="5" w:tplc="240A001B" w:tentative="1">
      <w:start w:val="1"/>
      <w:numFmt w:val="lowerRoman"/>
      <w:lvlText w:val="%6."/>
      <w:lvlJc w:val="right"/>
      <w:pPr>
        <w:ind w:left="6032" w:hanging="180"/>
      </w:pPr>
    </w:lvl>
    <w:lvl w:ilvl="6" w:tplc="240A000F" w:tentative="1">
      <w:start w:val="1"/>
      <w:numFmt w:val="decimal"/>
      <w:lvlText w:val="%7."/>
      <w:lvlJc w:val="left"/>
      <w:pPr>
        <w:ind w:left="6752" w:hanging="360"/>
      </w:pPr>
    </w:lvl>
    <w:lvl w:ilvl="7" w:tplc="240A0019" w:tentative="1">
      <w:start w:val="1"/>
      <w:numFmt w:val="lowerLetter"/>
      <w:lvlText w:val="%8."/>
      <w:lvlJc w:val="left"/>
      <w:pPr>
        <w:ind w:left="7472" w:hanging="360"/>
      </w:pPr>
    </w:lvl>
    <w:lvl w:ilvl="8" w:tplc="240A001B" w:tentative="1">
      <w:start w:val="1"/>
      <w:numFmt w:val="lowerRoman"/>
      <w:lvlText w:val="%9."/>
      <w:lvlJc w:val="right"/>
      <w:pPr>
        <w:ind w:left="8192" w:hanging="180"/>
      </w:pPr>
    </w:lvl>
  </w:abstractNum>
  <w:abstractNum w:abstractNumId="5" w15:restartNumberingAfterBreak="0">
    <w:nsid w:val="542310BC"/>
    <w:multiLevelType w:val="hybridMultilevel"/>
    <w:tmpl w:val="3D569862"/>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16cid:durableId="1856577349">
    <w:abstractNumId w:val="5"/>
  </w:num>
  <w:num w:numId="2" w16cid:durableId="154078316">
    <w:abstractNumId w:val="1"/>
  </w:num>
  <w:num w:numId="3" w16cid:durableId="1059015307">
    <w:abstractNumId w:val="0"/>
  </w:num>
  <w:num w:numId="4" w16cid:durableId="317153468">
    <w:abstractNumId w:val="4"/>
  </w:num>
  <w:num w:numId="5" w16cid:durableId="752507357">
    <w:abstractNumId w:val="3"/>
  </w:num>
  <w:num w:numId="6" w16cid:durableId="849753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EE"/>
    <w:rsid w:val="000038CC"/>
    <w:rsid w:val="00032259"/>
    <w:rsid w:val="0003699B"/>
    <w:rsid w:val="00065A49"/>
    <w:rsid w:val="00066847"/>
    <w:rsid w:val="00066DF1"/>
    <w:rsid w:val="00067A1B"/>
    <w:rsid w:val="00073D0A"/>
    <w:rsid w:val="000814EF"/>
    <w:rsid w:val="00082386"/>
    <w:rsid w:val="00097387"/>
    <w:rsid w:val="000A24C2"/>
    <w:rsid w:val="000A3965"/>
    <w:rsid w:val="000A50BF"/>
    <w:rsid w:val="000A537B"/>
    <w:rsid w:val="000B7BA4"/>
    <w:rsid w:val="000C5E3F"/>
    <w:rsid w:val="000D1F94"/>
    <w:rsid w:val="000D5517"/>
    <w:rsid w:val="0010762D"/>
    <w:rsid w:val="001175AF"/>
    <w:rsid w:val="00140A91"/>
    <w:rsid w:val="00153F34"/>
    <w:rsid w:val="001543E1"/>
    <w:rsid w:val="00156363"/>
    <w:rsid w:val="00156747"/>
    <w:rsid w:val="001627BC"/>
    <w:rsid w:val="0017219C"/>
    <w:rsid w:val="00172E2F"/>
    <w:rsid w:val="001732D0"/>
    <w:rsid w:val="00176510"/>
    <w:rsid w:val="0018679D"/>
    <w:rsid w:val="001935C4"/>
    <w:rsid w:val="00193FEA"/>
    <w:rsid w:val="00194DEE"/>
    <w:rsid w:val="001A41D4"/>
    <w:rsid w:val="001B1249"/>
    <w:rsid w:val="001B7E4A"/>
    <w:rsid w:val="001D3149"/>
    <w:rsid w:val="001D415D"/>
    <w:rsid w:val="001E6972"/>
    <w:rsid w:val="001F1316"/>
    <w:rsid w:val="001F1698"/>
    <w:rsid w:val="001F2039"/>
    <w:rsid w:val="00204261"/>
    <w:rsid w:val="002062C0"/>
    <w:rsid w:val="0021293A"/>
    <w:rsid w:val="0021346A"/>
    <w:rsid w:val="00216227"/>
    <w:rsid w:val="00225308"/>
    <w:rsid w:val="002263CB"/>
    <w:rsid w:val="002308AC"/>
    <w:rsid w:val="00231C5B"/>
    <w:rsid w:val="002350AB"/>
    <w:rsid w:val="00244B78"/>
    <w:rsid w:val="0024739B"/>
    <w:rsid w:val="002527DC"/>
    <w:rsid w:val="002613ED"/>
    <w:rsid w:val="00261579"/>
    <w:rsid w:val="0026672C"/>
    <w:rsid w:val="0027064C"/>
    <w:rsid w:val="00270E02"/>
    <w:rsid w:val="00285C55"/>
    <w:rsid w:val="00287C8D"/>
    <w:rsid w:val="002C1510"/>
    <w:rsid w:val="002C3310"/>
    <w:rsid w:val="002C4219"/>
    <w:rsid w:val="002D2ADE"/>
    <w:rsid w:val="002E148B"/>
    <w:rsid w:val="00300112"/>
    <w:rsid w:val="00317C86"/>
    <w:rsid w:val="00331046"/>
    <w:rsid w:val="00333662"/>
    <w:rsid w:val="003413CF"/>
    <w:rsid w:val="00343636"/>
    <w:rsid w:val="0034603F"/>
    <w:rsid w:val="00346840"/>
    <w:rsid w:val="00351538"/>
    <w:rsid w:val="00365EB3"/>
    <w:rsid w:val="00371647"/>
    <w:rsid w:val="00375D69"/>
    <w:rsid w:val="003875FA"/>
    <w:rsid w:val="003948D5"/>
    <w:rsid w:val="00394FEF"/>
    <w:rsid w:val="003A0AD2"/>
    <w:rsid w:val="003A1DF9"/>
    <w:rsid w:val="003B4ECA"/>
    <w:rsid w:val="003B7BFC"/>
    <w:rsid w:val="003C0C8B"/>
    <w:rsid w:val="003D1A6B"/>
    <w:rsid w:val="003D3933"/>
    <w:rsid w:val="003D5294"/>
    <w:rsid w:val="003E3193"/>
    <w:rsid w:val="003E3FDF"/>
    <w:rsid w:val="003F0D29"/>
    <w:rsid w:val="003F1997"/>
    <w:rsid w:val="0040365F"/>
    <w:rsid w:val="0040563E"/>
    <w:rsid w:val="004062D5"/>
    <w:rsid w:val="00415A32"/>
    <w:rsid w:val="004332ED"/>
    <w:rsid w:val="00435F45"/>
    <w:rsid w:val="00444D33"/>
    <w:rsid w:val="00452F0C"/>
    <w:rsid w:val="0047087B"/>
    <w:rsid w:val="004A6796"/>
    <w:rsid w:val="004A73D9"/>
    <w:rsid w:val="004B76B5"/>
    <w:rsid w:val="004C4FF9"/>
    <w:rsid w:val="004C6109"/>
    <w:rsid w:val="004F127E"/>
    <w:rsid w:val="004F32B3"/>
    <w:rsid w:val="004F68C7"/>
    <w:rsid w:val="005002BB"/>
    <w:rsid w:val="0053008E"/>
    <w:rsid w:val="00531FE3"/>
    <w:rsid w:val="00535D43"/>
    <w:rsid w:val="00546D0C"/>
    <w:rsid w:val="005474C2"/>
    <w:rsid w:val="00556052"/>
    <w:rsid w:val="00565582"/>
    <w:rsid w:val="00574719"/>
    <w:rsid w:val="00585031"/>
    <w:rsid w:val="00593822"/>
    <w:rsid w:val="005A77E8"/>
    <w:rsid w:val="005C1ADB"/>
    <w:rsid w:val="005D345B"/>
    <w:rsid w:val="005D4B3B"/>
    <w:rsid w:val="005D5751"/>
    <w:rsid w:val="005D7E2F"/>
    <w:rsid w:val="005D7FE0"/>
    <w:rsid w:val="005E212F"/>
    <w:rsid w:val="005E3CBD"/>
    <w:rsid w:val="005F0864"/>
    <w:rsid w:val="005F0BEB"/>
    <w:rsid w:val="005F235A"/>
    <w:rsid w:val="005F77D8"/>
    <w:rsid w:val="00604774"/>
    <w:rsid w:val="00606062"/>
    <w:rsid w:val="006067CF"/>
    <w:rsid w:val="00606E13"/>
    <w:rsid w:val="00621066"/>
    <w:rsid w:val="006229DC"/>
    <w:rsid w:val="00623659"/>
    <w:rsid w:val="00635388"/>
    <w:rsid w:val="00651494"/>
    <w:rsid w:val="00652AEB"/>
    <w:rsid w:val="00653E15"/>
    <w:rsid w:val="00661879"/>
    <w:rsid w:val="00685474"/>
    <w:rsid w:val="0069036E"/>
    <w:rsid w:val="00695229"/>
    <w:rsid w:val="00695B96"/>
    <w:rsid w:val="006B65CD"/>
    <w:rsid w:val="006B69A7"/>
    <w:rsid w:val="006C6312"/>
    <w:rsid w:val="006D5B83"/>
    <w:rsid w:val="007025B4"/>
    <w:rsid w:val="0071047A"/>
    <w:rsid w:val="0074520E"/>
    <w:rsid w:val="00765AFC"/>
    <w:rsid w:val="00773321"/>
    <w:rsid w:val="007740B7"/>
    <w:rsid w:val="0078032F"/>
    <w:rsid w:val="0078616E"/>
    <w:rsid w:val="00790B28"/>
    <w:rsid w:val="007B1CE6"/>
    <w:rsid w:val="007B726D"/>
    <w:rsid w:val="007C752F"/>
    <w:rsid w:val="007D48B2"/>
    <w:rsid w:val="007E413D"/>
    <w:rsid w:val="007F3621"/>
    <w:rsid w:val="00800659"/>
    <w:rsid w:val="00800B24"/>
    <w:rsid w:val="0080291A"/>
    <w:rsid w:val="008038B2"/>
    <w:rsid w:val="00804AC0"/>
    <w:rsid w:val="00815365"/>
    <w:rsid w:val="008211F9"/>
    <w:rsid w:val="0082420F"/>
    <w:rsid w:val="00826B62"/>
    <w:rsid w:val="00830FF5"/>
    <w:rsid w:val="00835218"/>
    <w:rsid w:val="00840F4F"/>
    <w:rsid w:val="00845285"/>
    <w:rsid w:val="00851007"/>
    <w:rsid w:val="008546EC"/>
    <w:rsid w:val="00857CA7"/>
    <w:rsid w:val="00862D45"/>
    <w:rsid w:val="00867AFE"/>
    <w:rsid w:val="00884DF9"/>
    <w:rsid w:val="00887D8E"/>
    <w:rsid w:val="008B050D"/>
    <w:rsid w:val="008C63DF"/>
    <w:rsid w:val="008D17C6"/>
    <w:rsid w:val="008E2DB4"/>
    <w:rsid w:val="008F559C"/>
    <w:rsid w:val="009000B6"/>
    <w:rsid w:val="00916CFD"/>
    <w:rsid w:val="00920ECC"/>
    <w:rsid w:val="00930C07"/>
    <w:rsid w:val="009311FF"/>
    <w:rsid w:val="009326E1"/>
    <w:rsid w:val="00934BC3"/>
    <w:rsid w:val="00955500"/>
    <w:rsid w:val="009661A4"/>
    <w:rsid w:val="00976721"/>
    <w:rsid w:val="00992667"/>
    <w:rsid w:val="009A77CA"/>
    <w:rsid w:val="009B60F6"/>
    <w:rsid w:val="009B6A04"/>
    <w:rsid w:val="009D1394"/>
    <w:rsid w:val="009D36DF"/>
    <w:rsid w:val="009D5E8E"/>
    <w:rsid w:val="009E0F2D"/>
    <w:rsid w:val="009F06AB"/>
    <w:rsid w:val="00A00795"/>
    <w:rsid w:val="00A048FC"/>
    <w:rsid w:val="00A06349"/>
    <w:rsid w:val="00A07C56"/>
    <w:rsid w:val="00A117CB"/>
    <w:rsid w:val="00A1457D"/>
    <w:rsid w:val="00A175B1"/>
    <w:rsid w:val="00A25EEC"/>
    <w:rsid w:val="00A33E0F"/>
    <w:rsid w:val="00A3706B"/>
    <w:rsid w:val="00A41E2B"/>
    <w:rsid w:val="00A42A8D"/>
    <w:rsid w:val="00A450B5"/>
    <w:rsid w:val="00A55651"/>
    <w:rsid w:val="00A56F21"/>
    <w:rsid w:val="00A6329A"/>
    <w:rsid w:val="00A77B6F"/>
    <w:rsid w:val="00A8488E"/>
    <w:rsid w:val="00A85CD4"/>
    <w:rsid w:val="00A87918"/>
    <w:rsid w:val="00A9153D"/>
    <w:rsid w:val="00A93010"/>
    <w:rsid w:val="00AA3DBA"/>
    <w:rsid w:val="00AA4188"/>
    <w:rsid w:val="00AA428A"/>
    <w:rsid w:val="00AA6EF2"/>
    <w:rsid w:val="00AA70C9"/>
    <w:rsid w:val="00AB1CF3"/>
    <w:rsid w:val="00AB2342"/>
    <w:rsid w:val="00AB4DDA"/>
    <w:rsid w:val="00AC7362"/>
    <w:rsid w:val="00B0457B"/>
    <w:rsid w:val="00B10371"/>
    <w:rsid w:val="00B1094D"/>
    <w:rsid w:val="00B1097C"/>
    <w:rsid w:val="00B245F4"/>
    <w:rsid w:val="00B256F9"/>
    <w:rsid w:val="00B3187D"/>
    <w:rsid w:val="00B33908"/>
    <w:rsid w:val="00B3582A"/>
    <w:rsid w:val="00B3635E"/>
    <w:rsid w:val="00B40427"/>
    <w:rsid w:val="00B540F3"/>
    <w:rsid w:val="00B66D7A"/>
    <w:rsid w:val="00B67A3E"/>
    <w:rsid w:val="00B84CFF"/>
    <w:rsid w:val="00B911A7"/>
    <w:rsid w:val="00B912C0"/>
    <w:rsid w:val="00B96C18"/>
    <w:rsid w:val="00BA7D32"/>
    <w:rsid w:val="00BC3DB8"/>
    <w:rsid w:val="00BD290D"/>
    <w:rsid w:val="00BD2E45"/>
    <w:rsid w:val="00BD5E71"/>
    <w:rsid w:val="00BE6B71"/>
    <w:rsid w:val="00C01E31"/>
    <w:rsid w:val="00C15349"/>
    <w:rsid w:val="00C261ED"/>
    <w:rsid w:val="00C40AE5"/>
    <w:rsid w:val="00C44246"/>
    <w:rsid w:val="00C57DD2"/>
    <w:rsid w:val="00C57FA7"/>
    <w:rsid w:val="00C62F5B"/>
    <w:rsid w:val="00C6392B"/>
    <w:rsid w:val="00C71AE6"/>
    <w:rsid w:val="00C71E1E"/>
    <w:rsid w:val="00C73555"/>
    <w:rsid w:val="00C75D8C"/>
    <w:rsid w:val="00C7704A"/>
    <w:rsid w:val="00C84168"/>
    <w:rsid w:val="00CA16F7"/>
    <w:rsid w:val="00CA1C25"/>
    <w:rsid w:val="00CA5F3F"/>
    <w:rsid w:val="00CB03FF"/>
    <w:rsid w:val="00CC2380"/>
    <w:rsid w:val="00CD48AC"/>
    <w:rsid w:val="00CD6590"/>
    <w:rsid w:val="00CE1D34"/>
    <w:rsid w:val="00CF5D42"/>
    <w:rsid w:val="00CF7A51"/>
    <w:rsid w:val="00D011A7"/>
    <w:rsid w:val="00D065BA"/>
    <w:rsid w:val="00D235B3"/>
    <w:rsid w:val="00D267E1"/>
    <w:rsid w:val="00D35A7C"/>
    <w:rsid w:val="00D40BED"/>
    <w:rsid w:val="00D436C9"/>
    <w:rsid w:val="00D60B05"/>
    <w:rsid w:val="00D63E4D"/>
    <w:rsid w:val="00D65B9A"/>
    <w:rsid w:val="00D67D6B"/>
    <w:rsid w:val="00D8401C"/>
    <w:rsid w:val="00D904D0"/>
    <w:rsid w:val="00D92170"/>
    <w:rsid w:val="00DA2FD9"/>
    <w:rsid w:val="00DA3CC5"/>
    <w:rsid w:val="00DC1B4C"/>
    <w:rsid w:val="00DD4105"/>
    <w:rsid w:val="00DE3FB7"/>
    <w:rsid w:val="00DE540C"/>
    <w:rsid w:val="00E07B36"/>
    <w:rsid w:val="00E123E1"/>
    <w:rsid w:val="00E17278"/>
    <w:rsid w:val="00E2162B"/>
    <w:rsid w:val="00E217F2"/>
    <w:rsid w:val="00E2537A"/>
    <w:rsid w:val="00E33542"/>
    <w:rsid w:val="00E45240"/>
    <w:rsid w:val="00E461FC"/>
    <w:rsid w:val="00E50DB5"/>
    <w:rsid w:val="00E552DF"/>
    <w:rsid w:val="00E925BF"/>
    <w:rsid w:val="00E933D2"/>
    <w:rsid w:val="00EB064A"/>
    <w:rsid w:val="00EB1687"/>
    <w:rsid w:val="00EC25C8"/>
    <w:rsid w:val="00EE65DF"/>
    <w:rsid w:val="00EF17B1"/>
    <w:rsid w:val="00EF3CAB"/>
    <w:rsid w:val="00EF4161"/>
    <w:rsid w:val="00EF63DC"/>
    <w:rsid w:val="00F030F9"/>
    <w:rsid w:val="00F110ED"/>
    <w:rsid w:val="00F11475"/>
    <w:rsid w:val="00F15B6D"/>
    <w:rsid w:val="00F32293"/>
    <w:rsid w:val="00F5258D"/>
    <w:rsid w:val="00F52E60"/>
    <w:rsid w:val="00F53F0C"/>
    <w:rsid w:val="00F571D9"/>
    <w:rsid w:val="00F6519E"/>
    <w:rsid w:val="00F75CC8"/>
    <w:rsid w:val="00F7700F"/>
    <w:rsid w:val="00F86D53"/>
    <w:rsid w:val="00FA5FE8"/>
    <w:rsid w:val="00FB0137"/>
    <w:rsid w:val="00FB48B1"/>
    <w:rsid w:val="00FD5CDE"/>
    <w:rsid w:val="00FE523E"/>
    <w:rsid w:val="00FE663E"/>
    <w:rsid w:val="00FF1A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F92E6"/>
  <w15:chartTrackingRefBased/>
  <w15:docId w15:val="{B87A63F7-1DBD-4858-8F56-B9599207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E31"/>
    <w:pPr>
      <w:ind w:firstLine="709"/>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4D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4DEE"/>
  </w:style>
  <w:style w:type="paragraph" w:styleId="Piedepgina">
    <w:name w:val="footer"/>
    <w:basedOn w:val="Normal"/>
    <w:link w:val="PiedepginaCar"/>
    <w:uiPriority w:val="99"/>
    <w:unhideWhenUsed/>
    <w:rsid w:val="00194D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4DEE"/>
  </w:style>
  <w:style w:type="paragraph" w:styleId="Prrafodelista">
    <w:name w:val="List Paragraph"/>
    <w:basedOn w:val="Normal"/>
    <w:uiPriority w:val="34"/>
    <w:qFormat/>
    <w:rsid w:val="000B7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1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CE0F8F6C76346498562F4DF0C3A3F1E" ma:contentTypeVersion="3" ma:contentTypeDescription="Crear nuevo documento." ma:contentTypeScope="" ma:versionID="26b4e544a353bc4725e37f363eed812d">
  <xsd:schema xmlns:xsd="http://www.w3.org/2001/XMLSchema" xmlns:xs="http://www.w3.org/2001/XMLSchema" xmlns:p="http://schemas.microsoft.com/office/2006/metadata/properties" xmlns:ns3="0bae5410-cb3a-446c-9e5a-3d666d9e302a" targetNamespace="http://schemas.microsoft.com/office/2006/metadata/properties" ma:root="true" ma:fieldsID="2d9133b0dc233acc46c0186d87ef6d66" ns3:_="">
    <xsd:import namespace="0bae5410-cb3a-446c-9e5a-3d666d9e302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e5410-cb3a-446c-9e5a-3d666d9e3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C939A-1C3A-4E09-B9F1-675537CD20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C30F86-DE1B-4245-973C-9AC4FF62EB9A}">
  <ds:schemaRefs>
    <ds:schemaRef ds:uri="http://schemas.microsoft.com/sharepoint/v3/contenttype/forms"/>
  </ds:schemaRefs>
</ds:datastoreItem>
</file>

<file path=customXml/itemProps3.xml><?xml version="1.0" encoding="utf-8"?>
<ds:datastoreItem xmlns:ds="http://schemas.openxmlformats.org/officeDocument/2006/customXml" ds:itemID="{1B72BAF2-48F3-4A4B-9EFF-BB5B72E67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e5410-cb3a-446c-9e5a-3d666d9e3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048DFE-DEC6-4A6D-8843-C2ECF2DC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1745</Words>
  <Characters>9598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Volmar Efrain Grassiani Gelvez</dc:creator>
  <cp:keywords/>
  <dc:description/>
  <cp:lastModifiedBy>Volmar Efrain Grassiani Gelvez</cp:lastModifiedBy>
  <cp:revision>4</cp:revision>
  <dcterms:created xsi:type="dcterms:W3CDTF">2023-10-01T23:04:00Z</dcterms:created>
  <dcterms:modified xsi:type="dcterms:W3CDTF">2023-10-01T23:06:00Z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0x0101008CE0F8F6C76346498562F4DF0C3A3F1E</vt:lpwstr>
  </property>
</Properties>
</file>