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07EE" w14:textId="5BE644A8" w:rsidR="00817EC6" w:rsidRDefault="00817E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venir Book" w:hAnsi="Avenir Book"/>
          <w:color w:val="32475B"/>
          <w:sz w:val="27"/>
          <w:szCs w:val="27"/>
        </w:rPr>
        <w:t>FOR IMMEDIATE RELEASE:</w:t>
      </w:r>
      <w:r>
        <w:rPr>
          <w:rStyle w:val="apple-converted-space"/>
          <w:rFonts w:ascii="Avenir Book" w:hAnsi="Avenir Book"/>
          <w:color w:val="32475B"/>
          <w:sz w:val="27"/>
          <w:szCs w:val="27"/>
        </w:rPr>
        <w:t> </w:t>
      </w:r>
      <w:r w:rsidR="000A1184">
        <w:rPr>
          <w:rStyle w:val="bumpedfont15"/>
          <w:rFonts w:ascii="Avenir Book" w:hAnsi="Avenir Book"/>
          <w:color w:val="32475B"/>
          <w:sz w:val="27"/>
          <w:szCs w:val="27"/>
        </w:rPr>
        <w:t>2/13/2023</w:t>
      </w:r>
    </w:p>
    <w:p w14:paraId="5EA6F346" w14:textId="77777777" w:rsidR="00817EC6" w:rsidRDefault="00817E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venir Book" w:hAnsi="Avenir Book"/>
          <w:color w:val="32475B"/>
          <w:sz w:val="27"/>
          <w:szCs w:val="27"/>
        </w:rPr>
        <w:t>Kyle Williams</w:t>
      </w:r>
      <w:r>
        <w:rPr>
          <w:rStyle w:val="apple-converted-space"/>
          <w:rFonts w:ascii="Avenir Book" w:hAnsi="Avenir Book"/>
          <w:color w:val="32475B"/>
          <w:sz w:val="27"/>
          <w:szCs w:val="27"/>
        </w:rPr>
        <w:t> </w:t>
      </w:r>
    </w:p>
    <w:p w14:paraId="45CFBF03" w14:textId="77777777" w:rsidR="00817EC6" w:rsidRDefault="00817E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venir Book" w:hAnsi="Avenir Book"/>
          <w:color w:val="32475B"/>
          <w:sz w:val="27"/>
          <w:szCs w:val="27"/>
        </w:rPr>
        <w:t>Lafourche Concert and Events Club</w:t>
      </w:r>
      <w:r>
        <w:rPr>
          <w:rStyle w:val="apple-converted-space"/>
          <w:rFonts w:ascii="Avenir Book" w:hAnsi="Avenir Book"/>
          <w:color w:val="32475B"/>
          <w:sz w:val="27"/>
          <w:szCs w:val="27"/>
        </w:rPr>
        <w:t> </w:t>
      </w:r>
    </w:p>
    <w:p w14:paraId="4DDFB639" w14:textId="77777777" w:rsidR="00817EC6" w:rsidRDefault="00817E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venir Book" w:hAnsi="Avenir Book"/>
          <w:color w:val="32475B"/>
          <w:sz w:val="27"/>
          <w:szCs w:val="27"/>
        </w:rPr>
        <w:t>985-258-9748</w:t>
      </w:r>
    </w:p>
    <w:p w14:paraId="1A5E8446" w14:textId="77777777" w:rsidR="00817EC6" w:rsidRDefault="00817E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Style w:val="bumpedfont15"/>
          <w:rFonts w:ascii="Avenir Book" w:hAnsi="Avenir Book"/>
          <w:color w:val="32475B"/>
          <w:sz w:val="27"/>
          <w:szCs w:val="27"/>
        </w:rPr>
        <w:t>Kylew</w:t>
      </w:r>
      <w:proofErr w:type="spellEnd"/>
      <w:r>
        <w:rPr>
          <w:rStyle w:val="bumpedfont15"/>
          <w:rFonts w:ascii="Avenir Book" w:hAnsi="Avenir Book"/>
          <w:color w:val="32475B"/>
          <w:sz w:val="27"/>
          <w:szCs w:val="27"/>
        </w:rPr>
        <w:t>@lafourcheconcertclub.com</w:t>
      </w:r>
    </w:p>
    <w:p w14:paraId="38B8F8F6" w14:textId="7711A376" w:rsidR="00817EC6" w:rsidRDefault="00817EC6"/>
    <w:p w14:paraId="7AB8CB8B" w14:textId="223ECE5D" w:rsidR="00427DF5" w:rsidRDefault="00427DF5" w:rsidP="00207841">
      <w:pPr>
        <w:jc w:val="center"/>
      </w:pPr>
    </w:p>
    <w:p w14:paraId="5E7F83C0" w14:textId="5CEE3EE8" w:rsidR="00207841" w:rsidRDefault="00207841" w:rsidP="00207841">
      <w:pPr>
        <w:jc w:val="center"/>
      </w:pPr>
    </w:p>
    <w:p w14:paraId="3AF0222C" w14:textId="7B919F28" w:rsidR="00207841" w:rsidRDefault="00207841" w:rsidP="00207841">
      <w:pPr>
        <w:jc w:val="center"/>
      </w:pPr>
      <w:r>
        <w:t xml:space="preserve">Lafourche Concert and Events Club brings </w:t>
      </w:r>
      <w:r w:rsidR="000E344E">
        <w:t xml:space="preserve">long anticipated Irish-Italian parade to Golden Meadow </w:t>
      </w:r>
    </w:p>
    <w:p w14:paraId="1C93BBAB" w14:textId="6A934597" w:rsidR="000E344E" w:rsidRDefault="000E344E" w:rsidP="00207841">
      <w:pPr>
        <w:jc w:val="center"/>
      </w:pPr>
    </w:p>
    <w:p w14:paraId="2EE1B415" w14:textId="23C657A2" w:rsidR="000E344E" w:rsidRDefault="000E344E" w:rsidP="00207841">
      <w:pPr>
        <w:jc w:val="center"/>
      </w:pPr>
    </w:p>
    <w:p w14:paraId="1D2B6DA8" w14:textId="0FA13BEF" w:rsidR="00777718" w:rsidRDefault="00E62E4C" w:rsidP="000A1184">
      <w:r>
        <w:rPr>
          <w:b/>
          <w:bCs/>
        </w:rPr>
        <w:t>G</w:t>
      </w:r>
      <w:r w:rsidR="00F717B3">
        <w:rPr>
          <w:b/>
          <w:bCs/>
        </w:rPr>
        <w:t xml:space="preserve">olden Meadow, LA: </w:t>
      </w:r>
      <w:r w:rsidR="007019BE" w:rsidRPr="007019BE">
        <w:t xml:space="preserve">After years of local residents </w:t>
      </w:r>
      <w:r w:rsidR="00B75189">
        <w:t xml:space="preserve">hoping for </w:t>
      </w:r>
      <w:r w:rsidR="00134E8E">
        <w:t>an Irish-Italian par</w:t>
      </w:r>
      <w:r w:rsidR="0086138C">
        <w:t>ade, the</w:t>
      </w:r>
      <w:r w:rsidR="00A321B8">
        <w:t xml:space="preserve"> </w:t>
      </w:r>
      <w:r w:rsidR="00A34C26">
        <w:t>Laf</w:t>
      </w:r>
      <w:r w:rsidR="00A321B8">
        <w:t xml:space="preserve">ourche Concert and Events </w:t>
      </w:r>
      <w:r w:rsidR="00176166">
        <w:t>Club</w:t>
      </w:r>
      <w:r w:rsidR="00D220F5">
        <w:t xml:space="preserve">(LCEC) </w:t>
      </w:r>
      <w:r w:rsidR="00A321B8">
        <w:t xml:space="preserve"> is finally </w:t>
      </w:r>
      <w:r w:rsidR="007917F8">
        <w:t>making it a reality</w:t>
      </w:r>
      <w:r w:rsidR="00344477">
        <w:t xml:space="preserve">. </w:t>
      </w:r>
      <w:r w:rsidR="00E7111F">
        <w:t>The Krewe des Lutins</w:t>
      </w:r>
      <w:r w:rsidR="00216AFA">
        <w:t xml:space="preserve"> (</w:t>
      </w:r>
      <w:r w:rsidR="001B2099">
        <w:t xml:space="preserve">name taken from a </w:t>
      </w:r>
      <w:r w:rsidR="00D07CDA">
        <w:t xml:space="preserve">local legend of a marsh </w:t>
      </w:r>
      <w:r w:rsidR="00340A90">
        <w:t>leprechaun</w:t>
      </w:r>
      <w:r w:rsidR="00C717D6">
        <w:t xml:space="preserve">), will take their inaugural roll </w:t>
      </w:r>
      <w:r w:rsidR="007553DB">
        <w:t xml:space="preserve">through the </w:t>
      </w:r>
      <w:r w:rsidR="007917F8">
        <w:t xml:space="preserve">town of Golden Meadow </w:t>
      </w:r>
      <w:r w:rsidR="007553DB">
        <w:t>March 18</w:t>
      </w:r>
      <w:r w:rsidR="007553DB" w:rsidRPr="007553DB">
        <w:rPr>
          <w:vertAlign w:val="superscript"/>
        </w:rPr>
        <w:t>th</w:t>
      </w:r>
      <w:r w:rsidR="007553DB">
        <w:t xml:space="preserve">, 2023. The </w:t>
      </w:r>
      <w:r w:rsidR="00E53145">
        <w:t xml:space="preserve">parade will be </w:t>
      </w:r>
      <w:r w:rsidR="00FE568B">
        <w:t xml:space="preserve">in </w:t>
      </w:r>
      <w:r w:rsidR="006C434C">
        <w:t>their popula</w:t>
      </w:r>
      <w:r w:rsidR="00E53145">
        <w:t>r,</w:t>
      </w:r>
      <w:r w:rsidR="006C434C">
        <w:t xml:space="preserve"> </w:t>
      </w:r>
      <w:r w:rsidR="00954D3C">
        <w:t>anything rides</w:t>
      </w:r>
      <w:r w:rsidR="00E53145">
        <w:t xml:space="preserve">, </w:t>
      </w:r>
      <w:r w:rsidR="00954D3C">
        <w:t xml:space="preserve">affordable format. </w:t>
      </w:r>
      <w:r w:rsidR="00351A20">
        <w:t xml:space="preserve">Parade organizers look forward to working with our local partners to bring </w:t>
      </w:r>
      <w:r w:rsidR="00E2118C">
        <w:t xml:space="preserve">affordable vegetable throws </w:t>
      </w:r>
      <w:r w:rsidR="00697D30">
        <w:t>for our riders</w:t>
      </w:r>
      <w:r w:rsidR="00652938">
        <w:t>. The</w:t>
      </w:r>
      <w:r w:rsidR="00611C43">
        <w:t xml:space="preserve">y also have sponsorship opportunities available for the parade, and for </w:t>
      </w:r>
      <w:r w:rsidR="006E2E16">
        <w:t>club events for the calendar year</w:t>
      </w:r>
      <w:r w:rsidR="00697D30">
        <w:t xml:space="preserve">. </w:t>
      </w:r>
      <w:r w:rsidR="002C3AD0">
        <w:t xml:space="preserve">To keep up to date on </w:t>
      </w:r>
      <w:r w:rsidR="00A36FCC">
        <w:t>goings on with the krewe, or to sign up to ride</w:t>
      </w:r>
      <w:r w:rsidR="00254E1D">
        <w:t>, follow our Facebook page</w:t>
      </w:r>
      <w:r w:rsidR="001A2F9A">
        <w:t xml:space="preserve">, Lafourche Concert and Events Club. </w:t>
      </w:r>
    </w:p>
    <w:p w14:paraId="54A9A724" w14:textId="77777777" w:rsidR="00D279CA" w:rsidRDefault="00D279CA" w:rsidP="000A1184"/>
    <w:p w14:paraId="62D38974" w14:textId="56F3FCF8" w:rsidR="00777718" w:rsidRPr="00176166" w:rsidRDefault="00D220F5" w:rsidP="000A1184">
      <w:r>
        <w:rPr>
          <w:b/>
          <w:bCs/>
        </w:rPr>
        <w:t xml:space="preserve">About </w:t>
      </w:r>
      <w:r w:rsidR="00176166">
        <w:rPr>
          <w:b/>
          <w:bCs/>
        </w:rPr>
        <w:t>LCEC:</w:t>
      </w:r>
      <w:r w:rsidR="00176166">
        <w:t xml:space="preserve"> Officially </w:t>
      </w:r>
      <w:r w:rsidR="0001425D">
        <w:t xml:space="preserve">formed in April of 2022, the  Lafourche </w:t>
      </w:r>
      <w:r w:rsidR="006D2784">
        <w:t xml:space="preserve">Concert and Events Club strives to bring the community </w:t>
      </w:r>
      <w:r w:rsidR="0065492D">
        <w:t xml:space="preserve">free or low-cost </w:t>
      </w:r>
      <w:r w:rsidR="004A5405">
        <w:t>events for the whole family to enjoy</w:t>
      </w:r>
      <w:r w:rsidR="00EE2467">
        <w:t xml:space="preserve">, while also </w:t>
      </w:r>
      <w:r w:rsidR="001507D2">
        <w:t xml:space="preserve">preparing to support the community </w:t>
      </w:r>
      <w:r w:rsidR="00D264ED">
        <w:t>in emergencies big and small</w:t>
      </w:r>
      <w:r w:rsidR="004A5405">
        <w:t xml:space="preserve">. They </w:t>
      </w:r>
      <w:r w:rsidR="00C6141B">
        <w:t xml:space="preserve">had their first official event with Mother’s Day in the Park in May of 2022, followed by </w:t>
      </w:r>
      <w:r w:rsidR="00EE2467">
        <w:t xml:space="preserve">the major success of Ida Aid. </w:t>
      </w:r>
      <w:r w:rsidR="00D264ED">
        <w:t xml:space="preserve">This year, </w:t>
      </w:r>
      <w:r w:rsidR="005C484C">
        <w:t xml:space="preserve">they hosted the second annual Krewe des Couyons parade, which was founded by Kyle Williams, who also founded </w:t>
      </w:r>
      <w:r w:rsidR="00D279CA">
        <w:t xml:space="preserve">the LCEC. </w:t>
      </w:r>
    </w:p>
    <w:sectPr w:rsidR="00777718" w:rsidRPr="0017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C6"/>
    <w:rsid w:val="0001425D"/>
    <w:rsid w:val="000A1184"/>
    <w:rsid w:val="000E344E"/>
    <w:rsid w:val="00134E8E"/>
    <w:rsid w:val="001507D2"/>
    <w:rsid w:val="00176166"/>
    <w:rsid w:val="001A2F9A"/>
    <w:rsid w:val="001B2099"/>
    <w:rsid w:val="00207841"/>
    <w:rsid w:val="00216AFA"/>
    <w:rsid w:val="00254E1D"/>
    <w:rsid w:val="002C3AD0"/>
    <w:rsid w:val="00340A90"/>
    <w:rsid w:val="00344477"/>
    <w:rsid w:val="00351A20"/>
    <w:rsid w:val="00427DF5"/>
    <w:rsid w:val="004A5405"/>
    <w:rsid w:val="005C484C"/>
    <w:rsid w:val="00611C43"/>
    <w:rsid w:val="00652938"/>
    <w:rsid w:val="0065492D"/>
    <w:rsid w:val="00697D30"/>
    <w:rsid w:val="006C434C"/>
    <w:rsid w:val="006D2784"/>
    <w:rsid w:val="006E2E16"/>
    <w:rsid w:val="007019BE"/>
    <w:rsid w:val="007553DB"/>
    <w:rsid w:val="00777718"/>
    <w:rsid w:val="007917F8"/>
    <w:rsid w:val="00817EC6"/>
    <w:rsid w:val="0086138C"/>
    <w:rsid w:val="00954D3C"/>
    <w:rsid w:val="00A321B8"/>
    <w:rsid w:val="00A34C26"/>
    <w:rsid w:val="00A36FCC"/>
    <w:rsid w:val="00B75189"/>
    <w:rsid w:val="00C6141B"/>
    <w:rsid w:val="00C717D6"/>
    <w:rsid w:val="00D07CDA"/>
    <w:rsid w:val="00D220F5"/>
    <w:rsid w:val="00D264ED"/>
    <w:rsid w:val="00D279CA"/>
    <w:rsid w:val="00E2118C"/>
    <w:rsid w:val="00E53145"/>
    <w:rsid w:val="00E62E4C"/>
    <w:rsid w:val="00E7111F"/>
    <w:rsid w:val="00E84E20"/>
    <w:rsid w:val="00EA0CE9"/>
    <w:rsid w:val="00EE2467"/>
    <w:rsid w:val="00F556E4"/>
    <w:rsid w:val="00F717B3"/>
    <w:rsid w:val="00FA1A8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35F91"/>
  <w15:chartTrackingRefBased/>
  <w15:docId w15:val="{A2D9B10A-EC55-5D4E-8BBF-C9020958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E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17EC6"/>
  </w:style>
  <w:style w:type="character" w:customStyle="1" w:styleId="apple-converted-space">
    <w:name w:val="apple-converted-space"/>
    <w:basedOn w:val="DefaultParagraphFont"/>
    <w:rsid w:val="0081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williams</dc:creator>
  <cp:keywords/>
  <dc:description/>
  <cp:lastModifiedBy>Kyle williams</cp:lastModifiedBy>
  <cp:revision>2</cp:revision>
  <dcterms:created xsi:type="dcterms:W3CDTF">2023-02-22T10:15:00Z</dcterms:created>
  <dcterms:modified xsi:type="dcterms:W3CDTF">2023-02-22T10:15:00Z</dcterms:modified>
</cp:coreProperties>
</file>