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C0B01" w14:textId="1D19D8F7" w:rsidR="00BA37F8" w:rsidRPr="00BF7EFE" w:rsidRDefault="00BA37F8" w:rsidP="00BF7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</w:rPr>
      </w:pPr>
      <w:r w:rsidRPr="00BA37F8">
        <w:rPr>
          <w:rFonts w:ascii="Arial Narrow" w:eastAsia="Times New Roman" w:hAnsi="Arial Narrow" w:cs="Times New Roman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161F21" wp14:editId="751E1708">
            <wp:simplePos x="0" y="0"/>
            <wp:positionH relativeFrom="column">
              <wp:posOffset>-321945</wp:posOffset>
            </wp:positionH>
            <wp:positionV relativeFrom="paragraph">
              <wp:posOffset>-187960</wp:posOffset>
            </wp:positionV>
            <wp:extent cx="2438400" cy="1161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7F8">
        <w:rPr>
          <w:rFonts w:ascii="Arial Narrow" w:eastAsia="Times New Roman" w:hAnsi="Arial Narrow" w:cs="Times New Roman"/>
          <w:sz w:val="24"/>
          <w:szCs w:val="20"/>
        </w:rPr>
        <w:t xml:space="preserve">        </w:t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</w:r>
      <w:r w:rsidRPr="00BA37F8">
        <w:rPr>
          <w:rFonts w:ascii="Arial Narrow" w:eastAsia="Times New Roman" w:hAnsi="Arial Narrow" w:cs="Times New Roman"/>
          <w:sz w:val="24"/>
          <w:szCs w:val="20"/>
        </w:rPr>
        <w:tab/>
        <w:t xml:space="preserve">         </w:t>
      </w:r>
      <w:r w:rsidR="00BF7EFE">
        <w:rPr>
          <w:rFonts w:ascii="Arial Narrow" w:eastAsia="Times New Roman" w:hAnsi="Arial Narrow" w:cs="Times New Roman"/>
          <w:sz w:val="24"/>
          <w:szCs w:val="20"/>
        </w:rPr>
        <w:t xml:space="preserve">   </w:t>
      </w:r>
      <w:r w:rsidRPr="00BA37F8">
        <w:rPr>
          <w:rFonts w:ascii="Arial Narrow" w:eastAsia="Times New Roman" w:hAnsi="Arial Narrow" w:cs="Times New Roman"/>
          <w:sz w:val="24"/>
          <w:szCs w:val="20"/>
        </w:rPr>
        <w:t>CHILDREN’S ATHLETIC TRAINING SCHOOL INC., © 2020</w:t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</w:r>
      <w:r w:rsidR="00BF7EFE">
        <w:rPr>
          <w:rFonts w:ascii="Arial Narrow" w:eastAsia="Times New Roman" w:hAnsi="Arial Narrow" w:cs="Times New Roman"/>
          <w:sz w:val="24"/>
          <w:szCs w:val="20"/>
        </w:rPr>
        <w:tab/>
        <w:t xml:space="preserve">            </w:t>
      </w:r>
      <w:r w:rsidRPr="00BA37F8">
        <w:rPr>
          <w:rFonts w:ascii="Arial Narrow" w:eastAsia="Times New Roman" w:hAnsi="Arial Narrow" w:cs="Times New Roman"/>
          <w:b/>
          <w:szCs w:val="20"/>
        </w:rPr>
        <w:t xml:space="preserve">CATS RVC: </w:t>
      </w:r>
      <w:r w:rsidRPr="00BA37F8">
        <w:rPr>
          <w:rFonts w:ascii="Arial Narrow" w:eastAsia="Times New Roman" w:hAnsi="Arial Narrow" w:cs="Times New Roman"/>
          <w:bCs/>
          <w:szCs w:val="20"/>
        </w:rPr>
        <w:t xml:space="preserve"> 188 Maple Ave. </w:t>
      </w:r>
      <w:smartTag w:uri="urn:schemas-microsoft-com:office:smarttags" w:element="City">
        <w:r w:rsidRPr="00BA37F8">
          <w:rPr>
            <w:rFonts w:ascii="Arial Narrow" w:eastAsia="Times New Roman" w:hAnsi="Arial Narrow" w:cs="Times New Roman"/>
            <w:bCs/>
            <w:szCs w:val="20"/>
          </w:rPr>
          <w:t>RVC</w:t>
        </w:r>
      </w:smartTag>
      <w:r w:rsidRPr="00BA37F8">
        <w:rPr>
          <w:rFonts w:ascii="Arial Narrow" w:eastAsia="Times New Roman" w:hAnsi="Arial Narrow" w:cs="Times New Roman"/>
          <w:bCs/>
          <w:szCs w:val="20"/>
        </w:rPr>
        <w:t xml:space="preserve">, </w:t>
      </w:r>
      <w:smartTag w:uri="urn:schemas-microsoft-com:office:smarttags" w:element="State">
        <w:r w:rsidRPr="00BA37F8">
          <w:rPr>
            <w:rFonts w:ascii="Arial Narrow" w:eastAsia="Times New Roman" w:hAnsi="Arial Narrow" w:cs="Times New Roman"/>
            <w:bCs/>
            <w:szCs w:val="20"/>
          </w:rPr>
          <w:t>NY</w:t>
        </w:r>
      </w:smartTag>
      <w:r w:rsidRPr="00BA37F8">
        <w:rPr>
          <w:rFonts w:ascii="Arial Narrow" w:eastAsia="Times New Roman" w:hAnsi="Arial Narrow" w:cs="Times New Roman"/>
          <w:bCs/>
          <w:szCs w:val="20"/>
        </w:rPr>
        <w:t xml:space="preserve"> </w:t>
      </w:r>
      <w:smartTag w:uri="urn:schemas-microsoft-com:office:smarttags" w:element="PostalCode">
        <w:r w:rsidRPr="00BA37F8">
          <w:rPr>
            <w:rFonts w:ascii="Arial Narrow" w:eastAsia="Times New Roman" w:hAnsi="Arial Narrow" w:cs="Times New Roman"/>
            <w:bCs/>
            <w:szCs w:val="20"/>
          </w:rPr>
          <w:t>11570</w:t>
        </w:r>
      </w:smartTag>
    </w:p>
    <w:p w14:paraId="4FAF15E8" w14:textId="5D703A1B" w:rsidR="00BA37F8" w:rsidRPr="00BA37F8" w:rsidRDefault="00BA37F8" w:rsidP="00BA3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Cs w:val="20"/>
        </w:rPr>
      </w:pPr>
      <w:r w:rsidRPr="00BA37F8">
        <w:rPr>
          <w:rFonts w:ascii="Arial Narrow" w:eastAsia="Times New Roman" w:hAnsi="Arial Narrow" w:cs="Times New Roman"/>
          <w:bCs/>
          <w:szCs w:val="20"/>
        </w:rPr>
        <w:tab/>
      </w:r>
      <w:r w:rsidRPr="00BA37F8">
        <w:rPr>
          <w:rFonts w:ascii="Arial Narrow" w:eastAsia="Times New Roman" w:hAnsi="Arial Narrow" w:cs="Times New Roman"/>
          <w:bCs/>
          <w:szCs w:val="20"/>
        </w:rPr>
        <w:tab/>
      </w:r>
      <w:r w:rsidRPr="00BA37F8">
        <w:rPr>
          <w:rFonts w:ascii="Arial Narrow" w:eastAsia="Times New Roman" w:hAnsi="Arial Narrow" w:cs="Times New Roman"/>
          <w:bCs/>
          <w:szCs w:val="20"/>
        </w:rPr>
        <w:tab/>
        <w:t xml:space="preserve">                    </w:t>
      </w:r>
      <w:r w:rsidRPr="00BA37F8">
        <w:rPr>
          <w:rFonts w:ascii="Arial Narrow" w:eastAsia="Times New Roman" w:hAnsi="Arial Narrow" w:cs="Times New Roman"/>
          <w:bCs/>
          <w:szCs w:val="20"/>
        </w:rPr>
        <w:tab/>
      </w:r>
      <w:r w:rsidR="00BF7EFE">
        <w:rPr>
          <w:rFonts w:ascii="Arial Narrow" w:eastAsia="Times New Roman" w:hAnsi="Arial Narrow" w:cs="Times New Roman"/>
          <w:bCs/>
          <w:szCs w:val="20"/>
        </w:rPr>
        <w:tab/>
        <w:t xml:space="preserve">             </w:t>
      </w:r>
      <w:r w:rsidRPr="00BA37F8">
        <w:rPr>
          <w:rFonts w:ascii="Arial Narrow" w:eastAsia="Times New Roman" w:hAnsi="Arial Narrow" w:cs="Times New Roman"/>
          <w:bCs/>
          <w:szCs w:val="20"/>
        </w:rPr>
        <w:t>PHONE: 516-763-1299 ext. 10       FAX: 516-255-0051</w:t>
      </w:r>
    </w:p>
    <w:p w14:paraId="0AE83861" w14:textId="5E457CFA" w:rsidR="00BA37F8" w:rsidRPr="00BA37F8" w:rsidRDefault="00BF7EFE" w:rsidP="00BA3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Cs w:val="20"/>
        </w:rPr>
      </w:pP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</w:r>
      <w:r>
        <w:rPr>
          <w:rFonts w:ascii="Arial Narrow" w:eastAsia="Times New Roman" w:hAnsi="Arial Narrow" w:cs="Times New Roman"/>
          <w:bCs/>
          <w:szCs w:val="20"/>
        </w:rPr>
        <w:tab/>
        <w:t xml:space="preserve">             </w:t>
      </w:r>
      <w:hyperlink r:id="rId6" w:history="1">
        <w:r w:rsidRPr="007A2FC3">
          <w:rPr>
            <w:rStyle w:val="Hyperlink"/>
            <w:rFonts w:ascii="Arial Narrow" w:eastAsia="Times New Roman" w:hAnsi="Arial Narrow" w:cs="Times New Roman"/>
            <w:bCs/>
            <w:szCs w:val="20"/>
          </w:rPr>
          <w:t>WWW.CATSRVC.COM</w:t>
        </w:r>
      </w:hyperlink>
      <w:r>
        <w:rPr>
          <w:rFonts w:ascii="Arial Narrow" w:eastAsia="Times New Roman" w:hAnsi="Arial Narrow" w:cs="Times New Roman"/>
          <w:bCs/>
          <w:szCs w:val="20"/>
        </w:rPr>
        <w:tab/>
        <w:t>CATSRVC@GMAIL.COM</w:t>
      </w:r>
    </w:p>
    <w:p w14:paraId="09C7A594" w14:textId="77777777" w:rsidR="00BA37F8" w:rsidRPr="00BA37F8" w:rsidRDefault="00BA37F8" w:rsidP="00BA3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Cs w:val="20"/>
        </w:rPr>
      </w:pPr>
    </w:p>
    <w:p w14:paraId="4B27C50E" w14:textId="77777777" w:rsidR="00BA37F8" w:rsidRPr="00BA37F8" w:rsidRDefault="00BA37F8" w:rsidP="00BA3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Cs w:val="20"/>
        </w:rPr>
      </w:pPr>
    </w:p>
    <w:p w14:paraId="6F885623" w14:textId="77777777" w:rsidR="001F7DA3" w:rsidRDefault="001F7DA3" w:rsidP="001F7D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</w:rPr>
      </w:pPr>
    </w:p>
    <w:p w14:paraId="239233E7" w14:textId="77777777" w:rsidR="00535877" w:rsidRDefault="00535877" w:rsidP="001F7D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</w:rPr>
      </w:pPr>
    </w:p>
    <w:p w14:paraId="56D7A320" w14:textId="0D9EE3B4" w:rsidR="00BA37F8" w:rsidRPr="001F7DA3" w:rsidRDefault="006551DC" w:rsidP="001F7D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</w:rPr>
      </w:pPr>
      <w:r w:rsidRPr="001F7DA3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202</w:t>
      </w:r>
      <w:r w:rsidR="00AD02FA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1</w:t>
      </w:r>
      <w:r w:rsidR="003A628B" w:rsidRPr="001F7DA3">
        <w:rPr>
          <w:rFonts w:ascii="Arial Narrow" w:eastAsia="Times New Roman" w:hAnsi="Arial Narrow" w:cs="Times New Roman"/>
          <w:bCs/>
          <w:sz w:val="24"/>
          <w:szCs w:val="24"/>
          <w:u w:val="single"/>
        </w:rPr>
        <w:t xml:space="preserve"> </w:t>
      </w:r>
      <w:r w:rsidR="00535877">
        <w:rPr>
          <w:rFonts w:ascii="Arial Narrow" w:eastAsia="Times New Roman" w:hAnsi="Arial Narrow" w:cs="Times New Roman"/>
          <w:bCs/>
          <w:sz w:val="24"/>
          <w:szCs w:val="24"/>
          <w:u w:val="single"/>
        </w:rPr>
        <w:t xml:space="preserve">SUMMER </w:t>
      </w:r>
      <w:r w:rsidR="00BA37F8" w:rsidRPr="001F7DA3">
        <w:rPr>
          <w:rFonts w:ascii="Arial Narrow" w:eastAsia="Times New Roman" w:hAnsi="Arial Narrow" w:cs="Times New Roman"/>
          <w:bCs/>
          <w:sz w:val="24"/>
          <w:szCs w:val="24"/>
          <w:u w:val="single"/>
        </w:rPr>
        <w:t xml:space="preserve">COVID-19 </w:t>
      </w:r>
      <w:r w:rsidR="00535877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PROTOCOL</w:t>
      </w:r>
    </w:p>
    <w:p w14:paraId="0A3F5872" w14:textId="77777777" w:rsidR="00BA37F8" w:rsidRPr="001F7DA3" w:rsidRDefault="00BA37F8">
      <w:pPr>
        <w:rPr>
          <w:rFonts w:ascii="Arial Narrow" w:hAnsi="Arial Narrow" w:cs="Arial"/>
          <w:color w:val="3C3C3C"/>
          <w:spacing w:val="12"/>
          <w:sz w:val="20"/>
          <w:szCs w:val="20"/>
          <w:shd w:val="clear" w:color="auto" w:fill="FFFFFF"/>
        </w:rPr>
      </w:pPr>
    </w:p>
    <w:p w14:paraId="1EADB2BD" w14:textId="35BE48D2" w:rsidR="00015156" w:rsidRPr="001F7DA3" w:rsidRDefault="00015156" w:rsidP="001667A0">
      <w:pPr>
        <w:jc w:val="both"/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We hope this message finds you and your family well. The </w:t>
      </w:r>
      <w:r w:rsidR="003C3E54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health and safety of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the 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children</w:t>
      </w:r>
      <w:r w:rsidR="003C3E54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and staff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here at CATS remains top priority. The </w:t>
      </w:r>
      <w:r w:rsid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2020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Summer </w:t>
      </w:r>
      <w:r w:rsid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&amp; Fall Programs and the 2021 Winter/Spring Programs were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an incredible success and, with </w:t>
      </w:r>
      <w:r w:rsid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the 2021 Summer Program approaching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, we are excited to maintain positive trajectory.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We remain focused on safety and will continue monitoring </w:t>
      </w:r>
      <w:r w:rsidR="001947C7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government and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CDC guidelines for information and safety protocols. Additionally, we wi</w:t>
      </w:r>
      <w:r w:rsidR="00DB4215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ll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continue providing students a degree of normalcy </w:t>
      </w:r>
      <w:r w:rsidR="003A628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in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 </w:t>
      </w:r>
      <w:r w:rsidR="002C5FB9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f</w:t>
      </w:r>
      <w:r w:rsidR="003A628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acility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focused on productive programs and activities.</w:t>
      </w:r>
    </w:p>
    <w:p w14:paraId="6C7D8D9F" w14:textId="22D5E742" w:rsidR="00067D10" w:rsidRPr="001F7DA3" w:rsidRDefault="00612953" w:rsidP="001667A0">
      <w:pPr>
        <w:jc w:val="both"/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The 2021</w:t>
      </w:r>
      <w:r w:rsid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Summer Program kicks off June 14</w:t>
      </w:r>
      <w:r w:rsidR="00535877" w:rsidRP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  <w:vertAlign w:val="superscript"/>
        </w:rPr>
        <w:t>th</w:t>
      </w:r>
      <w:r w:rsid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and runs through September 3</w:t>
      </w:r>
      <w:r w:rsidR="00535877" w:rsidRP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  <w:vertAlign w:val="superscript"/>
        </w:rPr>
        <w:t>rd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. </w:t>
      </w:r>
      <w:r w:rsid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We will likely add a week or two on at the end of the Summer. </w:t>
      </w:r>
      <w:r w:rsidR="00067D10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Health and safety is a team effort and we all play a critical role in providing a safe environment for the students and our community. We will continue promoting certain safety measures here at CATS, including:</w:t>
      </w:r>
    </w:p>
    <w:p w14:paraId="1999B77B" w14:textId="3C583DE4" w:rsidR="001667A0" w:rsidRDefault="00067D10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St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rict hygiene protocols for our s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taff and </w:t>
      </w:r>
      <w:r w:rsidR="00D2661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students</w:t>
      </w:r>
    </w:p>
    <w:p w14:paraId="204B1DDC" w14:textId="38D9FEAF" w:rsidR="00622DBD" w:rsidRDefault="00622DBD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All staff required to wear masks. Children are encouraged to wear masks but not required</w:t>
      </w:r>
    </w:p>
    <w:p w14:paraId="2EDA15F4" w14:textId="11AE2534" w:rsidR="00067D10" w:rsidRPr="001F7DA3" w:rsidRDefault="001667A0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Student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temperature checks</w:t>
      </w:r>
      <w:r w:rsidR="00D2661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at drop off</w:t>
      </w:r>
    </w:p>
    <w:p w14:paraId="481794BB" w14:textId="43A86AF7" w:rsidR="00067D10" w:rsidRDefault="00622DBD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Daily s</w:t>
      </w:r>
      <w:r w:rsidR="00067D10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anitization of equipment and the facility</w:t>
      </w:r>
    </w:p>
    <w:p w14:paraId="4188CD79" w14:textId="050C53B0" w:rsidR="00CF3072" w:rsidRPr="00CF3072" w:rsidRDefault="00CF3072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CF3072">
        <w:rPr>
          <w:rFonts w:ascii="Arial Narrow" w:hAnsi="Arial Narrow"/>
          <w:color w:val="4A4A4A"/>
          <w:sz w:val="21"/>
          <w:szCs w:val="21"/>
          <w:shd w:val="clear" w:color="auto" w:fill="FFFFFF"/>
        </w:rPr>
        <w:t xml:space="preserve">CATS has installed </w:t>
      </w:r>
      <w:hyperlink r:id="rId7" w:tgtFrame="_blank" w:history="1">
        <w:r w:rsidRPr="00CF3072">
          <w:rPr>
            <w:rFonts w:ascii="Arial Narrow" w:hAnsi="Arial Narrow"/>
            <w:color w:val="F79751"/>
            <w:sz w:val="21"/>
            <w:szCs w:val="21"/>
            <w:u w:val="single"/>
            <w:shd w:val="clear" w:color="auto" w:fill="FFFFFF"/>
          </w:rPr>
          <w:t>MERV 13</w:t>
        </w:r>
      </w:hyperlink>
      <w:r w:rsidRPr="00CF3072">
        <w:rPr>
          <w:rFonts w:ascii="Arial Narrow" w:hAnsi="Arial Narrow"/>
          <w:color w:val="4A4A4A"/>
          <w:sz w:val="21"/>
          <w:szCs w:val="21"/>
          <w:shd w:val="clear" w:color="auto" w:fill="FFFFFF"/>
        </w:rPr>
        <w:t> air filters in the facility. MERV 13 filters capture</w:t>
      </w:r>
      <w:r w:rsidRPr="00CF3072">
        <w:rPr>
          <w:rFonts w:ascii="Verdana" w:hAnsi="Verdana"/>
          <w:color w:val="4A4A4A"/>
          <w:sz w:val="21"/>
          <w:szCs w:val="21"/>
          <w:shd w:val="clear" w:color="auto" w:fill="FFFFFF"/>
        </w:rPr>
        <w:t xml:space="preserve"> </w:t>
      </w:r>
      <w:r w:rsidRPr="00CF3072">
        <w:rPr>
          <w:rFonts w:ascii="Arial Narrow" w:hAnsi="Arial Narrow"/>
          <w:color w:val="4A4A4A"/>
          <w:sz w:val="21"/>
          <w:szCs w:val="21"/>
          <w:shd w:val="clear" w:color="auto" w:fill="FFFFFF"/>
        </w:rPr>
        <w:t>airborne viruses and bacteria from coughs and sneezes.</w:t>
      </w:r>
    </w:p>
    <w:p w14:paraId="71CCEA5E" w14:textId="60D608C4" w:rsidR="00D2661E" w:rsidRPr="001F7DA3" w:rsidRDefault="00D2661E" w:rsidP="00067D1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Reduced class sizes to promote 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social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distancing</w:t>
      </w:r>
    </w:p>
    <w:p w14:paraId="54D4490F" w14:textId="0E823077" w:rsidR="00067D10" w:rsidRPr="001F7DA3" w:rsidRDefault="00067D10" w:rsidP="001667A0">
      <w:pPr>
        <w:jc w:val="both"/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Our</w:t>
      </w:r>
      <w:r w:rsidR="00D2661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students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and families also play a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critical role in our success in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maintaining a safe and healthy environment. We ask for your ongoing help in promoting safety measures and taking the steps necessary to keep all </w:t>
      </w:r>
      <w:r w:rsidR="00D2661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students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and staff safe.</w:t>
      </w:r>
    </w:p>
    <w:p w14:paraId="46069D33" w14:textId="04EDCF04" w:rsidR="00067D10" w:rsidRDefault="0028205E" w:rsidP="00067D10">
      <w:pPr>
        <w:pStyle w:val="ListParagraph"/>
        <w:numPr>
          <w:ilvl w:val="0"/>
          <w:numId w:val="2"/>
        </w:num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Curbside drop-off and pick-up procedures will remain in place. Please adhere to the designated drop-off and pickup times for your class.  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Timing is critical and we ask for students to only be dropped off </w:t>
      </w:r>
      <w:r w:rsidR="0039531B" w:rsidRPr="001F7DA3">
        <w:rPr>
          <w:rFonts w:ascii="Arial Narrow" w:hAnsi="Arial Narrow" w:cs="Arial"/>
          <w:b/>
          <w:color w:val="3C3C3C"/>
          <w:spacing w:val="12"/>
          <w:sz w:val="21"/>
          <w:szCs w:val="21"/>
          <w:u w:val="single"/>
          <w:shd w:val="clear" w:color="auto" w:fill="FFFFFF"/>
        </w:rPr>
        <w:t xml:space="preserve">at the time of their </w:t>
      </w:r>
      <w:r w:rsidR="00535877">
        <w:rPr>
          <w:rFonts w:ascii="Arial Narrow" w:hAnsi="Arial Narrow" w:cs="Arial"/>
          <w:b/>
          <w:color w:val="3C3C3C"/>
          <w:spacing w:val="12"/>
          <w:sz w:val="21"/>
          <w:szCs w:val="21"/>
          <w:u w:val="single"/>
          <w:shd w:val="clear" w:color="auto" w:fill="FFFFFF"/>
        </w:rPr>
        <w:t>program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. Same applies to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pick-up</w:t>
      </w:r>
      <w:r w:rsidR="0039531B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. </w:t>
      </w:r>
    </w:p>
    <w:p w14:paraId="06A6E44B" w14:textId="5FA5942F" w:rsidR="00067D10" w:rsidRPr="00535877" w:rsidRDefault="001667A0" w:rsidP="00535877">
      <w:pPr>
        <w:pStyle w:val="ListParagraph"/>
        <w:numPr>
          <w:ilvl w:val="0"/>
          <w:numId w:val="2"/>
        </w:numPr>
        <w:rPr>
          <w:rFonts w:ascii="Arial Narrow" w:hAnsi="Arial Narrow" w:cs="Arial"/>
          <w:b/>
          <w:bCs/>
          <w:color w:val="3C3C3C"/>
          <w:spacing w:val="12"/>
          <w:sz w:val="21"/>
          <w:szCs w:val="21"/>
          <w:shd w:val="clear" w:color="auto" w:fill="FFFFFF"/>
        </w:rPr>
      </w:pPr>
      <w:r w:rsidRP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Please refrain from knocking, ringing the doorbell or requesting early entry to the facility when possible</w:t>
      </w:r>
      <w:r w:rsidR="00067D10" w:rsidRP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.</w:t>
      </w:r>
    </w:p>
    <w:p w14:paraId="6B6796A3" w14:textId="71636822" w:rsidR="00926D8C" w:rsidRPr="001F7DA3" w:rsidRDefault="00926D8C" w:rsidP="001667A0">
      <w:pPr>
        <w:jc w:val="both"/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We are excited for the </w:t>
      </w:r>
      <w:r w:rsid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Summer!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 </w:t>
      </w:r>
      <w:r w:rsidR="0028205E"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Thank you for your patience and understanding. 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You may direct any questions or concerns to me directly. Please feel free to contact me at 516-763-1299 or email me 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at </w:t>
      </w:r>
      <w:r w:rsidR="00535877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jmadisoncats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@gmail.com.  This is a new norm for us all and I want to make everything as easy </w:t>
      </w:r>
      <w:r w:rsidR="001667A0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and safe </w:t>
      </w: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 xml:space="preserve">as possible.   </w:t>
      </w:r>
    </w:p>
    <w:p w14:paraId="3E3E164F" w14:textId="77777777" w:rsidR="00926D8C" w:rsidRPr="001F7DA3" w:rsidRDefault="00926D8C" w:rsidP="00926D8C">
      <w:pPr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</w:pPr>
      <w:r w:rsidRPr="001F7DA3">
        <w:rPr>
          <w:rFonts w:ascii="Arial Narrow" w:hAnsi="Arial Narrow" w:cs="Arial"/>
          <w:color w:val="3C3C3C"/>
          <w:spacing w:val="12"/>
          <w:sz w:val="21"/>
          <w:szCs w:val="21"/>
          <w:shd w:val="clear" w:color="auto" w:fill="FFFFFF"/>
        </w:rPr>
        <w:t>Sincerely,</w:t>
      </w:r>
    </w:p>
    <w:p w14:paraId="3DF44F66" w14:textId="77777777" w:rsidR="00926D8C" w:rsidRPr="001F7DA3" w:rsidRDefault="00926D8C" w:rsidP="00926D8C">
      <w:pPr>
        <w:spacing w:after="0" w:line="240" w:lineRule="auto"/>
        <w:rPr>
          <w:rFonts w:ascii="Arial Narrow" w:eastAsia="Times New Roman" w:hAnsi="Arial Narrow" w:cs="Arial"/>
          <w:color w:val="222222"/>
          <w:sz w:val="21"/>
          <w:szCs w:val="21"/>
        </w:rPr>
      </w:pPr>
      <w:r w:rsidRPr="001F7DA3">
        <w:rPr>
          <w:rFonts w:ascii="Arial Narrow" w:eastAsia="Times New Roman" w:hAnsi="Arial Narrow" w:cs="Arial"/>
          <w:color w:val="222222"/>
          <w:sz w:val="21"/>
          <w:szCs w:val="21"/>
        </w:rPr>
        <w:t>Jami Kristin Madison</w:t>
      </w:r>
    </w:p>
    <w:p w14:paraId="6096BED0" w14:textId="77777777" w:rsidR="00926D8C" w:rsidRPr="001F7DA3" w:rsidRDefault="00926D8C" w:rsidP="00926D8C">
      <w:pPr>
        <w:spacing w:after="0" w:line="240" w:lineRule="auto"/>
        <w:rPr>
          <w:rFonts w:ascii="Arial Narrow" w:eastAsia="Times New Roman" w:hAnsi="Arial Narrow" w:cs="Arial"/>
          <w:color w:val="222222"/>
          <w:sz w:val="21"/>
          <w:szCs w:val="21"/>
        </w:rPr>
      </w:pPr>
      <w:r w:rsidRPr="001F7DA3">
        <w:rPr>
          <w:rFonts w:ascii="Arial Narrow" w:eastAsia="Times New Roman" w:hAnsi="Arial Narrow" w:cs="Arial"/>
          <w:color w:val="222222"/>
          <w:sz w:val="21"/>
          <w:szCs w:val="21"/>
        </w:rPr>
        <w:t>Director, Children's Athletic Training School</w:t>
      </w:r>
    </w:p>
    <w:p w14:paraId="2028D29F" w14:textId="7E39868F" w:rsidR="00926D8C" w:rsidRPr="001F7DA3" w:rsidRDefault="00926D8C" w:rsidP="00067D10">
      <w:pPr>
        <w:spacing w:after="0" w:line="240" w:lineRule="auto"/>
        <w:rPr>
          <w:rFonts w:ascii="Arial Narrow" w:eastAsia="Times New Roman" w:hAnsi="Arial Narrow" w:cs="Arial"/>
          <w:color w:val="222222"/>
          <w:sz w:val="21"/>
          <w:szCs w:val="21"/>
        </w:rPr>
      </w:pPr>
      <w:r w:rsidRPr="001F7DA3">
        <w:rPr>
          <w:rFonts w:ascii="Arial Narrow" w:eastAsia="Times New Roman" w:hAnsi="Arial Narrow" w:cs="Arial"/>
          <w:color w:val="222222"/>
          <w:sz w:val="21"/>
          <w:szCs w:val="21"/>
        </w:rPr>
        <w:t>Visit us @ http:</w:t>
      </w:r>
      <w:hyperlink r:id="rId8" w:tgtFrame="_blank" w:history="1">
        <w:r w:rsidRPr="001F7DA3">
          <w:rPr>
            <w:rFonts w:ascii="Arial Narrow" w:eastAsia="Times New Roman" w:hAnsi="Arial Narrow" w:cs="Arial"/>
            <w:color w:val="1155CC"/>
            <w:sz w:val="21"/>
            <w:szCs w:val="21"/>
            <w:u w:val="single"/>
          </w:rPr>
          <w:t>www.facebook.com/cats.rvc</w:t>
        </w:r>
      </w:hyperlink>
      <w:r w:rsidR="00CF3072">
        <w:rPr>
          <w:rFonts w:ascii="Arial Narrow" w:eastAsia="Times New Roman" w:hAnsi="Arial Narrow" w:cs="Arial"/>
          <w:color w:val="222222"/>
          <w:sz w:val="21"/>
          <w:szCs w:val="21"/>
        </w:rPr>
        <w:tab/>
      </w:r>
      <w:hyperlink r:id="rId9" w:history="1">
        <w:r w:rsidR="00E309AD" w:rsidRPr="00026E4A">
          <w:rPr>
            <w:rStyle w:val="Hyperlink"/>
            <w:rFonts w:ascii="Arial Narrow" w:eastAsia="Times New Roman" w:hAnsi="Arial Narrow" w:cs="Arial"/>
            <w:sz w:val="21"/>
            <w:szCs w:val="21"/>
          </w:rPr>
          <w:t>www.catsrvc.com</w:t>
        </w:r>
      </w:hyperlink>
    </w:p>
    <w:sectPr w:rsidR="00926D8C" w:rsidRPr="001F7DA3" w:rsidSect="001F7DA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2787C"/>
    <w:multiLevelType w:val="hybridMultilevel"/>
    <w:tmpl w:val="FF52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744C0"/>
    <w:multiLevelType w:val="hybridMultilevel"/>
    <w:tmpl w:val="92EC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4"/>
    <w:rsid w:val="00015156"/>
    <w:rsid w:val="00067D10"/>
    <w:rsid w:val="00084C43"/>
    <w:rsid w:val="001365F0"/>
    <w:rsid w:val="001667A0"/>
    <w:rsid w:val="001707A8"/>
    <w:rsid w:val="001947C7"/>
    <w:rsid w:val="001F7DA3"/>
    <w:rsid w:val="0028205E"/>
    <w:rsid w:val="002C5FB9"/>
    <w:rsid w:val="002C65E2"/>
    <w:rsid w:val="00334F48"/>
    <w:rsid w:val="0039531B"/>
    <w:rsid w:val="00396AE4"/>
    <w:rsid w:val="003A628B"/>
    <w:rsid w:val="003C3E54"/>
    <w:rsid w:val="00527006"/>
    <w:rsid w:val="005348C3"/>
    <w:rsid w:val="00535877"/>
    <w:rsid w:val="005470E9"/>
    <w:rsid w:val="00562C33"/>
    <w:rsid w:val="005922F5"/>
    <w:rsid w:val="00612953"/>
    <w:rsid w:val="00614899"/>
    <w:rsid w:val="00622DBD"/>
    <w:rsid w:val="006463A2"/>
    <w:rsid w:val="00646EE7"/>
    <w:rsid w:val="006551DC"/>
    <w:rsid w:val="00757EE2"/>
    <w:rsid w:val="00876658"/>
    <w:rsid w:val="00926D8C"/>
    <w:rsid w:val="00950298"/>
    <w:rsid w:val="00A53155"/>
    <w:rsid w:val="00A6739B"/>
    <w:rsid w:val="00AD02FA"/>
    <w:rsid w:val="00AE1879"/>
    <w:rsid w:val="00BA37F8"/>
    <w:rsid w:val="00BF3BA2"/>
    <w:rsid w:val="00BF7EFE"/>
    <w:rsid w:val="00C8415A"/>
    <w:rsid w:val="00C91439"/>
    <w:rsid w:val="00CB0194"/>
    <w:rsid w:val="00CF3072"/>
    <w:rsid w:val="00D13C45"/>
    <w:rsid w:val="00D2661E"/>
    <w:rsid w:val="00D374AE"/>
    <w:rsid w:val="00D61619"/>
    <w:rsid w:val="00DB4215"/>
    <w:rsid w:val="00E24D78"/>
    <w:rsid w:val="00E309AD"/>
    <w:rsid w:val="00EC0C46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89E4E22"/>
  <w15:docId w15:val="{C009387A-C717-444F-8052-AA350D5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E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1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7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D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facebook.com_cats.rvc&amp;d=DwQFaQ&amp;c=euGZstcaTDllvimEN8b7jXrwqOf-v5A_CdpgnVfiiMM&amp;r=23QZU1yJ32NLZKG0HKr2WTbE_e6qCySkg0306Wqc3qc&amp;m=gXDaAO79CBvjn4Q7A02R4glBGwc6O8lsc5DnU2XWg6o&amp;s=GRufZX7esB-mgnT28aY_5BXbMU-R7h7WjnQh4g8pJnc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rfiltersdelivered.com/c/merv-13-air-fil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SRVC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tsrv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 Kristin Madison</dc:creator>
  <cp:lastModifiedBy>Windows</cp:lastModifiedBy>
  <cp:revision>3</cp:revision>
  <cp:lastPrinted>2020-10-23T20:33:00Z</cp:lastPrinted>
  <dcterms:created xsi:type="dcterms:W3CDTF">2021-02-26T20:25:00Z</dcterms:created>
  <dcterms:modified xsi:type="dcterms:W3CDTF">2021-03-25T15:06:00Z</dcterms:modified>
</cp:coreProperties>
</file>