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DFAA9" w14:textId="2F235DC5" w:rsidR="008478E8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  <w:r w:rsidRPr="00260FC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0CA0675" wp14:editId="2CE20B1F">
            <wp:simplePos x="0" y="0"/>
            <wp:positionH relativeFrom="column">
              <wp:posOffset>2562225</wp:posOffset>
            </wp:positionH>
            <wp:positionV relativeFrom="paragraph">
              <wp:posOffset>106680</wp:posOffset>
            </wp:positionV>
            <wp:extent cx="733425" cy="753946"/>
            <wp:effectExtent l="0" t="0" r="0" b="8255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4" b="16278"/>
                    <a:stretch/>
                  </pic:blipFill>
                  <pic:spPr bwMode="auto">
                    <a:xfrm>
                      <a:off x="0" y="0"/>
                      <a:ext cx="739227" cy="759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EA470" w14:textId="6BF0804E" w:rsidR="00661C4B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3CF92301" w14:textId="14003FED" w:rsidR="00661C4B" w:rsidRPr="005D733A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4715E0D0" w14:textId="7AD129FA" w:rsidR="008478E8" w:rsidRDefault="008478E8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45444CBD" w14:textId="7D0A8A85" w:rsidR="00661C4B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7B6F52C0" w14:textId="77777777" w:rsidR="00661C4B" w:rsidRPr="00260FCD" w:rsidRDefault="00661C4B" w:rsidP="00661C4B">
      <w:pPr>
        <w:jc w:val="center"/>
        <w:rPr>
          <w:b/>
        </w:rPr>
      </w:pPr>
      <w:r w:rsidRPr="00260FCD">
        <w:rPr>
          <w:b/>
        </w:rPr>
        <w:t>TMHS ARC/PTO</w:t>
      </w:r>
    </w:p>
    <w:p w14:paraId="78C68024" w14:textId="77777777" w:rsidR="00661C4B" w:rsidRPr="00260FCD" w:rsidRDefault="00661C4B" w:rsidP="00661C4B">
      <w:pPr>
        <w:jc w:val="center"/>
        <w:rPr>
          <w:b/>
          <w:sz w:val="18"/>
          <w:szCs w:val="18"/>
        </w:rPr>
      </w:pPr>
      <w:r w:rsidRPr="00260FCD">
        <w:rPr>
          <w:b/>
          <w:sz w:val="18"/>
          <w:szCs w:val="18"/>
        </w:rPr>
        <w:t>Tomball Memorial High School</w:t>
      </w:r>
    </w:p>
    <w:p w14:paraId="722ED099" w14:textId="77777777" w:rsidR="00661C4B" w:rsidRPr="00260FCD" w:rsidRDefault="00661C4B" w:rsidP="00661C4B">
      <w:pPr>
        <w:jc w:val="center"/>
        <w:rPr>
          <w:b/>
          <w:sz w:val="18"/>
          <w:szCs w:val="18"/>
        </w:rPr>
      </w:pPr>
      <w:r w:rsidRPr="00260FCD">
        <w:rPr>
          <w:b/>
          <w:sz w:val="18"/>
          <w:szCs w:val="18"/>
        </w:rPr>
        <w:t xml:space="preserve"> (Academic Recognition Club/Parent Teacher Organization)</w:t>
      </w:r>
    </w:p>
    <w:p w14:paraId="7CD0A63B" w14:textId="6B86215D" w:rsidR="00F63CD0" w:rsidRDefault="00661C4B" w:rsidP="00F63CD0">
      <w:pPr>
        <w:jc w:val="center"/>
        <w:rPr>
          <w:rFonts w:cs="Big Caslon Medium"/>
          <w:b/>
          <w:sz w:val="32"/>
          <w:szCs w:val="32"/>
        </w:rPr>
      </w:pPr>
      <w:r>
        <w:rPr>
          <w:rFonts w:cs="Big Caslon Medium"/>
          <w:b/>
          <w:sz w:val="32"/>
          <w:szCs w:val="32"/>
        </w:rPr>
        <w:t>October</w:t>
      </w:r>
      <w:r w:rsidR="00E03EBA" w:rsidRPr="009D1868">
        <w:rPr>
          <w:rFonts w:cs="Big Caslon Medium"/>
          <w:b/>
          <w:sz w:val="32"/>
          <w:szCs w:val="32"/>
        </w:rPr>
        <w:t xml:space="preserve"> </w:t>
      </w:r>
      <w:r>
        <w:rPr>
          <w:rFonts w:cs="Big Caslon Medium"/>
          <w:b/>
          <w:sz w:val="32"/>
          <w:szCs w:val="32"/>
        </w:rPr>
        <w:t>7</w:t>
      </w:r>
      <w:r w:rsidR="00E03EBA" w:rsidRPr="009D1868">
        <w:rPr>
          <w:rFonts w:cs="Big Caslon Medium"/>
          <w:b/>
          <w:sz w:val="32"/>
          <w:szCs w:val="32"/>
        </w:rPr>
        <w:t>, 20</w:t>
      </w:r>
      <w:r>
        <w:rPr>
          <w:rFonts w:cs="Big Caslon Medium"/>
          <w:b/>
          <w:sz w:val="32"/>
          <w:szCs w:val="32"/>
        </w:rPr>
        <w:t>20</w:t>
      </w:r>
      <w:r w:rsidR="00575007">
        <w:rPr>
          <w:rFonts w:cs="Big Caslon Medium"/>
          <w:b/>
          <w:sz w:val="32"/>
          <w:szCs w:val="32"/>
        </w:rPr>
        <w:t xml:space="preserve"> 1:30pm Zoom</w:t>
      </w:r>
    </w:p>
    <w:p w14:paraId="39E76709" w14:textId="5474D607" w:rsidR="007455FE" w:rsidRDefault="007455FE" w:rsidP="007455FE">
      <w:r>
        <w:t xml:space="preserve">In attendance:  Dawn Rodriguez, Jill Haywood, Cherie </w:t>
      </w:r>
      <w:proofErr w:type="spellStart"/>
      <w:r>
        <w:t>Creaney</w:t>
      </w:r>
      <w:proofErr w:type="spellEnd"/>
      <w:r>
        <w:t xml:space="preserve">, Robin LaRue, </w:t>
      </w:r>
      <w:r w:rsidR="00673791">
        <w:t xml:space="preserve">Dr. Mike Metz, </w:t>
      </w:r>
      <w:r>
        <w:t xml:space="preserve">Michelle </w:t>
      </w:r>
      <w:proofErr w:type="spellStart"/>
      <w:r>
        <w:t>Seveney</w:t>
      </w:r>
      <w:proofErr w:type="spellEnd"/>
      <w:r>
        <w:t>, Tracy Fletcher, Shannon Lewis, Anne Miller, Daisy Cone</w:t>
      </w:r>
      <w:r w:rsidR="00673791">
        <w:t xml:space="preserve">, Susan Giddens </w:t>
      </w:r>
    </w:p>
    <w:p w14:paraId="2AAA5B9A" w14:textId="77777777" w:rsidR="007455FE" w:rsidRPr="007455FE" w:rsidRDefault="007455FE" w:rsidP="007455FE"/>
    <w:p w14:paraId="632E8573" w14:textId="19EE4E96" w:rsidR="00584508" w:rsidRPr="00E03EBA" w:rsidRDefault="00584508" w:rsidP="00584508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Principal Points (Dr. Metz)</w:t>
      </w:r>
    </w:p>
    <w:p w14:paraId="2F39F7A8" w14:textId="77777777" w:rsidR="00673791" w:rsidRPr="00AC74D4" w:rsidRDefault="00584508" w:rsidP="00584508">
      <w:pPr>
        <w:pStyle w:val="ListParagraph"/>
        <w:numPr>
          <w:ilvl w:val="0"/>
          <w:numId w:val="4"/>
        </w:numPr>
        <w:rPr>
          <w:rFonts w:cs="Big Caslon Medium"/>
          <w:b/>
          <w:bCs/>
        </w:rPr>
      </w:pPr>
      <w:r w:rsidRPr="00AC74D4">
        <w:rPr>
          <w:rFonts w:cs="Big Caslon Medium"/>
          <w:b/>
          <w:bCs/>
        </w:rPr>
        <w:t>Pertinent issues</w:t>
      </w:r>
      <w:r w:rsidR="00673791" w:rsidRPr="00AC74D4">
        <w:rPr>
          <w:rFonts w:cs="Big Caslon Medium"/>
          <w:b/>
          <w:bCs/>
        </w:rPr>
        <w:t xml:space="preserve">: </w:t>
      </w:r>
    </w:p>
    <w:p w14:paraId="4C71B67D" w14:textId="5DDEA16D" w:rsidR="00584508" w:rsidRDefault="00673791" w:rsidP="00673791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 xml:space="preserve">If you want to change your learning environment the deadline is Oct. 11. </w:t>
      </w:r>
    </w:p>
    <w:p w14:paraId="235EED9F" w14:textId="7F6BC516" w:rsidR="00673791" w:rsidRDefault="00673791" w:rsidP="00673791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>60% are in person and 40% are virtual</w:t>
      </w:r>
      <w:r w:rsidR="006062BA">
        <w:rPr>
          <w:rFonts w:cs="Big Caslon Medium"/>
        </w:rPr>
        <w:t xml:space="preserve">  </w:t>
      </w:r>
    </w:p>
    <w:p w14:paraId="330E949A" w14:textId="77777777" w:rsidR="00AC74D4" w:rsidRDefault="00673791" w:rsidP="00673791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 xml:space="preserve">200 have made a commitment to make a change.  </w:t>
      </w:r>
    </w:p>
    <w:p w14:paraId="54835776" w14:textId="49CC05FD" w:rsidR="00673791" w:rsidRDefault="00673791" w:rsidP="00673791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 xml:space="preserve">Most are back to in person learning.  A few to go from F2F to Virtual.  </w:t>
      </w:r>
    </w:p>
    <w:p w14:paraId="6F64E109" w14:textId="36D22B7C" w:rsidR="00673791" w:rsidRDefault="00673791" w:rsidP="00673791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 xml:space="preserve">It has been a really tough year.  Most things are being reimagined and re-configured.  </w:t>
      </w:r>
      <w:r w:rsidR="00F72BDE">
        <w:rPr>
          <w:rFonts w:cs="Big Caslon Medium"/>
        </w:rPr>
        <w:t xml:space="preserve">Many conversations are happening about how to reach all the kids equitably.  Sending notes and showing appreciation to the teachers will go a long way and is much needed.  We are very luck and blessed to be able to have school and have the </w:t>
      </w:r>
      <w:r w:rsidR="00AC74D4">
        <w:rPr>
          <w:rFonts w:cs="Big Caslon Medium"/>
        </w:rPr>
        <w:t>activities that are happening</w:t>
      </w:r>
      <w:r w:rsidR="00F72BDE">
        <w:rPr>
          <w:rFonts w:cs="Big Caslon Medium"/>
        </w:rPr>
        <w:t xml:space="preserve">.  </w:t>
      </w:r>
    </w:p>
    <w:p w14:paraId="0D6D7577" w14:textId="742D10A4" w:rsidR="00D331FF" w:rsidRDefault="00D331FF" w:rsidP="00673791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 xml:space="preserve">Some of the teachers are having to do both virtual and F2F.  </w:t>
      </w:r>
    </w:p>
    <w:p w14:paraId="0AC27229" w14:textId="219C9DA3" w:rsidR="00584508" w:rsidRPr="00AC74D4" w:rsidRDefault="00584508" w:rsidP="00584508">
      <w:pPr>
        <w:pStyle w:val="ListParagraph"/>
        <w:numPr>
          <w:ilvl w:val="0"/>
          <w:numId w:val="4"/>
        </w:numPr>
        <w:rPr>
          <w:rFonts w:cs="Big Caslon Medium"/>
          <w:b/>
          <w:bCs/>
        </w:rPr>
      </w:pPr>
      <w:r w:rsidRPr="00512A3A">
        <w:rPr>
          <w:rFonts w:cs="Big Caslon Medium"/>
        </w:rPr>
        <w:t xml:space="preserve"> </w:t>
      </w:r>
      <w:r w:rsidR="00C90A9A" w:rsidRPr="00AC74D4">
        <w:rPr>
          <w:rFonts w:cs="Big Caslon Medium"/>
          <w:b/>
          <w:bCs/>
        </w:rPr>
        <w:t>Membership (ideas to increase teacher membership)</w:t>
      </w:r>
    </w:p>
    <w:p w14:paraId="10583130" w14:textId="079116C1" w:rsidR="00F72BDE" w:rsidRDefault="006062BA" w:rsidP="00F72BDE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>Dr. Metz</w:t>
      </w:r>
      <w:r w:rsidR="00F72BDE">
        <w:rPr>
          <w:rFonts w:cs="Big Caslon Medium"/>
        </w:rPr>
        <w:t xml:space="preserve"> will </w:t>
      </w:r>
      <w:r>
        <w:rPr>
          <w:rFonts w:cs="Big Caslon Medium"/>
        </w:rPr>
        <w:t xml:space="preserve">offer the staff </w:t>
      </w:r>
      <w:r w:rsidR="00F72BDE">
        <w:rPr>
          <w:rFonts w:cs="Big Caslon Medium"/>
        </w:rPr>
        <w:t>jeans</w:t>
      </w:r>
      <w:r>
        <w:rPr>
          <w:rFonts w:cs="Big Caslon Medium"/>
        </w:rPr>
        <w:t xml:space="preserve"> for</w:t>
      </w:r>
      <w:r w:rsidR="00F72BDE">
        <w:rPr>
          <w:rFonts w:cs="Big Caslon Medium"/>
        </w:rPr>
        <w:t xml:space="preserve"> the whole month of November</w:t>
      </w:r>
      <w:r>
        <w:rPr>
          <w:rFonts w:cs="Big Caslon Medium"/>
        </w:rPr>
        <w:t xml:space="preserve"> if they sign up for PTO</w:t>
      </w:r>
      <w:r w:rsidR="00F72BDE">
        <w:rPr>
          <w:rFonts w:cs="Big Caslon Medium"/>
        </w:rPr>
        <w:t xml:space="preserve">.  Hold off on telling them until later in October.  </w:t>
      </w:r>
    </w:p>
    <w:p w14:paraId="7000CE50" w14:textId="62512590" w:rsidR="00C90A9A" w:rsidRPr="00AC74D4" w:rsidRDefault="00C90A9A" w:rsidP="00584508">
      <w:pPr>
        <w:pStyle w:val="ListParagraph"/>
        <w:numPr>
          <w:ilvl w:val="0"/>
          <w:numId w:val="4"/>
        </w:numPr>
        <w:rPr>
          <w:rFonts w:cs="Big Caslon Medium"/>
          <w:b/>
          <w:bCs/>
        </w:rPr>
      </w:pPr>
      <w:r w:rsidRPr="00AC74D4">
        <w:rPr>
          <w:rFonts w:cs="Big Caslon Medium"/>
          <w:b/>
          <w:bCs/>
        </w:rPr>
        <w:t xml:space="preserve">Hospitality (Gifts/Treats to increase morale &amp; membership that meet </w:t>
      </w:r>
      <w:proofErr w:type="spellStart"/>
      <w:r w:rsidRPr="00AC74D4">
        <w:rPr>
          <w:rFonts w:cs="Big Caslon Medium"/>
          <w:b/>
          <w:bCs/>
        </w:rPr>
        <w:t>Covid</w:t>
      </w:r>
      <w:proofErr w:type="spellEnd"/>
      <w:r w:rsidRPr="00AC74D4">
        <w:rPr>
          <w:rFonts w:cs="Big Caslon Medium"/>
          <w:b/>
          <w:bCs/>
        </w:rPr>
        <w:t xml:space="preserve"> standards)</w:t>
      </w:r>
    </w:p>
    <w:p w14:paraId="5E1AF601" w14:textId="4EC47084" w:rsidR="00F72BDE" w:rsidRDefault="00F72BDE" w:rsidP="00F72BDE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 xml:space="preserve">Anything that is individually wrapped is fine.  A whole pizza isn’t ok.  Individually wrapped pumpkin bread that we normally do is ok.  Some teachers might not eat </w:t>
      </w:r>
      <w:r w:rsidR="00AC74D4">
        <w:rPr>
          <w:rFonts w:cs="Big Caslon Medium"/>
        </w:rPr>
        <w:t>homemade goods</w:t>
      </w:r>
      <w:r>
        <w:rPr>
          <w:rFonts w:cs="Big Caslon Medium"/>
        </w:rPr>
        <w:t xml:space="preserve"> but that happens </w:t>
      </w:r>
      <w:r w:rsidR="00AC74D4">
        <w:rPr>
          <w:rFonts w:cs="Big Caslon Medium"/>
        </w:rPr>
        <w:t>during a</w:t>
      </w:r>
      <w:r>
        <w:rPr>
          <w:rFonts w:cs="Big Caslon Medium"/>
        </w:rPr>
        <w:t xml:space="preserve"> regular year</w:t>
      </w:r>
      <w:r w:rsidR="00AC74D4">
        <w:rPr>
          <w:rFonts w:cs="Big Caslon Medium"/>
        </w:rPr>
        <w:t xml:space="preserve"> too</w:t>
      </w:r>
      <w:r>
        <w:rPr>
          <w:rFonts w:cs="Big Caslon Medium"/>
        </w:rPr>
        <w:t xml:space="preserve">.  </w:t>
      </w:r>
    </w:p>
    <w:p w14:paraId="4B95A21B" w14:textId="201F582F" w:rsidR="00F72BDE" w:rsidRDefault="00F72BDE" w:rsidP="00F72BDE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 xml:space="preserve">To deliver you can buzz the front desk and they will come get it.   </w:t>
      </w:r>
    </w:p>
    <w:p w14:paraId="7C66AAF4" w14:textId="6D86BE57" w:rsidR="00C90A9A" w:rsidRPr="00AC74D4" w:rsidRDefault="00C90A9A" w:rsidP="00584508">
      <w:pPr>
        <w:pStyle w:val="ListParagraph"/>
        <w:numPr>
          <w:ilvl w:val="0"/>
          <w:numId w:val="4"/>
        </w:numPr>
        <w:rPr>
          <w:rFonts w:cs="Big Caslon Medium"/>
          <w:b/>
          <w:bCs/>
        </w:rPr>
      </w:pPr>
      <w:r w:rsidRPr="00AC74D4">
        <w:rPr>
          <w:rFonts w:cs="Big Caslon Medium"/>
          <w:b/>
          <w:bCs/>
        </w:rPr>
        <w:t xml:space="preserve">Award/Recognition Lunch (viable options that are economical and meet </w:t>
      </w:r>
      <w:proofErr w:type="spellStart"/>
      <w:r w:rsidRPr="00AC74D4">
        <w:rPr>
          <w:rFonts w:cs="Big Caslon Medium"/>
          <w:b/>
          <w:bCs/>
        </w:rPr>
        <w:t>Covid</w:t>
      </w:r>
      <w:proofErr w:type="spellEnd"/>
      <w:r w:rsidRPr="00AC74D4">
        <w:rPr>
          <w:rFonts w:cs="Big Caslon Medium"/>
          <w:b/>
          <w:bCs/>
        </w:rPr>
        <w:t xml:space="preserve"> standards)</w:t>
      </w:r>
    </w:p>
    <w:p w14:paraId="65410371" w14:textId="5B87E60B" w:rsidR="00F72BDE" w:rsidRDefault="002330F0" w:rsidP="00F72BDE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>PTO</w:t>
      </w:r>
      <w:r w:rsidR="00F72BDE">
        <w:rPr>
          <w:rFonts w:cs="Big Caslon Medium"/>
        </w:rPr>
        <w:t xml:space="preserve"> can still do the </w:t>
      </w:r>
      <w:r>
        <w:rPr>
          <w:rFonts w:cs="Big Caslon Medium"/>
        </w:rPr>
        <w:t xml:space="preserve">reward </w:t>
      </w:r>
      <w:r w:rsidR="00F72BDE">
        <w:rPr>
          <w:rFonts w:cs="Big Caslon Medium"/>
        </w:rPr>
        <w:t xml:space="preserve">lunch but it has to be </w:t>
      </w:r>
      <w:r>
        <w:rPr>
          <w:rFonts w:cs="Big Caslon Medium"/>
        </w:rPr>
        <w:t xml:space="preserve">served </w:t>
      </w:r>
      <w:r w:rsidR="00F72BDE">
        <w:rPr>
          <w:rFonts w:cs="Big Caslon Medium"/>
        </w:rPr>
        <w:t xml:space="preserve">outside. </w:t>
      </w:r>
      <w:r>
        <w:rPr>
          <w:rFonts w:cs="Big Caslon Medium"/>
        </w:rPr>
        <w:t>There are now</w:t>
      </w:r>
      <w:r w:rsidR="00F72BDE">
        <w:rPr>
          <w:rFonts w:cs="Big Caslon Medium"/>
        </w:rPr>
        <w:t xml:space="preserve"> 4 lunches and so it should help</w:t>
      </w:r>
      <w:r>
        <w:rPr>
          <w:rFonts w:cs="Big Caslon Medium"/>
        </w:rPr>
        <w:t xml:space="preserve"> with crowding</w:t>
      </w:r>
      <w:r w:rsidR="00F72BDE">
        <w:rPr>
          <w:rFonts w:cs="Big Caslon Medium"/>
        </w:rPr>
        <w:t xml:space="preserve">.  We have about 475 in each lunch.  </w:t>
      </w:r>
    </w:p>
    <w:p w14:paraId="5AB37E7F" w14:textId="5F669F2F" w:rsidR="00F72BDE" w:rsidRPr="00512A3A" w:rsidRDefault="00AC74D4" w:rsidP="00F72BDE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>We will look at options for</w:t>
      </w:r>
      <w:r w:rsidR="00F72BDE">
        <w:rPr>
          <w:rFonts w:cs="Big Caslon Medium"/>
        </w:rPr>
        <w:t xml:space="preserve"> virtual kids</w:t>
      </w:r>
      <w:r>
        <w:rPr>
          <w:rFonts w:cs="Big Caslon Medium"/>
        </w:rPr>
        <w:t xml:space="preserve"> that don’t involve serving food.  Possibly</w:t>
      </w:r>
      <w:r w:rsidR="00D331FF">
        <w:rPr>
          <w:rFonts w:cs="Big Caslon Medium"/>
        </w:rPr>
        <w:t xml:space="preserve"> a voucher system and do a drive thru pick up or put it in an envelope, writing a letter and mailing it to the</w:t>
      </w:r>
      <w:r>
        <w:rPr>
          <w:rFonts w:cs="Big Caslon Medium"/>
        </w:rPr>
        <w:t>se students</w:t>
      </w:r>
      <w:r w:rsidR="00D331FF">
        <w:rPr>
          <w:rFonts w:cs="Big Caslon Medium"/>
        </w:rPr>
        <w:t>.  Maybe</w:t>
      </w:r>
      <w:r>
        <w:rPr>
          <w:rFonts w:cs="Big Caslon Medium"/>
        </w:rPr>
        <w:t xml:space="preserve"> check into</w:t>
      </w:r>
      <w:r w:rsidR="00D331FF">
        <w:rPr>
          <w:rFonts w:cs="Big Caslon Medium"/>
        </w:rPr>
        <w:t xml:space="preserve"> an electronic code or gift card</w:t>
      </w:r>
      <w:r>
        <w:rPr>
          <w:rFonts w:cs="Big Caslon Medium"/>
        </w:rPr>
        <w:t xml:space="preserve"> so it can be emailed</w:t>
      </w:r>
      <w:r w:rsidR="00D331FF">
        <w:rPr>
          <w:rFonts w:cs="Big Caslon Medium"/>
        </w:rPr>
        <w:t xml:space="preserve">.   </w:t>
      </w:r>
    </w:p>
    <w:p w14:paraId="53972C14" w14:textId="77777777" w:rsidR="00584508" w:rsidRDefault="00584508" w:rsidP="00E03EBA">
      <w:pPr>
        <w:shd w:val="clear" w:color="auto" w:fill="FFFFFF"/>
        <w:rPr>
          <w:rFonts w:eastAsia="Times New Roman" w:cs="Arial"/>
          <w:color w:val="222222"/>
        </w:rPr>
      </w:pPr>
    </w:p>
    <w:p w14:paraId="339CF665" w14:textId="6982ED01" w:rsidR="008478E8" w:rsidRPr="00E03EBA" w:rsidRDefault="00E03EBA" w:rsidP="00E03EBA">
      <w:pPr>
        <w:shd w:val="clear" w:color="auto" w:fill="FFFFFF"/>
        <w:rPr>
          <w:rFonts w:eastAsia="Times New Roman" w:cs="Arial"/>
          <w:color w:val="222222"/>
        </w:rPr>
      </w:pPr>
      <w:r w:rsidRPr="00E03EBA">
        <w:rPr>
          <w:rFonts w:eastAsia="Times New Roman" w:cs="Arial"/>
          <w:color w:val="222222"/>
        </w:rPr>
        <w:t>Reading the Minutes of the previous meeting [and their approval]</w:t>
      </w:r>
    </w:p>
    <w:p w14:paraId="7A9F7E3A" w14:textId="3880D654" w:rsidR="00E03EBA" w:rsidRPr="00E03EBA" w:rsidRDefault="00E03EBA" w:rsidP="00E03EBA">
      <w:pPr>
        <w:pStyle w:val="ListParagraph"/>
        <w:numPr>
          <w:ilvl w:val="0"/>
          <w:numId w:val="3"/>
        </w:numPr>
        <w:rPr>
          <w:rFonts w:cs="Big Caslon Medium"/>
          <w:b/>
        </w:rPr>
      </w:pPr>
      <w:r w:rsidRPr="00E03EBA">
        <w:rPr>
          <w:rFonts w:cs="Big Caslon Medium"/>
          <w:b/>
        </w:rPr>
        <w:t>Minutes</w:t>
      </w:r>
      <w:r w:rsidR="00661C4B">
        <w:rPr>
          <w:rFonts w:cs="Big Caslon Medium"/>
          <w:b/>
        </w:rPr>
        <w:t xml:space="preserve"> (Jill Haywood)</w:t>
      </w:r>
    </w:p>
    <w:p w14:paraId="53BA7C71" w14:textId="603E4BDC" w:rsidR="00E03EBA" w:rsidRDefault="00E03EBA" w:rsidP="00E03EBA">
      <w:pPr>
        <w:pStyle w:val="ListParagraph"/>
        <w:numPr>
          <w:ilvl w:val="0"/>
          <w:numId w:val="4"/>
        </w:numPr>
        <w:rPr>
          <w:rFonts w:cs="Big Caslon Medium"/>
        </w:rPr>
      </w:pPr>
      <w:r w:rsidRPr="00512A3A">
        <w:rPr>
          <w:rFonts w:cs="Big Caslon Medium"/>
        </w:rPr>
        <w:t>Minutes from</w:t>
      </w:r>
      <w:r>
        <w:rPr>
          <w:rFonts w:cs="Big Caslon Medium"/>
        </w:rPr>
        <w:t xml:space="preserve"> last board meeting</w:t>
      </w:r>
      <w:r w:rsidRPr="00512A3A">
        <w:rPr>
          <w:rFonts w:cs="Big Caslon Medium"/>
        </w:rPr>
        <w:t xml:space="preserve"> </w:t>
      </w:r>
      <w:r w:rsidR="00661C4B">
        <w:rPr>
          <w:rFonts w:cs="Big Caslon Medium"/>
        </w:rPr>
        <w:t>Wednesday</w:t>
      </w:r>
      <w:r>
        <w:rPr>
          <w:rFonts w:cs="Big Caslon Medium"/>
        </w:rPr>
        <w:t>,</w:t>
      </w:r>
      <w:r w:rsidR="00661C4B">
        <w:rPr>
          <w:rFonts w:cs="Big Caslon Medium"/>
        </w:rPr>
        <w:t xml:space="preserve"> September 2, 2020</w:t>
      </w:r>
      <w:r w:rsidRPr="00512A3A">
        <w:rPr>
          <w:rFonts w:cs="Big Caslon Medium"/>
        </w:rPr>
        <w:t xml:space="preserve"> </w:t>
      </w:r>
    </w:p>
    <w:p w14:paraId="50F118B4" w14:textId="15CB8DC2" w:rsidR="0022455E" w:rsidRPr="00512A3A" w:rsidRDefault="0022455E" w:rsidP="00E03EBA">
      <w:pPr>
        <w:pStyle w:val="ListParagraph"/>
        <w:numPr>
          <w:ilvl w:val="0"/>
          <w:numId w:val="4"/>
        </w:numPr>
        <w:rPr>
          <w:rFonts w:cs="Big Caslon Medium"/>
        </w:rPr>
      </w:pPr>
      <w:r>
        <w:rPr>
          <w:rFonts w:cs="Big Caslon Medium"/>
        </w:rPr>
        <w:t xml:space="preserve">Motion to approve -Jill </w:t>
      </w:r>
      <w:r>
        <w:rPr>
          <w:rFonts w:cs="Big Caslon Medium"/>
        </w:rPr>
        <w:tab/>
        <w:t xml:space="preserve">Second: Michelle </w:t>
      </w:r>
      <w:r>
        <w:rPr>
          <w:rFonts w:cs="Big Caslon Medium"/>
        </w:rPr>
        <w:tab/>
        <w:t>Approve: All</w:t>
      </w:r>
    </w:p>
    <w:p w14:paraId="6262A041" w14:textId="77777777" w:rsidR="00E03EBA" w:rsidRDefault="00E03EBA" w:rsidP="00E03EBA">
      <w:pPr>
        <w:pStyle w:val="ListParagraph"/>
        <w:ind w:left="1440"/>
        <w:rPr>
          <w:rFonts w:cs="Big Caslon Medium"/>
        </w:rPr>
      </w:pPr>
    </w:p>
    <w:p w14:paraId="3D4437AE" w14:textId="0740EB8D" w:rsidR="00E03EBA" w:rsidRPr="00E03EBA" w:rsidRDefault="00E03EBA" w:rsidP="00E03EBA">
      <w:pPr>
        <w:rPr>
          <w:rFonts w:cs="Big Caslon Medium"/>
        </w:rPr>
      </w:pPr>
      <w:r>
        <w:rPr>
          <w:rFonts w:cs="Big Caslon Medium"/>
        </w:rPr>
        <w:t>Reports of Boards and Standing Committees</w:t>
      </w:r>
    </w:p>
    <w:p w14:paraId="3255877C" w14:textId="3D0A065F" w:rsidR="00E03EBA" w:rsidRDefault="00D250EB" w:rsidP="00E03EBA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 xml:space="preserve">Vice President </w:t>
      </w:r>
      <w:r w:rsidR="00C90A9A">
        <w:rPr>
          <w:rFonts w:cs="Big Caslon Medium"/>
          <w:b/>
        </w:rPr>
        <w:t xml:space="preserve">Membership </w:t>
      </w:r>
      <w:r>
        <w:rPr>
          <w:rFonts w:cs="Big Caslon Medium"/>
          <w:b/>
        </w:rPr>
        <w:t>(</w:t>
      </w:r>
      <w:r w:rsidR="00C90A9A">
        <w:rPr>
          <w:rFonts w:cs="Big Caslon Medium"/>
          <w:b/>
        </w:rPr>
        <w:t>Robin LaRue</w:t>
      </w:r>
      <w:r>
        <w:rPr>
          <w:rFonts w:cs="Big Caslon Medium"/>
          <w:b/>
        </w:rPr>
        <w:t>)</w:t>
      </w:r>
    </w:p>
    <w:p w14:paraId="44A33B82" w14:textId="52D633D3" w:rsidR="0022455E" w:rsidRDefault="0022455E" w:rsidP="0022455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As of </w:t>
      </w:r>
      <w:r w:rsidR="00CB2871" w:rsidRPr="0022455E">
        <w:rPr>
          <w:rFonts w:cs="Big Caslon Medium"/>
          <w:bCs/>
        </w:rPr>
        <w:t>Oct. 5</w:t>
      </w:r>
      <w:r w:rsidR="00CB2871">
        <w:rPr>
          <w:rFonts w:cs="Big Caslon Medium"/>
          <w:bCs/>
        </w:rPr>
        <w:t>th,</w:t>
      </w:r>
      <w:r w:rsidRPr="0022455E">
        <w:rPr>
          <w:rFonts w:cs="Big Caslon Medium"/>
          <w:bCs/>
        </w:rPr>
        <w:t xml:space="preserve"> 65 Family</w:t>
      </w:r>
      <w:r>
        <w:rPr>
          <w:rFonts w:cs="Big Caslon Medium"/>
          <w:bCs/>
        </w:rPr>
        <w:t xml:space="preserve"> memberships</w:t>
      </w:r>
      <w:r w:rsidRPr="0022455E">
        <w:rPr>
          <w:rFonts w:cs="Big Caslon Medium"/>
          <w:bCs/>
        </w:rPr>
        <w:t xml:space="preserve"> and 6 staff</w:t>
      </w:r>
      <w:r>
        <w:rPr>
          <w:rFonts w:cs="Big Caslon Medium"/>
          <w:bCs/>
        </w:rPr>
        <w:t xml:space="preserve"> memberships</w:t>
      </w:r>
    </w:p>
    <w:p w14:paraId="68C72953" w14:textId="2DA35715" w:rsidR="0022455E" w:rsidRDefault="0022455E" w:rsidP="0022455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Susan asked about doing a </w:t>
      </w:r>
      <w:r w:rsidR="00CB2871">
        <w:rPr>
          <w:rFonts w:cs="Big Caslon Medium"/>
          <w:bCs/>
        </w:rPr>
        <w:t>4-year</w:t>
      </w:r>
      <w:r>
        <w:rPr>
          <w:rFonts w:cs="Big Caslon Medium"/>
          <w:bCs/>
        </w:rPr>
        <w:t xml:space="preserve"> membership.  We will have to check with the by-laws. </w:t>
      </w:r>
    </w:p>
    <w:p w14:paraId="6EE64F02" w14:textId="208BBCDC" w:rsidR="0022455E" w:rsidRDefault="0022455E" w:rsidP="0022455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lastRenderedPageBreak/>
        <w:t>Could we request to be put at the top of the email</w:t>
      </w:r>
      <w:r w:rsidR="00AC74D4">
        <w:rPr>
          <w:rFonts w:cs="Big Caslon Medium"/>
          <w:bCs/>
        </w:rPr>
        <w:t xml:space="preserve"> newsletter</w:t>
      </w:r>
      <w:r>
        <w:rPr>
          <w:rFonts w:cs="Big Caslon Medium"/>
          <w:bCs/>
        </w:rPr>
        <w:t xml:space="preserve"> or request to be a featured story closer to the lunch being served</w:t>
      </w:r>
      <w:r w:rsidR="00AC74D4">
        <w:rPr>
          <w:rFonts w:cs="Big Caslon Medium"/>
          <w:bCs/>
        </w:rPr>
        <w:t>?</w:t>
      </w:r>
      <w:r>
        <w:rPr>
          <w:rFonts w:cs="Big Caslon Medium"/>
          <w:bCs/>
        </w:rPr>
        <w:t xml:space="preserve"> </w:t>
      </w:r>
    </w:p>
    <w:p w14:paraId="782231ED" w14:textId="714A65E7" w:rsidR="0022455E" w:rsidRDefault="0022455E" w:rsidP="0022455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Shannon will work on social media to advertise for memberships</w:t>
      </w:r>
    </w:p>
    <w:p w14:paraId="4E344694" w14:textId="0D7F88F0" w:rsidR="007E77CE" w:rsidRPr="0022455E" w:rsidRDefault="00AC74D4" w:rsidP="0022455E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Look into</w:t>
      </w:r>
      <w:r w:rsidR="007E77CE">
        <w:rPr>
          <w:rFonts w:cs="Big Caslon Medium"/>
          <w:bCs/>
        </w:rPr>
        <w:t xml:space="preserve"> advertis</w:t>
      </w:r>
      <w:r>
        <w:rPr>
          <w:rFonts w:cs="Big Caslon Medium"/>
          <w:bCs/>
        </w:rPr>
        <w:t>ing</w:t>
      </w:r>
      <w:r w:rsidR="007E77CE">
        <w:rPr>
          <w:rFonts w:cs="Big Caslon Medium"/>
          <w:bCs/>
        </w:rPr>
        <w:t xml:space="preserve"> memberships at </w:t>
      </w:r>
      <w:r>
        <w:rPr>
          <w:rFonts w:cs="Big Caslon Medium"/>
          <w:bCs/>
        </w:rPr>
        <w:t xml:space="preserve">the </w:t>
      </w:r>
      <w:r w:rsidR="007E77CE">
        <w:rPr>
          <w:rFonts w:cs="Big Caslon Medium"/>
          <w:bCs/>
        </w:rPr>
        <w:t>concession</w:t>
      </w:r>
      <w:r>
        <w:rPr>
          <w:rFonts w:cs="Big Caslon Medium"/>
          <w:bCs/>
        </w:rPr>
        <w:t xml:space="preserve"> stand.</w:t>
      </w:r>
      <w:r w:rsidR="007E77CE">
        <w:rPr>
          <w:rFonts w:cs="Big Caslon Medium"/>
          <w:bCs/>
        </w:rPr>
        <w:t xml:space="preserve">  Having a sign promoting PTO that we can keep year to year.</w:t>
      </w:r>
      <w:r>
        <w:rPr>
          <w:rFonts w:cs="Big Caslon Medium"/>
          <w:bCs/>
        </w:rPr>
        <w:t xml:space="preserve">  If they could do it in line maybe more families would sign up.  </w:t>
      </w:r>
    </w:p>
    <w:p w14:paraId="00B36902" w14:textId="390DBAA3" w:rsidR="00D250EB" w:rsidRDefault="00D250EB" w:rsidP="00D250EB">
      <w:pPr>
        <w:rPr>
          <w:rFonts w:cs="Big Caslon Medium"/>
        </w:rPr>
      </w:pPr>
    </w:p>
    <w:p w14:paraId="324B7622" w14:textId="7CE626D6" w:rsidR="00D250EB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Treasurer</w:t>
      </w:r>
      <w:r w:rsidR="00D250EB">
        <w:rPr>
          <w:rFonts w:cs="Big Caslon Medium"/>
          <w:b/>
        </w:rPr>
        <w:t xml:space="preserve"> (</w:t>
      </w:r>
      <w:r>
        <w:rPr>
          <w:rFonts w:cs="Big Caslon Medium"/>
          <w:b/>
        </w:rPr>
        <w:t xml:space="preserve">Cherie </w:t>
      </w:r>
      <w:proofErr w:type="spellStart"/>
      <w:r>
        <w:rPr>
          <w:rFonts w:cs="Big Caslon Medium"/>
          <w:b/>
        </w:rPr>
        <w:t>Creaney</w:t>
      </w:r>
      <w:proofErr w:type="spellEnd"/>
      <w:r w:rsidR="00D250EB">
        <w:rPr>
          <w:rFonts w:cs="Big Caslon Medium"/>
          <w:b/>
        </w:rPr>
        <w:t xml:space="preserve">) </w:t>
      </w:r>
    </w:p>
    <w:p w14:paraId="2D3626DA" w14:textId="3563C66A" w:rsidR="00686925" w:rsidRDefault="00686925" w:rsidP="00643CC4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Had to adjust the cash starting balance.  A check</w:t>
      </w:r>
      <w:r w:rsidR="00AC74D4">
        <w:rPr>
          <w:rFonts w:cs="Big Caslon Medium"/>
          <w:bCs/>
        </w:rPr>
        <w:t xml:space="preserve"> that was issued in May</w:t>
      </w:r>
      <w:r>
        <w:rPr>
          <w:rFonts w:cs="Big Caslon Medium"/>
          <w:bCs/>
        </w:rPr>
        <w:t xml:space="preserve"> wasn’t cleared until September. </w:t>
      </w:r>
      <w:r w:rsidR="00AC74D4">
        <w:rPr>
          <w:rFonts w:cs="Big Caslon Medium"/>
          <w:bCs/>
        </w:rPr>
        <w:t>The starting balance went from</w:t>
      </w:r>
      <w:r>
        <w:rPr>
          <w:rFonts w:cs="Big Caslon Medium"/>
          <w:bCs/>
        </w:rPr>
        <w:t xml:space="preserve"> $13,365 to $11,865.</w:t>
      </w:r>
    </w:p>
    <w:p w14:paraId="243BF062" w14:textId="08A06DCB" w:rsidR="007E77CE" w:rsidRDefault="007E77CE" w:rsidP="00643CC4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The amount for the masks was discounted because of a delay and the tags were donated by Post Net Tomball.  Budgeted $2,452.00 used $1,821.97. </w:t>
      </w:r>
    </w:p>
    <w:p w14:paraId="1EE5878A" w14:textId="44376EEE" w:rsidR="00686925" w:rsidRPr="00643CC4" w:rsidRDefault="007E77CE" w:rsidP="00643CC4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2019-2020 Books were audited by Andrew Haywood</w:t>
      </w:r>
    </w:p>
    <w:p w14:paraId="359BA597" w14:textId="77777777" w:rsidR="00D250EB" w:rsidRDefault="00D250EB" w:rsidP="00D250EB">
      <w:pPr>
        <w:pStyle w:val="ListParagraph"/>
        <w:ind w:left="1440"/>
        <w:rPr>
          <w:rFonts w:cs="Big Caslon Medium"/>
        </w:rPr>
      </w:pPr>
    </w:p>
    <w:p w14:paraId="2F2C6866" w14:textId="3DDF8FBF" w:rsidR="00D250EB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Hospitality</w:t>
      </w:r>
      <w:r w:rsidR="00D250EB">
        <w:rPr>
          <w:rFonts w:cs="Big Caslon Medium"/>
          <w:b/>
        </w:rPr>
        <w:t xml:space="preserve"> (</w:t>
      </w:r>
      <w:r>
        <w:rPr>
          <w:rFonts w:cs="Big Caslon Medium"/>
          <w:b/>
        </w:rPr>
        <w:t xml:space="preserve">Michelle </w:t>
      </w:r>
      <w:proofErr w:type="spellStart"/>
      <w:r>
        <w:rPr>
          <w:rFonts w:cs="Big Caslon Medium"/>
          <w:b/>
        </w:rPr>
        <w:t>Seveney</w:t>
      </w:r>
      <w:proofErr w:type="spellEnd"/>
      <w:r>
        <w:rPr>
          <w:rFonts w:cs="Big Caslon Medium"/>
          <w:b/>
        </w:rPr>
        <w:t>)</w:t>
      </w:r>
    </w:p>
    <w:p w14:paraId="449A5C6A" w14:textId="53714471" w:rsidR="00CB2871" w:rsidRDefault="00CB2871" w:rsidP="00CB2871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Needs help with the pumpkin bread label.  Daisy will help creating this. </w:t>
      </w:r>
    </w:p>
    <w:p w14:paraId="1FED698D" w14:textId="3CDFFD5E" w:rsidR="00CB2871" w:rsidRDefault="00CB2871" w:rsidP="00CB2871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Anne suggested taking the nuts out for families with nut allergies.</w:t>
      </w:r>
    </w:p>
    <w:p w14:paraId="7807CCC5" w14:textId="0640980B" w:rsidR="00CB2871" w:rsidRDefault="00CB2871" w:rsidP="00CB2871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Shannon suggested doing sonic drinks.  WWJH is doing this via sign up genius.  </w:t>
      </w:r>
    </w:p>
    <w:p w14:paraId="369DC03C" w14:textId="77777777" w:rsidR="00D250EB" w:rsidRDefault="00D250EB" w:rsidP="00D250EB">
      <w:pPr>
        <w:pStyle w:val="ListParagraph"/>
        <w:ind w:left="1440"/>
        <w:rPr>
          <w:rFonts w:cs="Big Caslon Medium"/>
        </w:rPr>
      </w:pPr>
    </w:p>
    <w:p w14:paraId="24A1B0A1" w14:textId="6DAB50F6" w:rsidR="00CB2871" w:rsidRDefault="00C90A9A" w:rsidP="00CB2871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Spirit Nights (Tracy Fletcher)</w:t>
      </w:r>
    </w:p>
    <w:p w14:paraId="13468BF1" w14:textId="6B618A65" w:rsidR="00CB2871" w:rsidRDefault="00CB2871" w:rsidP="00CB2871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Talked to Raisin Cains about Spirit Night</w:t>
      </w:r>
      <w:r w:rsidR="00643CC4">
        <w:rPr>
          <w:rFonts w:cs="Big Caslon Medium"/>
          <w:bCs/>
        </w:rPr>
        <w:t>.  Possibl</w:t>
      </w:r>
      <w:r w:rsidR="00AC74D4">
        <w:rPr>
          <w:rFonts w:cs="Big Caslon Medium"/>
          <w:bCs/>
        </w:rPr>
        <w:t>y</w:t>
      </w:r>
      <w:r w:rsidR="00643CC4">
        <w:rPr>
          <w:rFonts w:cs="Big Caslon Medium"/>
          <w:bCs/>
        </w:rPr>
        <w:t xml:space="preserve"> after a home game</w:t>
      </w:r>
      <w:r w:rsidR="00AC74D4">
        <w:rPr>
          <w:rFonts w:cs="Big Caslon Medium"/>
          <w:bCs/>
        </w:rPr>
        <w:t>?</w:t>
      </w:r>
    </w:p>
    <w:p w14:paraId="0F0B4842" w14:textId="70E91F73" w:rsidR="00CB2871" w:rsidRPr="00CB2871" w:rsidRDefault="00CB2871" w:rsidP="00CB2871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Marcos will do a spirit night Oct. 21</w:t>
      </w:r>
      <w:r w:rsidRPr="00CB2871">
        <w:rPr>
          <w:rFonts w:cs="Big Caslon Medium"/>
          <w:bCs/>
          <w:vertAlign w:val="superscript"/>
        </w:rPr>
        <w:t>st</w:t>
      </w:r>
      <w:r>
        <w:rPr>
          <w:rFonts w:cs="Big Caslon Medium"/>
          <w:bCs/>
        </w:rPr>
        <w:t xml:space="preserve"> linked to homecoming.  Possibly a heart shaped pizza.</w:t>
      </w:r>
      <w:r w:rsidR="00AC74D4">
        <w:rPr>
          <w:rFonts w:cs="Big Caslon Medium"/>
          <w:bCs/>
        </w:rPr>
        <w:t xml:space="preserve">  There will be no parade or dance but students can still do Mums and dress up days. </w:t>
      </w:r>
    </w:p>
    <w:p w14:paraId="4F4038E0" w14:textId="77777777" w:rsidR="00C90A9A" w:rsidRPr="00C90A9A" w:rsidRDefault="00C90A9A" w:rsidP="00C90A9A">
      <w:pPr>
        <w:pStyle w:val="ListParagraph"/>
        <w:rPr>
          <w:rFonts w:cs="Big Caslon Medium"/>
          <w:b/>
        </w:rPr>
      </w:pPr>
    </w:p>
    <w:p w14:paraId="5CE494DD" w14:textId="11CD3F79" w:rsidR="00D250EB" w:rsidRDefault="00D250EB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Volunteer Coordinator</w:t>
      </w:r>
      <w:r w:rsidR="00C90A9A">
        <w:rPr>
          <w:rFonts w:cs="Big Caslon Medium"/>
          <w:b/>
        </w:rPr>
        <w:t>/VP Concessions</w:t>
      </w:r>
      <w:r>
        <w:rPr>
          <w:rFonts w:cs="Big Caslon Medium"/>
          <w:b/>
        </w:rPr>
        <w:t xml:space="preserve"> (</w:t>
      </w:r>
      <w:r w:rsidR="00C90A9A">
        <w:rPr>
          <w:rFonts w:cs="Big Caslon Medium"/>
          <w:b/>
        </w:rPr>
        <w:t>Jen Riker</w:t>
      </w:r>
      <w:r>
        <w:rPr>
          <w:rFonts w:cs="Big Caslon Medium"/>
          <w:b/>
        </w:rPr>
        <w:t>)</w:t>
      </w:r>
    </w:p>
    <w:p w14:paraId="0A08B55D" w14:textId="3A204EC8" w:rsidR="00643CC4" w:rsidRDefault="00833A01" w:rsidP="00643CC4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Entered all PTO members in contact list.  </w:t>
      </w:r>
    </w:p>
    <w:p w14:paraId="4A256D88" w14:textId="2E182967" w:rsidR="00833A01" w:rsidRDefault="00833A01" w:rsidP="00643CC4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All student spaces have been filled for concessions for volunteers.</w:t>
      </w:r>
    </w:p>
    <w:p w14:paraId="6FF91F7E" w14:textId="1B726FBA" w:rsidR="00833A01" w:rsidRPr="00643CC4" w:rsidRDefault="00833A01" w:rsidP="00643CC4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Looking for a way to make the cookies work.</w:t>
      </w:r>
      <w:r w:rsidR="004D296B">
        <w:rPr>
          <w:rFonts w:cs="Big Caslon Medium"/>
          <w:bCs/>
        </w:rPr>
        <w:t xml:space="preserve"> We would have pre-baked cookies that are sealed. </w:t>
      </w:r>
      <w:r>
        <w:rPr>
          <w:rFonts w:cs="Big Caslon Medium"/>
          <w:bCs/>
        </w:rPr>
        <w:t xml:space="preserve">Make a few </w:t>
      </w:r>
      <w:r w:rsidR="004D296B">
        <w:rPr>
          <w:rFonts w:cs="Big Caslon Medium"/>
          <w:bCs/>
        </w:rPr>
        <w:t xml:space="preserve">on site </w:t>
      </w:r>
      <w:r>
        <w:rPr>
          <w:rFonts w:cs="Big Caslon Medium"/>
          <w:bCs/>
        </w:rPr>
        <w:t xml:space="preserve">to allow the smell </w:t>
      </w:r>
      <w:r w:rsidR="004D296B">
        <w:rPr>
          <w:rFonts w:cs="Big Caslon Medium"/>
          <w:bCs/>
        </w:rPr>
        <w:t xml:space="preserve">to entice customers but we couldn’t sell them.  </w:t>
      </w:r>
      <w:r>
        <w:rPr>
          <w:rFonts w:cs="Big Caslon Medium"/>
          <w:bCs/>
        </w:rPr>
        <w:t xml:space="preserve">  </w:t>
      </w:r>
    </w:p>
    <w:p w14:paraId="115F7F18" w14:textId="360B36E8" w:rsidR="00D250EB" w:rsidRDefault="00D250EB" w:rsidP="00C90A9A">
      <w:pPr>
        <w:pStyle w:val="ListParagraph"/>
        <w:ind w:left="1440"/>
        <w:rPr>
          <w:rFonts w:cs="Big Caslon Medium"/>
        </w:rPr>
      </w:pPr>
    </w:p>
    <w:p w14:paraId="45C2152B" w14:textId="337512F1" w:rsidR="00D250EB" w:rsidRDefault="00C90A9A" w:rsidP="00643CC4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Communications</w:t>
      </w:r>
      <w:r w:rsidR="00D250EB">
        <w:rPr>
          <w:rFonts w:cs="Big Caslon Medium"/>
          <w:b/>
        </w:rPr>
        <w:t xml:space="preserve"> (Sh</w:t>
      </w:r>
      <w:r>
        <w:rPr>
          <w:rFonts w:cs="Big Caslon Medium"/>
          <w:b/>
        </w:rPr>
        <w:t>annon Lewis</w:t>
      </w:r>
      <w:r w:rsidR="00D250EB">
        <w:rPr>
          <w:rFonts w:cs="Big Caslon Medium"/>
          <w:b/>
        </w:rPr>
        <w:t>)</w:t>
      </w:r>
    </w:p>
    <w:p w14:paraId="7B0A1696" w14:textId="394CB16D" w:rsidR="00643CC4" w:rsidRDefault="00643CC4" w:rsidP="00643CC4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Need to get social media up.</w:t>
      </w:r>
      <w:r w:rsidR="00833A01">
        <w:rPr>
          <w:rFonts w:cs="Big Caslon Medium"/>
          <w:bCs/>
        </w:rPr>
        <w:t xml:space="preserve">  Keep message generic until we get details on dates and what we are serving. </w:t>
      </w:r>
    </w:p>
    <w:p w14:paraId="430B4437" w14:textId="497E634C" w:rsidR="00643CC4" w:rsidRDefault="00643CC4" w:rsidP="00643CC4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Having issues with the website.  We were on the old</w:t>
      </w:r>
      <w:r w:rsidR="004D296B">
        <w:rPr>
          <w:rFonts w:cs="Big Caslon Medium"/>
          <w:bCs/>
        </w:rPr>
        <w:t>, old Go Daddy</w:t>
      </w:r>
      <w:r>
        <w:rPr>
          <w:rFonts w:cs="Big Caslon Medium"/>
          <w:bCs/>
        </w:rPr>
        <w:t xml:space="preserve"> platform which is starting to not work.  </w:t>
      </w:r>
      <w:r w:rsidR="004D296B">
        <w:rPr>
          <w:rFonts w:cs="Big Caslon Medium"/>
          <w:bCs/>
        </w:rPr>
        <w:t>A new site</w:t>
      </w:r>
      <w:r>
        <w:rPr>
          <w:rFonts w:cs="Big Caslon Medium"/>
          <w:bCs/>
        </w:rPr>
        <w:t xml:space="preserve"> will need to be built from the ground up.  Shannon will take the lead on building a new one.  The old one can still run while the new site is being built.  </w:t>
      </w:r>
      <w:r w:rsidR="004D296B">
        <w:rPr>
          <w:rFonts w:cs="Big Caslon Medium"/>
          <w:bCs/>
        </w:rPr>
        <w:t xml:space="preserve">The quote was for </w:t>
      </w:r>
      <w:r w:rsidR="00833A01">
        <w:rPr>
          <w:rFonts w:cs="Big Caslon Medium"/>
          <w:bCs/>
        </w:rPr>
        <w:t xml:space="preserve">$144 for the new site builder and it will include security.  </w:t>
      </w:r>
      <w:r w:rsidR="004D296B">
        <w:rPr>
          <w:rFonts w:cs="Big Caslon Medium"/>
          <w:bCs/>
        </w:rPr>
        <w:t>We are currently paying</w:t>
      </w:r>
      <w:r w:rsidR="00833A01">
        <w:rPr>
          <w:rFonts w:cs="Big Caslon Medium"/>
          <w:bCs/>
        </w:rPr>
        <w:t xml:space="preserve"> $180</w:t>
      </w:r>
      <w:r w:rsidR="004D296B">
        <w:rPr>
          <w:rFonts w:cs="Big Caslon Medium"/>
          <w:bCs/>
        </w:rPr>
        <w:t xml:space="preserve"> for the old site</w:t>
      </w:r>
      <w:r w:rsidR="00833A01">
        <w:rPr>
          <w:rFonts w:cs="Big Caslon Medium"/>
          <w:bCs/>
        </w:rPr>
        <w:t xml:space="preserve">. </w:t>
      </w:r>
    </w:p>
    <w:p w14:paraId="753898EE" w14:textId="2DF5BA1F" w:rsidR="00686925" w:rsidRDefault="00686925" w:rsidP="00643CC4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Volunteers need to be a PTO member.  A board member needs to get the money at end.  </w:t>
      </w:r>
    </w:p>
    <w:p w14:paraId="0DE39CD0" w14:textId="77777777" w:rsidR="00833A01" w:rsidRPr="00643CC4" w:rsidRDefault="00833A01" w:rsidP="00643CC4">
      <w:pPr>
        <w:pStyle w:val="ListParagraph"/>
        <w:ind w:left="1080"/>
        <w:rPr>
          <w:rFonts w:cs="Big Caslon Medium"/>
          <w:bCs/>
        </w:rPr>
      </w:pPr>
    </w:p>
    <w:p w14:paraId="41B2FE5F" w14:textId="394B26E6" w:rsidR="00D250EB" w:rsidRPr="00E03EBA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AP Testing Hall Monitor Coordinator</w:t>
      </w:r>
      <w:r w:rsidR="00D250EB">
        <w:rPr>
          <w:rFonts w:cs="Big Caslon Medium"/>
          <w:b/>
        </w:rPr>
        <w:t xml:space="preserve"> (</w:t>
      </w:r>
      <w:r>
        <w:rPr>
          <w:rFonts w:cs="Big Caslon Medium"/>
          <w:b/>
        </w:rPr>
        <w:t>Daisy Cone</w:t>
      </w:r>
      <w:r w:rsidR="00D250EB">
        <w:rPr>
          <w:rFonts w:cs="Big Caslon Medium"/>
          <w:b/>
        </w:rPr>
        <w:t>)</w:t>
      </w:r>
    </w:p>
    <w:p w14:paraId="1212AA7F" w14:textId="77777777" w:rsidR="00D250EB" w:rsidRDefault="00D250EB" w:rsidP="00D250EB">
      <w:pPr>
        <w:pStyle w:val="ListParagraph"/>
        <w:ind w:left="1440"/>
        <w:rPr>
          <w:rFonts w:cs="Big Caslon Medium"/>
        </w:rPr>
      </w:pPr>
    </w:p>
    <w:p w14:paraId="71238FE4" w14:textId="18873A19" w:rsidR="00D250EB" w:rsidRDefault="00C90A9A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bookmarkStart w:id="0" w:name="_Hlk490036281"/>
      <w:r>
        <w:rPr>
          <w:rFonts w:cs="Big Caslon Medium"/>
          <w:b/>
        </w:rPr>
        <w:t>VP Rewards/Recognition</w:t>
      </w:r>
      <w:r w:rsidR="00D250EB">
        <w:rPr>
          <w:rFonts w:cs="Big Caslon Medium"/>
          <w:b/>
        </w:rPr>
        <w:t xml:space="preserve"> (</w:t>
      </w:r>
      <w:r>
        <w:rPr>
          <w:rFonts w:cs="Big Caslon Medium"/>
          <w:b/>
        </w:rPr>
        <w:t>OPEN</w:t>
      </w:r>
      <w:r w:rsidR="00D250EB">
        <w:rPr>
          <w:rFonts w:cs="Big Caslon Medium"/>
          <w:b/>
        </w:rPr>
        <w:t>)</w:t>
      </w:r>
    </w:p>
    <w:p w14:paraId="16CC87A3" w14:textId="10B42F5B" w:rsidR="00686925" w:rsidRPr="00686925" w:rsidRDefault="00686925" w:rsidP="00686925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>We need to send an email to members to see if any incoming parents would be willing to take on this role. Write out a job description.  Dawn will get with Tracy to discuss ways to tap into 9</w:t>
      </w:r>
      <w:r w:rsidR="004D296B">
        <w:rPr>
          <w:rFonts w:cs="Big Caslon Medium"/>
          <w:bCs/>
        </w:rPr>
        <w:t>t</w:t>
      </w:r>
      <w:r>
        <w:rPr>
          <w:rFonts w:cs="Big Caslon Medium"/>
          <w:bCs/>
        </w:rPr>
        <w:t xml:space="preserve">h grade parents.  We will all have to fill in the gaps.  </w:t>
      </w:r>
    </w:p>
    <w:bookmarkEnd w:id="0"/>
    <w:p w14:paraId="6D8DF443" w14:textId="58B8053A" w:rsidR="00D250EB" w:rsidRDefault="00D250EB" w:rsidP="00D250EB">
      <w:pPr>
        <w:rPr>
          <w:rFonts w:cs="Big Caslon Medium"/>
        </w:rPr>
      </w:pPr>
    </w:p>
    <w:p w14:paraId="679A0C1D" w14:textId="5CB8C5C9" w:rsidR="007952A2" w:rsidRPr="00F63CD0" w:rsidRDefault="00035C7F" w:rsidP="00035C7F">
      <w:pPr>
        <w:shd w:val="clear" w:color="auto" w:fill="FFFFFF"/>
      </w:pPr>
      <w:r>
        <w:rPr>
          <w:rFonts w:eastAsia="Times New Roman" w:cs="Arial"/>
          <w:color w:val="222222"/>
        </w:rPr>
        <w:t>Meeting Ended 3:05</w:t>
      </w:r>
    </w:p>
    <w:sectPr w:rsidR="007952A2" w:rsidRPr="00F63CD0" w:rsidSect="00537419">
      <w:pgSz w:w="12240" w:h="15840"/>
      <w:pgMar w:top="432" w:right="1152" w:bottom="432" w:left="115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g Caslon Medium">
    <w:charset w:val="00"/>
    <w:family w:val="auto"/>
    <w:pitch w:val="variable"/>
    <w:sig w:usb0="80000063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43DB3"/>
    <w:multiLevelType w:val="hybridMultilevel"/>
    <w:tmpl w:val="57E09808"/>
    <w:lvl w:ilvl="0" w:tplc="095EBCC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36315"/>
    <w:multiLevelType w:val="hybridMultilevel"/>
    <w:tmpl w:val="E2D0D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205D0"/>
    <w:multiLevelType w:val="hybridMultilevel"/>
    <w:tmpl w:val="60749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75D2A"/>
    <w:multiLevelType w:val="hybridMultilevel"/>
    <w:tmpl w:val="F370C244"/>
    <w:lvl w:ilvl="0" w:tplc="7C18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E8"/>
    <w:rsid w:val="00035C7F"/>
    <w:rsid w:val="00047785"/>
    <w:rsid w:val="0022455E"/>
    <w:rsid w:val="002330F0"/>
    <w:rsid w:val="004D296B"/>
    <w:rsid w:val="00537419"/>
    <w:rsid w:val="00575007"/>
    <w:rsid w:val="00584508"/>
    <w:rsid w:val="006062BA"/>
    <w:rsid w:val="00643CC4"/>
    <w:rsid w:val="00661C4B"/>
    <w:rsid w:val="00673791"/>
    <w:rsid w:val="00686925"/>
    <w:rsid w:val="006B4CA0"/>
    <w:rsid w:val="007455FE"/>
    <w:rsid w:val="007615AA"/>
    <w:rsid w:val="007B288F"/>
    <w:rsid w:val="007E77CE"/>
    <w:rsid w:val="00833A01"/>
    <w:rsid w:val="008478E8"/>
    <w:rsid w:val="00913CA9"/>
    <w:rsid w:val="009D1868"/>
    <w:rsid w:val="00AC74D4"/>
    <w:rsid w:val="00C90A9A"/>
    <w:rsid w:val="00CB2871"/>
    <w:rsid w:val="00D250EB"/>
    <w:rsid w:val="00D331FF"/>
    <w:rsid w:val="00E03EBA"/>
    <w:rsid w:val="00E3014C"/>
    <w:rsid w:val="00F63CD0"/>
    <w:rsid w:val="00F72BDE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ED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E8"/>
  </w:style>
  <w:style w:type="paragraph" w:styleId="Heading1">
    <w:name w:val="heading 1"/>
    <w:basedOn w:val="Normal"/>
    <w:link w:val="Heading1Char"/>
    <w:uiPriority w:val="9"/>
    <w:qFormat/>
    <w:rsid w:val="007455FE"/>
    <w:pPr>
      <w:keepNext/>
      <w:spacing w:after="360" w:line="276" w:lineRule="auto"/>
      <w:contextualSpacing/>
      <w:jc w:val="center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1C4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55FE"/>
    <w:rPr>
      <w:rFonts w:asciiTheme="majorHAnsi" w:eastAsia="Times New Roman" w:hAnsiTheme="majorHAnsi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Driver</dc:creator>
  <cp:keywords/>
  <dc:description/>
  <cp:lastModifiedBy>Dawn C Rodriguez</cp:lastModifiedBy>
  <cp:revision>2</cp:revision>
  <cp:lastPrinted>2017-08-09T15:12:00Z</cp:lastPrinted>
  <dcterms:created xsi:type="dcterms:W3CDTF">2020-11-03T02:41:00Z</dcterms:created>
  <dcterms:modified xsi:type="dcterms:W3CDTF">2020-11-03T02:41:00Z</dcterms:modified>
</cp:coreProperties>
</file>