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rtl w:val="0"/>
          <w:lang w:val="en-US"/>
        </w:rPr>
        <w:t>December 7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2018</w:t>
      </w:r>
    </w:p>
    <w:p>
      <w:pPr>
        <w:pStyle w:val="Heading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For the December meeting, board members conducted the following business via email: 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Novem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ber meeting minutes were approved. 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November budget was approved.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Square fees were $7.40 for over $200 in concession sales (roughly 3%).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Bank fees occur with deposits over $2500 in a month.  Our month runs the 15th - 14th.  Lynda will aim to minimize any charges.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990-N paperwork was filed.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Concession sales have earned approximately $5500+. Budgeted goal is $9500, and there are still 16 basketball games left.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 few prices changes went into effect on November 9.  Soda ($1.50 to $1.75), hot chocolate ($1.00 without toppings to $1.50 with toppings), and chocolates ($1.25 to $1.50).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Additional items are periodically added throughout the seasons such as cupcakes, donuts, muffins, pop tarts, etc. ($.75-$1.50).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Pizza ($2.00) was replaced with pasta and tacos ($3.00 each).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Began accepting credit cards during boys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’ </w:t>
      </w:r>
      <w:r>
        <w:rPr>
          <w:rFonts w:ascii="Times New Roman" w:hAnsi="Times New Roman"/>
          <w:sz w:val="20"/>
          <w:szCs w:val="20"/>
          <w:rtl w:val="0"/>
          <w:lang w:val="en-US"/>
        </w:rPr>
        <w:t>basketball tournament in mid-November.  To date, credit card sales are $295.25 (81 sales, $3.64 average sale).  Need to decide whether we want to continue to absorb credit card fee cost or pass it along to our customers.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If anyone is interested in helping work, shop, or bake for concessions, please let Gloria know!  Volunteers are always welcome.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Students who need volunteer hours are encouraged to sign up.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concessions </w:t>
      </w:r>
      <w:r>
        <w:rPr>
          <w:rFonts w:ascii="Times New Roman" w:hAnsi="Times New Roman"/>
          <w:sz w:val="20"/>
          <w:szCs w:val="20"/>
          <w:rtl w:val="0"/>
          <w:lang w:val="en-US"/>
        </w:rPr>
        <w:t>volunteer is also needed on Friday, January 19.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sz w:val="20"/>
          <w:szCs w:val="20"/>
          <w:u w:val="single"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December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is Carisa Spraberry.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Had more than enough volunteers for pumpkin bread!  Thanks to all who contributed!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teacher treat in December.  Next one will likely be planned for around Valentine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Day.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District 249 will not be able to host a spirit night on December 20 but will waive court fees for all who want to play.  Still considering other options such as Whataburger, Panera, etc. 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Next reward lunch will be January 18.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Carrie will contact Ms. Chumley regarding another video announcement that would include information about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qualifying for the lunch with an overall </w:t>
      </w:r>
      <w:r>
        <w:rPr>
          <w:rFonts w:ascii="Times New Roman" w:hAnsi="Times New Roman"/>
          <w:sz w:val="20"/>
          <w:szCs w:val="20"/>
          <w:rtl w:val="0"/>
          <w:lang w:val="en-US"/>
        </w:rPr>
        <w:t>1</w:t>
      </w:r>
      <w:r>
        <w:rPr>
          <w:rFonts w:ascii="Times New Roman" w:hAnsi="Times New Roman"/>
          <w:sz w:val="20"/>
          <w:szCs w:val="20"/>
          <w:rtl w:val="0"/>
          <w:lang w:val="en-US"/>
        </w:rPr>
        <w:t>5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point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grade </w:t>
      </w:r>
      <w:r>
        <w:rPr>
          <w:rFonts w:ascii="Times New Roman" w:hAnsi="Times New Roman"/>
          <w:sz w:val="20"/>
          <w:szCs w:val="20"/>
          <w:rtl w:val="0"/>
          <w:lang w:val="en-US"/>
        </w:rPr>
        <w:t>improvement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For the last reward lunch, we ordered for 89% of qualifying students and were left with very few extras.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Had a great response </w:t>
      </w:r>
      <w:r>
        <w:rPr>
          <w:rFonts w:ascii="Times New Roman" w:hAnsi="Times New Roman"/>
          <w:sz w:val="20"/>
          <w:szCs w:val="20"/>
          <w:rtl w:val="0"/>
          <w:lang w:val="en-US"/>
        </w:rPr>
        <w:t>from students who earned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quality points in advanced classes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(approximately 150 students picked up that were not on the list).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Need to confirm numbers for the January lunch as well as best location for salad pick up at our next meeting.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Tuesday, January 8 at 1:00 in the LGI.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