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67" w:rsidRDefault="00143160" w:rsidP="00143160">
      <w:pPr>
        <w:pStyle w:val="NoSpacing"/>
        <w:rPr>
          <w:rFonts w:ascii="Lucida Calligraphy" w:hAnsi="Lucida Calligraphy"/>
          <w:sz w:val="28"/>
          <w:szCs w:val="28"/>
        </w:rPr>
      </w:pPr>
      <w:r>
        <w:rPr>
          <w:rFonts w:ascii="Lucida Calligraphy" w:hAnsi="Lucida Calligraphy"/>
          <w:sz w:val="28"/>
          <w:szCs w:val="28"/>
        </w:rPr>
        <w:t xml:space="preserve">         </w:t>
      </w:r>
      <w:r w:rsidR="00081205">
        <w:rPr>
          <w:rFonts w:ascii="Lucida Calligraphy" w:hAnsi="Lucida Calligraphy"/>
          <w:sz w:val="28"/>
          <w:szCs w:val="28"/>
        </w:rPr>
        <w:t xml:space="preserve">   </w:t>
      </w:r>
      <w:r>
        <w:rPr>
          <w:rFonts w:ascii="Lucida Calligraphy" w:hAnsi="Lucida Calligraphy"/>
          <w:sz w:val="28"/>
          <w:szCs w:val="28"/>
        </w:rPr>
        <w:t xml:space="preserve">   Official Minutes of the Ceylon City Council</w:t>
      </w:r>
    </w:p>
    <w:p w:rsidR="00143160" w:rsidRDefault="00143160" w:rsidP="00143160">
      <w:pPr>
        <w:pStyle w:val="NoSpacing"/>
        <w:rPr>
          <w:rFonts w:ascii="Lucida Calligraphy" w:hAnsi="Lucida Calligraphy"/>
          <w:sz w:val="28"/>
          <w:szCs w:val="28"/>
        </w:rPr>
      </w:pPr>
      <w:r>
        <w:rPr>
          <w:rFonts w:ascii="Lucida Calligraphy" w:hAnsi="Lucida Calligraphy"/>
          <w:sz w:val="28"/>
          <w:szCs w:val="28"/>
        </w:rPr>
        <w:t xml:space="preserve">                             </w:t>
      </w:r>
      <w:r w:rsidR="00081205">
        <w:rPr>
          <w:rFonts w:ascii="Lucida Calligraphy" w:hAnsi="Lucida Calligraphy"/>
          <w:sz w:val="28"/>
          <w:szCs w:val="28"/>
        </w:rPr>
        <w:t xml:space="preserve">    </w:t>
      </w:r>
      <w:r>
        <w:rPr>
          <w:rFonts w:ascii="Lucida Calligraphy" w:hAnsi="Lucida Calligraphy"/>
          <w:sz w:val="28"/>
          <w:szCs w:val="28"/>
        </w:rPr>
        <w:t xml:space="preserve">     June 12, 2018</w:t>
      </w:r>
    </w:p>
    <w:p w:rsidR="00143160" w:rsidRDefault="00143160" w:rsidP="00143160">
      <w:pPr>
        <w:pStyle w:val="NoSpacing"/>
        <w:rPr>
          <w:rFonts w:ascii="Lucida Calligraphy" w:hAnsi="Lucida Calligraphy"/>
          <w:sz w:val="28"/>
          <w:szCs w:val="28"/>
        </w:rPr>
      </w:pPr>
      <w:r>
        <w:rPr>
          <w:rFonts w:ascii="Lucida Calligraphy" w:hAnsi="Lucida Calligraphy"/>
          <w:sz w:val="28"/>
          <w:szCs w:val="28"/>
        </w:rPr>
        <w:t xml:space="preserve">                          </w:t>
      </w:r>
      <w:r w:rsidR="00081205">
        <w:rPr>
          <w:rFonts w:ascii="Lucida Calligraphy" w:hAnsi="Lucida Calligraphy"/>
          <w:sz w:val="28"/>
          <w:szCs w:val="28"/>
        </w:rPr>
        <w:t xml:space="preserve">   </w:t>
      </w:r>
      <w:r>
        <w:rPr>
          <w:rFonts w:ascii="Lucida Calligraphy" w:hAnsi="Lucida Calligraphy"/>
          <w:sz w:val="28"/>
          <w:szCs w:val="28"/>
        </w:rPr>
        <w:t xml:space="preserve">    Ceylon, MN 56121</w:t>
      </w:r>
    </w:p>
    <w:p w:rsidR="00143160" w:rsidRDefault="00143160" w:rsidP="00143160">
      <w:pPr>
        <w:pStyle w:val="NoSpacing"/>
        <w:rPr>
          <w:rFonts w:ascii="Lucida Calligraphy" w:hAnsi="Lucida Calligraphy"/>
          <w:sz w:val="28"/>
          <w:szCs w:val="28"/>
        </w:rPr>
      </w:pPr>
    </w:p>
    <w:p w:rsidR="00143160" w:rsidRDefault="00143160" w:rsidP="00143160">
      <w:pPr>
        <w:pStyle w:val="NoSpacing"/>
        <w:rPr>
          <w:rFonts w:ascii="Lucida Calligraphy" w:hAnsi="Lucida Calligraphy"/>
          <w:sz w:val="28"/>
          <w:szCs w:val="28"/>
        </w:rPr>
      </w:pPr>
      <w:r>
        <w:rPr>
          <w:rFonts w:ascii="Lucida Calligraphy" w:hAnsi="Lucida Calligraphy"/>
          <w:sz w:val="28"/>
          <w:szCs w:val="28"/>
        </w:rPr>
        <w:t xml:space="preserve">The </w:t>
      </w:r>
      <w:r w:rsidR="00F90F14">
        <w:rPr>
          <w:rFonts w:ascii="Lucida Calligraphy" w:hAnsi="Lucida Calligraphy"/>
          <w:sz w:val="28"/>
          <w:szCs w:val="28"/>
        </w:rPr>
        <w:t xml:space="preserve">Ceylon City Council held their regular council meeting on June 12, 2018 in the council room. Members present: Mayor Lon Oelke, Councilmen Thomas Plumhoff, Chad Dunlop &amp; John Gibeau. Absent was Amanda Diers. The meeting was called to order at 6pm by Mayor Oelke. </w:t>
      </w:r>
      <w:r w:rsidR="00081205">
        <w:rPr>
          <w:rFonts w:ascii="Lucida Calligraphy" w:hAnsi="Lucida Calligraphy"/>
          <w:sz w:val="28"/>
          <w:szCs w:val="28"/>
        </w:rPr>
        <w:t xml:space="preserve"> Also attending were Chris Griffin, Don Thom, Jan Anderson, Judith Perkins, Wayne Walter, Justin Fletcher, Nancy Steele, Barb Kronback, Angie Thompson, Captain Corey Klanderud from the Martin County Sheriff’s Department, Heather Ratcliffe, Matt Prentice &amp; Sharon Rosen of The Sentinel Newspaper.</w:t>
      </w:r>
    </w:p>
    <w:p w:rsidR="00081205" w:rsidRDefault="00DA6D20" w:rsidP="00143160">
      <w:pPr>
        <w:pStyle w:val="NoSpacing"/>
        <w:rPr>
          <w:rFonts w:ascii="Lucida Calligraphy" w:hAnsi="Lucida Calligraphy"/>
          <w:sz w:val="28"/>
          <w:szCs w:val="28"/>
        </w:rPr>
      </w:pPr>
      <w:r>
        <w:rPr>
          <w:rFonts w:ascii="Lucida Calligraphy" w:hAnsi="Lucida Calligraphy"/>
          <w:sz w:val="28"/>
          <w:szCs w:val="28"/>
        </w:rPr>
        <w:t>Motion was made by Dunlop and seconded by Plumhoff to approve the agenda for the June 12, 2018 meeting. Motion carried.</w:t>
      </w:r>
      <w:r w:rsidR="00541A82">
        <w:rPr>
          <w:rFonts w:ascii="Lucida Calligraphy" w:hAnsi="Lucida Calligraphy"/>
          <w:sz w:val="28"/>
          <w:szCs w:val="28"/>
        </w:rPr>
        <w:t xml:space="preserve"> </w:t>
      </w:r>
    </w:p>
    <w:p w:rsidR="00541A82" w:rsidRDefault="00541A82" w:rsidP="00143160">
      <w:pPr>
        <w:pStyle w:val="NoSpacing"/>
        <w:rPr>
          <w:rFonts w:ascii="Lucida Calligraphy" w:hAnsi="Lucida Calligraphy"/>
          <w:sz w:val="28"/>
          <w:szCs w:val="28"/>
        </w:rPr>
      </w:pPr>
      <w:r>
        <w:rPr>
          <w:rFonts w:ascii="Lucida Calligraphy" w:hAnsi="Lucida Calligraphy"/>
          <w:sz w:val="28"/>
          <w:szCs w:val="28"/>
        </w:rPr>
        <w:t>During the Public Comment portion of the meeting council heard from Justin Fletcher inquiring about water pressure. Council also heard from Judith Perkins asking about missing signage on a rental property in town. Clerk will call the Health Inspector.</w:t>
      </w:r>
    </w:p>
    <w:p w:rsidR="00541A82" w:rsidRDefault="00541A82" w:rsidP="00143160">
      <w:pPr>
        <w:pStyle w:val="NoSpacing"/>
        <w:rPr>
          <w:rFonts w:ascii="Lucida Calligraphy" w:hAnsi="Lucida Calligraphy"/>
          <w:sz w:val="28"/>
          <w:szCs w:val="28"/>
        </w:rPr>
      </w:pPr>
      <w:r>
        <w:rPr>
          <w:rFonts w:ascii="Lucida Calligraphy" w:hAnsi="Lucida Calligraphy"/>
          <w:sz w:val="28"/>
          <w:szCs w:val="28"/>
        </w:rPr>
        <w:t xml:space="preserve">Council moved to approval of minutes. It was motioned by Plumhoff and seconded by Dunlop to approve minutes from the May 8, 2018 meeting. Motion carried. </w:t>
      </w:r>
      <w:r w:rsidR="00BB2A7A">
        <w:rPr>
          <w:rFonts w:ascii="Lucida Calligraphy" w:hAnsi="Lucida Calligraphy"/>
          <w:sz w:val="28"/>
          <w:szCs w:val="28"/>
        </w:rPr>
        <w:t>Moved by</w:t>
      </w:r>
      <w:r>
        <w:rPr>
          <w:rFonts w:ascii="Lucida Calligraphy" w:hAnsi="Lucida Calligraphy"/>
          <w:sz w:val="28"/>
          <w:szCs w:val="28"/>
        </w:rPr>
        <w:t xml:space="preserve"> Plumhoff and seconded by Dunlop </w:t>
      </w:r>
      <w:r w:rsidR="00A70835">
        <w:rPr>
          <w:rFonts w:ascii="Lucida Calligraphy" w:hAnsi="Lucida Calligraphy"/>
          <w:sz w:val="28"/>
          <w:szCs w:val="28"/>
        </w:rPr>
        <w:t xml:space="preserve">to approve the May Financial Report as submitted by the Clerk. Motion carried. </w:t>
      </w:r>
    </w:p>
    <w:p w:rsidR="00A70835" w:rsidRDefault="00A70835" w:rsidP="00143160">
      <w:pPr>
        <w:pStyle w:val="NoSpacing"/>
        <w:rPr>
          <w:rFonts w:ascii="Lucida Calligraphy" w:hAnsi="Lucida Calligraphy"/>
          <w:sz w:val="28"/>
          <w:szCs w:val="28"/>
        </w:rPr>
      </w:pPr>
      <w:r>
        <w:rPr>
          <w:rFonts w:ascii="Lucida Calligraphy" w:hAnsi="Lucida Calligraphy"/>
          <w:sz w:val="28"/>
          <w:szCs w:val="28"/>
        </w:rPr>
        <w:t xml:space="preserve">It was motioned by Dunlop and seconded by Plumhoff to approve June submitted bills. Motion carried. Council approved building permits for Lehmann and Kling. </w:t>
      </w:r>
    </w:p>
    <w:p w:rsidR="00A70835" w:rsidRDefault="00A70835" w:rsidP="00143160">
      <w:pPr>
        <w:pStyle w:val="NoSpacing"/>
        <w:rPr>
          <w:rFonts w:ascii="Lucida Calligraphy" w:hAnsi="Lucida Calligraphy"/>
          <w:sz w:val="28"/>
          <w:szCs w:val="28"/>
        </w:rPr>
      </w:pPr>
      <w:r>
        <w:rPr>
          <w:rFonts w:ascii="Lucida Calligraphy" w:hAnsi="Lucida Calligraphy"/>
          <w:sz w:val="28"/>
          <w:szCs w:val="28"/>
        </w:rPr>
        <w:t>Barb Kronback addressed the council about the upcoming city festival. She has lined up entertainment, craft/vendor show, food trucks and a parade to end the day. The event will take place at the city park on July 15</w:t>
      </w:r>
      <w:r w:rsidRPr="00A70835">
        <w:rPr>
          <w:rFonts w:ascii="Lucida Calligraphy" w:hAnsi="Lucida Calligraphy"/>
          <w:sz w:val="28"/>
          <w:szCs w:val="28"/>
          <w:vertAlign w:val="superscript"/>
        </w:rPr>
        <w:t>th</w:t>
      </w:r>
      <w:r>
        <w:rPr>
          <w:rFonts w:ascii="Lucida Calligraphy" w:hAnsi="Lucida Calligraphy"/>
          <w:sz w:val="28"/>
          <w:szCs w:val="28"/>
        </w:rPr>
        <w:t>, 2018.           Cont… pg 2</w:t>
      </w:r>
    </w:p>
    <w:p w:rsidR="00A70835" w:rsidRDefault="00A70835" w:rsidP="00143160">
      <w:pPr>
        <w:pStyle w:val="NoSpacing"/>
        <w:rPr>
          <w:rFonts w:ascii="Lucida Calligraphy" w:hAnsi="Lucida Calligraphy"/>
          <w:sz w:val="28"/>
          <w:szCs w:val="28"/>
        </w:rPr>
      </w:pPr>
      <w:r>
        <w:rPr>
          <w:rFonts w:ascii="Lucida Calligraphy" w:hAnsi="Lucida Calligraphy"/>
          <w:sz w:val="28"/>
          <w:szCs w:val="28"/>
        </w:rPr>
        <w:t xml:space="preserve">                                                                         Page 2</w:t>
      </w:r>
    </w:p>
    <w:p w:rsidR="00A70835" w:rsidRDefault="00A70835" w:rsidP="00143160">
      <w:pPr>
        <w:pStyle w:val="NoSpacing"/>
        <w:rPr>
          <w:rFonts w:ascii="Lucida Calligraphy" w:hAnsi="Lucida Calligraphy"/>
          <w:sz w:val="28"/>
          <w:szCs w:val="28"/>
        </w:rPr>
      </w:pPr>
      <w:r>
        <w:rPr>
          <w:rFonts w:ascii="Lucida Calligraphy" w:hAnsi="Lucida Calligraphy"/>
          <w:sz w:val="28"/>
          <w:szCs w:val="28"/>
        </w:rPr>
        <w:t xml:space="preserve">Barb also would like to see the council hire </w:t>
      </w:r>
      <w:r w:rsidR="006C2539">
        <w:rPr>
          <w:rFonts w:ascii="Lucida Calligraphy" w:hAnsi="Lucida Calligraphy"/>
          <w:sz w:val="28"/>
          <w:szCs w:val="28"/>
        </w:rPr>
        <w:t xml:space="preserve">police protection. </w:t>
      </w:r>
      <w:r w:rsidR="00BB2A7A">
        <w:rPr>
          <w:rFonts w:ascii="Lucida Calligraphy" w:hAnsi="Lucida Calligraphy"/>
          <w:sz w:val="28"/>
          <w:szCs w:val="28"/>
        </w:rPr>
        <w:t>Council and Captain Klanderud discussed many solutions that included the possibility of forming a neighborhood watch team. Council would like the Clerk to look into pricing for surveillance cameras.</w:t>
      </w:r>
    </w:p>
    <w:p w:rsidR="00BB2A7A" w:rsidRDefault="00BB2A7A" w:rsidP="00143160">
      <w:pPr>
        <w:pStyle w:val="NoSpacing"/>
        <w:rPr>
          <w:rFonts w:ascii="Lucida Calligraphy" w:hAnsi="Lucida Calligraphy"/>
          <w:sz w:val="28"/>
          <w:szCs w:val="28"/>
        </w:rPr>
      </w:pPr>
      <w:r>
        <w:rPr>
          <w:rFonts w:ascii="Lucida Calligraphy" w:hAnsi="Lucida Calligraphy"/>
          <w:sz w:val="28"/>
          <w:szCs w:val="28"/>
        </w:rPr>
        <w:t>Council discussed again the rental ordinance. Council moved ahead with this ordinance and it will be adopted and published at the next regular council meeting. Clerk will post a want-ad for an inspector.</w:t>
      </w:r>
    </w:p>
    <w:p w:rsidR="00BB2A7A" w:rsidRDefault="00BB2A7A" w:rsidP="00143160">
      <w:pPr>
        <w:pStyle w:val="NoSpacing"/>
        <w:rPr>
          <w:rFonts w:ascii="Lucida Calligraphy" w:hAnsi="Lucida Calligraphy"/>
          <w:sz w:val="28"/>
          <w:szCs w:val="28"/>
        </w:rPr>
      </w:pPr>
      <w:r>
        <w:rPr>
          <w:rFonts w:ascii="Lucida Calligraphy" w:hAnsi="Lucida Calligraphy"/>
          <w:sz w:val="28"/>
          <w:szCs w:val="28"/>
        </w:rPr>
        <w:t xml:space="preserve">Council discussed the expense of a water line replacement from Clark Street to Center Street. The cost of replacing the two inch pipe to four inch will be approximately $200,000.00. Clerk will look into funding </w:t>
      </w:r>
      <w:r w:rsidR="002061CF">
        <w:rPr>
          <w:rFonts w:ascii="Lucida Calligraphy" w:hAnsi="Lucida Calligraphy"/>
          <w:sz w:val="28"/>
          <w:szCs w:val="28"/>
        </w:rPr>
        <w:t xml:space="preserve">for this repair. </w:t>
      </w:r>
    </w:p>
    <w:p w:rsidR="002061CF" w:rsidRDefault="002061CF" w:rsidP="00143160">
      <w:pPr>
        <w:pStyle w:val="NoSpacing"/>
        <w:rPr>
          <w:rFonts w:ascii="Lucida Calligraphy" w:hAnsi="Lucida Calligraphy"/>
          <w:sz w:val="28"/>
          <w:szCs w:val="28"/>
        </w:rPr>
      </w:pPr>
      <w:r>
        <w:rPr>
          <w:rFonts w:ascii="Lucida Calligraphy" w:hAnsi="Lucida Calligraphy"/>
          <w:sz w:val="28"/>
          <w:szCs w:val="28"/>
        </w:rPr>
        <w:t>Council signed proposal for the water tower repair. The tower was damaged this winter. The cost of this repair will be $63,900.00. Insurance will be paying a portion of the repair.</w:t>
      </w:r>
    </w:p>
    <w:p w:rsidR="002061CF" w:rsidRDefault="002061CF" w:rsidP="00143160">
      <w:pPr>
        <w:pStyle w:val="NoSpacing"/>
        <w:rPr>
          <w:rFonts w:ascii="Baskerville Old Face" w:hAnsi="Baskerville Old Face"/>
          <w:sz w:val="28"/>
          <w:szCs w:val="28"/>
        </w:rPr>
      </w:pPr>
      <w:r>
        <w:rPr>
          <w:rFonts w:ascii="Lucida Calligraphy" w:hAnsi="Lucida Calligraphy"/>
          <w:sz w:val="28"/>
          <w:szCs w:val="28"/>
        </w:rPr>
        <w:t>Resolution 2018-1 was passed with a motion from Dunlop and a second from Plumhoff. Motion carried</w:t>
      </w:r>
      <w:r>
        <w:rPr>
          <w:rFonts w:ascii="Baskerville Old Face" w:hAnsi="Baskerville Old Face"/>
          <w:sz w:val="28"/>
          <w:szCs w:val="28"/>
        </w:rPr>
        <w:t>.</w:t>
      </w:r>
    </w:p>
    <w:p w:rsidR="002061CF" w:rsidRDefault="002061CF" w:rsidP="00143160">
      <w:pPr>
        <w:pStyle w:val="NoSpacing"/>
        <w:rPr>
          <w:rFonts w:ascii="Baskerville Old Face" w:hAnsi="Baskerville Old Face"/>
          <w:sz w:val="28"/>
          <w:szCs w:val="28"/>
        </w:rPr>
      </w:pPr>
      <w:r>
        <w:rPr>
          <w:rFonts w:ascii="Baskerville Old Face" w:hAnsi="Baskerville Old Face"/>
          <w:sz w:val="28"/>
          <w:szCs w:val="28"/>
        </w:rPr>
        <w:t xml:space="preserve">                           </w:t>
      </w:r>
      <w:r w:rsidR="00885ED8">
        <w:rPr>
          <w:rFonts w:ascii="Baskerville Old Face" w:hAnsi="Baskerville Old Face"/>
          <w:sz w:val="28"/>
          <w:szCs w:val="28"/>
        </w:rPr>
        <w:t xml:space="preserve">               Resolution 2018-1</w:t>
      </w:r>
    </w:p>
    <w:p w:rsidR="002061CF" w:rsidRDefault="002061CF" w:rsidP="00143160">
      <w:pPr>
        <w:pStyle w:val="NoSpacing"/>
        <w:rPr>
          <w:rFonts w:ascii="Baskerville Old Face" w:hAnsi="Baskerville Old Face"/>
          <w:sz w:val="28"/>
          <w:szCs w:val="28"/>
        </w:rPr>
      </w:pPr>
      <w:r>
        <w:rPr>
          <w:rFonts w:ascii="Baskerville Old Face" w:hAnsi="Baskerville Old Face"/>
          <w:sz w:val="28"/>
          <w:szCs w:val="28"/>
        </w:rPr>
        <w:t>A RESOLUTION DESIGNATING UNASSIGNED FUNDS TO 2021 MAIN STREET PROJECT</w:t>
      </w:r>
    </w:p>
    <w:p w:rsidR="002061CF" w:rsidRDefault="002061CF" w:rsidP="00143160">
      <w:pPr>
        <w:pStyle w:val="NoSpacing"/>
        <w:rPr>
          <w:rFonts w:ascii="Baskerville Old Face" w:hAnsi="Baskerville Old Face"/>
          <w:sz w:val="28"/>
          <w:szCs w:val="28"/>
        </w:rPr>
      </w:pPr>
    </w:p>
    <w:p w:rsidR="002061CF" w:rsidRDefault="002061CF" w:rsidP="00143160">
      <w:pPr>
        <w:pStyle w:val="NoSpacing"/>
        <w:rPr>
          <w:rFonts w:ascii="Baskerville Old Face" w:hAnsi="Baskerville Old Face"/>
          <w:sz w:val="28"/>
          <w:szCs w:val="28"/>
        </w:rPr>
      </w:pPr>
      <w:r>
        <w:rPr>
          <w:rFonts w:ascii="Baskerville Old Face" w:hAnsi="Baskerville Old Face"/>
          <w:sz w:val="28"/>
          <w:szCs w:val="28"/>
        </w:rPr>
        <w:t>WHEREAS:  The City of Ceylon assigns the amount of $208,818.00 toward the 2021 street project.</w:t>
      </w:r>
    </w:p>
    <w:p w:rsidR="002061CF" w:rsidRDefault="002061CF" w:rsidP="00143160">
      <w:pPr>
        <w:pStyle w:val="NoSpacing"/>
        <w:rPr>
          <w:rFonts w:ascii="Baskerville Old Face" w:hAnsi="Baskerville Old Face"/>
          <w:sz w:val="28"/>
          <w:szCs w:val="28"/>
        </w:rPr>
      </w:pPr>
    </w:p>
    <w:p w:rsidR="002061CF" w:rsidRDefault="002061CF" w:rsidP="00143160">
      <w:pPr>
        <w:pStyle w:val="NoSpacing"/>
        <w:rPr>
          <w:rFonts w:ascii="Baskerville Old Face" w:hAnsi="Baskerville Old Face"/>
          <w:sz w:val="28"/>
          <w:szCs w:val="28"/>
        </w:rPr>
      </w:pPr>
      <w:r>
        <w:rPr>
          <w:rFonts w:ascii="Baskerville Old Face" w:hAnsi="Baskerville Old Face"/>
          <w:sz w:val="28"/>
          <w:szCs w:val="28"/>
        </w:rPr>
        <w:t>NOW THEREFORE, BE IT RESOLVED BY THE CITY COUNCIL OF THE CITY OF CEYLON, MINNESOTA AS FOLLOWS: The City Council of Ceylon by unanimous vote assigns $208,818.00 toward the 2021 Street Project.</w:t>
      </w:r>
    </w:p>
    <w:p w:rsidR="002061CF" w:rsidRDefault="002061CF" w:rsidP="00143160">
      <w:pPr>
        <w:pStyle w:val="NoSpacing"/>
        <w:rPr>
          <w:rFonts w:ascii="Baskerville Old Face" w:hAnsi="Baskerville Old Face"/>
          <w:sz w:val="28"/>
          <w:szCs w:val="28"/>
        </w:rPr>
      </w:pPr>
    </w:p>
    <w:p w:rsidR="002061CF" w:rsidRDefault="002061CF" w:rsidP="00143160">
      <w:pPr>
        <w:pStyle w:val="NoSpacing"/>
        <w:rPr>
          <w:rFonts w:ascii="Baskerville Old Face" w:hAnsi="Baskerville Old Face"/>
          <w:sz w:val="28"/>
          <w:szCs w:val="28"/>
        </w:rPr>
      </w:pPr>
      <w:r>
        <w:rPr>
          <w:rFonts w:ascii="Baskerville Old Face" w:hAnsi="Baskerville Old Face"/>
          <w:sz w:val="28"/>
          <w:szCs w:val="28"/>
        </w:rPr>
        <w:t>Passed by the City Council of Ceylon, Minnesota this 12</w:t>
      </w:r>
      <w:r w:rsidRPr="002061CF">
        <w:rPr>
          <w:rFonts w:ascii="Baskerville Old Face" w:hAnsi="Baskerville Old Face"/>
          <w:sz w:val="28"/>
          <w:szCs w:val="28"/>
          <w:vertAlign w:val="superscript"/>
        </w:rPr>
        <w:t>th</w:t>
      </w:r>
      <w:r>
        <w:rPr>
          <w:rFonts w:ascii="Baskerville Old Face" w:hAnsi="Baskerville Old Face"/>
          <w:sz w:val="28"/>
          <w:szCs w:val="28"/>
        </w:rPr>
        <w:t xml:space="preserve"> day of June, 2018</w:t>
      </w:r>
    </w:p>
    <w:p w:rsidR="002061CF" w:rsidRDefault="002061CF" w:rsidP="00143160">
      <w:pPr>
        <w:pStyle w:val="NoSpacing"/>
        <w:rPr>
          <w:rFonts w:ascii="Baskerville Old Face" w:hAnsi="Baskerville Old Face"/>
          <w:sz w:val="28"/>
          <w:szCs w:val="28"/>
        </w:rPr>
      </w:pPr>
    </w:p>
    <w:p w:rsidR="002061CF" w:rsidRDefault="009E4DA6" w:rsidP="00143160">
      <w:pPr>
        <w:pStyle w:val="NoSpacing"/>
        <w:rPr>
          <w:rFonts w:ascii="Baskerville Old Face" w:hAnsi="Baskerville Old Face"/>
          <w:sz w:val="28"/>
          <w:szCs w:val="28"/>
        </w:rPr>
      </w:pPr>
      <w:r>
        <w:rPr>
          <w:rFonts w:ascii="Baskerville Old Face" w:hAnsi="Baskerville Old Face"/>
          <w:sz w:val="28"/>
          <w:szCs w:val="28"/>
        </w:rPr>
        <w:t>Lon Oelke</w:t>
      </w:r>
      <w:r w:rsidR="002061CF">
        <w:rPr>
          <w:rFonts w:ascii="Baskerville Old Face" w:hAnsi="Baskerville Old Face"/>
          <w:sz w:val="28"/>
          <w:szCs w:val="28"/>
        </w:rPr>
        <w:t xml:space="preserve"> Mayor</w:t>
      </w:r>
    </w:p>
    <w:p w:rsidR="002061CF" w:rsidRDefault="002061CF" w:rsidP="00143160">
      <w:pPr>
        <w:pStyle w:val="NoSpacing"/>
        <w:rPr>
          <w:rFonts w:ascii="Baskerville Old Face" w:hAnsi="Baskerville Old Face"/>
          <w:sz w:val="28"/>
          <w:szCs w:val="28"/>
        </w:rPr>
      </w:pPr>
    </w:p>
    <w:p w:rsidR="002061CF" w:rsidRDefault="002061CF" w:rsidP="00143160">
      <w:pPr>
        <w:pStyle w:val="NoSpacing"/>
        <w:rPr>
          <w:rFonts w:ascii="Baskerville Old Face" w:hAnsi="Baskerville Old Face"/>
          <w:sz w:val="28"/>
          <w:szCs w:val="28"/>
        </w:rPr>
      </w:pPr>
      <w:r>
        <w:rPr>
          <w:rFonts w:ascii="Baskerville Old Face" w:hAnsi="Baskerville Old Face"/>
          <w:sz w:val="28"/>
          <w:szCs w:val="28"/>
        </w:rPr>
        <w:t>Attested: Mary M Muller   City Clerk</w:t>
      </w:r>
    </w:p>
    <w:p w:rsidR="00885ED8" w:rsidRDefault="00885ED8" w:rsidP="00143160">
      <w:pPr>
        <w:pStyle w:val="NoSpacing"/>
        <w:rPr>
          <w:rFonts w:ascii="Lucida Calligraphy" w:hAnsi="Lucida Calligraphy"/>
          <w:sz w:val="28"/>
          <w:szCs w:val="28"/>
        </w:rPr>
      </w:pPr>
      <w:r>
        <w:rPr>
          <w:rFonts w:ascii="Baskerville Old Face" w:hAnsi="Baskerville Old Face"/>
          <w:sz w:val="28"/>
          <w:szCs w:val="28"/>
        </w:rPr>
        <w:t xml:space="preserve">                                                                                                  </w:t>
      </w:r>
      <w:r>
        <w:rPr>
          <w:rFonts w:ascii="Lucida Calligraphy" w:hAnsi="Lucida Calligraphy"/>
          <w:sz w:val="28"/>
          <w:szCs w:val="28"/>
        </w:rPr>
        <w:t>Cont… Pg 3</w:t>
      </w:r>
    </w:p>
    <w:p w:rsidR="00885ED8" w:rsidRDefault="00885ED8" w:rsidP="00143160">
      <w:pPr>
        <w:pStyle w:val="NoSpacing"/>
        <w:rPr>
          <w:rFonts w:ascii="Lucida Calligraphy" w:hAnsi="Lucida Calligraphy"/>
          <w:sz w:val="28"/>
          <w:szCs w:val="28"/>
        </w:rPr>
      </w:pPr>
      <w:r>
        <w:rPr>
          <w:rFonts w:ascii="Lucida Calligraphy" w:hAnsi="Lucida Calligraphy"/>
          <w:sz w:val="28"/>
          <w:szCs w:val="28"/>
        </w:rPr>
        <w:t xml:space="preserve">                                                                    </w:t>
      </w:r>
      <w:r w:rsidR="009E4DA6">
        <w:rPr>
          <w:rFonts w:ascii="Lucida Calligraphy" w:hAnsi="Lucida Calligraphy"/>
          <w:sz w:val="28"/>
          <w:szCs w:val="28"/>
        </w:rPr>
        <w:t xml:space="preserve">  </w:t>
      </w:r>
      <w:r>
        <w:rPr>
          <w:rFonts w:ascii="Lucida Calligraphy" w:hAnsi="Lucida Calligraphy"/>
          <w:sz w:val="28"/>
          <w:szCs w:val="28"/>
        </w:rPr>
        <w:t xml:space="preserve">   </w:t>
      </w:r>
      <w:r w:rsidR="009E4DA6">
        <w:rPr>
          <w:rFonts w:ascii="Lucida Calligraphy" w:hAnsi="Lucida Calligraphy"/>
          <w:sz w:val="28"/>
          <w:szCs w:val="28"/>
        </w:rPr>
        <w:t xml:space="preserve">       </w:t>
      </w:r>
      <w:r>
        <w:rPr>
          <w:rFonts w:ascii="Lucida Calligraphy" w:hAnsi="Lucida Calligraphy"/>
          <w:sz w:val="28"/>
          <w:szCs w:val="28"/>
        </w:rPr>
        <w:t xml:space="preserve"> Page 3</w:t>
      </w:r>
    </w:p>
    <w:p w:rsidR="0019460F" w:rsidRDefault="00BA55C6" w:rsidP="00143160">
      <w:pPr>
        <w:pStyle w:val="NoSpacing"/>
        <w:rPr>
          <w:rFonts w:ascii="Lucida Calligraphy" w:hAnsi="Lucida Calligraphy"/>
          <w:sz w:val="28"/>
          <w:szCs w:val="28"/>
        </w:rPr>
      </w:pPr>
      <w:r>
        <w:rPr>
          <w:rFonts w:ascii="Lucida Calligraphy" w:hAnsi="Lucida Calligraphy"/>
          <w:sz w:val="28"/>
          <w:szCs w:val="28"/>
        </w:rPr>
        <w:t>Council heard from Chris Griffin asking about the Ceylon Fitness Center. She asked if it was making money or not. After much discussion it was motioned by Dunlop and seconded by Plumhoff to allow the gym to operate for another six months. Motion carried with a nay vote from Gibeau. In December council will look at it again.</w:t>
      </w:r>
    </w:p>
    <w:p w:rsidR="00BA55C6" w:rsidRDefault="00BA55C6" w:rsidP="00143160">
      <w:pPr>
        <w:pStyle w:val="NoSpacing"/>
        <w:rPr>
          <w:rFonts w:ascii="Lucida Calligraphy" w:hAnsi="Lucida Calligraphy"/>
          <w:sz w:val="28"/>
          <w:szCs w:val="28"/>
        </w:rPr>
      </w:pPr>
      <w:r>
        <w:rPr>
          <w:rFonts w:ascii="Lucida Calligraphy" w:hAnsi="Lucida Calligraphy"/>
          <w:sz w:val="28"/>
          <w:szCs w:val="28"/>
        </w:rPr>
        <w:t>It was motioned by Plumhoff and seconded by Dunlop to adjourn. Motion carried. Next regular council meeting will be held on July 10, 2018 at City Hall.</w:t>
      </w:r>
    </w:p>
    <w:p w:rsidR="00BA55C6" w:rsidRDefault="00BA55C6" w:rsidP="00143160">
      <w:pPr>
        <w:pStyle w:val="NoSpacing"/>
        <w:rPr>
          <w:rFonts w:ascii="Lucida Calligraphy" w:hAnsi="Lucida Calligraphy"/>
          <w:sz w:val="28"/>
          <w:szCs w:val="28"/>
        </w:rPr>
      </w:pPr>
      <w:r>
        <w:rPr>
          <w:rFonts w:ascii="Lucida Calligraphy" w:hAnsi="Lucida Calligraphy"/>
          <w:sz w:val="28"/>
          <w:szCs w:val="28"/>
        </w:rPr>
        <w:t>Council moved to a closed session for employee evaluations. Mayor will report on those at the next council meeting.</w:t>
      </w:r>
    </w:p>
    <w:p w:rsidR="00BA55C6" w:rsidRDefault="00BA55C6" w:rsidP="00143160">
      <w:pPr>
        <w:pStyle w:val="NoSpacing"/>
        <w:rPr>
          <w:rFonts w:ascii="Lucida Calligraphy" w:hAnsi="Lucida Calligraphy"/>
          <w:sz w:val="28"/>
          <w:szCs w:val="28"/>
        </w:rPr>
      </w:pPr>
    </w:p>
    <w:p w:rsidR="00BA55C6" w:rsidRDefault="00BA55C6" w:rsidP="00143160">
      <w:pPr>
        <w:pStyle w:val="NoSpacing"/>
        <w:rPr>
          <w:rFonts w:ascii="Lucida Calligraphy" w:hAnsi="Lucida Calligraphy"/>
          <w:sz w:val="28"/>
          <w:szCs w:val="28"/>
        </w:rPr>
      </w:pPr>
      <w:r>
        <w:rPr>
          <w:rFonts w:ascii="Lucida Calligraphy" w:hAnsi="Lucida Calligraphy"/>
          <w:sz w:val="28"/>
          <w:szCs w:val="28"/>
        </w:rPr>
        <w:t>Mary M Muller</w:t>
      </w:r>
    </w:p>
    <w:p w:rsidR="00BA55C6" w:rsidRDefault="00BA55C6" w:rsidP="00143160">
      <w:pPr>
        <w:pStyle w:val="NoSpacing"/>
        <w:rPr>
          <w:rFonts w:ascii="Lucida Calligraphy" w:hAnsi="Lucida Calligraphy"/>
          <w:sz w:val="28"/>
          <w:szCs w:val="28"/>
        </w:rPr>
      </w:pPr>
      <w:r>
        <w:rPr>
          <w:rFonts w:ascii="Lucida Calligraphy" w:hAnsi="Lucida Calligraphy"/>
          <w:sz w:val="28"/>
          <w:szCs w:val="28"/>
        </w:rPr>
        <w:t>Clerk~Treasurer</w:t>
      </w:r>
    </w:p>
    <w:p w:rsidR="009E4DA6" w:rsidRDefault="009E4DA6" w:rsidP="00143160">
      <w:pPr>
        <w:pStyle w:val="NoSpacing"/>
        <w:rPr>
          <w:rFonts w:ascii="Lucida Calligraphy" w:hAnsi="Lucida Calligraphy"/>
          <w:sz w:val="28"/>
          <w:szCs w:val="28"/>
        </w:rPr>
      </w:pPr>
    </w:p>
    <w:p w:rsidR="009E4DA6" w:rsidRDefault="009E4DA6"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Pr="00885ED8" w:rsidRDefault="00885ED8" w:rsidP="00143160">
      <w:pPr>
        <w:pStyle w:val="NoSpacing"/>
        <w:rPr>
          <w:rFonts w:ascii="Lucida Calligraphy" w:hAnsi="Lucida Calligraphy"/>
          <w:sz w:val="28"/>
          <w:szCs w:val="28"/>
        </w:rPr>
      </w:pPr>
    </w:p>
    <w:p w:rsidR="002061CF" w:rsidRDefault="002061CF"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Default="00885ED8" w:rsidP="00143160">
      <w:pPr>
        <w:pStyle w:val="NoSpacing"/>
        <w:rPr>
          <w:rFonts w:ascii="Lucida Calligraphy" w:hAnsi="Lucida Calligraphy"/>
          <w:sz w:val="28"/>
          <w:szCs w:val="28"/>
        </w:rPr>
      </w:pPr>
    </w:p>
    <w:p w:rsidR="00885ED8" w:rsidRPr="00885ED8" w:rsidRDefault="00885ED8" w:rsidP="00143160">
      <w:pPr>
        <w:pStyle w:val="NoSpacing"/>
        <w:rPr>
          <w:rFonts w:ascii="Lucida Calligraphy" w:hAnsi="Lucida Calligraphy"/>
          <w:sz w:val="28"/>
          <w:szCs w:val="28"/>
        </w:rPr>
      </w:pPr>
    </w:p>
    <w:p w:rsidR="00BB2A7A" w:rsidRDefault="00BB2A7A" w:rsidP="00143160">
      <w:pPr>
        <w:pStyle w:val="NoSpacing"/>
        <w:rPr>
          <w:rFonts w:ascii="Lucida Calligraphy" w:hAnsi="Lucida Calligraphy"/>
          <w:sz w:val="28"/>
          <w:szCs w:val="28"/>
        </w:rPr>
      </w:pPr>
    </w:p>
    <w:p w:rsidR="00BB2A7A" w:rsidRDefault="00BB2A7A" w:rsidP="00143160">
      <w:pPr>
        <w:pStyle w:val="NoSpacing"/>
        <w:rPr>
          <w:rFonts w:ascii="Lucida Calligraphy" w:hAnsi="Lucida Calligraphy"/>
          <w:sz w:val="28"/>
          <w:szCs w:val="28"/>
        </w:rPr>
      </w:pPr>
    </w:p>
    <w:p w:rsidR="00A70835" w:rsidRDefault="00A70835" w:rsidP="00143160">
      <w:pPr>
        <w:pStyle w:val="NoSpacing"/>
        <w:rPr>
          <w:rFonts w:ascii="Lucida Calligraphy" w:hAnsi="Lucida Calligraphy"/>
          <w:sz w:val="28"/>
          <w:szCs w:val="28"/>
        </w:rPr>
      </w:pPr>
      <w:r>
        <w:rPr>
          <w:rFonts w:ascii="Lucida Calligraphy" w:hAnsi="Lucida Calligraphy"/>
          <w:sz w:val="28"/>
          <w:szCs w:val="28"/>
        </w:rPr>
        <w:t xml:space="preserve">                                                      </w:t>
      </w:r>
    </w:p>
    <w:p w:rsidR="00DA6D20" w:rsidRPr="00143160" w:rsidRDefault="00DA6D20" w:rsidP="00143160">
      <w:pPr>
        <w:pStyle w:val="NoSpacing"/>
        <w:rPr>
          <w:rFonts w:ascii="Lucida Calligraphy" w:hAnsi="Lucida Calligraphy"/>
          <w:sz w:val="28"/>
          <w:szCs w:val="28"/>
        </w:rPr>
      </w:pPr>
    </w:p>
    <w:sectPr w:rsidR="00DA6D20" w:rsidRPr="00143160" w:rsidSect="00082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160"/>
    <w:rsid w:val="00081205"/>
    <w:rsid w:val="00082F67"/>
    <w:rsid w:val="00143160"/>
    <w:rsid w:val="0019460F"/>
    <w:rsid w:val="002061CF"/>
    <w:rsid w:val="0026709C"/>
    <w:rsid w:val="00306C0B"/>
    <w:rsid w:val="00541A82"/>
    <w:rsid w:val="006C2539"/>
    <w:rsid w:val="0087443F"/>
    <w:rsid w:val="00885ED8"/>
    <w:rsid w:val="009417CF"/>
    <w:rsid w:val="00967946"/>
    <w:rsid w:val="009E4DA6"/>
    <w:rsid w:val="00A70835"/>
    <w:rsid w:val="00BA55C6"/>
    <w:rsid w:val="00BB2A7A"/>
    <w:rsid w:val="00C80D47"/>
    <w:rsid w:val="00DA6D20"/>
    <w:rsid w:val="00E179D5"/>
    <w:rsid w:val="00E33A4C"/>
    <w:rsid w:val="00F90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1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2018-06-14T18:39:00Z</dcterms:created>
  <dcterms:modified xsi:type="dcterms:W3CDTF">2018-06-18T15:33:00Z</dcterms:modified>
</cp:coreProperties>
</file>