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EAF21F" wp14:paraId="5BF1B92B" wp14:textId="79690DF8">
      <w:pPr>
        <w:jc w:val="center"/>
        <w:rPr>
          <w:rFonts w:ascii="Arial" w:hAnsi="Arial" w:eastAsia="Arial" w:cs="Arial" w:asciiTheme="minorAscii" w:hAnsiTheme="minorAscii" w:eastAsiaTheme="minorAscii" w:cstheme="minorAscii"/>
          <w:b w:val="0"/>
          <w:bCs w:val="0"/>
          <w:color w:val="auto"/>
          <w:sz w:val="44"/>
          <w:szCs w:val="44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  <w:b w:val="0"/>
          <w:bCs w:val="0"/>
          <w:color w:val="auto"/>
          <w:sz w:val="44"/>
          <w:szCs w:val="44"/>
        </w:rPr>
        <w:t>Rotary Club of Beaumont-Cherry Valley</w:t>
      </w:r>
    </w:p>
    <w:p xmlns:wp14="http://schemas.microsoft.com/office/word/2010/wordml" w:rsidP="5FEAF21F" wp14:paraId="34D3273D" wp14:textId="24B58439">
      <w:pPr>
        <w:pStyle w:val="Normal"/>
        <w:jc w:val="center"/>
        <w:rPr>
          <w:rFonts w:ascii="Arial" w:hAnsi="Arial" w:eastAsia="Arial" w:cs="Arial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  <w:b w:val="1"/>
          <w:bCs w:val="1"/>
          <w:color w:val="FF0000"/>
          <w:sz w:val="32"/>
          <w:szCs w:val="32"/>
        </w:rPr>
        <w:t>Community SERVICE Scholarship</w:t>
      </w:r>
    </w:p>
    <w:p xmlns:wp14="http://schemas.microsoft.com/office/word/2010/wordml" w:rsidP="5FEAF21F" wp14:paraId="5218FE30" wp14:textId="4F0E068C">
      <w:pPr>
        <w:pStyle w:val="Normal"/>
        <w:jc w:val="center"/>
        <w:rPr>
          <w:rFonts w:ascii="Arial" w:hAnsi="Arial" w:eastAsia="Arial" w:cs="Arial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  <w:t>Application</w:t>
      </w:r>
    </w:p>
    <w:p xmlns:wp14="http://schemas.microsoft.com/office/word/2010/wordml" w:rsidP="5FEAF21F" wp14:paraId="30F6665B" wp14:textId="56197E9B">
      <w:pPr>
        <w:pStyle w:val="Normal"/>
        <w:jc w:val="center"/>
        <w:rPr>
          <w:rFonts w:ascii="Arial" w:hAnsi="Arial" w:eastAsia="Arial" w:cs="Arial" w:asciiTheme="minorAscii" w:hAnsiTheme="minorAscii" w:eastAsiaTheme="minorAscii" w:cstheme="minorAscii"/>
          <w:b w:val="1"/>
          <w:bCs w:val="1"/>
          <w:color w:val="FF0000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  <w:b w:val="1"/>
          <w:bCs w:val="1"/>
          <w:color w:val="FF0000"/>
        </w:rPr>
        <w:t xml:space="preserve"> </w:t>
      </w:r>
    </w:p>
    <w:p xmlns:wp14="http://schemas.microsoft.com/office/word/2010/wordml" w:rsidP="5FEAF21F" wp14:paraId="3D53BE62" wp14:textId="3773662B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Name:</w:t>
      </w:r>
    </w:p>
    <w:p xmlns:wp14="http://schemas.microsoft.com/office/word/2010/wordml" w:rsidP="5FEAF21F" wp14:paraId="2D0D9F47" wp14:textId="23AAD6B6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Address:</w:t>
      </w:r>
    </w:p>
    <w:p xmlns:wp14="http://schemas.microsoft.com/office/word/2010/wordml" w:rsidP="5FEAF21F" wp14:paraId="538D8A20" wp14:textId="39DAF928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Phone:</w:t>
      </w:r>
    </w:p>
    <w:p xmlns:wp14="http://schemas.microsoft.com/office/word/2010/wordml" w:rsidP="5FEAF21F" wp14:paraId="06D53FA7" wp14:textId="2A21C5D6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Email:</w:t>
      </w:r>
    </w:p>
    <w:p xmlns:wp14="http://schemas.microsoft.com/office/word/2010/wordml" w:rsidP="5FEAF21F" wp14:paraId="2129A49B" wp14:textId="695FF814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Include a photo</w:t>
      </w:r>
    </w:p>
    <w:p xmlns:wp14="http://schemas.microsoft.com/office/word/2010/wordml" w:rsidP="5FEAF21F" wp14:paraId="42DFD42A" wp14:textId="069F9BDF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College/Military/Trade school you plan to attend:</w:t>
      </w:r>
    </w:p>
    <w:p xmlns:wp14="http://schemas.microsoft.com/office/word/2010/wordml" w:rsidP="5FEAF21F" wp14:paraId="78BD7429" wp14:textId="51F7812B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</w:p>
    <w:p xmlns:wp14="http://schemas.microsoft.com/office/word/2010/wordml" w:rsidP="5FEAF21F" wp14:paraId="4DB5D895" wp14:textId="03FB57D5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Attach this cover sheet to your community service resume with organization names, contact information, description of work and hours per activity. Please give us a total of hours at the bottom.</w:t>
      </w:r>
    </w:p>
    <w:p xmlns:wp14="http://schemas.microsoft.com/office/word/2010/wordml" w:rsidP="5FEAF21F" wp14:paraId="71236AC9" wp14:textId="137377E5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</w:p>
    <w:p xmlns:wp14="http://schemas.microsoft.com/office/word/2010/wordml" w:rsidP="5FEAF21F" wp14:paraId="213535A2" wp14:textId="57786F11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Application must be returned by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Monday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May 4, 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2026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to be considered.</w:t>
      </w:r>
    </w:p>
    <w:p xmlns:wp14="http://schemas.microsoft.com/office/word/2010/wordml" w:rsidP="5FEAF21F" wp14:paraId="2D696751" wp14:textId="6A0AAF93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</w:p>
    <w:p xmlns:wp14="http://schemas.microsoft.com/office/word/2010/wordml" w:rsidP="5FEAF21F" wp14:paraId="49B3F275" wp14:textId="3DDA37B0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Mail to:  Beaumont-Cherry Valley Rotary</w:t>
      </w:r>
    </w:p>
    <w:p xmlns:wp14="http://schemas.microsoft.com/office/word/2010/wordml" w:rsidP="5FEAF21F" wp14:paraId="71075CEE" wp14:textId="4BC36A9A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     PO Box 3006</w:t>
      </w:r>
    </w:p>
    <w:p xmlns:wp14="http://schemas.microsoft.com/office/word/2010/wordml" w:rsidP="5FEAF21F" wp14:paraId="0E508972" wp14:textId="15A7D89B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     Beaumont, Ca 92223</w:t>
      </w:r>
    </w:p>
    <w:p xmlns:wp14="http://schemas.microsoft.com/office/word/2010/wordml" w:rsidP="5FEAF21F" wp14:paraId="146A6BF8" wp14:textId="0765D03E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</w:t>
      </w:r>
    </w:p>
    <w:p xmlns:wp14="http://schemas.microsoft.com/office/word/2010/wordml" w:rsidP="5FEAF21F" wp14:paraId="37D90D5C" wp14:textId="305DA7BC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Questions Call:</w:t>
      </w:r>
    </w:p>
    <w:p xmlns:wp14="http://schemas.microsoft.com/office/word/2010/wordml" w:rsidP="5FEAF21F" wp14:paraId="5E8BA809" wp14:textId="302437C0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Bruce Murrill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 xml:space="preserve">   (</w:t>
      </w: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951) 315-6598</w:t>
      </w:r>
    </w:p>
    <w:p xmlns:wp14="http://schemas.microsoft.com/office/word/2010/wordml" w:rsidP="5FEAF21F" wp14:paraId="4A55D614" wp14:textId="4CB0FEC4">
      <w:pPr>
        <w:pStyle w:val="Normal"/>
        <w:rPr>
          <w:rFonts w:ascii="Arial" w:hAnsi="Arial" w:eastAsia="Arial" w:cs="Arial" w:asciiTheme="minorAscii" w:hAnsiTheme="minorAscii" w:eastAsiaTheme="minorAscii" w:cstheme="minorAscii"/>
        </w:rPr>
      </w:pPr>
      <w:r w:rsidRPr="5FEAF21F" w:rsidR="26660071">
        <w:rPr>
          <w:rFonts w:ascii="Arial" w:hAnsi="Arial" w:eastAsia="Arial" w:cs="Arial" w:asciiTheme="minorAscii" w:hAnsiTheme="minorAscii" w:eastAsiaTheme="minorAscii" w:cstheme="minorAscii"/>
        </w:rPr>
        <w:t>Joanna Evans (909)553-0539</w:t>
      </w:r>
    </w:p>
    <w:p xmlns:wp14="http://schemas.microsoft.com/office/word/2010/wordml" w:rsidP="5FEAF21F" wp14:paraId="3848E413" wp14:textId="2EAE19A1">
      <w:pPr>
        <w:pStyle w:val="Normal"/>
      </w:pPr>
      <w:r w:rsidR="26660071">
        <w:rPr/>
        <w:t xml:space="preserve"> </w:t>
      </w:r>
    </w:p>
    <w:p xmlns:wp14="http://schemas.microsoft.com/office/word/2010/wordml" w:rsidP="5FEAF21F" wp14:paraId="077A2759" wp14:textId="53AD97D3">
      <w:pPr>
        <w:pStyle w:val="Normal"/>
      </w:pPr>
      <w:r w:rsidR="26660071">
        <w:rPr/>
        <w:t>Thanks and good luck!!</w:t>
      </w:r>
    </w:p>
    <w:p xmlns:wp14="http://schemas.microsoft.com/office/word/2010/wordml" wp14:paraId="2C078E63" wp14:textId="44F071DF"/>
    <w:sectPr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75F50B"/>
    <w:rsid w:val="26660071"/>
    <w:rsid w:val="4248BED0"/>
    <w:rsid w:val="5FEAF21F"/>
    <w:rsid w:val="75B203A6"/>
    <w:rsid w:val="7D75F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F50B"/>
  <w15:chartTrackingRefBased/>
  <w15:docId w15:val="{07E354F5-E7C1-4E45-A389-1F313D2A83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2026-03-26T22:41:21.3229412Z</dcterms:created>
  <dcterms:modified xsi:type="dcterms:W3CDTF">2026-03-26T22:44:12.9861876Z</dcterms:modified>
  <dc:creator>Douglas Emery</dc:creator>
  <lastModifiedBy>Douglas Emery</lastModifiedBy>
</coreProperties>
</file>