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BB55" w14:textId="2FA05D2D" w:rsidR="00B93677" w:rsidRDefault="002F5BE1" w:rsidP="002F5BE1">
      <w:pPr>
        <w:jc w:val="center"/>
        <w:rPr>
          <w:rFonts w:ascii="Times New Roman" w:hAnsi="Times New Roman" w:cs="Times New Roman"/>
          <w:b/>
          <w:bCs/>
          <w:color w:val="ED7D31" w:themeColor="accent2"/>
          <w:sz w:val="40"/>
          <w:szCs w:val="40"/>
        </w:rPr>
      </w:pPr>
      <w:r w:rsidRPr="002F5BE1">
        <w:rPr>
          <w:rFonts w:ascii="Times New Roman" w:hAnsi="Times New Roman" w:cs="Times New Roman"/>
          <w:b/>
          <w:bCs/>
          <w:color w:val="ED7D31" w:themeColor="accent2"/>
          <w:sz w:val="40"/>
          <w:szCs w:val="40"/>
        </w:rPr>
        <w:t>Psychotic Disorders</w:t>
      </w:r>
    </w:p>
    <w:tbl>
      <w:tblPr>
        <w:tblW w:w="14760" w:type="dxa"/>
        <w:tblInd w:w="-9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AFD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4"/>
        <w:gridCol w:w="3684"/>
        <w:gridCol w:w="3482"/>
      </w:tblGrid>
      <w:tr w:rsidR="002F5BE1" w:rsidRPr="002F5BE1" w14:paraId="71DBDD6B" w14:textId="77777777" w:rsidTr="002F5BE1"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  <w:shd w:val="clear" w:color="auto" w:fill="FFCC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BF2C6F" w14:textId="77777777" w:rsidR="002F5BE1" w:rsidRPr="002F5BE1" w:rsidRDefault="002F5BE1" w:rsidP="002F5BE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2F5BE1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PRIMARY CONTACT INFORMATION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FFCC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186AC0" w14:textId="77777777" w:rsidR="002F5BE1" w:rsidRPr="002F5BE1" w:rsidRDefault="002F5BE1" w:rsidP="002F5BE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2F5BE1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SERVICES OFFERED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FFCC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C42C15" w14:textId="77777777" w:rsidR="002F5BE1" w:rsidRPr="002F5BE1" w:rsidRDefault="002F5BE1" w:rsidP="002F5BE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2F5BE1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NOTES FROM OUR TEAM</w:t>
            </w:r>
          </w:p>
        </w:tc>
      </w:tr>
      <w:tr w:rsidR="002F5BE1" w:rsidRPr="002F5BE1" w14:paraId="6AA95FBE" w14:textId="77777777" w:rsidTr="002F5BE1"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CA5021" w14:textId="77777777" w:rsidR="002F5BE1" w:rsidRPr="002F5BE1" w:rsidRDefault="002F5BE1" w:rsidP="002F5BE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2F5BE1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Catholic Charities Archdiocese of Newark: Hudson Mobile Response</w:t>
            </w:r>
          </w:p>
          <w:p w14:paraId="5E70B803" w14:textId="77777777" w:rsidR="002F5BE1" w:rsidRPr="002F5BE1" w:rsidRDefault="002F5BE1" w:rsidP="002F5BE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249 Virginia Avenue</w:t>
            </w: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br/>
              <w:t>Jersey City, NJ 07304</w:t>
            </w:r>
          </w:p>
          <w:p w14:paraId="25502382" w14:textId="77777777" w:rsidR="002F5BE1" w:rsidRPr="002F5BE1" w:rsidRDefault="002F5BE1" w:rsidP="002F5BE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(201) 798-7520</w:t>
            </w:r>
          </w:p>
          <w:p w14:paraId="0E6EF298" w14:textId="77777777" w:rsidR="002F5BE1" w:rsidRPr="002F5BE1" w:rsidRDefault="002F5BE1" w:rsidP="002F5BE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7" w:tgtFrame="_blank" w:history="1">
              <w:r w:rsidRPr="002F5BE1">
                <w:rPr>
                  <w:rFonts w:ascii="inherit" w:eastAsia="Times New Roman" w:hAnsi="inherit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</w:rPr>
                <w:t>http://www.ccannj.com/family_crisis.php</w:t>
              </w:r>
            </w:hyperlink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5D65D1" w14:textId="77777777" w:rsidR="002F5BE1" w:rsidRPr="002F5BE1" w:rsidRDefault="002F5BE1" w:rsidP="002F5BE1">
            <w:pPr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Counseling</w:t>
            </w:r>
          </w:p>
          <w:p w14:paraId="0717F066" w14:textId="77777777" w:rsidR="002F5BE1" w:rsidRPr="002F5BE1" w:rsidRDefault="002F5BE1" w:rsidP="002F5BE1">
            <w:pPr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Referral services</w:t>
            </w:r>
          </w:p>
          <w:p w14:paraId="3C6E3AFE" w14:textId="77777777" w:rsidR="002F5BE1" w:rsidRPr="002F5BE1" w:rsidRDefault="002F5BE1" w:rsidP="002F5BE1">
            <w:pPr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Help families to address juvenile family crises and in stabilizing and preserving families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D9F61E" w14:textId="77777777" w:rsidR="002F5BE1" w:rsidRPr="002F5BE1" w:rsidRDefault="002F5BE1" w:rsidP="002F5BE1">
            <w:pPr>
              <w:numPr>
                <w:ilvl w:val="0"/>
                <w:numId w:val="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gramStart"/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Services Hudson county</w:t>
            </w:r>
            <w:proofErr w:type="gramEnd"/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.</w:t>
            </w:r>
          </w:p>
          <w:p w14:paraId="23C3C08E" w14:textId="77777777" w:rsidR="002F5BE1" w:rsidRPr="002F5BE1" w:rsidRDefault="002F5BE1" w:rsidP="002F5BE1">
            <w:pPr>
              <w:numPr>
                <w:ilvl w:val="0"/>
                <w:numId w:val="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Do speak Spanish.</w:t>
            </w:r>
          </w:p>
          <w:p w14:paraId="27BED18B" w14:textId="77777777" w:rsidR="002F5BE1" w:rsidRPr="002F5BE1" w:rsidRDefault="002F5BE1" w:rsidP="002F5BE1">
            <w:pPr>
              <w:numPr>
                <w:ilvl w:val="0"/>
                <w:numId w:val="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Target offender juveniles.</w:t>
            </w:r>
          </w:p>
          <w:p w14:paraId="5E797FAF" w14:textId="77777777" w:rsidR="002F5BE1" w:rsidRPr="002F5BE1" w:rsidRDefault="002F5BE1" w:rsidP="002F5BE1">
            <w:pPr>
              <w:numPr>
                <w:ilvl w:val="0"/>
                <w:numId w:val="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Fees are adjustable.</w:t>
            </w:r>
          </w:p>
          <w:p w14:paraId="762453A2" w14:textId="77777777" w:rsidR="002F5BE1" w:rsidRPr="002F5BE1" w:rsidRDefault="002F5BE1" w:rsidP="002F5BE1">
            <w:pPr>
              <w:numPr>
                <w:ilvl w:val="0"/>
                <w:numId w:val="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Insurances accepted include Medicaid, Medicare, or Private insurance.</w:t>
            </w:r>
          </w:p>
        </w:tc>
      </w:tr>
      <w:tr w:rsidR="002F5BE1" w:rsidRPr="002F5BE1" w14:paraId="5A10D2E8" w14:textId="77777777" w:rsidTr="002F5BE1"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CAD975" w14:textId="77777777" w:rsidR="002F5BE1" w:rsidRPr="002F5BE1" w:rsidRDefault="002F5BE1" w:rsidP="002F5BE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2F5BE1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Bayonne Community Mental Health Center</w:t>
            </w:r>
          </w:p>
          <w:p w14:paraId="47054AC0" w14:textId="77777777" w:rsidR="002F5BE1" w:rsidRPr="002F5BE1" w:rsidRDefault="002F5BE1" w:rsidP="002F5BE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601 Broadway</w:t>
            </w: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br/>
              <w:t>Bayonne, NJ 07002</w:t>
            </w:r>
          </w:p>
          <w:p w14:paraId="31117B4C" w14:textId="77777777" w:rsidR="002F5BE1" w:rsidRPr="002F5BE1" w:rsidRDefault="002F5BE1" w:rsidP="002F5BE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(201) 339-9200</w:t>
            </w:r>
          </w:p>
          <w:p w14:paraId="06B3DA65" w14:textId="77777777" w:rsidR="002F5BE1" w:rsidRPr="002F5BE1" w:rsidRDefault="002F5BE1" w:rsidP="002F5BE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8" w:tgtFrame="_blank" w:history="1">
              <w:r w:rsidRPr="002F5BE1">
                <w:rPr>
                  <w:rFonts w:ascii="inherit" w:eastAsia="Times New Roman" w:hAnsi="inherit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</w:rPr>
                <w:t>http://www.bayonnementalhealth.org</w:t>
              </w:r>
            </w:hyperlink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CE089E" w14:textId="77777777" w:rsidR="002F5BE1" w:rsidRPr="002F5BE1" w:rsidRDefault="002F5BE1" w:rsidP="002F5BE1">
            <w:pPr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Individual, Group and Family Psychotherapy Services</w:t>
            </w:r>
          </w:p>
          <w:p w14:paraId="472D6A84" w14:textId="77777777" w:rsidR="002F5BE1" w:rsidRPr="002F5BE1" w:rsidRDefault="002F5BE1" w:rsidP="002F5BE1">
            <w:pPr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Children’s Psychiatric Services Including Child Sexual Abuse and Domestic Violence</w:t>
            </w:r>
          </w:p>
          <w:p w14:paraId="345C30FB" w14:textId="77777777" w:rsidR="002F5BE1" w:rsidRPr="002F5BE1" w:rsidRDefault="002F5BE1" w:rsidP="002F5BE1">
            <w:pPr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Outpatient, partial care, addiction</w:t>
            </w:r>
          </w:p>
          <w:p w14:paraId="4FCFDDA8" w14:textId="77777777" w:rsidR="002F5BE1" w:rsidRPr="002F5BE1" w:rsidRDefault="002F5BE1" w:rsidP="002F5BE1">
            <w:pPr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Psychiatric evaluations</w:t>
            </w:r>
          </w:p>
          <w:p w14:paraId="74775304" w14:textId="77777777" w:rsidR="002F5BE1" w:rsidRPr="002F5BE1" w:rsidRDefault="002F5BE1" w:rsidP="002F5BE1">
            <w:pPr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Medicine management</w:t>
            </w:r>
          </w:p>
          <w:p w14:paraId="20B8AA41" w14:textId="77777777" w:rsidR="002F5BE1" w:rsidRPr="002F5BE1" w:rsidRDefault="002F5BE1" w:rsidP="002F5BE1">
            <w:pPr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sz w:val="24"/>
                <w:szCs w:val="24"/>
              </w:rPr>
              <w:t>Specialty Services and Groups Including:</w:t>
            </w:r>
          </w:p>
          <w:p w14:paraId="6768455F" w14:textId="77777777" w:rsidR="002F5BE1" w:rsidRPr="002F5BE1" w:rsidRDefault="002F5BE1" w:rsidP="002F5BE1">
            <w:pPr>
              <w:numPr>
                <w:ilvl w:val="0"/>
                <w:numId w:val="4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2F5BE1">
              <w:rPr>
                <w:rFonts w:ascii="inherit" w:eastAsia="Times New Roman" w:hAnsi="inherit" w:cs="Times New Roman"/>
                <w:sz w:val="23"/>
                <w:szCs w:val="23"/>
              </w:rPr>
              <w:t>Anger Management</w:t>
            </w:r>
          </w:p>
          <w:p w14:paraId="263A2B79" w14:textId="77777777" w:rsidR="002F5BE1" w:rsidRPr="002F5BE1" w:rsidRDefault="002F5BE1" w:rsidP="002F5BE1">
            <w:pPr>
              <w:numPr>
                <w:ilvl w:val="0"/>
                <w:numId w:val="4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2F5BE1">
              <w:rPr>
                <w:rFonts w:ascii="inherit" w:eastAsia="Times New Roman" w:hAnsi="inherit" w:cs="Times New Roman"/>
                <w:sz w:val="23"/>
                <w:szCs w:val="23"/>
              </w:rPr>
              <w:lastRenderedPageBreak/>
              <w:t>Family Therapy</w:t>
            </w:r>
          </w:p>
          <w:p w14:paraId="20A29242" w14:textId="77777777" w:rsidR="002F5BE1" w:rsidRPr="002F5BE1" w:rsidRDefault="002F5BE1" w:rsidP="002F5BE1">
            <w:pPr>
              <w:numPr>
                <w:ilvl w:val="0"/>
                <w:numId w:val="4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2F5BE1">
              <w:rPr>
                <w:rFonts w:ascii="inherit" w:eastAsia="Times New Roman" w:hAnsi="inherit" w:cs="Times New Roman"/>
                <w:sz w:val="23"/>
                <w:szCs w:val="23"/>
              </w:rPr>
              <w:t>Managing Anxiety</w:t>
            </w:r>
          </w:p>
          <w:p w14:paraId="17D1A487" w14:textId="77777777" w:rsidR="002F5BE1" w:rsidRPr="002F5BE1" w:rsidRDefault="002F5BE1" w:rsidP="002F5BE1">
            <w:pPr>
              <w:numPr>
                <w:ilvl w:val="0"/>
                <w:numId w:val="4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3"/>
                <w:szCs w:val="23"/>
              </w:rPr>
            </w:pPr>
            <w:r w:rsidRPr="002F5BE1">
              <w:rPr>
                <w:rFonts w:ascii="inherit" w:eastAsia="Times New Roman" w:hAnsi="inherit" w:cs="Times New Roman"/>
                <w:sz w:val="23"/>
                <w:szCs w:val="23"/>
              </w:rPr>
              <w:t>Relationships</w:t>
            </w:r>
          </w:p>
          <w:p w14:paraId="60A18B82" w14:textId="77777777" w:rsidR="002F5BE1" w:rsidRPr="002F5BE1" w:rsidRDefault="002F5BE1" w:rsidP="002F5BE1">
            <w:pPr>
              <w:numPr>
                <w:ilvl w:val="0"/>
                <w:numId w:val="4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878787"/>
                <w:sz w:val="23"/>
                <w:szCs w:val="23"/>
              </w:rPr>
            </w:pPr>
            <w:r w:rsidRPr="002F5BE1">
              <w:rPr>
                <w:rFonts w:ascii="inherit" w:eastAsia="Times New Roman" w:hAnsi="inherit" w:cs="Times New Roman"/>
                <w:sz w:val="23"/>
                <w:szCs w:val="23"/>
              </w:rPr>
              <w:t>Coping Skills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71EA78" w14:textId="77777777" w:rsidR="002F5BE1" w:rsidRPr="002F5BE1" w:rsidRDefault="002F5BE1" w:rsidP="002F5BE1">
            <w:pPr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Services are county-wide.</w:t>
            </w:r>
          </w:p>
          <w:p w14:paraId="1D3CDB2E" w14:textId="77777777" w:rsidR="002F5BE1" w:rsidRPr="002F5BE1" w:rsidRDefault="002F5BE1" w:rsidP="002F5BE1">
            <w:pPr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Referrals are not required.</w:t>
            </w:r>
          </w:p>
          <w:p w14:paraId="42B14888" w14:textId="77777777" w:rsidR="002F5BE1" w:rsidRPr="002F5BE1" w:rsidRDefault="002F5BE1" w:rsidP="002F5BE1">
            <w:pPr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No insurance required. Accept self-pay. </w:t>
            </w:r>
            <w:r w:rsidRPr="002F5BE1">
              <w:rPr>
                <w:rFonts w:ascii="inherit" w:eastAsia="Times New Roman" w:hAnsi="inherit" w:cs="Times New Roman"/>
                <w:sz w:val="24"/>
                <w:szCs w:val="24"/>
              </w:rPr>
              <w:t>Presumptive eligibility coordinator on-site to help.</w:t>
            </w:r>
          </w:p>
          <w:p w14:paraId="26385490" w14:textId="77777777" w:rsidR="002F5BE1" w:rsidRPr="002F5BE1" w:rsidRDefault="002F5BE1" w:rsidP="002F5BE1">
            <w:pPr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969696"/>
                <w:sz w:val="23"/>
                <w:szCs w:val="23"/>
              </w:rPr>
            </w:pPr>
            <w:r w:rsidRPr="002F5BE1">
              <w:rPr>
                <w:rFonts w:ascii="inherit" w:eastAsia="Times New Roman" w:hAnsi="inherit" w:cs="Times New Roman"/>
                <w:sz w:val="23"/>
                <w:szCs w:val="23"/>
              </w:rPr>
              <w:t>Phone translator available.</w:t>
            </w:r>
          </w:p>
        </w:tc>
      </w:tr>
      <w:tr w:rsidR="002F5BE1" w:rsidRPr="002F5BE1" w14:paraId="0D2050D1" w14:textId="77777777" w:rsidTr="002F5BE1"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77E9C5" w14:textId="77777777" w:rsidR="002F5BE1" w:rsidRPr="002F5BE1" w:rsidRDefault="002F5BE1" w:rsidP="002F5BE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2F5BE1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Child Behavioral Health Services, a service of </w:t>
            </w:r>
            <w:proofErr w:type="spellStart"/>
            <w:r w:rsidRPr="002F5BE1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Trinitas</w:t>
            </w:r>
            <w:proofErr w:type="spellEnd"/>
            <w:r w:rsidRPr="002F5BE1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Regional Medical Center</w:t>
            </w:r>
          </w:p>
          <w:p w14:paraId="5D4FFC16" w14:textId="77777777" w:rsidR="002F5BE1" w:rsidRPr="002F5BE1" w:rsidRDefault="002F5BE1" w:rsidP="002F5BE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1-877-652-7624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86C9CE" w14:textId="77777777" w:rsidR="002F5BE1" w:rsidRPr="002F5BE1" w:rsidRDefault="002F5BE1" w:rsidP="002F5BE1">
            <w:pPr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Emotional help hotline</w:t>
            </w:r>
          </w:p>
          <w:p w14:paraId="2DF8E0AB" w14:textId="77777777" w:rsidR="002F5BE1" w:rsidRPr="002F5BE1" w:rsidRDefault="002F5BE1" w:rsidP="002F5BE1">
            <w:pPr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Behavioral health and substance abuse treatment services for NJ youth up to the age of 21.</w:t>
            </w:r>
          </w:p>
          <w:p w14:paraId="3FCFCB20" w14:textId="77777777" w:rsidR="002F5BE1" w:rsidRPr="002F5BE1" w:rsidRDefault="002F5BE1" w:rsidP="002F5BE1">
            <w:pPr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Substance abuse</w:t>
            </w:r>
          </w:p>
          <w:p w14:paraId="21B05DA6" w14:textId="77777777" w:rsidR="002F5BE1" w:rsidRPr="002F5BE1" w:rsidRDefault="002F5BE1" w:rsidP="002F5BE1">
            <w:pPr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Developmental issues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0566AD" w14:textId="77777777" w:rsidR="002F5BE1" w:rsidRPr="002F5BE1" w:rsidRDefault="002F5BE1" w:rsidP="002F5BE1">
            <w:pPr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Do have translators.</w:t>
            </w:r>
          </w:p>
          <w:p w14:paraId="1840A543" w14:textId="77777777" w:rsidR="002F5BE1" w:rsidRPr="002F5BE1" w:rsidRDefault="002F5BE1" w:rsidP="002F5BE1">
            <w:pPr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Services offered for people 20 yrs. old and under.</w:t>
            </w:r>
          </w:p>
          <w:p w14:paraId="0310A77A" w14:textId="77777777" w:rsidR="002F5BE1" w:rsidRPr="002F5BE1" w:rsidRDefault="002F5BE1" w:rsidP="002F5BE1">
            <w:pPr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Not referral based. Can receive referrals but they’re not mandated.</w:t>
            </w:r>
          </w:p>
          <w:p w14:paraId="30F5A646" w14:textId="77777777" w:rsidR="002F5BE1" w:rsidRPr="002F5BE1" w:rsidRDefault="002F5BE1" w:rsidP="002F5BE1">
            <w:pPr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Accept Medicaid.</w:t>
            </w:r>
          </w:p>
          <w:p w14:paraId="5AF892B0" w14:textId="77777777" w:rsidR="002F5BE1" w:rsidRPr="002F5BE1" w:rsidRDefault="002F5BE1" w:rsidP="002F5BE1">
            <w:pPr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gramStart"/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As long as</w:t>
            </w:r>
            <w:proofErr w:type="gramEnd"/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patients qualify for behavioral assistance, they can be accepted without insurance.</w:t>
            </w:r>
          </w:p>
        </w:tc>
      </w:tr>
      <w:tr w:rsidR="002F5BE1" w:rsidRPr="002F5BE1" w14:paraId="6767EAB8" w14:textId="77777777" w:rsidTr="002F5BE1"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C92477" w14:textId="77777777" w:rsidR="002F5BE1" w:rsidRPr="002F5BE1" w:rsidRDefault="002F5BE1" w:rsidP="002F5BE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2F5BE1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Bridgeway Crisis Intervention Services</w:t>
            </w:r>
          </w:p>
          <w:p w14:paraId="5E88A818" w14:textId="77777777" w:rsidR="002F5BE1" w:rsidRPr="002F5BE1" w:rsidRDefault="002F5BE1" w:rsidP="002F5BE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152 Central Ave</w:t>
            </w: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br/>
              <w:t>Jersey City, NJ</w:t>
            </w:r>
          </w:p>
          <w:p w14:paraId="3BA589C5" w14:textId="77777777" w:rsidR="002F5BE1" w:rsidRPr="002F5BE1" w:rsidRDefault="002F5BE1" w:rsidP="002F5BE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(201) 885 - 2539</w:t>
            </w:r>
          </w:p>
          <w:p w14:paraId="58A3175E" w14:textId="77777777" w:rsidR="002F5BE1" w:rsidRPr="002F5BE1" w:rsidRDefault="002F5BE1" w:rsidP="002F5BE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9" w:tgtFrame="_blank" w:history="1">
              <w:r w:rsidRPr="002F5BE1">
                <w:rPr>
                  <w:rFonts w:ascii="inherit" w:eastAsia="Times New Roman" w:hAnsi="inherit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</w:rPr>
                <w:t>https://www.bridgewayrehab.org/services.hudson.crisis-intervention.html</w:t>
              </w:r>
            </w:hyperlink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C451F6" w14:textId="77777777" w:rsidR="002F5BE1" w:rsidRPr="002F5BE1" w:rsidRDefault="002F5BE1" w:rsidP="002F5BE1">
            <w:pPr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Crisis intervention/stabilization</w:t>
            </w:r>
          </w:p>
          <w:p w14:paraId="1D88F18F" w14:textId="77777777" w:rsidR="002F5BE1" w:rsidRPr="002F5BE1" w:rsidRDefault="002F5BE1" w:rsidP="002F5BE1">
            <w:pPr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Group and individual therapy</w:t>
            </w:r>
          </w:p>
          <w:p w14:paraId="29A7AE5A" w14:textId="77777777" w:rsidR="002F5BE1" w:rsidRPr="002F5BE1" w:rsidRDefault="002F5BE1" w:rsidP="002F5BE1">
            <w:pPr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Referrals</w:t>
            </w:r>
          </w:p>
          <w:p w14:paraId="20D87D67" w14:textId="77777777" w:rsidR="002F5BE1" w:rsidRPr="002F5BE1" w:rsidRDefault="002F5BE1" w:rsidP="002F5BE1">
            <w:pPr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Psychiatric evaluations</w:t>
            </w:r>
          </w:p>
          <w:p w14:paraId="2C4F8F91" w14:textId="77777777" w:rsidR="002F5BE1" w:rsidRPr="002F5BE1" w:rsidRDefault="002F5BE1" w:rsidP="002F5BE1">
            <w:pPr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Illness management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437B88" w14:textId="77777777" w:rsidR="002F5BE1" w:rsidRPr="002F5BE1" w:rsidRDefault="002F5BE1" w:rsidP="002F5BE1">
            <w:pPr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No one has turned away due to inability to pay.</w:t>
            </w:r>
          </w:p>
          <w:p w14:paraId="4EE6B951" w14:textId="77777777" w:rsidR="002F5BE1" w:rsidRPr="002F5BE1" w:rsidRDefault="002F5BE1" w:rsidP="002F5BE1">
            <w:pPr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Services Hudson County</w:t>
            </w:r>
          </w:p>
          <w:p w14:paraId="04603904" w14:textId="77777777" w:rsidR="002F5BE1" w:rsidRPr="002F5BE1" w:rsidRDefault="002F5BE1" w:rsidP="002F5BE1">
            <w:pPr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Target adolescents 18 yrs. or older with a mental health crisis or worsening pre-existing mental health disorder.</w:t>
            </w:r>
          </w:p>
          <w:p w14:paraId="7A77F7BC" w14:textId="77777777" w:rsidR="002F5BE1" w:rsidRPr="002F5BE1" w:rsidRDefault="002F5BE1" w:rsidP="002F5BE1">
            <w:pPr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2F5BE1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Do speak Spanish</w:t>
            </w:r>
          </w:p>
        </w:tc>
      </w:tr>
    </w:tbl>
    <w:p w14:paraId="36234889" w14:textId="77777777" w:rsidR="002F5BE1" w:rsidRPr="002F5BE1" w:rsidRDefault="002F5BE1" w:rsidP="002F5BE1">
      <w:pPr>
        <w:jc w:val="center"/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sectPr w:rsidR="002F5BE1" w:rsidRPr="002F5BE1" w:rsidSect="002F5BE1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D2AA" w14:textId="77777777" w:rsidR="00E96C16" w:rsidRDefault="00E96C16" w:rsidP="002F5BE1">
      <w:pPr>
        <w:spacing w:after="0" w:line="240" w:lineRule="auto"/>
      </w:pPr>
      <w:r>
        <w:separator/>
      </w:r>
    </w:p>
  </w:endnote>
  <w:endnote w:type="continuationSeparator" w:id="0">
    <w:p w14:paraId="353068F5" w14:textId="77777777" w:rsidR="00E96C16" w:rsidRDefault="00E96C16" w:rsidP="002F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9290" w14:textId="77777777" w:rsidR="00E96C16" w:rsidRDefault="00E96C16" w:rsidP="002F5BE1">
      <w:pPr>
        <w:spacing w:after="0" w:line="240" w:lineRule="auto"/>
      </w:pPr>
      <w:r>
        <w:separator/>
      </w:r>
    </w:p>
  </w:footnote>
  <w:footnote w:type="continuationSeparator" w:id="0">
    <w:p w14:paraId="6A1194D5" w14:textId="77777777" w:rsidR="00E96C16" w:rsidRDefault="00E96C16" w:rsidP="002F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D42FD" w14:textId="602C73C2" w:rsidR="002F5BE1" w:rsidRDefault="002F5BE1">
    <w:pPr>
      <w:pStyle w:val="Header"/>
    </w:pPr>
    <w:r>
      <w:rPr>
        <w:noProof/>
      </w:rPr>
      <w:drawing>
        <wp:inline distT="0" distB="0" distL="0" distR="0" wp14:anchorId="2461BB09" wp14:editId="54510EC7">
          <wp:extent cx="1562100" cy="547859"/>
          <wp:effectExtent l="0" t="0" r="0" b="508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303" cy="553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104C"/>
    <w:multiLevelType w:val="multilevel"/>
    <w:tmpl w:val="D9F6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71064"/>
    <w:multiLevelType w:val="multilevel"/>
    <w:tmpl w:val="17D4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C6757"/>
    <w:multiLevelType w:val="multilevel"/>
    <w:tmpl w:val="7F74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F6115"/>
    <w:multiLevelType w:val="multilevel"/>
    <w:tmpl w:val="5C6E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434E0"/>
    <w:multiLevelType w:val="multilevel"/>
    <w:tmpl w:val="4FBA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F5748D"/>
    <w:multiLevelType w:val="multilevel"/>
    <w:tmpl w:val="336C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61AB0"/>
    <w:multiLevelType w:val="multilevel"/>
    <w:tmpl w:val="1768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80621"/>
    <w:multiLevelType w:val="multilevel"/>
    <w:tmpl w:val="AE26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3E429B"/>
    <w:multiLevelType w:val="multilevel"/>
    <w:tmpl w:val="0CAE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CB6107"/>
    <w:multiLevelType w:val="multilevel"/>
    <w:tmpl w:val="3DAA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432491">
    <w:abstractNumId w:val="5"/>
  </w:num>
  <w:num w:numId="2" w16cid:durableId="1089351145">
    <w:abstractNumId w:val="7"/>
  </w:num>
  <w:num w:numId="3" w16cid:durableId="1979720223">
    <w:abstractNumId w:val="2"/>
  </w:num>
  <w:num w:numId="4" w16cid:durableId="989745556">
    <w:abstractNumId w:val="4"/>
  </w:num>
  <w:num w:numId="5" w16cid:durableId="1562326711">
    <w:abstractNumId w:val="1"/>
  </w:num>
  <w:num w:numId="6" w16cid:durableId="1501775758">
    <w:abstractNumId w:val="6"/>
  </w:num>
  <w:num w:numId="7" w16cid:durableId="1323893786">
    <w:abstractNumId w:val="3"/>
  </w:num>
  <w:num w:numId="8" w16cid:durableId="461314557">
    <w:abstractNumId w:val="0"/>
  </w:num>
  <w:num w:numId="9" w16cid:durableId="747582557">
    <w:abstractNumId w:val="9"/>
  </w:num>
  <w:num w:numId="10" w16cid:durableId="206382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E1"/>
    <w:rsid w:val="002F5BE1"/>
    <w:rsid w:val="00B93677"/>
    <w:rsid w:val="00E9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9563"/>
  <w15:chartTrackingRefBased/>
  <w15:docId w15:val="{DF42490B-ED03-42E6-B024-2D0BD6EA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BE1"/>
  </w:style>
  <w:style w:type="paragraph" w:styleId="Footer">
    <w:name w:val="footer"/>
    <w:basedOn w:val="Normal"/>
    <w:link w:val="FooterChar"/>
    <w:uiPriority w:val="99"/>
    <w:unhideWhenUsed/>
    <w:rsid w:val="002F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BE1"/>
  </w:style>
  <w:style w:type="character" w:styleId="Strong">
    <w:name w:val="Strong"/>
    <w:basedOn w:val="DefaultParagraphFont"/>
    <w:uiPriority w:val="22"/>
    <w:qFormat/>
    <w:rsid w:val="002F5B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5BE1"/>
    <w:rPr>
      <w:color w:val="0000FF"/>
      <w:u w:val="single"/>
    </w:rPr>
  </w:style>
  <w:style w:type="paragraph" w:customStyle="1" w:styleId="wptb-list-style-type-disc">
    <w:name w:val="wptb-list-style-type-disc"/>
    <w:basedOn w:val="Normal"/>
    <w:rsid w:val="002F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tb-list-style-type-square">
    <w:name w:val="wptb-list-style-type-square"/>
    <w:basedOn w:val="Normal"/>
    <w:rsid w:val="002F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3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yonnementalhealth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annj.com/family_crisi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ridgewayrehab.org/services.hudson.crisis-interventio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 Kohut</dc:creator>
  <cp:keywords/>
  <dc:description/>
  <cp:lastModifiedBy>Eric A Kohut</cp:lastModifiedBy>
  <cp:revision>1</cp:revision>
  <dcterms:created xsi:type="dcterms:W3CDTF">2022-06-20T16:56:00Z</dcterms:created>
  <dcterms:modified xsi:type="dcterms:W3CDTF">2022-06-20T16:59:00Z</dcterms:modified>
</cp:coreProperties>
</file>