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51DB" w14:textId="43931122" w:rsidR="00541736" w:rsidRPr="00541736" w:rsidRDefault="00541736" w:rsidP="00541736">
      <w:pPr>
        <w:pStyle w:val="IntenseQuote"/>
        <w:jc w:val="center"/>
        <w:rPr>
          <w:rFonts w:ascii="Franklin Gothic Book" w:hAnsi="Franklin Gothic Book" w:cs="Arial"/>
          <w:i w:val="0"/>
        </w:rPr>
      </w:pPr>
      <w:r w:rsidRPr="00232E14">
        <w:rPr>
          <w:rFonts w:ascii="Franklin Gothic Book" w:hAnsi="Franklin Gothic Book" w:cs="Arial"/>
          <w:i w:val="0"/>
        </w:rPr>
        <w:t>Emerald Lake Regional Park Meeting</w:t>
      </w:r>
      <w:r w:rsidRPr="00232E14">
        <w:rPr>
          <w:rFonts w:ascii="Franklin Gothic Book" w:hAnsi="Franklin Gothic Book" w:cs="Arial"/>
          <w:i w:val="0"/>
        </w:rPr>
        <w:br/>
      </w:r>
      <w:r>
        <w:rPr>
          <w:rFonts w:ascii="Franklin Gothic Book" w:hAnsi="Franklin Gothic Book" w:cs="Arial"/>
          <w:i w:val="0"/>
        </w:rPr>
        <w:t>Tuesday, January 18</w:t>
      </w:r>
      <w:r>
        <w:rPr>
          <w:rFonts w:ascii="Franklin Gothic Book" w:hAnsi="Franklin Gothic Book" w:cs="Arial"/>
          <w:i w:val="0"/>
        </w:rPr>
        <w:t>, 202</w:t>
      </w:r>
      <w:r>
        <w:rPr>
          <w:rFonts w:ascii="Franklin Gothic Book" w:hAnsi="Franklin Gothic Book" w:cs="Arial"/>
          <w:i w:val="0"/>
        </w:rPr>
        <w:t>2</w:t>
      </w:r>
      <w:r w:rsidRPr="00232E14">
        <w:rPr>
          <w:rFonts w:ascii="Franklin Gothic Book" w:hAnsi="Franklin Gothic Book" w:cs="Arial"/>
          <w:i w:val="0"/>
        </w:rPr>
        <w:t xml:space="preserve"> @ </w:t>
      </w:r>
      <w:r>
        <w:rPr>
          <w:rFonts w:ascii="Franklin Gothic Book" w:hAnsi="Franklin Gothic Book" w:cs="Arial"/>
          <w:i w:val="0"/>
        </w:rPr>
        <w:t>5</w:t>
      </w:r>
      <w:r>
        <w:rPr>
          <w:rFonts w:ascii="Franklin Gothic Book" w:hAnsi="Franklin Gothic Book" w:cs="Arial"/>
          <w:i w:val="0"/>
        </w:rPr>
        <w:t>:00 p.m.</w:t>
      </w:r>
      <w:r w:rsidRPr="00232E14">
        <w:rPr>
          <w:rFonts w:ascii="Franklin Gothic Book" w:hAnsi="Franklin Gothic Book" w:cs="Arial"/>
          <w:i w:val="0"/>
        </w:rPr>
        <w:br/>
      </w:r>
      <w:r>
        <w:rPr>
          <w:rFonts w:ascii="Franklin Gothic Book" w:hAnsi="Franklin Gothic Book" w:cs="Arial"/>
          <w:i w:val="0"/>
        </w:rPr>
        <w:t>Special Meeting Minutes</w:t>
      </w:r>
    </w:p>
    <w:p w14:paraId="5C753E99" w14:textId="29DCC7A6" w:rsidR="00E65F0B" w:rsidRDefault="00E65F0B">
      <w:pPr>
        <w:rPr>
          <w:rFonts w:ascii="Franklin Gothic Book" w:hAnsi="Franklin Gothic Book"/>
          <w:noProof/>
        </w:rPr>
      </w:pPr>
      <w:r>
        <w:rPr>
          <w:rFonts w:ascii="Franklin Gothic Book" w:hAnsi="Franklin Gothic Book"/>
          <w:noProof/>
        </w:rPr>
        <w:t>Call to</w:t>
      </w:r>
      <w:r w:rsidR="00541736">
        <w:rPr>
          <w:rFonts w:ascii="Franklin Gothic Book" w:hAnsi="Franklin Gothic Book"/>
          <w:noProof/>
        </w:rPr>
        <w:t xml:space="preserve"> Order</w:t>
      </w:r>
      <w:r>
        <w:rPr>
          <w:rFonts w:ascii="Franklin Gothic Book" w:hAnsi="Franklin Gothic Book"/>
          <w:noProof/>
        </w:rPr>
        <w:t xml:space="preserve"> Special Meeting – January 18, 2022 @ 5:00 p.m.</w:t>
      </w:r>
    </w:p>
    <w:p w14:paraId="76F00662" w14:textId="77777777" w:rsidR="00541736" w:rsidRDefault="00E65F0B">
      <w:pPr>
        <w:rPr>
          <w:rFonts w:ascii="Franklin Gothic Book" w:hAnsi="Franklin Gothic Book"/>
          <w:noProof/>
        </w:rPr>
      </w:pPr>
      <w:r>
        <w:rPr>
          <w:rFonts w:ascii="Franklin Gothic Book" w:hAnsi="Franklin Gothic Book"/>
          <w:noProof/>
        </w:rPr>
        <w:t xml:space="preserve">Proposal for 2022 </w:t>
      </w:r>
      <w:r w:rsidR="00541736">
        <w:rPr>
          <w:rFonts w:ascii="Franklin Gothic Book" w:hAnsi="Franklin Gothic Book"/>
          <w:noProof/>
        </w:rPr>
        <w:t>Wages for Park Manager and Staff presented by Darcy Van Meter.</w:t>
      </w:r>
    </w:p>
    <w:p w14:paraId="6B2F7DBB" w14:textId="655D6D6E" w:rsidR="00E65F0B" w:rsidRPr="00541736" w:rsidRDefault="00541736" w:rsidP="00541736">
      <w:pPr>
        <w:pStyle w:val="ListParagraph"/>
        <w:numPr>
          <w:ilvl w:val="0"/>
          <w:numId w:val="1"/>
        </w:numPr>
        <w:rPr>
          <w:rFonts w:ascii="Franklin Gothic Book" w:hAnsi="Franklin Gothic Book"/>
          <w:noProof/>
        </w:rPr>
      </w:pPr>
      <w:r>
        <w:rPr>
          <w:rFonts w:ascii="Franklin Gothic Book" w:hAnsi="Franklin Gothic Book"/>
          <w:noProof/>
        </w:rPr>
        <w:t xml:space="preserve">Motion: To accept the 2022 wages for Park Manager and Staff as presented. </w:t>
      </w:r>
      <w:r w:rsidR="00413219" w:rsidRPr="00541736">
        <w:rPr>
          <w:rFonts w:ascii="Franklin Gothic Book" w:hAnsi="Franklin Gothic Book"/>
          <w:noProof/>
        </w:rPr>
        <w:t xml:space="preserve">Lee/Faye. </w:t>
      </w:r>
      <w:r>
        <w:rPr>
          <w:rFonts w:ascii="Franklin Gothic Book" w:hAnsi="Franklin Gothic Book"/>
          <w:noProof/>
        </w:rPr>
        <w:t xml:space="preserve">Carried. </w:t>
      </w:r>
    </w:p>
    <w:p w14:paraId="2F6F9790" w14:textId="40441034" w:rsidR="009141B5" w:rsidRDefault="004366B1">
      <w:r w:rsidRPr="004366B1">
        <w:rPr>
          <w:noProof/>
        </w:rPr>
        <w:drawing>
          <wp:inline distT="0" distB="0" distL="0" distR="0" wp14:anchorId="1EDF5E44" wp14:editId="0AE2C61C">
            <wp:extent cx="8006640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11750" cy="284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D0E6D" w14:textId="1FDA53B6" w:rsidR="000E111F" w:rsidRDefault="0054173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Motion: To start</w:t>
      </w:r>
      <w:r w:rsidR="00413219">
        <w:rPr>
          <w:rFonts w:ascii="Franklin Gothic Book" w:hAnsi="Franklin Gothic Book"/>
        </w:rPr>
        <w:t xml:space="preserve"> paying </w:t>
      </w:r>
      <w:r>
        <w:rPr>
          <w:rFonts w:ascii="Franklin Gothic Book" w:hAnsi="Franklin Gothic Book"/>
        </w:rPr>
        <w:t xml:space="preserve">the </w:t>
      </w:r>
      <w:r w:rsidR="00413219">
        <w:rPr>
          <w:rFonts w:ascii="Franklin Gothic Book" w:hAnsi="Franklin Gothic Book"/>
        </w:rPr>
        <w:t>Park Manager hourly immediately to start winter duties.</w:t>
      </w:r>
      <w:r>
        <w:rPr>
          <w:rFonts w:ascii="Franklin Gothic Book" w:hAnsi="Franklin Gothic Book"/>
        </w:rPr>
        <w:t xml:space="preserve"> The Park Manager will be paid monthly for submitted off-season hours.</w:t>
      </w:r>
      <w:r w:rsidR="00413219">
        <w:rPr>
          <w:rFonts w:ascii="Franklin Gothic Book" w:hAnsi="Franklin Gothic Book"/>
        </w:rPr>
        <w:t xml:space="preserve"> Faye/Lee. </w:t>
      </w:r>
      <w:r>
        <w:rPr>
          <w:rFonts w:ascii="Franklin Gothic Book" w:hAnsi="Franklin Gothic Book"/>
        </w:rPr>
        <w:t xml:space="preserve">Carried. </w:t>
      </w:r>
    </w:p>
    <w:p w14:paraId="63D7097F" w14:textId="743AB526" w:rsidR="00413219" w:rsidRDefault="00413219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Darcy</w:t>
      </w:r>
      <w:r w:rsidR="00541736">
        <w:rPr>
          <w:rFonts w:ascii="Franklin Gothic Book" w:hAnsi="Franklin Gothic Book"/>
        </w:rPr>
        <w:t xml:space="preserve"> Van Meter has </w:t>
      </w:r>
      <w:r w:rsidR="00F24DED">
        <w:rPr>
          <w:rFonts w:ascii="Franklin Gothic Book" w:hAnsi="Franklin Gothic Book"/>
        </w:rPr>
        <w:t>removed</w:t>
      </w:r>
      <w:r w:rsidR="00541736">
        <w:rPr>
          <w:rFonts w:ascii="Franklin Gothic Book" w:hAnsi="Franklin Gothic Book"/>
        </w:rPr>
        <w:t xml:space="preserve"> himself from the meeting</w:t>
      </w:r>
      <w:r>
        <w:rPr>
          <w:rFonts w:ascii="Franklin Gothic Book" w:hAnsi="Franklin Gothic Book"/>
        </w:rPr>
        <w:t xml:space="preserve"> at 5:18 p.</w:t>
      </w:r>
      <w:r w:rsidR="00541736">
        <w:rPr>
          <w:rFonts w:ascii="Franklin Gothic Book" w:hAnsi="Franklin Gothic Book"/>
        </w:rPr>
        <w:t>m.</w:t>
      </w:r>
    </w:p>
    <w:p w14:paraId="27B59439" w14:textId="0B4477BB" w:rsidR="00541736" w:rsidRDefault="0054173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Motion: To </w:t>
      </w:r>
      <w:r w:rsidR="00F24DED">
        <w:rPr>
          <w:rFonts w:ascii="Franklin Gothic Book" w:hAnsi="Franklin Gothic Book"/>
        </w:rPr>
        <w:t xml:space="preserve">hire Damen Van Meter as 2022 Parker Manager.  Faye/Lee.  Carried. </w:t>
      </w:r>
    </w:p>
    <w:p w14:paraId="5CB1FD66" w14:textId="4525BEB3" w:rsidR="00F24DED" w:rsidRPr="00541736" w:rsidRDefault="00F24DE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Meeting Adjourned. </w:t>
      </w:r>
    </w:p>
    <w:sectPr w:rsidR="00F24DED" w:rsidRPr="00541736" w:rsidSect="004366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0C70" w14:textId="77777777" w:rsidR="00425016" w:rsidRDefault="00425016" w:rsidP="004366B1">
      <w:pPr>
        <w:spacing w:after="0" w:line="240" w:lineRule="auto"/>
      </w:pPr>
      <w:r>
        <w:separator/>
      </w:r>
    </w:p>
  </w:endnote>
  <w:endnote w:type="continuationSeparator" w:id="0">
    <w:p w14:paraId="117200ED" w14:textId="77777777" w:rsidR="00425016" w:rsidRDefault="00425016" w:rsidP="0043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CF91" w14:textId="77777777" w:rsidR="00425016" w:rsidRDefault="00425016" w:rsidP="004366B1">
      <w:pPr>
        <w:spacing w:after="0" w:line="240" w:lineRule="auto"/>
      </w:pPr>
      <w:r>
        <w:separator/>
      </w:r>
    </w:p>
  </w:footnote>
  <w:footnote w:type="continuationSeparator" w:id="0">
    <w:p w14:paraId="2ABF7078" w14:textId="77777777" w:rsidR="00425016" w:rsidRDefault="00425016" w:rsidP="0043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64E4"/>
    <w:multiLevelType w:val="hybridMultilevel"/>
    <w:tmpl w:val="04906600"/>
    <w:lvl w:ilvl="0" w:tplc="C0A40A5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B1"/>
    <w:rsid w:val="000E111F"/>
    <w:rsid w:val="00413219"/>
    <w:rsid w:val="00425016"/>
    <w:rsid w:val="004366B1"/>
    <w:rsid w:val="00541736"/>
    <w:rsid w:val="0055033D"/>
    <w:rsid w:val="009141B5"/>
    <w:rsid w:val="00E65F0B"/>
    <w:rsid w:val="00F2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7BC97"/>
  <w15:chartTrackingRefBased/>
  <w15:docId w15:val="{87DE4E99-7846-4949-84BF-568D685B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B1"/>
  </w:style>
  <w:style w:type="paragraph" w:styleId="Footer">
    <w:name w:val="footer"/>
    <w:basedOn w:val="Normal"/>
    <w:link w:val="FooterChar"/>
    <w:uiPriority w:val="99"/>
    <w:unhideWhenUsed/>
    <w:rsid w:val="0043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B1"/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36"/>
    <w:pPr>
      <w:pBdr>
        <w:bottom w:val="single" w:sz="4" w:space="4" w:color="4472C4" w:themeColor="accent1"/>
      </w:pBdr>
      <w:spacing w:before="200" w:after="280" w:line="240" w:lineRule="auto"/>
      <w:ind w:left="936" w:right="936"/>
    </w:pPr>
    <w:rPr>
      <w:rFonts w:eastAsiaTheme="minorEastAsia"/>
      <w:b/>
      <w:bCs/>
      <w:i/>
      <w:iCs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36"/>
    <w:rPr>
      <w:rFonts w:eastAsiaTheme="minorEastAsia"/>
      <w:b/>
      <w:bCs/>
      <w:i/>
      <w:iCs/>
      <w:color w:val="4472C4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54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588104ae-2895-48f0-94e0-4417fcf0f7f0" value=""/>
  <element uid="4ecbf47d-2ec6-497d-85fc-f65b66e62fe7" value=""/>
</sisl>
</file>

<file path=customXml/itemProps1.xml><?xml version="1.0" encoding="utf-8"?>
<ds:datastoreItem xmlns:ds="http://schemas.openxmlformats.org/officeDocument/2006/customXml" ds:itemID="{25135B66-7824-4817-B341-7520864FFE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557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METER Darcy (CNH Industrial)</dc:creator>
  <cp:keywords/>
  <dc:description/>
  <cp:lastModifiedBy>Chelsey Watts</cp:lastModifiedBy>
  <cp:revision>2</cp:revision>
  <dcterms:created xsi:type="dcterms:W3CDTF">2022-01-19T02:30:00Z</dcterms:created>
  <dcterms:modified xsi:type="dcterms:W3CDTF">2022-01-19T02:30:00Z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32fd7264-8f99-4717-8523-3cd0f0d87e28</vt:lpwstr>
  </property>
  <property fmtid="{D5CDD505-2E9C-101B-9397-08002B2CF9AE}" pid="3" name="bjClsUserRVM">
    <vt:lpwstr>[]</vt:lpwstr>
  </property>
  <property fmtid="{D5CDD505-2E9C-101B-9397-08002B2CF9AE}" pid="4" name="bjSaver">
    <vt:lpwstr>b3qk52PeYPIQaeJYWX2QlKAAHb4ucmpH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6" name="bjDocumentLabelXML-0">
    <vt:lpwstr>ames.com/2008/01/sie/internal/label"&gt;&lt;element uid="588104ae-2895-48f0-94e0-4417fcf0f7f0" value="" /&gt;&lt;element uid="4ecbf47d-2ec6-497d-85fc-f65b66e62fe7" value="" /&gt;&lt;/sisl&gt;</vt:lpwstr>
  </property>
  <property fmtid="{D5CDD505-2E9C-101B-9397-08002B2CF9AE}" pid="7" name="bjDocumentSecurityLabel">
    <vt:lpwstr>CNH Industrial: GENERAL BUSINESS  Contains no personal data</vt:lpwstr>
  </property>
  <property fmtid="{D5CDD505-2E9C-101B-9397-08002B2CF9AE}" pid="8" name="CNH-LabelledBy:">
    <vt:lpwstr>UC984,01/18/22 9:26:59 AM,GENERAL BUSINESS</vt:lpwstr>
  </property>
  <property fmtid="{D5CDD505-2E9C-101B-9397-08002B2CF9AE}" pid="9" name="CNH-Classification">
    <vt:lpwstr>[GENERAL BUSINESS - Contains no personal data]</vt:lpwstr>
  </property>
</Properties>
</file>