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3D75E0">
        <w:rPr>
          <w:rFonts w:ascii="Arial" w:eastAsia="Times New Roman" w:hAnsi="Arial" w:cs="Arial"/>
          <w:b/>
          <w:bCs/>
          <w:sz w:val="24"/>
          <w:szCs w:val="24"/>
        </w:rPr>
        <w:t>FEBRUARY 04</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Pr="00942ADE"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1448FE" w:rsidRPr="00942ADE">
        <w:rPr>
          <w:rFonts w:ascii="Arial" w:eastAsia="Times New Roman" w:hAnsi="Arial" w:cs="Arial"/>
          <w:szCs w:val="24"/>
        </w:rPr>
        <w:t>February 04</w:t>
      </w:r>
      <w:r w:rsidR="00E93073" w:rsidRPr="00942ADE">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7:00 p.m.</w:t>
      </w:r>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721EF2">
        <w:rPr>
          <w:rFonts w:ascii="Arial" w:eastAsia="Times New Roman" w:hAnsi="Arial" w:cs="Arial"/>
          <w:szCs w:val="24"/>
        </w:rPr>
        <w:t xml:space="preserve">Mayor </w:t>
      </w:r>
      <w:r w:rsidR="00721EF2" w:rsidRPr="00942ADE">
        <w:rPr>
          <w:rFonts w:ascii="Arial" w:eastAsia="Times New Roman" w:hAnsi="Arial" w:cs="Arial"/>
          <w:szCs w:val="24"/>
        </w:rPr>
        <w:t>Perry Thurston</w:t>
      </w:r>
      <w:r w:rsidR="00721EF2">
        <w:rPr>
          <w:rFonts w:ascii="Arial" w:eastAsia="Times New Roman" w:hAnsi="Arial" w:cs="Arial"/>
          <w:szCs w:val="24"/>
        </w:rPr>
        <w:t>,</w:t>
      </w:r>
      <w:r w:rsidR="00721EF2" w:rsidRPr="00942ADE">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347898" w:rsidRPr="00942ADE">
        <w:rPr>
          <w:rFonts w:ascii="Arial" w:eastAsia="Times New Roman" w:hAnsi="Arial" w:cs="Arial"/>
          <w:szCs w:val="24"/>
        </w:rPr>
        <w:t xml:space="preserve">Bryan Cranston,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English-Director of Public Works (</w:t>
      </w:r>
      <w:proofErr w:type="spellStart"/>
      <w:r w:rsidRPr="00942ADE">
        <w:rPr>
          <w:rFonts w:ascii="Arial" w:eastAsia="Times New Roman" w:hAnsi="Arial" w:cs="Arial"/>
          <w:szCs w:val="24"/>
        </w:rPr>
        <w:t>DPW</w:t>
      </w:r>
      <w:proofErr w:type="spellEnd"/>
      <w:r w:rsidRPr="00942ADE">
        <w:rPr>
          <w:rFonts w:ascii="Arial" w:eastAsia="Times New Roman" w:hAnsi="Arial" w:cs="Arial"/>
          <w:szCs w:val="24"/>
        </w:rPr>
        <w:t>);</w:t>
      </w:r>
      <w:r w:rsidR="00347898" w:rsidRPr="00942ADE">
        <w:rPr>
          <w:rFonts w:ascii="Arial" w:eastAsia="Times New Roman" w:hAnsi="Arial" w:cs="Arial"/>
          <w:szCs w:val="24"/>
        </w:rPr>
        <w:t xml:space="preserve">, </w:t>
      </w:r>
      <w:r w:rsidR="00425B84" w:rsidRPr="00942ADE">
        <w:rPr>
          <w:rFonts w:ascii="Arial" w:eastAsia="Times New Roman" w:hAnsi="Arial" w:cs="Arial"/>
          <w:szCs w:val="24"/>
        </w:rPr>
        <w:t>Moro Residents</w:t>
      </w:r>
      <w:r w:rsidR="000A2273" w:rsidRPr="00942ADE">
        <w:rPr>
          <w:rFonts w:ascii="Arial" w:eastAsia="Times New Roman" w:hAnsi="Arial" w:cs="Arial"/>
          <w:szCs w:val="24"/>
        </w:rPr>
        <w:t>:</w:t>
      </w:r>
      <w:r w:rsidR="001448FE" w:rsidRPr="00942ADE">
        <w:rPr>
          <w:rFonts w:ascii="Arial" w:eastAsia="Times New Roman" w:hAnsi="Arial" w:cs="Arial"/>
          <w:szCs w:val="24"/>
        </w:rPr>
        <w:t xml:space="preserve"> Bert Perisho</w:t>
      </w:r>
      <w:r w:rsidR="006667A9" w:rsidRPr="00942ADE">
        <w:rPr>
          <w:rFonts w:ascii="Arial" w:eastAsia="Times New Roman" w:hAnsi="Arial" w:cs="Arial"/>
          <w:szCs w:val="24"/>
        </w:rPr>
        <w:t xml:space="preserve">, </w:t>
      </w:r>
      <w:r w:rsidR="001448FE" w:rsidRPr="00942ADE">
        <w:rPr>
          <w:rFonts w:ascii="Arial" w:eastAsia="Times New Roman" w:hAnsi="Arial" w:cs="Arial"/>
          <w:szCs w:val="24"/>
        </w:rPr>
        <w:t xml:space="preserve">Sharon </w:t>
      </w:r>
      <w:proofErr w:type="spellStart"/>
      <w:r w:rsidR="001448FE" w:rsidRPr="00942ADE">
        <w:rPr>
          <w:rFonts w:ascii="Arial" w:eastAsia="Times New Roman" w:hAnsi="Arial" w:cs="Arial"/>
          <w:szCs w:val="24"/>
        </w:rPr>
        <w:t>Simantel</w:t>
      </w:r>
      <w:proofErr w:type="spellEnd"/>
      <w:r w:rsidR="001448FE" w:rsidRPr="00942ADE">
        <w:rPr>
          <w:rFonts w:ascii="Arial" w:eastAsia="Times New Roman" w:hAnsi="Arial" w:cs="Arial"/>
          <w:szCs w:val="24"/>
        </w:rPr>
        <w:t xml:space="preserve">, </w:t>
      </w:r>
      <w:r w:rsidR="00347898" w:rsidRPr="00942ADE">
        <w:rPr>
          <w:rFonts w:ascii="Arial" w:eastAsia="Times New Roman" w:hAnsi="Arial" w:cs="Arial"/>
          <w:szCs w:val="24"/>
        </w:rPr>
        <w:t xml:space="preserve">Shirley Meyer, Marvin Meyer, </w:t>
      </w:r>
      <w:r w:rsidR="001448FE" w:rsidRPr="00942ADE">
        <w:rPr>
          <w:rFonts w:ascii="Arial" w:eastAsia="Times New Roman" w:hAnsi="Arial" w:cs="Arial"/>
          <w:szCs w:val="24"/>
        </w:rPr>
        <w:t>Pat Gabriel</w:t>
      </w:r>
      <w:r w:rsidR="00347898" w:rsidRPr="00942ADE">
        <w:rPr>
          <w:rFonts w:ascii="Arial" w:eastAsia="Times New Roman" w:hAnsi="Arial" w:cs="Arial"/>
          <w:szCs w:val="24"/>
        </w:rPr>
        <w:t xml:space="preserve">, </w:t>
      </w:r>
      <w:r w:rsidR="001448FE" w:rsidRPr="00942ADE">
        <w:rPr>
          <w:rFonts w:ascii="Arial" w:eastAsia="Times New Roman" w:hAnsi="Arial" w:cs="Arial"/>
          <w:szCs w:val="24"/>
        </w:rPr>
        <w:t xml:space="preserve">Kim </w:t>
      </w:r>
      <w:proofErr w:type="spellStart"/>
      <w:r w:rsidR="001448FE" w:rsidRPr="00942ADE">
        <w:rPr>
          <w:rFonts w:ascii="Arial" w:eastAsia="Times New Roman" w:hAnsi="Arial" w:cs="Arial"/>
          <w:szCs w:val="24"/>
        </w:rPr>
        <w:t>Stadeli</w:t>
      </w:r>
      <w:proofErr w:type="spellEnd"/>
      <w:r w:rsidR="00347898" w:rsidRPr="00942ADE">
        <w:rPr>
          <w:rFonts w:ascii="Arial" w:eastAsia="Times New Roman" w:hAnsi="Arial" w:cs="Arial"/>
          <w:szCs w:val="24"/>
        </w:rPr>
        <w:t xml:space="preserve">, </w:t>
      </w:r>
      <w:r w:rsidR="001448FE" w:rsidRPr="00942ADE">
        <w:rPr>
          <w:rFonts w:ascii="Arial" w:eastAsia="Times New Roman" w:hAnsi="Arial" w:cs="Arial"/>
          <w:szCs w:val="24"/>
        </w:rPr>
        <w:t>Janet Pinkerton</w:t>
      </w:r>
      <w:r w:rsidR="00347898" w:rsidRPr="00942ADE">
        <w:rPr>
          <w:rFonts w:ascii="Arial" w:eastAsia="Times New Roman" w:hAnsi="Arial" w:cs="Arial"/>
          <w:szCs w:val="24"/>
        </w:rPr>
        <w:t xml:space="preserve">, Ernie Moore, </w:t>
      </w:r>
      <w:proofErr w:type="spellStart"/>
      <w:r w:rsidR="001448FE" w:rsidRPr="00942ADE">
        <w:rPr>
          <w:rFonts w:ascii="Arial" w:eastAsia="Times New Roman" w:hAnsi="Arial" w:cs="Arial"/>
          <w:szCs w:val="24"/>
        </w:rPr>
        <w:t>Vada</w:t>
      </w:r>
      <w:proofErr w:type="spellEnd"/>
      <w:r w:rsidR="001448FE" w:rsidRPr="00942ADE">
        <w:rPr>
          <w:rFonts w:ascii="Arial" w:eastAsia="Times New Roman" w:hAnsi="Arial" w:cs="Arial"/>
          <w:szCs w:val="24"/>
        </w:rPr>
        <w:t xml:space="preserve"> </w:t>
      </w:r>
      <w:proofErr w:type="spellStart"/>
      <w:r w:rsidR="001448FE" w:rsidRPr="00942ADE">
        <w:rPr>
          <w:rFonts w:ascii="Arial" w:eastAsia="Times New Roman" w:hAnsi="Arial" w:cs="Arial"/>
          <w:szCs w:val="24"/>
        </w:rPr>
        <w:t>Demoss</w:t>
      </w:r>
      <w:proofErr w:type="spellEnd"/>
      <w:r w:rsidR="00347898" w:rsidRPr="00942ADE">
        <w:rPr>
          <w:rFonts w:ascii="Arial" w:eastAsia="Times New Roman" w:hAnsi="Arial" w:cs="Arial"/>
          <w:szCs w:val="24"/>
        </w:rPr>
        <w:t xml:space="preserve">, </w:t>
      </w:r>
      <w:r w:rsidR="00723C97" w:rsidRPr="00942ADE">
        <w:rPr>
          <w:rFonts w:ascii="Arial" w:eastAsia="Times New Roman" w:hAnsi="Arial" w:cs="Arial"/>
          <w:szCs w:val="24"/>
        </w:rPr>
        <w:t>Abbey Phelps,</w:t>
      </w:r>
      <w:r w:rsidR="009609D8" w:rsidRPr="00942ADE">
        <w:rPr>
          <w:rFonts w:ascii="Arial" w:eastAsia="Times New Roman" w:hAnsi="Arial" w:cs="Arial"/>
          <w:szCs w:val="24"/>
        </w:rPr>
        <w:t xml:space="preserve"> </w:t>
      </w:r>
      <w:r w:rsidR="00347898" w:rsidRPr="00942ADE">
        <w:rPr>
          <w:rFonts w:ascii="Arial" w:eastAsia="Times New Roman" w:hAnsi="Arial" w:cs="Arial"/>
          <w:szCs w:val="24"/>
        </w:rPr>
        <w:t xml:space="preserve">Cindy Heater-Judah, Jeff Judah, </w:t>
      </w:r>
      <w:r w:rsidR="001448FE" w:rsidRPr="00942ADE">
        <w:rPr>
          <w:rFonts w:ascii="Arial" w:eastAsia="Times New Roman" w:hAnsi="Arial" w:cs="Arial"/>
          <w:szCs w:val="24"/>
        </w:rPr>
        <w:t xml:space="preserve">Lee Langston, Carrie Hughes, Marcus </w:t>
      </w:r>
      <w:proofErr w:type="spellStart"/>
      <w:r w:rsidR="001448FE" w:rsidRPr="00942ADE">
        <w:rPr>
          <w:rFonts w:ascii="Arial" w:eastAsia="Times New Roman" w:hAnsi="Arial" w:cs="Arial"/>
          <w:szCs w:val="24"/>
        </w:rPr>
        <w:t>Henrickson</w:t>
      </w:r>
      <w:proofErr w:type="spellEnd"/>
      <w:r w:rsidR="001448FE" w:rsidRPr="00942ADE">
        <w:rPr>
          <w:rFonts w:ascii="Arial" w:eastAsia="Times New Roman" w:hAnsi="Arial" w:cs="Arial"/>
          <w:szCs w:val="24"/>
        </w:rPr>
        <w:t xml:space="preserve">- Moro Fire, Kyle Bender-OSU Extension, Steve </w:t>
      </w:r>
      <w:proofErr w:type="spellStart"/>
      <w:r w:rsidR="001448FE" w:rsidRPr="00942ADE">
        <w:rPr>
          <w:rFonts w:ascii="Arial" w:eastAsia="Times New Roman" w:hAnsi="Arial" w:cs="Arial"/>
          <w:szCs w:val="24"/>
        </w:rPr>
        <w:t>Hainline</w:t>
      </w:r>
      <w:proofErr w:type="spellEnd"/>
      <w:r w:rsidR="001448FE" w:rsidRPr="00942ADE">
        <w:rPr>
          <w:rFonts w:ascii="Arial" w:eastAsia="Times New Roman" w:hAnsi="Arial" w:cs="Arial"/>
          <w:szCs w:val="24"/>
        </w:rPr>
        <w:t xml:space="preserve">, Tyler Bledsoe-Moro Fire, </w:t>
      </w:r>
      <w:proofErr w:type="spellStart"/>
      <w:r w:rsidR="001448FE" w:rsidRPr="00942ADE">
        <w:rPr>
          <w:rFonts w:ascii="Arial" w:eastAsia="Times New Roman" w:hAnsi="Arial" w:cs="Arial"/>
          <w:szCs w:val="24"/>
        </w:rPr>
        <w:t>Dufur</w:t>
      </w:r>
      <w:proofErr w:type="spellEnd"/>
      <w:r w:rsidR="001448FE" w:rsidRPr="00942ADE">
        <w:rPr>
          <w:rFonts w:ascii="Arial" w:eastAsia="Times New Roman" w:hAnsi="Arial" w:cs="Arial"/>
          <w:szCs w:val="24"/>
        </w:rPr>
        <w:t xml:space="preserve">; </w:t>
      </w:r>
      <w:r w:rsidR="006667A9" w:rsidRPr="00942ADE">
        <w:rPr>
          <w:rFonts w:ascii="Arial" w:eastAsia="Times New Roman" w:hAnsi="Arial" w:cs="Arial"/>
          <w:szCs w:val="24"/>
        </w:rPr>
        <w:t>Nathaniel Stelzer- Azure Farms/Azure Standard, Nathan Stelzer</w:t>
      </w:r>
      <w:r w:rsidR="00F3465D" w:rsidRPr="00942ADE">
        <w:rPr>
          <w:rFonts w:ascii="Arial" w:eastAsia="Times New Roman" w:hAnsi="Arial" w:cs="Arial"/>
          <w:szCs w:val="24"/>
        </w:rPr>
        <w:t>- Azure Farms/Azure Standard,</w:t>
      </w:r>
      <w:r w:rsidR="001448FE" w:rsidRPr="00942ADE">
        <w:rPr>
          <w:rFonts w:ascii="Arial" w:eastAsia="Times New Roman" w:hAnsi="Arial" w:cs="Arial"/>
          <w:szCs w:val="24"/>
        </w:rPr>
        <w:t xml:space="preserve"> David Stelzer- Azure Farms/Azure Standard, Michelle Stelzer- Azure Farms/Azure Standard, </w:t>
      </w:r>
      <w:proofErr w:type="spellStart"/>
      <w:r w:rsidR="001448FE" w:rsidRPr="00942ADE">
        <w:rPr>
          <w:rFonts w:ascii="Arial" w:eastAsia="Times New Roman" w:hAnsi="Arial" w:cs="Arial"/>
          <w:szCs w:val="24"/>
        </w:rPr>
        <w:t>Obed</w:t>
      </w:r>
      <w:proofErr w:type="spellEnd"/>
      <w:r w:rsidR="001448FE" w:rsidRPr="00942ADE">
        <w:rPr>
          <w:rFonts w:ascii="Arial" w:eastAsia="Times New Roman" w:hAnsi="Arial" w:cs="Arial"/>
          <w:szCs w:val="24"/>
        </w:rPr>
        <w:t xml:space="preserve"> Stelzer- Azure Farms/Azure Standard, Ariel Nelson- Azure Farms/Azure Standard, Condon; </w:t>
      </w:r>
      <w:r w:rsidR="00F3465D" w:rsidRPr="00942ADE">
        <w:rPr>
          <w:rFonts w:ascii="Arial" w:eastAsia="Times New Roman" w:hAnsi="Arial" w:cs="Arial"/>
          <w:szCs w:val="24"/>
        </w:rPr>
        <w:t xml:space="preserve"> </w:t>
      </w:r>
      <w:r w:rsidR="001448FE" w:rsidRPr="00942ADE">
        <w:rPr>
          <w:rFonts w:ascii="Arial" w:eastAsia="Times New Roman" w:hAnsi="Arial" w:cs="Arial"/>
          <w:szCs w:val="24"/>
        </w:rPr>
        <w:t xml:space="preserve">AD Irzyk-Times Journal. </w:t>
      </w:r>
    </w:p>
    <w:p w:rsidR="000B6AE0" w:rsidRDefault="000B6AE0" w:rsidP="00ED7134">
      <w:pPr>
        <w:widowControl w:val="0"/>
        <w:autoSpaceDE w:val="0"/>
        <w:autoSpaceDN w:val="0"/>
        <w:adjustRightInd w:val="0"/>
        <w:spacing w:after="0" w:line="240" w:lineRule="auto"/>
        <w:jc w:val="both"/>
        <w:rPr>
          <w:rFonts w:ascii="Arial" w:hAnsi="Arial"/>
          <w:b/>
          <w:bCs/>
          <w:u w:val="single"/>
        </w:rPr>
      </w:pPr>
      <w:r w:rsidRPr="000B6AE0">
        <w:rPr>
          <w:rFonts w:ascii="Arial" w:hAnsi="Arial"/>
          <w:b/>
          <w:bCs/>
          <w:u w:val="single"/>
        </w:rPr>
        <w:t>Mayor Thurston Resignation/City of Moro Mayor</w:t>
      </w:r>
      <w:bookmarkStart w:id="0" w:name="_GoBack"/>
      <w:bookmarkEnd w:id="0"/>
    </w:p>
    <w:p w:rsidR="000B6AE0" w:rsidRDefault="000B6AE0" w:rsidP="00ED7134">
      <w:pPr>
        <w:widowControl w:val="0"/>
        <w:autoSpaceDE w:val="0"/>
        <w:autoSpaceDN w:val="0"/>
        <w:adjustRightInd w:val="0"/>
        <w:spacing w:after="0" w:line="240" w:lineRule="auto"/>
        <w:jc w:val="both"/>
        <w:rPr>
          <w:rFonts w:ascii="Arial" w:hAnsi="Arial"/>
          <w:bCs/>
        </w:rPr>
      </w:pPr>
      <w:r>
        <w:rPr>
          <w:rFonts w:ascii="Arial" w:hAnsi="Arial"/>
          <w:bCs/>
        </w:rPr>
        <w:t>Mayor Thurston spoke, and read a letter regarding his resignation</w:t>
      </w:r>
      <w:r w:rsidR="00863ED2">
        <w:rPr>
          <w:rFonts w:ascii="Arial" w:hAnsi="Arial"/>
          <w:bCs/>
        </w:rPr>
        <w:t xml:space="preserve"> as Moro Mayor</w:t>
      </w:r>
      <w:r>
        <w:rPr>
          <w:rFonts w:ascii="Arial" w:hAnsi="Arial"/>
          <w:bCs/>
        </w:rPr>
        <w:t>.  City Attorney Ruben Cleveland advised that according to the Moro Charter</w:t>
      </w:r>
      <w:r w:rsidR="00863ED2">
        <w:rPr>
          <w:rFonts w:ascii="Arial" w:hAnsi="Arial"/>
          <w:bCs/>
        </w:rPr>
        <w:t>,</w:t>
      </w:r>
      <w:r>
        <w:rPr>
          <w:rFonts w:ascii="Arial" w:hAnsi="Arial"/>
          <w:bCs/>
        </w:rPr>
        <w:t xml:space="preserve"> Council President Cranston would </w:t>
      </w:r>
      <w:r w:rsidR="00863ED2">
        <w:rPr>
          <w:rFonts w:ascii="Arial" w:hAnsi="Arial"/>
          <w:bCs/>
        </w:rPr>
        <w:t>preside</w:t>
      </w:r>
      <w:r>
        <w:rPr>
          <w:rFonts w:ascii="Arial" w:hAnsi="Arial"/>
          <w:bCs/>
        </w:rPr>
        <w:t xml:space="preserve"> as Mayor,</w:t>
      </w:r>
      <w:r w:rsidR="00863ED2">
        <w:rPr>
          <w:rFonts w:ascii="Arial" w:hAnsi="Arial"/>
          <w:bCs/>
        </w:rPr>
        <w:t xml:space="preserve"> in times of a vacancy in office;</w:t>
      </w:r>
      <w:r>
        <w:rPr>
          <w:rFonts w:ascii="Arial" w:hAnsi="Arial"/>
          <w:bCs/>
        </w:rPr>
        <w:t xml:space="preserve"> the next order of business would be to accept the resignation and declare the position vacant. Councilor Cranston requested clarification from Mayor Thurston as to if he was </w:t>
      </w:r>
      <w:r w:rsidR="00863ED2">
        <w:rPr>
          <w:rFonts w:ascii="Arial" w:hAnsi="Arial"/>
          <w:bCs/>
        </w:rPr>
        <w:t>tendering a resignation tonight, or not</w:t>
      </w:r>
      <w:r>
        <w:rPr>
          <w:rFonts w:ascii="Arial" w:hAnsi="Arial"/>
          <w:bCs/>
        </w:rPr>
        <w:t xml:space="preserve">.   Mayor Thurston advised that he was </w:t>
      </w:r>
      <w:r w:rsidR="00863ED2">
        <w:rPr>
          <w:rFonts w:ascii="Arial" w:hAnsi="Arial"/>
          <w:bCs/>
        </w:rPr>
        <w:t>confirming his resignation</w:t>
      </w:r>
      <w:r>
        <w:rPr>
          <w:rFonts w:ascii="Arial" w:hAnsi="Arial"/>
          <w:bCs/>
        </w:rPr>
        <w:t xml:space="preserve"> as Moro Mayor</w:t>
      </w:r>
      <w:r w:rsidR="00863ED2">
        <w:rPr>
          <w:rFonts w:ascii="Arial" w:hAnsi="Arial"/>
          <w:bCs/>
        </w:rPr>
        <w:t xml:space="preserve"> tonight</w:t>
      </w:r>
      <w:r>
        <w:rPr>
          <w:rFonts w:ascii="Arial" w:hAnsi="Arial"/>
          <w:bCs/>
        </w:rPr>
        <w:t>.  Council requested clarification as to if they had to accept the resignation. City Attorney Ruben Cleveland advised that City more or less, had to accept the resignation. A motion was made (</w:t>
      </w:r>
      <w:r w:rsidRPr="000B6AE0">
        <w:rPr>
          <w:rFonts w:ascii="Arial" w:hAnsi="Arial"/>
          <w:b/>
          <w:bCs/>
        </w:rPr>
        <w:t>vonBorstel/Alley</w:t>
      </w:r>
      <w:r>
        <w:rPr>
          <w:rFonts w:ascii="Arial" w:hAnsi="Arial"/>
          <w:bCs/>
        </w:rPr>
        <w:t xml:space="preserve">) </w:t>
      </w:r>
      <w:r w:rsidRPr="000B6AE0">
        <w:rPr>
          <w:rFonts w:ascii="Arial" w:hAnsi="Arial"/>
          <w:bCs/>
          <w:u w:val="single"/>
        </w:rPr>
        <w:t>to accept the resignation of Mayor Perry Thurston.</w:t>
      </w:r>
      <w:r>
        <w:rPr>
          <w:rFonts w:ascii="Arial" w:hAnsi="Arial"/>
          <w:bCs/>
        </w:rPr>
        <w:t xml:space="preserve"> </w:t>
      </w:r>
      <w:r w:rsidRPr="000B6AE0">
        <w:rPr>
          <w:rFonts w:ascii="Arial" w:hAnsi="Arial"/>
          <w:b/>
          <w:bCs/>
        </w:rPr>
        <w:t>Motion Carried</w:t>
      </w:r>
      <w:r>
        <w:rPr>
          <w:rFonts w:ascii="Arial" w:hAnsi="Arial"/>
          <w:bCs/>
        </w:rPr>
        <w:t xml:space="preserve"> </w:t>
      </w:r>
    </w:p>
    <w:p w:rsidR="000B6AE0" w:rsidRPr="000B6AE0" w:rsidRDefault="000B6AE0" w:rsidP="00ED7134">
      <w:pPr>
        <w:widowControl w:val="0"/>
        <w:autoSpaceDE w:val="0"/>
        <w:autoSpaceDN w:val="0"/>
        <w:adjustRightInd w:val="0"/>
        <w:spacing w:after="0" w:line="240" w:lineRule="auto"/>
        <w:jc w:val="both"/>
        <w:rPr>
          <w:rFonts w:ascii="Arial" w:eastAsia="Times New Roman" w:hAnsi="Arial" w:cs="Arial"/>
          <w:sz w:val="24"/>
          <w:szCs w:val="24"/>
        </w:rPr>
      </w:pPr>
      <w:r>
        <w:rPr>
          <w:rFonts w:ascii="Arial" w:hAnsi="Arial"/>
          <w:bCs/>
        </w:rPr>
        <w:t xml:space="preserve">City Attorney Ruben Cleveland advised that according to the Charter, in the absence of Mayor </w:t>
      </w:r>
      <w:r w:rsidR="009932C8">
        <w:rPr>
          <w:rFonts w:ascii="Arial" w:hAnsi="Arial"/>
          <w:bCs/>
        </w:rPr>
        <w:t>the</w:t>
      </w:r>
      <w:r>
        <w:rPr>
          <w:rFonts w:ascii="Arial" w:hAnsi="Arial"/>
          <w:bCs/>
        </w:rPr>
        <w:t xml:space="preserve"> Council President would be acting Mayor</w:t>
      </w:r>
      <w:r w:rsidR="009932C8">
        <w:rPr>
          <w:rFonts w:ascii="Arial" w:hAnsi="Arial"/>
          <w:bCs/>
        </w:rPr>
        <w:t>, until such time as the vacancy is filled</w:t>
      </w:r>
      <w:r>
        <w:rPr>
          <w:rFonts w:ascii="Arial" w:hAnsi="Arial"/>
          <w:bCs/>
        </w:rPr>
        <w:t xml:space="preserve">. </w:t>
      </w:r>
      <w:r w:rsidR="009932C8">
        <w:rPr>
          <w:rFonts w:ascii="Arial" w:hAnsi="Arial"/>
          <w:bCs/>
        </w:rPr>
        <w:t>A motion was made (</w:t>
      </w:r>
      <w:r w:rsidR="009932C8" w:rsidRPr="00942ADE">
        <w:rPr>
          <w:rFonts w:ascii="Arial" w:hAnsi="Arial"/>
          <w:b/>
          <w:bCs/>
        </w:rPr>
        <w:t>vonBorstel/Alley</w:t>
      </w:r>
      <w:r w:rsidR="009932C8">
        <w:rPr>
          <w:rFonts w:ascii="Arial" w:hAnsi="Arial"/>
          <w:bCs/>
        </w:rPr>
        <w:t xml:space="preserve">) </w:t>
      </w:r>
      <w:r w:rsidR="009932C8" w:rsidRPr="009932C8">
        <w:rPr>
          <w:rFonts w:ascii="Arial" w:hAnsi="Arial"/>
          <w:bCs/>
          <w:u w:val="single"/>
        </w:rPr>
        <w:t>to declare position of Mayor vacant pursuant to the Charter, and to advertise for letters of interest from the public, with a deadline of March 03, 2020 at the close of business</w:t>
      </w:r>
      <w:r w:rsidR="009932C8">
        <w:rPr>
          <w:rFonts w:ascii="Arial" w:hAnsi="Arial"/>
          <w:bCs/>
        </w:rPr>
        <w:t xml:space="preserve">. </w:t>
      </w:r>
      <w:r w:rsidR="009932C8" w:rsidRPr="00942ADE">
        <w:rPr>
          <w:rFonts w:ascii="Arial" w:hAnsi="Arial"/>
          <w:b/>
          <w:bCs/>
        </w:rPr>
        <w:t>Motion Carried</w:t>
      </w: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B80408" w:rsidRPr="00942ADE" w:rsidRDefault="00B80408" w:rsidP="00ED7134">
      <w:pPr>
        <w:widowControl w:val="0"/>
        <w:autoSpaceDE w:val="0"/>
        <w:autoSpaceDN w:val="0"/>
        <w:adjustRightInd w:val="0"/>
        <w:spacing w:after="0" w:line="240" w:lineRule="auto"/>
        <w:rPr>
          <w:rFonts w:ascii="Arial" w:eastAsia="Times New Roman" w:hAnsi="Arial" w:cs="Arial"/>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0B46" w:rsidRPr="00942ADE">
        <w:rPr>
          <w:rFonts w:ascii="Arial" w:eastAsia="Times New Roman" w:hAnsi="Arial" w:cs="Arial"/>
          <w:b/>
          <w:szCs w:val="24"/>
        </w:rPr>
        <w:t>vonBorstel/</w:t>
      </w:r>
      <w:r w:rsidR="003D75E0" w:rsidRPr="00942ADE">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3D75E0" w:rsidRPr="00942ADE">
        <w:rPr>
          <w:rFonts w:ascii="Arial" w:eastAsia="Times New Roman" w:hAnsi="Arial" w:cs="Arial"/>
          <w:szCs w:val="24"/>
        </w:rPr>
        <w:t>January 07,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r w:rsidR="00225BE3" w:rsidRPr="00942ADE">
        <w:rPr>
          <w:rFonts w:ascii="Arial" w:eastAsia="Times New Roman" w:hAnsi="Arial" w:cs="Arial"/>
          <w:b/>
          <w:szCs w:val="24"/>
        </w:rPr>
        <w:t xml:space="preserve"> </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683B6D" w:rsidRPr="00942ADE">
        <w:rPr>
          <w:rFonts w:ascii="Arial" w:eastAsia="Times New Roman" w:hAnsi="Arial" w:cs="Arial"/>
          <w:b/>
          <w:bCs/>
          <w:szCs w:val="24"/>
        </w:rPr>
        <w:t>A</w:t>
      </w:r>
      <w:r w:rsidR="00E93073" w:rsidRPr="00942ADE">
        <w:rPr>
          <w:rFonts w:ascii="Arial" w:eastAsia="Times New Roman" w:hAnsi="Arial" w:cs="Arial"/>
          <w:b/>
          <w:bCs/>
          <w:szCs w:val="24"/>
        </w:rPr>
        <w:t>nderson</w:t>
      </w:r>
      <w:r w:rsidR="003D75E0" w:rsidRPr="00942ADE">
        <w:rPr>
          <w:rFonts w:ascii="Arial" w:eastAsia="Times New Roman" w:hAnsi="Arial" w:cs="Arial"/>
          <w:b/>
          <w:bCs/>
          <w:szCs w:val="24"/>
        </w:rPr>
        <w:t>/vonBorstel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3D75E0" w:rsidRPr="00942ADE">
        <w:rPr>
          <w:rFonts w:ascii="Arial" w:eastAsia="Times New Roman" w:hAnsi="Arial" w:cs="Arial"/>
          <w:szCs w:val="24"/>
        </w:rPr>
        <w:t>January’s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3D75E0" w:rsidRPr="00942ADE">
        <w:rPr>
          <w:rFonts w:ascii="Arial" w:eastAsia="Times New Roman" w:hAnsi="Arial" w:cs="Arial"/>
          <w:szCs w:val="24"/>
        </w:rPr>
        <w:t>25,919.74, check #’s 12460-12480</w:t>
      </w:r>
      <w:r w:rsidR="002227F2" w:rsidRPr="00942ADE">
        <w:rPr>
          <w:rFonts w:ascii="Arial" w:eastAsia="Times New Roman" w:hAnsi="Arial" w:cs="Arial"/>
          <w:szCs w:val="24"/>
        </w:rPr>
        <w:t xml:space="preserve">, and </w:t>
      </w:r>
      <w:r w:rsidR="003D75E0" w:rsidRPr="00942ADE">
        <w:rPr>
          <w:rFonts w:ascii="Arial" w:eastAsia="Times New Roman" w:hAnsi="Arial" w:cs="Arial"/>
          <w:szCs w:val="24"/>
        </w:rPr>
        <w:t>15093</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p>
    <w:p w:rsidR="00772B72" w:rsidRPr="00D00B03" w:rsidRDefault="005E4704" w:rsidP="00ED7134">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BA36AF" w:rsidRPr="00DD7A94" w:rsidRDefault="00BA36AF" w:rsidP="00ED7134">
      <w:pPr>
        <w:spacing w:after="0" w:line="240" w:lineRule="auto"/>
        <w:rPr>
          <w:rFonts w:cs="Arial"/>
          <w:b/>
          <w:bCs/>
          <w:szCs w:val="24"/>
        </w:rPr>
      </w:pPr>
      <w:r w:rsidRPr="00DD7A94">
        <w:rPr>
          <w:rFonts w:cs="Arial"/>
          <w:b/>
          <w:bCs/>
          <w:sz w:val="28"/>
          <w:szCs w:val="24"/>
        </w:rPr>
        <w:t xml:space="preserve">Letter’s Regarding Nuisance Weeds in Moro </w:t>
      </w:r>
    </w:p>
    <w:p w:rsidR="00BA36AF" w:rsidRPr="00D00B03" w:rsidRDefault="00BA36AF" w:rsidP="00ED7134">
      <w:pPr>
        <w:spacing w:after="0" w:line="240" w:lineRule="auto"/>
        <w:rPr>
          <w:rFonts w:cs="Arial"/>
          <w:bCs/>
          <w:sz w:val="24"/>
          <w:szCs w:val="24"/>
        </w:rPr>
      </w:pPr>
      <w:r w:rsidRPr="00D00B03">
        <w:rPr>
          <w:rFonts w:cs="Arial"/>
          <w:bCs/>
          <w:sz w:val="24"/>
          <w:szCs w:val="24"/>
        </w:rPr>
        <w:t xml:space="preserve">CA Glover shared that the City had received </w:t>
      </w:r>
      <w:r w:rsidR="00230920">
        <w:rPr>
          <w:rFonts w:cs="Arial"/>
          <w:bCs/>
          <w:sz w:val="24"/>
          <w:szCs w:val="24"/>
        </w:rPr>
        <w:t>additional correspondence, and pictures of</w:t>
      </w:r>
      <w:r w:rsidR="00BD7EDD">
        <w:rPr>
          <w:rFonts w:cs="Arial"/>
          <w:bCs/>
          <w:sz w:val="24"/>
          <w:szCs w:val="24"/>
        </w:rPr>
        <w:t xml:space="preserve"> nuisance Jim Hill Mustard</w:t>
      </w:r>
      <w:r w:rsidR="00230920">
        <w:rPr>
          <w:rFonts w:cs="Arial"/>
          <w:bCs/>
          <w:sz w:val="24"/>
          <w:szCs w:val="24"/>
        </w:rPr>
        <w:t xml:space="preserve">, they were added to the record.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3D75E0" w:rsidRDefault="003D75E0" w:rsidP="00E93073">
      <w:pPr>
        <w:widowControl w:val="0"/>
        <w:tabs>
          <w:tab w:val="left" w:pos="-1440"/>
        </w:tabs>
        <w:autoSpaceDE w:val="0"/>
        <w:autoSpaceDN w:val="0"/>
        <w:adjustRightInd w:val="0"/>
        <w:spacing w:line="240" w:lineRule="auto"/>
        <w:ind w:left="720" w:hanging="720"/>
        <w:contextualSpacing/>
        <w:outlineLvl w:val="1"/>
        <w:rPr>
          <w:rFonts w:cs="Arial"/>
          <w:bCs/>
          <w:sz w:val="24"/>
          <w:szCs w:val="24"/>
        </w:rPr>
      </w:pPr>
      <w:r>
        <w:rPr>
          <w:rFonts w:cs="Arial"/>
          <w:b/>
          <w:bCs/>
          <w:sz w:val="24"/>
          <w:szCs w:val="24"/>
        </w:rPr>
        <w:t>Abbey Phelps- Moro</w:t>
      </w:r>
      <w:r>
        <w:rPr>
          <w:rFonts w:cs="Arial"/>
          <w:bCs/>
          <w:sz w:val="24"/>
          <w:szCs w:val="24"/>
        </w:rPr>
        <w:t xml:space="preserve">- Inquired about the proposed business license ordinance for discussion later tonight. Shared that she hoped the ordinance would have a clear definition of crafters/home based businesses. </w:t>
      </w:r>
    </w:p>
    <w:p w:rsidR="003D75E0" w:rsidRDefault="003D75E0" w:rsidP="00E93073">
      <w:pPr>
        <w:widowControl w:val="0"/>
        <w:tabs>
          <w:tab w:val="left" w:pos="-1440"/>
        </w:tabs>
        <w:autoSpaceDE w:val="0"/>
        <w:autoSpaceDN w:val="0"/>
        <w:adjustRightInd w:val="0"/>
        <w:spacing w:line="240" w:lineRule="auto"/>
        <w:ind w:left="720" w:hanging="720"/>
        <w:contextualSpacing/>
        <w:outlineLvl w:val="1"/>
        <w:rPr>
          <w:rFonts w:cs="Arial"/>
          <w:bCs/>
          <w:sz w:val="24"/>
          <w:szCs w:val="24"/>
        </w:rPr>
      </w:pPr>
      <w:proofErr w:type="gramStart"/>
      <w:r>
        <w:rPr>
          <w:rFonts w:cs="Arial"/>
          <w:b/>
          <w:bCs/>
          <w:sz w:val="24"/>
          <w:szCs w:val="24"/>
        </w:rPr>
        <w:t>Carrie Hughes- Moro</w:t>
      </w:r>
      <w:r w:rsidR="00232F02" w:rsidRPr="00D00B03">
        <w:rPr>
          <w:rFonts w:cs="Arial"/>
          <w:b/>
          <w:bCs/>
          <w:sz w:val="24"/>
          <w:szCs w:val="24"/>
        </w:rPr>
        <w:t>-</w:t>
      </w:r>
      <w:r>
        <w:rPr>
          <w:rFonts w:cs="Arial"/>
          <w:bCs/>
          <w:sz w:val="24"/>
          <w:szCs w:val="24"/>
        </w:rPr>
        <w:t xml:space="preserve"> Requested additional clarification on the business license ordinance.</w:t>
      </w:r>
      <w:proofErr w:type="gramEnd"/>
      <w:r>
        <w:rPr>
          <w:rFonts w:cs="Arial"/>
          <w:bCs/>
          <w:sz w:val="24"/>
          <w:szCs w:val="24"/>
        </w:rPr>
        <w:t xml:space="preserve"> </w:t>
      </w:r>
    </w:p>
    <w:p w:rsidR="00232F02" w:rsidRDefault="003D75E0" w:rsidP="00E93073">
      <w:pPr>
        <w:widowControl w:val="0"/>
        <w:tabs>
          <w:tab w:val="left" w:pos="-1440"/>
        </w:tabs>
        <w:autoSpaceDE w:val="0"/>
        <w:autoSpaceDN w:val="0"/>
        <w:adjustRightInd w:val="0"/>
        <w:spacing w:line="240" w:lineRule="auto"/>
        <w:ind w:left="720" w:hanging="720"/>
        <w:contextualSpacing/>
        <w:outlineLvl w:val="1"/>
        <w:rPr>
          <w:rFonts w:cs="Arial"/>
          <w:bCs/>
          <w:sz w:val="24"/>
          <w:szCs w:val="24"/>
        </w:rPr>
      </w:pPr>
      <w:r>
        <w:rPr>
          <w:rFonts w:cs="Arial"/>
          <w:bCs/>
          <w:sz w:val="24"/>
          <w:szCs w:val="24"/>
        </w:rPr>
        <w:t xml:space="preserve">Council advised </w:t>
      </w:r>
      <w:r w:rsidR="009932C8">
        <w:rPr>
          <w:rFonts w:cs="Arial"/>
          <w:bCs/>
          <w:sz w:val="24"/>
          <w:szCs w:val="24"/>
        </w:rPr>
        <w:t>this item</w:t>
      </w:r>
      <w:r>
        <w:rPr>
          <w:rFonts w:cs="Arial"/>
          <w:bCs/>
          <w:sz w:val="24"/>
          <w:szCs w:val="24"/>
        </w:rPr>
        <w:t xml:space="preserve"> would be discussed in further detail later in the meeting. </w:t>
      </w:r>
    </w:p>
    <w:p w:rsidR="00942ADE" w:rsidRPr="00D00B03" w:rsidRDefault="00942ADE" w:rsidP="00E93073">
      <w:pPr>
        <w:widowControl w:val="0"/>
        <w:tabs>
          <w:tab w:val="left" w:pos="-1440"/>
        </w:tabs>
        <w:autoSpaceDE w:val="0"/>
        <w:autoSpaceDN w:val="0"/>
        <w:adjustRightInd w:val="0"/>
        <w:spacing w:line="240" w:lineRule="auto"/>
        <w:ind w:left="720" w:hanging="720"/>
        <w:contextualSpacing/>
        <w:outlineLvl w:val="1"/>
        <w:rPr>
          <w:rFonts w:cs="Arial"/>
          <w:bCs/>
          <w:sz w:val="24"/>
          <w:szCs w:val="24"/>
        </w:rPr>
      </w:pPr>
      <w:r w:rsidRPr="00942ADE">
        <w:rPr>
          <w:rFonts w:cs="Arial"/>
          <w:b/>
          <w:bCs/>
          <w:sz w:val="24"/>
          <w:szCs w:val="24"/>
        </w:rPr>
        <w:t>Ernie Moore</w:t>
      </w:r>
      <w:r>
        <w:rPr>
          <w:rFonts w:cs="Arial"/>
          <w:bCs/>
          <w:sz w:val="24"/>
          <w:szCs w:val="24"/>
        </w:rPr>
        <w:t xml:space="preserve">, </w:t>
      </w:r>
      <w:r w:rsidRPr="00942ADE">
        <w:rPr>
          <w:rFonts w:cs="Arial"/>
          <w:b/>
          <w:bCs/>
          <w:sz w:val="24"/>
          <w:szCs w:val="24"/>
        </w:rPr>
        <w:t xml:space="preserve">Kim </w:t>
      </w:r>
      <w:proofErr w:type="spellStart"/>
      <w:r w:rsidRPr="00942ADE">
        <w:rPr>
          <w:rFonts w:cs="Arial"/>
          <w:b/>
          <w:bCs/>
          <w:sz w:val="24"/>
          <w:szCs w:val="24"/>
        </w:rPr>
        <w:t>Stadeli</w:t>
      </w:r>
      <w:proofErr w:type="spellEnd"/>
      <w:r w:rsidRPr="00942ADE">
        <w:rPr>
          <w:rFonts w:cs="Arial"/>
          <w:b/>
          <w:bCs/>
          <w:sz w:val="24"/>
          <w:szCs w:val="24"/>
        </w:rPr>
        <w:t xml:space="preserve">, Bert Perisho, Carrie Hughes, Nathaniel Stelzer, David Stelzer, Perry Thurston, Shirley Meyer, Abbey Phelps and Steve </w:t>
      </w:r>
      <w:proofErr w:type="spellStart"/>
      <w:r w:rsidRPr="00942ADE">
        <w:rPr>
          <w:rFonts w:cs="Arial"/>
          <w:b/>
          <w:bCs/>
          <w:sz w:val="24"/>
          <w:szCs w:val="24"/>
        </w:rPr>
        <w:t>Hainline</w:t>
      </w:r>
      <w:proofErr w:type="spellEnd"/>
      <w:r>
        <w:rPr>
          <w:rFonts w:cs="Arial"/>
          <w:bCs/>
          <w:sz w:val="24"/>
          <w:szCs w:val="24"/>
        </w:rPr>
        <w:t xml:space="preserve">. – All shared various thoughts and comments on the nuisance tumbleweeds, impacts to the City, motoring public and efforts to remediate them. </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D00B03">
        <w:rPr>
          <w:rFonts w:ascii="Arial" w:eastAsia="Times New Roman" w:hAnsi="Arial" w:cs="Arial"/>
          <w:sz w:val="24"/>
          <w:szCs w:val="24"/>
        </w:rPr>
        <w:t>DPW</w:t>
      </w:r>
      <w:proofErr w:type="spellEnd"/>
      <w:r w:rsidR="00683B6D" w:rsidRPr="00D00B03">
        <w:rPr>
          <w:rFonts w:ascii="Arial" w:eastAsia="Times New Roman" w:hAnsi="Arial" w:cs="Arial"/>
          <w:sz w:val="24"/>
          <w:szCs w:val="24"/>
        </w:rPr>
        <w:t xml:space="preserve"> English advised</w:t>
      </w:r>
      <w:r w:rsidR="00232F02" w:rsidRPr="00D00B03">
        <w:rPr>
          <w:rFonts w:ascii="Arial" w:eastAsia="Times New Roman" w:hAnsi="Arial" w:cs="Arial"/>
          <w:sz w:val="24"/>
          <w:szCs w:val="24"/>
        </w:rPr>
        <w:t xml:space="preserve"> that </w:t>
      </w:r>
      <w:r w:rsidR="003D75E0">
        <w:rPr>
          <w:rFonts w:ascii="Arial" w:eastAsia="Times New Roman" w:hAnsi="Arial" w:cs="Arial"/>
          <w:sz w:val="24"/>
          <w:szCs w:val="24"/>
        </w:rPr>
        <w:t xml:space="preserve">he was primarily focusing on City Hall Well. </w:t>
      </w:r>
      <w:r w:rsidR="00C73101">
        <w:rPr>
          <w:rFonts w:ascii="Arial" w:eastAsia="Times New Roman" w:hAnsi="Arial" w:cs="Arial"/>
          <w:sz w:val="24"/>
          <w:szCs w:val="24"/>
        </w:rPr>
        <w:t>Pacific Power had issues with the installation of a voltage data recorder, and it was reinstalled on 30</w:t>
      </w:r>
      <w:r w:rsidR="00C73101" w:rsidRPr="00C73101">
        <w:rPr>
          <w:rFonts w:ascii="Arial" w:eastAsia="Times New Roman" w:hAnsi="Arial" w:cs="Arial"/>
          <w:sz w:val="24"/>
          <w:szCs w:val="24"/>
          <w:vertAlign w:val="superscript"/>
        </w:rPr>
        <w:t>th</w:t>
      </w:r>
      <w:r w:rsidR="00C73101">
        <w:rPr>
          <w:rFonts w:ascii="Arial" w:eastAsia="Times New Roman" w:hAnsi="Arial" w:cs="Arial"/>
          <w:sz w:val="24"/>
          <w:szCs w:val="24"/>
        </w:rPr>
        <w:t xml:space="preserve"> of January and he expected a report soon. </w:t>
      </w:r>
      <w:proofErr w:type="spellStart"/>
      <w:r w:rsidR="00C73101">
        <w:rPr>
          <w:rFonts w:ascii="Arial" w:eastAsia="Times New Roman" w:hAnsi="Arial" w:cs="Arial"/>
          <w:sz w:val="24"/>
          <w:szCs w:val="24"/>
        </w:rPr>
        <w:t>DPW</w:t>
      </w:r>
      <w:proofErr w:type="spellEnd"/>
      <w:r w:rsidR="00C73101">
        <w:rPr>
          <w:rFonts w:ascii="Arial" w:eastAsia="Times New Roman" w:hAnsi="Arial" w:cs="Arial"/>
          <w:sz w:val="24"/>
          <w:szCs w:val="24"/>
        </w:rPr>
        <w:t xml:space="preserve"> English also advised well motor was under warranty, but the initial installing contractor would have to install it under warranty. </w:t>
      </w:r>
      <w:proofErr w:type="spellStart"/>
      <w:r w:rsidR="00C73101">
        <w:rPr>
          <w:rFonts w:ascii="Arial" w:eastAsia="Times New Roman" w:hAnsi="Arial" w:cs="Arial"/>
          <w:sz w:val="24"/>
          <w:szCs w:val="24"/>
        </w:rPr>
        <w:t>DPW</w:t>
      </w:r>
      <w:proofErr w:type="spellEnd"/>
      <w:r w:rsidR="00C73101">
        <w:rPr>
          <w:rFonts w:ascii="Arial" w:eastAsia="Times New Roman" w:hAnsi="Arial" w:cs="Arial"/>
          <w:sz w:val="24"/>
          <w:szCs w:val="24"/>
        </w:rPr>
        <w:t xml:space="preserve"> English advised he would be discussing the well with Anderson Perry, and would have more details later. Brief discussion was held by Council, and it was concluded to receive engineering update prior to proceeding. </w:t>
      </w:r>
    </w:p>
    <w:p w:rsidR="00CC4AEE" w:rsidRPr="00D00B03" w:rsidRDefault="00076A7C" w:rsidP="00ED7134">
      <w:pPr>
        <w:widowControl w:val="0"/>
        <w:autoSpaceDE w:val="0"/>
        <w:autoSpaceDN w:val="0"/>
        <w:adjustRightInd w:val="0"/>
        <w:spacing w:after="0" w:line="240" w:lineRule="auto"/>
        <w:rPr>
          <w:rFonts w:ascii="Arial" w:eastAsia="Times New Roman" w:hAnsi="Arial" w:cs="Arial"/>
          <w:sz w:val="24"/>
          <w:szCs w:val="24"/>
        </w:rPr>
      </w:pPr>
      <w:proofErr w:type="spellStart"/>
      <w:r w:rsidRPr="00D00B03">
        <w:rPr>
          <w:rFonts w:ascii="Arial" w:eastAsia="Times New Roman" w:hAnsi="Arial" w:cs="Arial"/>
          <w:b/>
          <w:sz w:val="24"/>
          <w:szCs w:val="24"/>
          <w:u w:val="single"/>
        </w:rPr>
        <w:lastRenderedPageBreak/>
        <w:t>MAINSTREET</w:t>
      </w:r>
      <w:proofErr w:type="spellEnd"/>
      <w:r w:rsidRPr="00D00B03">
        <w:rPr>
          <w:rFonts w:ascii="Arial" w:eastAsia="Times New Roman" w:hAnsi="Arial" w:cs="Arial"/>
          <w:b/>
          <w:sz w:val="24"/>
          <w:szCs w:val="24"/>
          <w:u w:val="single"/>
        </w:rPr>
        <w:t xml:space="preserve"> FAÇADE AND STREETSCAPE</w:t>
      </w:r>
      <w:r w:rsidR="0027697C" w:rsidRPr="00D00B03">
        <w:rPr>
          <w:rFonts w:ascii="Arial" w:eastAsia="Times New Roman" w:hAnsi="Arial" w:cs="Arial"/>
          <w:b/>
          <w:sz w:val="24"/>
          <w:szCs w:val="24"/>
          <w:u w:val="single"/>
        </w:rPr>
        <w:t xml:space="preserve"> PROGRAM</w:t>
      </w:r>
      <w:r w:rsidR="00DC7FF8" w:rsidRPr="00D00B03">
        <w:rPr>
          <w:rFonts w:ascii="Arial" w:eastAsia="Times New Roman" w:hAnsi="Arial" w:cs="Arial"/>
          <w:sz w:val="24"/>
          <w:szCs w:val="24"/>
        </w:rPr>
        <w:t xml:space="preserve">– </w:t>
      </w:r>
      <w:r w:rsidR="00232F02" w:rsidRPr="00D00B03">
        <w:rPr>
          <w:rFonts w:ascii="Arial" w:eastAsia="Times New Roman" w:hAnsi="Arial" w:cs="Arial"/>
          <w:sz w:val="24"/>
          <w:szCs w:val="24"/>
        </w:rPr>
        <w:t xml:space="preserve">Agenda Item </w:t>
      </w:r>
      <w:proofErr w:type="gramStart"/>
      <w:r w:rsidR="00232F02" w:rsidRPr="00D00B03">
        <w:rPr>
          <w:rFonts w:ascii="Arial" w:eastAsia="Times New Roman" w:hAnsi="Arial" w:cs="Arial"/>
          <w:sz w:val="24"/>
          <w:szCs w:val="24"/>
        </w:rPr>
        <w:t>skipped,</w:t>
      </w:r>
      <w:proofErr w:type="gramEnd"/>
      <w:r w:rsidR="00232F02" w:rsidRPr="00D00B03">
        <w:rPr>
          <w:rFonts w:ascii="Arial" w:eastAsia="Times New Roman" w:hAnsi="Arial" w:cs="Arial"/>
          <w:sz w:val="24"/>
          <w:szCs w:val="24"/>
        </w:rPr>
        <w:t xml:space="preserve"> no discussion.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 xml:space="preserve">2019 ODOT Small City Grant, Sidewalks Project </w:t>
      </w:r>
    </w:p>
    <w:p w:rsidR="00971F3A" w:rsidRPr="00D00B03" w:rsidRDefault="00C73101" w:rsidP="005C7ECA">
      <w:pPr>
        <w:spacing w:line="240" w:lineRule="auto"/>
        <w:rPr>
          <w:rFonts w:ascii="Arial" w:hAnsi="Arial" w:cs="Arial"/>
          <w:sz w:val="24"/>
          <w:szCs w:val="24"/>
        </w:rPr>
      </w:pPr>
      <w:r>
        <w:rPr>
          <w:rFonts w:ascii="Arial" w:hAnsi="Arial" w:cs="Arial"/>
          <w:sz w:val="24"/>
          <w:szCs w:val="24"/>
        </w:rPr>
        <w:t>CA Glover provided a summary, he advised grant amendment had been submitted and approved</w:t>
      </w:r>
      <w:r w:rsidR="00837317">
        <w:rPr>
          <w:rFonts w:ascii="Arial" w:hAnsi="Arial" w:cs="Arial"/>
          <w:sz w:val="24"/>
          <w:szCs w:val="24"/>
        </w:rPr>
        <w:t xml:space="preserve"> by ODOT</w:t>
      </w:r>
      <w:r>
        <w:rPr>
          <w:rFonts w:ascii="Arial" w:hAnsi="Arial" w:cs="Arial"/>
          <w:sz w:val="24"/>
          <w:szCs w:val="24"/>
        </w:rPr>
        <w:t xml:space="preserve">. </w:t>
      </w:r>
      <w:proofErr w:type="spellStart"/>
      <w:r>
        <w:rPr>
          <w:rFonts w:ascii="Arial" w:hAnsi="Arial" w:cs="Arial"/>
          <w:sz w:val="24"/>
          <w:szCs w:val="24"/>
        </w:rPr>
        <w:t>DPW</w:t>
      </w:r>
      <w:proofErr w:type="spellEnd"/>
      <w:r>
        <w:rPr>
          <w:rFonts w:ascii="Arial" w:hAnsi="Arial" w:cs="Arial"/>
          <w:sz w:val="24"/>
          <w:szCs w:val="24"/>
        </w:rPr>
        <w:t xml:space="preserve"> English advised Anderson Perry would be on site, and project was slated to go out for bid at the end of the month. </w:t>
      </w:r>
    </w:p>
    <w:p w:rsidR="005C7ECA" w:rsidRPr="00DD7A94" w:rsidRDefault="00683B6D" w:rsidP="005C7ECA">
      <w:pPr>
        <w:spacing w:line="240" w:lineRule="auto"/>
        <w:rPr>
          <w:rFonts w:ascii="Arial" w:hAnsi="Arial" w:cs="Arial"/>
          <w:sz w:val="28"/>
          <w:szCs w:val="24"/>
        </w:rPr>
      </w:pPr>
      <w:r w:rsidRPr="00DD7A94">
        <w:rPr>
          <w:rFonts w:ascii="Calibri" w:eastAsia="Times New Roman" w:hAnsi="Calibri" w:cs="Calibri"/>
          <w:b/>
          <w:sz w:val="28"/>
          <w:szCs w:val="24"/>
          <w:u w:val="single"/>
        </w:rPr>
        <w:t>Welcome to Moro Signs</w:t>
      </w:r>
    </w:p>
    <w:p w:rsidR="00B053D7" w:rsidRDefault="00683B6D" w:rsidP="00ED7134">
      <w:pPr>
        <w:spacing w:line="240" w:lineRule="auto"/>
        <w:rPr>
          <w:rFonts w:ascii="Arial" w:hAnsi="Arial" w:cs="Arial"/>
          <w:sz w:val="24"/>
          <w:szCs w:val="24"/>
        </w:rPr>
      </w:pPr>
      <w:proofErr w:type="spellStart"/>
      <w:r w:rsidRPr="00D00B03">
        <w:rPr>
          <w:rFonts w:ascii="Arial" w:hAnsi="Arial" w:cs="Arial"/>
          <w:sz w:val="24"/>
          <w:szCs w:val="24"/>
        </w:rPr>
        <w:t>DPW</w:t>
      </w:r>
      <w:proofErr w:type="spellEnd"/>
      <w:r w:rsidRPr="00D00B03">
        <w:rPr>
          <w:rFonts w:ascii="Arial" w:hAnsi="Arial" w:cs="Arial"/>
          <w:sz w:val="24"/>
          <w:szCs w:val="24"/>
        </w:rPr>
        <w:t xml:space="preserve"> English advised </w:t>
      </w:r>
      <w:r w:rsidR="00B053D7" w:rsidRPr="00D00B03">
        <w:rPr>
          <w:rFonts w:ascii="Arial" w:hAnsi="Arial" w:cs="Arial"/>
          <w:sz w:val="24"/>
          <w:szCs w:val="24"/>
        </w:rPr>
        <w:t>that</w:t>
      </w:r>
      <w:r w:rsidR="00C73101">
        <w:rPr>
          <w:rFonts w:ascii="Arial" w:hAnsi="Arial" w:cs="Arial"/>
          <w:sz w:val="24"/>
          <w:szCs w:val="24"/>
        </w:rPr>
        <w:t xml:space="preserve"> the signs were under construction, and further updates would be provided later. </w:t>
      </w:r>
    </w:p>
    <w:p w:rsidR="00230920" w:rsidRDefault="00230920" w:rsidP="00ED7134">
      <w:pPr>
        <w:spacing w:line="240" w:lineRule="auto"/>
        <w:rPr>
          <w:b/>
          <w:sz w:val="24"/>
          <w:szCs w:val="20"/>
          <w:u w:val="single"/>
        </w:rPr>
      </w:pPr>
    </w:p>
    <w:p w:rsidR="00C73101" w:rsidRDefault="00C73101" w:rsidP="00ED7134">
      <w:pPr>
        <w:spacing w:line="240" w:lineRule="auto"/>
        <w:rPr>
          <w:b/>
          <w:sz w:val="24"/>
          <w:szCs w:val="20"/>
          <w:u w:val="single"/>
        </w:rPr>
      </w:pPr>
      <w:r w:rsidRPr="00C73101">
        <w:rPr>
          <w:b/>
          <w:sz w:val="24"/>
          <w:szCs w:val="20"/>
          <w:u w:val="single"/>
        </w:rPr>
        <w:t>Nathan Stelzer- Ecclesia of Sinai-Azure Farms/Azure Standard Appeal of Notice to Abate</w:t>
      </w:r>
    </w:p>
    <w:p w:rsidR="00837317" w:rsidRDefault="00837317" w:rsidP="00ED7134">
      <w:pPr>
        <w:spacing w:line="240" w:lineRule="auto"/>
        <w:rPr>
          <w:sz w:val="24"/>
          <w:szCs w:val="20"/>
        </w:rPr>
      </w:pPr>
      <w:r>
        <w:rPr>
          <w:sz w:val="24"/>
          <w:szCs w:val="20"/>
        </w:rPr>
        <w:t xml:space="preserve">City Attorney Ruben Cleveland advised that following the decision in previous meeting the City sent an abatement notice to Azure Farms/Ecclesia of Sinai. He advised that Azure appealed in writing in accordance with Ordinance 246, within the required time frame, and that the </w:t>
      </w:r>
      <w:r w:rsidR="00863ED2">
        <w:rPr>
          <w:sz w:val="24"/>
          <w:szCs w:val="20"/>
        </w:rPr>
        <w:t>appeal</w:t>
      </w:r>
      <w:r>
        <w:rPr>
          <w:sz w:val="24"/>
          <w:szCs w:val="20"/>
        </w:rPr>
        <w:t xml:space="preserve"> would be considered by Council tonight. He suggested that the Council take comment from a representative of Azure Farms, and to declare a timeframe for abatement if they find a nuisance still exists. Council opened the floor for discussion from Azure Farms. Nathan Stelzer of Azure Farms spoke of the appeal. Nathan Stelzer advised that he saw the posted abatement signs, and received notices from the City. He faced difficulty in reaching the City for clarification and contacted the Fire Department. Nathan advised he spoke to Moro </w:t>
      </w:r>
      <w:r w:rsidR="00663422">
        <w:rPr>
          <w:sz w:val="24"/>
          <w:szCs w:val="20"/>
        </w:rPr>
        <w:t xml:space="preserve">Fire </w:t>
      </w:r>
      <w:r>
        <w:rPr>
          <w:sz w:val="24"/>
          <w:szCs w:val="20"/>
        </w:rPr>
        <w:t xml:space="preserve">Assist Chief Scott </w:t>
      </w:r>
      <w:proofErr w:type="spellStart"/>
      <w:r>
        <w:rPr>
          <w:sz w:val="24"/>
          <w:szCs w:val="20"/>
        </w:rPr>
        <w:t>Belshe</w:t>
      </w:r>
      <w:proofErr w:type="spellEnd"/>
      <w:r>
        <w:rPr>
          <w:sz w:val="24"/>
          <w:szCs w:val="20"/>
        </w:rPr>
        <w:t>, and he knew nothing of the abatement.  Nathan Stelzer added that pictures were taken</w:t>
      </w:r>
      <w:r w:rsidR="00942ADE">
        <w:rPr>
          <w:sz w:val="24"/>
          <w:szCs w:val="20"/>
        </w:rPr>
        <w:t>,</w:t>
      </w:r>
      <w:r>
        <w:rPr>
          <w:sz w:val="24"/>
          <w:szCs w:val="20"/>
        </w:rPr>
        <w:t xml:space="preserve"> and he was unable to see overgrowth that would contribute to fire danger. </w:t>
      </w:r>
    </w:p>
    <w:p w:rsidR="00837317" w:rsidRDefault="00837317" w:rsidP="00ED7134">
      <w:pPr>
        <w:spacing w:line="240" w:lineRule="auto"/>
        <w:rPr>
          <w:sz w:val="24"/>
          <w:szCs w:val="20"/>
        </w:rPr>
      </w:pPr>
      <w:r>
        <w:rPr>
          <w:sz w:val="24"/>
          <w:szCs w:val="20"/>
        </w:rPr>
        <w:t>CA Glover read ver</w:t>
      </w:r>
      <w:r w:rsidR="00230920">
        <w:rPr>
          <w:sz w:val="24"/>
          <w:szCs w:val="20"/>
        </w:rPr>
        <w:t xml:space="preserve">batim the notice to abate sent to Azure Farms, and Ecclesia of Sinai.  Council provided the pictures of current </w:t>
      </w:r>
      <w:r w:rsidR="00863ED2">
        <w:rPr>
          <w:sz w:val="24"/>
          <w:szCs w:val="20"/>
        </w:rPr>
        <w:t xml:space="preserve">status of </w:t>
      </w:r>
      <w:r w:rsidR="00230920">
        <w:rPr>
          <w:sz w:val="24"/>
          <w:szCs w:val="20"/>
        </w:rPr>
        <w:t xml:space="preserve">nuisances, received earlier tonight in correspondence, to Azure Farms.  Brief discussion was held by Council, who concluded that a nuisance </w:t>
      </w:r>
      <w:r w:rsidR="00863ED2">
        <w:rPr>
          <w:sz w:val="24"/>
          <w:szCs w:val="20"/>
        </w:rPr>
        <w:t xml:space="preserve">in-fact </w:t>
      </w:r>
      <w:r w:rsidR="00230920">
        <w:rPr>
          <w:sz w:val="24"/>
          <w:szCs w:val="20"/>
        </w:rPr>
        <w:t>still exists.  A motion was made (</w:t>
      </w:r>
      <w:r w:rsidR="00230920" w:rsidRPr="00866724">
        <w:rPr>
          <w:b/>
          <w:sz w:val="24"/>
          <w:szCs w:val="20"/>
        </w:rPr>
        <w:t>vonBorstel/Anderson</w:t>
      </w:r>
      <w:r w:rsidR="00230920">
        <w:rPr>
          <w:sz w:val="24"/>
          <w:szCs w:val="20"/>
        </w:rPr>
        <w:t xml:space="preserve">) </w:t>
      </w:r>
      <w:r w:rsidR="00230920" w:rsidRPr="00230920">
        <w:rPr>
          <w:sz w:val="24"/>
          <w:szCs w:val="20"/>
          <w:u w:val="single"/>
        </w:rPr>
        <w:t>to issue a determination that a nuisance in fact exists</w:t>
      </w:r>
      <w:r w:rsidR="00230920">
        <w:rPr>
          <w:sz w:val="24"/>
          <w:szCs w:val="20"/>
          <w:u w:val="single"/>
        </w:rPr>
        <w:t>, for an order of abatement to be issued</w:t>
      </w:r>
      <w:r w:rsidR="00230920" w:rsidRPr="00230920">
        <w:rPr>
          <w:sz w:val="24"/>
          <w:szCs w:val="20"/>
          <w:u w:val="single"/>
        </w:rPr>
        <w:t>.</w:t>
      </w:r>
      <w:r w:rsidR="00230920">
        <w:rPr>
          <w:sz w:val="24"/>
          <w:szCs w:val="20"/>
        </w:rPr>
        <w:t xml:space="preserve">  </w:t>
      </w:r>
      <w:r w:rsidR="00230920" w:rsidRPr="00863ED2">
        <w:rPr>
          <w:b/>
          <w:sz w:val="24"/>
          <w:szCs w:val="20"/>
        </w:rPr>
        <w:t>Motion Carried</w:t>
      </w:r>
      <w:r w:rsidR="00230920">
        <w:rPr>
          <w:sz w:val="24"/>
          <w:szCs w:val="20"/>
        </w:rPr>
        <w:t>. Brief discussion was held on Azure going onto private property to abate/clean up the weeds. Council clarified that if a landowner</w:t>
      </w:r>
      <w:r w:rsidR="00863ED2">
        <w:rPr>
          <w:sz w:val="24"/>
          <w:szCs w:val="20"/>
        </w:rPr>
        <w:t xml:space="preserve"> does not provide permission, or</w:t>
      </w:r>
      <w:r w:rsidR="00230920">
        <w:rPr>
          <w:sz w:val="24"/>
          <w:szCs w:val="20"/>
        </w:rPr>
        <w:t xml:space="preserve"> refuses to have Azure perform cleanup, to get a written letter attesting to that fact.  Nathan Stelzer requested clear guidance on what a landowner is.  Council directed CA Glover to get notices </w:t>
      </w:r>
      <w:r w:rsidR="00863ED2">
        <w:rPr>
          <w:sz w:val="24"/>
          <w:szCs w:val="20"/>
        </w:rPr>
        <w:t xml:space="preserve">out </w:t>
      </w:r>
      <w:r w:rsidR="00230920">
        <w:rPr>
          <w:sz w:val="24"/>
          <w:szCs w:val="20"/>
        </w:rPr>
        <w:t xml:space="preserve">via utility bills, website, and standard posting to </w:t>
      </w:r>
      <w:r w:rsidR="00866724">
        <w:rPr>
          <w:sz w:val="24"/>
          <w:szCs w:val="20"/>
        </w:rPr>
        <w:t xml:space="preserve">Moro residents </w:t>
      </w:r>
      <w:r w:rsidR="00230920">
        <w:rPr>
          <w:sz w:val="24"/>
          <w:szCs w:val="20"/>
        </w:rPr>
        <w:t xml:space="preserve">regarding cleanup assistance. </w:t>
      </w:r>
      <w:r w:rsidR="00866724">
        <w:rPr>
          <w:sz w:val="24"/>
          <w:szCs w:val="20"/>
        </w:rPr>
        <w:t>The City would accept written forms</w:t>
      </w:r>
      <w:r w:rsidR="00863ED2">
        <w:rPr>
          <w:sz w:val="24"/>
          <w:szCs w:val="20"/>
        </w:rPr>
        <w:t xml:space="preserve"> for assistance from residents</w:t>
      </w:r>
      <w:r w:rsidR="00866724">
        <w:rPr>
          <w:sz w:val="24"/>
          <w:szCs w:val="20"/>
        </w:rPr>
        <w:t xml:space="preserve">, and coordinate with Azure Farms and citizens to facilitate cleanup. </w:t>
      </w:r>
      <w:r w:rsidR="00230920">
        <w:rPr>
          <w:sz w:val="24"/>
          <w:szCs w:val="20"/>
        </w:rPr>
        <w:t xml:space="preserve">A motion was made </w:t>
      </w:r>
      <w:r w:rsidR="00866724">
        <w:rPr>
          <w:sz w:val="24"/>
          <w:szCs w:val="20"/>
        </w:rPr>
        <w:t>(</w:t>
      </w:r>
      <w:r w:rsidR="00866724" w:rsidRPr="00866724">
        <w:rPr>
          <w:b/>
          <w:sz w:val="24"/>
          <w:szCs w:val="20"/>
        </w:rPr>
        <w:t>vonBorstel/Anderson</w:t>
      </w:r>
      <w:r w:rsidR="00866724">
        <w:rPr>
          <w:sz w:val="24"/>
          <w:szCs w:val="20"/>
        </w:rPr>
        <w:t xml:space="preserve">) </w:t>
      </w:r>
      <w:r w:rsidR="00230920">
        <w:rPr>
          <w:sz w:val="24"/>
          <w:szCs w:val="20"/>
        </w:rPr>
        <w:t xml:space="preserve">to </w:t>
      </w:r>
      <w:r w:rsidR="00230920">
        <w:rPr>
          <w:sz w:val="24"/>
          <w:szCs w:val="20"/>
          <w:u w:val="single"/>
        </w:rPr>
        <w:t>issue an order of</w:t>
      </w:r>
      <w:r w:rsidR="00230920" w:rsidRPr="00230920">
        <w:rPr>
          <w:sz w:val="24"/>
          <w:szCs w:val="20"/>
          <w:u w:val="single"/>
        </w:rPr>
        <w:t xml:space="preserve"> abatement to Azure Farms for abatement within 30 days, and the </w:t>
      </w:r>
      <w:r w:rsidR="00863ED2">
        <w:rPr>
          <w:sz w:val="24"/>
          <w:szCs w:val="20"/>
          <w:u w:val="single"/>
        </w:rPr>
        <w:t>City may monitor the nuisance conditions subject to abatement, for the next 6 months</w:t>
      </w:r>
      <w:r w:rsidR="00230920" w:rsidRPr="00230920">
        <w:rPr>
          <w:sz w:val="24"/>
          <w:szCs w:val="20"/>
          <w:u w:val="single"/>
        </w:rPr>
        <w:t>.</w:t>
      </w:r>
      <w:r w:rsidR="00230920">
        <w:rPr>
          <w:sz w:val="24"/>
          <w:szCs w:val="20"/>
        </w:rPr>
        <w:t xml:space="preserve"> Motion Carried.</w:t>
      </w:r>
    </w:p>
    <w:p w:rsidR="00230920" w:rsidRPr="00837317" w:rsidRDefault="00866724" w:rsidP="00ED7134">
      <w:pPr>
        <w:spacing w:line="240" w:lineRule="auto"/>
        <w:rPr>
          <w:rFonts w:ascii="Arial" w:hAnsi="Arial" w:cs="Arial"/>
          <w:sz w:val="28"/>
          <w:szCs w:val="24"/>
        </w:rPr>
      </w:pPr>
      <w:r>
        <w:rPr>
          <w:sz w:val="24"/>
          <w:szCs w:val="20"/>
        </w:rPr>
        <w:t>Council clarified that any citizen who was impacted would have until March 03, 2020 to request assistance, and would remain on the list for the next 6 months. Anyone who did not submit a written form for consider</w:t>
      </w:r>
      <w:r w:rsidR="00BD7EDD">
        <w:rPr>
          <w:sz w:val="24"/>
          <w:szCs w:val="20"/>
        </w:rPr>
        <w:t>ation</w:t>
      </w:r>
      <w:r>
        <w:rPr>
          <w:sz w:val="24"/>
          <w:szCs w:val="20"/>
        </w:rPr>
        <w:t xml:space="preserve"> by that date may be precluded for consideration as part of this special arrangement. </w:t>
      </w:r>
    </w:p>
    <w:p w:rsidR="006C1FC6" w:rsidRDefault="00A74036"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Erik Glov</w:t>
      </w:r>
      <w:r w:rsidR="00C73101">
        <w:rPr>
          <w:rFonts w:ascii="Arial" w:eastAsia="Times New Roman" w:hAnsi="Arial" w:cs="Arial"/>
          <w:sz w:val="24"/>
          <w:szCs w:val="24"/>
        </w:rPr>
        <w:t>er (CA) shared that there were 11</w:t>
      </w:r>
      <w:r w:rsidR="00030B6C" w:rsidRPr="00D00B03">
        <w:rPr>
          <w:rFonts w:ascii="Arial" w:eastAsia="Times New Roman" w:hAnsi="Arial" w:cs="Arial"/>
          <w:sz w:val="24"/>
          <w:szCs w:val="24"/>
        </w:rPr>
        <w:t xml:space="preserve"> disconnect notices delivered</w:t>
      </w:r>
      <w:r w:rsidR="00B053D7" w:rsidRPr="00D00B03">
        <w:rPr>
          <w:rFonts w:ascii="Arial" w:eastAsia="Times New Roman" w:hAnsi="Arial" w:cs="Arial"/>
          <w:sz w:val="24"/>
          <w:szCs w:val="24"/>
        </w:rPr>
        <w:t xml:space="preserve">. </w:t>
      </w:r>
      <w:r w:rsidR="00030B6C" w:rsidRPr="00D00B03">
        <w:rPr>
          <w:rFonts w:ascii="Arial" w:eastAsia="Times New Roman" w:hAnsi="Arial" w:cs="Arial"/>
          <w:sz w:val="24"/>
          <w:szCs w:val="24"/>
        </w:rPr>
        <w:t xml:space="preserve"> </w:t>
      </w:r>
      <w:r w:rsidR="00B91E6B">
        <w:rPr>
          <w:rFonts w:ascii="Arial" w:eastAsia="Times New Roman" w:hAnsi="Arial" w:cs="Arial"/>
          <w:sz w:val="24"/>
          <w:szCs w:val="24"/>
        </w:rPr>
        <w:t xml:space="preserve">One service account was disconnected due to non-payment, and not making arrangements, but that they paid following shutoff and service was reinstated. </w:t>
      </w:r>
    </w:p>
    <w:p w:rsidR="00866724" w:rsidRPr="00866724" w:rsidRDefault="00866724" w:rsidP="00ED7134">
      <w:pPr>
        <w:widowControl w:val="0"/>
        <w:autoSpaceDE w:val="0"/>
        <w:autoSpaceDN w:val="0"/>
        <w:adjustRightInd w:val="0"/>
        <w:spacing w:after="0" w:line="240" w:lineRule="auto"/>
        <w:rPr>
          <w:rFonts w:ascii="Arial" w:eastAsia="Times New Roman" w:hAnsi="Arial" w:cs="Arial"/>
          <w:sz w:val="24"/>
          <w:szCs w:val="24"/>
        </w:rPr>
      </w:pPr>
    </w:p>
    <w:p w:rsidR="00863ED2" w:rsidRDefault="00863ED2" w:rsidP="00866724">
      <w:pPr>
        <w:rPr>
          <w:b/>
          <w:u w:val="single"/>
        </w:rPr>
      </w:pPr>
    </w:p>
    <w:p w:rsidR="00863ED2" w:rsidRDefault="00863ED2" w:rsidP="00866724">
      <w:pPr>
        <w:rPr>
          <w:b/>
          <w:u w:val="single"/>
        </w:rPr>
      </w:pPr>
    </w:p>
    <w:p w:rsidR="00866724" w:rsidRDefault="00866724" w:rsidP="00866724">
      <w:pPr>
        <w:rPr>
          <w:b/>
          <w:u w:val="single"/>
        </w:rPr>
      </w:pPr>
      <w:r w:rsidRPr="00866724">
        <w:rPr>
          <w:b/>
          <w:u w:val="single"/>
        </w:rPr>
        <w:lastRenderedPageBreak/>
        <w:t>Ordinance # 270, an ordinance to establish business license requirements for all businesses conducting business within Moro City limits</w:t>
      </w:r>
    </w:p>
    <w:p w:rsidR="00866724" w:rsidRPr="00866724" w:rsidRDefault="00866724" w:rsidP="00866724">
      <w:r>
        <w:t xml:space="preserve">CA Glover advised that he put together a draft of a business license ordinance following Council request at the last meeting.  He explained that he took the model business license ordinance from the League of Oregon Cities and suggested some changes in red, to make it fit a small community better.  CA Glover read the purpose section of the business license ordinance in full. City Attorney Ruben Cleveland advised that business license ordinances are very common across the State. He advised that they are great tools for consumer protection, development purposes, and for knowing who is doing business in the City. Brief discussion was held on the purpose of the ordinance. Council was generally in favor with proceeding, but wanted clarification on the home based business issue. </w:t>
      </w:r>
    </w:p>
    <w:p w:rsidR="00907626" w:rsidRPr="00D00B03" w:rsidRDefault="00285DB6" w:rsidP="00ED7134">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Calibri" w:hAnsi="Calibri" w:cs="Calibri"/>
          <w:b/>
          <w:i/>
          <w:sz w:val="24"/>
          <w:szCs w:val="24"/>
          <w:u w:val="single"/>
        </w:rPr>
        <w:t>Moro Cemetery Policy Revision</w:t>
      </w:r>
    </w:p>
    <w:p w:rsidR="0063366D" w:rsidRDefault="00C73101" w:rsidP="00FF0B4E">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CA Glover advised that he had clarified a few points in the document, and has been in discussion with legal regarding the policy, and a few changes were proposed. </w:t>
      </w:r>
      <w:r w:rsidR="0063366D">
        <w:rPr>
          <w:rFonts w:ascii="Arial" w:eastAsia="Times New Roman" w:hAnsi="Arial" w:cs="Arial"/>
          <w:sz w:val="24"/>
          <w:szCs w:val="24"/>
        </w:rPr>
        <w:t xml:space="preserve">CA Glover advised that he would like to incorporate all the changes into the document and bring it back for Council review at March meeting. </w:t>
      </w:r>
    </w:p>
    <w:p w:rsidR="00866724" w:rsidRPr="00D00B03" w:rsidRDefault="00866724" w:rsidP="00FF0B4E">
      <w:pPr>
        <w:widowControl w:val="0"/>
        <w:autoSpaceDE w:val="0"/>
        <w:autoSpaceDN w:val="0"/>
        <w:adjustRightInd w:val="0"/>
        <w:spacing w:after="0" w:line="240" w:lineRule="auto"/>
        <w:rPr>
          <w:rFonts w:ascii="Arial" w:eastAsia="Times New Roman" w:hAnsi="Arial" w:cs="Arial"/>
          <w:sz w:val="24"/>
          <w:szCs w:val="24"/>
        </w:rPr>
      </w:pPr>
    </w:p>
    <w:p w:rsidR="0063366D" w:rsidRPr="0063366D" w:rsidRDefault="0063366D" w:rsidP="00FF0B4E">
      <w:pPr>
        <w:widowControl w:val="0"/>
        <w:autoSpaceDE w:val="0"/>
        <w:autoSpaceDN w:val="0"/>
        <w:adjustRightInd w:val="0"/>
        <w:spacing w:after="0" w:line="240" w:lineRule="auto"/>
        <w:rPr>
          <w:rFonts w:ascii="Arial" w:eastAsia="Times New Roman" w:hAnsi="Arial" w:cs="Arial"/>
          <w:b/>
          <w:sz w:val="32"/>
          <w:szCs w:val="24"/>
          <w:u w:val="single"/>
        </w:rPr>
      </w:pPr>
      <w:proofErr w:type="spellStart"/>
      <w:r w:rsidRPr="0063366D">
        <w:rPr>
          <w:rFonts w:cs="Arial"/>
          <w:b/>
          <w:sz w:val="24"/>
          <w:szCs w:val="20"/>
          <w:u w:val="single"/>
        </w:rPr>
        <w:t>CEDS</w:t>
      </w:r>
      <w:proofErr w:type="spellEnd"/>
      <w:r w:rsidRPr="0063366D">
        <w:rPr>
          <w:rFonts w:cs="Arial"/>
          <w:b/>
          <w:sz w:val="24"/>
          <w:szCs w:val="20"/>
          <w:u w:val="single"/>
        </w:rPr>
        <w:t>-</w:t>
      </w:r>
      <w:r w:rsidRPr="0063366D">
        <w:rPr>
          <w:rFonts w:cs="Arial"/>
          <w:b/>
          <w:sz w:val="20"/>
          <w:u w:val="single"/>
        </w:rPr>
        <w:t xml:space="preserve"> COMPREHENSIVE ECONOMIC DEVELOPMENT STRATEGY LIST</w:t>
      </w:r>
      <w:r w:rsidRPr="0063366D">
        <w:rPr>
          <w:rFonts w:ascii="Arial" w:eastAsia="Times New Roman" w:hAnsi="Arial" w:cs="Arial"/>
          <w:b/>
          <w:sz w:val="32"/>
          <w:szCs w:val="24"/>
          <w:u w:val="single"/>
        </w:rPr>
        <w:t xml:space="preserve"> </w:t>
      </w:r>
    </w:p>
    <w:p w:rsidR="00330BFC" w:rsidRPr="0063366D" w:rsidRDefault="00330BFC" w:rsidP="0063366D">
      <w:pPr>
        <w:pStyle w:val="NoSpacing"/>
        <w:rPr>
          <w:b/>
          <w:u w:val="single"/>
        </w:rPr>
      </w:pPr>
      <w:r w:rsidRPr="00D00B03">
        <w:rPr>
          <w:rFonts w:ascii="Arial" w:eastAsia="Times New Roman" w:hAnsi="Arial" w:cs="Arial"/>
          <w:sz w:val="24"/>
          <w:szCs w:val="24"/>
        </w:rPr>
        <w:t xml:space="preserve">CA Glover </w:t>
      </w:r>
      <w:r w:rsidR="0063366D">
        <w:rPr>
          <w:rFonts w:ascii="Arial" w:eastAsia="Times New Roman" w:hAnsi="Arial" w:cs="Arial"/>
          <w:sz w:val="24"/>
          <w:szCs w:val="24"/>
        </w:rPr>
        <w:t xml:space="preserve">advised that it was time for the City to submit projects for prioritization by the County Court, and submittal of the list to </w:t>
      </w:r>
      <w:proofErr w:type="spellStart"/>
      <w:r w:rsidR="0063366D">
        <w:rPr>
          <w:rFonts w:ascii="Arial" w:eastAsia="Times New Roman" w:hAnsi="Arial" w:cs="Arial"/>
          <w:sz w:val="24"/>
          <w:szCs w:val="24"/>
        </w:rPr>
        <w:t>MCEDD</w:t>
      </w:r>
      <w:proofErr w:type="spellEnd"/>
      <w:r w:rsidR="0063366D">
        <w:rPr>
          <w:rFonts w:ascii="Arial" w:eastAsia="Times New Roman" w:hAnsi="Arial" w:cs="Arial"/>
          <w:sz w:val="24"/>
          <w:szCs w:val="24"/>
        </w:rPr>
        <w:t xml:space="preserve"> for potential funding opportunities. He advised that the City had submitted water system telemetry, water tower reservoir fence, and water system backup generator last year. The City had completed the water tower reservoir fence with its own funds, and he would remove that from the list. CA Glover shared that he proposed keeping the two previous projects, and adding in Main Street Façade and Streetscape Funding.  CA Glover advised that he thought that this could be used as funds match, if the City received grants from the Oregon Main Street program. Council approved the </w:t>
      </w:r>
      <w:proofErr w:type="spellStart"/>
      <w:r w:rsidR="0063366D">
        <w:rPr>
          <w:rFonts w:ascii="Arial" w:eastAsia="Times New Roman" w:hAnsi="Arial" w:cs="Arial"/>
          <w:sz w:val="24"/>
          <w:szCs w:val="24"/>
        </w:rPr>
        <w:t>CEDS</w:t>
      </w:r>
      <w:proofErr w:type="spellEnd"/>
      <w:r w:rsidR="0063366D">
        <w:rPr>
          <w:rFonts w:ascii="Arial" w:eastAsia="Times New Roman" w:hAnsi="Arial" w:cs="Arial"/>
          <w:sz w:val="24"/>
          <w:szCs w:val="24"/>
        </w:rPr>
        <w:t xml:space="preserve"> list, and directed CA Glover to proceed with list as presented. </w:t>
      </w:r>
    </w:p>
    <w:p w:rsidR="0063366D" w:rsidRPr="0063366D" w:rsidRDefault="0063366D" w:rsidP="00FF0B4E">
      <w:pPr>
        <w:widowControl w:val="0"/>
        <w:autoSpaceDE w:val="0"/>
        <w:autoSpaceDN w:val="0"/>
        <w:adjustRightInd w:val="0"/>
        <w:spacing w:after="0" w:line="240" w:lineRule="auto"/>
        <w:rPr>
          <w:rFonts w:cs="Arial"/>
          <w:b/>
          <w:i/>
          <w:szCs w:val="20"/>
          <w:u w:val="single"/>
        </w:rPr>
      </w:pPr>
      <w:r w:rsidRPr="0063366D">
        <w:rPr>
          <w:rFonts w:cs="Arial"/>
          <w:b/>
          <w:szCs w:val="20"/>
          <w:u w:val="single"/>
        </w:rPr>
        <w:t>Review/Revision of City of Moro General Fee Schedule</w:t>
      </w:r>
      <w:r w:rsidRPr="0063366D">
        <w:rPr>
          <w:rFonts w:cs="Arial"/>
          <w:b/>
          <w:i/>
          <w:szCs w:val="20"/>
          <w:u w:val="single"/>
        </w:rPr>
        <w:t xml:space="preserve">   </w:t>
      </w:r>
    </w:p>
    <w:p w:rsidR="004C71F3" w:rsidRPr="00D00B03" w:rsidRDefault="004C71F3" w:rsidP="00FF0B4E">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sz w:val="24"/>
          <w:szCs w:val="24"/>
        </w:rPr>
        <w:t xml:space="preserve">CA Glover </w:t>
      </w:r>
      <w:r w:rsidR="00B91E6B">
        <w:rPr>
          <w:rFonts w:ascii="Arial" w:eastAsia="Times New Roman" w:hAnsi="Arial" w:cs="Arial"/>
          <w:sz w:val="24"/>
          <w:szCs w:val="24"/>
        </w:rPr>
        <w:t xml:space="preserve">shared that as discussed in the last meeting, with the City accepting credit card/debit cards via online bill pay or mobile app, he proposed adding a penalty/charge/late payment fee of $10.00 per month/per service account to the fee schedule, which would be in addition to the current delinquent notice/door hanger fee ,proposed establishing a cemetery ownership fee transfer fee of $75.00, and proposed establishing an interment authorization form fee of $10.00, as discussed in the last Council meeting.  </w:t>
      </w:r>
      <w:r w:rsidR="00866724">
        <w:rPr>
          <w:rFonts w:ascii="Arial" w:eastAsia="Times New Roman" w:hAnsi="Arial" w:cs="Arial"/>
          <w:sz w:val="24"/>
          <w:szCs w:val="24"/>
        </w:rPr>
        <w:t>He added that he proposed small increases in lot purchase prices to better match market averages and inflation, and clarification of options available</w:t>
      </w:r>
      <w:r w:rsidR="00BB0140">
        <w:rPr>
          <w:rFonts w:ascii="Arial" w:eastAsia="Times New Roman" w:hAnsi="Arial" w:cs="Arial"/>
          <w:sz w:val="24"/>
          <w:szCs w:val="24"/>
        </w:rPr>
        <w:t xml:space="preserve"> to purchasers</w:t>
      </w:r>
      <w:r w:rsidR="00866724">
        <w:rPr>
          <w:rFonts w:ascii="Arial" w:eastAsia="Times New Roman" w:hAnsi="Arial" w:cs="Arial"/>
          <w:sz w:val="24"/>
          <w:szCs w:val="24"/>
        </w:rPr>
        <w:t xml:space="preserve">.  </w:t>
      </w:r>
      <w:r w:rsidR="00B91E6B">
        <w:rPr>
          <w:rFonts w:ascii="Arial" w:eastAsia="Times New Roman" w:hAnsi="Arial" w:cs="Arial"/>
          <w:sz w:val="24"/>
          <w:szCs w:val="24"/>
        </w:rPr>
        <w:t>Following discussion a motion was made (</w:t>
      </w:r>
      <w:r w:rsidR="00B91E6B" w:rsidRPr="00B91E6B">
        <w:rPr>
          <w:rFonts w:ascii="Arial" w:eastAsia="Times New Roman" w:hAnsi="Arial" w:cs="Arial"/>
          <w:b/>
          <w:i/>
          <w:sz w:val="24"/>
          <w:szCs w:val="24"/>
        </w:rPr>
        <w:t>Anderson/vonBorstel</w:t>
      </w:r>
      <w:r w:rsidR="00B91E6B">
        <w:rPr>
          <w:rFonts w:ascii="Arial" w:eastAsia="Times New Roman" w:hAnsi="Arial" w:cs="Arial"/>
          <w:sz w:val="24"/>
          <w:szCs w:val="24"/>
        </w:rPr>
        <w:t xml:space="preserve">), </w:t>
      </w:r>
      <w:r w:rsidR="00B91E6B" w:rsidRPr="00B91E6B">
        <w:rPr>
          <w:rFonts w:ascii="Arial" w:eastAsia="Times New Roman" w:hAnsi="Arial" w:cs="Arial"/>
          <w:sz w:val="24"/>
          <w:szCs w:val="24"/>
          <w:u w:val="single"/>
        </w:rPr>
        <w:t>to accept Resolution 2020-01 City of Moro General Fee Resolution, adopt/amend the fee schedule as presented</w:t>
      </w:r>
      <w:r w:rsidR="00B91E6B">
        <w:rPr>
          <w:rFonts w:ascii="Arial" w:eastAsia="Times New Roman" w:hAnsi="Arial" w:cs="Arial"/>
          <w:sz w:val="24"/>
          <w:szCs w:val="24"/>
        </w:rPr>
        <w:t xml:space="preserve">. </w:t>
      </w:r>
      <w:r w:rsidR="00B91E6B" w:rsidRPr="00B91E6B">
        <w:rPr>
          <w:rFonts w:ascii="Arial" w:eastAsia="Times New Roman" w:hAnsi="Arial" w:cs="Arial"/>
          <w:b/>
          <w:sz w:val="24"/>
          <w:szCs w:val="24"/>
        </w:rPr>
        <w:t>Motion Carried</w:t>
      </w:r>
    </w:p>
    <w:p w:rsidR="00B91E6B" w:rsidRPr="00B91E6B" w:rsidRDefault="004C71F3" w:rsidP="00B91E6B">
      <w:pPr>
        <w:pStyle w:val="BodyText"/>
        <w:jc w:val="left"/>
        <w:rPr>
          <w:rFonts w:cs="Arial"/>
          <w:sz w:val="22"/>
        </w:rPr>
      </w:pPr>
      <w:r w:rsidRPr="00D00B03">
        <w:rPr>
          <w:rFonts w:cs="Arial"/>
        </w:rPr>
        <w:t xml:space="preserve"> </w:t>
      </w:r>
      <w:r w:rsidR="00B91E6B" w:rsidRPr="00B91E6B">
        <w:rPr>
          <w:rFonts w:cs="Arial"/>
          <w:b/>
          <w:i/>
          <w:u w:val="single"/>
        </w:rPr>
        <w:t>City Administrator Report</w:t>
      </w:r>
      <w:r w:rsidR="00B91E6B" w:rsidRPr="00B91E6B">
        <w:rPr>
          <w:rFonts w:cs="Arial"/>
          <w:b/>
          <w:u w:val="single"/>
        </w:rPr>
        <w:t xml:space="preserve"> (</w:t>
      </w:r>
      <w:r w:rsidR="00B91E6B" w:rsidRPr="00B91E6B">
        <w:rPr>
          <w:rFonts w:cs="Arial"/>
          <w:b/>
          <w:sz w:val="22"/>
          <w:u w:val="single"/>
        </w:rPr>
        <w:t>Credit Card Billing, FEMA Generator Grant Update,</w:t>
      </w:r>
      <w:r w:rsidR="00B91E6B">
        <w:rPr>
          <w:rFonts w:cs="Arial"/>
          <w:b/>
          <w:sz w:val="22"/>
          <w:u w:val="single"/>
        </w:rPr>
        <w:t xml:space="preserve"> </w:t>
      </w:r>
      <w:r w:rsidR="00B91E6B" w:rsidRPr="00B91E6B">
        <w:rPr>
          <w:rFonts w:ascii="Calibri" w:hAnsi="Calibri" w:cs="Calibri"/>
          <w:b/>
          <w:sz w:val="22"/>
          <w:u w:val="single"/>
        </w:rPr>
        <w:t>Utility Statements</w:t>
      </w:r>
      <w:r w:rsidR="00B91E6B">
        <w:rPr>
          <w:rFonts w:ascii="Calibri" w:hAnsi="Calibri" w:cs="Calibri"/>
        </w:rPr>
        <w:t xml:space="preserve">) </w:t>
      </w:r>
    </w:p>
    <w:p w:rsidR="004C71F3" w:rsidRPr="00837317" w:rsidRDefault="00B91E6B" w:rsidP="00FF0B4E">
      <w:pPr>
        <w:widowControl w:val="0"/>
        <w:autoSpaceDE w:val="0"/>
        <w:autoSpaceDN w:val="0"/>
        <w:adjustRightInd w:val="0"/>
        <w:spacing w:after="0" w:line="240" w:lineRule="auto"/>
        <w:rPr>
          <w:rFonts w:ascii="Times New Roman" w:hAnsi="Times New Roman" w:cs="Times New Roman"/>
          <w:sz w:val="24"/>
        </w:rPr>
      </w:pPr>
      <w:r w:rsidRPr="00837317">
        <w:rPr>
          <w:rFonts w:ascii="Times New Roman" w:hAnsi="Times New Roman" w:cs="Times New Roman"/>
          <w:sz w:val="24"/>
        </w:rPr>
        <w:t xml:space="preserve">CA Glover advised that following Council decision in the last meeting, the City had signed a services agreement with Paygov.us, to accept credit/debit cards via online bill pay, or mobile pay app, and he estimated the new system would be online/operable within 60 </w:t>
      </w:r>
      <w:r w:rsidR="00BB0140">
        <w:rPr>
          <w:rFonts w:ascii="Times New Roman" w:hAnsi="Times New Roman" w:cs="Times New Roman"/>
          <w:sz w:val="24"/>
        </w:rPr>
        <w:t xml:space="preserve">calendar </w:t>
      </w:r>
      <w:r w:rsidRPr="00837317">
        <w:rPr>
          <w:rFonts w:ascii="Times New Roman" w:hAnsi="Times New Roman" w:cs="Times New Roman"/>
          <w:sz w:val="24"/>
        </w:rPr>
        <w:t xml:space="preserve">days. </w:t>
      </w:r>
    </w:p>
    <w:p w:rsidR="00B91E6B" w:rsidRPr="00837317" w:rsidRDefault="00B91E6B" w:rsidP="00FF0B4E">
      <w:pPr>
        <w:widowControl w:val="0"/>
        <w:autoSpaceDE w:val="0"/>
        <w:autoSpaceDN w:val="0"/>
        <w:adjustRightInd w:val="0"/>
        <w:spacing w:after="0" w:line="240" w:lineRule="auto"/>
        <w:rPr>
          <w:rFonts w:ascii="Times New Roman" w:hAnsi="Times New Roman" w:cs="Times New Roman"/>
          <w:sz w:val="24"/>
        </w:rPr>
      </w:pPr>
      <w:r w:rsidRPr="00837317">
        <w:rPr>
          <w:rFonts w:ascii="Times New Roman" w:hAnsi="Times New Roman" w:cs="Times New Roman"/>
          <w:sz w:val="24"/>
        </w:rPr>
        <w:t xml:space="preserve">CA Glover advised that the City had finally received an update regarding the FEMA grant submitted for a backup generator. He advised that he understood the State of Oregon Emergency Management department to have had some turnover, which contributed to additional delays. He shared that the City received a status email, and it would take probably 8-12 months before a decision was made. </w:t>
      </w:r>
    </w:p>
    <w:p w:rsidR="00B91E6B" w:rsidRPr="00837317" w:rsidRDefault="00B91E6B" w:rsidP="00FF0B4E">
      <w:pPr>
        <w:widowControl w:val="0"/>
        <w:autoSpaceDE w:val="0"/>
        <w:autoSpaceDN w:val="0"/>
        <w:adjustRightInd w:val="0"/>
        <w:spacing w:after="0" w:line="240" w:lineRule="auto"/>
        <w:rPr>
          <w:rFonts w:ascii="Times New Roman" w:hAnsi="Times New Roman" w:cs="Times New Roman"/>
          <w:sz w:val="24"/>
        </w:rPr>
      </w:pPr>
      <w:r w:rsidRPr="00837317">
        <w:rPr>
          <w:rFonts w:ascii="Times New Roman" w:hAnsi="Times New Roman" w:cs="Times New Roman"/>
          <w:sz w:val="24"/>
        </w:rPr>
        <w:t xml:space="preserve">CA Glover shared that </w:t>
      </w:r>
      <w:r w:rsidR="00663422">
        <w:rPr>
          <w:rFonts w:ascii="Times New Roman" w:hAnsi="Times New Roman" w:cs="Times New Roman"/>
          <w:sz w:val="24"/>
        </w:rPr>
        <w:t xml:space="preserve">office had been having some technical challenges with the copier, and </w:t>
      </w:r>
      <w:r w:rsidRPr="00837317">
        <w:rPr>
          <w:rFonts w:ascii="Times New Roman" w:hAnsi="Times New Roman" w:cs="Times New Roman"/>
          <w:sz w:val="24"/>
        </w:rPr>
        <w:t>he had been doing some research on outsourcing the folding/mailing of utility statements, and it appeared to be more cost effective</w:t>
      </w:r>
      <w:r w:rsidR="00BB0140">
        <w:rPr>
          <w:rFonts w:ascii="Times New Roman" w:hAnsi="Times New Roman" w:cs="Times New Roman"/>
          <w:sz w:val="24"/>
        </w:rPr>
        <w:t xml:space="preserve"> than current practice</w:t>
      </w:r>
      <w:r w:rsidRPr="00837317">
        <w:rPr>
          <w:rFonts w:ascii="Times New Roman" w:hAnsi="Times New Roman" w:cs="Times New Roman"/>
          <w:sz w:val="24"/>
        </w:rPr>
        <w:t xml:space="preserve">. </w:t>
      </w:r>
      <w:r w:rsidR="003F35BE" w:rsidRPr="00837317">
        <w:rPr>
          <w:rFonts w:ascii="Times New Roman" w:hAnsi="Times New Roman" w:cs="Times New Roman"/>
          <w:sz w:val="24"/>
        </w:rPr>
        <w:t xml:space="preserve">Council inquired about privacy concerns with outsourcing the utility statements. City Attorney Ruben Cleveland advised it would not be an issue. Council concluded they would like additional </w:t>
      </w:r>
      <w:r w:rsidR="003F35BE" w:rsidRPr="00837317">
        <w:rPr>
          <w:rFonts w:ascii="Times New Roman" w:hAnsi="Times New Roman" w:cs="Times New Roman"/>
          <w:sz w:val="24"/>
        </w:rPr>
        <w:lastRenderedPageBreak/>
        <w:t>information</w:t>
      </w:r>
      <w:r w:rsidR="00BB0140">
        <w:rPr>
          <w:rFonts w:ascii="Times New Roman" w:hAnsi="Times New Roman" w:cs="Times New Roman"/>
          <w:sz w:val="24"/>
        </w:rPr>
        <w:t>, on the agreements, cancellation times and comparable quotes from other vendors</w:t>
      </w:r>
      <w:r w:rsidR="00663422">
        <w:rPr>
          <w:rFonts w:ascii="Times New Roman" w:hAnsi="Times New Roman" w:cs="Times New Roman"/>
          <w:sz w:val="24"/>
        </w:rPr>
        <w:t xml:space="preserve">, </w:t>
      </w:r>
      <w:proofErr w:type="gramStart"/>
      <w:r w:rsidR="00663422">
        <w:rPr>
          <w:rFonts w:ascii="Times New Roman" w:hAnsi="Times New Roman" w:cs="Times New Roman"/>
          <w:sz w:val="24"/>
        </w:rPr>
        <w:t xml:space="preserve">and </w:t>
      </w:r>
      <w:r w:rsidR="003F35BE" w:rsidRPr="00837317">
        <w:rPr>
          <w:rFonts w:ascii="Times New Roman" w:hAnsi="Times New Roman" w:cs="Times New Roman"/>
          <w:sz w:val="24"/>
        </w:rPr>
        <w:t xml:space="preserve"> before</w:t>
      </w:r>
      <w:proofErr w:type="gramEnd"/>
      <w:r w:rsidR="003F35BE" w:rsidRPr="00837317">
        <w:rPr>
          <w:rFonts w:ascii="Times New Roman" w:hAnsi="Times New Roman" w:cs="Times New Roman"/>
          <w:sz w:val="24"/>
        </w:rPr>
        <w:t xml:space="preserve"> they discussed it further.  </w:t>
      </w:r>
      <w:r w:rsidRPr="00837317">
        <w:rPr>
          <w:rFonts w:ascii="Times New Roman" w:hAnsi="Times New Roman" w:cs="Times New Roman"/>
          <w:sz w:val="24"/>
        </w:rPr>
        <w:t xml:space="preserve"> </w:t>
      </w:r>
    </w:p>
    <w:p w:rsidR="003F35BE" w:rsidRPr="003F35BE" w:rsidRDefault="003F35BE" w:rsidP="00FF0B4E">
      <w:pPr>
        <w:widowControl w:val="0"/>
        <w:autoSpaceDE w:val="0"/>
        <w:autoSpaceDN w:val="0"/>
        <w:adjustRightInd w:val="0"/>
        <w:spacing w:after="0" w:line="240" w:lineRule="auto"/>
        <w:rPr>
          <w:rFonts w:ascii="Calibri" w:hAnsi="Calibri" w:cs="Calibri"/>
          <w:b/>
          <w:u w:val="single"/>
        </w:rPr>
      </w:pPr>
      <w:r w:rsidRPr="003F35BE">
        <w:rPr>
          <w:rFonts w:ascii="Calibri" w:hAnsi="Calibri" w:cs="Calibri"/>
          <w:b/>
          <w:u w:val="single"/>
        </w:rPr>
        <w:t xml:space="preserve">Discussion of Nuisance Ordinance 246 </w:t>
      </w:r>
    </w:p>
    <w:p w:rsidR="003F35BE" w:rsidRDefault="003F35BE" w:rsidP="0062621C">
      <w:pPr>
        <w:widowControl w:val="0"/>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Brief discussion was held by Council, on amending the fine for Nuisance Ordinance 246 from not less than $50.00 per occurrence/per day, to something more in-line with other cities $500.00 per occurrence/per day. City Attorney Ruben Cleveland advised that he felt $500.00 per day was appropriate, and the City can potentially cite below its fine amount. Following discussion the Council felt current language of not less than $50.00 per day was appropriate for a small community, and wanted to leave the ordinance as is.  </w:t>
      </w:r>
    </w:p>
    <w:p w:rsidR="00FF0B4E" w:rsidRPr="00D00B03" w:rsidRDefault="00FF0B4E" w:rsidP="0062621C">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u w:val="single"/>
        </w:rPr>
        <w:t>COMMENTS FROM CITIZENS CONCERNING ITEMS NOT ON THE AGENDA</w:t>
      </w:r>
      <w:r w:rsidRPr="00D00B03">
        <w:rPr>
          <w:rFonts w:ascii="Arial" w:eastAsia="Times New Roman" w:hAnsi="Arial" w:cs="Arial"/>
          <w:b/>
          <w:sz w:val="24"/>
          <w:szCs w:val="24"/>
          <w:u w:val="single"/>
        </w:rPr>
        <w:br/>
      </w:r>
      <w:r w:rsidR="003F35BE">
        <w:rPr>
          <w:rFonts w:ascii="Arial" w:eastAsia="Times New Roman" w:hAnsi="Arial" w:cs="Arial"/>
          <w:b/>
          <w:sz w:val="24"/>
          <w:szCs w:val="24"/>
        </w:rPr>
        <w:t>Bert Perisho- Moro</w:t>
      </w:r>
      <w:r w:rsidR="004C71F3" w:rsidRPr="00D00B03">
        <w:rPr>
          <w:rFonts w:ascii="Arial" w:eastAsia="Times New Roman" w:hAnsi="Arial" w:cs="Arial"/>
          <w:b/>
          <w:sz w:val="24"/>
          <w:szCs w:val="24"/>
        </w:rPr>
        <w:t xml:space="preserve"> </w:t>
      </w:r>
      <w:r w:rsidR="003F35BE">
        <w:rPr>
          <w:rFonts w:ascii="Arial" w:eastAsia="Times New Roman" w:hAnsi="Arial" w:cs="Arial"/>
          <w:sz w:val="24"/>
          <w:szCs w:val="24"/>
        </w:rPr>
        <w:t>-Shared that he wanted to thank Council for</w:t>
      </w:r>
      <w:r w:rsidR="00BB0140">
        <w:rPr>
          <w:rFonts w:ascii="Arial" w:eastAsia="Times New Roman" w:hAnsi="Arial" w:cs="Arial"/>
          <w:sz w:val="24"/>
          <w:szCs w:val="24"/>
        </w:rPr>
        <w:t xml:space="preserve"> doing good work for the community, and </w:t>
      </w:r>
      <w:r w:rsidR="003F35BE">
        <w:rPr>
          <w:rFonts w:ascii="Arial" w:eastAsia="Times New Roman" w:hAnsi="Arial" w:cs="Arial"/>
          <w:sz w:val="24"/>
          <w:szCs w:val="24"/>
        </w:rPr>
        <w:t xml:space="preserve"> handling two difficult situations </w:t>
      </w:r>
      <w:r w:rsidR="00BB0140">
        <w:rPr>
          <w:rFonts w:ascii="Arial" w:eastAsia="Times New Roman" w:hAnsi="Arial" w:cs="Arial"/>
          <w:sz w:val="24"/>
          <w:szCs w:val="24"/>
        </w:rPr>
        <w:t>in a professional manner tonight</w:t>
      </w:r>
      <w:r w:rsidR="003F35BE">
        <w:rPr>
          <w:rFonts w:ascii="Arial" w:eastAsia="Times New Roman" w:hAnsi="Arial" w:cs="Arial"/>
          <w:sz w:val="24"/>
          <w:szCs w:val="24"/>
        </w:rPr>
        <w:t xml:space="preserve">. </w:t>
      </w:r>
    </w:p>
    <w:p w:rsidR="00FF0B4E" w:rsidRPr="00D00B03" w:rsidRDefault="00DC512D"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rPr>
        <w:t xml:space="preserve">Abbey Phelps Moro- </w:t>
      </w:r>
      <w:r w:rsidR="003F35BE">
        <w:rPr>
          <w:rFonts w:ascii="Arial" w:eastAsia="Times New Roman" w:hAnsi="Arial" w:cs="Arial"/>
          <w:sz w:val="24"/>
          <w:szCs w:val="24"/>
        </w:rPr>
        <w:t xml:space="preserve">Shared that she wanted to make sure that the removal of weeds on vacant properties was on the Cities radar. </w:t>
      </w:r>
      <w:r w:rsidRPr="00D00B03">
        <w:rPr>
          <w:rFonts w:ascii="Arial" w:eastAsia="Times New Roman" w:hAnsi="Arial" w:cs="Arial"/>
          <w:sz w:val="24"/>
          <w:szCs w:val="24"/>
        </w:rPr>
        <w:t xml:space="preserve"> </w:t>
      </w:r>
    </w:p>
    <w:p w:rsidR="00DC7FF8" w:rsidRPr="00D00B03" w:rsidRDefault="00DC512D"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sz w:val="24"/>
          <w:szCs w:val="24"/>
        </w:rPr>
        <w:t xml:space="preserve"> </w:t>
      </w:r>
      <w:r w:rsidR="00DC7FF8" w:rsidRPr="00D00B03">
        <w:rPr>
          <w:rFonts w:ascii="Arial" w:eastAsia="Times New Roman" w:hAnsi="Arial" w:cs="Arial"/>
          <w:b/>
          <w:sz w:val="24"/>
          <w:szCs w:val="24"/>
          <w:u w:val="single"/>
        </w:rPr>
        <w:t>GOOD OF THE ORDER</w:t>
      </w:r>
      <w:r w:rsidR="00DC7FF8" w:rsidRPr="00D00B03">
        <w:rPr>
          <w:rFonts w:ascii="Arial" w:eastAsia="Times New Roman" w:hAnsi="Arial" w:cs="Arial"/>
          <w:sz w:val="24"/>
          <w:szCs w:val="24"/>
        </w:rPr>
        <w:t xml:space="preserve"> </w:t>
      </w:r>
    </w:p>
    <w:p w:rsidR="00D1114D" w:rsidRDefault="00DC512D"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sz w:val="24"/>
          <w:szCs w:val="24"/>
        </w:rPr>
        <w:t xml:space="preserve">Councilor </w:t>
      </w:r>
      <w:r w:rsidR="003F35BE">
        <w:rPr>
          <w:rFonts w:ascii="Arial" w:eastAsia="Times New Roman" w:hAnsi="Arial" w:cs="Arial"/>
          <w:b/>
          <w:sz w:val="24"/>
          <w:szCs w:val="24"/>
        </w:rPr>
        <w:t>vonBorstel</w:t>
      </w:r>
      <w:r w:rsidR="00D50203" w:rsidRPr="00D00B03">
        <w:rPr>
          <w:rFonts w:ascii="Arial" w:eastAsia="Times New Roman" w:hAnsi="Arial" w:cs="Arial"/>
          <w:sz w:val="24"/>
          <w:szCs w:val="24"/>
        </w:rPr>
        <w:t xml:space="preserve">- </w:t>
      </w:r>
      <w:r w:rsidR="003F35BE">
        <w:rPr>
          <w:rFonts w:ascii="Arial" w:eastAsia="Times New Roman" w:hAnsi="Arial" w:cs="Arial"/>
          <w:sz w:val="24"/>
          <w:szCs w:val="24"/>
        </w:rPr>
        <w:t xml:space="preserve">Shared that he wanted to thank CA Glover for all </w:t>
      </w:r>
      <w:r w:rsidR="00BB0140">
        <w:rPr>
          <w:rFonts w:ascii="Arial" w:eastAsia="Times New Roman" w:hAnsi="Arial" w:cs="Arial"/>
          <w:sz w:val="24"/>
          <w:szCs w:val="24"/>
        </w:rPr>
        <w:t>the hard work and preparation for</w:t>
      </w:r>
      <w:r w:rsidR="003F35BE">
        <w:rPr>
          <w:rFonts w:ascii="Arial" w:eastAsia="Times New Roman" w:hAnsi="Arial" w:cs="Arial"/>
          <w:sz w:val="24"/>
          <w:szCs w:val="24"/>
        </w:rPr>
        <w:t xml:space="preserve"> the numerous agenda items tonight, and he wanted to thank City Attorney Ruben Cleveland for attending. Councilor Cranston seconded that. </w:t>
      </w:r>
    </w:p>
    <w:p w:rsidR="003F35BE" w:rsidRPr="00D1114D" w:rsidRDefault="003F35BE" w:rsidP="00ED7134">
      <w:pPr>
        <w:widowControl w:val="0"/>
        <w:autoSpaceDE w:val="0"/>
        <w:autoSpaceDN w:val="0"/>
        <w:adjustRightInd w:val="0"/>
        <w:spacing w:after="0" w:line="240" w:lineRule="auto"/>
        <w:rPr>
          <w:rFonts w:ascii="Arial" w:eastAsia="Times New Roman" w:hAnsi="Arial" w:cs="Arial"/>
          <w:sz w:val="24"/>
          <w:szCs w:val="24"/>
        </w:rPr>
      </w:pPr>
      <w:r w:rsidRPr="003F35BE">
        <w:rPr>
          <w:rFonts w:ascii="Arial" w:eastAsia="Times New Roman" w:hAnsi="Arial" w:cs="Arial"/>
          <w:b/>
          <w:sz w:val="24"/>
          <w:szCs w:val="24"/>
        </w:rPr>
        <w:t>Councilor Anderson</w:t>
      </w:r>
      <w:r>
        <w:rPr>
          <w:rFonts w:ascii="Arial" w:eastAsia="Times New Roman" w:hAnsi="Arial" w:cs="Arial"/>
          <w:sz w:val="24"/>
          <w:szCs w:val="24"/>
        </w:rPr>
        <w:t xml:space="preserve">- Shared that he wanted to thank Azure Farms for its willingness to help citizens of Moro with cleanup of tumbleweeds, and for attending the meeting tonight. </w:t>
      </w:r>
    </w:p>
    <w:p w:rsidR="00CB5276" w:rsidRPr="00D00B03" w:rsidRDefault="00CB5276" w:rsidP="00D13F8A">
      <w:pPr>
        <w:widowControl w:val="0"/>
        <w:autoSpaceDE w:val="0"/>
        <w:autoSpaceDN w:val="0"/>
        <w:adjustRightInd w:val="0"/>
        <w:spacing w:after="0" w:line="240" w:lineRule="auto"/>
        <w:rPr>
          <w:rFonts w:ascii="Arial" w:eastAsia="Times New Roman" w:hAnsi="Arial" w:cs="Arial"/>
          <w:sz w:val="24"/>
          <w:szCs w:val="24"/>
        </w:rPr>
      </w:pPr>
    </w:p>
    <w:p w:rsidR="005953D8" w:rsidRPr="00D00B03" w:rsidRDefault="005953D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b/>
          <w:sz w:val="24"/>
          <w:szCs w:val="24"/>
        </w:rPr>
        <w:t xml:space="preserve">There being no further business, </w:t>
      </w:r>
      <w:r w:rsidR="00BE0BE2" w:rsidRPr="00D00B03">
        <w:rPr>
          <w:rFonts w:ascii="Arial" w:eastAsia="Times New Roman" w:hAnsi="Arial" w:cs="Arial"/>
          <w:b/>
          <w:sz w:val="24"/>
          <w:szCs w:val="24"/>
        </w:rPr>
        <w:t>the meeting was</w:t>
      </w:r>
      <w:r w:rsidR="00224900" w:rsidRPr="00D00B03">
        <w:rPr>
          <w:rFonts w:ascii="Arial" w:eastAsia="Times New Roman" w:hAnsi="Arial" w:cs="Arial"/>
          <w:b/>
          <w:sz w:val="24"/>
          <w:szCs w:val="24"/>
        </w:rPr>
        <w:t xml:space="preserve"> adjourn</w:t>
      </w:r>
      <w:r w:rsidR="00BE0BE2" w:rsidRPr="00D00B03">
        <w:rPr>
          <w:rFonts w:ascii="Arial" w:eastAsia="Times New Roman" w:hAnsi="Arial" w:cs="Arial"/>
          <w:b/>
          <w:sz w:val="24"/>
          <w:szCs w:val="24"/>
        </w:rPr>
        <w:t>ed</w:t>
      </w:r>
      <w:r w:rsidR="00837317">
        <w:rPr>
          <w:rFonts w:ascii="Arial" w:eastAsia="Times New Roman" w:hAnsi="Arial" w:cs="Arial"/>
          <w:b/>
          <w:sz w:val="24"/>
          <w:szCs w:val="24"/>
        </w:rPr>
        <w:t xml:space="preserve"> (vonBorstel/Anderson</w:t>
      </w:r>
      <w:r w:rsidR="00D13F8A">
        <w:rPr>
          <w:rFonts w:ascii="Arial" w:eastAsia="Times New Roman" w:hAnsi="Arial" w:cs="Arial"/>
          <w:b/>
          <w:sz w:val="24"/>
          <w:szCs w:val="24"/>
        </w:rPr>
        <w:t>)</w:t>
      </w:r>
      <w:r w:rsidR="00224900" w:rsidRPr="00D00B03">
        <w:rPr>
          <w:rFonts w:ascii="Arial" w:eastAsia="Times New Roman" w:hAnsi="Arial" w:cs="Arial"/>
          <w:b/>
          <w:sz w:val="24"/>
          <w:szCs w:val="24"/>
        </w:rPr>
        <w:t xml:space="preserve"> at</w:t>
      </w:r>
      <w:r w:rsidR="00CB5276" w:rsidRPr="00D00B03">
        <w:rPr>
          <w:rFonts w:ascii="Arial" w:eastAsia="Times New Roman" w:hAnsi="Arial" w:cs="Arial"/>
          <w:b/>
          <w:sz w:val="24"/>
          <w:szCs w:val="24"/>
        </w:rPr>
        <w:t xml:space="preserve"> 09</w:t>
      </w:r>
      <w:r w:rsidR="00486684" w:rsidRPr="00D00B03">
        <w:rPr>
          <w:rFonts w:ascii="Arial" w:eastAsia="Times New Roman" w:hAnsi="Arial" w:cs="Arial"/>
          <w:b/>
          <w:sz w:val="24"/>
          <w:szCs w:val="24"/>
        </w:rPr>
        <w:t>:</w:t>
      </w:r>
      <w:r w:rsidR="00837317">
        <w:rPr>
          <w:rFonts w:ascii="Arial" w:eastAsia="Times New Roman" w:hAnsi="Arial" w:cs="Arial"/>
          <w:b/>
          <w:sz w:val="24"/>
          <w:szCs w:val="24"/>
        </w:rPr>
        <w:t>02</w:t>
      </w:r>
      <w:r w:rsidR="00654806" w:rsidRPr="00D00B03">
        <w:rPr>
          <w:rFonts w:ascii="Arial" w:eastAsia="Times New Roman" w:hAnsi="Arial" w:cs="Arial"/>
          <w:b/>
          <w:sz w:val="24"/>
          <w:szCs w:val="24"/>
        </w:rPr>
        <w:t xml:space="preserve"> </w:t>
      </w:r>
      <w:r w:rsidR="004E3100" w:rsidRPr="00D00B03">
        <w:rPr>
          <w:rFonts w:ascii="Arial" w:eastAsia="Times New Roman" w:hAnsi="Arial" w:cs="Arial"/>
          <w:b/>
          <w:sz w:val="24"/>
          <w:szCs w:val="24"/>
        </w:rPr>
        <w:t xml:space="preserve">PM </w:t>
      </w:r>
    </w:p>
    <w:p w:rsidR="00DC7FF8" w:rsidRPr="00D00B03" w:rsidRDefault="00DC7FF8" w:rsidP="006C1FC6">
      <w:pPr>
        <w:widowControl w:val="0"/>
        <w:autoSpaceDE w:val="0"/>
        <w:autoSpaceDN w:val="0"/>
        <w:adjustRightInd w:val="0"/>
        <w:spacing w:after="0" w:line="240" w:lineRule="auto"/>
        <w:jc w:val="both"/>
        <w:rPr>
          <w:rFonts w:ascii="Arial" w:eastAsia="Times New Roman" w:hAnsi="Arial" w:cs="Arial"/>
          <w:sz w:val="24"/>
          <w:szCs w:val="24"/>
        </w:rPr>
      </w:pPr>
    </w:p>
    <w:p w:rsidR="00DC7FF8" w:rsidRPr="00D00B03" w:rsidRDefault="00710D69"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sz w:val="24"/>
          <w:szCs w:val="24"/>
        </w:rPr>
        <w:t xml:space="preserve">The </w:t>
      </w:r>
      <w:r w:rsidR="00DC7FF8" w:rsidRPr="00D00B03">
        <w:rPr>
          <w:rFonts w:ascii="Arial" w:eastAsia="Times New Roman" w:hAnsi="Arial" w:cs="Arial"/>
          <w:b/>
          <w:sz w:val="24"/>
          <w:szCs w:val="24"/>
        </w:rPr>
        <w:t>Next Council Meeting is scheduled for</w:t>
      </w:r>
      <w:r w:rsidR="0096054F" w:rsidRPr="00D00B03">
        <w:rPr>
          <w:rFonts w:ascii="Arial" w:eastAsia="Times New Roman" w:hAnsi="Arial" w:cs="Arial"/>
          <w:b/>
          <w:sz w:val="24"/>
          <w:szCs w:val="24"/>
        </w:rPr>
        <w:t xml:space="preserve"> </w:t>
      </w:r>
      <w:r w:rsidR="00837317">
        <w:rPr>
          <w:rFonts w:ascii="Arial" w:eastAsia="Times New Roman" w:hAnsi="Arial" w:cs="Arial"/>
          <w:b/>
          <w:sz w:val="24"/>
          <w:szCs w:val="24"/>
        </w:rPr>
        <w:t>March 03</w:t>
      </w:r>
      <w:r w:rsidR="005C7ECA" w:rsidRPr="00D00B03">
        <w:rPr>
          <w:rFonts w:ascii="Arial" w:eastAsia="Times New Roman" w:hAnsi="Arial" w:cs="Arial"/>
          <w:b/>
          <w:sz w:val="24"/>
          <w:szCs w:val="24"/>
        </w:rPr>
        <w:t xml:space="preserve">, </w:t>
      </w:r>
      <w:r w:rsidR="005D6C5B" w:rsidRPr="00D00B03">
        <w:rPr>
          <w:rFonts w:ascii="Arial" w:eastAsia="Times New Roman" w:hAnsi="Arial" w:cs="Arial"/>
          <w:b/>
          <w:sz w:val="24"/>
          <w:szCs w:val="24"/>
        </w:rPr>
        <w:t>2020</w:t>
      </w:r>
      <w:r w:rsidR="00DC7FF8" w:rsidRPr="00D00B03">
        <w:rPr>
          <w:rFonts w:ascii="Arial" w:eastAsia="Times New Roman" w:hAnsi="Arial" w:cs="Arial"/>
          <w:b/>
          <w:sz w:val="24"/>
          <w:szCs w:val="24"/>
        </w:rPr>
        <w:t xml:space="preserve"> @ 7:00 p.m.</w:t>
      </w:r>
    </w:p>
    <w:p w:rsidR="00DC7FF8" w:rsidRPr="00D00B03" w:rsidRDefault="00DC7FF8"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48019A"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Bryan Cranston, </w:t>
      </w:r>
      <w:r w:rsidRPr="0048019A">
        <w:rPr>
          <w:rFonts w:ascii="Arial" w:eastAsia="Times New Roman" w:hAnsi="Arial" w:cs="Arial"/>
          <w:i/>
          <w:sz w:val="24"/>
          <w:szCs w:val="24"/>
        </w:rPr>
        <w:t xml:space="preserve">Acting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E9705A" w:rsidRDefault="00E9705A"/>
    <w:sectPr w:rsidR="00E9705A"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A9" w:rsidRDefault="00C44CA9" w:rsidP="00710D69">
      <w:pPr>
        <w:spacing w:after="0" w:line="240" w:lineRule="auto"/>
      </w:pPr>
      <w:r>
        <w:separator/>
      </w:r>
    </w:p>
  </w:endnote>
  <w:endnote w:type="continuationSeparator" w:id="0">
    <w:p w:rsidR="00C44CA9" w:rsidRDefault="00C44CA9"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942ADE" w:rsidTr="006C54CF">
      <w:tc>
        <w:tcPr>
          <w:tcW w:w="1142" w:type="dxa"/>
        </w:tcPr>
        <w:p w:rsidR="00942ADE" w:rsidRPr="00710D69" w:rsidRDefault="00942ADE"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721EF2" w:rsidRPr="00721EF2">
            <w:rPr>
              <w:rFonts w:asciiTheme="majorHAnsi" w:hAnsiTheme="majorHAnsi"/>
              <w:b/>
              <w:bCs/>
              <w:noProof/>
              <w:sz w:val="24"/>
              <w:szCs w:val="24"/>
            </w:rPr>
            <w:t>4</w:t>
          </w:r>
          <w:r w:rsidRPr="00710D69">
            <w:rPr>
              <w:rFonts w:asciiTheme="majorHAnsi" w:hAnsiTheme="majorHAnsi"/>
              <w:b/>
              <w:bCs/>
              <w:noProof/>
              <w:sz w:val="24"/>
              <w:szCs w:val="24"/>
            </w:rPr>
            <w:fldChar w:fldCharType="end"/>
          </w:r>
          <w:r>
            <w:rPr>
              <w:rFonts w:asciiTheme="majorHAnsi" w:hAnsiTheme="majorHAnsi"/>
              <w:b/>
              <w:bCs/>
              <w:noProof/>
              <w:sz w:val="24"/>
              <w:szCs w:val="24"/>
            </w:rPr>
            <w:t>/4</w:t>
          </w:r>
        </w:p>
      </w:tc>
      <w:tc>
        <w:tcPr>
          <w:tcW w:w="9874" w:type="dxa"/>
        </w:tcPr>
        <w:p w:rsidR="00942ADE" w:rsidRPr="00710D69" w:rsidRDefault="00942ADE" w:rsidP="00837317">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Minutes February 04,  2020</w:t>
          </w:r>
        </w:p>
      </w:tc>
    </w:tr>
  </w:tbl>
  <w:p w:rsidR="00942ADE" w:rsidRDefault="00942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A9" w:rsidRDefault="00C44CA9" w:rsidP="00710D69">
      <w:pPr>
        <w:spacing w:after="0" w:line="240" w:lineRule="auto"/>
      </w:pPr>
      <w:r>
        <w:separator/>
      </w:r>
    </w:p>
  </w:footnote>
  <w:footnote w:type="continuationSeparator" w:id="0">
    <w:p w:rsidR="00C44CA9" w:rsidRDefault="00C44CA9"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
  </w:num>
  <w:num w:numId="4">
    <w:abstractNumId w:val="10"/>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5"/>
  </w:num>
  <w:num w:numId="7">
    <w:abstractNumId w:val="9"/>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4"/>
  </w:num>
  <w:num w:numId="14">
    <w:abstractNumId w:val="8"/>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7"/>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7407"/>
    <w:rsid w:val="00030B6C"/>
    <w:rsid w:val="0003347F"/>
    <w:rsid w:val="000341D6"/>
    <w:rsid w:val="00036549"/>
    <w:rsid w:val="00042A68"/>
    <w:rsid w:val="0006009E"/>
    <w:rsid w:val="0006265B"/>
    <w:rsid w:val="00062CBA"/>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F48CF"/>
    <w:rsid w:val="001039C9"/>
    <w:rsid w:val="001062B9"/>
    <w:rsid w:val="00110A6E"/>
    <w:rsid w:val="00113F96"/>
    <w:rsid w:val="001165E6"/>
    <w:rsid w:val="001214BE"/>
    <w:rsid w:val="00135850"/>
    <w:rsid w:val="00137682"/>
    <w:rsid w:val="00141134"/>
    <w:rsid w:val="00142FE4"/>
    <w:rsid w:val="001448FE"/>
    <w:rsid w:val="00157DA9"/>
    <w:rsid w:val="00165B5C"/>
    <w:rsid w:val="00172895"/>
    <w:rsid w:val="001747FC"/>
    <w:rsid w:val="00190B64"/>
    <w:rsid w:val="0019660B"/>
    <w:rsid w:val="001A59EF"/>
    <w:rsid w:val="001B19DF"/>
    <w:rsid w:val="001D25B5"/>
    <w:rsid w:val="001D2A91"/>
    <w:rsid w:val="001D4716"/>
    <w:rsid w:val="001D4FD1"/>
    <w:rsid w:val="001E0BEC"/>
    <w:rsid w:val="001E13FC"/>
    <w:rsid w:val="001F3ACE"/>
    <w:rsid w:val="00200981"/>
    <w:rsid w:val="002020B5"/>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4EA8"/>
    <w:rsid w:val="00294FCA"/>
    <w:rsid w:val="002A0B70"/>
    <w:rsid w:val="002B03D4"/>
    <w:rsid w:val="002B59C3"/>
    <w:rsid w:val="002C09D5"/>
    <w:rsid w:val="002C2B7C"/>
    <w:rsid w:val="002D3560"/>
    <w:rsid w:val="002D3858"/>
    <w:rsid w:val="002D5FA9"/>
    <w:rsid w:val="002D6AC9"/>
    <w:rsid w:val="002D7429"/>
    <w:rsid w:val="002E2333"/>
    <w:rsid w:val="002E79A1"/>
    <w:rsid w:val="002F6405"/>
    <w:rsid w:val="00303D37"/>
    <w:rsid w:val="003074FD"/>
    <w:rsid w:val="00316E6D"/>
    <w:rsid w:val="00330BFC"/>
    <w:rsid w:val="003316BF"/>
    <w:rsid w:val="00343F8A"/>
    <w:rsid w:val="00347898"/>
    <w:rsid w:val="00347A1F"/>
    <w:rsid w:val="00347E86"/>
    <w:rsid w:val="00352AAA"/>
    <w:rsid w:val="003573DF"/>
    <w:rsid w:val="00366A91"/>
    <w:rsid w:val="00373CED"/>
    <w:rsid w:val="00377F2C"/>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400EF9"/>
    <w:rsid w:val="00402658"/>
    <w:rsid w:val="00403374"/>
    <w:rsid w:val="0040507A"/>
    <w:rsid w:val="00413731"/>
    <w:rsid w:val="00415698"/>
    <w:rsid w:val="00425B84"/>
    <w:rsid w:val="004271B4"/>
    <w:rsid w:val="00427A19"/>
    <w:rsid w:val="00433FA4"/>
    <w:rsid w:val="00440A5D"/>
    <w:rsid w:val="00442EC2"/>
    <w:rsid w:val="004568D5"/>
    <w:rsid w:val="00461E12"/>
    <w:rsid w:val="00464ED3"/>
    <w:rsid w:val="00477E9A"/>
    <w:rsid w:val="0048019A"/>
    <w:rsid w:val="0048213C"/>
    <w:rsid w:val="00486684"/>
    <w:rsid w:val="00487526"/>
    <w:rsid w:val="00494206"/>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BE5"/>
    <w:rsid w:val="00500626"/>
    <w:rsid w:val="00504503"/>
    <w:rsid w:val="005066BE"/>
    <w:rsid w:val="0051355B"/>
    <w:rsid w:val="0051374B"/>
    <w:rsid w:val="00514958"/>
    <w:rsid w:val="00514D38"/>
    <w:rsid w:val="00523A5D"/>
    <w:rsid w:val="0052407E"/>
    <w:rsid w:val="00524ABE"/>
    <w:rsid w:val="00534A81"/>
    <w:rsid w:val="00535DBE"/>
    <w:rsid w:val="00542F1F"/>
    <w:rsid w:val="005529A9"/>
    <w:rsid w:val="00555333"/>
    <w:rsid w:val="00555791"/>
    <w:rsid w:val="0055754D"/>
    <w:rsid w:val="00560AF1"/>
    <w:rsid w:val="00562D7F"/>
    <w:rsid w:val="005658BC"/>
    <w:rsid w:val="005670FB"/>
    <w:rsid w:val="005707E5"/>
    <w:rsid w:val="005764D4"/>
    <w:rsid w:val="005769A9"/>
    <w:rsid w:val="00576E1D"/>
    <w:rsid w:val="00577514"/>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E1634"/>
    <w:rsid w:val="005E4704"/>
    <w:rsid w:val="005E606F"/>
    <w:rsid w:val="005F0F15"/>
    <w:rsid w:val="005F2EF7"/>
    <w:rsid w:val="0060644D"/>
    <w:rsid w:val="00610EDC"/>
    <w:rsid w:val="00612137"/>
    <w:rsid w:val="00614FA5"/>
    <w:rsid w:val="00615A1B"/>
    <w:rsid w:val="00615F84"/>
    <w:rsid w:val="00617755"/>
    <w:rsid w:val="00622385"/>
    <w:rsid w:val="006226ED"/>
    <w:rsid w:val="0062621C"/>
    <w:rsid w:val="0063366D"/>
    <w:rsid w:val="0063433F"/>
    <w:rsid w:val="00634FDA"/>
    <w:rsid w:val="00636D80"/>
    <w:rsid w:val="00643914"/>
    <w:rsid w:val="00654806"/>
    <w:rsid w:val="0065611E"/>
    <w:rsid w:val="00662284"/>
    <w:rsid w:val="00663422"/>
    <w:rsid w:val="006667A9"/>
    <w:rsid w:val="00680A47"/>
    <w:rsid w:val="006831DE"/>
    <w:rsid w:val="00683B6D"/>
    <w:rsid w:val="0068778F"/>
    <w:rsid w:val="006A299B"/>
    <w:rsid w:val="006A5883"/>
    <w:rsid w:val="006B378C"/>
    <w:rsid w:val="006B3DD9"/>
    <w:rsid w:val="006B49A1"/>
    <w:rsid w:val="006C1FC6"/>
    <w:rsid w:val="006C29C5"/>
    <w:rsid w:val="006C54CF"/>
    <w:rsid w:val="006D08C8"/>
    <w:rsid w:val="006D2E7F"/>
    <w:rsid w:val="006E24C8"/>
    <w:rsid w:val="006E5107"/>
    <w:rsid w:val="006F0E4B"/>
    <w:rsid w:val="006F1CC4"/>
    <w:rsid w:val="006F3B37"/>
    <w:rsid w:val="00710D69"/>
    <w:rsid w:val="00716FFB"/>
    <w:rsid w:val="00721901"/>
    <w:rsid w:val="00721EF2"/>
    <w:rsid w:val="007229B5"/>
    <w:rsid w:val="00723C97"/>
    <w:rsid w:val="00741914"/>
    <w:rsid w:val="00741A14"/>
    <w:rsid w:val="0074266F"/>
    <w:rsid w:val="0075094C"/>
    <w:rsid w:val="0076403E"/>
    <w:rsid w:val="00770EAC"/>
    <w:rsid w:val="00772B72"/>
    <w:rsid w:val="0078186C"/>
    <w:rsid w:val="007831CA"/>
    <w:rsid w:val="007851B5"/>
    <w:rsid w:val="00786994"/>
    <w:rsid w:val="00796EA8"/>
    <w:rsid w:val="007A68CD"/>
    <w:rsid w:val="007B19A6"/>
    <w:rsid w:val="007B21ED"/>
    <w:rsid w:val="007C4051"/>
    <w:rsid w:val="007C7543"/>
    <w:rsid w:val="007D3663"/>
    <w:rsid w:val="007D38A8"/>
    <w:rsid w:val="007D4A67"/>
    <w:rsid w:val="007D647D"/>
    <w:rsid w:val="00801F35"/>
    <w:rsid w:val="00801FE7"/>
    <w:rsid w:val="00802ACC"/>
    <w:rsid w:val="0080304F"/>
    <w:rsid w:val="00804262"/>
    <w:rsid w:val="00811C52"/>
    <w:rsid w:val="0081344B"/>
    <w:rsid w:val="00816372"/>
    <w:rsid w:val="0081793C"/>
    <w:rsid w:val="00830B64"/>
    <w:rsid w:val="00837317"/>
    <w:rsid w:val="0084566B"/>
    <w:rsid w:val="008518E6"/>
    <w:rsid w:val="00852D38"/>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C24"/>
    <w:rsid w:val="008A0F40"/>
    <w:rsid w:val="008A54C4"/>
    <w:rsid w:val="008A607B"/>
    <w:rsid w:val="008A67DD"/>
    <w:rsid w:val="008B2434"/>
    <w:rsid w:val="008B7786"/>
    <w:rsid w:val="008C1801"/>
    <w:rsid w:val="008C1901"/>
    <w:rsid w:val="008D3A63"/>
    <w:rsid w:val="008D4D79"/>
    <w:rsid w:val="008E0F5D"/>
    <w:rsid w:val="008E1579"/>
    <w:rsid w:val="008E15EA"/>
    <w:rsid w:val="008E5293"/>
    <w:rsid w:val="008E790E"/>
    <w:rsid w:val="008F19C4"/>
    <w:rsid w:val="008F2F15"/>
    <w:rsid w:val="00901713"/>
    <w:rsid w:val="00903C12"/>
    <w:rsid w:val="0090600A"/>
    <w:rsid w:val="00907626"/>
    <w:rsid w:val="009146EB"/>
    <w:rsid w:val="00915FB2"/>
    <w:rsid w:val="009227F6"/>
    <w:rsid w:val="00923796"/>
    <w:rsid w:val="00931A0A"/>
    <w:rsid w:val="0093225E"/>
    <w:rsid w:val="00942ADE"/>
    <w:rsid w:val="009529D5"/>
    <w:rsid w:val="0096054F"/>
    <w:rsid w:val="0096057E"/>
    <w:rsid w:val="009609D8"/>
    <w:rsid w:val="00961049"/>
    <w:rsid w:val="00962ADE"/>
    <w:rsid w:val="00971F3A"/>
    <w:rsid w:val="009726FE"/>
    <w:rsid w:val="00982EEC"/>
    <w:rsid w:val="00992887"/>
    <w:rsid w:val="00992C4E"/>
    <w:rsid w:val="009932C8"/>
    <w:rsid w:val="00996C96"/>
    <w:rsid w:val="009A3C95"/>
    <w:rsid w:val="009C3FFE"/>
    <w:rsid w:val="009C4031"/>
    <w:rsid w:val="009C71E4"/>
    <w:rsid w:val="009E1470"/>
    <w:rsid w:val="009E6353"/>
    <w:rsid w:val="009E77C8"/>
    <w:rsid w:val="009F432A"/>
    <w:rsid w:val="009F6741"/>
    <w:rsid w:val="009F674D"/>
    <w:rsid w:val="009F7509"/>
    <w:rsid w:val="00A00723"/>
    <w:rsid w:val="00A047DA"/>
    <w:rsid w:val="00A156D1"/>
    <w:rsid w:val="00A23CC7"/>
    <w:rsid w:val="00A27607"/>
    <w:rsid w:val="00A35C22"/>
    <w:rsid w:val="00A40413"/>
    <w:rsid w:val="00A40863"/>
    <w:rsid w:val="00A42494"/>
    <w:rsid w:val="00A60F8C"/>
    <w:rsid w:val="00A66967"/>
    <w:rsid w:val="00A71306"/>
    <w:rsid w:val="00A735F6"/>
    <w:rsid w:val="00A74036"/>
    <w:rsid w:val="00A77917"/>
    <w:rsid w:val="00A77F53"/>
    <w:rsid w:val="00A82DE3"/>
    <w:rsid w:val="00A86C2B"/>
    <w:rsid w:val="00A87421"/>
    <w:rsid w:val="00A87504"/>
    <w:rsid w:val="00A90E2A"/>
    <w:rsid w:val="00A938EF"/>
    <w:rsid w:val="00A94684"/>
    <w:rsid w:val="00A9636E"/>
    <w:rsid w:val="00AA385B"/>
    <w:rsid w:val="00AA70E9"/>
    <w:rsid w:val="00AA77DF"/>
    <w:rsid w:val="00AB0276"/>
    <w:rsid w:val="00AB21ED"/>
    <w:rsid w:val="00AB4BEF"/>
    <w:rsid w:val="00AC66BF"/>
    <w:rsid w:val="00AC7384"/>
    <w:rsid w:val="00AD08E9"/>
    <w:rsid w:val="00AE086E"/>
    <w:rsid w:val="00AE5446"/>
    <w:rsid w:val="00AF09DB"/>
    <w:rsid w:val="00AF247A"/>
    <w:rsid w:val="00B053D7"/>
    <w:rsid w:val="00B058B1"/>
    <w:rsid w:val="00B12577"/>
    <w:rsid w:val="00B156AA"/>
    <w:rsid w:val="00B1636D"/>
    <w:rsid w:val="00B21F88"/>
    <w:rsid w:val="00B247D8"/>
    <w:rsid w:val="00B25B9F"/>
    <w:rsid w:val="00B30C93"/>
    <w:rsid w:val="00B36EBC"/>
    <w:rsid w:val="00B43A7B"/>
    <w:rsid w:val="00B46B0D"/>
    <w:rsid w:val="00B46F08"/>
    <w:rsid w:val="00B47E70"/>
    <w:rsid w:val="00B52A06"/>
    <w:rsid w:val="00B6718D"/>
    <w:rsid w:val="00B7642D"/>
    <w:rsid w:val="00B80408"/>
    <w:rsid w:val="00B849FC"/>
    <w:rsid w:val="00B8722B"/>
    <w:rsid w:val="00B90E15"/>
    <w:rsid w:val="00B91E6B"/>
    <w:rsid w:val="00B96A31"/>
    <w:rsid w:val="00BA0554"/>
    <w:rsid w:val="00BA12B9"/>
    <w:rsid w:val="00BA295C"/>
    <w:rsid w:val="00BA36AF"/>
    <w:rsid w:val="00BB0140"/>
    <w:rsid w:val="00BB0187"/>
    <w:rsid w:val="00BB36E2"/>
    <w:rsid w:val="00BB542B"/>
    <w:rsid w:val="00BB5CAB"/>
    <w:rsid w:val="00BB5E5B"/>
    <w:rsid w:val="00BB6022"/>
    <w:rsid w:val="00BB7444"/>
    <w:rsid w:val="00BC18EE"/>
    <w:rsid w:val="00BD3A9B"/>
    <w:rsid w:val="00BD7EDD"/>
    <w:rsid w:val="00BE0BE2"/>
    <w:rsid w:val="00BE3751"/>
    <w:rsid w:val="00BF4863"/>
    <w:rsid w:val="00BF61A9"/>
    <w:rsid w:val="00C023CB"/>
    <w:rsid w:val="00C03665"/>
    <w:rsid w:val="00C06B12"/>
    <w:rsid w:val="00C06F30"/>
    <w:rsid w:val="00C13F07"/>
    <w:rsid w:val="00C14AC0"/>
    <w:rsid w:val="00C27126"/>
    <w:rsid w:val="00C30321"/>
    <w:rsid w:val="00C41A68"/>
    <w:rsid w:val="00C44CA9"/>
    <w:rsid w:val="00C5202D"/>
    <w:rsid w:val="00C623C1"/>
    <w:rsid w:val="00C709F5"/>
    <w:rsid w:val="00C73101"/>
    <w:rsid w:val="00C73255"/>
    <w:rsid w:val="00C75489"/>
    <w:rsid w:val="00C81010"/>
    <w:rsid w:val="00C84CE1"/>
    <w:rsid w:val="00C87812"/>
    <w:rsid w:val="00C914CA"/>
    <w:rsid w:val="00C96B8A"/>
    <w:rsid w:val="00C96F01"/>
    <w:rsid w:val="00C97ADD"/>
    <w:rsid w:val="00CA0AA4"/>
    <w:rsid w:val="00CB434F"/>
    <w:rsid w:val="00CB5276"/>
    <w:rsid w:val="00CC1123"/>
    <w:rsid w:val="00CC2496"/>
    <w:rsid w:val="00CC3EA2"/>
    <w:rsid w:val="00CC4AEE"/>
    <w:rsid w:val="00CD2137"/>
    <w:rsid w:val="00CD2FAB"/>
    <w:rsid w:val="00CD4BD4"/>
    <w:rsid w:val="00CD4ED5"/>
    <w:rsid w:val="00CE027F"/>
    <w:rsid w:val="00CE1B2F"/>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83498"/>
    <w:rsid w:val="00D8349C"/>
    <w:rsid w:val="00D90BE5"/>
    <w:rsid w:val="00DA20EF"/>
    <w:rsid w:val="00DA4BFC"/>
    <w:rsid w:val="00DB2265"/>
    <w:rsid w:val="00DC2CD4"/>
    <w:rsid w:val="00DC3CA6"/>
    <w:rsid w:val="00DC512D"/>
    <w:rsid w:val="00DC5C4B"/>
    <w:rsid w:val="00DC7FF8"/>
    <w:rsid w:val="00DD40E3"/>
    <w:rsid w:val="00DD496B"/>
    <w:rsid w:val="00DD7A94"/>
    <w:rsid w:val="00DE1768"/>
    <w:rsid w:val="00DE1F8E"/>
    <w:rsid w:val="00DE4EB0"/>
    <w:rsid w:val="00DF32B6"/>
    <w:rsid w:val="00DF371C"/>
    <w:rsid w:val="00DF728A"/>
    <w:rsid w:val="00E00EF7"/>
    <w:rsid w:val="00E13A0B"/>
    <w:rsid w:val="00E14CFC"/>
    <w:rsid w:val="00E212E4"/>
    <w:rsid w:val="00E27087"/>
    <w:rsid w:val="00E30E12"/>
    <w:rsid w:val="00E31E6D"/>
    <w:rsid w:val="00E32E4C"/>
    <w:rsid w:val="00E3526F"/>
    <w:rsid w:val="00E434B2"/>
    <w:rsid w:val="00E57BF9"/>
    <w:rsid w:val="00E621AF"/>
    <w:rsid w:val="00E64F0C"/>
    <w:rsid w:val="00E71764"/>
    <w:rsid w:val="00E729C9"/>
    <w:rsid w:val="00E82AA8"/>
    <w:rsid w:val="00E923D9"/>
    <w:rsid w:val="00E93072"/>
    <w:rsid w:val="00E93073"/>
    <w:rsid w:val="00E9705A"/>
    <w:rsid w:val="00EA6E00"/>
    <w:rsid w:val="00EB5F52"/>
    <w:rsid w:val="00EB63B4"/>
    <w:rsid w:val="00EC020D"/>
    <w:rsid w:val="00EC0420"/>
    <w:rsid w:val="00EC6332"/>
    <w:rsid w:val="00ED0A66"/>
    <w:rsid w:val="00ED42C9"/>
    <w:rsid w:val="00ED4497"/>
    <w:rsid w:val="00ED701C"/>
    <w:rsid w:val="00ED7134"/>
    <w:rsid w:val="00EE1CD4"/>
    <w:rsid w:val="00EF7D10"/>
    <w:rsid w:val="00F0113B"/>
    <w:rsid w:val="00F05AFC"/>
    <w:rsid w:val="00F06443"/>
    <w:rsid w:val="00F114B0"/>
    <w:rsid w:val="00F12935"/>
    <w:rsid w:val="00F139D0"/>
    <w:rsid w:val="00F14204"/>
    <w:rsid w:val="00F20099"/>
    <w:rsid w:val="00F22763"/>
    <w:rsid w:val="00F3061C"/>
    <w:rsid w:val="00F3465D"/>
    <w:rsid w:val="00F350CA"/>
    <w:rsid w:val="00F370BC"/>
    <w:rsid w:val="00F379E5"/>
    <w:rsid w:val="00F451CD"/>
    <w:rsid w:val="00F47555"/>
    <w:rsid w:val="00F529F4"/>
    <w:rsid w:val="00F5317D"/>
    <w:rsid w:val="00F5337A"/>
    <w:rsid w:val="00F63B27"/>
    <w:rsid w:val="00F74824"/>
    <w:rsid w:val="00F75607"/>
    <w:rsid w:val="00F81C22"/>
    <w:rsid w:val="00F90C1D"/>
    <w:rsid w:val="00F95C34"/>
    <w:rsid w:val="00FB0478"/>
    <w:rsid w:val="00FB28F2"/>
    <w:rsid w:val="00FC09AF"/>
    <w:rsid w:val="00FC1746"/>
    <w:rsid w:val="00FC26E8"/>
    <w:rsid w:val="00FD0DC7"/>
    <w:rsid w:val="00FE6B83"/>
    <w:rsid w:val="00FE7C57"/>
    <w:rsid w:val="00FF0B4E"/>
    <w:rsid w:val="00FF3554"/>
    <w:rsid w:val="00FF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69E6C-0D29-49C2-B62B-45C1F54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9</cp:revision>
  <cp:lastPrinted>2020-02-28T19:12:00Z</cp:lastPrinted>
  <dcterms:created xsi:type="dcterms:W3CDTF">2020-02-24T20:34:00Z</dcterms:created>
  <dcterms:modified xsi:type="dcterms:W3CDTF">2020-02-28T19:12:00Z</dcterms:modified>
</cp:coreProperties>
</file>