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9723FC">
        <w:rPr>
          <w:rFonts w:ascii="Arial" w:eastAsia="Times New Roman" w:hAnsi="Arial" w:cs="Arial"/>
          <w:b/>
          <w:bCs/>
          <w:sz w:val="24"/>
          <w:szCs w:val="24"/>
        </w:rPr>
        <w:t>SEPTEMBER 7</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9723FC">
        <w:rPr>
          <w:rFonts w:ascii="Arial" w:eastAsia="Times New Roman" w:hAnsi="Arial" w:cs="Arial"/>
          <w:szCs w:val="24"/>
        </w:rPr>
        <w:t>September 07</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31150A">
        <w:rPr>
          <w:rFonts w:ascii="Arial" w:eastAsia="Times New Roman" w:hAnsi="Arial" w:cs="Arial"/>
          <w:szCs w:val="24"/>
        </w:rPr>
        <w:t>Mayor Bert Perisho</w:t>
      </w:r>
      <w:r w:rsidR="009723FC">
        <w:rPr>
          <w:rFonts w:ascii="Arial" w:eastAsia="Times New Roman" w:hAnsi="Arial" w:cs="Arial"/>
          <w:szCs w:val="24"/>
        </w:rPr>
        <w:t>,</w:t>
      </w:r>
      <w:r w:rsidR="0031150A">
        <w:rPr>
          <w:rFonts w:ascii="Arial" w:eastAsia="Times New Roman" w:hAnsi="Arial" w:cs="Arial"/>
          <w:szCs w:val="24"/>
        </w:rPr>
        <w:t xml:space="preserve">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9723FC">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9723FC">
        <w:rPr>
          <w:rFonts w:ascii="Arial" w:eastAsia="Times New Roman" w:hAnsi="Arial" w:cs="Arial"/>
          <w:szCs w:val="24"/>
        </w:rPr>
        <w:t xml:space="preserve">Nick G. (unknown location), and Cindy Heater-Judah (Moro)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D33299">
        <w:rPr>
          <w:rFonts w:ascii="Arial" w:eastAsia="Times New Roman" w:hAnsi="Arial" w:cs="Arial"/>
          <w:b/>
          <w:szCs w:val="24"/>
        </w:rPr>
        <w:t>vonBorstel</w:t>
      </w:r>
      <w:r w:rsidR="009723FC">
        <w:rPr>
          <w:rFonts w:ascii="Arial" w:eastAsia="Times New Roman" w:hAnsi="Arial" w:cs="Arial"/>
          <w:b/>
          <w:szCs w:val="24"/>
        </w:rPr>
        <w:t>/Anderson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9723FC">
        <w:rPr>
          <w:rFonts w:ascii="Arial" w:eastAsia="Times New Roman" w:hAnsi="Arial" w:cs="Arial"/>
          <w:szCs w:val="24"/>
        </w:rPr>
        <w:t>August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9723FC">
        <w:rPr>
          <w:rFonts w:ascii="Arial" w:eastAsia="Times New Roman" w:hAnsi="Arial" w:cs="Arial"/>
          <w:b/>
          <w:bCs/>
          <w:szCs w:val="24"/>
        </w:rPr>
        <w:t>vonBorstel/Anderson</w:t>
      </w:r>
      <w:r w:rsidRPr="00942ADE">
        <w:rPr>
          <w:rFonts w:ascii="Arial" w:eastAsia="Times New Roman" w:hAnsi="Arial" w:cs="Arial"/>
          <w:b/>
          <w:bCs/>
          <w:szCs w:val="24"/>
        </w:rPr>
        <w:t>)</w:t>
      </w:r>
      <w:r w:rsidR="002227F2" w:rsidRPr="00942ADE">
        <w:rPr>
          <w:rFonts w:ascii="Arial" w:eastAsia="Times New Roman" w:hAnsi="Arial" w:cs="Arial"/>
          <w:szCs w:val="24"/>
        </w:rPr>
        <w:t xml:space="preserve"> to </w:t>
      </w:r>
      <w:r w:rsidR="00D33299">
        <w:rPr>
          <w:rFonts w:ascii="Arial" w:eastAsia="Times New Roman" w:hAnsi="Arial" w:cs="Arial"/>
          <w:szCs w:val="24"/>
        </w:rPr>
        <w:t xml:space="preserve">accept and financial report </w:t>
      </w:r>
      <w:r w:rsidR="002227F2" w:rsidRPr="00942ADE">
        <w:rPr>
          <w:rFonts w:ascii="Arial" w:eastAsia="Times New Roman" w:hAnsi="Arial" w:cs="Arial"/>
          <w:szCs w:val="24"/>
        </w:rPr>
        <w:t xml:space="preserve">approve </w:t>
      </w:r>
      <w:r w:rsidR="009723FC">
        <w:rPr>
          <w:rFonts w:ascii="Arial" w:eastAsia="Times New Roman" w:hAnsi="Arial" w:cs="Arial"/>
          <w:szCs w:val="24"/>
        </w:rPr>
        <w:t>August</w:t>
      </w:r>
      <w:r w:rsidR="00B07B01">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9723FC">
        <w:rPr>
          <w:rFonts w:ascii="Arial" w:eastAsia="Times New Roman" w:hAnsi="Arial" w:cs="Arial"/>
          <w:szCs w:val="24"/>
        </w:rPr>
        <w:t>42,456.59</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w:t>
      </w:r>
      <w:r w:rsidR="009723FC">
        <w:rPr>
          <w:rFonts w:ascii="Arial" w:eastAsia="Times New Roman" w:hAnsi="Arial" w:cs="Arial"/>
          <w:szCs w:val="24"/>
        </w:rPr>
        <w:t>836</w:t>
      </w:r>
      <w:r w:rsidR="0043423E">
        <w:rPr>
          <w:rFonts w:ascii="Arial" w:eastAsia="Times New Roman" w:hAnsi="Arial" w:cs="Arial"/>
          <w:szCs w:val="24"/>
        </w:rPr>
        <w:t>-12</w:t>
      </w:r>
      <w:r w:rsidR="009723FC">
        <w:rPr>
          <w:rFonts w:ascii="Arial" w:eastAsia="Times New Roman" w:hAnsi="Arial" w:cs="Arial"/>
          <w:szCs w:val="24"/>
        </w:rPr>
        <w:t>852</w:t>
      </w:r>
      <w:r w:rsidR="002227F2" w:rsidRPr="00942ADE">
        <w:rPr>
          <w:rFonts w:ascii="Arial" w:eastAsia="Times New Roman" w:hAnsi="Arial" w:cs="Arial"/>
          <w:szCs w:val="24"/>
        </w:rPr>
        <w:t xml:space="preserve">, and </w:t>
      </w:r>
      <w:r w:rsidR="009723FC">
        <w:rPr>
          <w:rFonts w:ascii="Arial" w:eastAsia="Times New Roman" w:hAnsi="Arial" w:cs="Arial"/>
          <w:szCs w:val="24"/>
        </w:rPr>
        <w:t>15113</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4531ED" w:rsidRPr="00D33299" w:rsidRDefault="009723FC" w:rsidP="00D33299">
      <w:pPr>
        <w:pStyle w:val="Level2"/>
        <w:numPr>
          <w:ilvl w:val="0"/>
          <w:numId w:val="0"/>
        </w:numPr>
        <w:tabs>
          <w:tab w:val="left" w:pos="-1440"/>
        </w:tabs>
        <w:rPr>
          <w:rFonts w:ascii="Times New Roman" w:hAnsi="Times New Roman"/>
          <w:bCs/>
          <w:sz w:val="22"/>
          <w:szCs w:val="22"/>
        </w:rPr>
      </w:pPr>
      <w:r w:rsidRPr="009723FC">
        <w:rPr>
          <w:rFonts w:ascii="Arial" w:hAnsi="Arial" w:cs="Arial"/>
          <w:b/>
          <w:bCs/>
          <w:u w:val="single"/>
        </w:rPr>
        <w:t>Cindy Heater-Judah Nuisance Complaint Form Regarding Dog Nuisance</w:t>
      </w:r>
      <w:r>
        <w:rPr>
          <w:rFonts w:ascii="Arial" w:hAnsi="Arial" w:cs="Arial"/>
          <w:bCs/>
          <w:sz w:val="22"/>
          <w:szCs w:val="22"/>
        </w:rPr>
        <w:t xml:space="preserve"> </w:t>
      </w:r>
      <w:r w:rsidR="006F4A2C">
        <w:rPr>
          <w:rFonts w:ascii="Arial" w:hAnsi="Arial" w:cs="Arial"/>
          <w:bCs/>
          <w:sz w:val="22"/>
          <w:szCs w:val="22"/>
        </w:rPr>
        <w:t>–</w:t>
      </w:r>
      <w:r w:rsidR="00095BC9">
        <w:rPr>
          <w:rFonts w:ascii="Arial" w:hAnsi="Arial" w:cs="Arial"/>
          <w:bCs/>
          <w:sz w:val="22"/>
          <w:szCs w:val="22"/>
        </w:rPr>
        <w:t xml:space="preserve"> </w:t>
      </w:r>
      <w:r w:rsidR="00D33299">
        <w:rPr>
          <w:rFonts w:ascii="Arial" w:hAnsi="Arial" w:cs="Arial"/>
          <w:bCs/>
          <w:sz w:val="22"/>
          <w:szCs w:val="22"/>
        </w:rPr>
        <w:t xml:space="preserve">CA Glover shared </w:t>
      </w:r>
      <w:r>
        <w:rPr>
          <w:rFonts w:ascii="Arial" w:hAnsi="Arial" w:cs="Arial"/>
          <w:bCs/>
          <w:sz w:val="22"/>
          <w:szCs w:val="22"/>
        </w:rPr>
        <w:t xml:space="preserve">a nuisance complaint form received by the City from Cindy Heater-Judah regarding barking dog nuisance, letter was read into the record. Cindy Heater-Judah shared additional information about the matter and indicated it had stopped. Council discussed the matter and authorized CA Glover to send a nuisance letter to relevant land owner if the issue reoccurred.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7D7C1C" w:rsidRPr="007D7C1C"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A74D81"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D7C1C">
        <w:rPr>
          <w:rFonts w:ascii="Arial" w:eastAsia="Times New Roman" w:hAnsi="Arial" w:cs="Arial"/>
          <w:szCs w:val="24"/>
        </w:rPr>
        <w:t xml:space="preserve"> </w:t>
      </w:r>
      <w:proofErr w:type="spellStart"/>
      <w:r w:rsidR="007D7C1C">
        <w:rPr>
          <w:rFonts w:ascii="Arial" w:eastAsia="Times New Roman" w:hAnsi="Arial" w:cs="Arial"/>
          <w:szCs w:val="24"/>
        </w:rPr>
        <w:t>DPW</w:t>
      </w:r>
      <w:proofErr w:type="spellEnd"/>
      <w:r w:rsidR="007D7C1C">
        <w:rPr>
          <w:rFonts w:ascii="Arial" w:eastAsia="Times New Roman" w:hAnsi="Arial" w:cs="Arial"/>
          <w:szCs w:val="24"/>
        </w:rPr>
        <w:t xml:space="preserve"> English advised that </w:t>
      </w:r>
      <w:r w:rsidR="009723FC">
        <w:rPr>
          <w:rFonts w:ascii="Arial" w:eastAsia="Times New Roman" w:hAnsi="Arial" w:cs="Arial"/>
          <w:szCs w:val="24"/>
        </w:rPr>
        <w:t xml:space="preserve">it was time for annual samples. He advised he would be taking the </w:t>
      </w:r>
      <w:proofErr w:type="spellStart"/>
      <w:r w:rsidR="009723FC">
        <w:rPr>
          <w:rFonts w:ascii="Arial" w:eastAsia="Times New Roman" w:hAnsi="Arial" w:cs="Arial"/>
          <w:szCs w:val="24"/>
        </w:rPr>
        <w:t>SOCR</w:t>
      </w:r>
      <w:proofErr w:type="spellEnd"/>
      <w:r w:rsidR="009723FC">
        <w:rPr>
          <w:rFonts w:ascii="Arial" w:eastAsia="Times New Roman" w:hAnsi="Arial" w:cs="Arial"/>
          <w:szCs w:val="24"/>
        </w:rPr>
        <w:t xml:space="preserve"> samples to a lab in Portland. Councilor vonBorstel shared that it would be wise for the City to consider bulk water sales for wind tower use, if the company offered to install and donate a well to the City. </w:t>
      </w:r>
      <w:proofErr w:type="spellStart"/>
      <w:r w:rsidR="009723FC">
        <w:rPr>
          <w:rFonts w:ascii="Arial" w:eastAsia="Times New Roman" w:hAnsi="Arial" w:cs="Arial"/>
          <w:szCs w:val="24"/>
        </w:rPr>
        <w:t>DPW</w:t>
      </w:r>
      <w:proofErr w:type="spellEnd"/>
      <w:r w:rsidR="009723FC">
        <w:rPr>
          <w:rFonts w:ascii="Arial" w:eastAsia="Times New Roman" w:hAnsi="Arial" w:cs="Arial"/>
          <w:szCs w:val="24"/>
        </w:rPr>
        <w:t xml:space="preserve"> English shared it would be wise for the county to evaluate installing a new well too. Councilor Alley shared that he would only be a proponent of such an offer if the </w:t>
      </w:r>
      <w:proofErr w:type="gramStart"/>
      <w:r w:rsidR="00883128">
        <w:rPr>
          <w:rFonts w:ascii="Arial" w:eastAsia="Times New Roman" w:hAnsi="Arial" w:cs="Arial"/>
          <w:szCs w:val="24"/>
        </w:rPr>
        <w:t>well draw</w:t>
      </w:r>
      <w:proofErr w:type="gramEnd"/>
      <w:r w:rsidR="00883128">
        <w:rPr>
          <w:rFonts w:ascii="Arial" w:eastAsia="Times New Roman" w:hAnsi="Arial" w:cs="Arial"/>
          <w:szCs w:val="24"/>
        </w:rPr>
        <w:t xml:space="preserve"> down, only occurred after a new well was operational due to challenges some other Sherman County cities have faced with that usage.  </w:t>
      </w:r>
    </w:p>
    <w:p w:rsidR="002B65B8" w:rsidRPr="002B65B8" w:rsidRDefault="002B65B8" w:rsidP="00532CD7">
      <w:pPr>
        <w:widowControl w:val="0"/>
        <w:autoSpaceDE w:val="0"/>
        <w:autoSpaceDN w:val="0"/>
        <w:adjustRightInd w:val="0"/>
        <w:spacing w:after="0" w:line="240" w:lineRule="auto"/>
        <w:rPr>
          <w:rFonts w:ascii="Arial" w:eastAsia="Times New Roman" w:hAnsi="Arial" w:cs="Arial"/>
          <w:szCs w:val="24"/>
        </w:rPr>
      </w:pPr>
      <w:r w:rsidRPr="002B65B8">
        <w:rPr>
          <w:rFonts w:ascii="Arial" w:eastAsia="Times New Roman" w:hAnsi="Arial" w:cs="Arial"/>
          <w:b/>
          <w:sz w:val="24"/>
          <w:szCs w:val="24"/>
          <w:u w:val="single"/>
        </w:rPr>
        <w:t>Wastewater</w:t>
      </w:r>
      <w:proofErr w:type="gramStart"/>
      <w:r w:rsidRPr="002B65B8">
        <w:rPr>
          <w:rFonts w:ascii="Arial" w:eastAsia="Times New Roman" w:hAnsi="Arial" w:cs="Arial"/>
          <w:b/>
          <w:sz w:val="24"/>
          <w:szCs w:val="24"/>
          <w:u w:val="single"/>
        </w:rPr>
        <w:t xml:space="preserve">- </w:t>
      </w:r>
      <w:r>
        <w:rPr>
          <w:rFonts w:ascii="Arial" w:eastAsia="Times New Roman" w:hAnsi="Arial" w:cs="Arial"/>
          <w:b/>
          <w:sz w:val="24"/>
          <w:szCs w:val="24"/>
          <w:u w:val="single"/>
        </w:rPr>
        <w:t xml:space="preserve"> </w:t>
      </w:r>
      <w:r w:rsidR="007F2E23">
        <w:rPr>
          <w:rFonts w:ascii="Arial" w:eastAsia="Times New Roman" w:hAnsi="Arial" w:cs="Arial"/>
          <w:szCs w:val="24"/>
        </w:rPr>
        <w:t>NA</w:t>
      </w:r>
      <w:proofErr w:type="gramEnd"/>
      <w:r w:rsidR="00047B78">
        <w:rPr>
          <w:rFonts w:ascii="Arial" w:eastAsia="Times New Roman" w:hAnsi="Arial" w:cs="Arial"/>
          <w:szCs w:val="24"/>
        </w:rPr>
        <w:t xml:space="preserve"> </w:t>
      </w:r>
    </w:p>
    <w:p w:rsidR="008F6510" w:rsidRPr="00E13DCE" w:rsidRDefault="008F6510" w:rsidP="007B5668">
      <w:pPr>
        <w:rPr>
          <w:rFonts w:ascii="Arial" w:hAnsi="Arial" w:cs="Arial"/>
          <w:b/>
          <w:i/>
          <w:sz w:val="24"/>
          <w:szCs w:val="20"/>
          <w:u w:val="single"/>
        </w:rPr>
      </w:pPr>
      <w:r w:rsidRPr="00E13DCE">
        <w:rPr>
          <w:rFonts w:ascii="Arial" w:hAnsi="Arial" w:cs="Arial"/>
          <w:b/>
          <w:i/>
          <w:sz w:val="24"/>
          <w:szCs w:val="20"/>
          <w:u w:val="single"/>
        </w:rPr>
        <w:t>Anderson Perry Engineers- Vista/Apex/Pinkerton Sewer Engineering</w:t>
      </w:r>
    </w:p>
    <w:p w:rsidR="007D7C1C" w:rsidRDefault="007D7C1C" w:rsidP="00BA670C">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w:t>
      </w:r>
      <w:r w:rsidR="00883128">
        <w:rPr>
          <w:rFonts w:ascii="Arial" w:hAnsi="Arial" w:cs="Arial"/>
          <w:szCs w:val="24"/>
        </w:rPr>
        <w:t xml:space="preserve">advised he left a voicemail for Brad </w:t>
      </w:r>
      <w:proofErr w:type="gramStart"/>
      <w:r w:rsidR="00883128">
        <w:rPr>
          <w:rFonts w:ascii="Arial" w:hAnsi="Arial" w:cs="Arial"/>
          <w:szCs w:val="24"/>
        </w:rPr>
        <w:t>Baird,</w:t>
      </w:r>
      <w:proofErr w:type="gramEnd"/>
      <w:r w:rsidR="00883128">
        <w:rPr>
          <w:rFonts w:ascii="Arial" w:hAnsi="Arial" w:cs="Arial"/>
          <w:szCs w:val="24"/>
        </w:rPr>
        <w:t xml:space="preserve"> he returned the call and will be on site September 15</w:t>
      </w:r>
      <w:r w:rsidR="00883128" w:rsidRPr="00883128">
        <w:rPr>
          <w:rFonts w:ascii="Arial" w:hAnsi="Arial" w:cs="Arial"/>
          <w:szCs w:val="24"/>
          <w:vertAlign w:val="superscript"/>
        </w:rPr>
        <w:t>th</w:t>
      </w:r>
      <w:r w:rsidR="00883128">
        <w:rPr>
          <w:rFonts w:ascii="Arial" w:hAnsi="Arial" w:cs="Arial"/>
          <w:szCs w:val="24"/>
        </w:rPr>
        <w:t xml:space="preserve"> to finalize plans. </w:t>
      </w:r>
      <w:r>
        <w:rPr>
          <w:rFonts w:ascii="Arial" w:hAnsi="Arial" w:cs="Arial"/>
          <w:szCs w:val="24"/>
        </w:rPr>
        <w:t xml:space="preserve"> </w:t>
      </w:r>
    </w:p>
    <w:p w:rsidR="00686913" w:rsidRPr="00883128" w:rsidRDefault="000435F3" w:rsidP="00883128">
      <w:pPr>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00123839" w:rsidRPr="001D2EA9">
        <w:rPr>
          <w:rFonts w:ascii="Arial" w:eastAsia="Times New Roman" w:hAnsi="Arial" w:cs="Arial"/>
        </w:rPr>
        <w:t>CA Glover advised that there wer</w:t>
      </w:r>
      <w:r w:rsidR="00B312EB">
        <w:rPr>
          <w:rFonts w:ascii="Arial" w:eastAsia="Times New Roman" w:hAnsi="Arial" w:cs="Arial"/>
        </w:rPr>
        <w:t>e 4</w:t>
      </w:r>
      <w:r w:rsidR="00FA78AA">
        <w:rPr>
          <w:rFonts w:ascii="Arial" w:eastAsia="Times New Roman" w:hAnsi="Arial" w:cs="Arial"/>
        </w:rPr>
        <w:t xml:space="preserve"> shutoff notices sent</w:t>
      </w:r>
      <w:r w:rsidR="007F2E23">
        <w:rPr>
          <w:rFonts w:ascii="Arial" w:eastAsia="Times New Roman" w:hAnsi="Arial" w:cs="Arial"/>
        </w:rPr>
        <w:t xml:space="preserve">, and </w:t>
      </w:r>
      <w:r w:rsidR="00B312EB">
        <w:rPr>
          <w:rFonts w:ascii="Arial" w:eastAsia="Times New Roman" w:hAnsi="Arial" w:cs="Arial"/>
        </w:rPr>
        <w:t xml:space="preserve">4 paid. One account came in and paid it ahead. </w:t>
      </w:r>
    </w:p>
    <w:p w:rsidR="00E3320B" w:rsidRDefault="00D95F64" w:rsidP="00686913">
      <w:pPr>
        <w:rPr>
          <w:rFonts w:ascii="Arial" w:hAnsi="Arial" w:cs="Arial"/>
        </w:rPr>
      </w:pPr>
      <w:r w:rsidRPr="00D95F64">
        <w:rPr>
          <w:rFonts w:ascii="Arial" w:hAnsi="Arial" w:cs="Arial"/>
        </w:rPr>
        <w:t xml:space="preserve"> </w:t>
      </w: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Moro Zoning Ordinance Revision</w:t>
      </w:r>
      <w:r>
        <w:rPr>
          <w:rFonts w:ascii="Arial" w:hAnsi="Arial" w:cs="Arial"/>
          <w:b/>
          <w:u w:val="single"/>
        </w:rPr>
        <w:t>-</w:t>
      </w:r>
      <w:r w:rsidR="00883128">
        <w:rPr>
          <w:rFonts w:ascii="Arial" w:hAnsi="Arial" w:cs="Arial"/>
        </w:rPr>
        <w:t xml:space="preserve">CA Glover shared that Kirk </w:t>
      </w:r>
      <w:proofErr w:type="spellStart"/>
      <w:r w:rsidR="00883128">
        <w:rPr>
          <w:rFonts w:ascii="Arial" w:hAnsi="Arial" w:cs="Arial"/>
        </w:rPr>
        <w:t>Fatland</w:t>
      </w:r>
      <w:proofErr w:type="spellEnd"/>
      <w:r w:rsidR="00883128">
        <w:rPr>
          <w:rFonts w:ascii="Arial" w:hAnsi="Arial" w:cs="Arial"/>
        </w:rPr>
        <w:t xml:space="preserve"> was unable to attend tonight, due to another meeting obligation, but work was pressing forward and an update could be expected in September. </w:t>
      </w:r>
    </w:p>
    <w:p w:rsidR="00D95F64" w:rsidRDefault="00D95F64" w:rsidP="00D95F64">
      <w:pPr>
        <w:pStyle w:val="Default"/>
        <w:rPr>
          <w:rFonts w:ascii="Arial" w:eastAsiaTheme="minorHAnsi" w:hAnsi="Arial" w:cs="Arial"/>
          <w:b/>
          <w:sz w:val="23"/>
          <w:szCs w:val="23"/>
          <w:u w:val="single"/>
        </w:rPr>
      </w:pPr>
      <w:r w:rsidRPr="00D95F64">
        <w:rPr>
          <w:rFonts w:ascii="Arial" w:eastAsiaTheme="minorHAnsi" w:hAnsi="Arial" w:cs="Arial"/>
          <w:b/>
          <w:sz w:val="23"/>
          <w:szCs w:val="23"/>
          <w:u w:val="single"/>
        </w:rPr>
        <w:t>ODOT ADA RAMP PROJECT</w:t>
      </w:r>
    </w:p>
    <w:p w:rsidR="00E420E9" w:rsidRDefault="00D95F64" w:rsidP="00883128">
      <w:pPr>
        <w:pStyle w:val="Default"/>
        <w:rPr>
          <w:rFonts w:ascii="Arial" w:hAnsi="Arial" w:cs="Arial"/>
          <w:sz w:val="22"/>
          <w:szCs w:val="22"/>
        </w:rPr>
      </w:pPr>
      <w:r>
        <w:rPr>
          <w:rFonts w:ascii="Arial" w:hAnsi="Arial" w:cs="Arial"/>
          <w:sz w:val="22"/>
          <w:szCs w:val="22"/>
        </w:rPr>
        <w:t xml:space="preserve">CA Glover </w:t>
      </w:r>
      <w:r w:rsidR="00883128">
        <w:rPr>
          <w:rFonts w:ascii="Arial" w:hAnsi="Arial" w:cs="Arial"/>
          <w:sz w:val="22"/>
          <w:szCs w:val="22"/>
        </w:rPr>
        <w:t xml:space="preserve">advised that he had financing requests out to Sherman County, Business Oregon, and Bank of Eastern Oregon for a $500,000 loan for infrastructure. No </w:t>
      </w:r>
      <w:proofErr w:type="gramStart"/>
      <w:r w:rsidR="00883128">
        <w:rPr>
          <w:rFonts w:ascii="Arial" w:hAnsi="Arial" w:cs="Arial"/>
          <w:sz w:val="22"/>
          <w:szCs w:val="22"/>
        </w:rPr>
        <w:t>updates at this time, but Business Oregon was</w:t>
      </w:r>
      <w:proofErr w:type="gramEnd"/>
      <w:r w:rsidR="00883128">
        <w:rPr>
          <w:rFonts w:ascii="Arial" w:hAnsi="Arial" w:cs="Arial"/>
          <w:sz w:val="22"/>
          <w:szCs w:val="22"/>
        </w:rPr>
        <w:t xml:space="preserve"> at least 6 months out from application to award. CA Glover shared an email from ODOT that advised the City that </w:t>
      </w:r>
      <w:proofErr w:type="gramStart"/>
      <w:r w:rsidR="00883128">
        <w:rPr>
          <w:rFonts w:ascii="Arial" w:hAnsi="Arial" w:cs="Arial"/>
          <w:sz w:val="22"/>
          <w:szCs w:val="22"/>
        </w:rPr>
        <w:t>work</w:t>
      </w:r>
      <w:proofErr w:type="gramEnd"/>
      <w:r w:rsidR="00883128">
        <w:rPr>
          <w:rFonts w:ascii="Arial" w:hAnsi="Arial" w:cs="Arial"/>
          <w:sz w:val="22"/>
          <w:szCs w:val="22"/>
        </w:rPr>
        <w:t xml:space="preserve"> to installing a single crossing, with laterals in the sidewalk from Barnum to 1</w:t>
      </w:r>
      <w:r w:rsidR="00883128" w:rsidRPr="00883128">
        <w:rPr>
          <w:rFonts w:ascii="Arial" w:hAnsi="Arial" w:cs="Arial"/>
          <w:sz w:val="22"/>
          <w:szCs w:val="22"/>
          <w:vertAlign w:val="superscript"/>
        </w:rPr>
        <w:t>st</w:t>
      </w:r>
      <w:r w:rsidR="00883128">
        <w:rPr>
          <w:rFonts w:ascii="Arial" w:hAnsi="Arial" w:cs="Arial"/>
          <w:sz w:val="22"/>
          <w:szCs w:val="22"/>
        </w:rPr>
        <w:t xml:space="preserve"> was not possible. Mayor Perisho advised that his suggestion was for the City to sign the IGA, without crossings add on project, so Moro is not liable for the expense of that ADA work at a later date. A motion was made (</w:t>
      </w:r>
      <w:r w:rsidR="00883128" w:rsidRPr="00883128">
        <w:rPr>
          <w:rFonts w:ascii="Arial" w:hAnsi="Arial" w:cs="Arial"/>
          <w:b/>
          <w:sz w:val="22"/>
          <w:szCs w:val="22"/>
        </w:rPr>
        <w:t>Anderson/vonBorstel</w:t>
      </w:r>
      <w:r w:rsidR="00883128">
        <w:rPr>
          <w:rFonts w:ascii="Arial" w:hAnsi="Arial" w:cs="Arial"/>
          <w:sz w:val="22"/>
          <w:szCs w:val="22"/>
        </w:rPr>
        <w:t xml:space="preserve">) to </w:t>
      </w:r>
      <w:proofErr w:type="gramStart"/>
      <w:r w:rsidR="00883128" w:rsidRPr="00883128">
        <w:rPr>
          <w:rFonts w:ascii="Arial" w:hAnsi="Arial" w:cs="Arial"/>
          <w:sz w:val="22"/>
          <w:szCs w:val="22"/>
          <w:u w:val="single"/>
        </w:rPr>
        <w:t>Approve</w:t>
      </w:r>
      <w:proofErr w:type="gramEnd"/>
      <w:r w:rsidR="00883128" w:rsidRPr="00883128">
        <w:rPr>
          <w:rFonts w:ascii="Arial" w:hAnsi="Arial" w:cs="Arial"/>
          <w:sz w:val="22"/>
          <w:szCs w:val="22"/>
          <w:u w:val="single"/>
        </w:rPr>
        <w:t xml:space="preserve"> the IGA as presented</w:t>
      </w:r>
      <w:r w:rsidR="00883128">
        <w:rPr>
          <w:rFonts w:ascii="Arial" w:hAnsi="Arial" w:cs="Arial"/>
          <w:sz w:val="22"/>
          <w:szCs w:val="22"/>
        </w:rPr>
        <w:t xml:space="preserve">. </w:t>
      </w:r>
      <w:r w:rsidR="00883128" w:rsidRPr="00883128">
        <w:rPr>
          <w:rFonts w:ascii="Arial" w:hAnsi="Arial" w:cs="Arial"/>
          <w:b/>
          <w:sz w:val="22"/>
          <w:szCs w:val="22"/>
        </w:rPr>
        <w:t xml:space="preserve">Motion </w:t>
      </w:r>
      <w:proofErr w:type="gramStart"/>
      <w:r w:rsidR="00883128" w:rsidRPr="00883128">
        <w:rPr>
          <w:rFonts w:ascii="Arial" w:hAnsi="Arial" w:cs="Arial"/>
          <w:b/>
          <w:sz w:val="22"/>
          <w:szCs w:val="22"/>
        </w:rPr>
        <w:t>Carried</w:t>
      </w:r>
      <w:r w:rsidR="00883128">
        <w:rPr>
          <w:rFonts w:ascii="Arial" w:hAnsi="Arial" w:cs="Arial"/>
          <w:sz w:val="22"/>
          <w:szCs w:val="22"/>
        </w:rPr>
        <w:t xml:space="preserve">  Council</w:t>
      </w:r>
      <w:proofErr w:type="gramEnd"/>
      <w:r w:rsidR="00883128">
        <w:rPr>
          <w:rFonts w:ascii="Arial" w:hAnsi="Arial" w:cs="Arial"/>
          <w:sz w:val="22"/>
          <w:szCs w:val="22"/>
        </w:rPr>
        <w:t xml:space="preserve"> discussion took place, and it was determined that the City would still like to get at least 1 crossing, on 1</w:t>
      </w:r>
      <w:r w:rsidR="00883128" w:rsidRPr="00883128">
        <w:rPr>
          <w:rFonts w:ascii="Arial" w:hAnsi="Arial" w:cs="Arial"/>
          <w:sz w:val="22"/>
          <w:szCs w:val="22"/>
          <w:vertAlign w:val="superscript"/>
        </w:rPr>
        <w:t>st</w:t>
      </w:r>
      <w:r w:rsidR="00883128">
        <w:rPr>
          <w:rFonts w:ascii="Arial" w:hAnsi="Arial" w:cs="Arial"/>
          <w:sz w:val="22"/>
          <w:szCs w:val="22"/>
        </w:rPr>
        <w:t xml:space="preserve"> replaced via add work agreement, if possible, but the </w:t>
      </w:r>
      <w:r w:rsidR="00883128">
        <w:rPr>
          <w:rFonts w:ascii="Arial" w:hAnsi="Arial" w:cs="Arial"/>
          <w:sz w:val="22"/>
          <w:szCs w:val="22"/>
        </w:rPr>
        <w:lastRenderedPageBreak/>
        <w:t xml:space="preserve">project would not be held up. Mayor Perisho advised that it would be smart to have a shelf ready project for 1 crossing.  </w:t>
      </w:r>
    </w:p>
    <w:p w:rsidR="00E13DCE" w:rsidRDefault="00E13DCE" w:rsidP="00E13DCE">
      <w:pPr>
        <w:pStyle w:val="Default"/>
        <w:rPr>
          <w:rFonts w:ascii="Arial" w:eastAsiaTheme="minorHAnsi" w:hAnsi="Arial" w:cs="Arial"/>
          <w:b/>
          <w:sz w:val="23"/>
          <w:szCs w:val="23"/>
          <w:u w:val="single"/>
        </w:rPr>
      </w:pPr>
      <w:r w:rsidRPr="00E13DCE">
        <w:rPr>
          <w:rFonts w:ascii="Arial" w:eastAsiaTheme="minorHAnsi" w:hAnsi="Arial" w:cs="Arial"/>
          <w:b/>
          <w:sz w:val="23"/>
          <w:szCs w:val="23"/>
          <w:u w:val="single"/>
        </w:rPr>
        <w:t>FEMA Backup Generator Project Water System</w:t>
      </w:r>
    </w:p>
    <w:p w:rsidR="00E13DCE" w:rsidRDefault="00E13DCE" w:rsidP="00E13DCE">
      <w:pPr>
        <w:pStyle w:val="Default"/>
        <w:rPr>
          <w:rFonts w:ascii="Arial" w:eastAsiaTheme="minorHAnsi" w:hAnsi="Arial" w:cs="Arial"/>
          <w:sz w:val="23"/>
          <w:szCs w:val="23"/>
        </w:rPr>
      </w:pPr>
      <w:r>
        <w:rPr>
          <w:rFonts w:ascii="Arial" w:eastAsiaTheme="minorHAnsi" w:hAnsi="Arial" w:cs="Arial"/>
          <w:sz w:val="23"/>
          <w:szCs w:val="23"/>
        </w:rPr>
        <w:t xml:space="preserve">CA Glover advised that </w:t>
      </w:r>
      <w:r w:rsidR="00056875">
        <w:rPr>
          <w:rFonts w:ascii="Arial" w:eastAsiaTheme="minorHAnsi" w:hAnsi="Arial" w:cs="Arial"/>
          <w:sz w:val="23"/>
          <w:szCs w:val="23"/>
        </w:rPr>
        <w:t>he had</w:t>
      </w:r>
      <w:r w:rsidR="00883128">
        <w:rPr>
          <w:rFonts w:ascii="Arial" w:eastAsiaTheme="minorHAnsi" w:hAnsi="Arial" w:cs="Arial"/>
          <w:sz w:val="23"/>
          <w:szCs w:val="23"/>
        </w:rPr>
        <w:t xml:space="preserve"> not received an update </w:t>
      </w:r>
      <w:proofErr w:type="gramStart"/>
      <w:r w:rsidR="00883128">
        <w:rPr>
          <w:rFonts w:ascii="Arial" w:eastAsiaTheme="minorHAnsi" w:hAnsi="Arial" w:cs="Arial"/>
          <w:sz w:val="23"/>
          <w:szCs w:val="23"/>
        </w:rPr>
        <w:t xml:space="preserve">from </w:t>
      </w:r>
      <w:r w:rsidR="00C248D0">
        <w:rPr>
          <w:rFonts w:ascii="Arial" w:eastAsiaTheme="minorHAnsi" w:hAnsi="Arial" w:cs="Arial"/>
          <w:sz w:val="23"/>
          <w:szCs w:val="23"/>
        </w:rPr>
        <w:t xml:space="preserve"> </w:t>
      </w:r>
      <w:r w:rsidR="00883128">
        <w:rPr>
          <w:rFonts w:ascii="Arial" w:eastAsiaTheme="minorHAnsi" w:hAnsi="Arial" w:cs="Arial"/>
          <w:sz w:val="23"/>
          <w:szCs w:val="23"/>
        </w:rPr>
        <w:t>Anderson</w:t>
      </w:r>
      <w:proofErr w:type="gramEnd"/>
      <w:r w:rsidR="00883128">
        <w:rPr>
          <w:rFonts w:ascii="Arial" w:eastAsiaTheme="minorHAnsi" w:hAnsi="Arial" w:cs="Arial"/>
          <w:sz w:val="23"/>
          <w:szCs w:val="23"/>
        </w:rPr>
        <w:t xml:space="preserve"> Perry, </w:t>
      </w:r>
      <w:proofErr w:type="spellStart"/>
      <w:r w:rsidR="00883128">
        <w:rPr>
          <w:rFonts w:ascii="Arial" w:eastAsiaTheme="minorHAnsi" w:hAnsi="Arial" w:cs="Arial"/>
          <w:sz w:val="23"/>
          <w:szCs w:val="23"/>
        </w:rPr>
        <w:t>Tenneson</w:t>
      </w:r>
      <w:proofErr w:type="spellEnd"/>
      <w:r w:rsidR="00883128">
        <w:rPr>
          <w:rFonts w:ascii="Arial" w:eastAsiaTheme="minorHAnsi" w:hAnsi="Arial" w:cs="Arial"/>
          <w:sz w:val="23"/>
          <w:szCs w:val="23"/>
        </w:rPr>
        <w:t xml:space="preserve"> Engineering said they were too busy for the work, Pioneer Engineering in Goldendale never responded</w:t>
      </w:r>
      <w:r w:rsidR="00565979">
        <w:rPr>
          <w:rFonts w:ascii="Arial" w:eastAsiaTheme="minorHAnsi" w:hAnsi="Arial" w:cs="Arial"/>
          <w:sz w:val="23"/>
          <w:szCs w:val="23"/>
        </w:rPr>
        <w:t>,</w:t>
      </w:r>
      <w:r w:rsidR="00883128">
        <w:rPr>
          <w:rFonts w:ascii="Arial" w:eastAsiaTheme="minorHAnsi" w:hAnsi="Arial" w:cs="Arial"/>
          <w:sz w:val="23"/>
          <w:szCs w:val="23"/>
        </w:rPr>
        <w:t xml:space="preserve"> and he needed direction so the project could go out for bid. </w:t>
      </w:r>
      <w:r w:rsidR="00C248D0">
        <w:rPr>
          <w:rFonts w:ascii="Arial" w:eastAsiaTheme="minorHAnsi" w:hAnsi="Arial" w:cs="Arial"/>
          <w:sz w:val="23"/>
          <w:szCs w:val="23"/>
        </w:rPr>
        <w:t xml:space="preserve">CA Glover indicated that previous quotes from Anderson Perry came back at around 10% of project cost for engineering, or $12,000. He had estimated around $3,000 for the project budget, so a budget adjustment would most likely be needed, in addition his work to obtain an initial full project estimate for budget purposes was 2-3 years old, due to generalized pricing increases with </w:t>
      </w:r>
      <w:proofErr w:type="spellStart"/>
      <w:r w:rsidR="00C248D0">
        <w:rPr>
          <w:rFonts w:ascii="Arial" w:eastAsiaTheme="minorHAnsi" w:hAnsi="Arial" w:cs="Arial"/>
          <w:sz w:val="23"/>
          <w:szCs w:val="23"/>
        </w:rPr>
        <w:t>Covid</w:t>
      </w:r>
      <w:proofErr w:type="spellEnd"/>
      <w:r w:rsidR="00C248D0">
        <w:rPr>
          <w:rFonts w:ascii="Arial" w:eastAsiaTheme="minorHAnsi" w:hAnsi="Arial" w:cs="Arial"/>
          <w:sz w:val="23"/>
          <w:szCs w:val="23"/>
        </w:rPr>
        <w:t xml:space="preserve"> and inflation he felt it would need to also take place for that.  CA Glover also shared he reached out to Jeff Schott for a quote on project engineering/bid documents, and it came back at $8,500. A motion was made (</w:t>
      </w:r>
      <w:r w:rsidR="00C248D0" w:rsidRPr="00C248D0">
        <w:rPr>
          <w:rFonts w:ascii="Arial" w:eastAsiaTheme="minorHAnsi" w:hAnsi="Arial" w:cs="Arial"/>
          <w:b/>
          <w:sz w:val="23"/>
          <w:szCs w:val="23"/>
        </w:rPr>
        <w:t>Anderson/vonBorstel</w:t>
      </w:r>
      <w:r w:rsidR="00C248D0">
        <w:rPr>
          <w:rFonts w:ascii="Arial" w:eastAsiaTheme="minorHAnsi" w:hAnsi="Arial" w:cs="Arial"/>
          <w:sz w:val="23"/>
          <w:szCs w:val="23"/>
        </w:rPr>
        <w:t xml:space="preserve">) </w:t>
      </w:r>
      <w:r w:rsidR="00C248D0" w:rsidRPr="00C248D0">
        <w:rPr>
          <w:rFonts w:ascii="Arial" w:eastAsiaTheme="minorHAnsi" w:hAnsi="Arial" w:cs="Arial"/>
          <w:sz w:val="23"/>
          <w:szCs w:val="23"/>
          <w:u w:val="single"/>
        </w:rPr>
        <w:t xml:space="preserve">to approach Jeff Schott for engineering services/bid documents on the proposal, and to have the budget adjustment available for their approval at next meeting. </w:t>
      </w:r>
      <w:r w:rsidR="00C248D0" w:rsidRPr="00C248D0">
        <w:rPr>
          <w:rFonts w:ascii="Arial" w:eastAsiaTheme="minorHAnsi" w:hAnsi="Arial" w:cs="Arial"/>
          <w:b/>
          <w:sz w:val="23"/>
          <w:szCs w:val="23"/>
        </w:rPr>
        <w:t>Motion Carried</w:t>
      </w:r>
      <w:r w:rsidR="00C248D0">
        <w:rPr>
          <w:rFonts w:ascii="Arial" w:eastAsiaTheme="minorHAnsi" w:hAnsi="Arial" w:cs="Arial"/>
          <w:sz w:val="23"/>
          <w:szCs w:val="23"/>
        </w:rPr>
        <w:t xml:space="preserve"> </w:t>
      </w:r>
    </w:p>
    <w:p w:rsidR="00C248D0" w:rsidRDefault="00C248D0" w:rsidP="00E13DCE">
      <w:pPr>
        <w:pStyle w:val="Default"/>
        <w:rPr>
          <w:rFonts w:ascii="Arial" w:eastAsiaTheme="minorHAnsi" w:hAnsi="Arial" w:cs="Arial"/>
          <w:b/>
          <w:sz w:val="23"/>
          <w:szCs w:val="23"/>
          <w:u w:val="single"/>
        </w:rPr>
      </w:pPr>
      <w:r w:rsidRPr="00C248D0">
        <w:rPr>
          <w:rFonts w:ascii="Arial" w:eastAsiaTheme="minorHAnsi" w:hAnsi="Arial" w:cs="Arial"/>
          <w:b/>
          <w:sz w:val="23"/>
          <w:szCs w:val="23"/>
          <w:u w:val="single"/>
        </w:rPr>
        <w:t>Barnum Creek</w:t>
      </w:r>
    </w:p>
    <w:p w:rsidR="00C248D0" w:rsidRDefault="00C248D0" w:rsidP="00E13DCE">
      <w:pPr>
        <w:pStyle w:val="Default"/>
        <w:rPr>
          <w:rFonts w:ascii="Arial" w:hAnsi="Arial" w:cs="Arial"/>
          <w:sz w:val="22"/>
          <w:szCs w:val="22"/>
        </w:rPr>
      </w:pPr>
      <w:proofErr w:type="spellStart"/>
      <w:r>
        <w:rPr>
          <w:rFonts w:ascii="Arial" w:hAnsi="Arial" w:cs="Arial"/>
          <w:sz w:val="22"/>
          <w:szCs w:val="22"/>
        </w:rPr>
        <w:t>DPW</w:t>
      </w:r>
      <w:proofErr w:type="spellEnd"/>
      <w:r>
        <w:rPr>
          <w:rFonts w:ascii="Arial" w:hAnsi="Arial" w:cs="Arial"/>
          <w:sz w:val="22"/>
          <w:szCs w:val="22"/>
        </w:rPr>
        <w:t xml:space="preserve"> English advised that he borrowed a remote digger machine from </w:t>
      </w:r>
      <w:proofErr w:type="spellStart"/>
      <w:r>
        <w:rPr>
          <w:rFonts w:ascii="Arial" w:hAnsi="Arial" w:cs="Arial"/>
          <w:sz w:val="22"/>
          <w:szCs w:val="22"/>
        </w:rPr>
        <w:t>Mid Columbia</w:t>
      </w:r>
      <w:proofErr w:type="spellEnd"/>
      <w:r>
        <w:rPr>
          <w:rFonts w:ascii="Arial" w:hAnsi="Arial" w:cs="Arial"/>
          <w:sz w:val="22"/>
          <w:szCs w:val="22"/>
        </w:rPr>
        <w:t xml:space="preserve"> Producers and removed 6-7 yards of sediment out from under the Moore Street </w:t>
      </w:r>
      <w:proofErr w:type="gramStart"/>
      <w:r>
        <w:rPr>
          <w:rFonts w:ascii="Arial" w:hAnsi="Arial" w:cs="Arial"/>
          <w:sz w:val="22"/>
          <w:szCs w:val="22"/>
        </w:rPr>
        <w:t>bridge</w:t>
      </w:r>
      <w:proofErr w:type="gramEnd"/>
      <w:r>
        <w:rPr>
          <w:rFonts w:ascii="Arial" w:hAnsi="Arial" w:cs="Arial"/>
          <w:sz w:val="22"/>
          <w:szCs w:val="22"/>
        </w:rPr>
        <w:t xml:space="preserve">, and it should be good for a long time. </w:t>
      </w:r>
      <w:proofErr w:type="spellStart"/>
      <w:r>
        <w:rPr>
          <w:rFonts w:ascii="Arial" w:hAnsi="Arial" w:cs="Arial"/>
          <w:sz w:val="22"/>
          <w:szCs w:val="22"/>
        </w:rPr>
        <w:t>DPW</w:t>
      </w:r>
      <w:proofErr w:type="spellEnd"/>
      <w:r>
        <w:rPr>
          <w:rFonts w:ascii="Arial" w:hAnsi="Arial" w:cs="Arial"/>
          <w:sz w:val="22"/>
          <w:szCs w:val="22"/>
        </w:rPr>
        <w:t xml:space="preserve"> English also added that a Barnum Creek tree fell recently on Apex shop property, and another one fell out by the lagoon recently, due to them being rotted.  </w:t>
      </w:r>
      <w:proofErr w:type="spellStart"/>
      <w:r>
        <w:rPr>
          <w:rFonts w:ascii="Arial" w:hAnsi="Arial" w:cs="Arial"/>
          <w:sz w:val="22"/>
          <w:szCs w:val="22"/>
        </w:rPr>
        <w:t>DPW</w:t>
      </w:r>
      <w:proofErr w:type="spellEnd"/>
      <w:r>
        <w:rPr>
          <w:rFonts w:ascii="Arial" w:hAnsi="Arial" w:cs="Arial"/>
          <w:sz w:val="22"/>
          <w:szCs w:val="22"/>
        </w:rPr>
        <w:t xml:space="preserve"> English advised that he would like to do some preventative maintenance on the dead trees. Councilor vonBorstel shared it would be wise to contact </w:t>
      </w:r>
      <w:proofErr w:type="gramStart"/>
      <w:r>
        <w:rPr>
          <w:rFonts w:ascii="Arial" w:hAnsi="Arial" w:cs="Arial"/>
          <w:sz w:val="22"/>
          <w:szCs w:val="22"/>
        </w:rPr>
        <w:t>an</w:t>
      </w:r>
      <w:proofErr w:type="gramEnd"/>
      <w:r>
        <w:rPr>
          <w:rFonts w:ascii="Arial" w:hAnsi="Arial" w:cs="Arial"/>
          <w:sz w:val="22"/>
          <w:szCs w:val="22"/>
        </w:rPr>
        <w:t xml:space="preserve"> certified arborist to come in and inspect every tree, not a tree trimmer. </w:t>
      </w:r>
    </w:p>
    <w:p w:rsidR="00175A5B" w:rsidRPr="00175A5B" w:rsidRDefault="00175A5B" w:rsidP="00E13DCE">
      <w:pPr>
        <w:pStyle w:val="Default"/>
        <w:rPr>
          <w:rFonts w:ascii="Arial" w:hAnsi="Arial" w:cs="Arial"/>
          <w:b/>
          <w:szCs w:val="28"/>
          <w:u w:val="single"/>
        </w:rPr>
      </w:pPr>
      <w:r w:rsidRPr="00175A5B">
        <w:rPr>
          <w:rFonts w:ascii="Arial" w:hAnsi="Arial" w:cs="Arial"/>
          <w:b/>
          <w:szCs w:val="28"/>
          <w:u w:val="single"/>
        </w:rPr>
        <w:t>Moro Cemetery Audit/Inspection</w:t>
      </w:r>
    </w:p>
    <w:p w:rsidR="00175A5B" w:rsidRPr="00175A5B" w:rsidRDefault="00175A5B" w:rsidP="00E13DCE">
      <w:pPr>
        <w:pStyle w:val="Default"/>
        <w:rPr>
          <w:rFonts w:ascii="Arial" w:hAnsi="Arial" w:cs="Arial"/>
          <w:szCs w:val="28"/>
        </w:rPr>
      </w:pPr>
      <w:r>
        <w:rPr>
          <w:rFonts w:ascii="Arial" w:hAnsi="Arial" w:cs="Arial"/>
          <w:szCs w:val="28"/>
        </w:rPr>
        <w:t>CA Glover advised that all documents were sent, and the C</w:t>
      </w:r>
      <w:r w:rsidR="00565979">
        <w:rPr>
          <w:rFonts w:ascii="Arial" w:hAnsi="Arial" w:cs="Arial"/>
          <w:szCs w:val="28"/>
        </w:rPr>
        <w:t>ity is waiting on</w:t>
      </w:r>
      <w:r>
        <w:rPr>
          <w:rFonts w:ascii="Arial" w:hAnsi="Arial" w:cs="Arial"/>
          <w:szCs w:val="28"/>
        </w:rPr>
        <w:t xml:space="preserve"> a response from the Oregon Mortuary and Cemetery Board. </w:t>
      </w:r>
    </w:p>
    <w:p w:rsidR="00FA78AA" w:rsidRPr="00FA78AA" w:rsidRDefault="007F2E23" w:rsidP="00270363">
      <w:pPr>
        <w:widowControl w:val="0"/>
        <w:autoSpaceDE w:val="0"/>
        <w:autoSpaceDN w:val="0"/>
        <w:adjustRightInd w:val="0"/>
        <w:spacing w:after="0" w:line="240" w:lineRule="auto"/>
        <w:rPr>
          <w:rFonts w:ascii="Arial" w:hAnsi="Arial" w:cs="Arial"/>
        </w:rPr>
      </w:pPr>
      <w:r w:rsidRPr="007F2E23">
        <w:rPr>
          <w:rFonts w:ascii="Arial" w:hAnsi="Arial" w:cs="Arial"/>
          <w:b/>
          <w:u w:val="single"/>
        </w:rPr>
        <w:t xml:space="preserve">City of Moro </w:t>
      </w:r>
      <w:r w:rsidR="00175A5B">
        <w:rPr>
          <w:rFonts w:ascii="Arial" w:hAnsi="Arial" w:cs="Arial"/>
          <w:b/>
          <w:u w:val="single"/>
        </w:rPr>
        <w:t xml:space="preserve">Annual </w:t>
      </w:r>
      <w:r w:rsidRPr="007F2E23">
        <w:rPr>
          <w:rFonts w:ascii="Arial" w:hAnsi="Arial" w:cs="Arial"/>
          <w:b/>
          <w:u w:val="single"/>
        </w:rPr>
        <w:t>Fee Schedule Revision</w:t>
      </w:r>
      <w:r w:rsidR="00175A5B">
        <w:rPr>
          <w:rFonts w:ascii="Arial" w:hAnsi="Arial" w:cs="Arial"/>
          <w:b/>
          <w:u w:val="single"/>
        </w:rPr>
        <w:t>/Bulk Water Rates</w:t>
      </w:r>
      <w:r w:rsidR="00E3320B">
        <w:rPr>
          <w:rFonts w:ascii="Arial" w:hAnsi="Arial" w:cs="Arial"/>
        </w:rPr>
        <w:t xml:space="preserve">- </w:t>
      </w:r>
      <w:r w:rsidR="00E420E9">
        <w:rPr>
          <w:rFonts w:ascii="Arial" w:hAnsi="Arial" w:cs="Arial"/>
        </w:rPr>
        <w:t xml:space="preserve">CA Glover advised that </w:t>
      </w:r>
      <w:r w:rsidR="00175A5B">
        <w:rPr>
          <w:rFonts w:ascii="Arial" w:hAnsi="Arial" w:cs="Arial"/>
        </w:rPr>
        <w:t xml:space="preserve">this process typically takes place in April of each year. The City got delayed due to discussions around some of the charges. CA Glover indicated that most of the numbers remained the same as previously established by Council following a comparison analysis with other local cities. CA Glover indicated most of the changes centered </w:t>
      </w:r>
      <w:proofErr w:type="gramStart"/>
      <w:r w:rsidR="00175A5B">
        <w:rPr>
          <w:rFonts w:ascii="Arial" w:hAnsi="Arial" w:cs="Arial"/>
        </w:rPr>
        <w:t>around</w:t>
      </w:r>
      <w:proofErr w:type="gramEnd"/>
      <w:r w:rsidR="00175A5B">
        <w:rPr>
          <w:rFonts w:ascii="Arial" w:hAnsi="Arial" w:cs="Arial"/>
        </w:rPr>
        <w:t xml:space="preserve"> increasing the base filing fee for land use planning actions</w:t>
      </w:r>
      <w:r w:rsidR="006779B1">
        <w:rPr>
          <w:rFonts w:ascii="Arial" w:hAnsi="Arial" w:cs="Arial"/>
        </w:rPr>
        <w:t xml:space="preserve"> to be more accurate</w:t>
      </w:r>
      <w:r w:rsidR="00175A5B">
        <w:rPr>
          <w:rFonts w:ascii="Arial" w:hAnsi="Arial" w:cs="Arial"/>
        </w:rPr>
        <w:t xml:space="preserve">, clarifying that planning invoices are due/payable at the time of building permit signoff, and </w:t>
      </w:r>
      <w:r w:rsidR="006779B1">
        <w:rPr>
          <w:rFonts w:ascii="Arial" w:hAnsi="Arial" w:cs="Arial"/>
        </w:rPr>
        <w:t xml:space="preserve">increasing bulk water rates. CA Glover shared that he felt the planning fee increase would a net win for the public. At present, the initial filing fee is rather small, and applicants are invoiced for contract planner time, and administrative costs for land use actions. He indicated these practices would continue under the revised fees, but the higher upfront charges would be more realistic with the actual cost of the applications, so it should reduce the “big bill surprise” applicants occasionally get. </w:t>
      </w:r>
      <w:r w:rsidR="00175A5B">
        <w:rPr>
          <w:rFonts w:ascii="Arial" w:hAnsi="Arial" w:cs="Arial"/>
        </w:rPr>
        <w:t xml:space="preserve"> Brief discussion took place on the Resolution and Councilor Alley indicated that it looked good, with the exception of the water/sewer rates showing last fiscal year’s charges. A motion was made (</w:t>
      </w:r>
      <w:r w:rsidR="00175A5B" w:rsidRPr="006779B1">
        <w:rPr>
          <w:rFonts w:ascii="Arial" w:hAnsi="Arial" w:cs="Arial"/>
          <w:b/>
        </w:rPr>
        <w:t>Anderson/vonBorstel</w:t>
      </w:r>
      <w:r w:rsidR="00175A5B">
        <w:rPr>
          <w:rFonts w:ascii="Arial" w:hAnsi="Arial" w:cs="Arial"/>
        </w:rPr>
        <w:t xml:space="preserve">) </w:t>
      </w:r>
      <w:r w:rsidR="00565979">
        <w:rPr>
          <w:rFonts w:ascii="Arial" w:hAnsi="Arial" w:cs="Arial"/>
        </w:rPr>
        <w:t xml:space="preserve">to </w:t>
      </w:r>
      <w:r w:rsidR="00565979">
        <w:rPr>
          <w:rFonts w:ascii="Arial" w:hAnsi="Arial" w:cs="Arial"/>
          <w:u w:val="single"/>
        </w:rPr>
        <w:t>a</w:t>
      </w:r>
      <w:r w:rsidR="00175A5B" w:rsidRPr="00175A5B">
        <w:rPr>
          <w:rFonts w:ascii="Arial" w:hAnsi="Arial" w:cs="Arial"/>
          <w:u w:val="single"/>
        </w:rPr>
        <w:t>ccept the Fee Schedule as presented, with the exception of changing monthly w/s fees to the current/current year charge.</w:t>
      </w:r>
      <w:r w:rsidR="00175A5B">
        <w:rPr>
          <w:rFonts w:ascii="Arial" w:hAnsi="Arial" w:cs="Arial"/>
        </w:rPr>
        <w:t xml:space="preserve"> </w:t>
      </w:r>
      <w:r w:rsidR="00175A5B" w:rsidRPr="00175A5B">
        <w:rPr>
          <w:rFonts w:ascii="Arial" w:hAnsi="Arial" w:cs="Arial"/>
          <w:b/>
        </w:rPr>
        <w:t>Motion Carried</w:t>
      </w:r>
    </w:p>
    <w:p w:rsidR="006B1A75" w:rsidRDefault="006B1A75" w:rsidP="006B1A75">
      <w:pPr>
        <w:widowControl w:val="0"/>
        <w:autoSpaceDE w:val="0"/>
        <w:autoSpaceDN w:val="0"/>
        <w:adjustRightInd w:val="0"/>
        <w:spacing w:after="0" w:line="240" w:lineRule="auto"/>
        <w:rPr>
          <w:rFonts w:ascii="Arial" w:hAnsi="Arial" w:cs="Arial"/>
          <w:b/>
          <w:color w:val="000000"/>
          <w:u w:val="single"/>
        </w:rPr>
      </w:pPr>
      <w:r w:rsidRPr="006B1A75">
        <w:rPr>
          <w:rFonts w:ascii="Arial" w:hAnsi="Arial" w:cs="Arial"/>
          <w:color w:val="000000"/>
          <w:sz w:val="24"/>
          <w:szCs w:val="24"/>
        </w:rPr>
        <w:t xml:space="preserve"> </w:t>
      </w:r>
      <w:r w:rsidRPr="006B1A75">
        <w:rPr>
          <w:rFonts w:ascii="Arial" w:hAnsi="Arial" w:cs="Arial"/>
          <w:b/>
          <w:color w:val="000000"/>
          <w:u w:val="single"/>
        </w:rPr>
        <w:t xml:space="preserve">City of Moro Water/Sewer Service for New Fairgrounds Arena </w:t>
      </w:r>
    </w:p>
    <w:p w:rsidR="006B1A75" w:rsidRPr="006B1A75" w:rsidRDefault="006B1A75" w:rsidP="006B1A75">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CA Glover advised that the City had </w:t>
      </w:r>
      <w:r w:rsidR="006779B1">
        <w:rPr>
          <w:rFonts w:ascii="Arial" w:hAnsi="Arial" w:cs="Arial"/>
          <w:color w:val="000000"/>
        </w:rPr>
        <w:t xml:space="preserve">received a response from Jeff Schott regarding forecast annual demand, it was sent to Brad Baird and the City was waiting for a response. CA Glover advised that he proposed a 1 EDU monthly increase for the </w:t>
      </w:r>
      <w:proofErr w:type="gramStart"/>
      <w:r w:rsidR="006779B1">
        <w:rPr>
          <w:rFonts w:ascii="Arial" w:hAnsi="Arial" w:cs="Arial"/>
          <w:color w:val="000000"/>
        </w:rPr>
        <w:t>facility,</w:t>
      </w:r>
      <w:proofErr w:type="gramEnd"/>
      <w:r w:rsidR="006779B1">
        <w:rPr>
          <w:rFonts w:ascii="Arial" w:hAnsi="Arial" w:cs="Arial"/>
          <w:color w:val="000000"/>
        </w:rPr>
        <w:t xml:space="preserve"> it was currently billed for 1.5 EDU’s. </w:t>
      </w:r>
      <w:r>
        <w:rPr>
          <w:rFonts w:ascii="Arial" w:hAnsi="Arial" w:cs="Arial"/>
          <w:color w:val="000000"/>
        </w:rPr>
        <w:t xml:space="preserve"> </w:t>
      </w:r>
      <w:r w:rsidR="006779B1">
        <w:rPr>
          <w:rFonts w:ascii="Arial" w:hAnsi="Arial" w:cs="Arial"/>
          <w:color w:val="000000"/>
        </w:rPr>
        <w:t xml:space="preserve">Councilor vonBorstel shared that he ran the math on the facility, and at the bulk water rate it would be around $270.00 per year. At present the facility pays around $1,300. He explained that due to the limited increase on an annual basis, he is inclined to leave the rate as is, at 1.5 EDU’s until such time as the event center becomes busy/more than annual fair. </w:t>
      </w:r>
      <w:r w:rsidR="00A92FB9">
        <w:rPr>
          <w:rFonts w:ascii="Arial" w:hAnsi="Arial" w:cs="Arial"/>
          <w:color w:val="000000"/>
        </w:rPr>
        <w:t xml:space="preserve"> A motion was made (vonBorstel/Anderson) to the </w:t>
      </w:r>
      <w:r w:rsidR="00A92FB9" w:rsidRPr="00A92FB9">
        <w:rPr>
          <w:rFonts w:ascii="Arial" w:hAnsi="Arial" w:cs="Arial"/>
          <w:color w:val="000000"/>
          <w:u w:val="single"/>
        </w:rPr>
        <w:t xml:space="preserve">Keep the Fairgrounds water/sewer service billed rate at 1.5 EDU’s per month, as is until further notice </w:t>
      </w:r>
      <w:r w:rsidR="00A92FB9">
        <w:rPr>
          <w:rFonts w:ascii="Arial" w:hAnsi="Arial" w:cs="Arial"/>
          <w:color w:val="000000"/>
        </w:rPr>
        <w:t>Motion Carried</w:t>
      </w:r>
    </w:p>
    <w:p w:rsidR="00B312EB" w:rsidRDefault="006B1A75" w:rsidP="00B312EB">
      <w:pPr>
        <w:pStyle w:val="Default"/>
        <w:rPr>
          <w:rFonts w:ascii="Arial" w:hAnsi="Arial" w:cs="Arial"/>
          <w:sz w:val="22"/>
          <w:szCs w:val="22"/>
        </w:rPr>
      </w:pPr>
      <w:r w:rsidRPr="006B1A75">
        <w:rPr>
          <w:rFonts w:ascii="Arial" w:hAnsi="Arial" w:cs="Arial"/>
          <w:b/>
          <w:u w:val="single"/>
        </w:rPr>
        <w:t xml:space="preserve">City of Moro </w:t>
      </w:r>
      <w:r w:rsidR="00B312EB" w:rsidRPr="00B312EB">
        <w:rPr>
          <w:rFonts w:ascii="Arial" w:hAnsi="Arial" w:cs="Arial"/>
          <w:b/>
          <w:sz w:val="22"/>
          <w:szCs w:val="22"/>
          <w:u w:val="single"/>
        </w:rPr>
        <w:t>Comprehensive Plan Amendment Discussion</w:t>
      </w:r>
    </w:p>
    <w:p w:rsidR="006B1A75" w:rsidRDefault="00AB7E1C" w:rsidP="0062621C">
      <w:pPr>
        <w:widowControl w:val="0"/>
        <w:autoSpaceDE w:val="0"/>
        <w:autoSpaceDN w:val="0"/>
        <w:adjustRightInd w:val="0"/>
        <w:spacing w:after="0" w:line="240" w:lineRule="auto"/>
        <w:rPr>
          <w:rFonts w:ascii="Arial" w:hAnsi="Arial" w:cs="Arial"/>
        </w:rPr>
      </w:pPr>
      <w:r>
        <w:rPr>
          <w:rFonts w:ascii="Arial" w:hAnsi="Arial" w:cs="Arial"/>
          <w:color w:val="000000"/>
        </w:rPr>
        <w:t xml:space="preserve">Mayor Perisho shared a letter from Contract Planner </w:t>
      </w:r>
      <w:proofErr w:type="spellStart"/>
      <w:r>
        <w:rPr>
          <w:rFonts w:ascii="Arial" w:hAnsi="Arial" w:cs="Arial"/>
          <w:color w:val="000000"/>
        </w:rPr>
        <w:t>Fatland</w:t>
      </w:r>
      <w:proofErr w:type="spellEnd"/>
      <w:r>
        <w:rPr>
          <w:rFonts w:ascii="Arial" w:hAnsi="Arial" w:cs="Arial"/>
          <w:color w:val="000000"/>
        </w:rPr>
        <w:t xml:space="preserve">, who advised that the City can setup a process to supply water outside city limits, via a comprehensive plan amendment, but can’t supply sewer service. He would like direction on what the Council wanted to do.  Councilor vonBorstel shared that he thought the process would be lengthy, and his suggestion is to advise Dan Talley/Jeremy Mark to install wells. Councilor Anderson advised that his preference would be to do a full </w:t>
      </w:r>
      <w:proofErr w:type="spellStart"/>
      <w:r>
        <w:rPr>
          <w:rFonts w:ascii="Arial" w:hAnsi="Arial" w:cs="Arial"/>
          <w:color w:val="000000"/>
        </w:rPr>
        <w:t>UGB</w:t>
      </w:r>
      <w:proofErr w:type="spellEnd"/>
      <w:r>
        <w:rPr>
          <w:rFonts w:ascii="Arial" w:hAnsi="Arial" w:cs="Arial"/>
          <w:color w:val="000000"/>
        </w:rPr>
        <w:t xml:space="preserve"> expansion. Councilor Alley shared that he </w:t>
      </w:r>
      <w:r>
        <w:rPr>
          <w:rFonts w:ascii="Arial" w:hAnsi="Arial" w:cs="Arial"/>
          <w:color w:val="000000"/>
        </w:rPr>
        <w:lastRenderedPageBreak/>
        <w:t xml:space="preserve">would be ok with moving forward with the comp plan amendment, as long as the water used is metered and limited length, such as only being available for properties that immediately touch/border Moro city limits.  Councilor Alley shared further that his preference is to hear what the public has to say about it.  Mayor Perisho shared that if the City wants higher end housing, it needs to look outside of infill only. A high end </w:t>
      </w:r>
      <w:proofErr w:type="gramStart"/>
      <w:r>
        <w:rPr>
          <w:rFonts w:ascii="Arial" w:hAnsi="Arial" w:cs="Arial"/>
          <w:color w:val="000000"/>
        </w:rPr>
        <w:t>homeowner,</w:t>
      </w:r>
      <w:proofErr w:type="gramEnd"/>
      <w:r>
        <w:rPr>
          <w:rFonts w:ascii="Arial" w:hAnsi="Arial" w:cs="Arial"/>
          <w:color w:val="000000"/>
        </w:rPr>
        <w:t xml:space="preserve"> won’t ever build between two mobile homes, and he was in favor of moving forward with a comp plan amendment. Councilor vonBorstel shared that private residential wells would be quicker than the Moro policy can be amended. A motion was made (</w:t>
      </w:r>
      <w:r w:rsidRPr="00AB7E1C">
        <w:rPr>
          <w:rFonts w:ascii="Arial" w:hAnsi="Arial" w:cs="Arial"/>
          <w:b/>
          <w:color w:val="000000"/>
        </w:rPr>
        <w:t>vonBorstel/Anderson</w:t>
      </w:r>
      <w:r>
        <w:rPr>
          <w:rFonts w:ascii="Arial" w:hAnsi="Arial" w:cs="Arial"/>
          <w:color w:val="000000"/>
        </w:rPr>
        <w:t xml:space="preserve">) </w:t>
      </w:r>
      <w:r w:rsidRPr="00AB7E1C">
        <w:rPr>
          <w:rFonts w:ascii="Arial" w:hAnsi="Arial" w:cs="Arial"/>
          <w:color w:val="000000"/>
          <w:u w:val="single"/>
        </w:rPr>
        <w:t xml:space="preserve">to direct Planner </w:t>
      </w:r>
      <w:proofErr w:type="spellStart"/>
      <w:r w:rsidRPr="00AB7E1C">
        <w:rPr>
          <w:rFonts w:ascii="Arial" w:hAnsi="Arial" w:cs="Arial"/>
          <w:color w:val="000000"/>
          <w:u w:val="single"/>
        </w:rPr>
        <w:t>Fatland</w:t>
      </w:r>
      <w:proofErr w:type="spellEnd"/>
      <w:r w:rsidRPr="00AB7E1C">
        <w:rPr>
          <w:rFonts w:ascii="Arial" w:hAnsi="Arial" w:cs="Arial"/>
          <w:color w:val="000000"/>
          <w:u w:val="single"/>
        </w:rPr>
        <w:t xml:space="preserve"> to proceed with the comp plan amendment process.</w:t>
      </w:r>
      <w:r>
        <w:rPr>
          <w:rFonts w:ascii="Arial" w:hAnsi="Arial" w:cs="Arial"/>
          <w:color w:val="000000"/>
        </w:rPr>
        <w:t xml:space="preserve"> </w:t>
      </w:r>
      <w:r w:rsidRPr="00AB7E1C">
        <w:rPr>
          <w:rFonts w:ascii="Arial" w:hAnsi="Arial" w:cs="Arial"/>
          <w:b/>
          <w:color w:val="000000"/>
        </w:rPr>
        <w:t>Motion Carried</w:t>
      </w:r>
      <w:r>
        <w:rPr>
          <w:rFonts w:ascii="Arial" w:hAnsi="Arial" w:cs="Arial"/>
          <w:b/>
          <w:color w:val="000000"/>
        </w:rPr>
        <w:t xml:space="preserve"> </w:t>
      </w:r>
    </w:p>
    <w:p w:rsidR="00AB7E1C" w:rsidRPr="00AB7E1C" w:rsidRDefault="00AB7E1C" w:rsidP="00686913">
      <w:pPr>
        <w:widowControl w:val="0"/>
        <w:autoSpaceDE w:val="0"/>
        <w:autoSpaceDN w:val="0"/>
        <w:adjustRightInd w:val="0"/>
        <w:spacing w:after="0" w:line="240" w:lineRule="auto"/>
        <w:rPr>
          <w:rFonts w:ascii="Arial" w:hAnsi="Arial" w:cs="Arial"/>
          <w:b/>
          <w:color w:val="000000"/>
          <w:u w:val="single"/>
        </w:rPr>
      </w:pPr>
      <w:r w:rsidRPr="00AB7E1C">
        <w:rPr>
          <w:rFonts w:ascii="Arial" w:hAnsi="Arial" w:cs="Arial"/>
          <w:b/>
          <w:u w:val="single"/>
        </w:rPr>
        <w:t>Dan Talley/Jeremy Mark Moro Water Service Request 2 Homes Outside City Limits</w:t>
      </w:r>
      <w:r w:rsidRPr="00AB7E1C">
        <w:rPr>
          <w:rFonts w:ascii="Arial" w:hAnsi="Arial" w:cs="Arial"/>
          <w:b/>
          <w:color w:val="000000"/>
          <w:u w:val="single"/>
        </w:rPr>
        <w:t xml:space="preserve"> </w:t>
      </w:r>
    </w:p>
    <w:p w:rsidR="00686913" w:rsidRDefault="00AB7E1C" w:rsidP="00686913">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Brief discussion took place on this item. It was noted that at present the City cannot approve this request, due to it being specifically prohibited in the comprehensive plan. Council could not approve tonight, but they are making it possible to consider the request at a later date. </w:t>
      </w:r>
    </w:p>
    <w:p w:rsidR="00AB7E1C" w:rsidRPr="00AB7E1C" w:rsidRDefault="00AB7E1C" w:rsidP="00AB7E1C">
      <w:pPr>
        <w:pStyle w:val="Default"/>
        <w:rPr>
          <w:rFonts w:ascii="Arial" w:hAnsi="Arial" w:cs="Arial"/>
          <w:b/>
          <w:sz w:val="22"/>
          <w:szCs w:val="22"/>
          <w:u w:val="single"/>
        </w:rPr>
      </w:pPr>
      <w:r w:rsidRPr="00AB7E1C">
        <w:rPr>
          <w:rFonts w:ascii="Arial" w:hAnsi="Arial" w:cs="Arial"/>
          <w:b/>
          <w:sz w:val="22"/>
          <w:szCs w:val="22"/>
          <w:u w:val="single"/>
        </w:rPr>
        <w:t>Proposal to Transfer/Gift Old Moro Antique Store Ownership to City of Moro</w:t>
      </w:r>
    </w:p>
    <w:p w:rsidR="00AB7E1C" w:rsidRPr="00686913" w:rsidRDefault="00AB7E1C" w:rsidP="00686913">
      <w:pPr>
        <w:widowControl w:val="0"/>
        <w:autoSpaceDE w:val="0"/>
        <w:autoSpaceDN w:val="0"/>
        <w:adjustRightInd w:val="0"/>
        <w:spacing w:after="0" w:line="240" w:lineRule="auto"/>
        <w:rPr>
          <w:rFonts w:ascii="Arial" w:hAnsi="Arial" w:cs="Arial"/>
        </w:rPr>
      </w:pPr>
      <w:r>
        <w:rPr>
          <w:rFonts w:ascii="Arial" w:hAnsi="Arial" w:cs="Arial"/>
        </w:rPr>
        <w:t xml:space="preserve">CA Glover advised that the City had received a unique </w:t>
      </w:r>
      <w:r w:rsidR="006663BD">
        <w:rPr>
          <w:rFonts w:ascii="Arial" w:hAnsi="Arial" w:cs="Arial"/>
        </w:rPr>
        <w:t xml:space="preserve">request. A representative from a legal firm representing an estate inquired with the City if they would be interested in receiving for free/being deeded the Old Moro Antique store property, across from Bank of Eastern Oregon. CA Glover advised his initial concern was liability, and potential demolition costs so he ran it by legal. Legal advised that it was a valid concern, some of that could be addressed by setting up a corporation to own the property, and commercial ground in Moro was limited so it may not be a bad option for the City to consider. CA Glover also added that at present, he is unsure as to specifics of the request.  How much land it includes, and whether the request includes furniture/fixtures/equipment and inventory in the building currently, he had clarifying requests out and would update later. CA Glover also added that he is familiar with a USDA </w:t>
      </w:r>
      <w:proofErr w:type="gramStart"/>
      <w:r w:rsidR="006663BD">
        <w:rPr>
          <w:rFonts w:ascii="Arial" w:hAnsi="Arial" w:cs="Arial"/>
        </w:rPr>
        <w:t>Grant,</w:t>
      </w:r>
      <w:proofErr w:type="gramEnd"/>
      <w:r w:rsidR="006663BD">
        <w:rPr>
          <w:rFonts w:ascii="Arial" w:hAnsi="Arial" w:cs="Arial"/>
        </w:rPr>
        <w:t xml:space="preserve"> with specific targeting towards rural communities for a community facility and felt this building may qualify.  Brief discussion took place on the request and it was generally concluded by Council to wait for further information. </w:t>
      </w:r>
    </w:p>
    <w:p w:rsidR="00827C4A" w:rsidRDefault="00FF0B4E" w:rsidP="0062621C">
      <w:pPr>
        <w:widowControl w:val="0"/>
        <w:autoSpaceDE w:val="0"/>
        <w:autoSpaceDN w:val="0"/>
        <w:adjustRightInd w:val="0"/>
        <w:spacing w:after="0" w:line="240" w:lineRule="auto"/>
        <w:rPr>
          <w:rFonts w:ascii="Arial" w:eastAsia="Times New Roman" w:hAnsi="Arial" w:cs="Arial"/>
          <w:b/>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686913" w:rsidRPr="005601F8" w:rsidRDefault="00686913" w:rsidP="0062621C">
      <w:pPr>
        <w:widowControl w:val="0"/>
        <w:autoSpaceDE w:val="0"/>
        <w:autoSpaceDN w:val="0"/>
        <w:adjustRightInd w:val="0"/>
        <w:spacing w:after="0" w:line="240" w:lineRule="auto"/>
        <w:rPr>
          <w:rFonts w:ascii="Arial" w:eastAsia="Times New Roman" w:hAnsi="Arial" w:cs="Arial"/>
          <w:sz w:val="20"/>
          <w:szCs w:val="24"/>
        </w:rPr>
      </w:pP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DC7FF8" w:rsidRDefault="006663BD" w:rsidP="006C1FC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b/>
        </w:rPr>
        <w:t>Mayor Perisho</w:t>
      </w:r>
      <w:r w:rsidR="006B1A75">
        <w:rPr>
          <w:rFonts w:ascii="Arial" w:eastAsia="Times New Roman" w:hAnsi="Arial" w:cs="Arial"/>
          <w:b/>
        </w:rPr>
        <w:t xml:space="preserve">- </w:t>
      </w:r>
      <w:r w:rsidR="006B1A75">
        <w:rPr>
          <w:rFonts w:ascii="Arial" w:eastAsia="Times New Roman" w:hAnsi="Arial" w:cs="Arial"/>
        </w:rPr>
        <w:t xml:space="preserve">Shared that he wanted to </w:t>
      </w:r>
      <w:r>
        <w:rPr>
          <w:rFonts w:ascii="Arial" w:eastAsia="Times New Roman" w:hAnsi="Arial" w:cs="Arial"/>
        </w:rPr>
        <w:t xml:space="preserve">thank </w:t>
      </w:r>
      <w:proofErr w:type="spellStart"/>
      <w:r>
        <w:rPr>
          <w:rFonts w:ascii="Arial" w:eastAsia="Times New Roman" w:hAnsi="Arial" w:cs="Arial"/>
        </w:rPr>
        <w:t>DPW</w:t>
      </w:r>
      <w:proofErr w:type="spellEnd"/>
      <w:r>
        <w:rPr>
          <w:rFonts w:ascii="Arial" w:eastAsia="Times New Roman" w:hAnsi="Arial" w:cs="Arial"/>
        </w:rPr>
        <w:t xml:space="preserve"> English for his hard work digging out under the Moore </w:t>
      </w:r>
      <w:proofErr w:type="gramStart"/>
      <w:r>
        <w:rPr>
          <w:rFonts w:ascii="Arial" w:eastAsia="Times New Roman" w:hAnsi="Arial" w:cs="Arial"/>
        </w:rPr>
        <w:t>Bridge,</w:t>
      </w:r>
      <w:proofErr w:type="gramEnd"/>
      <w:r>
        <w:rPr>
          <w:rFonts w:ascii="Arial" w:eastAsia="Times New Roman" w:hAnsi="Arial" w:cs="Arial"/>
        </w:rPr>
        <w:t xml:space="preserve"> it is in good shape now. </w:t>
      </w:r>
    </w:p>
    <w:p w:rsidR="006B1A75" w:rsidRDefault="006663BD" w:rsidP="006C1FC6">
      <w:pPr>
        <w:widowControl w:val="0"/>
        <w:autoSpaceDE w:val="0"/>
        <w:autoSpaceDN w:val="0"/>
        <w:adjustRightInd w:val="0"/>
        <w:spacing w:after="0" w:line="240" w:lineRule="auto"/>
        <w:jc w:val="both"/>
        <w:rPr>
          <w:rFonts w:ascii="Arial" w:eastAsia="Times New Roman" w:hAnsi="Arial" w:cs="Arial"/>
        </w:rPr>
      </w:pPr>
      <w:proofErr w:type="spellStart"/>
      <w:r w:rsidRPr="006663BD">
        <w:rPr>
          <w:rFonts w:ascii="Arial" w:eastAsia="Times New Roman" w:hAnsi="Arial" w:cs="Arial"/>
          <w:b/>
        </w:rPr>
        <w:t>DPW</w:t>
      </w:r>
      <w:proofErr w:type="spellEnd"/>
      <w:r w:rsidRPr="006663BD">
        <w:rPr>
          <w:rFonts w:ascii="Arial" w:eastAsia="Times New Roman" w:hAnsi="Arial" w:cs="Arial"/>
          <w:b/>
        </w:rPr>
        <w:t xml:space="preserve"> English</w:t>
      </w:r>
      <w:r w:rsidR="006B1A75">
        <w:rPr>
          <w:rFonts w:ascii="Arial" w:eastAsia="Times New Roman" w:hAnsi="Arial" w:cs="Arial"/>
        </w:rPr>
        <w:t xml:space="preserve">- </w:t>
      </w:r>
      <w:r>
        <w:rPr>
          <w:rFonts w:ascii="Arial" w:eastAsia="Times New Roman" w:hAnsi="Arial" w:cs="Arial"/>
        </w:rPr>
        <w:t xml:space="preserve">Shared that he wanted to thank </w:t>
      </w:r>
      <w:proofErr w:type="spellStart"/>
      <w:r>
        <w:rPr>
          <w:rFonts w:ascii="Arial" w:eastAsia="Times New Roman" w:hAnsi="Arial" w:cs="Arial"/>
        </w:rPr>
        <w:t xml:space="preserve">Mid </w:t>
      </w:r>
      <w:bookmarkStart w:id="0" w:name="_GoBack"/>
      <w:bookmarkEnd w:id="0"/>
      <w:r>
        <w:rPr>
          <w:rFonts w:ascii="Arial" w:eastAsia="Times New Roman" w:hAnsi="Arial" w:cs="Arial"/>
        </w:rPr>
        <w:t>Columbia</w:t>
      </w:r>
      <w:proofErr w:type="spellEnd"/>
      <w:r>
        <w:rPr>
          <w:rFonts w:ascii="Arial" w:eastAsia="Times New Roman" w:hAnsi="Arial" w:cs="Arial"/>
        </w:rPr>
        <w:t xml:space="preserve"> Producers for letting him use their remote digging machine, it made the job easier. </w:t>
      </w:r>
    </w:p>
    <w:p w:rsidR="006663BD" w:rsidRDefault="006663BD" w:rsidP="006C1FC6">
      <w:pPr>
        <w:widowControl w:val="0"/>
        <w:autoSpaceDE w:val="0"/>
        <w:autoSpaceDN w:val="0"/>
        <w:adjustRightInd w:val="0"/>
        <w:spacing w:after="0" w:line="240" w:lineRule="auto"/>
        <w:jc w:val="both"/>
        <w:rPr>
          <w:rFonts w:ascii="Arial" w:eastAsia="Times New Roman" w:hAnsi="Arial" w:cs="Arial"/>
        </w:rPr>
      </w:pPr>
      <w:r w:rsidRPr="006663BD">
        <w:rPr>
          <w:rFonts w:ascii="Arial" w:eastAsia="Times New Roman" w:hAnsi="Arial" w:cs="Arial"/>
          <w:b/>
        </w:rPr>
        <w:t>Councilor Anderson</w:t>
      </w:r>
      <w:r>
        <w:rPr>
          <w:rFonts w:ascii="Arial" w:eastAsia="Times New Roman" w:hAnsi="Arial" w:cs="Arial"/>
        </w:rPr>
        <w:t xml:space="preserve">- Inquired about the status of the spraying/mowing at the Cemetery. </w:t>
      </w:r>
      <w:proofErr w:type="spellStart"/>
      <w:r>
        <w:rPr>
          <w:rFonts w:ascii="Arial" w:eastAsia="Times New Roman" w:hAnsi="Arial" w:cs="Arial"/>
        </w:rPr>
        <w:t>DPW</w:t>
      </w:r>
      <w:proofErr w:type="spellEnd"/>
      <w:r>
        <w:rPr>
          <w:rFonts w:ascii="Arial" w:eastAsia="Times New Roman" w:hAnsi="Arial" w:cs="Arial"/>
        </w:rPr>
        <w:t xml:space="preserve"> English advised that the City was working towards getting it done again, with the borders already being </w:t>
      </w:r>
      <w:proofErr w:type="spellStart"/>
      <w:r>
        <w:rPr>
          <w:rFonts w:ascii="Arial" w:eastAsia="Times New Roman" w:hAnsi="Arial" w:cs="Arial"/>
        </w:rPr>
        <w:t>weedtrimmed</w:t>
      </w:r>
      <w:proofErr w:type="spellEnd"/>
      <w:r>
        <w:rPr>
          <w:rFonts w:ascii="Arial" w:eastAsia="Times New Roman" w:hAnsi="Arial" w:cs="Arial"/>
        </w:rPr>
        <w:t xml:space="preserve">, and some mowing being done. He further advised that Sherman County Weed District has declined service at the Cemetery. </w:t>
      </w:r>
      <w:proofErr w:type="spellStart"/>
      <w:r>
        <w:rPr>
          <w:rFonts w:ascii="Arial" w:eastAsia="Times New Roman" w:hAnsi="Arial" w:cs="Arial"/>
        </w:rPr>
        <w:t>DPW</w:t>
      </w:r>
      <w:proofErr w:type="spellEnd"/>
      <w:r>
        <w:rPr>
          <w:rFonts w:ascii="Arial" w:eastAsia="Times New Roman" w:hAnsi="Arial" w:cs="Arial"/>
        </w:rPr>
        <w:t xml:space="preserve"> English also added that the fact that the City is responsible for maintenance, instead of getting a big surprise with an overgrown property should make it easier to get started on earlier next year. </w:t>
      </w:r>
    </w:p>
    <w:p w:rsidR="00686913" w:rsidRDefault="00686913" w:rsidP="006C1FC6">
      <w:pPr>
        <w:widowControl w:val="0"/>
        <w:autoSpaceDE w:val="0"/>
        <w:autoSpaceDN w:val="0"/>
        <w:adjustRightInd w:val="0"/>
        <w:spacing w:after="0" w:line="240" w:lineRule="auto"/>
        <w:jc w:val="both"/>
        <w:rPr>
          <w:rFonts w:ascii="Arial" w:eastAsia="Times New Roman" w:hAnsi="Arial" w:cs="Arial"/>
        </w:rPr>
      </w:pPr>
    </w:p>
    <w:p w:rsidR="00686913" w:rsidRPr="006B1A75" w:rsidRDefault="006663BD" w:rsidP="00686913">
      <w:pPr>
        <w:widowControl w:val="0"/>
        <w:autoSpaceDE w:val="0"/>
        <w:autoSpaceDN w:val="0"/>
        <w:adjustRightInd w:val="0"/>
        <w:spacing w:after="0" w:line="240" w:lineRule="auto"/>
        <w:jc w:val="center"/>
        <w:rPr>
          <w:rFonts w:ascii="Arial" w:eastAsia="Times New Roman" w:hAnsi="Arial" w:cs="Arial"/>
          <w:sz w:val="20"/>
          <w:szCs w:val="24"/>
        </w:rPr>
      </w:pPr>
      <w:r>
        <w:rPr>
          <w:rFonts w:ascii="Arial" w:eastAsia="Times New Roman" w:hAnsi="Arial" w:cs="Arial"/>
        </w:rPr>
        <w:t>Meeting adjourned at 08:12</w:t>
      </w:r>
      <w:r w:rsidR="006275FC">
        <w:rPr>
          <w:rFonts w:ascii="Arial" w:eastAsia="Times New Roman" w:hAnsi="Arial" w:cs="Arial"/>
        </w:rPr>
        <w:t xml:space="preserve"> </w:t>
      </w:r>
      <w:r w:rsidR="00686913">
        <w:rPr>
          <w:rFonts w:ascii="Arial" w:eastAsia="Times New Roman" w:hAnsi="Arial" w:cs="Arial"/>
        </w:rPr>
        <w:t>pm.</w:t>
      </w: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6663BD">
        <w:rPr>
          <w:rFonts w:ascii="Arial" w:eastAsia="Times New Roman" w:hAnsi="Arial" w:cs="Arial"/>
          <w:b/>
          <w:sz w:val="20"/>
          <w:szCs w:val="24"/>
        </w:rPr>
        <w:t>October 5</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6B1A75" w:rsidRDefault="006B1A75" w:rsidP="006663BD">
      <w:pPr>
        <w:widowControl w:val="0"/>
        <w:autoSpaceDE w:val="0"/>
        <w:autoSpaceDN w:val="0"/>
        <w:adjustRightInd w:val="0"/>
        <w:spacing w:after="0" w:line="240" w:lineRule="auto"/>
        <w:rPr>
          <w:rFonts w:ascii="Arial" w:eastAsia="Times New Roman" w:hAnsi="Arial" w:cs="Arial"/>
          <w:sz w:val="24"/>
          <w:szCs w:val="24"/>
        </w:rPr>
      </w:pPr>
    </w:p>
    <w:p w:rsidR="006B1A75" w:rsidRDefault="006B1A75" w:rsidP="006C1FC6">
      <w:pPr>
        <w:widowControl w:val="0"/>
        <w:autoSpaceDE w:val="0"/>
        <w:autoSpaceDN w:val="0"/>
        <w:adjustRightInd w:val="0"/>
        <w:spacing w:after="0" w:line="240" w:lineRule="auto"/>
        <w:jc w:val="center"/>
        <w:rPr>
          <w:rFonts w:ascii="Arial" w:eastAsia="Times New Roman" w:hAnsi="Arial" w:cs="Arial"/>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D9E" w:rsidRDefault="000C3D9E" w:rsidP="00710D69">
      <w:pPr>
        <w:spacing w:after="0" w:line="240" w:lineRule="auto"/>
      </w:pPr>
      <w:r>
        <w:separator/>
      </w:r>
    </w:p>
  </w:endnote>
  <w:endnote w:type="continuationSeparator" w:id="0">
    <w:p w:rsidR="000C3D9E" w:rsidRDefault="000C3D9E"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FA78AA" w:rsidTr="006C54CF">
      <w:tc>
        <w:tcPr>
          <w:tcW w:w="1142" w:type="dxa"/>
        </w:tcPr>
        <w:p w:rsidR="00FA78AA" w:rsidRPr="00710D69" w:rsidRDefault="00FA78AA"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461169" w:rsidRPr="00461169">
            <w:rPr>
              <w:rFonts w:asciiTheme="majorHAnsi" w:hAnsiTheme="majorHAnsi"/>
              <w:b/>
              <w:bCs/>
              <w:noProof/>
              <w:sz w:val="24"/>
              <w:szCs w:val="24"/>
            </w:rPr>
            <w:t>3</w:t>
          </w:r>
          <w:r w:rsidRPr="00710D69">
            <w:rPr>
              <w:rFonts w:asciiTheme="majorHAnsi" w:hAnsiTheme="majorHAnsi"/>
              <w:b/>
              <w:bCs/>
              <w:noProof/>
              <w:sz w:val="24"/>
              <w:szCs w:val="24"/>
            </w:rPr>
            <w:fldChar w:fldCharType="end"/>
          </w:r>
          <w:r w:rsidR="00BA670C">
            <w:rPr>
              <w:rFonts w:asciiTheme="majorHAnsi" w:hAnsiTheme="majorHAnsi"/>
              <w:b/>
              <w:bCs/>
              <w:noProof/>
              <w:sz w:val="24"/>
              <w:szCs w:val="24"/>
            </w:rPr>
            <w:t>/3</w:t>
          </w:r>
        </w:p>
      </w:tc>
      <w:tc>
        <w:tcPr>
          <w:tcW w:w="9874" w:type="dxa"/>
        </w:tcPr>
        <w:p w:rsidR="00FA78AA" w:rsidRPr="00710D69" w:rsidRDefault="00FA78AA" w:rsidP="00AB70C2">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6663BD">
            <w:rPr>
              <w:rFonts w:ascii="Bell MT" w:hAnsi="Bell MT"/>
              <w:i/>
              <w:sz w:val="24"/>
              <w:szCs w:val="24"/>
            </w:rPr>
            <w:t>September 07</w:t>
          </w:r>
          <w:r>
            <w:rPr>
              <w:rFonts w:ascii="Bell MT" w:hAnsi="Bell MT"/>
              <w:i/>
              <w:sz w:val="24"/>
              <w:szCs w:val="24"/>
            </w:rPr>
            <w:t xml:space="preserve">  2021</w:t>
          </w:r>
        </w:p>
      </w:tc>
    </w:tr>
  </w:tbl>
  <w:p w:rsidR="00FA78AA" w:rsidRDefault="00FA7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D9E" w:rsidRDefault="000C3D9E" w:rsidP="00710D69">
      <w:pPr>
        <w:spacing w:after="0" w:line="240" w:lineRule="auto"/>
      </w:pPr>
      <w:r>
        <w:separator/>
      </w:r>
    </w:p>
  </w:footnote>
  <w:footnote w:type="continuationSeparator" w:id="0">
    <w:p w:rsidR="000C3D9E" w:rsidRDefault="000C3D9E"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09F0"/>
    <w:rsid w:val="000011D3"/>
    <w:rsid w:val="000029BF"/>
    <w:rsid w:val="00002A70"/>
    <w:rsid w:val="00002F59"/>
    <w:rsid w:val="00007585"/>
    <w:rsid w:val="00011766"/>
    <w:rsid w:val="00015BF9"/>
    <w:rsid w:val="0002371F"/>
    <w:rsid w:val="00023D64"/>
    <w:rsid w:val="00027407"/>
    <w:rsid w:val="00030B6C"/>
    <w:rsid w:val="0003347F"/>
    <w:rsid w:val="000341D6"/>
    <w:rsid w:val="00036549"/>
    <w:rsid w:val="00042A68"/>
    <w:rsid w:val="000431BE"/>
    <w:rsid w:val="000435F3"/>
    <w:rsid w:val="00047B78"/>
    <w:rsid w:val="00056875"/>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3D9E"/>
    <w:rsid w:val="000C5C81"/>
    <w:rsid w:val="000D0C9D"/>
    <w:rsid w:val="000D411B"/>
    <w:rsid w:val="000D4FAC"/>
    <w:rsid w:val="000D5F11"/>
    <w:rsid w:val="000D71F8"/>
    <w:rsid w:val="000E5D3B"/>
    <w:rsid w:val="000F04D9"/>
    <w:rsid w:val="000F48CF"/>
    <w:rsid w:val="001039C9"/>
    <w:rsid w:val="001062B9"/>
    <w:rsid w:val="00110A6E"/>
    <w:rsid w:val="001110F1"/>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DA9"/>
    <w:rsid w:val="00165B5C"/>
    <w:rsid w:val="00170D01"/>
    <w:rsid w:val="00172895"/>
    <w:rsid w:val="001747FC"/>
    <w:rsid w:val="00175A5B"/>
    <w:rsid w:val="00177DF3"/>
    <w:rsid w:val="001841CB"/>
    <w:rsid w:val="00184A9C"/>
    <w:rsid w:val="00190B64"/>
    <w:rsid w:val="00195747"/>
    <w:rsid w:val="0019660B"/>
    <w:rsid w:val="001A59EF"/>
    <w:rsid w:val="001B19DF"/>
    <w:rsid w:val="001C0A47"/>
    <w:rsid w:val="001D25B5"/>
    <w:rsid w:val="001D2A91"/>
    <w:rsid w:val="001D2EA9"/>
    <w:rsid w:val="001D4716"/>
    <w:rsid w:val="001D4FD1"/>
    <w:rsid w:val="001E0BEC"/>
    <w:rsid w:val="001E13FC"/>
    <w:rsid w:val="001F1D58"/>
    <w:rsid w:val="001F29C5"/>
    <w:rsid w:val="001F3ACE"/>
    <w:rsid w:val="001F6D20"/>
    <w:rsid w:val="00200981"/>
    <w:rsid w:val="002020B5"/>
    <w:rsid w:val="00207734"/>
    <w:rsid w:val="00212A14"/>
    <w:rsid w:val="0021442D"/>
    <w:rsid w:val="00216357"/>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52F0"/>
    <w:rsid w:val="00285DB6"/>
    <w:rsid w:val="0029057A"/>
    <w:rsid w:val="00293F22"/>
    <w:rsid w:val="00294EA8"/>
    <w:rsid w:val="00294FCA"/>
    <w:rsid w:val="00297C1C"/>
    <w:rsid w:val="002A0B70"/>
    <w:rsid w:val="002A344E"/>
    <w:rsid w:val="002A7726"/>
    <w:rsid w:val="002B03D4"/>
    <w:rsid w:val="002B59C3"/>
    <w:rsid w:val="002B65B8"/>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50A"/>
    <w:rsid w:val="00311A48"/>
    <w:rsid w:val="00313B45"/>
    <w:rsid w:val="00316E6D"/>
    <w:rsid w:val="00330BFC"/>
    <w:rsid w:val="003316BF"/>
    <w:rsid w:val="00340E83"/>
    <w:rsid w:val="00343F8A"/>
    <w:rsid w:val="00347898"/>
    <w:rsid w:val="00347A1F"/>
    <w:rsid w:val="00347E86"/>
    <w:rsid w:val="00352063"/>
    <w:rsid w:val="00352AAA"/>
    <w:rsid w:val="003573DF"/>
    <w:rsid w:val="00362D15"/>
    <w:rsid w:val="00366A91"/>
    <w:rsid w:val="00373CED"/>
    <w:rsid w:val="00374A02"/>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50978"/>
    <w:rsid w:val="004531E9"/>
    <w:rsid w:val="004531ED"/>
    <w:rsid w:val="004568D5"/>
    <w:rsid w:val="00457961"/>
    <w:rsid w:val="00461169"/>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652D"/>
    <w:rsid w:val="00537206"/>
    <w:rsid w:val="00542F1F"/>
    <w:rsid w:val="005468A4"/>
    <w:rsid w:val="005521AF"/>
    <w:rsid w:val="005525BB"/>
    <w:rsid w:val="005529A9"/>
    <w:rsid w:val="00555333"/>
    <w:rsid w:val="00555791"/>
    <w:rsid w:val="0055754D"/>
    <w:rsid w:val="005601F8"/>
    <w:rsid w:val="00560AF1"/>
    <w:rsid w:val="00562D7F"/>
    <w:rsid w:val="005658BC"/>
    <w:rsid w:val="00565979"/>
    <w:rsid w:val="005670FB"/>
    <w:rsid w:val="005707E5"/>
    <w:rsid w:val="00572EAB"/>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EDC"/>
    <w:rsid w:val="00612137"/>
    <w:rsid w:val="00614FA5"/>
    <w:rsid w:val="00615A1B"/>
    <w:rsid w:val="00615F84"/>
    <w:rsid w:val="00617755"/>
    <w:rsid w:val="00622385"/>
    <w:rsid w:val="006226ED"/>
    <w:rsid w:val="00624366"/>
    <w:rsid w:val="0062621C"/>
    <w:rsid w:val="006275FC"/>
    <w:rsid w:val="0063366D"/>
    <w:rsid w:val="0063433F"/>
    <w:rsid w:val="00634FDA"/>
    <w:rsid w:val="0063587F"/>
    <w:rsid w:val="00636D80"/>
    <w:rsid w:val="00643914"/>
    <w:rsid w:val="006443D6"/>
    <w:rsid w:val="0065377A"/>
    <w:rsid w:val="00654806"/>
    <w:rsid w:val="0065611E"/>
    <w:rsid w:val="00662284"/>
    <w:rsid w:val="00663422"/>
    <w:rsid w:val="006663BD"/>
    <w:rsid w:val="006667A9"/>
    <w:rsid w:val="00673999"/>
    <w:rsid w:val="006779B1"/>
    <w:rsid w:val="00680A47"/>
    <w:rsid w:val="006831DE"/>
    <w:rsid w:val="00683B6D"/>
    <w:rsid w:val="00685FAA"/>
    <w:rsid w:val="00686913"/>
    <w:rsid w:val="0068778F"/>
    <w:rsid w:val="00687F44"/>
    <w:rsid w:val="0069107B"/>
    <w:rsid w:val="00692258"/>
    <w:rsid w:val="006A299B"/>
    <w:rsid w:val="006A5883"/>
    <w:rsid w:val="006B1A75"/>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5A66"/>
    <w:rsid w:val="007D647D"/>
    <w:rsid w:val="007D7C1C"/>
    <w:rsid w:val="007F2E23"/>
    <w:rsid w:val="00801F35"/>
    <w:rsid w:val="00801FE7"/>
    <w:rsid w:val="00802ACC"/>
    <w:rsid w:val="0080304F"/>
    <w:rsid w:val="00804262"/>
    <w:rsid w:val="00811C52"/>
    <w:rsid w:val="0081344B"/>
    <w:rsid w:val="00816372"/>
    <w:rsid w:val="0081793C"/>
    <w:rsid w:val="008228E2"/>
    <w:rsid w:val="00827C4A"/>
    <w:rsid w:val="00830B64"/>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128"/>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65B9"/>
    <w:rsid w:val="008E790E"/>
    <w:rsid w:val="008F19C4"/>
    <w:rsid w:val="008F2F15"/>
    <w:rsid w:val="008F6510"/>
    <w:rsid w:val="0090167A"/>
    <w:rsid w:val="00901713"/>
    <w:rsid w:val="00903C12"/>
    <w:rsid w:val="0090600A"/>
    <w:rsid w:val="00907626"/>
    <w:rsid w:val="009146EB"/>
    <w:rsid w:val="00915FB2"/>
    <w:rsid w:val="009227F6"/>
    <w:rsid w:val="009229E3"/>
    <w:rsid w:val="00923796"/>
    <w:rsid w:val="009253A7"/>
    <w:rsid w:val="00931A0A"/>
    <w:rsid w:val="0093225E"/>
    <w:rsid w:val="00932FDF"/>
    <w:rsid w:val="00941D9E"/>
    <w:rsid w:val="00942ADE"/>
    <w:rsid w:val="009529D5"/>
    <w:rsid w:val="00957C3D"/>
    <w:rsid w:val="0096054F"/>
    <w:rsid w:val="0096057E"/>
    <w:rsid w:val="009609D8"/>
    <w:rsid w:val="0096101B"/>
    <w:rsid w:val="00961049"/>
    <w:rsid w:val="00962ADE"/>
    <w:rsid w:val="00971F3A"/>
    <w:rsid w:val="009723FC"/>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3CC7"/>
    <w:rsid w:val="00A26438"/>
    <w:rsid w:val="00A27607"/>
    <w:rsid w:val="00A33A6A"/>
    <w:rsid w:val="00A35C22"/>
    <w:rsid w:val="00A40413"/>
    <w:rsid w:val="00A40863"/>
    <w:rsid w:val="00A42494"/>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2FB9"/>
    <w:rsid w:val="00A938EF"/>
    <w:rsid w:val="00A94684"/>
    <w:rsid w:val="00A9636E"/>
    <w:rsid w:val="00A967B5"/>
    <w:rsid w:val="00A979EA"/>
    <w:rsid w:val="00AA385B"/>
    <w:rsid w:val="00AA70E9"/>
    <w:rsid w:val="00AA77DF"/>
    <w:rsid w:val="00AB0276"/>
    <w:rsid w:val="00AB21ED"/>
    <w:rsid w:val="00AB4BEF"/>
    <w:rsid w:val="00AB70C2"/>
    <w:rsid w:val="00AB7E1C"/>
    <w:rsid w:val="00AC0602"/>
    <w:rsid w:val="00AC66BF"/>
    <w:rsid w:val="00AC7384"/>
    <w:rsid w:val="00AD08E9"/>
    <w:rsid w:val="00AD4BFB"/>
    <w:rsid w:val="00AE086E"/>
    <w:rsid w:val="00AE5446"/>
    <w:rsid w:val="00AF09DB"/>
    <w:rsid w:val="00AF247A"/>
    <w:rsid w:val="00B02571"/>
    <w:rsid w:val="00B053D7"/>
    <w:rsid w:val="00B058B1"/>
    <w:rsid w:val="00B07B01"/>
    <w:rsid w:val="00B1129C"/>
    <w:rsid w:val="00B12577"/>
    <w:rsid w:val="00B156AA"/>
    <w:rsid w:val="00B1636D"/>
    <w:rsid w:val="00B21F88"/>
    <w:rsid w:val="00B247D8"/>
    <w:rsid w:val="00B25B9F"/>
    <w:rsid w:val="00B30C93"/>
    <w:rsid w:val="00B312EB"/>
    <w:rsid w:val="00B36EBC"/>
    <w:rsid w:val="00B40545"/>
    <w:rsid w:val="00B42A01"/>
    <w:rsid w:val="00B43A7B"/>
    <w:rsid w:val="00B4535E"/>
    <w:rsid w:val="00B46B0D"/>
    <w:rsid w:val="00B46F08"/>
    <w:rsid w:val="00B47E70"/>
    <w:rsid w:val="00B52A06"/>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C3ACE"/>
    <w:rsid w:val="00BD2C85"/>
    <w:rsid w:val="00BD2FB7"/>
    <w:rsid w:val="00BD3A9B"/>
    <w:rsid w:val="00BD5815"/>
    <w:rsid w:val="00BD7EDD"/>
    <w:rsid w:val="00BE0BE2"/>
    <w:rsid w:val="00BE0FCA"/>
    <w:rsid w:val="00BE24D5"/>
    <w:rsid w:val="00BE3751"/>
    <w:rsid w:val="00BF4863"/>
    <w:rsid w:val="00BF61A9"/>
    <w:rsid w:val="00BF7534"/>
    <w:rsid w:val="00BF7F3C"/>
    <w:rsid w:val="00C023CB"/>
    <w:rsid w:val="00C03665"/>
    <w:rsid w:val="00C06B12"/>
    <w:rsid w:val="00C06F30"/>
    <w:rsid w:val="00C11825"/>
    <w:rsid w:val="00C11FBC"/>
    <w:rsid w:val="00C13F07"/>
    <w:rsid w:val="00C14AC0"/>
    <w:rsid w:val="00C247DF"/>
    <w:rsid w:val="00C2484F"/>
    <w:rsid w:val="00C248D0"/>
    <w:rsid w:val="00C260AD"/>
    <w:rsid w:val="00C27126"/>
    <w:rsid w:val="00C30321"/>
    <w:rsid w:val="00C3430E"/>
    <w:rsid w:val="00C3645A"/>
    <w:rsid w:val="00C4188C"/>
    <w:rsid w:val="00C41A68"/>
    <w:rsid w:val="00C44CA9"/>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31A1"/>
    <w:rsid w:val="00D25CAE"/>
    <w:rsid w:val="00D266B9"/>
    <w:rsid w:val="00D32320"/>
    <w:rsid w:val="00D33299"/>
    <w:rsid w:val="00D34813"/>
    <w:rsid w:val="00D3793F"/>
    <w:rsid w:val="00D37AF5"/>
    <w:rsid w:val="00D422E8"/>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95F64"/>
    <w:rsid w:val="00DA20EF"/>
    <w:rsid w:val="00DA4BFC"/>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D9D"/>
    <w:rsid w:val="00DF52D2"/>
    <w:rsid w:val="00DF728A"/>
    <w:rsid w:val="00E00EF7"/>
    <w:rsid w:val="00E01976"/>
    <w:rsid w:val="00E03EA4"/>
    <w:rsid w:val="00E057E3"/>
    <w:rsid w:val="00E13164"/>
    <w:rsid w:val="00E13A0B"/>
    <w:rsid w:val="00E13DCE"/>
    <w:rsid w:val="00E1487F"/>
    <w:rsid w:val="00E14CFC"/>
    <w:rsid w:val="00E212E4"/>
    <w:rsid w:val="00E27087"/>
    <w:rsid w:val="00E30B96"/>
    <w:rsid w:val="00E30E12"/>
    <w:rsid w:val="00E31E6D"/>
    <w:rsid w:val="00E32E4C"/>
    <w:rsid w:val="00E3320B"/>
    <w:rsid w:val="00E33BDD"/>
    <w:rsid w:val="00E3526F"/>
    <w:rsid w:val="00E41089"/>
    <w:rsid w:val="00E420E9"/>
    <w:rsid w:val="00E4224F"/>
    <w:rsid w:val="00E4315C"/>
    <w:rsid w:val="00E434B2"/>
    <w:rsid w:val="00E56F68"/>
    <w:rsid w:val="00E57BF9"/>
    <w:rsid w:val="00E57DDE"/>
    <w:rsid w:val="00E6116A"/>
    <w:rsid w:val="00E621AF"/>
    <w:rsid w:val="00E64F0C"/>
    <w:rsid w:val="00E6702A"/>
    <w:rsid w:val="00E71764"/>
    <w:rsid w:val="00E729C9"/>
    <w:rsid w:val="00E72D7C"/>
    <w:rsid w:val="00E81864"/>
    <w:rsid w:val="00E82AA8"/>
    <w:rsid w:val="00E868D7"/>
    <w:rsid w:val="00E923D9"/>
    <w:rsid w:val="00E93072"/>
    <w:rsid w:val="00E93073"/>
    <w:rsid w:val="00E9705A"/>
    <w:rsid w:val="00E976E9"/>
    <w:rsid w:val="00EA6E00"/>
    <w:rsid w:val="00EB34B9"/>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A7707"/>
    <w:rsid w:val="00FA78AA"/>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4A72-3859-425A-8F90-22B6ABE77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3</Pages>
  <Words>1824</Words>
  <Characters>10219</Characters>
  <Application>Microsoft Office Word</Application>
  <DocSecurity>0</DocSecurity>
  <Lines>319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4</cp:revision>
  <cp:lastPrinted>2021-09-30T21:09:00Z</cp:lastPrinted>
  <dcterms:created xsi:type="dcterms:W3CDTF">2021-09-29T20:43:00Z</dcterms:created>
  <dcterms:modified xsi:type="dcterms:W3CDTF">2021-09-30T21:09:00Z</dcterms:modified>
</cp:coreProperties>
</file>