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046F" w14:textId="77777777" w:rsidR="007117BC" w:rsidRDefault="007117BC" w:rsidP="007117BC">
      <w:pPr>
        <w:jc w:val="center"/>
        <w:rPr>
          <w:sz w:val="96"/>
          <w:szCs w:val="96"/>
        </w:rPr>
      </w:pPr>
      <w:r w:rsidRPr="007117BC">
        <w:rPr>
          <w:sz w:val="96"/>
          <w:szCs w:val="96"/>
        </w:rPr>
        <w:t>APP</w:t>
      </w:r>
      <w:r>
        <w:rPr>
          <w:sz w:val="96"/>
          <w:szCs w:val="96"/>
        </w:rPr>
        <w:t xml:space="preserve">LICATION </w:t>
      </w:r>
    </w:p>
    <w:p w14:paraId="763369BE" w14:textId="52D2CB24" w:rsidR="007117BC" w:rsidRPr="007117BC" w:rsidRDefault="007117BC" w:rsidP="007117BC">
      <w:pPr>
        <w:jc w:val="center"/>
        <w:rPr>
          <w:sz w:val="96"/>
          <w:szCs w:val="96"/>
        </w:rPr>
      </w:pPr>
      <w:r w:rsidRPr="007117BC">
        <w:rPr>
          <w:sz w:val="96"/>
          <w:szCs w:val="96"/>
        </w:rPr>
        <w:t>COMING SOON</w:t>
      </w:r>
    </w:p>
    <w:sectPr w:rsidR="007117BC" w:rsidRPr="0071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BC"/>
    <w:rsid w:val="007117BC"/>
    <w:rsid w:val="00A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CECB"/>
  <w15:chartTrackingRefBased/>
  <w15:docId w15:val="{7826EB11-FF3A-41DE-AE1B-3A8D5AFB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 Pools</dc:creator>
  <cp:keywords/>
  <dc:description/>
  <cp:lastModifiedBy>BP Pools</cp:lastModifiedBy>
  <cp:revision>1</cp:revision>
  <dcterms:created xsi:type="dcterms:W3CDTF">2025-09-16T20:00:00Z</dcterms:created>
  <dcterms:modified xsi:type="dcterms:W3CDTF">2025-09-16T20:01:00Z</dcterms:modified>
</cp:coreProperties>
</file>