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D8C7" w14:textId="312669A1" w:rsidR="00A6348D" w:rsidRDefault="009214B2" w:rsidP="00A6348D">
      <w:pPr>
        <w:widowControl w:val="0"/>
        <w:spacing w:line="240" w:lineRule="auto"/>
        <w:ind w:right="-30"/>
        <w:jc w:val="center"/>
        <w:rPr>
          <w:rFonts w:ascii="Bookman Old Style" w:eastAsia="Times New Roman" w:hAnsi="Bookman Old Style" w:cs="Times New Roman"/>
          <w:b/>
          <w:bCs/>
          <w:caps/>
          <w:kern w:val="2"/>
          <w:sz w:val="28"/>
          <w:szCs w:val="28"/>
          <w:lang w:val="en-US" w:eastAsia="zh-CN" w:bidi="hi-IN"/>
        </w:rPr>
      </w:pPr>
      <w:r>
        <w:rPr>
          <w:rFonts w:ascii="Bookman Old Style" w:eastAsia="Times New Roman" w:hAnsi="Bookman Old Style" w:cs="Times New Roman"/>
          <w:b/>
          <w:bCs/>
          <w:caps/>
          <w:kern w:val="2"/>
          <w:sz w:val="28"/>
          <w:szCs w:val="28"/>
          <w:lang w:val="en-US" w:eastAsia="zh-CN" w:bidi="hi-IN"/>
        </w:rPr>
        <w:t>Harris Health And Wellness</w:t>
      </w:r>
    </w:p>
    <w:p w14:paraId="5B83E2D0" w14:textId="77777777" w:rsidR="002504E7" w:rsidRPr="002504E7" w:rsidRDefault="002504E7" w:rsidP="00A6348D">
      <w:pPr>
        <w:widowControl w:val="0"/>
        <w:spacing w:line="240" w:lineRule="auto"/>
        <w:ind w:right="-30"/>
        <w:jc w:val="center"/>
        <w:rPr>
          <w:rFonts w:ascii="Bookman Old Style" w:eastAsia="Times New Roman" w:hAnsi="Bookman Old Style" w:cs="Times New Roman"/>
          <w:b/>
          <w:bCs/>
          <w:caps/>
          <w:kern w:val="2"/>
          <w:sz w:val="10"/>
          <w:szCs w:val="10"/>
          <w:lang w:val="en-US" w:eastAsia="zh-CN" w:bidi="hi-IN"/>
        </w:rPr>
      </w:pPr>
    </w:p>
    <w:p w14:paraId="351EA466" w14:textId="7BCD042A" w:rsidR="005712B7" w:rsidRPr="0085643D" w:rsidRDefault="00C452FA" w:rsidP="00AB6DB1">
      <w:pPr>
        <w:jc w:val="center"/>
        <w:rPr>
          <w:rFonts w:ascii="Bookman Old Style" w:hAnsi="Bookman Old Style"/>
          <w:sz w:val="24"/>
          <w:szCs w:val="24"/>
        </w:rPr>
      </w:pPr>
      <w:r w:rsidRPr="0085643D">
        <w:rPr>
          <w:rFonts w:ascii="Bookman Old Style" w:hAnsi="Bookman Old Style"/>
          <w:b/>
          <w:sz w:val="24"/>
          <w:szCs w:val="24"/>
        </w:rPr>
        <w:t>Informed Consent</w:t>
      </w:r>
      <w:r w:rsidR="00AB6DB1" w:rsidRPr="0085643D">
        <w:rPr>
          <w:rFonts w:ascii="Bookman Old Style" w:hAnsi="Bookman Old Style"/>
          <w:b/>
          <w:sz w:val="24"/>
          <w:szCs w:val="24"/>
        </w:rPr>
        <w:t xml:space="preserve"> and Agreement</w:t>
      </w:r>
      <w:r w:rsidRPr="0085643D">
        <w:rPr>
          <w:rFonts w:ascii="Bookman Old Style" w:hAnsi="Bookman Old Style"/>
          <w:b/>
          <w:sz w:val="24"/>
          <w:szCs w:val="24"/>
        </w:rPr>
        <w:t xml:space="preserve"> for Telehealth Services</w:t>
      </w:r>
    </w:p>
    <w:p w14:paraId="351EA467" w14:textId="77777777" w:rsidR="005712B7" w:rsidRPr="0085643D" w:rsidRDefault="005712B7">
      <w:pPr>
        <w:rPr>
          <w:rFonts w:ascii="Bookman Old Style" w:hAnsi="Bookman Old Style"/>
          <w:sz w:val="24"/>
          <w:szCs w:val="24"/>
        </w:rPr>
      </w:pPr>
    </w:p>
    <w:p w14:paraId="351EA468" w14:textId="77777777" w:rsidR="005712B7" w:rsidRPr="0085643D" w:rsidRDefault="00C452FA">
      <w:pPr>
        <w:rPr>
          <w:rFonts w:ascii="Bookman Old Style" w:hAnsi="Bookman Old Style"/>
          <w:b/>
          <w:color w:val="212529"/>
          <w:sz w:val="24"/>
          <w:szCs w:val="24"/>
          <w:highlight w:val="white"/>
          <w:u w:val="single"/>
        </w:rPr>
      </w:pPr>
      <w:r w:rsidRPr="0085643D">
        <w:rPr>
          <w:rFonts w:ascii="Bookman Old Style" w:hAnsi="Bookman Old Style"/>
          <w:b/>
          <w:color w:val="212529"/>
          <w:sz w:val="24"/>
          <w:szCs w:val="24"/>
          <w:highlight w:val="white"/>
          <w:u w:val="single"/>
        </w:rPr>
        <w:t>Consent to Telehealth</w:t>
      </w:r>
    </w:p>
    <w:p w14:paraId="31F9DB12" w14:textId="77777777" w:rsidR="00C62A02" w:rsidRPr="00C62A02" w:rsidRDefault="00C62A02" w:rsidP="00C62A02">
      <w:pPr>
        <w:rPr>
          <w:rFonts w:ascii="Bookman Old Style" w:hAnsi="Bookman Old Style"/>
          <w:color w:val="212529"/>
          <w:sz w:val="24"/>
          <w:szCs w:val="24"/>
          <w:highlight w:val="white"/>
        </w:rPr>
      </w:pPr>
    </w:p>
    <w:p w14:paraId="5BD26C37" w14:textId="2D1FA496" w:rsidR="00F55ABF" w:rsidRPr="00C62A02" w:rsidRDefault="004D2269" w:rsidP="00C62A02">
      <w:pPr>
        <w:ind w:firstLine="720"/>
        <w:rPr>
          <w:rFonts w:ascii="Bookman Old Style" w:hAnsi="Bookman Old Style"/>
          <w:color w:val="212529"/>
          <w:sz w:val="24"/>
          <w:szCs w:val="24"/>
          <w:highlight w:val="white"/>
        </w:rPr>
      </w:pPr>
      <w:r w:rsidRPr="00C62A02">
        <w:rPr>
          <w:rFonts w:ascii="Bookman Old Style" w:hAnsi="Bookman Old Style"/>
          <w:color w:val="212529"/>
          <w:sz w:val="24"/>
          <w:szCs w:val="24"/>
          <w:highlight w:val="white"/>
        </w:rPr>
        <w:t>I</w:t>
      </w:r>
      <w:r w:rsidR="00745657" w:rsidRPr="00C62A02">
        <w:rPr>
          <w:rFonts w:ascii="Bookman Old Style" w:hAnsi="Bookman Old Style"/>
          <w:color w:val="212529"/>
          <w:sz w:val="24"/>
          <w:szCs w:val="24"/>
          <w:highlight w:val="white"/>
        </w:rPr>
        <w:t xml:space="preserve"> understand that</w:t>
      </w:r>
      <w:r w:rsidRPr="00C62A02">
        <w:rPr>
          <w:rFonts w:ascii="Bookman Old Style" w:hAnsi="Bookman Old Style"/>
          <w:color w:val="212529"/>
          <w:sz w:val="24"/>
          <w:szCs w:val="24"/>
          <w:highlight w:val="white"/>
        </w:rPr>
        <w:t xml:space="preserve"> </w:t>
      </w:r>
      <w:r w:rsidR="00C452FA" w:rsidRPr="00C62A02">
        <w:rPr>
          <w:rFonts w:ascii="Bookman Old Style" w:hAnsi="Bookman Old Style"/>
          <w:color w:val="212529"/>
          <w:sz w:val="24"/>
          <w:szCs w:val="24"/>
          <w:highlight w:val="white"/>
        </w:rPr>
        <w:t>checking the “</w:t>
      </w:r>
      <w:r w:rsidR="004E5A29" w:rsidRPr="00C62A02">
        <w:rPr>
          <w:rFonts w:ascii="Bookman Old Style" w:hAnsi="Bookman Old Style"/>
          <w:color w:val="212529"/>
          <w:sz w:val="24"/>
          <w:szCs w:val="24"/>
          <w:highlight w:val="white"/>
        </w:rPr>
        <w:t xml:space="preserve">I </w:t>
      </w:r>
      <w:r w:rsidR="00C452FA" w:rsidRPr="00C62A02">
        <w:rPr>
          <w:rFonts w:ascii="Bookman Old Style" w:hAnsi="Bookman Old Style"/>
          <w:color w:val="212529"/>
          <w:sz w:val="24"/>
          <w:szCs w:val="24"/>
          <w:highlight w:val="white"/>
        </w:rPr>
        <w:t>agree” box</w:t>
      </w:r>
      <w:r w:rsidR="00AB6DB1" w:rsidRPr="00C62A02">
        <w:rPr>
          <w:rFonts w:ascii="Bookman Old Style" w:hAnsi="Bookman Old Style"/>
          <w:color w:val="212529"/>
          <w:sz w:val="24"/>
          <w:szCs w:val="24"/>
          <w:highlight w:val="white"/>
        </w:rPr>
        <w:t xml:space="preserve"> </w:t>
      </w:r>
      <w:r w:rsidR="004E5A29" w:rsidRPr="00C62A02">
        <w:rPr>
          <w:rFonts w:ascii="Bookman Old Style" w:hAnsi="Bookman Old Style"/>
          <w:color w:val="212529"/>
          <w:sz w:val="24"/>
          <w:szCs w:val="24"/>
          <w:highlight w:val="white"/>
        </w:rPr>
        <w:t xml:space="preserve">below, </w:t>
      </w:r>
      <w:r w:rsidR="00AB6DB1" w:rsidRPr="00C62A02">
        <w:rPr>
          <w:rFonts w:ascii="Bookman Old Style" w:hAnsi="Bookman Old Style"/>
          <w:color w:val="212529"/>
          <w:sz w:val="24"/>
          <w:szCs w:val="24"/>
          <w:highlight w:val="white"/>
        </w:rPr>
        <w:t xml:space="preserve">or providing my </w:t>
      </w:r>
      <w:r w:rsidRPr="00C62A02">
        <w:rPr>
          <w:rFonts w:ascii="Bookman Old Style" w:hAnsi="Bookman Old Style"/>
          <w:color w:val="212529"/>
          <w:sz w:val="24"/>
          <w:szCs w:val="24"/>
          <w:highlight w:val="white"/>
        </w:rPr>
        <w:t>signature</w:t>
      </w:r>
      <w:r w:rsidR="004E5A29" w:rsidRPr="00C62A02">
        <w:rPr>
          <w:rFonts w:ascii="Bookman Old Style" w:hAnsi="Bookman Old Style"/>
          <w:color w:val="212529"/>
          <w:sz w:val="24"/>
          <w:szCs w:val="24"/>
          <w:highlight w:val="white"/>
        </w:rPr>
        <w:t>, handwritten or</w:t>
      </w:r>
      <w:r w:rsidRPr="00C62A02">
        <w:rPr>
          <w:rFonts w:ascii="Bookman Old Style" w:hAnsi="Bookman Old Style"/>
          <w:color w:val="212529"/>
          <w:sz w:val="24"/>
          <w:szCs w:val="24"/>
          <w:highlight w:val="white"/>
        </w:rPr>
        <w:t xml:space="preserve"> in elec</w:t>
      </w:r>
      <w:r w:rsidR="00720520" w:rsidRPr="00C62A02">
        <w:rPr>
          <w:rFonts w:ascii="Bookman Old Style" w:hAnsi="Bookman Old Style"/>
          <w:color w:val="212529"/>
          <w:sz w:val="24"/>
          <w:szCs w:val="24"/>
          <w:highlight w:val="white"/>
        </w:rPr>
        <w:t>t</w:t>
      </w:r>
      <w:r w:rsidRPr="00C62A02">
        <w:rPr>
          <w:rFonts w:ascii="Bookman Old Style" w:hAnsi="Bookman Old Style"/>
          <w:color w:val="212529"/>
          <w:sz w:val="24"/>
          <w:szCs w:val="24"/>
          <w:highlight w:val="white"/>
        </w:rPr>
        <w:t>ronic format of any kind</w:t>
      </w:r>
      <w:r w:rsidR="00AB6DB1" w:rsidRPr="00C62A02">
        <w:rPr>
          <w:rFonts w:ascii="Bookman Old Style" w:hAnsi="Bookman Old Style"/>
          <w:color w:val="212529"/>
          <w:sz w:val="24"/>
          <w:szCs w:val="24"/>
          <w:highlight w:val="white"/>
        </w:rPr>
        <w:t>, on this document</w:t>
      </w:r>
      <w:r w:rsidR="00745657" w:rsidRPr="00C62A02">
        <w:rPr>
          <w:rFonts w:ascii="Bookman Old Style" w:hAnsi="Bookman Old Style"/>
          <w:color w:val="212529"/>
          <w:sz w:val="24"/>
          <w:szCs w:val="24"/>
          <w:highlight w:val="white"/>
        </w:rPr>
        <w:t xml:space="preserve"> constitutes my legal signature. In checking the appro</w:t>
      </w:r>
      <w:r w:rsidR="00720520" w:rsidRPr="00C62A02">
        <w:rPr>
          <w:rFonts w:ascii="Bookman Old Style" w:hAnsi="Bookman Old Style"/>
          <w:color w:val="212529"/>
          <w:sz w:val="24"/>
          <w:szCs w:val="24"/>
          <w:highlight w:val="white"/>
        </w:rPr>
        <w:t>p</w:t>
      </w:r>
      <w:r w:rsidR="00745657" w:rsidRPr="00C62A02">
        <w:rPr>
          <w:rFonts w:ascii="Bookman Old Style" w:hAnsi="Bookman Old Style"/>
          <w:color w:val="212529"/>
          <w:sz w:val="24"/>
          <w:szCs w:val="24"/>
          <w:highlight w:val="white"/>
        </w:rPr>
        <w:t>riate</w:t>
      </w:r>
      <w:r w:rsidR="00720520" w:rsidRPr="00C62A02">
        <w:rPr>
          <w:rFonts w:ascii="Bookman Old Style" w:hAnsi="Bookman Old Style"/>
          <w:color w:val="212529"/>
          <w:sz w:val="24"/>
          <w:szCs w:val="24"/>
          <w:highlight w:val="white"/>
        </w:rPr>
        <w:t xml:space="preserve"> box or providing my</w:t>
      </w:r>
      <w:r w:rsidR="00AB6DB1" w:rsidRPr="00C62A02">
        <w:rPr>
          <w:rFonts w:ascii="Bookman Old Style" w:hAnsi="Bookman Old Style"/>
          <w:color w:val="212529"/>
          <w:sz w:val="24"/>
          <w:szCs w:val="24"/>
          <w:highlight w:val="white"/>
        </w:rPr>
        <w:t xml:space="preserve"> </w:t>
      </w:r>
      <w:r w:rsidR="00745657" w:rsidRPr="00C62A02">
        <w:rPr>
          <w:rFonts w:ascii="Bookman Old Style" w:hAnsi="Bookman Old Style"/>
          <w:color w:val="212529"/>
          <w:sz w:val="24"/>
          <w:szCs w:val="24"/>
          <w:highlight w:val="white"/>
        </w:rPr>
        <w:t>signature</w:t>
      </w:r>
      <w:r w:rsidR="00720520" w:rsidRPr="00C62A02">
        <w:rPr>
          <w:rFonts w:ascii="Bookman Old Style" w:hAnsi="Bookman Old Style"/>
          <w:color w:val="212529"/>
          <w:sz w:val="24"/>
          <w:szCs w:val="24"/>
          <w:highlight w:val="white"/>
        </w:rPr>
        <w:t xml:space="preserve"> on this document, in any form</w:t>
      </w:r>
      <w:r w:rsidR="00745657" w:rsidRPr="00C62A02">
        <w:rPr>
          <w:rFonts w:ascii="Bookman Old Style" w:hAnsi="Bookman Old Style"/>
          <w:color w:val="212529"/>
          <w:sz w:val="24"/>
          <w:szCs w:val="24"/>
          <w:highlight w:val="white"/>
        </w:rPr>
        <w:t>, I am confirming that I under</w:t>
      </w:r>
      <w:r w:rsidR="00AB6DB1" w:rsidRPr="00C62A02">
        <w:rPr>
          <w:rFonts w:ascii="Bookman Old Style" w:hAnsi="Bookman Old Style"/>
          <w:color w:val="212529"/>
          <w:sz w:val="24"/>
          <w:szCs w:val="24"/>
          <w:highlight w:val="white"/>
        </w:rPr>
        <w:t>stand and agree to its terms</w:t>
      </w:r>
      <w:r w:rsidR="005D0CC2" w:rsidRPr="00C62A02">
        <w:rPr>
          <w:rFonts w:ascii="Bookman Old Style" w:hAnsi="Bookman Old Style"/>
          <w:color w:val="212529"/>
          <w:sz w:val="24"/>
          <w:szCs w:val="24"/>
          <w:highlight w:val="white"/>
        </w:rPr>
        <w:t>.</w:t>
      </w:r>
      <w:r w:rsidR="00C452FA" w:rsidRPr="00C62A02">
        <w:rPr>
          <w:rFonts w:ascii="Bookman Old Style" w:hAnsi="Bookman Old Style"/>
          <w:color w:val="212529"/>
          <w:sz w:val="24"/>
          <w:szCs w:val="24"/>
          <w:highlight w:val="white"/>
        </w:rPr>
        <w:t xml:space="preserve"> </w:t>
      </w:r>
    </w:p>
    <w:p w14:paraId="6568AD4B" w14:textId="77777777" w:rsidR="00AB6DB1" w:rsidRPr="00C62A02" w:rsidRDefault="00AB6DB1" w:rsidP="00475BAA">
      <w:pPr>
        <w:ind w:left="720"/>
        <w:rPr>
          <w:rFonts w:ascii="Bookman Old Style" w:hAnsi="Bookman Old Style"/>
          <w:color w:val="212529"/>
          <w:sz w:val="24"/>
          <w:szCs w:val="24"/>
          <w:highlight w:val="white"/>
        </w:rPr>
      </w:pPr>
    </w:p>
    <w:p w14:paraId="372523A5" w14:textId="59560D71" w:rsidR="00475BAA" w:rsidRPr="0085643D" w:rsidRDefault="00AB6DB1" w:rsidP="00AB6DB1">
      <w:pPr>
        <w:rPr>
          <w:rFonts w:ascii="Bookman Old Style" w:hAnsi="Bookman Old Style"/>
          <w:b/>
          <w:color w:val="212529"/>
          <w:sz w:val="24"/>
          <w:szCs w:val="24"/>
          <w:highlight w:val="white"/>
          <w:u w:val="single"/>
        </w:rPr>
      </w:pPr>
      <w:r w:rsidRPr="0085643D">
        <w:rPr>
          <w:rFonts w:ascii="Bookman Old Style" w:hAnsi="Bookman Old Style"/>
          <w:b/>
          <w:color w:val="212529"/>
          <w:sz w:val="24"/>
          <w:szCs w:val="24"/>
          <w:highlight w:val="white"/>
          <w:u w:val="single"/>
        </w:rPr>
        <w:t>Definition of Telehealth</w:t>
      </w:r>
    </w:p>
    <w:p w14:paraId="554E81F7" w14:textId="77777777" w:rsidR="00C62A02" w:rsidRPr="00C62A02" w:rsidRDefault="00C62A02" w:rsidP="00AB6DB1">
      <w:pPr>
        <w:rPr>
          <w:rFonts w:ascii="Bookman Old Style" w:hAnsi="Bookman Old Style"/>
          <w:b/>
          <w:color w:val="212529"/>
          <w:sz w:val="24"/>
          <w:szCs w:val="24"/>
          <w:highlight w:val="white"/>
        </w:rPr>
      </w:pPr>
    </w:p>
    <w:p w14:paraId="1C6B19DD" w14:textId="463107E0" w:rsidR="00804286" w:rsidRPr="00C62A02" w:rsidRDefault="00AB6DB1" w:rsidP="00804286">
      <w:pPr>
        <w:numPr>
          <w:ilvl w:val="0"/>
          <w:numId w:val="5"/>
        </w:numPr>
        <w:rPr>
          <w:rFonts w:ascii="Bookman Old Style" w:hAnsi="Bookman Old Style"/>
          <w:sz w:val="24"/>
          <w:szCs w:val="24"/>
        </w:rPr>
      </w:pPr>
      <w:r w:rsidRPr="0BC896E9">
        <w:rPr>
          <w:rFonts w:ascii="Bookman Old Style" w:hAnsi="Bookman Old Style"/>
          <w:sz w:val="24"/>
          <w:szCs w:val="24"/>
        </w:rPr>
        <w:t>For the purpose</w:t>
      </w:r>
      <w:r w:rsidR="005D1205" w:rsidRPr="0BC896E9">
        <w:rPr>
          <w:rFonts w:ascii="Bookman Old Style" w:hAnsi="Bookman Old Style"/>
          <w:sz w:val="24"/>
          <w:szCs w:val="24"/>
        </w:rPr>
        <w:t>s</w:t>
      </w:r>
      <w:r w:rsidRPr="0BC896E9">
        <w:rPr>
          <w:rFonts w:ascii="Bookman Old Style" w:hAnsi="Bookman Old Style"/>
          <w:sz w:val="24"/>
          <w:szCs w:val="24"/>
        </w:rPr>
        <w:t xml:space="preserve"> of this document, telehealth is defined as the</w:t>
      </w:r>
      <w:r w:rsidR="169EFEC0" w:rsidRPr="0BC896E9">
        <w:rPr>
          <w:rFonts w:ascii="Bookman Old Style" w:hAnsi="Bookman Old Style"/>
          <w:sz w:val="24"/>
          <w:szCs w:val="24"/>
        </w:rPr>
        <w:t xml:space="preserve"> electronic communications technologies </w:t>
      </w:r>
      <w:r w:rsidR="00E120AF" w:rsidRPr="0BC896E9">
        <w:rPr>
          <w:rFonts w:ascii="Bookman Old Style" w:hAnsi="Bookman Old Style"/>
          <w:sz w:val="24"/>
          <w:szCs w:val="24"/>
        </w:rPr>
        <w:t>used by the</w:t>
      </w:r>
      <w:r w:rsidR="00E8309B" w:rsidRPr="0BC896E9">
        <w:rPr>
          <w:rFonts w:ascii="Bookman Old Style" w:hAnsi="Bookman Old Style"/>
          <w:sz w:val="24"/>
          <w:szCs w:val="24"/>
        </w:rPr>
        <w:t xml:space="preserve"> </w:t>
      </w:r>
      <w:r w:rsidR="008B0811">
        <w:rPr>
          <w:rFonts w:ascii="Bookman Old Style" w:hAnsi="Bookman Old Style"/>
          <w:sz w:val="24"/>
          <w:szCs w:val="24"/>
        </w:rPr>
        <w:t>P</w:t>
      </w:r>
      <w:r w:rsidR="009214B2">
        <w:rPr>
          <w:rFonts w:ascii="Bookman Old Style" w:hAnsi="Bookman Old Style"/>
          <w:sz w:val="24"/>
          <w:szCs w:val="24"/>
        </w:rPr>
        <w:t>hysician</w:t>
      </w:r>
      <w:r w:rsidR="005D1205" w:rsidRPr="0BC896E9">
        <w:rPr>
          <w:rFonts w:ascii="Bookman Old Style" w:hAnsi="Bookman Old Style"/>
          <w:sz w:val="24"/>
          <w:szCs w:val="24"/>
        </w:rPr>
        <w:t xml:space="preserve"> and</w:t>
      </w:r>
      <w:r w:rsidR="0075475F" w:rsidRPr="0BC896E9">
        <w:rPr>
          <w:rFonts w:ascii="Bookman Old Style" w:hAnsi="Bookman Old Style"/>
          <w:sz w:val="24"/>
          <w:szCs w:val="24"/>
        </w:rPr>
        <w:t xml:space="preserve"> staff at</w:t>
      </w:r>
      <w:r w:rsidR="009214B2">
        <w:rPr>
          <w:rFonts w:ascii="Bookman Old Style" w:hAnsi="Bookman Old Style"/>
          <w:sz w:val="24"/>
          <w:szCs w:val="24"/>
        </w:rPr>
        <w:t xml:space="preserve"> Harris Health And Wellness, </w:t>
      </w:r>
      <w:r w:rsidR="00934A0C" w:rsidRPr="0BC896E9">
        <w:rPr>
          <w:rFonts w:ascii="Bookman Old Style" w:eastAsia="Times New Roman" w:hAnsi="Bookman Old Style" w:cs="Times New Roman"/>
          <w:sz w:val="24"/>
          <w:szCs w:val="24"/>
        </w:rPr>
        <w:t>LLC</w:t>
      </w:r>
      <w:r w:rsidR="00427427" w:rsidRPr="0BC896E9">
        <w:rPr>
          <w:rFonts w:ascii="Bookman Old Style" w:eastAsia="Times New Roman" w:hAnsi="Bookman Old Style" w:cs="Times New Roman"/>
          <w:sz w:val="24"/>
          <w:szCs w:val="24"/>
        </w:rPr>
        <w:t xml:space="preserve"> </w:t>
      </w:r>
      <w:r w:rsidR="00E8309B" w:rsidRPr="0BC896E9">
        <w:rPr>
          <w:rFonts w:ascii="Bookman Old Style" w:hAnsi="Bookman Old Style"/>
          <w:sz w:val="24"/>
          <w:szCs w:val="24"/>
        </w:rPr>
        <w:t>(</w:t>
      </w:r>
      <w:r w:rsidR="0075475F" w:rsidRPr="0BC896E9">
        <w:rPr>
          <w:rFonts w:ascii="Bookman Old Style" w:hAnsi="Bookman Old Style"/>
          <w:sz w:val="24"/>
          <w:szCs w:val="24"/>
        </w:rPr>
        <w:t>together, the Practice),</w:t>
      </w:r>
      <w:r w:rsidR="00E8309B" w:rsidRPr="0BC896E9">
        <w:rPr>
          <w:rFonts w:ascii="Bookman Old Style" w:hAnsi="Bookman Old Style"/>
          <w:sz w:val="24"/>
          <w:szCs w:val="24"/>
        </w:rPr>
        <w:t xml:space="preserve"> </w:t>
      </w:r>
      <w:r w:rsidRPr="0BC896E9">
        <w:rPr>
          <w:rFonts w:ascii="Bookman Old Style" w:hAnsi="Bookman Old Style"/>
          <w:sz w:val="24"/>
          <w:szCs w:val="24"/>
        </w:rPr>
        <w:t>to enable them to obtain information a</w:t>
      </w:r>
      <w:r w:rsidR="00FE3E3F" w:rsidRPr="0BC896E9">
        <w:rPr>
          <w:rFonts w:ascii="Bookman Old Style" w:hAnsi="Bookman Old Style"/>
          <w:sz w:val="24"/>
          <w:szCs w:val="24"/>
        </w:rPr>
        <w:t>nd communicate remotely while providing</w:t>
      </w:r>
      <w:r w:rsidRPr="0BC896E9">
        <w:rPr>
          <w:rFonts w:ascii="Bookman Old Style" w:hAnsi="Bookman Old Style"/>
          <w:sz w:val="24"/>
          <w:szCs w:val="24"/>
        </w:rPr>
        <w:t xml:space="preserve"> </w:t>
      </w:r>
      <w:r w:rsidR="00E120AF" w:rsidRPr="0BC896E9">
        <w:rPr>
          <w:rFonts w:ascii="Bookman Old Style" w:hAnsi="Bookman Old Style"/>
          <w:sz w:val="24"/>
          <w:szCs w:val="24"/>
        </w:rPr>
        <w:t xml:space="preserve">me with </w:t>
      </w:r>
      <w:r w:rsidRPr="0BC896E9">
        <w:rPr>
          <w:rFonts w:ascii="Bookman Old Style" w:hAnsi="Bookman Old Style"/>
          <w:sz w:val="24"/>
          <w:szCs w:val="24"/>
        </w:rPr>
        <w:t xml:space="preserve">patient care. </w:t>
      </w:r>
      <w:r w:rsidR="004E5A29" w:rsidRPr="0BC896E9">
        <w:rPr>
          <w:rFonts w:ascii="Bookman Old Style" w:hAnsi="Bookman Old Style"/>
          <w:sz w:val="24"/>
          <w:szCs w:val="24"/>
          <w:lang w:val="en-US"/>
        </w:rPr>
        <w:t>I understand that</w:t>
      </w:r>
      <w:r w:rsidR="00804286" w:rsidRPr="0BC896E9">
        <w:rPr>
          <w:rFonts w:ascii="Bookman Old Style" w:hAnsi="Bookman Old Style"/>
          <w:sz w:val="24"/>
          <w:szCs w:val="24"/>
          <w:lang w:val="en-US"/>
        </w:rPr>
        <w:t xml:space="preserve"> the same standard of care applies to</w:t>
      </w:r>
      <w:r w:rsidR="004E5A29" w:rsidRPr="0BC896E9">
        <w:rPr>
          <w:rFonts w:ascii="Bookman Old Style" w:hAnsi="Bookman Old Style"/>
          <w:sz w:val="24"/>
          <w:szCs w:val="24"/>
          <w:lang w:val="en-US"/>
        </w:rPr>
        <w:t xml:space="preserve"> medical</w:t>
      </w:r>
      <w:r w:rsidR="00804286" w:rsidRPr="0BC896E9">
        <w:rPr>
          <w:rFonts w:ascii="Bookman Old Style" w:hAnsi="Bookman Old Style"/>
          <w:sz w:val="24"/>
          <w:szCs w:val="24"/>
          <w:lang w:val="en-US"/>
        </w:rPr>
        <w:t xml:space="preserve"> treatment obtained through telehealth communications as</w:t>
      </w:r>
      <w:r w:rsidR="00720520" w:rsidRPr="0BC896E9">
        <w:rPr>
          <w:rFonts w:ascii="Bookman Old Style" w:hAnsi="Bookman Old Style"/>
          <w:sz w:val="24"/>
          <w:szCs w:val="24"/>
          <w:lang w:val="en-US"/>
        </w:rPr>
        <w:t xml:space="preserve"> applies to an in-person visit. </w:t>
      </w:r>
      <w:r w:rsidR="00804286" w:rsidRPr="0BC896E9">
        <w:rPr>
          <w:rFonts w:ascii="Bookman Old Style" w:hAnsi="Bookman Old Style"/>
          <w:sz w:val="24"/>
          <w:szCs w:val="24"/>
        </w:rPr>
        <w:t>The information obtained through telehealth communications may be used for diagnosis, treatment, follow-up and/or education and may include any of the following:</w:t>
      </w:r>
    </w:p>
    <w:p w14:paraId="7CD8EC81" w14:textId="77777777" w:rsidR="00C62A02" w:rsidRPr="00C62A02" w:rsidRDefault="00C62A02" w:rsidP="00C62A02">
      <w:pPr>
        <w:ind w:left="720"/>
        <w:rPr>
          <w:rFonts w:ascii="Bookman Old Style" w:hAnsi="Bookman Old Style"/>
          <w:sz w:val="24"/>
          <w:szCs w:val="24"/>
        </w:rPr>
      </w:pPr>
    </w:p>
    <w:p w14:paraId="351EA46D" w14:textId="23262D16" w:rsidR="005712B7" w:rsidRPr="00C62A02" w:rsidRDefault="00C452FA" w:rsidP="00AB6DB1">
      <w:pPr>
        <w:pStyle w:val="ListParagraph"/>
        <w:numPr>
          <w:ilvl w:val="0"/>
          <w:numId w:val="4"/>
        </w:numPr>
        <w:rPr>
          <w:rFonts w:ascii="Bookman Old Style" w:hAnsi="Bookman Old Style"/>
          <w:sz w:val="24"/>
          <w:szCs w:val="24"/>
        </w:rPr>
      </w:pPr>
      <w:r w:rsidRPr="00C62A02">
        <w:rPr>
          <w:rFonts w:ascii="Bookman Old Style" w:hAnsi="Bookman Old Style"/>
          <w:sz w:val="24"/>
          <w:szCs w:val="24"/>
        </w:rPr>
        <w:t>Patient medical records</w:t>
      </w:r>
    </w:p>
    <w:p w14:paraId="351EA46E" w14:textId="77777777" w:rsidR="005712B7" w:rsidRPr="00C62A02" w:rsidRDefault="00C452FA">
      <w:pPr>
        <w:numPr>
          <w:ilvl w:val="0"/>
          <w:numId w:val="1"/>
        </w:numPr>
        <w:rPr>
          <w:rFonts w:ascii="Bookman Old Style" w:hAnsi="Bookman Old Style"/>
          <w:sz w:val="24"/>
          <w:szCs w:val="24"/>
        </w:rPr>
      </w:pPr>
      <w:r w:rsidRPr="00C62A02">
        <w:rPr>
          <w:rFonts w:ascii="Bookman Old Style" w:hAnsi="Bookman Old Style"/>
          <w:sz w:val="24"/>
          <w:szCs w:val="24"/>
        </w:rPr>
        <w:t>Medical images</w:t>
      </w:r>
    </w:p>
    <w:p w14:paraId="351EA46F" w14:textId="77777777" w:rsidR="005712B7" w:rsidRPr="00C62A02" w:rsidRDefault="00C452FA">
      <w:pPr>
        <w:numPr>
          <w:ilvl w:val="0"/>
          <w:numId w:val="1"/>
        </w:numPr>
        <w:rPr>
          <w:rFonts w:ascii="Bookman Old Style" w:hAnsi="Bookman Old Style"/>
          <w:sz w:val="24"/>
          <w:szCs w:val="24"/>
        </w:rPr>
      </w:pPr>
      <w:r w:rsidRPr="00C62A02">
        <w:rPr>
          <w:rFonts w:ascii="Bookman Old Style" w:hAnsi="Bookman Old Style"/>
          <w:sz w:val="24"/>
          <w:szCs w:val="24"/>
        </w:rPr>
        <w:t>Live two-way audio and video and data communications</w:t>
      </w:r>
    </w:p>
    <w:p w14:paraId="351EA470" w14:textId="77777777" w:rsidR="005712B7" w:rsidRPr="00C62A02" w:rsidRDefault="169EFEC0">
      <w:pPr>
        <w:numPr>
          <w:ilvl w:val="0"/>
          <w:numId w:val="1"/>
        </w:numPr>
        <w:rPr>
          <w:rFonts w:ascii="Bookman Old Style" w:hAnsi="Bookman Old Style"/>
          <w:sz w:val="24"/>
          <w:szCs w:val="24"/>
        </w:rPr>
      </w:pPr>
      <w:r w:rsidRPr="00C62A02">
        <w:rPr>
          <w:rFonts w:ascii="Bookman Old Style" w:hAnsi="Bookman Old Style"/>
          <w:sz w:val="24"/>
          <w:szCs w:val="24"/>
        </w:rPr>
        <w:t>Output data from medical devices and sound and video files</w:t>
      </w:r>
    </w:p>
    <w:p w14:paraId="483D1B84" w14:textId="62791F8D" w:rsidR="169EFEC0" w:rsidRPr="00C62A02" w:rsidRDefault="169EFEC0" w:rsidP="169EFEC0">
      <w:pPr>
        <w:numPr>
          <w:ilvl w:val="0"/>
          <w:numId w:val="1"/>
        </w:numPr>
        <w:rPr>
          <w:rFonts w:ascii="Bookman Old Style" w:hAnsi="Bookman Old Style"/>
          <w:sz w:val="24"/>
          <w:szCs w:val="24"/>
        </w:rPr>
      </w:pPr>
      <w:r w:rsidRPr="00C62A02">
        <w:rPr>
          <w:rFonts w:ascii="Bookman Old Style" w:hAnsi="Bookman Old Style"/>
          <w:sz w:val="24"/>
          <w:szCs w:val="24"/>
        </w:rPr>
        <w:t>Questionnaires</w:t>
      </w:r>
      <w:r w:rsidR="00AB6DB1" w:rsidRPr="00C62A02">
        <w:rPr>
          <w:rFonts w:ascii="Bookman Old Style" w:hAnsi="Bookman Old Style"/>
          <w:sz w:val="24"/>
          <w:szCs w:val="24"/>
        </w:rPr>
        <w:t>, email</w:t>
      </w:r>
      <w:r w:rsidR="00FE3E3F" w:rsidRPr="00C62A02">
        <w:rPr>
          <w:rFonts w:ascii="Bookman Old Style" w:hAnsi="Bookman Old Style"/>
          <w:sz w:val="24"/>
          <w:szCs w:val="24"/>
        </w:rPr>
        <w:t>,</w:t>
      </w:r>
      <w:r w:rsidR="00AB6DB1" w:rsidRPr="00C62A02">
        <w:rPr>
          <w:rFonts w:ascii="Bookman Old Style" w:hAnsi="Bookman Old Style"/>
          <w:sz w:val="24"/>
          <w:szCs w:val="24"/>
        </w:rPr>
        <w:t xml:space="preserve"> and text messaging</w:t>
      </w:r>
    </w:p>
    <w:p w14:paraId="23C44EBF" w14:textId="68A098F4" w:rsidR="169EFEC0" w:rsidRPr="00C62A02" w:rsidRDefault="169EFEC0" w:rsidP="169EFEC0">
      <w:pPr>
        <w:ind w:left="1800"/>
        <w:rPr>
          <w:rFonts w:ascii="Bookman Old Style" w:hAnsi="Bookman Old Style"/>
          <w:sz w:val="24"/>
          <w:szCs w:val="24"/>
        </w:rPr>
      </w:pPr>
    </w:p>
    <w:p w14:paraId="351EA471" w14:textId="490A6A35" w:rsidR="005712B7" w:rsidRPr="00C62A02" w:rsidRDefault="00AB6DB1">
      <w:pPr>
        <w:ind w:left="720"/>
        <w:rPr>
          <w:rFonts w:ascii="Bookman Old Style" w:hAnsi="Bookman Old Style"/>
          <w:sz w:val="24"/>
          <w:szCs w:val="24"/>
        </w:rPr>
      </w:pPr>
      <w:r w:rsidRPr="00C62A02">
        <w:rPr>
          <w:rFonts w:ascii="Bookman Old Style" w:hAnsi="Bookman Old Style"/>
          <w:sz w:val="24"/>
          <w:szCs w:val="24"/>
        </w:rPr>
        <w:t>The e</w:t>
      </w:r>
      <w:r w:rsidR="00C452FA" w:rsidRPr="00C62A02">
        <w:rPr>
          <w:rFonts w:ascii="Bookman Old Style" w:hAnsi="Bookman Old Style"/>
          <w:sz w:val="24"/>
          <w:szCs w:val="24"/>
        </w:rPr>
        <w:t>lectronic systems used will incorporate network and software security protocols to protect the confidentiality of patient identification and imaging data and will include measures to safeguard the data and to ensure its integrity against intentional or unintentional corruption.</w:t>
      </w:r>
    </w:p>
    <w:p w14:paraId="6CE97572" w14:textId="77777777" w:rsidR="00C62A02" w:rsidRPr="00C62A02" w:rsidRDefault="00C62A02" w:rsidP="00E8309B">
      <w:pPr>
        <w:rPr>
          <w:rFonts w:ascii="Bookman Old Style" w:hAnsi="Bookman Old Style"/>
          <w:b/>
          <w:sz w:val="24"/>
          <w:szCs w:val="24"/>
        </w:rPr>
      </w:pPr>
    </w:p>
    <w:p w14:paraId="2FAEA94F" w14:textId="77777777" w:rsidR="0085643D" w:rsidRDefault="0085643D" w:rsidP="00E8309B">
      <w:pPr>
        <w:rPr>
          <w:rFonts w:ascii="Bookman Old Style" w:hAnsi="Bookman Old Style"/>
          <w:b/>
          <w:sz w:val="24"/>
          <w:szCs w:val="24"/>
        </w:rPr>
      </w:pPr>
    </w:p>
    <w:p w14:paraId="12C0133F" w14:textId="77777777" w:rsidR="0085643D" w:rsidRDefault="0085643D" w:rsidP="00E8309B">
      <w:pPr>
        <w:rPr>
          <w:rFonts w:ascii="Bookman Old Style" w:hAnsi="Bookman Old Style"/>
          <w:b/>
          <w:sz w:val="24"/>
          <w:szCs w:val="24"/>
        </w:rPr>
      </w:pPr>
    </w:p>
    <w:p w14:paraId="6EA74837" w14:textId="77777777" w:rsidR="0085643D" w:rsidRDefault="0085643D" w:rsidP="00E8309B">
      <w:pPr>
        <w:rPr>
          <w:rFonts w:ascii="Bookman Old Style" w:hAnsi="Bookman Old Style"/>
          <w:b/>
          <w:sz w:val="24"/>
          <w:szCs w:val="24"/>
        </w:rPr>
      </w:pPr>
    </w:p>
    <w:p w14:paraId="2F431011" w14:textId="77777777" w:rsidR="0085643D" w:rsidRDefault="0085643D" w:rsidP="00E8309B">
      <w:pPr>
        <w:rPr>
          <w:rFonts w:ascii="Bookman Old Style" w:hAnsi="Bookman Old Style"/>
          <w:b/>
          <w:sz w:val="24"/>
          <w:szCs w:val="24"/>
        </w:rPr>
      </w:pPr>
    </w:p>
    <w:p w14:paraId="47DF2203" w14:textId="77777777" w:rsidR="0085643D" w:rsidRDefault="0085643D" w:rsidP="00E8309B">
      <w:pPr>
        <w:rPr>
          <w:rFonts w:ascii="Bookman Old Style" w:hAnsi="Bookman Old Style"/>
          <w:b/>
          <w:sz w:val="24"/>
          <w:szCs w:val="24"/>
        </w:rPr>
      </w:pPr>
    </w:p>
    <w:p w14:paraId="0CC546B7" w14:textId="77777777" w:rsidR="0085643D" w:rsidRDefault="0085643D" w:rsidP="00E8309B">
      <w:pPr>
        <w:rPr>
          <w:rFonts w:ascii="Bookman Old Style" w:hAnsi="Bookman Old Style"/>
          <w:b/>
          <w:sz w:val="24"/>
          <w:szCs w:val="24"/>
        </w:rPr>
      </w:pPr>
    </w:p>
    <w:p w14:paraId="53D02AE1" w14:textId="59D64942" w:rsidR="0085643D" w:rsidRPr="0085643D" w:rsidRDefault="00E8309B" w:rsidP="00E8309B">
      <w:pPr>
        <w:rPr>
          <w:rFonts w:ascii="Bookman Old Style" w:hAnsi="Bookman Old Style"/>
          <w:b/>
          <w:sz w:val="24"/>
          <w:szCs w:val="24"/>
          <w:u w:val="single"/>
        </w:rPr>
      </w:pPr>
      <w:r w:rsidRPr="0085643D">
        <w:rPr>
          <w:rFonts w:ascii="Bookman Old Style" w:hAnsi="Bookman Old Style"/>
          <w:b/>
          <w:sz w:val="24"/>
          <w:szCs w:val="24"/>
          <w:u w:val="single"/>
        </w:rPr>
        <w:t>Understandings</w:t>
      </w:r>
    </w:p>
    <w:p w14:paraId="3AD2663C" w14:textId="77777777" w:rsidR="0085643D" w:rsidRDefault="0085643D" w:rsidP="00E8309B">
      <w:pPr>
        <w:rPr>
          <w:rFonts w:ascii="Bookman Old Style" w:hAnsi="Bookman Old Style"/>
          <w:b/>
          <w:sz w:val="24"/>
          <w:szCs w:val="24"/>
        </w:rPr>
      </w:pPr>
    </w:p>
    <w:p w14:paraId="4E11006F" w14:textId="5330E8ED" w:rsidR="00E8309B" w:rsidRDefault="00E8309B" w:rsidP="00E8309B">
      <w:pPr>
        <w:rPr>
          <w:rFonts w:ascii="Bookman Old Style" w:hAnsi="Bookman Old Style"/>
          <w:sz w:val="24"/>
          <w:szCs w:val="24"/>
        </w:rPr>
      </w:pPr>
      <w:r w:rsidRPr="00C62A02">
        <w:rPr>
          <w:rFonts w:ascii="Bookman Old Style" w:hAnsi="Bookman Old Style"/>
          <w:sz w:val="24"/>
          <w:szCs w:val="24"/>
        </w:rPr>
        <w:t xml:space="preserve">I </w:t>
      </w:r>
      <w:r w:rsidR="0085643D">
        <w:rPr>
          <w:rFonts w:ascii="Bookman Old Style" w:hAnsi="Bookman Old Style"/>
          <w:sz w:val="24"/>
          <w:szCs w:val="24"/>
        </w:rPr>
        <w:t>u</w:t>
      </w:r>
      <w:r w:rsidRPr="00C62A02">
        <w:rPr>
          <w:rFonts w:ascii="Bookman Old Style" w:hAnsi="Bookman Old Style"/>
          <w:sz w:val="24"/>
          <w:szCs w:val="24"/>
        </w:rPr>
        <w:t>nderstand that:</w:t>
      </w:r>
    </w:p>
    <w:p w14:paraId="17311A54" w14:textId="77777777" w:rsidR="0085643D" w:rsidRPr="00C62A02" w:rsidRDefault="0085643D" w:rsidP="00E8309B">
      <w:pPr>
        <w:rPr>
          <w:rFonts w:ascii="Bookman Old Style" w:hAnsi="Bookman Old Style"/>
          <w:sz w:val="24"/>
          <w:szCs w:val="24"/>
        </w:rPr>
      </w:pPr>
    </w:p>
    <w:p w14:paraId="47301B88" w14:textId="0434D23A" w:rsidR="00E8309B" w:rsidRPr="00C62A02" w:rsidRDefault="0085643D" w:rsidP="00E8309B">
      <w:pPr>
        <w:spacing w:line="261" w:lineRule="exact"/>
        <w:ind w:left="20" w:right="-56"/>
        <w:rPr>
          <w:rFonts w:ascii="Bookman Old Style" w:eastAsia="Times New Roman" w:hAnsi="Bookman Old Style" w:cs="Times New Roman"/>
          <w:spacing w:val="-1"/>
          <w:w w:val="103"/>
          <w:sz w:val="24"/>
          <w:szCs w:val="24"/>
        </w:rPr>
      </w:pPr>
      <w:r>
        <w:rPr>
          <w:rFonts w:ascii="Bookman Old Style" w:eastAsia="Times New Roman" w:hAnsi="Bookman Old Style" w:cs="Times New Roman"/>
          <w:spacing w:val="3"/>
          <w:sz w:val="24"/>
          <w:szCs w:val="24"/>
        </w:rPr>
        <w:t>T</w:t>
      </w:r>
      <w:r w:rsidR="00E8309B" w:rsidRPr="00C62A02">
        <w:rPr>
          <w:rFonts w:ascii="Bookman Old Style" w:eastAsia="Times New Roman" w:hAnsi="Bookman Old Style" w:cs="Times New Roman"/>
          <w:spacing w:val="3"/>
          <w:sz w:val="24"/>
          <w:szCs w:val="24"/>
        </w:rPr>
        <w:t>e</w:t>
      </w:r>
      <w:r w:rsidR="00E8309B" w:rsidRPr="00C62A02">
        <w:rPr>
          <w:rFonts w:ascii="Bookman Old Style" w:eastAsia="Times New Roman" w:hAnsi="Bookman Old Style" w:cs="Times New Roman"/>
          <w:spacing w:val="-1"/>
          <w:sz w:val="24"/>
          <w:szCs w:val="24"/>
        </w:rPr>
        <w:t>l</w:t>
      </w:r>
      <w:r w:rsidR="00E8309B" w:rsidRPr="00C62A02">
        <w:rPr>
          <w:rFonts w:ascii="Bookman Old Style" w:eastAsia="Times New Roman" w:hAnsi="Bookman Old Style" w:cs="Times New Roman"/>
          <w:spacing w:val="3"/>
          <w:sz w:val="24"/>
          <w:szCs w:val="24"/>
        </w:rPr>
        <w:t>e</w:t>
      </w:r>
      <w:r w:rsidR="00E8309B" w:rsidRPr="00C62A02">
        <w:rPr>
          <w:rFonts w:ascii="Bookman Old Style" w:eastAsia="Times New Roman" w:hAnsi="Bookman Old Style" w:cs="Times New Roman"/>
          <w:spacing w:val="4"/>
          <w:sz w:val="24"/>
          <w:szCs w:val="24"/>
        </w:rPr>
        <w:t>h</w:t>
      </w:r>
      <w:r w:rsidR="00E8309B" w:rsidRPr="00C62A02">
        <w:rPr>
          <w:rFonts w:ascii="Bookman Old Style" w:eastAsia="Times New Roman" w:hAnsi="Bookman Old Style" w:cs="Times New Roman"/>
          <w:spacing w:val="3"/>
          <w:sz w:val="24"/>
          <w:szCs w:val="24"/>
        </w:rPr>
        <w:t>e</w:t>
      </w:r>
      <w:r w:rsidR="00E8309B" w:rsidRPr="00C62A02">
        <w:rPr>
          <w:rFonts w:ascii="Bookman Old Style" w:eastAsia="Times New Roman" w:hAnsi="Bookman Old Style" w:cs="Times New Roman"/>
          <w:spacing w:val="2"/>
          <w:sz w:val="24"/>
          <w:szCs w:val="24"/>
        </w:rPr>
        <w:t>a</w:t>
      </w:r>
      <w:r w:rsidR="00E8309B" w:rsidRPr="00C62A02">
        <w:rPr>
          <w:rFonts w:ascii="Bookman Old Style" w:eastAsia="Times New Roman" w:hAnsi="Bookman Old Style" w:cs="Times New Roman"/>
          <w:spacing w:val="-1"/>
          <w:sz w:val="24"/>
          <w:szCs w:val="24"/>
        </w:rPr>
        <w:t>lt</w:t>
      </w:r>
      <w:r w:rsidR="00E8309B" w:rsidRPr="00C62A02">
        <w:rPr>
          <w:rFonts w:ascii="Bookman Old Style" w:eastAsia="Times New Roman" w:hAnsi="Bookman Old Style" w:cs="Times New Roman"/>
          <w:sz w:val="24"/>
          <w:szCs w:val="24"/>
        </w:rPr>
        <w:t>h</w:t>
      </w:r>
      <w:r w:rsidR="00E8309B" w:rsidRPr="00C62A02">
        <w:rPr>
          <w:rFonts w:ascii="Bookman Old Style" w:eastAsia="Times New Roman" w:hAnsi="Bookman Old Style" w:cs="Times New Roman"/>
          <w:spacing w:val="31"/>
          <w:sz w:val="24"/>
          <w:szCs w:val="24"/>
        </w:rPr>
        <w:t xml:space="preserve"> </w:t>
      </w:r>
      <w:r w:rsidR="00E8309B" w:rsidRPr="00C62A02">
        <w:rPr>
          <w:rFonts w:ascii="Bookman Old Style" w:eastAsia="Times New Roman" w:hAnsi="Bookman Old Style" w:cs="Times New Roman"/>
          <w:spacing w:val="-1"/>
          <w:sz w:val="24"/>
          <w:szCs w:val="24"/>
        </w:rPr>
        <w:t>i</w:t>
      </w:r>
      <w:r w:rsidR="00E8309B" w:rsidRPr="00C62A02">
        <w:rPr>
          <w:rFonts w:ascii="Bookman Old Style" w:eastAsia="Times New Roman" w:hAnsi="Bookman Old Style" w:cs="Times New Roman"/>
          <w:spacing w:val="4"/>
          <w:sz w:val="24"/>
          <w:szCs w:val="24"/>
        </w:rPr>
        <w:t>n</w:t>
      </w:r>
      <w:r w:rsidR="00E8309B" w:rsidRPr="00C62A02">
        <w:rPr>
          <w:rFonts w:ascii="Bookman Old Style" w:eastAsia="Times New Roman" w:hAnsi="Bookman Old Style" w:cs="Times New Roman"/>
          <w:spacing w:val="-4"/>
          <w:sz w:val="24"/>
          <w:szCs w:val="24"/>
        </w:rPr>
        <w:t>v</w:t>
      </w:r>
      <w:r w:rsidR="00E8309B" w:rsidRPr="00C62A02">
        <w:rPr>
          <w:rFonts w:ascii="Bookman Old Style" w:eastAsia="Times New Roman" w:hAnsi="Bookman Old Style" w:cs="Times New Roman"/>
          <w:spacing w:val="4"/>
          <w:sz w:val="24"/>
          <w:szCs w:val="24"/>
        </w:rPr>
        <w:t>o</w:t>
      </w:r>
      <w:r w:rsidR="00E8309B" w:rsidRPr="00C62A02">
        <w:rPr>
          <w:rFonts w:ascii="Bookman Old Style" w:eastAsia="Times New Roman" w:hAnsi="Bookman Old Style" w:cs="Times New Roman"/>
          <w:spacing w:val="-1"/>
          <w:sz w:val="24"/>
          <w:szCs w:val="24"/>
        </w:rPr>
        <w:t>l</w:t>
      </w:r>
      <w:r w:rsidR="00E8309B" w:rsidRPr="00C62A02">
        <w:rPr>
          <w:rFonts w:ascii="Bookman Old Style" w:eastAsia="Times New Roman" w:hAnsi="Bookman Old Style" w:cs="Times New Roman"/>
          <w:spacing w:val="4"/>
          <w:sz w:val="24"/>
          <w:szCs w:val="24"/>
        </w:rPr>
        <w:t>v</w:t>
      </w:r>
      <w:r w:rsidR="00E8309B" w:rsidRPr="00C62A02">
        <w:rPr>
          <w:rFonts w:ascii="Bookman Old Style" w:eastAsia="Times New Roman" w:hAnsi="Bookman Old Style" w:cs="Times New Roman"/>
          <w:spacing w:val="2"/>
          <w:sz w:val="24"/>
          <w:szCs w:val="24"/>
        </w:rPr>
        <w:t>e</w:t>
      </w:r>
      <w:r w:rsidR="00E8309B" w:rsidRPr="00C62A02">
        <w:rPr>
          <w:rFonts w:ascii="Bookman Old Style" w:eastAsia="Times New Roman" w:hAnsi="Bookman Old Style" w:cs="Times New Roman"/>
          <w:sz w:val="24"/>
          <w:szCs w:val="24"/>
        </w:rPr>
        <w:t>s</w:t>
      </w:r>
      <w:r w:rsidR="00E8309B" w:rsidRPr="00C62A02">
        <w:rPr>
          <w:rFonts w:ascii="Bookman Old Style" w:eastAsia="Times New Roman" w:hAnsi="Bookman Old Style" w:cs="Times New Roman"/>
          <w:spacing w:val="24"/>
          <w:sz w:val="24"/>
          <w:szCs w:val="24"/>
        </w:rPr>
        <w:t xml:space="preserve"> </w:t>
      </w:r>
      <w:r w:rsidR="00E8309B" w:rsidRPr="00C62A02">
        <w:rPr>
          <w:rFonts w:ascii="Bookman Old Style" w:eastAsia="Times New Roman" w:hAnsi="Bookman Old Style" w:cs="Times New Roman"/>
          <w:spacing w:val="-1"/>
          <w:sz w:val="24"/>
          <w:szCs w:val="24"/>
        </w:rPr>
        <w:t>t</w:t>
      </w:r>
      <w:r w:rsidR="00E8309B" w:rsidRPr="00C62A02">
        <w:rPr>
          <w:rFonts w:ascii="Bookman Old Style" w:eastAsia="Times New Roman" w:hAnsi="Bookman Old Style" w:cs="Times New Roman"/>
          <w:spacing w:val="4"/>
          <w:sz w:val="24"/>
          <w:szCs w:val="24"/>
        </w:rPr>
        <w:t>h</w:t>
      </w:r>
      <w:r w:rsidR="00E8309B" w:rsidRPr="00C62A02">
        <w:rPr>
          <w:rFonts w:ascii="Bookman Old Style" w:eastAsia="Times New Roman" w:hAnsi="Bookman Old Style" w:cs="Times New Roman"/>
          <w:sz w:val="24"/>
          <w:szCs w:val="24"/>
        </w:rPr>
        <w:t>e</w:t>
      </w:r>
      <w:r w:rsidR="00E8309B" w:rsidRPr="00C62A02">
        <w:rPr>
          <w:rFonts w:ascii="Bookman Old Style" w:eastAsia="Times New Roman" w:hAnsi="Bookman Old Style" w:cs="Times New Roman"/>
          <w:spacing w:val="11"/>
          <w:sz w:val="24"/>
          <w:szCs w:val="24"/>
        </w:rPr>
        <w:t xml:space="preserve"> </w:t>
      </w:r>
      <w:r w:rsidR="00E8309B" w:rsidRPr="00C62A02">
        <w:rPr>
          <w:rFonts w:ascii="Bookman Old Style" w:eastAsia="Times New Roman" w:hAnsi="Bookman Old Style" w:cs="Times New Roman"/>
          <w:spacing w:val="3"/>
          <w:sz w:val="24"/>
          <w:szCs w:val="24"/>
        </w:rPr>
        <w:t>c</w:t>
      </w:r>
      <w:r w:rsidR="00E8309B" w:rsidRPr="00C62A02">
        <w:rPr>
          <w:rFonts w:ascii="Bookman Old Style" w:eastAsia="Times New Roman" w:hAnsi="Bookman Old Style" w:cs="Times New Roman"/>
          <w:spacing w:val="4"/>
          <w:sz w:val="24"/>
          <w:szCs w:val="24"/>
        </w:rPr>
        <w:t>o</w:t>
      </w:r>
      <w:r w:rsidR="00E8309B" w:rsidRPr="00C62A02">
        <w:rPr>
          <w:rFonts w:ascii="Bookman Old Style" w:eastAsia="Times New Roman" w:hAnsi="Bookman Old Style" w:cs="Times New Roman"/>
          <w:spacing w:val="2"/>
          <w:sz w:val="24"/>
          <w:szCs w:val="24"/>
        </w:rPr>
        <w:t>m</w:t>
      </w:r>
      <w:r w:rsidR="00E8309B" w:rsidRPr="00C62A02">
        <w:rPr>
          <w:rFonts w:ascii="Bookman Old Style" w:eastAsia="Times New Roman" w:hAnsi="Bookman Old Style" w:cs="Times New Roman"/>
          <w:spacing w:val="-5"/>
          <w:sz w:val="24"/>
          <w:szCs w:val="24"/>
        </w:rPr>
        <w:t>m</w:t>
      </w:r>
      <w:r w:rsidR="00E8309B" w:rsidRPr="00C62A02">
        <w:rPr>
          <w:rFonts w:ascii="Bookman Old Style" w:eastAsia="Times New Roman" w:hAnsi="Bookman Old Style" w:cs="Times New Roman"/>
          <w:spacing w:val="4"/>
          <w:sz w:val="24"/>
          <w:szCs w:val="24"/>
        </w:rPr>
        <w:t>un</w:t>
      </w:r>
      <w:r w:rsidR="00E8309B" w:rsidRPr="00C62A02">
        <w:rPr>
          <w:rFonts w:ascii="Bookman Old Style" w:eastAsia="Times New Roman" w:hAnsi="Bookman Old Style" w:cs="Times New Roman"/>
          <w:spacing w:val="-1"/>
          <w:sz w:val="24"/>
          <w:szCs w:val="24"/>
        </w:rPr>
        <w:t>i</w:t>
      </w:r>
      <w:r w:rsidR="00E8309B" w:rsidRPr="00C62A02">
        <w:rPr>
          <w:rFonts w:ascii="Bookman Old Style" w:eastAsia="Times New Roman" w:hAnsi="Bookman Old Style" w:cs="Times New Roman"/>
          <w:spacing w:val="2"/>
          <w:sz w:val="24"/>
          <w:szCs w:val="24"/>
        </w:rPr>
        <w:t>c</w:t>
      </w:r>
      <w:r w:rsidR="00E8309B" w:rsidRPr="00C62A02">
        <w:rPr>
          <w:rFonts w:ascii="Bookman Old Style" w:eastAsia="Times New Roman" w:hAnsi="Bookman Old Style" w:cs="Times New Roman"/>
          <w:spacing w:val="3"/>
          <w:sz w:val="24"/>
          <w:szCs w:val="24"/>
        </w:rPr>
        <w:t>a</w:t>
      </w:r>
      <w:r w:rsidR="00E8309B" w:rsidRPr="00C62A02">
        <w:rPr>
          <w:rFonts w:ascii="Bookman Old Style" w:eastAsia="Times New Roman" w:hAnsi="Bookman Old Style" w:cs="Times New Roman"/>
          <w:spacing w:val="-1"/>
          <w:sz w:val="24"/>
          <w:szCs w:val="24"/>
        </w:rPr>
        <w:t>ti</w:t>
      </w:r>
      <w:r w:rsidR="00E8309B" w:rsidRPr="00C62A02">
        <w:rPr>
          <w:rFonts w:ascii="Bookman Old Style" w:eastAsia="Times New Roman" w:hAnsi="Bookman Old Style" w:cs="Times New Roman"/>
          <w:spacing w:val="4"/>
          <w:sz w:val="24"/>
          <w:szCs w:val="24"/>
        </w:rPr>
        <w:t>o</w:t>
      </w:r>
      <w:r w:rsidR="00E8309B" w:rsidRPr="00C62A02">
        <w:rPr>
          <w:rFonts w:ascii="Bookman Old Style" w:eastAsia="Times New Roman" w:hAnsi="Bookman Old Style" w:cs="Times New Roman"/>
          <w:sz w:val="24"/>
          <w:szCs w:val="24"/>
        </w:rPr>
        <w:t>n</w:t>
      </w:r>
      <w:r w:rsidR="00E8309B" w:rsidRPr="00C62A02">
        <w:rPr>
          <w:rFonts w:ascii="Bookman Old Style" w:eastAsia="Times New Roman" w:hAnsi="Bookman Old Style" w:cs="Times New Roman"/>
          <w:spacing w:val="47"/>
          <w:sz w:val="24"/>
          <w:szCs w:val="24"/>
        </w:rPr>
        <w:t xml:space="preserve"> </w:t>
      </w:r>
      <w:r w:rsidR="00E8309B" w:rsidRPr="00C62A02">
        <w:rPr>
          <w:rFonts w:ascii="Bookman Old Style" w:eastAsia="Times New Roman" w:hAnsi="Bookman Old Style" w:cs="Times New Roman"/>
          <w:spacing w:val="4"/>
          <w:sz w:val="24"/>
          <w:szCs w:val="24"/>
        </w:rPr>
        <w:t>o</w:t>
      </w:r>
      <w:r w:rsidR="00E8309B" w:rsidRPr="00C62A02">
        <w:rPr>
          <w:rFonts w:ascii="Bookman Old Style" w:eastAsia="Times New Roman" w:hAnsi="Bookman Old Style" w:cs="Times New Roman"/>
          <w:sz w:val="24"/>
          <w:szCs w:val="24"/>
        </w:rPr>
        <w:t>f</w:t>
      </w:r>
      <w:r w:rsidR="00E8309B" w:rsidRPr="00C62A02">
        <w:rPr>
          <w:rFonts w:ascii="Bookman Old Style" w:eastAsia="Times New Roman" w:hAnsi="Bookman Old Style" w:cs="Times New Roman"/>
          <w:spacing w:val="6"/>
          <w:sz w:val="24"/>
          <w:szCs w:val="24"/>
        </w:rPr>
        <w:t xml:space="preserve"> </w:t>
      </w:r>
      <w:r w:rsidR="00E8309B" w:rsidRPr="00C62A02">
        <w:rPr>
          <w:rFonts w:ascii="Bookman Old Style" w:eastAsia="Times New Roman" w:hAnsi="Bookman Old Style" w:cs="Times New Roman"/>
          <w:spacing w:val="2"/>
          <w:sz w:val="24"/>
          <w:szCs w:val="24"/>
        </w:rPr>
        <w:t>m</w:t>
      </w:r>
      <w:r w:rsidR="00E8309B" w:rsidRPr="00C62A02">
        <w:rPr>
          <w:rFonts w:ascii="Bookman Old Style" w:eastAsia="Times New Roman" w:hAnsi="Bookman Old Style" w:cs="Times New Roman"/>
          <w:sz w:val="24"/>
          <w:szCs w:val="24"/>
        </w:rPr>
        <w:t>y</w:t>
      </w:r>
      <w:r w:rsidR="00E8309B" w:rsidRPr="00C62A02">
        <w:rPr>
          <w:rFonts w:ascii="Bookman Old Style" w:eastAsia="Times New Roman" w:hAnsi="Bookman Old Style" w:cs="Times New Roman"/>
          <w:spacing w:val="42"/>
          <w:sz w:val="24"/>
          <w:szCs w:val="24"/>
        </w:rPr>
        <w:t xml:space="preserve"> </w:t>
      </w:r>
      <w:r w:rsidR="00E8309B" w:rsidRPr="00C62A02">
        <w:rPr>
          <w:rFonts w:ascii="Bookman Old Style" w:eastAsia="Times New Roman" w:hAnsi="Bookman Old Style" w:cs="Times New Roman"/>
          <w:spacing w:val="4"/>
          <w:w w:val="103"/>
          <w:sz w:val="24"/>
          <w:szCs w:val="24"/>
        </w:rPr>
        <w:t>h</w:t>
      </w:r>
      <w:r w:rsidR="00E8309B" w:rsidRPr="00C62A02">
        <w:rPr>
          <w:rFonts w:ascii="Bookman Old Style" w:eastAsia="Times New Roman" w:hAnsi="Bookman Old Style" w:cs="Times New Roman"/>
          <w:spacing w:val="3"/>
          <w:w w:val="103"/>
          <w:sz w:val="24"/>
          <w:szCs w:val="24"/>
        </w:rPr>
        <w:t>e</w:t>
      </w:r>
      <w:r w:rsidR="00E8309B" w:rsidRPr="00C62A02">
        <w:rPr>
          <w:rFonts w:ascii="Bookman Old Style" w:eastAsia="Times New Roman" w:hAnsi="Bookman Old Style" w:cs="Times New Roman"/>
          <w:spacing w:val="2"/>
          <w:w w:val="103"/>
          <w:sz w:val="24"/>
          <w:szCs w:val="24"/>
        </w:rPr>
        <w:t>a</w:t>
      </w:r>
      <w:r w:rsidR="00E8309B" w:rsidRPr="00C62A02">
        <w:rPr>
          <w:rFonts w:ascii="Bookman Old Style" w:eastAsia="Times New Roman" w:hAnsi="Bookman Old Style" w:cs="Times New Roman"/>
          <w:spacing w:val="-1"/>
          <w:w w:val="103"/>
          <w:sz w:val="24"/>
          <w:szCs w:val="24"/>
        </w:rPr>
        <w:t>lth information in an electronic or technology-assisted format;</w:t>
      </w:r>
    </w:p>
    <w:p w14:paraId="75548568" w14:textId="77777777" w:rsidR="00E8309B" w:rsidRPr="00C62A02" w:rsidRDefault="00E8309B" w:rsidP="00E8309B">
      <w:pPr>
        <w:spacing w:line="261" w:lineRule="exact"/>
        <w:ind w:left="20" w:right="-56"/>
        <w:rPr>
          <w:rFonts w:ascii="Bookman Old Style" w:eastAsia="Times New Roman" w:hAnsi="Bookman Old Style" w:cs="Times New Roman"/>
          <w:spacing w:val="-1"/>
          <w:w w:val="103"/>
          <w:sz w:val="24"/>
          <w:szCs w:val="24"/>
        </w:rPr>
      </w:pPr>
    </w:p>
    <w:p w14:paraId="1F156FDD" w14:textId="2C598E1A" w:rsidR="0055737A" w:rsidRPr="00C62A02" w:rsidRDefault="0055737A" w:rsidP="00E8309B">
      <w:pPr>
        <w:spacing w:line="261" w:lineRule="exact"/>
        <w:ind w:left="20" w:right="-56"/>
        <w:rPr>
          <w:rFonts w:ascii="Bookman Old Style" w:eastAsia="Times New Roman" w:hAnsi="Bookman Old Style" w:cs="Times New Roman"/>
          <w:spacing w:val="-1"/>
          <w:w w:val="103"/>
          <w:sz w:val="24"/>
          <w:szCs w:val="24"/>
          <w:lang w:val="en-US"/>
        </w:rPr>
      </w:pPr>
      <w:r w:rsidRPr="00C62A02">
        <w:rPr>
          <w:rFonts w:ascii="Bookman Old Style" w:eastAsia="Times New Roman" w:hAnsi="Bookman Old Style" w:cs="Times New Roman"/>
          <w:spacing w:val="-1"/>
          <w:w w:val="103"/>
          <w:sz w:val="24"/>
          <w:szCs w:val="24"/>
          <w:lang w:val="en-US"/>
        </w:rPr>
        <w:t>All electronic medical communications carry some level of risk;</w:t>
      </w:r>
    </w:p>
    <w:p w14:paraId="56CD7658" w14:textId="77777777" w:rsidR="0055737A" w:rsidRPr="00C62A02" w:rsidRDefault="0055737A" w:rsidP="00E8309B">
      <w:pPr>
        <w:spacing w:line="261" w:lineRule="exact"/>
        <w:ind w:left="20" w:right="-56"/>
        <w:rPr>
          <w:rFonts w:ascii="Bookman Old Style" w:eastAsia="Times New Roman" w:hAnsi="Bookman Old Style" w:cs="Times New Roman"/>
          <w:spacing w:val="-1"/>
          <w:w w:val="103"/>
          <w:sz w:val="24"/>
          <w:szCs w:val="24"/>
          <w:lang w:val="en-US"/>
        </w:rPr>
      </w:pPr>
    </w:p>
    <w:p w14:paraId="27348EB7" w14:textId="3960127F" w:rsidR="0055737A" w:rsidRPr="00C62A02" w:rsidRDefault="0055737A" w:rsidP="0055737A">
      <w:pPr>
        <w:spacing w:line="261" w:lineRule="exact"/>
        <w:ind w:left="20" w:right="-56"/>
        <w:rPr>
          <w:rFonts w:ascii="Bookman Old Style" w:eastAsia="Times New Roman" w:hAnsi="Bookman Old Style" w:cs="Times New Roman"/>
          <w:spacing w:val="-1"/>
          <w:w w:val="103"/>
          <w:sz w:val="24"/>
          <w:szCs w:val="24"/>
          <w:lang w:val="en-US"/>
        </w:rPr>
      </w:pPr>
      <w:r w:rsidRPr="00C62A02">
        <w:rPr>
          <w:rFonts w:ascii="Bookman Old Style" w:eastAsia="Times New Roman" w:hAnsi="Bookman Old Style" w:cs="Times New Roman"/>
          <w:spacing w:val="-1"/>
          <w:w w:val="103"/>
          <w:sz w:val="24"/>
          <w:szCs w:val="24"/>
          <w:lang w:val="en-US"/>
        </w:rPr>
        <w:t xml:space="preserve">Despite reasonable security efforts, </w:t>
      </w:r>
      <w:r w:rsidR="00E530B5" w:rsidRPr="00C62A02">
        <w:rPr>
          <w:rFonts w:ascii="Bookman Old Style" w:eastAsia="Times New Roman" w:hAnsi="Bookman Old Style" w:cs="Times New Roman"/>
          <w:spacing w:val="-1"/>
          <w:w w:val="103"/>
          <w:sz w:val="24"/>
          <w:szCs w:val="24"/>
          <w:lang w:val="en-US"/>
        </w:rPr>
        <w:t>it is possible for</w:t>
      </w:r>
      <w:r w:rsidR="00102D10" w:rsidRPr="00C62A02">
        <w:rPr>
          <w:rFonts w:ascii="Bookman Old Style" w:eastAsia="Times New Roman" w:hAnsi="Bookman Old Style" w:cs="Times New Roman"/>
          <w:spacing w:val="-1"/>
          <w:w w:val="103"/>
          <w:sz w:val="24"/>
          <w:szCs w:val="24"/>
          <w:lang w:val="en-US"/>
        </w:rPr>
        <w:t xml:space="preserve"> </w:t>
      </w:r>
      <w:r w:rsidRPr="00C62A02">
        <w:rPr>
          <w:rFonts w:ascii="Bookman Old Style" w:eastAsia="Times New Roman" w:hAnsi="Bookman Old Style" w:cs="Times New Roman"/>
          <w:spacing w:val="-1"/>
          <w:w w:val="103"/>
          <w:sz w:val="24"/>
          <w:szCs w:val="24"/>
          <w:lang w:val="en-US"/>
        </w:rPr>
        <w:t xml:space="preserve">electronic communication to be forwarded, intercepted, or </w:t>
      </w:r>
      <w:r w:rsidR="007D652E" w:rsidRPr="00C62A02">
        <w:rPr>
          <w:rFonts w:ascii="Bookman Old Style" w:eastAsia="Times New Roman" w:hAnsi="Bookman Old Style" w:cs="Times New Roman"/>
          <w:spacing w:val="-1"/>
          <w:w w:val="103"/>
          <w:sz w:val="24"/>
          <w:szCs w:val="24"/>
          <w:lang w:val="en-US"/>
        </w:rPr>
        <w:t>changed without my knowledge;</w:t>
      </w:r>
    </w:p>
    <w:p w14:paraId="45190E1C" w14:textId="77777777" w:rsidR="007D652E" w:rsidRPr="00C62A02" w:rsidRDefault="007D652E" w:rsidP="0055737A">
      <w:pPr>
        <w:spacing w:line="261" w:lineRule="exact"/>
        <w:ind w:left="20" w:right="-56"/>
        <w:rPr>
          <w:rFonts w:ascii="Bookman Old Style" w:eastAsia="Times New Roman" w:hAnsi="Bookman Old Style" w:cs="Times New Roman"/>
          <w:spacing w:val="-1"/>
          <w:w w:val="103"/>
          <w:sz w:val="24"/>
          <w:szCs w:val="24"/>
          <w:lang w:val="en-US"/>
        </w:rPr>
      </w:pPr>
    </w:p>
    <w:p w14:paraId="04277D3E" w14:textId="77777777" w:rsidR="007D652E" w:rsidRPr="00C62A02" w:rsidRDefault="0055737A" w:rsidP="007D652E">
      <w:pPr>
        <w:spacing w:line="261" w:lineRule="exact"/>
        <w:ind w:left="20" w:right="-56"/>
        <w:rPr>
          <w:rFonts w:ascii="Bookman Old Style" w:eastAsia="Times New Roman" w:hAnsi="Bookman Old Style" w:cs="Times New Roman"/>
          <w:spacing w:val="-1"/>
          <w:w w:val="103"/>
          <w:sz w:val="24"/>
          <w:szCs w:val="24"/>
          <w:lang w:val="en-US"/>
        </w:rPr>
      </w:pPr>
      <w:r w:rsidRPr="00C62A02">
        <w:rPr>
          <w:rFonts w:ascii="Bookman Old Style" w:eastAsia="Times New Roman" w:hAnsi="Bookman Old Style" w:cs="Times New Roman"/>
          <w:spacing w:val="-1"/>
          <w:w w:val="103"/>
          <w:sz w:val="24"/>
          <w:szCs w:val="24"/>
          <w:lang w:val="en-US"/>
        </w:rPr>
        <w:t>Electronic systems that are accessed by employers, friends, or others are not secure and should be avoided</w:t>
      </w:r>
      <w:r w:rsidR="007D652E" w:rsidRPr="00C62A02">
        <w:rPr>
          <w:rFonts w:ascii="Bookman Old Style" w:eastAsia="Times New Roman" w:hAnsi="Bookman Old Style" w:cs="Times New Roman"/>
          <w:spacing w:val="-1"/>
          <w:w w:val="103"/>
          <w:sz w:val="24"/>
          <w:szCs w:val="24"/>
          <w:lang w:val="en-US"/>
        </w:rPr>
        <w:t>;</w:t>
      </w:r>
    </w:p>
    <w:p w14:paraId="63B1D50A" w14:textId="77777777" w:rsidR="007D652E" w:rsidRPr="00C62A02" w:rsidRDefault="007D652E" w:rsidP="007D652E">
      <w:pPr>
        <w:spacing w:line="261" w:lineRule="exact"/>
        <w:ind w:right="-56"/>
        <w:rPr>
          <w:rFonts w:ascii="Bookman Old Style" w:eastAsia="Times New Roman" w:hAnsi="Bookman Old Style" w:cs="Times New Roman"/>
          <w:spacing w:val="-1"/>
          <w:w w:val="103"/>
          <w:sz w:val="24"/>
          <w:szCs w:val="24"/>
          <w:lang w:val="en-US"/>
        </w:rPr>
      </w:pPr>
    </w:p>
    <w:p w14:paraId="102C9A70" w14:textId="5470BDC6" w:rsidR="007D652E" w:rsidRPr="00C62A02" w:rsidRDefault="0055737A" w:rsidP="007D652E">
      <w:pPr>
        <w:spacing w:line="261" w:lineRule="exact"/>
        <w:ind w:left="20" w:right="-56"/>
        <w:rPr>
          <w:rFonts w:ascii="Bookman Old Style" w:eastAsia="Times New Roman" w:hAnsi="Bookman Old Style" w:cs="Times New Roman"/>
          <w:i/>
          <w:spacing w:val="-1"/>
          <w:w w:val="103"/>
          <w:sz w:val="24"/>
          <w:szCs w:val="24"/>
          <w:lang w:val="en-US"/>
        </w:rPr>
      </w:pPr>
      <w:r w:rsidRPr="00C62A02">
        <w:rPr>
          <w:rFonts w:ascii="Bookman Old Style" w:eastAsia="Times New Roman" w:hAnsi="Bookman Old Style" w:cs="Times New Roman"/>
          <w:spacing w:val="-1"/>
          <w:w w:val="103"/>
          <w:sz w:val="24"/>
          <w:szCs w:val="24"/>
          <w:lang w:val="en-US"/>
        </w:rPr>
        <w:t>It is important for me to use a secure network</w:t>
      </w:r>
      <w:r w:rsidR="007D652E" w:rsidRPr="00C62A02">
        <w:rPr>
          <w:rFonts w:ascii="Bookman Old Style" w:eastAsia="Times New Roman" w:hAnsi="Bookman Old Style" w:cs="Times New Roman"/>
          <w:spacing w:val="-1"/>
          <w:w w:val="103"/>
          <w:sz w:val="24"/>
          <w:szCs w:val="24"/>
          <w:lang w:val="en-US"/>
        </w:rPr>
        <w:t>;</w:t>
      </w:r>
      <w:r w:rsidRPr="00C62A02">
        <w:rPr>
          <w:rFonts w:ascii="Bookman Old Style" w:eastAsia="Times New Roman" w:hAnsi="Bookman Old Style" w:cs="Times New Roman"/>
          <w:i/>
          <w:spacing w:val="-1"/>
          <w:w w:val="103"/>
          <w:sz w:val="24"/>
          <w:szCs w:val="24"/>
          <w:lang w:val="en-US"/>
        </w:rPr>
        <w:t xml:space="preserve"> </w:t>
      </w:r>
    </w:p>
    <w:p w14:paraId="5C890BB0" w14:textId="77777777" w:rsidR="007D652E" w:rsidRPr="00C62A02" w:rsidRDefault="007D652E" w:rsidP="007D652E">
      <w:pPr>
        <w:spacing w:line="261" w:lineRule="exact"/>
        <w:ind w:left="20" w:right="-56"/>
        <w:rPr>
          <w:rFonts w:ascii="Bookman Old Style" w:eastAsia="Times New Roman" w:hAnsi="Bookman Old Style" w:cs="Times New Roman"/>
          <w:i/>
          <w:spacing w:val="-1"/>
          <w:w w:val="103"/>
          <w:sz w:val="24"/>
          <w:szCs w:val="24"/>
          <w:lang w:val="en-US"/>
        </w:rPr>
      </w:pPr>
    </w:p>
    <w:p w14:paraId="2653D55A" w14:textId="75016AAA" w:rsidR="0055737A" w:rsidRPr="00C62A02" w:rsidRDefault="0055737A" w:rsidP="007D652E">
      <w:pPr>
        <w:spacing w:line="261" w:lineRule="exact"/>
        <w:ind w:left="20" w:right="-56"/>
        <w:rPr>
          <w:rFonts w:ascii="Bookman Old Style" w:eastAsia="Times New Roman" w:hAnsi="Bookman Old Style" w:cs="Times New Roman"/>
          <w:spacing w:val="-1"/>
          <w:w w:val="103"/>
          <w:sz w:val="24"/>
          <w:szCs w:val="24"/>
          <w:lang w:val="en-US"/>
        </w:rPr>
      </w:pPr>
      <w:r w:rsidRPr="00C62A02">
        <w:rPr>
          <w:rFonts w:ascii="Bookman Old Style" w:eastAsia="Times New Roman" w:hAnsi="Bookman Old Style" w:cs="Times New Roman"/>
          <w:spacing w:val="-1"/>
          <w:w w:val="103"/>
          <w:sz w:val="24"/>
          <w:szCs w:val="24"/>
          <w:lang w:val="en-US"/>
        </w:rPr>
        <w:t>Despite reasonable efforts on the part of my</w:t>
      </w:r>
      <w:r w:rsidR="007D652E" w:rsidRPr="00C62A02">
        <w:rPr>
          <w:rFonts w:ascii="Bookman Old Style" w:eastAsia="Times New Roman" w:hAnsi="Bookman Old Style" w:cs="Times New Roman"/>
          <w:spacing w:val="-1"/>
          <w:w w:val="103"/>
          <w:sz w:val="24"/>
          <w:szCs w:val="24"/>
          <w:lang w:val="en-US"/>
        </w:rPr>
        <w:t xml:space="preserve"> </w:t>
      </w:r>
      <w:r w:rsidR="004717C6">
        <w:rPr>
          <w:rFonts w:ascii="Bookman Old Style" w:eastAsia="Times New Roman" w:hAnsi="Bookman Old Style" w:cs="Times New Roman"/>
          <w:spacing w:val="-1"/>
          <w:w w:val="103"/>
          <w:sz w:val="24"/>
          <w:szCs w:val="24"/>
          <w:lang w:val="en-US"/>
        </w:rPr>
        <w:t>Physician</w:t>
      </w:r>
      <w:r w:rsidRPr="00C62A02">
        <w:rPr>
          <w:rFonts w:ascii="Bookman Old Style" w:eastAsia="Times New Roman" w:hAnsi="Bookman Old Style" w:cs="Times New Roman"/>
          <w:spacing w:val="-1"/>
          <w:w w:val="103"/>
          <w:sz w:val="24"/>
          <w:szCs w:val="24"/>
          <w:lang w:val="en-US"/>
        </w:rPr>
        <w:t>, the transmission of medical information could be disrupted or distorted by technical failures</w:t>
      </w:r>
      <w:r w:rsidR="007D652E" w:rsidRPr="00C62A02">
        <w:rPr>
          <w:rFonts w:ascii="Bookman Old Style" w:eastAsia="Times New Roman" w:hAnsi="Bookman Old Style" w:cs="Times New Roman"/>
          <w:spacing w:val="-1"/>
          <w:w w:val="103"/>
          <w:sz w:val="24"/>
          <w:szCs w:val="24"/>
          <w:lang w:val="en-US"/>
        </w:rPr>
        <w:t>;</w:t>
      </w:r>
    </w:p>
    <w:p w14:paraId="15529EF9" w14:textId="77777777" w:rsidR="0055737A" w:rsidRPr="00C62A02" w:rsidRDefault="0055737A" w:rsidP="00E8309B">
      <w:pPr>
        <w:spacing w:line="261" w:lineRule="exact"/>
        <w:ind w:left="20" w:right="-56"/>
        <w:rPr>
          <w:rFonts w:ascii="Bookman Old Style" w:eastAsia="Times New Roman" w:hAnsi="Bookman Old Style" w:cs="Times New Roman"/>
          <w:spacing w:val="-1"/>
          <w:w w:val="103"/>
          <w:sz w:val="24"/>
          <w:szCs w:val="24"/>
          <w:lang w:val="en-US"/>
        </w:rPr>
      </w:pPr>
    </w:p>
    <w:p w14:paraId="365C313E" w14:textId="180EAB64" w:rsidR="00E8309B" w:rsidRPr="00C62A02" w:rsidRDefault="00E8309B" w:rsidP="00E8309B">
      <w:pPr>
        <w:spacing w:line="261" w:lineRule="exact"/>
        <w:ind w:left="20" w:right="-56"/>
        <w:rPr>
          <w:rFonts w:ascii="Bookman Old Style" w:eastAsia="Times New Roman" w:hAnsi="Bookman Old Style" w:cs="Times New Roman"/>
          <w:spacing w:val="-1"/>
          <w:w w:val="103"/>
          <w:sz w:val="24"/>
          <w:szCs w:val="24"/>
          <w:lang w:val="en-US"/>
        </w:rPr>
      </w:pPr>
      <w:r w:rsidRPr="00C62A02">
        <w:rPr>
          <w:rFonts w:ascii="Bookman Old Style" w:eastAsia="Times New Roman" w:hAnsi="Bookman Old Style" w:cs="Times New Roman"/>
          <w:spacing w:val="-1"/>
          <w:w w:val="103"/>
          <w:sz w:val="24"/>
          <w:szCs w:val="24"/>
          <w:lang w:val="en-US"/>
        </w:rPr>
        <w:t>I may opt</w:t>
      </w:r>
      <w:r w:rsidR="00FE3E3F" w:rsidRPr="00C62A02">
        <w:rPr>
          <w:rFonts w:ascii="Bookman Old Style" w:eastAsia="Times New Roman" w:hAnsi="Bookman Old Style" w:cs="Times New Roman"/>
          <w:spacing w:val="-1"/>
          <w:w w:val="103"/>
          <w:sz w:val="24"/>
          <w:szCs w:val="24"/>
          <w:lang w:val="en-US"/>
        </w:rPr>
        <w:t>-</w:t>
      </w:r>
      <w:r w:rsidRPr="00C62A02">
        <w:rPr>
          <w:rFonts w:ascii="Bookman Old Style" w:eastAsia="Times New Roman" w:hAnsi="Bookman Old Style" w:cs="Times New Roman"/>
          <w:spacing w:val="-1"/>
          <w:w w:val="103"/>
          <w:sz w:val="24"/>
          <w:szCs w:val="24"/>
          <w:lang w:val="en-US"/>
        </w:rPr>
        <w:t>out of the telehealth visit at any time;</w:t>
      </w:r>
    </w:p>
    <w:p w14:paraId="12309504" w14:textId="77777777" w:rsidR="00E8309B" w:rsidRPr="00C62A02" w:rsidRDefault="00E8309B" w:rsidP="00E8309B">
      <w:pPr>
        <w:spacing w:line="261" w:lineRule="exact"/>
        <w:ind w:left="20" w:right="-56"/>
        <w:rPr>
          <w:rFonts w:ascii="Bookman Old Style" w:eastAsia="Times New Roman" w:hAnsi="Bookman Old Style" w:cs="Times New Roman"/>
          <w:spacing w:val="-1"/>
          <w:w w:val="103"/>
          <w:sz w:val="24"/>
          <w:szCs w:val="24"/>
          <w:lang w:val="en-US"/>
        </w:rPr>
      </w:pPr>
    </w:p>
    <w:p w14:paraId="12434082" w14:textId="0AB20196" w:rsidR="00E8309B" w:rsidRPr="00C62A02" w:rsidRDefault="00E8309B" w:rsidP="00E8309B">
      <w:pPr>
        <w:spacing w:line="261" w:lineRule="exact"/>
        <w:ind w:left="20" w:right="-56"/>
        <w:rPr>
          <w:rFonts w:ascii="Bookman Old Style" w:eastAsia="Times New Roman" w:hAnsi="Bookman Old Style" w:cs="Times New Roman"/>
          <w:spacing w:val="-1"/>
          <w:w w:val="103"/>
          <w:sz w:val="24"/>
          <w:szCs w:val="24"/>
          <w:lang w:val="en-US"/>
        </w:rPr>
      </w:pPr>
      <w:r w:rsidRPr="00C62A02">
        <w:rPr>
          <w:rFonts w:ascii="Bookman Old Style" w:eastAsia="Times New Roman" w:hAnsi="Bookman Old Style" w:cs="Times New Roman"/>
          <w:spacing w:val="-1"/>
          <w:w w:val="103"/>
          <w:sz w:val="24"/>
          <w:szCs w:val="24"/>
          <w:lang w:val="en-US"/>
        </w:rPr>
        <w:t>The Practice will maintain information exchanged during my telehealth visit</w:t>
      </w:r>
      <w:r w:rsidR="007D652E" w:rsidRPr="00C62A02">
        <w:rPr>
          <w:rFonts w:ascii="Bookman Old Style" w:eastAsia="Times New Roman" w:hAnsi="Bookman Old Style" w:cs="Times New Roman"/>
          <w:spacing w:val="-1"/>
          <w:w w:val="103"/>
          <w:sz w:val="24"/>
          <w:szCs w:val="24"/>
          <w:lang w:val="en-US"/>
        </w:rPr>
        <w:t xml:space="preserve"> </w:t>
      </w:r>
      <w:r w:rsidRPr="00C62A02">
        <w:rPr>
          <w:rFonts w:ascii="Bookman Old Style" w:eastAsia="Times New Roman" w:hAnsi="Bookman Old Style" w:cs="Times New Roman"/>
          <w:spacing w:val="-1"/>
          <w:w w:val="103"/>
          <w:sz w:val="24"/>
          <w:szCs w:val="24"/>
          <w:lang w:val="en-US"/>
        </w:rPr>
        <w:t>as</w:t>
      </w:r>
      <w:r w:rsidR="00C62A02" w:rsidRPr="00C62A02">
        <w:rPr>
          <w:rFonts w:ascii="Bookman Old Style" w:eastAsia="Times New Roman" w:hAnsi="Bookman Old Style" w:cs="Times New Roman"/>
          <w:spacing w:val="-1"/>
          <w:w w:val="103"/>
          <w:sz w:val="24"/>
          <w:szCs w:val="24"/>
          <w:lang w:val="en-US"/>
        </w:rPr>
        <w:t xml:space="preserve"> </w:t>
      </w:r>
      <w:r w:rsidRPr="00C62A02">
        <w:rPr>
          <w:rFonts w:ascii="Bookman Old Style" w:eastAsia="Times New Roman" w:hAnsi="Bookman Old Style" w:cs="Times New Roman"/>
          <w:spacing w:val="-1"/>
          <w:w w:val="103"/>
          <w:sz w:val="24"/>
          <w:szCs w:val="24"/>
          <w:lang w:val="en-US"/>
        </w:rPr>
        <w:t xml:space="preserve">part of my Medical record; </w:t>
      </w:r>
    </w:p>
    <w:p w14:paraId="62C7583E" w14:textId="77777777" w:rsidR="0055737A" w:rsidRPr="00C62A02" w:rsidRDefault="0055737A" w:rsidP="00E8309B">
      <w:pPr>
        <w:spacing w:line="261" w:lineRule="exact"/>
        <w:ind w:left="20" w:right="-56"/>
        <w:rPr>
          <w:rFonts w:ascii="Bookman Old Style" w:eastAsia="Times New Roman" w:hAnsi="Bookman Old Style" w:cs="Times New Roman"/>
          <w:spacing w:val="-1"/>
          <w:w w:val="103"/>
          <w:sz w:val="24"/>
          <w:szCs w:val="24"/>
          <w:lang w:val="en-US"/>
        </w:rPr>
      </w:pPr>
    </w:p>
    <w:p w14:paraId="11FD0ABC" w14:textId="52D34A96" w:rsidR="00E8309B" w:rsidRPr="00C62A02" w:rsidRDefault="00E8309B" w:rsidP="00E8309B">
      <w:pPr>
        <w:spacing w:line="261" w:lineRule="exact"/>
        <w:ind w:left="20" w:right="-56"/>
        <w:rPr>
          <w:rFonts w:ascii="Bookman Old Style" w:eastAsia="Times New Roman" w:hAnsi="Bookman Old Style" w:cs="Times New Roman"/>
          <w:spacing w:val="-1"/>
          <w:w w:val="103"/>
          <w:sz w:val="24"/>
          <w:szCs w:val="24"/>
          <w:lang w:val="en-US"/>
        </w:rPr>
      </w:pPr>
      <w:r w:rsidRPr="00C62A02">
        <w:rPr>
          <w:rFonts w:ascii="Bookman Old Style" w:eastAsia="Times New Roman" w:hAnsi="Bookman Old Style" w:cs="Times New Roman"/>
          <w:spacing w:val="-1"/>
          <w:w w:val="103"/>
          <w:sz w:val="24"/>
          <w:szCs w:val="24"/>
          <w:lang w:val="en-US"/>
        </w:rPr>
        <w:t xml:space="preserve">Neither the Practice nor my </w:t>
      </w:r>
      <w:r w:rsidR="005D1205" w:rsidRPr="00C62A02">
        <w:rPr>
          <w:rFonts w:ascii="Bookman Old Style" w:eastAsia="Times New Roman" w:hAnsi="Bookman Old Style" w:cs="Times New Roman"/>
          <w:spacing w:val="-1"/>
          <w:w w:val="103"/>
          <w:sz w:val="24"/>
          <w:szCs w:val="24"/>
          <w:lang w:val="en-US"/>
        </w:rPr>
        <w:t>P</w:t>
      </w:r>
      <w:r w:rsidR="00B03CC4">
        <w:rPr>
          <w:rFonts w:ascii="Bookman Old Style" w:eastAsia="Times New Roman" w:hAnsi="Bookman Old Style" w:cs="Times New Roman"/>
          <w:spacing w:val="-1"/>
          <w:w w:val="103"/>
          <w:sz w:val="24"/>
          <w:szCs w:val="24"/>
          <w:lang w:val="en-US"/>
        </w:rPr>
        <w:t>hysician</w:t>
      </w:r>
      <w:r w:rsidRPr="00C62A02">
        <w:rPr>
          <w:rFonts w:ascii="Bookman Old Style" w:eastAsia="Times New Roman" w:hAnsi="Bookman Old Style" w:cs="Times New Roman"/>
          <w:spacing w:val="-1"/>
          <w:w w:val="103"/>
          <w:sz w:val="24"/>
          <w:szCs w:val="24"/>
          <w:lang w:val="en-US"/>
        </w:rPr>
        <w:t xml:space="preserve"> is responsible for breaches of confidentiality caused</w:t>
      </w:r>
      <w:r w:rsidR="008B0811">
        <w:rPr>
          <w:rFonts w:ascii="Bookman Old Style" w:eastAsia="Times New Roman" w:hAnsi="Bookman Old Style" w:cs="Times New Roman"/>
          <w:spacing w:val="-1"/>
          <w:w w:val="103"/>
          <w:sz w:val="24"/>
          <w:szCs w:val="24"/>
          <w:lang w:val="en-US"/>
        </w:rPr>
        <w:t xml:space="preserve"> by</w:t>
      </w:r>
      <w:r w:rsidRPr="00C62A02">
        <w:rPr>
          <w:rFonts w:ascii="Bookman Old Style" w:eastAsia="Times New Roman" w:hAnsi="Bookman Old Style" w:cs="Times New Roman"/>
          <w:spacing w:val="-1"/>
          <w:w w:val="103"/>
          <w:sz w:val="24"/>
          <w:szCs w:val="24"/>
          <w:lang w:val="en-US"/>
        </w:rPr>
        <w:t xml:space="preserve"> an independent third party or by myself</w:t>
      </w:r>
      <w:r w:rsidR="007D652E" w:rsidRPr="00C62A02">
        <w:rPr>
          <w:rFonts w:ascii="Bookman Old Style" w:eastAsia="Times New Roman" w:hAnsi="Bookman Old Style" w:cs="Times New Roman"/>
          <w:spacing w:val="-1"/>
          <w:w w:val="103"/>
          <w:sz w:val="24"/>
          <w:szCs w:val="24"/>
          <w:lang w:val="en-US"/>
        </w:rPr>
        <w:t>;</w:t>
      </w:r>
    </w:p>
    <w:p w14:paraId="339199C0" w14:textId="77777777" w:rsidR="00E8309B" w:rsidRPr="00C62A02" w:rsidRDefault="00E8309B" w:rsidP="00E8309B">
      <w:pPr>
        <w:spacing w:line="261" w:lineRule="exact"/>
        <w:ind w:left="20" w:right="-56"/>
        <w:rPr>
          <w:rFonts w:ascii="Bookman Old Style" w:eastAsia="Times New Roman" w:hAnsi="Bookman Old Style" w:cs="Times New Roman"/>
          <w:spacing w:val="-1"/>
          <w:w w:val="103"/>
          <w:sz w:val="24"/>
          <w:szCs w:val="24"/>
          <w:lang w:val="en-US"/>
        </w:rPr>
      </w:pPr>
    </w:p>
    <w:p w14:paraId="1943A43D" w14:textId="704F33B6" w:rsidR="00E8309B" w:rsidRPr="00C62A02" w:rsidRDefault="00E8309B" w:rsidP="00E8309B">
      <w:pPr>
        <w:spacing w:line="261" w:lineRule="exact"/>
        <w:ind w:left="20" w:right="-56"/>
        <w:rPr>
          <w:rFonts w:ascii="Bookman Old Style" w:eastAsia="Times New Roman" w:hAnsi="Bookman Old Style" w:cs="Times New Roman"/>
          <w:spacing w:val="-1"/>
          <w:w w:val="103"/>
          <w:sz w:val="24"/>
          <w:szCs w:val="24"/>
          <w:lang w:val="en-US"/>
        </w:rPr>
      </w:pPr>
      <w:r w:rsidRPr="00C62A02">
        <w:rPr>
          <w:rFonts w:ascii="Bookman Old Style" w:eastAsia="Times New Roman" w:hAnsi="Bookman Old Style" w:cs="Times New Roman"/>
          <w:spacing w:val="-1"/>
          <w:w w:val="103"/>
          <w:sz w:val="24"/>
          <w:szCs w:val="24"/>
          <w:lang w:val="en-US"/>
        </w:rPr>
        <w:t xml:space="preserve">I must verify my identity and current location to my </w:t>
      </w:r>
      <w:r w:rsidR="004717C6">
        <w:rPr>
          <w:rFonts w:ascii="Bookman Old Style" w:eastAsia="Times New Roman" w:hAnsi="Bookman Old Style" w:cs="Times New Roman"/>
          <w:spacing w:val="-1"/>
          <w:w w:val="103"/>
          <w:sz w:val="24"/>
          <w:szCs w:val="24"/>
          <w:lang w:val="en-US"/>
        </w:rPr>
        <w:t>Physician</w:t>
      </w:r>
      <w:r w:rsidRPr="00C62A02">
        <w:rPr>
          <w:rFonts w:ascii="Bookman Old Style" w:eastAsia="Times New Roman" w:hAnsi="Bookman Old Style" w:cs="Times New Roman"/>
          <w:spacing w:val="-1"/>
          <w:w w:val="103"/>
          <w:sz w:val="24"/>
          <w:szCs w:val="24"/>
          <w:lang w:val="en-US"/>
        </w:rPr>
        <w:t xml:space="preserve"> and failure to do so may terminate the telehealth visit;</w:t>
      </w:r>
    </w:p>
    <w:p w14:paraId="56D44428" w14:textId="77777777" w:rsidR="00E8309B" w:rsidRPr="00C62A02" w:rsidRDefault="00E8309B" w:rsidP="00E8309B">
      <w:pPr>
        <w:spacing w:line="261" w:lineRule="exact"/>
        <w:ind w:left="20" w:right="-56"/>
        <w:rPr>
          <w:rFonts w:ascii="Bookman Old Style" w:eastAsia="Times New Roman" w:hAnsi="Bookman Old Style" w:cs="Times New Roman"/>
          <w:spacing w:val="-1"/>
          <w:w w:val="103"/>
          <w:sz w:val="24"/>
          <w:szCs w:val="24"/>
          <w:lang w:val="en-US"/>
        </w:rPr>
      </w:pPr>
    </w:p>
    <w:p w14:paraId="54CF7DE5" w14:textId="0E36B66C" w:rsidR="00E8309B" w:rsidRPr="00C62A02" w:rsidRDefault="00E8309B" w:rsidP="00C62A02">
      <w:pPr>
        <w:spacing w:line="261" w:lineRule="exact"/>
        <w:ind w:left="20" w:right="-56"/>
        <w:rPr>
          <w:rFonts w:ascii="Bookman Old Style" w:eastAsia="Times New Roman" w:hAnsi="Bookman Old Style" w:cs="Times New Roman"/>
          <w:spacing w:val="-1"/>
          <w:w w:val="103"/>
          <w:sz w:val="24"/>
          <w:szCs w:val="24"/>
          <w:lang w:val="en-US"/>
        </w:rPr>
      </w:pPr>
      <w:r w:rsidRPr="00C62A02">
        <w:rPr>
          <w:rFonts w:ascii="Bookman Old Style" w:eastAsia="Times New Roman" w:hAnsi="Bookman Old Style" w:cs="Times New Roman"/>
          <w:spacing w:val="-1"/>
          <w:w w:val="103"/>
          <w:sz w:val="24"/>
          <w:szCs w:val="24"/>
          <w:lang w:val="en-US"/>
        </w:rPr>
        <w:t>Electronic communication cannot be used for emergencies or time-sensitive matters;</w:t>
      </w:r>
    </w:p>
    <w:p w14:paraId="64460F6C" w14:textId="77777777" w:rsidR="007D652E" w:rsidRPr="00C62A02" w:rsidRDefault="007D652E" w:rsidP="00E8309B">
      <w:pPr>
        <w:spacing w:line="261" w:lineRule="exact"/>
        <w:ind w:left="20" w:right="-56"/>
        <w:rPr>
          <w:rFonts w:ascii="Bookman Old Style" w:eastAsia="Times New Roman" w:hAnsi="Bookman Old Style" w:cs="Times New Roman"/>
          <w:spacing w:val="-1"/>
          <w:w w:val="103"/>
          <w:sz w:val="24"/>
          <w:szCs w:val="24"/>
          <w:lang w:val="en-US"/>
        </w:rPr>
      </w:pPr>
    </w:p>
    <w:p w14:paraId="13A87567" w14:textId="2C229BF9" w:rsidR="007D652E" w:rsidRPr="00C62A02" w:rsidRDefault="007D652E" w:rsidP="00475BD2">
      <w:pPr>
        <w:spacing w:line="261" w:lineRule="exact"/>
        <w:ind w:left="20" w:right="-56"/>
        <w:rPr>
          <w:rFonts w:ascii="Bookman Old Style" w:eastAsia="Times New Roman" w:hAnsi="Bookman Old Style" w:cs="Times New Roman"/>
          <w:spacing w:val="-1"/>
          <w:w w:val="103"/>
          <w:sz w:val="24"/>
          <w:szCs w:val="24"/>
          <w:lang w:val="en-US"/>
        </w:rPr>
      </w:pPr>
      <w:r w:rsidRPr="00C62A02">
        <w:rPr>
          <w:rFonts w:ascii="Bookman Old Style" w:eastAsia="Times New Roman" w:hAnsi="Bookman Old Style" w:cs="Times New Roman"/>
          <w:spacing w:val="-1"/>
          <w:w w:val="103"/>
          <w:sz w:val="24"/>
          <w:szCs w:val="24"/>
          <w:lang w:val="en-US"/>
        </w:rPr>
        <w:t>I understand that electronic communication may be used to communicate highly</w:t>
      </w:r>
      <w:r w:rsidR="00475BD2">
        <w:rPr>
          <w:rFonts w:ascii="Bookman Old Style" w:eastAsia="Times New Roman" w:hAnsi="Bookman Old Style" w:cs="Times New Roman"/>
          <w:spacing w:val="-1"/>
          <w:w w:val="103"/>
          <w:sz w:val="24"/>
          <w:szCs w:val="24"/>
          <w:lang w:val="en-US"/>
        </w:rPr>
        <w:t xml:space="preserve"> </w:t>
      </w:r>
      <w:r w:rsidRPr="00C62A02">
        <w:rPr>
          <w:rFonts w:ascii="Bookman Old Style" w:eastAsia="Times New Roman" w:hAnsi="Bookman Old Style" w:cs="Times New Roman"/>
          <w:spacing w:val="-1"/>
          <w:w w:val="103"/>
          <w:sz w:val="24"/>
          <w:szCs w:val="24"/>
          <w:lang w:val="en-US"/>
        </w:rPr>
        <w:t>sensitive medical information, such as treatment for or information related to HIV/AIDS, sexually transmitted diseases, or addiction treatment (alcohol, drug dependence, etc.);</w:t>
      </w:r>
    </w:p>
    <w:p w14:paraId="6ECA95B2" w14:textId="77777777" w:rsidR="007D652E" w:rsidRPr="00C62A02" w:rsidRDefault="007D652E" w:rsidP="00E8309B">
      <w:pPr>
        <w:spacing w:line="261" w:lineRule="exact"/>
        <w:ind w:left="20" w:right="-56"/>
        <w:rPr>
          <w:rFonts w:ascii="Bookman Old Style" w:eastAsia="Times New Roman" w:hAnsi="Bookman Old Style" w:cs="Times New Roman"/>
          <w:spacing w:val="-1"/>
          <w:w w:val="103"/>
          <w:sz w:val="24"/>
          <w:szCs w:val="24"/>
          <w:lang w:val="en-US"/>
        </w:rPr>
      </w:pPr>
    </w:p>
    <w:p w14:paraId="794D89AA" w14:textId="5B497DC5" w:rsidR="007D652E" w:rsidRPr="00C62A02" w:rsidRDefault="007D652E" w:rsidP="007D652E">
      <w:pPr>
        <w:spacing w:line="261" w:lineRule="exact"/>
        <w:ind w:left="20" w:right="-56"/>
        <w:rPr>
          <w:rFonts w:ascii="Bookman Old Style" w:eastAsia="Times New Roman" w:hAnsi="Bookman Old Style" w:cs="Times New Roman"/>
          <w:spacing w:val="-1"/>
          <w:w w:val="103"/>
          <w:sz w:val="24"/>
          <w:szCs w:val="24"/>
          <w:lang w:val="en-US"/>
        </w:rPr>
      </w:pPr>
      <w:r w:rsidRPr="00C62A02">
        <w:rPr>
          <w:rFonts w:ascii="Bookman Old Style" w:eastAsia="Times New Roman" w:hAnsi="Bookman Old Style" w:cs="Times New Roman"/>
          <w:spacing w:val="-1"/>
          <w:w w:val="103"/>
          <w:sz w:val="24"/>
          <w:szCs w:val="24"/>
          <w:lang w:val="en-US"/>
        </w:rPr>
        <w:t xml:space="preserve">A medical evaluation via telehealth may limit my </w:t>
      </w:r>
      <w:r w:rsidR="004717C6">
        <w:rPr>
          <w:rFonts w:ascii="Bookman Old Style" w:eastAsia="Times New Roman" w:hAnsi="Bookman Old Style" w:cs="Times New Roman"/>
          <w:spacing w:val="-1"/>
          <w:w w:val="103"/>
          <w:sz w:val="24"/>
          <w:szCs w:val="24"/>
          <w:lang w:val="en-US"/>
        </w:rPr>
        <w:t>Physician</w:t>
      </w:r>
      <w:r w:rsidR="00EF0F2E">
        <w:rPr>
          <w:rFonts w:ascii="Bookman Old Style" w:eastAsia="Times New Roman" w:hAnsi="Bookman Old Style" w:cs="Times New Roman"/>
          <w:spacing w:val="-1"/>
          <w:w w:val="103"/>
          <w:sz w:val="24"/>
          <w:szCs w:val="24"/>
          <w:lang w:val="en-US"/>
        </w:rPr>
        <w:t>’s</w:t>
      </w:r>
      <w:r w:rsidRPr="00C62A02">
        <w:rPr>
          <w:rFonts w:ascii="Bookman Old Style" w:eastAsia="Times New Roman" w:hAnsi="Bookman Old Style" w:cs="Times New Roman"/>
          <w:spacing w:val="-1"/>
          <w:w w:val="103"/>
          <w:sz w:val="24"/>
          <w:szCs w:val="24"/>
          <w:lang w:val="en-US"/>
        </w:rPr>
        <w:t xml:space="preserve"> ability to fully</w:t>
      </w:r>
      <w:r w:rsidR="00C62A02" w:rsidRPr="00C62A02">
        <w:rPr>
          <w:rFonts w:ascii="Bookman Old Style" w:eastAsia="Times New Roman" w:hAnsi="Bookman Old Style" w:cs="Times New Roman"/>
          <w:spacing w:val="-1"/>
          <w:w w:val="103"/>
          <w:sz w:val="24"/>
          <w:szCs w:val="24"/>
          <w:lang w:val="en-US"/>
        </w:rPr>
        <w:t xml:space="preserve"> </w:t>
      </w:r>
      <w:r w:rsidRPr="00C62A02">
        <w:rPr>
          <w:rFonts w:ascii="Bookman Old Style" w:eastAsia="Times New Roman" w:hAnsi="Bookman Old Style" w:cs="Times New Roman"/>
          <w:spacing w:val="-1"/>
          <w:w w:val="103"/>
          <w:sz w:val="24"/>
          <w:szCs w:val="24"/>
          <w:lang w:val="en-US"/>
        </w:rPr>
        <w:t xml:space="preserve">diagnose a condition or disease. As </w:t>
      </w:r>
      <w:proofErr w:type="gramStart"/>
      <w:r w:rsidRPr="00C62A02">
        <w:rPr>
          <w:rFonts w:ascii="Bookman Old Style" w:eastAsia="Times New Roman" w:hAnsi="Bookman Old Style" w:cs="Times New Roman"/>
          <w:spacing w:val="-1"/>
          <w:w w:val="103"/>
          <w:sz w:val="24"/>
          <w:szCs w:val="24"/>
          <w:lang w:val="en-US"/>
        </w:rPr>
        <w:t>the</w:t>
      </w:r>
      <w:proofErr w:type="gramEnd"/>
      <w:r w:rsidRPr="00C62A02">
        <w:rPr>
          <w:rFonts w:ascii="Bookman Old Style" w:eastAsia="Times New Roman" w:hAnsi="Bookman Old Style" w:cs="Times New Roman"/>
          <w:spacing w:val="-1"/>
          <w:w w:val="103"/>
          <w:sz w:val="24"/>
          <w:szCs w:val="24"/>
          <w:lang w:val="en-US"/>
        </w:rPr>
        <w:t xml:space="preserve"> patient, I agree to accept responsibility for following my </w:t>
      </w:r>
      <w:r w:rsidR="004717C6">
        <w:rPr>
          <w:rFonts w:ascii="Bookman Old Style" w:eastAsia="Times New Roman" w:hAnsi="Bookman Old Style" w:cs="Times New Roman"/>
          <w:spacing w:val="-1"/>
          <w:w w:val="103"/>
          <w:sz w:val="24"/>
          <w:szCs w:val="24"/>
          <w:lang w:val="en-US"/>
        </w:rPr>
        <w:t>Physician</w:t>
      </w:r>
      <w:r w:rsidR="00102D10" w:rsidRPr="00C62A02">
        <w:rPr>
          <w:rFonts w:ascii="Bookman Old Style" w:eastAsia="Times New Roman" w:hAnsi="Bookman Old Style" w:cs="Times New Roman"/>
          <w:spacing w:val="-1"/>
          <w:w w:val="103"/>
          <w:sz w:val="24"/>
          <w:szCs w:val="24"/>
          <w:lang w:val="en-US"/>
        </w:rPr>
        <w:t>’s</w:t>
      </w:r>
      <w:r w:rsidRPr="00C62A02">
        <w:rPr>
          <w:rFonts w:ascii="Bookman Old Style" w:eastAsia="Times New Roman" w:hAnsi="Bookman Old Style" w:cs="Times New Roman"/>
          <w:spacing w:val="-1"/>
          <w:w w:val="103"/>
          <w:sz w:val="24"/>
          <w:szCs w:val="24"/>
          <w:lang w:val="en-US"/>
        </w:rPr>
        <w:t xml:space="preserve"> recommendations—including further diagnostic testing, such as lab testing, a biopsy, or an in-office visit;</w:t>
      </w:r>
    </w:p>
    <w:p w14:paraId="681A01E7" w14:textId="77777777" w:rsidR="007D652E" w:rsidRPr="00C62A02" w:rsidRDefault="007D652E" w:rsidP="007D652E">
      <w:pPr>
        <w:spacing w:line="261" w:lineRule="exact"/>
        <w:ind w:left="20" w:right="-56"/>
        <w:rPr>
          <w:rFonts w:ascii="Bookman Old Style" w:eastAsia="Times New Roman" w:hAnsi="Bookman Old Style" w:cs="Times New Roman"/>
          <w:spacing w:val="-1"/>
          <w:w w:val="103"/>
          <w:sz w:val="24"/>
          <w:szCs w:val="24"/>
          <w:lang w:val="en-US"/>
        </w:rPr>
      </w:pPr>
    </w:p>
    <w:p w14:paraId="371152F1" w14:textId="0D3C03B9" w:rsidR="007D652E" w:rsidRPr="00C62A02" w:rsidRDefault="007D652E" w:rsidP="007D652E">
      <w:pPr>
        <w:spacing w:line="261" w:lineRule="exact"/>
        <w:ind w:left="20" w:right="-56"/>
        <w:rPr>
          <w:rFonts w:ascii="Bookman Old Style" w:eastAsia="Times New Roman" w:hAnsi="Bookman Old Style" w:cs="Times New Roman"/>
          <w:spacing w:val="-1"/>
          <w:w w:val="103"/>
          <w:sz w:val="24"/>
          <w:szCs w:val="24"/>
          <w:lang w:val="en-US"/>
        </w:rPr>
      </w:pPr>
      <w:r w:rsidRPr="00C62A02">
        <w:rPr>
          <w:rFonts w:ascii="Bookman Old Style" w:eastAsia="Times New Roman" w:hAnsi="Bookman Old Style" w:cs="Times New Roman"/>
          <w:spacing w:val="-1"/>
          <w:w w:val="103"/>
          <w:sz w:val="24"/>
          <w:szCs w:val="24"/>
          <w:lang w:val="en-US"/>
        </w:rPr>
        <w:t>There is never a warranty or guarantee as to a particular result or</w:t>
      </w:r>
    </w:p>
    <w:p w14:paraId="2EA7A944" w14:textId="45901181" w:rsidR="007D652E" w:rsidRPr="00C62A02" w:rsidRDefault="00102D10" w:rsidP="007D652E">
      <w:pPr>
        <w:spacing w:line="261" w:lineRule="exact"/>
        <w:ind w:left="20" w:right="-56"/>
        <w:rPr>
          <w:rFonts w:ascii="Bookman Old Style" w:eastAsia="Times New Roman" w:hAnsi="Bookman Old Style" w:cs="Times New Roman"/>
          <w:spacing w:val="-1"/>
          <w:w w:val="103"/>
          <w:sz w:val="24"/>
          <w:szCs w:val="24"/>
          <w:lang w:val="en-US"/>
        </w:rPr>
      </w:pPr>
      <w:r w:rsidRPr="00C62A02">
        <w:rPr>
          <w:rFonts w:ascii="Bookman Old Style" w:eastAsia="Times New Roman" w:hAnsi="Bookman Old Style" w:cs="Times New Roman"/>
          <w:spacing w:val="-1"/>
          <w:w w:val="103"/>
          <w:sz w:val="24"/>
          <w:szCs w:val="24"/>
          <w:lang w:val="en-US"/>
        </w:rPr>
        <w:t xml:space="preserve">outcome </w:t>
      </w:r>
      <w:r w:rsidR="007D652E" w:rsidRPr="00C62A02">
        <w:rPr>
          <w:rFonts w:ascii="Bookman Old Style" w:eastAsia="Times New Roman" w:hAnsi="Bookman Old Style" w:cs="Times New Roman"/>
          <w:spacing w:val="-1"/>
          <w:w w:val="103"/>
          <w:sz w:val="24"/>
          <w:szCs w:val="24"/>
          <w:lang w:val="en-US"/>
        </w:rPr>
        <w:t>related to a condition or diagnosis when medical care is provided;</w:t>
      </w:r>
    </w:p>
    <w:p w14:paraId="48C7E10C" w14:textId="77777777" w:rsidR="007D652E" w:rsidRPr="00C62A02" w:rsidRDefault="007D652E" w:rsidP="007D652E">
      <w:pPr>
        <w:spacing w:line="261" w:lineRule="exact"/>
        <w:ind w:left="20" w:right="-56"/>
        <w:rPr>
          <w:rFonts w:ascii="Bookman Old Style" w:eastAsia="Times New Roman" w:hAnsi="Bookman Old Style" w:cs="Times New Roman"/>
          <w:spacing w:val="-1"/>
          <w:w w:val="103"/>
          <w:sz w:val="24"/>
          <w:szCs w:val="24"/>
          <w:lang w:val="en-US"/>
        </w:rPr>
      </w:pPr>
    </w:p>
    <w:p w14:paraId="57B7A319" w14:textId="0DAA2C4C" w:rsidR="007D652E" w:rsidRPr="00C62A02" w:rsidRDefault="007D652E" w:rsidP="00C62A02">
      <w:pPr>
        <w:spacing w:line="261" w:lineRule="exact"/>
        <w:ind w:left="20" w:right="-56"/>
        <w:rPr>
          <w:rFonts w:ascii="Bookman Old Style" w:eastAsia="Times New Roman" w:hAnsi="Bookman Old Style" w:cs="Times New Roman"/>
          <w:spacing w:val="-1"/>
          <w:w w:val="103"/>
          <w:sz w:val="24"/>
          <w:szCs w:val="24"/>
          <w:lang w:val="en-US"/>
        </w:rPr>
      </w:pPr>
      <w:r w:rsidRPr="00C62A02">
        <w:rPr>
          <w:rFonts w:ascii="Bookman Old Style" w:eastAsia="Times New Roman" w:hAnsi="Bookman Old Style" w:cs="Times New Roman"/>
          <w:spacing w:val="-1"/>
          <w:w w:val="103"/>
          <w:sz w:val="24"/>
          <w:szCs w:val="24"/>
          <w:lang w:val="en-US"/>
        </w:rPr>
        <w:t>By electronically signing or checking the box below, I am certifying that</w:t>
      </w:r>
      <w:r w:rsidR="00C62A02" w:rsidRPr="00C62A02">
        <w:rPr>
          <w:rFonts w:ascii="Bookman Old Style" w:eastAsia="Times New Roman" w:hAnsi="Bookman Old Style" w:cs="Times New Roman"/>
          <w:spacing w:val="-1"/>
          <w:w w:val="103"/>
          <w:sz w:val="24"/>
          <w:szCs w:val="24"/>
          <w:lang w:val="en-US"/>
        </w:rPr>
        <w:t xml:space="preserve"> I </w:t>
      </w:r>
      <w:r w:rsidRPr="00C62A02">
        <w:rPr>
          <w:rFonts w:ascii="Bookman Old Style" w:eastAsia="Times New Roman" w:hAnsi="Bookman Old Style" w:cs="Times New Roman"/>
          <w:spacing w:val="-1"/>
          <w:w w:val="103"/>
          <w:sz w:val="24"/>
          <w:szCs w:val="24"/>
          <w:lang w:val="en-US"/>
        </w:rPr>
        <w:t>understand the inherent risks of errors or deficiencies in the</w:t>
      </w:r>
      <w:r w:rsidR="00C62A02" w:rsidRPr="00C62A02">
        <w:rPr>
          <w:rFonts w:ascii="Bookman Old Style" w:eastAsia="Times New Roman" w:hAnsi="Bookman Old Style" w:cs="Times New Roman"/>
          <w:spacing w:val="-1"/>
          <w:w w:val="103"/>
          <w:sz w:val="24"/>
          <w:szCs w:val="24"/>
          <w:lang w:val="en-US"/>
        </w:rPr>
        <w:t xml:space="preserve"> </w:t>
      </w:r>
      <w:r w:rsidRPr="00C62A02">
        <w:rPr>
          <w:rFonts w:ascii="Bookman Old Style" w:eastAsia="Times New Roman" w:hAnsi="Bookman Old Style" w:cs="Times New Roman"/>
          <w:spacing w:val="-1"/>
          <w:w w:val="103"/>
          <w:sz w:val="24"/>
          <w:szCs w:val="24"/>
          <w:lang w:val="en-US"/>
        </w:rPr>
        <w:t>electronic transmission of health information and images during a telehealth visit</w:t>
      </w:r>
      <w:r w:rsidR="005A7713">
        <w:rPr>
          <w:rFonts w:ascii="Bookman Old Style" w:eastAsia="Times New Roman" w:hAnsi="Bookman Old Style" w:cs="Times New Roman"/>
          <w:spacing w:val="-1"/>
          <w:w w:val="103"/>
          <w:sz w:val="24"/>
          <w:szCs w:val="24"/>
          <w:lang w:val="en-US"/>
        </w:rPr>
        <w:t>.</w:t>
      </w:r>
    </w:p>
    <w:p w14:paraId="351EA472" w14:textId="674B8B5A" w:rsidR="005712B7" w:rsidRPr="00C62A02" w:rsidRDefault="00E8309B" w:rsidP="00FE3E3F">
      <w:pPr>
        <w:spacing w:line="261" w:lineRule="exact"/>
        <w:ind w:left="20" w:right="-56"/>
        <w:rPr>
          <w:rFonts w:ascii="Bookman Old Style" w:hAnsi="Bookman Old Style"/>
          <w:sz w:val="24"/>
          <w:szCs w:val="24"/>
        </w:rPr>
      </w:pPr>
      <w:r w:rsidRPr="00C62A02">
        <w:rPr>
          <w:rFonts w:ascii="Bookman Old Style" w:eastAsia="Times New Roman" w:hAnsi="Bookman Old Style" w:cs="Times New Roman"/>
          <w:spacing w:val="-1"/>
          <w:w w:val="103"/>
          <w:sz w:val="24"/>
          <w:szCs w:val="24"/>
          <w:lang w:val="en-US"/>
        </w:rPr>
        <w:t xml:space="preserve"> </w:t>
      </w:r>
    </w:p>
    <w:p w14:paraId="351EA473" w14:textId="69F3844C" w:rsidR="005712B7" w:rsidRPr="0085643D" w:rsidRDefault="00C452FA">
      <w:pPr>
        <w:rPr>
          <w:rFonts w:ascii="Bookman Old Style" w:hAnsi="Bookman Old Style"/>
          <w:b/>
          <w:sz w:val="24"/>
          <w:szCs w:val="24"/>
          <w:u w:val="single"/>
        </w:rPr>
      </w:pPr>
      <w:r w:rsidRPr="0085643D">
        <w:rPr>
          <w:rFonts w:ascii="Bookman Old Style" w:hAnsi="Bookman Old Style"/>
          <w:b/>
          <w:sz w:val="24"/>
          <w:szCs w:val="24"/>
          <w:u w:val="single"/>
        </w:rPr>
        <w:t>Possible Benefits of Telehealth</w:t>
      </w:r>
    </w:p>
    <w:p w14:paraId="3E274947" w14:textId="77777777" w:rsidR="00C62A02" w:rsidRPr="00C62A02" w:rsidRDefault="00C62A02">
      <w:pPr>
        <w:rPr>
          <w:rFonts w:ascii="Bookman Old Style" w:hAnsi="Bookman Old Style"/>
          <w:b/>
          <w:sz w:val="24"/>
          <w:szCs w:val="24"/>
        </w:rPr>
      </w:pPr>
    </w:p>
    <w:p w14:paraId="351EA474" w14:textId="50E41121" w:rsidR="005712B7" w:rsidRPr="00C62A02" w:rsidRDefault="0040193A" w:rsidP="0040193A">
      <w:pPr>
        <w:pStyle w:val="ListParagraph"/>
        <w:numPr>
          <w:ilvl w:val="0"/>
          <w:numId w:val="2"/>
        </w:numPr>
        <w:rPr>
          <w:rFonts w:ascii="Bookman Old Style" w:hAnsi="Bookman Old Style"/>
          <w:sz w:val="24"/>
          <w:szCs w:val="24"/>
        </w:rPr>
      </w:pPr>
      <w:r w:rsidRPr="00C62A02">
        <w:rPr>
          <w:rFonts w:ascii="Bookman Old Style" w:hAnsi="Bookman Old Style"/>
          <w:sz w:val="24"/>
          <w:szCs w:val="24"/>
        </w:rPr>
        <w:t>Easier</w:t>
      </w:r>
      <w:r w:rsidR="169EFEC0" w:rsidRPr="00C62A02">
        <w:rPr>
          <w:rFonts w:ascii="Bookman Old Style" w:hAnsi="Bookman Old Style"/>
          <w:sz w:val="24"/>
          <w:szCs w:val="24"/>
        </w:rPr>
        <w:t xml:space="preserve"> access to medical care</w:t>
      </w:r>
      <w:r w:rsidRPr="00C62A02">
        <w:rPr>
          <w:rFonts w:ascii="Bookman Old Style" w:hAnsi="Bookman Old Style"/>
          <w:sz w:val="24"/>
          <w:szCs w:val="24"/>
        </w:rPr>
        <w:t>;</w:t>
      </w:r>
    </w:p>
    <w:p w14:paraId="20C4D68F" w14:textId="28FABC8F" w:rsidR="169EFEC0" w:rsidRPr="00C62A02" w:rsidRDefault="169EFEC0" w:rsidP="0040193A">
      <w:pPr>
        <w:pStyle w:val="ListParagraph"/>
        <w:numPr>
          <w:ilvl w:val="0"/>
          <w:numId w:val="2"/>
        </w:numPr>
        <w:rPr>
          <w:rFonts w:ascii="Bookman Old Style" w:hAnsi="Bookman Old Style"/>
          <w:sz w:val="24"/>
          <w:szCs w:val="24"/>
        </w:rPr>
      </w:pPr>
      <w:r w:rsidRPr="00C62A02">
        <w:rPr>
          <w:rFonts w:ascii="Bookman Old Style" w:hAnsi="Bookman Old Style"/>
          <w:sz w:val="24"/>
          <w:szCs w:val="24"/>
        </w:rPr>
        <w:t>Convenience</w:t>
      </w:r>
      <w:r w:rsidR="0040193A" w:rsidRPr="00C62A02">
        <w:rPr>
          <w:rFonts w:ascii="Bookman Old Style" w:hAnsi="Bookman Old Style"/>
          <w:sz w:val="24"/>
          <w:szCs w:val="24"/>
        </w:rPr>
        <w:t>;</w:t>
      </w:r>
    </w:p>
    <w:p w14:paraId="351EA475" w14:textId="5587CCF2" w:rsidR="005712B7" w:rsidRPr="00C62A02" w:rsidRDefault="169EFEC0" w:rsidP="0040193A">
      <w:pPr>
        <w:pStyle w:val="ListParagraph"/>
        <w:numPr>
          <w:ilvl w:val="0"/>
          <w:numId w:val="2"/>
        </w:numPr>
        <w:rPr>
          <w:rFonts w:ascii="Bookman Old Style" w:hAnsi="Bookman Old Style"/>
          <w:sz w:val="24"/>
          <w:szCs w:val="24"/>
        </w:rPr>
      </w:pPr>
      <w:r w:rsidRPr="00C62A02">
        <w:rPr>
          <w:rFonts w:ascii="Bookman Old Style" w:hAnsi="Bookman Old Style"/>
          <w:sz w:val="24"/>
          <w:szCs w:val="24"/>
        </w:rPr>
        <w:t xml:space="preserve">More </w:t>
      </w:r>
      <w:r w:rsidR="0040193A" w:rsidRPr="00C62A02">
        <w:rPr>
          <w:rFonts w:ascii="Bookman Old Style" w:hAnsi="Bookman Old Style"/>
          <w:sz w:val="24"/>
          <w:szCs w:val="24"/>
        </w:rPr>
        <w:t>time</w:t>
      </w:r>
      <w:r w:rsidR="00FE3E3F" w:rsidRPr="00C62A02">
        <w:rPr>
          <w:rFonts w:ascii="Bookman Old Style" w:hAnsi="Bookman Old Style"/>
          <w:sz w:val="24"/>
          <w:szCs w:val="24"/>
        </w:rPr>
        <w:t>-</w:t>
      </w:r>
      <w:r w:rsidRPr="00C62A02">
        <w:rPr>
          <w:rFonts w:ascii="Bookman Old Style" w:hAnsi="Bookman Old Style"/>
          <w:sz w:val="24"/>
          <w:szCs w:val="24"/>
        </w:rPr>
        <w:t>efficient medical evaluation and management</w:t>
      </w:r>
      <w:r w:rsidR="005A7713">
        <w:rPr>
          <w:rFonts w:ascii="Bookman Old Style" w:hAnsi="Bookman Old Style"/>
          <w:sz w:val="24"/>
          <w:szCs w:val="24"/>
        </w:rPr>
        <w:t>.</w:t>
      </w:r>
    </w:p>
    <w:p w14:paraId="7E739B1A" w14:textId="77777777" w:rsidR="0040193A" w:rsidRPr="00C62A02" w:rsidRDefault="0040193A" w:rsidP="0040193A">
      <w:pPr>
        <w:pStyle w:val="ListParagraph"/>
        <w:ind w:left="1440"/>
        <w:rPr>
          <w:rFonts w:ascii="Bookman Old Style" w:hAnsi="Bookman Old Style"/>
          <w:sz w:val="24"/>
          <w:szCs w:val="24"/>
        </w:rPr>
      </w:pPr>
    </w:p>
    <w:p w14:paraId="7262BC5D" w14:textId="0432F154" w:rsidR="0040193A" w:rsidRPr="0085643D" w:rsidRDefault="0040193A" w:rsidP="0040193A">
      <w:pPr>
        <w:rPr>
          <w:rFonts w:ascii="Bookman Old Style" w:hAnsi="Bookman Old Style"/>
          <w:b/>
          <w:sz w:val="24"/>
          <w:szCs w:val="24"/>
          <w:u w:val="single"/>
        </w:rPr>
      </w:pPr>
      <w:r w:rsidRPr="0085643D">
        <w:rPr>
          <w:rFonts w:ascii="Bookman Old Style" w:hAnsi="Bookman Old Style"/>
          <w:b/>
          <w:sz w:val="24"/>
          <w:szCs w:val="24"/>
          <w:u w:val="single"/>
        </w:rPr>
        <w:t>Possible Risks of Telehealth</w:t>
      </w:r>
    </w:p>
    <w:p w14:paraId="3160D066" w14:textId="77777777" w:rsidR="00C62A02" w:rsidRPr="00C62A02" w:rsidRDefault="00C62A02" w:rsidP="0040193A">
      <w:pPr>
        <w:rPr>
          <w:rFonts w:ascii="Bookman Old Style" w:hAnsi="Bookman Old Style"/>
          <w:b/>
          <w:sz w:val="24"/>
          <w:szCs w:val="24"/>
        </w:rPr>
      </w:pPr>
    </w:p>
    <w:p w14:paraId="116E1D2A" w14:textId="0FFDC344" w:rsidR="0040193A" w:rsidRPr="00C62A02" w:rsidRDefault="0040193A" w:rsidP="0040193A">
      <w:pPr>
        <w:rPr>
          <w:rFonts w:ascii="Bookman Old Style" w:hAnsi="Bookman Old Style"/>
          <w:sz w:val="24"/>
          <w:szCs w:val="24"/>
        </w:rPr>
      </w:pPr>
      <w:r w:rsidRPr="00C62A02">
        <w:rPr>
          <w:rFonts w:ascii="Bookman Old Style" w:hAnsi="Bookman Old Style"/>
          <w:sz w:val="24"/>
          <w:szCs w:val="24"/>
        </w:rPr>
        <w:t>As with any technology used in medical care, there are potential risks associated with the use of telehealth. These risks include, but may not be limited to:</w:t>
      </w:r>
    </w:p>
    <w:p w14:paraId="793C17E8" w14:textId="77777777" w:rsidR="0040193A" w:rsidRPr="00C62A02" w:rsidRDefault="0040193A" w:rsidP="0040193A">
      <w:pPr>
        <w:rPr>
          <w:rFonts w:ascii="Bookman Old Style" w:hAnsi="Bookman Old Style"/>
          <w:b/>
          <w:sz w:val="24"/>
          <w:szCs w:val="24"/>
        </w:rPr>
      </w:pPr>
    </w:p>
    <w:p w14:paraId="605621B7" w14:textId="2B1C9F7F" w:rsidR="0040193A" w:rsidRPr="00C62A02" w:rsidRDefault="0040193A" w:rsidP="0040193A">
      <w:pPr>
        <w:pStyle w:val="ListParagraph"/>
        <w:numPr>
          <w:ilvl w:val="0"/>
          <w:numId w:val="2"/>
        </w:numPr>
        <w:rPr>
          <w:rFonts w:ascii="Bookman Old Style" w:hAnsi="Bookman Old Style"/>
          <w:sz w:val="24"/>
          <w:szCs w:val="24"/>
        </w:rPr>
      </w:pPr>
      <w:r w:rsidRPr="00C62A02">
        <w:rPr>
          <w:rFonts w:ascii="Bookman Old Style" w:hAnsi="Bookman Old Style"/>
          <w:sz w:val="24"/>
          <w:szCs w:val="24"/>
        </w:rPr>
        <w:t xml:space="preserve">Information transmitted may not be sufficient to allow for appropriate medical decision making by the </w:t>
      </w:r>
      <w:r w:rsidR="00C84953">
        <w:rPr>
          <w:rFonts w:ascii="Bookman Old Style" w:hAnsi="Bookman Old Style"/>
          <w:sz w:val="24"/>
          <w:szCs w:val="24"/>
        </w:rPr>
        <w:t>Physician</w:t>
      </w:r>
      <w:r w:rsidRPr="00C62A02">
        <w:rPr>
          <w:rFonts w:ascii="Bookman Old Style" w:hAnsi="Bookman Old Style"/>
          <w:sz w:val="24"/>
          <w:szCs w:val="24"/>
        </w:rPr>
        <w:t>;</w:t>
      </w:r>
    </w:p>
    <w:p w14:paraId="4FC15A82" w14:textId="68D972E9" w:rsidR="0040193A" w:rsidRPr="00C62A02" w:rsidRDefault="00C84953" w:rsidP="0040193A">
      <w:pPr>
        <w:pStyle w:val="ListParagraph"/>
        <w:numPr>
          <w:ilvl w:val="0"/>
          <w:numId w:val="2"/>
        </w:numPr>
        <w:rPr>
          <w:rFonts w:ascii="Bookman Old Style" w:hAnsi="Bookman Old Style"/>
          <w:sz w:val="24"/>
          <w:szCs w:val="24"/>
        </w:rPr>
      </w:pPr>
      <w:r>
        <w:rPr>
          <w:rFonts w:ascii="Bookman Old Style" w:hAnsi="Bookman Old Style"/>
          <w:sz w:val="24"/>
          <w:szCs w:val="24"/>
        </w:rPr>
        <w:t>Your P</w:t>
      </w:r>
      <w:r w:rsidR="00934A0C">
        <w:rPr>
          <w:rFonts w:ascii="Bookman Old Style" w:hAnsi="Bookman Old Style"/>
          <w:sz w:val="24"/>
          <w:szCs w:val="24"/>
        </w:rPr>
        <w:t>hysician</w:t>
      </w:r>
      <w:r w:rsidR="0040193A" w:rsidRPr="00C62A02">
        <w:rPr>
          <w:rFonts w:ascii="Bookman Old Style" w:hAnsi="Bookman Old Style"/>
          <w:sz w:val="24"/>
          <w:szCs w:val="24"/>
        </w:rPr>
        <w:t xml:space="preserve"> may not be able to provide medical treatment for your particular</w:t>
      </w:r>
      <w:r w:rsidR="00DF5467">
        <w:rPr>
          <w:rFonts w:ascii="Bookman Old Style" w:hAnsi="Bookman Old Style"/>
          <w:sz w:val="24"/>
          <w:szCs w:val="24"/>
        </w:rPr>
        <w:t xml:space="preserve"> </w:t>
      </w:r>
      <w:r w:rsidR="0040193A" w:rsidRPr="00C62A02">
        <w:rPr>
          <w:rFonts w:ascii="Bookman Old Style" w:hAnsi="Bookman Old Style"/>
          <w:sz w:val="24"/>
          <w:szCs w:val="24"/>
        </w:rPr>
        <w:t>condition remotely;</w:t>
      </w:r>
    </w:p>
    <w:p w14:paraId="32559862" w14:textId="078E7DC8" w:rsidR="0040193A" w:rsidRPr="00C62A02" w:rsidRDefault="0040193A" w:rsidP="0040193A">
      <w:pPr>
        <w:pStyle w:val="ListParagraph"/>
        <w:numPr>
          <w:ilvl w:val="0"/>
          <w:numId w:val="2"/>
        </w:numPr>
        <w:rPr>
          <w:rFonts w:ascii="Bookman Old Style" w:hAnsi="Bookman Old Style"/>
          <w:sz w:val="24"/>
          <w:szCs w:val="24"/>
        </w:rPr>
      </w:pPr>
      <w:r w:rsidRPr="00C62A02">
        <w:rPr>
          <w:rFonts w:ascii="Bookman Old Style" w:hAnsi="Bookman Old Style"/>
          <w:sz w:val="24"/>
          <w:szCs w:val="24"/>
        </w:rPr>
        <w:t>Regulatory and other requirements may limit you</w:t>
      </w:r>
      <w:r w:rsidR="00934A0C">
        <w:rPr>
          <w:rFonts w:ascii="Bookman Old Style" w:hAnsi="Bookman Old Style"/>
          <w:sz w:val="24"/>
          <w:szCs w:val="24"/>
        </w:rPr>
        <w:t>r Physician’s</w:t>
      </w:r>
      <w:r w:rsidRPr="00C62A02">
        <w:rPr>
          <w:rFonts w:ascii="Bookman Old Style" w:hAnsi="Bookman Old Style"/>
          <w:sz w:val="24"/>
          <w:szCs w:val="24"/>
        </w:rPr>
        <w:t xml:space="preserve"> ability to provide certain</w:t>
      </w:r>
      <w:r w:rsidRPr="00C62A02">
        <w:rPr>
          <w:rFonts w:ascii="Bookman Old Style" w:hAnsi="Bookman Old Style"/>
          <w:color w:val="FF0000"/>
          <w:sz w:val="24"/>
          <w:szCs w:val="24"/>
        </w:rPr>
        <w:t xml:space="preserve"> </w:t>
      </w:r>
      <w:r w:rsidRPr="00C62A02">
        <w:rPr>
          <w:rFonts w:ascii="Bookman Old Style" w:hAnsi="Bookman Old Style"/>
          <w:sz w:val="24"/>
          <w:szCs w:val="24"/>
        </w:rPr>
        <w:t>treatment options, including prescriptions;</w:t>
      </w:r>
    </w:p>
    <w:p w14:paraId="5C89ECBE" w14:textId="4EB78592" w:rsidR="0040193A" w:rsidRPr="00C62A02" w:rsidRDefault="0040193A" w:rsidP="0040193A">
      <w:pPr>
        <w:pStyle w:val="ListParagraph"/>
        <w:numPr>
          <w:ilvl w:val="0"/>
          <w:numId w:val="2"/>
        </w:numPr>
        <w:rPr>
          <w:rFonts w:ascii="Bookman Old Style" w:hAnsi="Bookman Old Style"/>
          <w:sz w:val="24"/>
          <w:szCs w:val="24"/>
        </w:rPr>
      </w:pPr>
      <w:r w:rsidRPr="00C62A02">
        <w:rPr>
          <w:rFonts w:ascii="Bookman Old Style" w:hAnsi="Bookman Old Style"/>
          <w:sz w:val="24"/>
          <w:szCs w:val="24"/>
        </w:rPr>
        <w:t>Delays in medical evaluation and treatment could occur due to deficiencies or failures in technology equipment;</w:t>
      </w:r>
    </w:p>
    <w:p w14:paraId="6C553125" w14:textId="382A9AF7" w:rsidR="00AB6DB1" w:rsidRPr="00C62A02" w:rsidRDefault="0040193A" w:rsidP="00AB6DB1">
      <w:pPr>
        <w:pStyle w:val="ListParagraph"/>
        <w:numPr>
          <w:ilvl w:val="0"/>
          <w:numId w:val="2"/>
        </w:numPr>
        <w:rPr>
          <w:rFonts w:ascii="Bookman Old Style" w:hAnsi="Bookman Old Style"/>
          <w:sz w:val="24"/>
          <w:szCs w:val="24"/>
        </w:rPr>
      </w:pPr>
      <w:r w:rsidRPr="00C62A02">
        <w:rPr>
          <w:rFonts w:ascii="Bookman Old Style" w:hAnsi="Bookman Old Style"/>
          <w:sz w:val="24"/>
          <w:szCs w:val="24"/>
        </w:rPr>
        <w:t>Security protocols could fail, resulting in privacy breaches of personal medical information</w:t>
      </w:r>
      <w:r w:rsidR="005A7713">
        <w:rPr>
          <w:rFonts w:ascii="Bookman Old Style" w:hAnsi="Bookman Old Style"/>
          <w:sz w:val="24"/>
          <w:szCs w:val="24"/>
        </w:rPr>
        <w:t>.</w:t>
      </w:r>
    </w:p>
    <w:p w14:paraId="5B5C892C" w14:textId="77777777" w:rsidR="0040193A" w:rsidRPr="00C62A02" w:rsidRDefault="0040193A">
      <w:pPr>
        <w:ind w:left="720"/>
        <w:rPr>
          <w:rFonts w:ascii="Bookman Old Style" w:hAnsi="Bookman Old Style"/>
          <w:sz w:val="24"/>
          <w:szCs w:val="24"/>
        </w:rPr>
      </w:pPr>
    </w:p>
    <w:p w14:paraId="19E13143" w14:textId="031822D2" w:rsidR="004D2269" w:rsidRPr="00C62A02" w:rsidRDefault="00E120AF" w:rsidP="004D2269">
      <w:pPr>
        <w:rPr>
          <w:rFonts w:ascii="Bookman Old Style" w:eastAsia="Calibri" w:hAnsi="Bookman Old Style" w:cs="Times New Roman"/>
          <w:sz w:val="24"/>
          <w:szCs w:val="24"/>
          <w:lang w:val="en-US"/>
        </w:rPr>
      </w:pPr>
      <w:r w:rsidRPr="00C62A02">
        <w:rPr>
          <w:rFonts w:ascii="Bookman Old Style" w:eastAsia="Calibri" w:hAnsi="Bookman Old Style" w:cs="Times New Roman"/>
          <w:sz w:val="24"/>
          <w:szCs w:val="24"/>
          <w:lang w:val="en-US"/>
        </w:rPr>
        <w:t>B</w:t>
      </w:r>
      <w:r w:rsidR="004E5A29" w:rsidRPr="00C62A02">
        <w:rPr>
          <w:rFonts w:ascii="Bookman Old Style" w:eastAsia="Calibri" w:hAnsi="Bookman Old Style" w:cs="Times New Roman"/>
          <w:sz w:val="24"/>
          <w:szCs w:val="24"/>
          <w:lang w:val="en-US"/>
        </w:rPr>
        <w:t xml:space="preserve">y checking the box below, </w:t>
      </w:r>
      <w:r w:rsidRPr="00C62A02">
        <w:rPr>
          <w:rFonts w:ascii="Bookman Old Style" w:eastAsia="Calibri" w:hAnsi="Bookman Old Style" w:cs="Times New Roman"/>
          <w:sz w:val="24"/>
          <w:szCs w:val="24"/>
          <w:lang w:val="en-US"/>
        </w:rPr>
        <w:t>I certify that I have read this document and understand it.</w:t>
      </w:r>
      <w:r w:rsidR="004D2269" w:rsidRPr="00C62A02">
        <w:rPr>
          <w:rFonts w:ascii="Bookman Old Style" w:eastAsia="Calibri" w:hAnsi="Bookman Old Style" w:cs="Times New Roman"/>
          <w:sz w:val="24"/>
          <w:szCs w:val="24"/>
          <w:lang w:val="en-US"/>
        </w:rPr>
        <w:t xml:space="preserve"> </w:t>
      </w:r>
      <w:r w:rsidR="00F82325" w:rsidRPr="00C62A02">
        <w:rPr>
          <w:rFonts w:ascii="Bookman Old Style" w:eastAsia="Calibri" w:hAnsi="Bookman Old Style" w:cs="Times New Roman"/>
          <w:sz w:val="24"/>
          <w:szCs w:val="24"/>
          <w:lang w:val="en-US"/>
        </w:rPr>
        <w:t>I have had</w:t>
      </w:r>
      <w:r w:rsidR="00AB6DB1" w:rsidRPr="00C62A02">
        <w:rPr>
          <w:rFonts w:ascii="Bookman Old Style" w:eastAsia="Calibri" w:hAnsi="Bookman Old Style" w:cs="Times New Roman"/>
          <w:sz w:val="24"/>
          <w:szCs w:val="24"/>
          <w:lang w:val="en-US"/>
        </w:rPr>
        <w:t xml:space="preserve"> </w:t>
      </w:r>
      <w:r w:rsidRPr="00C62A02">
        <w:rPr>
          <w:rFonts w:ascii="Bookman Old Style" w:eastAsia="Calibri" w:hAnsi="Bookman Old Style" w:cs="Times New Roman"/>
          <w:sz w:val="24"/>
          <w:szCs w:val="24"/>
          <w:lang w:val="en-US"/>
        </w:rPr>
        <w:t xml:space="preserve">the opportunity to have any questions answered. </w:t>
      </w:r>
      <w:r w:rsidR="004D2269" w:rsidRPr="00C62A02">
        <w:rPr>
          <w:rFonts w:ascii="Bookman Old Style" w:eastAsia="Calibri" w:hAnsi="Bookman Old Style" w:cs="Times New Roman"/>
          <w:sz w:val="24"/>
          <w:szCs w:val="24"/>
          <w:lang w:val="en-US"/>
        </w:rPr>
        <w:t>I understand this document in its entirety</w:t>
      </w:r>
      <w:r w:rsidRPr="00C62A02">
        <w:rPr>
          <w:rFonts w:ascii="Bookman Old Style" w:eastAsia="Calibri" w:hAnsi="Bookman Old Style" w:cs="Times New Roman"/>
          <w:sz w:val="24"/>
          <w:szCs w:val="24"/>
          <w:lang w:val="en-US"/>
        </w:rPr>
        <w:t>,</w:t>
      </w:r>
      <w:r w:rsidR="0075475F" w:rsidRPr="00C62A02">
        <w:rPr>
          <w:rFonts w:ascii="Bookman Old Style" w:eastAsia="Calibri" w:hAnsi="Bookman Old Style" w:cs="Times New Roman"/>
          <w:sz w:val="24"/>
          <w:szCs w:val="24"/>
          <w:lang w:val="en-US"/>
        </w:rPr>
        <w:t xml:space="preserve"> and I</w:t>
      </w:r>
      <w:r w:rsidR="00AB6DB1" w:rsidRPr="00C62A02">
        <w:rPr>
          <w:rFonts w:ascii="Bookman Old Style" w:eastAsia="Calibri" w:hAnsi="Bookman Old Style" w:cs="Times New Roman"/>
          <w:sz w:val="24"/>
          <w:szCs w:val="24"/>
          <w:lang w:val="en-US"/>
        </w:rPr>
        <w:t xml:space="preserve"> consent to participation in </w:t>
      </w:r>
      <w:r w:rsidR="00720520" w:rsidRPr="00C62A02">
        <w:rPr>
          <w:rFonts w:ascii="Bookman Old Style" w:eastAsia="Calibri" w:hAnsi="Bookman Old Style" w:cs="Times New Roman"/>
          <w:sz w:val="24"/>
          <w:szCs w:val="24"/>
          <w:lang w:val="en-US"/>
        </w:rPr>
        <w:t>telehealth</w:t>
      </w:r>
      <w:r w:rsidR="00FE3E3F" w:rsidRPr="00C62A02">
        <w:rPr>
          <w:rFonts w:ascii="Bookman Old Style" w:eastAsia="Calibri" w:hAnsi="Bookman Old Style" w:cs="Times New Roman"/>
          <w:sz w:val="24"/>
          <w:szCs w:val="24"/>
          <w:lang w:val="en-US"/>
        </w:rPr>
        <w:t>. I understand that I may h</w:t>
      </w:r>
      <w:r w:rsidR="004D2269" w:rsidRPr="00C62A02">
        <w:rPr>
          <w:rFonts w:ascii="Bookman Old Style" w:eastAsia="Calibri" w:hAnsi="Bookman Old Style" w:cs="Times New Roman"/>
          <w:sz w:val="24"/>
          <w:szCs w:val="24"/>
          <w:lang w:val="en-US"/>
        </w:rPr>
        <w:t xml:space="preserve">ave a hard copy of this Informed Consent upon request. </w:t>
      </w:r>
    </w:p>
    <w:p w14:paraId="1A566F41" w14:textId="77777777" w:rsidR="004D2269" w:rsidRPr="00C62A02" w:rsidRDefault="004D2269" w:rsidP="0040193A">
      <w:pPr>
        <w:rPr>
          <w:rFonts w:ascii="Bookman Old Style" w:eastAsia="Calibri" w:hAnsi="Bookman Old Style" w:cs="Times New Roman"/>
          <w:sz w:val="24"/>
          <w:szCs w:val="24"/>
          <w:lang w:val="en-US"/>
        </w:rPr>
      </w:pPr>
    </w:p>
    <w:p w14:paraId="6F3989F9" w14:textId="15EEADBA" w:rsidR="004E5A29" w:rsidRPr="00C62A02" w:rsidRDefault="004E5A29" w:rsidP="004E5A29">
      <w:pPr>
        <w:pStyle w:val="ListParagraph"/>
        <w:numPr>
          <w:ilvl w:val="0"/>
          <w:numId w:val="6"/>
        </w:numPr>
        <w:rPr>
          <w:rFonts w:ascii="Bookman Old Style" w:eastAsia="Calibri" w:hAnsi="Bookman Old Style" w:cs="Times New Roman"/>
          <w:sz w:val="24"/>
          <w:szCs w:val="24"/>
          <w:lang w:val="en-US"/>
        </w:rPr>
      </w:pPr>
      <w:r w:rsidRPr="00C62A02">
        <w:rPr>
          <w:rFonts w:ascii="Bookman Old Style" w:eastAsia="Calibri" w:hAnsi="Bookman Old Style" w:cs="Times New Roman"/>
          <w:sz w:val="24"/>
          <w:szCs w:val="24"/>
          <w:lang w:val="en-US"/>
        </w:rPr>
        <w:t>I Agree</w:t>
      </w:r>
    </w:p>
    <w:p w14:paraId="4300A2EE" w14:textId="77777777" w:rsidR="004D2269" w:rsidRPr="00C62A02" w:rsidRDefault="004D2269" w:rsidP="0040193A">
      <w:pPr>
        <w:rPr>
          <w:rFonts w:ascii="Bookman Old Style" w:eastAsia="Calibri" w:hAnsi="Bookman Old Style" w:cs="Times New Roman"/>
          <w:sz w:val="24"/>
          <w:szCs w:val="24"/>
          <w:lang w:val="en-US"/>
        </w:rPr>
      </w:pPr>
    </w:p>
    <w:p w14:paraId="0A776559" w14:textId="16A66C8D" w:rsidR="004D2269" w:rsidRPr="00C62A02" w:rsidRDefault="0085643D" w:rsidP="0040193A">
      <w:pPr>
        <w:rPr>
          <w:rFonts w:ascii="Bookman Old Style" w:eastAsia="Calibri" w:hAnsi="Bookman Old Style" w:cs="Times New Roman"/>
          <w:sz w:val="24"/>
          <w:szCs w:val="24"/>
          <w:lang w:val="en-US"/>
        </w:rPr>
      </w:pPr>
      <w:r>
        <w:rPr>
          <w:rFonts w:ascii="Bookman Old Style" w:eastAsia="Calibri" w:hAnsi="Bookman Old Style" w:cs="Times New Roman"/>
          <w:sz w:val="24"/>
          <w:szCs w:val="24"/>
          <w:lang w:val="en-US"/>
        </w:rPr>
        <w:t>Printed Name</w:t>
      </w:r>
      <w:r w:rsidR="00C62A02">
        <w:rPr>
          <w:rFonts w:ascii="Bookman Old Style" w:eastAsia="Calibri" w:hAnsi="Bookman Old Style" w:cs="Times New Roman"/>
          <w:sz w:val="24"/>
          <w:szCs w:val="24"/>
          <w:lang w:val="en-US"/>
        </w:rPr>
        <w:t xml:space="preserve"> </w:t>
      </w:r>
      <w:r w:rsidR="004D2269" w:rsidRPr="00C62A02">
        <w:rPr>
          <w:rFonts w:ascii="Bookman Old Style" w:eastAsia="Calibri" w:hAnsi="Bookman Old Style" w:cs="Times New Roman"/>
          <w:sz w:val="24"/>
          <w:szCs w:val="24"/>
          <w:lang w:val="en-US"/>
        </w:rPr>
        <w:t>___________________________________</w:t>
      </w:r>
      <w:r w:rsidR="00720520" w:rsidRPr="00C62A02">
        <w:rPr>
          <w:rFonts w:ascii="Bookman Old Style" w:eastAsia="Calibri" w:hAnsi="Bookman Old Style" w:cs="Times New Roman"/>
          <w:sz w:val="24"/>
          <w:szCs w:val="24"/>
          <w:lang w:val="en-US"/>
        </w:rPr>
        <w:t>_______</w:t>
      </w:r>
      <w:r>
        <w:rPr>
          <w:rFonts w:ascii="Bookman Old Style" w:eastAsia="Calibri" w:hAnsi="Bookman Old Style" w:cs="Times New Roman"/>
          <w:sz w:val="24"/>
          <w:szCs w:val="24"/>
          <w:lang w:val="en-US"/>
        </w:rPr>
        <w:t xml:space="preserve">   Date _________</w:t>
      </w:r>
    </w:p>
    <w:p w14:paraId="72015F7E" w14:textId="3714D736" w:rsidR="004D2269" w:rsidRPr="00C62A02" w:rsidRDefault="00720520" w:rsidP="0085643D">
      <w:pPr>
        <w:rPr>
          <w:rFonts w:ascii="Bookman Old Style" w:eastAsia="Calibri" w:hAnsi="Bookman Old Style" w:cs="Times New Roman"/>
          <w:sz w:val="24"/>
          <w:szCs w:val="24"/>
          <w:lang w:val="en-US"/>
        </w:rPr>
      </w:pPr>
      <w:r w:rsidRPr="00C62A02">
        <w:rPr>
          <w:rFonts w:ascii="Bookman Old Style" w:eastAsia="Calibri" w:hAnsi="Bookman Old Style" w:cs="Times New Roman"/>
          <w:sz w:val="24"/>
          <w:szCs w:val="24"/>
          <w:lang w:val="en-US"/>
        </w:rPr>
        <w:t xml:space="preserve">                 </w:t>
      </w:r>
      <w:r w:rsidR="00E530B5" w:rsidRPr="00C62A02">
        <w:rPr>
          <w:rFonts w:ascii="Bookman Old Style" w:eastAsia="Calibri" w:hAnsi="Bookman Old Style" w:cs="Times New Roman"/>
          <w:sz w:val="24"/>
          <w:szCs w:val="24"/>
          <w:lang w:val="en-US"/>
        </w:rPr>
        <w:t xml:space="preserve">             </w:t>
      </w:r>
    </w:p>
    <w:p w14:paraId="2F3AB5F9" w14:textId="466715EC" w:rsidR="007B6EA0" w:rsidRPr="00C62A02" w:rsidRDefault="008E04A1" w:rsidP="0040193A">
      <w:pPr>
        <w:rPr>
          <w:rFonts w:ascii="Bookman Old Style" w:eastAsia="Calibri" w:hAnsi="Bookman Old Style" w:cs="Times New Roman"/>
          <w:sz w:val="24"/>
          <w:szCs w:val="24"/>
          <w:lang w:val="en-US"/>
        </w:rPr>
      </w:pPr>
      <w:r w:rsidRPr="00C62A02">
        <w:rPr>
          <w:rFonts w:ascii="Bookman Old Style" w:eastAsia="Calibri" w:hAnsi="Bookman Old Style" w:cs="Times New Roman"/>
          <w:sz w:val="24"/>
          <w:szCs w:val="24"/>
          <w:lang w:val="en-US"/>
        </w:rPr>
        <w:t>Relationship to</w:t>
      </w:r>
      <w:r w:rsidR="00FE3E3F" w:rsidRPr="00C62A02">
        <w:rPr>
          <w:rFonts w:ascii="Bookman Old Style" w:eastAsia="Calibri" w:hAnsi="Bookman Old Style" w:cs="Times New Roman"/>
          <w:sz w:val="24"/>
          <w:szCs w:val="24"/>
          <w:lang w:val="en-US"/>
        </w:rPr>
        <w:t xml:space="preserve"> Patient: __________________________________________________</w:t>
      </w:r>
    </w:p>
    <w:p w14:paraId="0C56473C" w14:textId="77777777" w:rsidR="004D2269" w:rsidRPr="00AB6DB1" w:rsidRDefault="004D2269" w:rsidP="0040193A">
      <w:pPr>
        <w:rPr>
          <w:rFonts w:ascii="Bookman Old Style" w:hAnsi="Bookman Old Style"/>
          <w:sz w:val="24"/>
          <w:szCs w:val="24"/>
        </w:rPr>
      </w:pPr>
    </w:p>
    <w:p w14:paraId="351EA48C" w14:textId="2962A3DB" w:rsidR="005712B7" w:rsidRPr="00AB6DB1" w:rsidRDefault="005712B7" w:rsidP="003A23FF">
      <w:pPr>
        <w:rPr>
          <w:rFonts w:ascii="Bookman Old Style" w:hAnsi="Bookman Old Style"/>
        </w:rPr>
      </w:pPr>
    </w:p>
    <w:sectPr w:rsidR="005712B7" w:rsidRPr="00AB6DB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1F077" w14:textId="77777777" w:rsidR="00D97D03" w:rsidRDefault="00D97D03" w:rsidP="00E8309B">
      <w:pPr>
        <w:spacing w:line="240" w:lineRule="auto"/>
      </w:pPr>
      <w:r>
        <w:separator/>
      </w:r>
    </w:p>
  </w:endnote>
  <w:endnote w:type="continuationSeparator" w:id="0">
    <w:p w14:paraId="726B5BBA" w14:textId="77777777" w:rsidR="00D97D03" w:rsidRDefault="00D97D03" w:rsidP="00E83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1E54" w14:textId="77777777" w:rsidR="00D97D03" w:rsidRDefault="00D97D03" w:rsidP="00E8309B">
      <w:pPr>
        <w:spacing w:line="240" w:lineRule="auto"/>
      </w:pPr>
      <w:r>
        <w:separator/>
      </w:r>
    </w:p>
  </w:footnote>
  <w:footnote w:type="continuationSeparator" w:id="0">
    <w:p w14:paraId="2DF73EA1" w14:textId="77777777" w:rsidR="00D97D03" w:rsidRDefault="00D97D03" w:rsidP="00E830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07A"/>
    <w:multiLevelType w:val="multilevel"/>
    <w:tmpl w:val="74845B0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23662C86"/>
    <w:multiLevelType w:val="multilevel"/>
    <w:tmpl w:val="9E581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A73D26"/>
    <w:multiLevelType w:val="hybridMultilevel"/>
    <w:tmpl w:val="273A4A78"/>
    <w:lvl w:ilvl="0" w:tplc="F2BA6D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AB2F58"/>
    <w:multiLevelType w:val="hybridMultilevel"/>
    <w:tmpl w:val="14DA3C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FC76DBC"/>
    <w:multiLevelType w:val="hybridMultilevel"/>
    <w:tmpl w:val="41720F94"/>
    <w:lvl w:ilvl="0" w:tplc="5D423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A55023"/>
    <w:multiLevelType w:val="hybridMultilevel"/>
    <w:tmpl w:val="5B425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54567585">
    <w:abstractNumId w:val="0"/>
  </w:num>
  <w:num w:numId="2" w16cid:durableId="2052604829">
    <w:abstractNumId w:val="5"/>
  </w:num>
  <w:num w:numId="3" w16cid:durableId="1494567953">
    <w:abstractNumId w:val="4"/>
  </w:num>
  <w:num w:numId="4" w16cid:durableId="1890605941">
    <w:abstractNumId w:val="3"/>
  </w:num>
  <w:num w:numId="5" w16cid:durableId="1845046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1613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xNze0NDMwMTY2NzRU0lEKTi0uzszPAykwNKkFABY+JwAtAAAA"/>
  </w:docVars>
  <w:rsids>
    <w:rsidRoot w:val="005712B7"/>
    <w:rsid w:val="00013FA3"/>
    <w:rsid w:val="00035CEB"/>
    <w:rsid w:val="000444FA"/>
    <w:rsid w:val="000E2487"/>
    <w:rsid w:val="00102D10"/>
    <w:rsid w:val="00151727"/>
    <w:rsid w:val="001568F8"/>
    <w:rsid w:val="001E0544"/>
    <w:rsid w:val="002504E7"/>
    <w:rsid w:val="002E0EED"/>
    <w:rsid w:val="003233FC"/>
    <w:rsid w:val="0032575B"/>
    <w:rsid w:val="003574C5"/>
    <w:rsid w:val="00382078"/>
    <w:rsid w:val="00383C90"/>
    <w:rsid w:val="003A23FF"/>
    <w:rsid w:val="0040193A"/>
    <w:rsid w:val="00404927"/>
    <w:rsid w:val="00416099"/>
    <w:rsid w:val="00423090"/>
    <w:rsid w:val="00427427"/>
    <w:rsid w:val="004717C6"/>
    <w:rsid w:val="00475BAA"/>
    <w:rsid w:val="00475BD2"/>
    <w:rsid w:val="004D2269"/>
    <w:rsid w:val="004E5A29"/>
    <w:rsid w:val="0055737A"/>
    <w:rsid w:val="005712B7"/>
    <w:rsid w:val="005A2D53"/>
    <w:rsid w:val="005A7713"/>
    <w:rsid w:val="005D0CC2"/>
    <w:rsid w:val="005D1205"/>
    <w:rsid w:val="00603BFD"/>
    <w:rsid w:val="00683DA6"/>
    <w:rsid w:val="006A7F03"/>
    <w:rsid w:val="00720520"/>
    <w:rsid w:val="007276B6"/>
    <w:rsid w:val="00745657"/>
    <w:rsid w:val="0075475F"/>
    <w:rsid w:val="00786E26"/>
    <w:rsid w:val="00791259"/>
    <w:rsid w:val="007A1F08"/>
    <w:rsid w:val="007B6EA0"/>
    <w:rsid w:val="007D652E"/>
    <w:rsid w:val="007E75CB"/>
    <w:rsid w:val="00804286"/>
    <w:rsid w:val="0085643D"/>
    <w:rsid w:val="008A55CC"/>
    <w:rsid w:val="008B0811"/>
    <w:rsid w:val="008B6122"/>
    <w:rsid w:val="008E04A1"/>
    <w:rsid w:val="00914D22"/>
    <w:rsid w:val="009214B2"/>
    <w:rsid w:val="00934A0C"/>
    <w:rsid w:val="009C1F91"/>
    <w:rsid w:val="009C3AC2"/>
    <w:rsid w:val="009D3841"/>
    <w:rsid w:val="00A35FCE"/>
    <w:rsid w:val="00A6348D"/>
    <w:rsid w:val="00AB6DB1"/>
    <w:rsid w:val="00B03CC4"/>
    <w:rsid w:val="00B12B98"/>
    <w:rsid w:val="00B57B28"/>
    <w:rsid w:val="00B64ED0"/>
    <w:rsid w:val="00BB49CC"/>
    <w:rsid w:val="00C02E66"/>
    <w:rsid w:val="00C02EFD"/>
    <w:rsid w:val="00C27ABA"/>
    <w:rsid w:val="00C452FA"/>
    <w:rsid w:val="00C62A02"/>
    <w:rsid w:val="00C84953"/>
    <w:rsid w:val="00C94369"/>
    <w:rsid w:val="00D97D03"/>
    <w:rsid w:val="00DF5467"/>
    <w:rsid w:val="00E120AF"/>
    <w:rsid w:val="00E530B5"/>
    <w:rsid w:val="00E77AFB"/>
    <w:rsid w:val="00E8309B"/>
    <w:rsid w:val="00EA3BEA"/>
    <w:rsid w:val="00EB2575"/>
    <w:rsid w:val="00EC64ED"/>
    <w:rsid w:val="00EF0F2E"/>
    <w:rsid w:val="00F10FE0"/>
    <w:rsid w:val="00F37220"/>
    <w:rsid w:val="00F55ABF"/>
    <w:rsid w:val="00F56616"/>
    <w:rsid w:val="00F82325"/>
    <w:rsid w:val="00F95FCF"/>
    <w:rsid w:val="00FA5188"/>
    <w:rsid w:val="00FE3E3F"/>
    <w:rsid w:val="0BC896E9"/>
    <w:rsid w:val="169EFEC0"/>
    <w:rsid w:val="24CAB10B"/>
    <w:rsid w:val="27117EA1"/>
    <w:rsid w:val="2D7D89BC"/>
    <w:rsid w:val="32361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A466"/>
  <w15:docId w15:val="{AF98EE62-DFFA-49B8-894D-EEC76E1A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0193A"/>
    <w:pPr>
      <w:ind w:left="720"/>
      <w:contextualSpacing/>
    </w:pPr>
  </w:style>
  <w:style w:type="paragraph" w:styleId="Header">
    <w:name w:val="header"/>
    <w:basedOn w:val="Normal"/>
    <w:link w:val="HeaderChar"/>
    <w:uiPriority w:val="99"/>
    <w:unhideWhenUsed/>
    <w:rsid w:val="00E8309B"/>
    <w:pPr>
      <w:tabs>
        <w:tab w:val="center" w:pos="4680"/>
        <w:tab w:val="right" w:pos="9360"/>
      </w:tabs>
      <w:spacing w:line="240" w:lineRule="auto"/>
    </w:pPr>
  </w:style>
  <w:style w:type="character" w:customStyle="1" w:styleId="HeaderChar">
    <w:name w:val="Header Char"/>
    <w:basedOn w:val="DefaultParagraphFont"/>
    <w:link w:val="Header"/>
    <w:uiPriority w:val="99"/>
    <w:rsid w:val="00E8309B"/>
  </w:style>
  <w:style w:type="paragraph" w:styleId="Footer">
    <w:name w:val="footer"/>
    <w:basedOn w:val="Normal"/>
    <w:link w:val="FooterChar"/>
    <w:uiPriority w:val="99"/>
    <w:unhideWhenUsed/>
    <w:rsid w:val="00E8309B"/>
    <w:pPr>
      <w:tabs>
        <w:tab w:val="center" w:pos="4680"/>
        <w:tab w:val="right" w:pos="9360"/>
      </w:tabs>
      <w:spacing w:line="240" w:lineRule="auto"/>
    </w:pPr>
  </w:style>
  <w:style w:type="character" w:customStyle="1" w:styleId="FooterChar">
    <w:name w:val="Footer Char"/>
    <w:basedOn w:val="DefaultParagraphFont"/>
    <w:link w:val="Footer"/>
    <w:uiPriority w:val="99"/>
    <w:rsid w:val="00E83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013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813</Words>
  <Characters>4216</Characters>
  <Application>Microsoft Office Word</Application>
  <DocSecurity>0</DocSecurity>
  <Lines>102</Lines>
  <Paragraphs>36</Paragraphs>
  <ScaleCrop>false</ScaleCrop>
  <Company>Microsoft</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Luanne Leeds</cp:lastModifiedBy>
  <cp:revision>5</cp:revision>
  <cp:lastPrinted>2020-04-20T22:56:00Z</cp:lastPrinted>
  <dcterms:created xsi:type="dcterms:W3CDTF">2025-09-05T04:02:00Z</dcterms:created>
  <dcterms:modified xsi:type="dcterms:W3CDTF">2025-09-05T04:24:00Z</dcterms:modified>
</cp:coreProperties>
</file>