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3693A" w14:textId="77777777" w:rsidR="00C731EA" w:rsidRDefault="00235D0F" w:rsidP="00AC7A44">
      <w:pPr>
        <w:jc w:val="center"/>
      </w:pPr>
      <w:bookmarkStart w:id="0" w:name="_GoBack"/>
      <w:bookmarkEnd w:id="0"/>
      <w:r>
        <w:t>Salado Historical Society Minutes</w:t>
      </w:r>
    </w:p>
    <w:p w14:paraId="5F41913D" w14:textId="17375C22" w:rsidR="00434678" w:rsidRDefault="00B9096A" w:rsidP="00372A23">
      <w:pPr>
        <w:jc w:val="center"/>
      </w:pPr>
      <w:r>
        <w:t>Sept. 5</w:t>
      </w:r>
      <w:r w:rsidR="004A4BF2">
        <w:t>, 2017</w:t>
      </w:r>
    </w:p>
    <w:p w14:paraId="070CDF5B" w14:textId="77777777" w:rsidR="00235D0F" w:rsidRDefault="00F12240" w:rsidP="00F12240">
      <w:pPr>
        <w:jc w:val="center"/>
      </w:pPr>
      <w:r>
        <w:t>Meeting Place: Salado Public Library</w:t>
      </w:r>
    </w:p>
    <w:p w14:paraId="13E16560" w14:textId="77777777" w:rsidR="00F12240" w:rsidRDefault="00F12240" w:rsidP="00235D0F"/>
    <w:p w14:paraId="48FADA02" w14:textId="77777777" w:rsidR="00F12240" w:rsidRDefault="00F12240" w:rsidP="00235D0F"/>
    <w:p w14:paraId="2D066700" w14:textId="1ADEB48F" w:rsidR="00010BA6" w:rsidRDefault="000413D7" w:rsidP="00235D0F">
      <w:pPr>
        <w:rPr>
          <w:color w:val="000000" w:themeColor="text1"/>
        </w:rPr>
      </w:pPr>
      <w:r w:rsidRPr="00BF766A">
        <w:rPr>
          <w:b/>
        </w:rPr>
        <w:t>Board members in attendance</w:t>
      </w:r>
      <w:r>
        <w:t>:</w:t>
      </w:r>
      <w:r w:rsidR="00B97C15">
        <w:rPr>
          <w:color w:val="000000" w:themeColor="text1"/>
        </w:rPr>
        <w:t xml:space="preserve"> </w:t>
      </w:r>
      <w:r w:rsidR="00B9096A">
        <w:rPr>
          <w:color w:val="000000" w:themeColor="text1"/>
        </w:rPr>
        <w:t>1-</w:t>
      </w:r>
      <w:r>
        <w:rPr>
          <w:color w:val="000000" w:themeColor="text1"/>
        </w:rPr>
        <w:t xml:space="preserve">Hans Fields, </w:t>
      </w:r>
      <w:r w:rsidR="00B9096A">
        <w:rPr>
          <w:color w:val="000000" w:themeColor="text1"/>
        </w:rPr>
        <w:t>2-</w:t>
      </w:r>
      <w:r w:rsidR="004A4BF2" w:rsidRPr="00434678">
        <w:rPr>
          <w:color w:val="000000" w:themeColor="text1"/>
        </w:rPr>
        <w:t xml:space="preserve">Hulda Horton, </w:t>
      </w:r>
      <w:r w:rsidR="00B9096A">
        <w:rPr>
          <w:color w:val="000000" w:themeColor="text1"/>
        </w:rPr>
        <w:t>3-</w:t>
      </w:r>
      <w:r w:rsidR="00B97C15">
        <w:rPr>
          <w:color w:val="000000" w:themeColor="text1"/>
        </w:rPr>
        <w:t xml:space="preserve">Jeannie Lively, </w:t>
      </w:r>
      <w:r w:rsidR="00B9096A">
        <w:rPr>
          <w:color w:val="000000" w:themeColor="text1"/>
        </w:rPr>
        <w:t xml:space="preserve">       4-</w:t>
      </w:r>
      <w:r w:rsidR="004A4BF2" w:rsidRPr="00434678">
        <w:rPr>
          <w:color w:val="000000" w:themeColor="text1"/>
        </w:rPr>
        <w:t xml:space="preserve">Dena Parks, </w:t>
      </w:r>
      <w:r w:rsidR="00B9096A">
        <w:rPr>
          <w:color w:val="000000" w:themeColor="text1"/>
        </w:rPr>
        <w:t>5-</w:t>
      </w:r>
      <w:r w:rsidR="004A4BF2" w:rsidRPr="00434678">
        <w:rPr>
          <w:color w:val="000000" w:themeColor="text1"/>
        </w:rPr>
        <w:t xml:space="preserve">Linda Reynolds, </w:t>
      </w:r>
      <w:r w:rsidR="00B9096A">
        <w:rPr>
          <w:color w:val="000000" w:themeColor="text1"/>
        </w:rPr>
        <w:t>6-</w:t>
      </w:r>
      <w:r w:rsidR="00010BA6">
        <w:rPr>
          <w:color w:val="000000" w:themeColor="text1"/>
        </w:rPr>
        <w:t>Cathy</w:t>
      </w:r>
      <w:r w:rsidR="00B97C15">
        <w:rPr>
          <w:color w:val="000000" w:themeColor="text1"/>
        </w:rPr>
        <w:t xml:space="preserve"> Sands, </w:t>
      </w:r>
      <w:r w:rsidR="00B9096A">
        <w:rPr>
          <w:color w:val="000000" w:themeColor="text1"/>
        </w:rPr>
        <w:t>7-</w:t>
      </w:r>
      <w:r w:rsidR="00B97C15">
        <w:rPr>
          <w:color w:val="000000" w:themeColor="text1"/>
        </w:rPr>
        <w:t xml:space="preserve">Gary Stripling, </w:t>
      </w:r>
      <w:r w:rsidR="00B9096A">
        <w:rPr>
          <w:color w:val="000000" w:themeColor="text1"/>
        </w:rPr>
        <w:t>8-</w:t>
      </w:r>
      <w:r w:rsidR="00B97C15">
        <w:rPr>
          <w:color w:val="000000" w:themeColor="text1"/>
        </w:rPr>
        <w:t xml:space="preserve">Knox Tyson, </w:t>
      </w:r>
      <w:r w:rsidR="00B9096A">
        <w:rPr>
          <w:color w:val="000000" w:themeColor="text1"/>
        </w:rPr>
        <w:t xml:space="preserve">        9-</w:t>
      </w:r>
      <w:r w:rsidR="00B97C15">
        <w:rPr>
          <w:color w:val="000000" w:themeColor="text1"/>
        </w:rPr>
        <w:t xml:space="preserve">Sandi Wicker, </w:t>
      </w:r>
      <w:r w:rsidR="00B9096A">
        <w:rPr>
          <w:color w:val="000000" w:themeColor="text1"/>
        </w:rPr>
        <w:t>10-</w:t>
      </w:r>
      <w:r w:rsidR="000D37F5">
        <w:rPr>
          <w:color w:val="000000" w:themeColor="text1"/>
        </w:rPr>
        <w:t xml:space="preserve">David Williams, </w:t>
      </w:r>
    </w:p>
    <w:p w14:paraId="088B8351" w14:textId="6CC1A185" w:rsidR="00235D0F" w:rsidRPr="00434678" w:rsidRDefault="00434678" w:rsidP="00235D0F">
      <w:pPr>
        <w:rPr>
          <w:color w:val="000000" w:themeColor="text1"/>
        </w:rPr>
      </w:pPr>
      <w:r>
        <w:rPr>
          <w:color w:val="000000" w:themeColor="text1"/>
        </w:rPr>
        <w:t>N</w:t>
      </w:r>
      <w:r w:rsidR="000413D7">
        <w:rPr>
          <w:color w:val="000000" w:themeColor="text1"/>
        </w:rPr>
        <w:t xml:space="preserve">ot in attendance: </w:t>
      </w:r>
      <w:r w:rsidR="00B97C15">
        <w:rPr>
          <w:color w:val="000000" w:themeColor="text1"/>
        </w:rPr>
        <w:t xml:space="preserve">Becky Butscher, Judy Fields, </w:t>
      </w:r>
      <w:r w:rsidR="000D37F5">
        <w:rPr>
          <w:color w:val="000000" w:themeColor="text1"/>
        </w:rPr>
        <w:t xml:space="preserve">Andy Jackson, </w:t>
      </w:r>
      <w:r w:rsidR="004E5AC0">
        <w:rPr>
          <w:color w:val="000000" w:themeColor="text1"/>
        </w:rPr>
        <w:t>Bi</w:t>
      </w:r>
      <w:r w:rsidR="00BF766A">
        <w:rPr>
          <w:color w:val="000000" w:themeColor="text1"/>
        </w:rPr>
        <w:t>ll Kinniso</w:t>
      </w:r>
      <w:r w:rsidR="00CF3767">
        <w:rPr>
          <w:color w:val="000000" w:themeColor="text1"/>
        </w:rPr>
        <w:t>n</w:t>
      </w:r>
    </w:p>
    <w:p w14:paraId="1F266570" w14:textId="77777777" w:rsidR="000D37F5" w:rsidRDefault="004D2831" w:rsidP="00235D0F">
      <w:pPr>
        <w:rPr>
          <w:color w:val="000000" w:themeColor="text1"/>
        </w:rPr>
      </w:pPr>
      <w:r w:rsidRPr="00E62935">
        <w:rPr>
          <w:b/>
          <w:color w:val="000000" w:themeColor="text1"/>
        </w:rPr>
        <w:t>I</w:t>
      </w:r>
      <w:r w:rsidR="00C94A44" w:rsidRPr="00E62935">
        <w:rPr>
          <w:b/>
          <w:color w:val="000000" w:themeColor="text1"/>
        </w:rPr>
        <w:t xml:space="preserve">.  </w:t>
      </w:r>
      <w:r w:rsidR="00183CD0" w:rsidRPr="00E62935">
        <w:rPr>
          <w:b/>
          <w:color w:val="000000" w:themeColor="text1"/>
        </w:rPr>
        <w:t>CALL TO ORDER</w:t>
      </w:r>
      <w:r w:rsidR="00183CD0">
        <w:rPr>
          <w:color w:val="000000" w:themeColor="text1"/>
        </w:rPr>
        <w:t xml:space="preserve">: </w:t>
      </w:r>
    </w:p>
    <w:p w14:paraId="08C8EA16" w14:textId="1F0E4E5C" w:rsidR="007C6321" w:rsidRDefault="001F43F1" w:rsidP="00235D0F">
      <w:pPr>
        <w:rPr>
          <w:color w:val="000000" w:themeColor="text1"/>
        </w:rPr>
      </w:pPr>
      <w:r w:rsidRPr="00434678">
        <w:rPr>
          <w:color w:val="000000" w:themeColor="text1"/>
        </w:rPr>
        <w:t xml:space="preserve">The meeting </w:t>
      </w:r>
      <w:r w:rsidR="00434678">
        <w:rPr>
          <w:color w:val="000000" w:themeColor="text1"/>
        </w:rPr>
        <w:t xml:space="preserve">was </w:t>
      </w:r>
      <w:r w:rsidRPr="00434678">
        <w:rPr>
          <w:color w:val="000000" w:themeColor="text1"/>
        </w:rPr>
        <w:t>called to order by P</w:t>
      </w:r>
      <w:r w:rsidR="00235D0F" w:rsidRPr="00434678">
        <w:rPr>
          <w:color w:val="000000" w:themeColor="text1"/>
        </w:rPr>
        <w:t>resident, Sand</w:t>
      </w:r>
      <w:r w:rsidRPr="00434678">
        <w:rPr>
          <w:color w:val="000000" w:themeColor="text1"/>
        </w:rPr>
        <w:t xml:space="preserve">ra Wicker at 6:00 pm. </w:t>
      </w:r>
      <w:r w:rsidR="007C6321">
        <w:rPr>
          <w:color w:val="000000" w:themeColor="text1"/>
        </w:rPr>
        <w:t xml:space="preserve">                                                                                                                                                                                       </w:t>
      </w:r>
    </w:p>
    <w:p w14:paraId="5B4F3953" w14:textId="77777777" w:rsidR="000D37F5" w:rsidRDefault="004D2831" w:rsidP="00235D0F">
      <w:pPr>
        <w:rPr>
          <w:b/>
          <w:color w:val="000000" w:themeColor="text1"/>
        </w:rPr>
      </w:pPr>
      <w:r w:rsidRPr="00E62935">
        <w:rPr>
          <w:b/>
          <w:color w:val="000000" w:themeColor="text1"/>
        </w:rPr>
        <w:t xml:space="preserve">II. </w:t>
      </w:r>
      <w:r w:rsidR="00183CD0" w:rsidRPr="00E62935">
        <w:rPr>
          <w:b/>
          <w:color w:val="000000" w:themeColor="text1"/>
        </w:rPr>
        <w:t>PRAYER</w:t>
      </w:r>
      <w:r w:rsidR="004E5AC0">
        <w:rPr>
          <w:b/>
          <w:color w:val="000000" w:themeColor="text1"/>
        </w:rPr>
        <w:t xml:space="preserve"> </w:t>
      </w:r>
      <w:r w:rsidR="004A5E4B" w:rsidRPr="004A5E4B">
        <w:rPr>
          <w:b/>
          <w:color w:val="000000" w:themeColor="text1"/>
        </w:rPr>
        <w:t>&amp; PLEDGES TO FLAGS</w:t>
      </w:r>
      <w:r w:rsidR="00DB6203">
        <w:rPr>
          <w:color w:val="000000" w:themeColor="text1"/>
        </w:rPr>
        <w:t xml:space="preserve">: </w:t>
      </w:r>
      <w:r w:rsidR="007C6321" w:rsidRPr="004A5E4B">
        <w:rPr>
          <w:b/>
          <w:color w:val="000000" w:themeColor="text1"/>
        </w:rPr>
        <w:t xml:space="preserve"> </w:t>
      </w:r>
    </w:p>
    <w:p w14:paraId="059743F5" w14:textId="6D35F91F" w:rsidR="007C6321" w:rsidRDefault="000D37F5" w:rsidP="00235D0F">
      <w:pPr>
        <w:rPr>
          <w:color w:val="000000" w:themeColor="text1"/>
        </w:rPr>
      </w:pPr>
      <w:r>
        <w:rPr>
          <w:color w:val="000000" w:themeColor="text1"/>
        </w:rPr>
        <w:t>Prayer was given Sandi Wicker.</w:t>
      </w:r>
      <w:r w:rsidR="007C6321" w:rsidRPr="004A5E4B">
        <w:rPr>
          <w:b/>
          <w:color w:val="000000" w:themeColor="text1"/>
        </w:rPr>
        <w:t xml:space="preserve">                                                                                                           </w:t>
      </w:r>
    </w:p>
    <w:p w14:paraId="7490AE4C" w14:textId="1084E9D9" w:rsidR="00495699" w:rsidRPr="00D16088" w:rsidRDefault="004D2831" w:rsidP="00235D0F">
      <w:pPr>
        <w:rPr>
          <w:color w:val="000000" w:themeColor="text1"/>
        </w:rPr>
      </w:pPr>
      <w:r w:rsidRPr="00E62935">
        <w:rPr>
          <w:b/>
          <w:color w:val="000000" w:themeColor="text1"/>
        </w:rPr>
        <w:t>II</w:t>
      </w:r>
      <w:r w:rsidR="00193E13">
        <w:rPr>
          <w:b/>
          <w:color w:val="000000" w:themeColor="text1"/>
        </w:rPr>
        <w:t>I</w:t>
      </w:r>
      <w:r w:rsidRPr="00E62935">
        <w:rPr>
          <w:b/>
          <w:color w:val="000000" w:themeColor="text1"/>
        </w:rPr>
        <w:t xml:space="preserve">. </w:t>
      </w:r>
      <w:r w:rsidR="000413D7">
        <w:rPr>
          <w:b/>
          <w:color w:val="000000" w:themeColor="text1"/>
        </w:rPr>
        <w:t xml:space="preserve">APPROVAL of </w:t>
      </w:r>
      <w:r w:rsidR="00183CD0" w:rsidRPr="00E62935">
        <w:rPr>
          <w:b/>
          <w:color w:val="000000" w:themeColor="text1"/>
        </w:rPr>
        <w:t>MINUTES</w:t>
      </w:r>
      <w:r w:rsidR="00F35D7A">
        <w:rPr>
          <w:color w:val="000000" w:themeColor="text1"/>
        </w:rPr>
        <w:t xml:space="preserve">: Minutes of the </w:t>
      </w:r>
      <w:r w:rsidR="00B97C15">
        <w:rPr>
          <w:color w:val="000000" w:themeColor="text1"/>
        </w:rPr>
        <w:t>August</w:t>
      </w:r>
      <w:r w:rsidR="000D37F5">
        <w:rPr>
          <w:color w:val="000000" w:themeColor="text1"/>
        </w:rPr>
        <w:t>, 2017</w:t>
      </w:r>
      <w:r w:rsidR="00183CD0">
        <w:rPr>
          <w:color w:val="000000" w:themeColor="text1"/>
        </w:rPr>
        <w:t xml:space="preserve"> Meeting were previously emailed out to the Board by Gary Striplin</w:t>
      </w:r>
      <w:r w:rsidR="000413D7">
        <w:rPr>
          <w:color w:val="000000" w:themeColor="text1"/>
        </w:rPr>
        <w:t xml:space="preserve">g and were </w:t>
      </w:r>
      <w:r w:rsidR="00BD6EA4">
        <w:rPr>
          <w:color w:val="000000" w:themeColor="text1"/>
        </w:rPr>
        <w:t xml:space="preserve">unanimously </w:t>
      </w:r>
      <w:r w:rsidR="000D37F5">
        <w:rPr>
          <w:color w:val="000000" w:themeColor="text1"/>
        </w:rPr>
        <w:t xml:space="preserve">approved </w:t>
      </w:r>
      <w:r w:rsidR="000413D7">
        <w:rPr>
          <w:color w:val="000000" w:themeColor="text1"/>
        </w:rPr>
        <w:t>at</w:t>
      </w:r>
      <w:r w:rsidR="00B97C15">
        <w:rPr>
          <w:color w:val="000000" w:themeColor="text1"/>
        </w:rPr>
        <w:t xml:space="preserve"> the September</w:t>
      </w:r>
      <w:r w:rsidR="00495699">
        <w:rPr>
          <w:color w:val="000000" w:themeColor="text1"/>
        </w:rPr>
        <w:t xml:space="preserve"> </w:t>
      </w:r>
      <w:r w:rsidR="00183CD0">
        <w:rPr>
          <w:color w:val="000000" w:themeColor="text1"/>
        </w:rPr>
        <w:t xml:space="preserve">meeting. </w:t>
      </w:r>
      <w:r w:rsidR="007C6321">
        <w:rPr>
          <w:color w:val="000000" w:themeColor="text1"/>
        </w:rPr>
        <w:t xml:space="preserve">                                                </w:t>
      </w:r>
    </w:p>
    <w:p w14:paraId="7845CB4C" w14:textId="51F5C2A5" w:rsidR="007C6321" w:rsidRDefault="000D37F5" w:rsidP="00235D0F">
      <w:pPr>
        <w:rPr>
          <w:color w:val="000000" w:themeColor="text1"/>
        </w:rPr>
      </w:pPr>
      <w:r>
        <w:rPr>
          <w:b/>
          <w:color w:val="000000" w:themeColor="text1"/>
        </w:rPr>
        <w:t>IV</w:t>
      </w:r>
      <w:r w:rsidR="000413D7">
        <w:rPr>
          <w:b/>
          <w:color w:val="000000" w:themeColor="text1"/>
        </w:rPr>
        <w:t xml:space="preserve">. TREASURER’S REPORT- </w:t>
      </w:r>
      <w:r w:rsidR="000413D7">
        <w:rPr>
          <w:color w:val="000000" w:themeColor="text1"/>
        </w:rPr>
        <w:t>Knox Tyson</w:t>
      </w:r>
      <w:r w:rsidR="00E14F46">
        <w:rPr>
          <w:color w:val="000000" w:themeColor="text1"/>
        </w:rPr>
        <w:t xml:space="preserve"> reported </w:t>
      </w:r>
      <w:r w:rsidR="00B97C15">
        <w:rPr>
          <w:color w:val="000000" w:themeColor="text1"/>
        </w:rPr>
        <w:t>August opened with a balance of $17.573 and ended with a balance of $15,950.</w:t>
      </w:r>
      <w:r w:rsidR="00F052B0">
        <w:rPr>
          <w:color w:val="000000" w:themeColor="text1"/>
        </w:rPr>
        <w:t xml:space="preserve"> The </w:t>
      </w:r>
      <w:r w:rsidR="00B9096A">
        <w:rPr>
          <w:color w:val="000000" w:themeColor="text1"/>
        </w:rPr>
        <w:t xml:space="preserve">large </w:t>
      </w:r>
      <w:r w:rsidR="00F052B0">
        <w:rPr>
          <w:color w:val="000000" w:themeColor="text1"/>
        </w:rPr>
        <w:t>expense for month of August being the $1500 SHS scholarship given to Sar</w:t>
      </w:r>
      <w:r w:rsidR="00B9096A">
        <w:rPr>
          <w:color w:val="000000" w:themeColor="text1"/>
        </w:rPr>
        <w:t xml:space="preserve">ah Simmons. In addition, the SHS’ </w:t>
      </w:r>
      <w:r w:rsidR="00F052B0">
        <w:rPr>
          <w:color w:val="000000" w:themeColor="text1"/>
        </w:rPr>
        <w:t xml:space="preserve">CD </w:t>
      </w:r>
      <w:r w:rsidR="00B9096A">
        <w:rPr>
          <w:color w:val="000000" w:themeColor="text1"/>
        </w:rPr>
        <w:t xml:space="preserve">has a current </w:t>
      </w:r>
      <w:r w:rsidR="00F052B0">
        <w:rPr>
          <w:color w:val="000000" w:themeColor="text1"/>
        </w:rPr>
        <w:t>value of $10,111. The SHS also received a $100 donation.</w:t>
      </w:r>
      <w:r w:rsidR="00B9096A">
        <w:rPr>
          <w:color w:val="000000" w:themeColor="text1"/>
        </w:rPr>
        <w:t xml:space="preserve"> </w:t>
      </w:r>
    </w:p>
    <w:p w14:paraId="348210A2" w14:textId="28F9977E" w:rsidR="00B17252" w:rsidRDefault="00B17252" w:rsidP="00235D0F">
      <w:pPr>
        <w:rPr>
          <w:b/>
          <w:color w:val="000000" w:themeColor="text1"/>
        </w:rPr>
      </w:pPr>
      <w:r>
        <w:rPr>
          <w:b/>
          <w:color w:val="000000" w:themeColor="text1"/>
        </w:rPr>
        <w:t>V. COMMITTEE CHAIR REPORTS-</w:t>
      </w:r>
    </w:p>
    <w:p w14:paraId="44335E77" w14:textId="4CFC3849" w:rsidR="00B17252" w:rsidRDefault="00B17252" w:rsidP="00B17252">
      <w:pPr>
        <w:ind w:left="720"/>
        <w:rPr>
          <w:b/>
          <w:color w:val="000000" w:themeColor="text1"/>
        </w:rPr>
      </w:pPr>
      <w:r>
        <w:rPr>
          <w:b/>
          <w:color w:val="000000" w:themeColor="text1"/>
        </w:rPr>
        <w:t>a. Landmark Awards-Cathy Sands</w:t>
      </w:r>
      <w:r w:rsidR="00F052B0">
        <w:rPr>
          <w:b/>
          <w:color w:val="000000" w:themeColor="text1"/>
        </w:rPr>
        <w:t xml:space="preserve"> </w:t>
      </w:r>
    </w:p>
    <w:p w14:paraId="72E836CB" w14:textId="34293C70" w:rsidR="009A0213" w:rsidRPr="009A0213" w:rsidRDefault="009A0213" w:rsidP="00B17252">
      <w:pPr>
        <w:ind w:left="720"/>
        <w:rPr>
          <w:color w:val="000000" w:themeColor="text1"/>
        </w:rPr>
      </w:pPr>
      <w:r>
        <w:rPr>
          <w:color w:val="000000" w:themeColor="text1"/>
        </w:rPr>
        <w:t xml:space="preserve">The following </w:t>
      </w:r>
      <w:r w:rsidR="00314772">
        <w:rPr>
          <w:color w:val="000000" w:themeColor="text1"/>
        </w:rPr>
        <w:t>compose a List o</w:t>
      </w:r>
      <w:r w:rsidR="00FD1B9C">
        <w:rPr>
          <w:color w:val="000000" w:themeColor="text1"/>
        </w:rPr>
        <w:t xml:space="preserve">f Potential Landmark Awards that </w:t>
      </w:r>
      <w:r>
        <w:rPr>
          <w:color w:val="000000" w:themeColor="text1"/>
        </w:rPr>
        <w:t>were discussed:</w:t>
      </w:r>
    </w:p>
    <w:p w14:paraId="3567C3E7" w14:textId="7109CE70" w:rsidR="009A0213" w:rsidRDefault="009A0213" w:rsidP="00314772">
      <w:pPr>
        <w:ind w:left="1440"/>
        <w:rPr>
          <w:color w:val="000000" w:themeColor="text1"/>
        </w:rPr>
      </w:pPr>
      <w:r>
        <w:rPr>
          <w:color w:val="000000" w:themeColor="text1"/>
        </w:rPr>
        <w:t xml:space="preserve">1- The </w:t>
      </w:r>
      <w:r w:rsidR="00FD1B9C">
        <w:rPr>
          <w:color w:val="000000" w:themeColor="text1"/>
        </w:rPr>
        <w:t>“</w:t>
      </w:r>
      <w:r>
        <w:rPr>
          <w:color w:val="000000" w:themeColor="text1"/>
        </w:rPr>
        <w:t>Old Post Office</w:t>
      </w:r>
      <w:r w:rsidR="00FD1B9C">
        <w:rPr>
          <w:color w:val="000000" w:themeColor="text1"/>
        </w:rPr>
        <w:t>”</w:t>
      </w:r>
    </w:p>
    <w:p w14:paraId="0DA0D8BB" w14:textId="7403673A" w:rsidR="009A0213" w:rsidRDefault="009A0213" w:rsidP="00314772">
      <w:pPr>
        <w:ind w:left="1440"/>
        <w:rPr>
          <w:color w:val="000000" w:themeColor="text1"/>
        </w:rPr>
      </w:pPr>
      <w:r>
        <w:rPr>
          <w:color w:val="000000" w:themeColor="text1"/>
        </w:rPr>
        <w:t xml:space="preserve">2- The Shed, </w:t>
      </w:r>
    </w:p>
    <w:p w14:paraId="6BB0EA36" w14:textId="2041A051" w:rsidR="009A0213" w:rsidRDefault="00F052B0" w:rsidP="00314772">
      <w:pPr>
        <w:ind w:left="1440"/>
        <w:rPr>
          <w:color w:val="000000" w:themeColor="text1"/>
        </w:rPr>
      </w:pPr>
      <w:r>
        <w:rPr>
          <w:color w:val="000000" w:themeColor="text1"/>
        </w:rPr>
        <w:t>3- The Rue Hous</w:t>
      </w:r>
      <w:r w:rsidR="00B9096A">
        <w:rPr>
          <w:color w:val="000000" w:themeColor="text1"/>
        </w:rPr>
        <w:t>e</w:t>
      </w:r>
    </w:p>
    <w:p w14:paraId="33446DB7" w14:textId="74CCE132" w:rsidR="009A0213" w:rsidRPr="009A0213" w:rsidRDefault="009A0213" w:rsidP="00314772">
      <w:pPr>
        <w:ind w:left="1440"/>
        <w:rPr>
          <w:color w:val="000000" w:themeColor="text1"/>
        </w:rPr>
      </w:pPr>
      <w:r>
        <w:rPr>
          <w:color w:val="000000" w:themeColor="text1"/>
        </w:rPr>
        <w:t xml:space="preserve">4- The Museum </w:t>
      </w:r>
    </w:p>
    <w:p w14:paraId="20680881" w14:textId="10B00032" w:rsidR="00B17252" w:rsidRDefault="00314772" w:rsidP="00B17252">
      <w:pPr>
        <w:ind w:left="720"/>
        <w:rPr>
          <w:b/>
          <w:color w:val="000000" w:themeColor="text1"/>
        </w:rPr>
      </w:pPr>
      <w:r>
        <w:rPr>
          <w:b/>
          <w:color w:val="000000" w:themeColor="text1"/>
        </w:rPr>
        <w:t>b. Cabins</w:t>
      </w:r>
      <w:r w:rsidR="00B17252">
        <w:rPr>
          <w:b/>
          <w:color w:val="000000" w:themeColor="text1"/>
        </w:rPr>
        <w:t>-</w:t>
      </w:r>
      <w:r>
        <w:rPr>
          <w:b/>
          <w:color w:val="000000" w:themeColor="text1"/>
        </w:rPr>
        <w:t>Cemetery-</w:t>
      </w:r>
      <w:r w:rsidR="00B17252">
        <w:rPr>
          <w:b/>
          <w:color w:val="000000" w:themeColor="text1"/>
        </w:rPr>
        <w:t>Gary Stripling</w:t>
      </w:r>
    </w:p>
    <w:p w14:paraId="6AD21D8F" w14:textId="0B0CA747" w:rsidR="00054507" w:rsidRDefault="00314772" w:rsidP="00314772">
      <w:pPr>
        <w:ind w:left="1440"/>
        <w:rPr>
          <w:color w:val="000000" w:themeColor="text1"/>
        </w:rPr>
      </w:pPr>
      <w:r w:rsidRPr="00314772">
        <w:rPr>
          <w:b/>
          <w:color w:val="000000" w:themeColor="text1"/>
        </w:rPr>
        <w:t>Cabins-</w:t>
      </w:r>
      <w:r w:rsidR="003C3070" w:rsidRPr="00314772">
        <w:rPr>
          <w:b/>
          <w:i/>
          <w:color w:val="000000" w:themeColor="text1"/>
        </w:rPr>
        <w:t>The Hutchen’s Writer’s Cabin</w:t>
      </w:r>
      <w:r>
        <w:rPr>
          <w:color w:val="000000" w:themeColor="text1"/>
        </w:rPr>
        <w:t xml:space="preserve"> </w:t>
      </w:r>
      <w:r w:rsidR="00F052B0">
        <w:rPr>
          <w:color w:val="000000" w:themeColor="text1"/>
        </w:rPr>
        <w:t>exterior is nearing completion</w:t>
      </w:r>
      <w:r w:rsidR="00B9096A">
        <w:rPr>
          <w:color w:val="000000" w:themeColor="text1"/>
        </w:rPr>
        <w:t>. Don will be putting the rest of the tin siding in place on the Ice Box Add-On and then the rest of the cedar shakes. Remaining exterior items include the front door to the cabin</w:t>
      </w:r>
      <w:r w:rsidR="00AE2A1C">
        <w:rPr>
          <w:color w:val="000000" w:themeColor="text1"/>
        </w:rPr>
        <w:t xml:space="preserve">, </w:t>
      </w:r>
      <w:r w:rsidR="00B9096A">
        <w:rPr>
          <w:color w:val="000000" w:themeColor="text1"/>
        </w:rPr>
        <w:t>ice box installation, ice box security doors, trim boards under the</w:t>
      </w:r>
      <w:r w:rsidR="00AE2A1C">
        <w:rPr>
          <w:color w:val="000000" w:themeColor="text1"/>
        </w:rPr>
        <w:t xml:space="preserve"> eaves on each end, the final placement of the rock border around the perimeter of the cabin, the chimney cap, the setting of the circular cistern cover on a pedestal, extending the cabin site rock pathway to the entrance to the cabin, and the cabin sign. There is also remaining work to be done on the cabin interior as well as general clean up around the cabin site.</w:t>
      </w:r>
    </w:p>
    <w:p w14:paraId="5538EDD6" w14:textId="0869397B" w:rsidR="00054507" w:rsidRDefault="00054507" w:rsidP="00314772">
      <w:pPr>
        <w:ind w:left="1440"/>
        <w:rPr>
          <w:color w:val="000000" w:themeColor="text1"/>
        </w:rPr>
      </w:pPr>
      <w:r>
        <w:rPr>
          <w:b/>
          <w:color w:val="000000" w:themeColor="text1"/>
        </w:rPr>
        <w:t xml:space="preserve">Cabin Construction Cost: </w:t>
      </w:r>
      <w:r>
        <w:rPr>
          <w:color w:val="000000" w:themeColor="text1"/>
        </w:rPr>
        <w:t>A rough Estimate</w:t>
      </w:r>
      <w:r w:rsidR="00AE2A1C">
        <w:rPr>
          <w:color w:val="000000" w:themeColor="text1"/>
        </w:rPr>
        <w:t xml:space="preserve"> of Total Cost at completion remains at </w:t>
      </w:r>
      <w:r>
        <w:rPr>
          <w:color w:val="000000" w:themeColor="text1"/>
        </w:rPr>
        <w:t xml:space="preserve">approx. </w:t>
      </w:r>
      <w:r w:rsidR="00E70974">
        <w:rPr>
          <w:color w:val="000000" w:themeColor="text1"/>
        </w:rPr>
        <w:t>$6,0</w:t>
      </w:r>
      <w:r w:rsidR="00AE2A1C">
        <w:rPr>
          <w:color w:val="000000" w:themeColor="text1"/>
        </w:rPr>
        <w:t xml:space="preserve">00 / </w:t>
      </w:r>
      <w:r>
        <w:rPr>
          <w:color w:val="000000" w:themeColor="text1"/>
        </w:rPr>
        <w:t xml:space="preserve">under the planned $10,000 budget. </w:t>
      </w:r>
    </w:p>
    <w:p w14:paraId="6721FE66" w14:textId="14A08B89" w:rsidR="00E17A5F" w:rsidRDefault="00E17A5F" w:rsidP="00E17A5F">
      <w:pPr>
        <w:ind w:left="1440"/>
        <w:rPr>
          <w:b/>
          <w:color w:val="000000" w:themeColor="text1"/>
        </w:rPr>
      </w:pPr>
      <w:r>
        <w:rPr>
          <w:b/>
          <w:color w:val="000000" w:themeColor="text1"/>
        </w:rPr>
        <w:t>Cabin Sign:</w:t>
      </w:r>
      <w:r w:rsidR="00F052B0">
        <w:rPr>
          <w:color w:val="000000" w:themeColor="text1"/>
        </w:rPr>
        <w:t xml:space="preserve"> Sandi took the action of </w:t>
      </w:r>
      <w:r>
        <w:rPr>
          <w:color w:val="000000" w:themeColor="text1"/>
        </w:rPr>
        <w:t>having sign made fo</w:t>
      </w:r>
      <w:r w:rsidR="00F052B0">
        <w:rPr>
          <w:color w:val="000000" w:themeColor="text1"/>
        </w:rPr>
        <w:t xml:space="preserve">r the Hutchen’s Cabin similar to those </w:t>
      </w:r>
      <w:r>
        <w:rPr>
          <w:color w:val="000000" w:themeColor="text1"/>
        </w:rPr>
        <w:t>at other historical locations in Salado. It was agreed to pursue this approach.</w:t>
      </w:r>
      <w:r w:rsidRPr="00E17A5F">
        <w:rPr>
          <w:b/>
          <w:color w:val="000000" w:themeColor="text1"/>
        </w:rPr>
        <w:t xml:space="preserve"> </w:t>
      </w:r>
    </w:p>
    <w:p w14:paraId="3F5DDEA2" w14:textId="6E15B8F8" w:rsidR="00E17A5F" w:rsidRDefault="00E17A5F" w:rsidP="00F052B0">
      <w:pPr>
        <w:ind w:left="1440"/>
        <w:rPr>
          <w:color w:val="000000" w:themeColor="text1"/>
        </w:rPr>
      </w:pPr>
      <w:r>
        <w:rPr>
          <w:b/>
          <w:color w:val="000000" w:themeColor="text1"/>
        </w:rPr>
        <w:t>Cabin Dedication:</w:t>
      </w:r>
      <w:r>
        <w:rPr>
          <w:color w:val="000000" w:themeColor="text1"/>
        </w:rPr>
        <w:t xml:space="preserve"> Sandi also discussed planning a future Writer’s Cabin Dedication and is requesting volunteers to clean up the cabin site. </w:t>
      </w:r>
    </w:p>
    <w:p w14:paraId="76F591E2" w14:textId="0631A8B1" w:rsidR="00054507" w:rsidRPr="00C0127C" w:rsidRDefault="00AE2A1C" w:rsidP="00C0127C">
      <w:pPr>
        <w:ind w:left="1440"/>
        <w:rPr>
          <w:color w:val="000000" w:themeColor="text1"/>
        </w:rPr>
      </w:pPr>
      <w:r>
        <w:rPr>
          <w:b/>
          <w:color w:val="000000" w:themeColor="text1"/>
        </w:rPr>
        <w:lastRenderedPageBreak/>
        <w:t>Cabins</w:t>
      </w:r>
      <w:r w:rsidR="00C0127C" w:rsidRPr="00C0127C">
        <w:rPr>
          <w:b/>
          <w:color w:val="000000" w:themeColor="text1"/>
        </w:rPr>
        <w:t>-Land Lease Renewal</w:t>
      </w:r>
      <w:r w:rsidR="00C0127C">
        <w:rPr>
          <w:b/>
          <w:color w:val="000000" w:themeColor="text1"/>
        </w:rPr>
        <w:t>-</w:t>
      </w:r>
      <w:r w:rsidR="00F052B0">
        <w:rPr>
          <w:color w:val="000000" w:themeColor="text1"/>
        </w:rPr>
        <w:t xml:space="preserve">Hans took the action to determine if </w:t>
      </w:r>
      <w:r w:rsidR="00C0127C">
        <w:rPr>
          <w:color w:val="000000" w:themeColor="text1"/>
        </w:rPr>
        <w:t xml:space="preserve">the </w:t>
      </w:r>
      <w:r w:rsidR="00E70974">
        <w:rPr>
          <w:color w:val="000000" w:themeColor="text1"/>
        </w:rPr>
        <w:t xml:space="preserve">Cabin Site </w:t>
      </w:r>
      <w:r w:rsidR="00F052B0">
        <w:rPr>
          <w:color w:val="000000" w:themeColor="text1"/>
        </w:rPr>
        <w:t>Land Lease r</w:t>
      </w:r>
      <w:r w:rsidR="00C0127C">
        <w:rPr>
          <w:color w:val="000000" w:themeColor="text1"/>
        </w:rPr>
        <w:t>ene</w:t>
      </w:r>
      <w:r w:rsidR="00E70974">
        <w:rPr>
          <w:color w:val="000000" w:themeColor="text1"/>
        </w:rPr>
        <w:t>w</w:t>
      </w:r>
      <w:r w:rsidR="00C0127C">
        <w:rPr>
          <w:color w:val="000000" w:themeColor="text1"/>
        </w:rPr>
        <w:t>al</w:t>
      </w:r>
      <w:r w:rsidR="00F052B0">
        <w:rPr>
          <w:color w:val="000000" w:themeColor="text1"/>
        </w:rPr>
        <w:t xml:space="preserve"> </w:t>
      </w:r>
      <w:r w:rsidR="00E70974">
        <w:rPr>
          <w:color w:val="000000" w:themeColor="text1"/>
        </w:rPr>
        <w:t>is required.</w:t>
      </w:r>
    </w:p>
    <w:p w14:paraId="72048D36" w14:textId="287DC59F" w:rsidR="00314772" w:rsidRPr="00314772" w:rsidRDefault="00314772" w:rsidP="00314772">
      <w:pPr>
        <w:ind w:left="1440"/>
        <w:rPr>
          <w:color w:val="000000" w:themeColor="text1"/>
        </w:rPr>
      </w:pPr>
      <w:r w:rsidRPr="00314772">
        <w:rPr>
          <w:b/>
          <w:color w:val="000000" w:themeColor="text1"/>
        </w:rPr>
        <w:t>Cemetery</w:t>
      </w:r>
      <w:r>
        <w:rPr>
          <w:b/>
          <w:color w:val="000000" w:themeColor="text1"/>
        </w:rPr>
        <w:t xml:space="preserve">- </w:t>
      </w:r>
      <w:r w:rsidRPr="00314772">
        <w:rPr>
          <w:b/>
          <w:i/>
          <w:color w:val="000000" w:themeColor="text1"/>
        </w:rPr>
        <w:t>The Salado Cemetery Tour</w:t>
      </w:r>
      <w:r>
        <w:rPr>
          <w:color w:val="000000" w:themeColor="text1"/>
        </w:rPr>
        <w:t xml:space="preserve"> will be Oct 7</w:t>
      </w:r>
      <w:r w:rsidR="00AE2A1C">
        <w:rPr>
          <w:color w:val="000000" w:themeColor="text1"/>
        </w:rPr>
        <w:t xml:space="preserve"> from 5:</w:t>
      </w:r>
      <w:r w:rsidR="00F052B0">
        <w:rPr>
          <w:color w:val="000000" w:themeColor="text1"/>
        </w:rPr>
        <w:t>00 to 7:00.</w:t>
      </w:r>
    </w:p>
    <w:p w14:paraId="4A817DC3" w14:textId="005E452C" w:rsidR="00314772" w:rsidRDefault="00B17252" w:rsidP="00B17252">
      <w:pPr>
        <w:ind w:left="720"/>
        <w:rPr>
          <w:color w:val="000000" w:themeColor="text1"/>
        </w:rPr>
      </w:pPr>
      <w:r>
        <w:rPr>
          <w:b/>
          <w:color w:val="000000" w:themeColor="text1"/>
        </w:rPr>
        <w:t xml:space="preserve">c. </w:t>
      </w:r>
      <w:r>
        <w:rPr>
          <w:b/>
        </w:rPr>
        <w:t>Christmas Homes Tour</w:t>
      </w:r>
      <w:r w:rsidR="000413D7">
        <w:rPr>
          <w:b/>
        </w:rPr>
        <w:t>-</w:t>
      </w:r>
      <w:r w:rsidR="00314772">
        <w:rPr>
          <w:b/>
        </w:rPr>
        <w:t>Cathy Sands-Sandi Wicker</w:t>
      </w:r>
      <w:r w:rsidR="00314772">
        <w:rPr>
          <w:color w:val="000000" w:themeColor="text1"/>
        </w:rPr>
        <w:t xml:space="preserve"> </w:t>
      </w:r>
    </w:p>
    <w:p w14:paraId="4ECCBE1C" w14:textId="6CB2E988" w:rsidR="000413D7" w:rsidRDefault="00E14F46" w:rsidP="00314772">
      <w:pPr>
        <w:ind w:left="1440"/>
        <w:rPr>
          <w:color w:val="000000" w:themeColor="text1"/>
        </w:rPr>
      </w:pPr>
      <w:r w:rsidRPr="00BD6EA4">
        <w:rPr>
          <w:color w:val="000000" w:themeColor="text1"/>
        </w:rPr>
        <w:t xml:space="preserve">The current </w:t>
      </w:r>
      <w:r w:rsidR="00BD6EA4" w:rsidRPr="00BD6EA4">
        <w:rPr>
          <w:color w:val="000000" w:themeColor="text1"/>
        </w:rPr>
        <w:t xml:space="preserve">Christmas </w:t>
      </w:r>
      <w:r w:rsidRPr="00BD6EA4">
        <w:rPr>
          <w:color w:val="000000" w:themeColor="text1"/>
        </w:rPr>
        <w:t xml:space="preserve">Home Tours Committee consists of: Sandi, </w:t>
      </w:r>
      <w:r w:rsidR="00CF3767" w:rsidRPr="00BD6EA4">
        <w:rPr>
          <w:color w:val="000000" w:themeColor="text1"/>
        </w:rPr>
        <w:t>Hans, Dena, Becky</w:t>
      </w:r>
      <w:r w:rsidR="00BD6EA4" w:rsidRPr="00BD6EA4">
        <w:rPr>
          <w:color w:val="000000" w:themeColor="text1"/>
        </w:rPr>
        <w:t xml:space="preserve">, </w:t>
      </w:r>
      <w:r w:rsidR="005D1B11">
        <w:rPr>
          <w:color w:val="000000" w:themeColor="text1"/>
        </w:rPr>
        <w:t xml:space="preserve">Judy, </w:t>
      </w:r>
      <w:r w:rsidR="00495699">
        <w:rPr>
          <w:color w:val="000000" w:themeColor="text1"/>
        </w:rPr>
        <w:t xml:space="preserve">and Linda. </w:t>
      </w:r>
      <w:r w:rsidR="00314772">
        <w:rPr>
          <w:color w:val="000000" w:themeColor="text1"/>
        </w:rPr>
        <w:t>A</w:t>
      </w:r>
      <w:r w:rsidR="00314772" w:rsidRPr="00BD6EA4">
        <w:rPr>
          <w:color w:val="000000" w:themeColor="text1"/>
        </w:rPr>
        <w:t xml:space="preserve"> discussion </w:t>
      </w:r>
      <w:r w:rsidR="00314772">
        <w:rPr>
          <w:color w:val="000000" w:themeColor="text1"/>
        </w:rPr>
        <w:t xml:space="preserve">was held </w:t>
      </w:r>
      <w:r w:rsidR="00314772" w:rsidRPr="00BD6EA4">
        <w:rPr>
          <w:color w:val="000000" w:themeColor="text1"/>
        </w:rPr>
        <w:t>on the Christmas Home Tours.</w:t>
      </w:r>
      <w:r w:rsidR="00346AD0">
        <w:rPr>
          <w:color w:val="000000" w:themeColor="text1"/>
        </w:rPr>
        <w:t xml:space="preserve"> The current list includes t</w:t>
      </w:r>
      <w:r w:rsidR="00F052B0">
        <w:rPr>
          <w:color w:val="000000" w:themeColor="text1"/>
        </w:rPr>
        <w:t>he following</w:t>
      </w:r>
      <w:r w:rsidR="00CF00DA">
        <w:rPr>
          <w:color w:val="000000" w:themeColor="text1"/>
        </w:rPr>
        <w:t>:</w:t>
      </w:r>
    </w:p>
    <w:p w14:paraId="77A4DF3E" w14:textId="77777777" w:rsidR="00CF00DA" w:rsidRPr="00CF00DA" w:rsidRDefault="00CF00DA" w:rsidP="00CF00DA">
      <w:pPr>
        <w:widowControl w:val="0"/>
        <w:autoSpaceDE w:val="0"/>
        <w:autoSpaceDN w:val="0"/>
        <w:adjustRightInd w:val="0"/>
        <w:ind w:left="2160"/>
        <w:rPr>
          <w:color w:val="1A1A1A"/>
        </w:rPr>
      </w:pPr>
      <w:r w:rsidRPr="00CF00DA">
        <w:rPr>
          <w:color w:val="1A1A1A"/>
        </w:rPr>
        <w:t>Barbara and Berry Starcher  432 O W Lowrey</w:t>
      </w:r>
    </w:p>
    <w:p w14:paraId="0B153F91" w14:textId="77777777" w:rsidR="00CF00DA" w:rsidRPr="00CF00DA" w:rsidRDefault="00CF00DA" w:rsidP="00CF00DA">
      <w:pPr>
        <w:widowControl w:val="0"/>
        <w:autoSpaceDE w:val="0"/>
        <w:autoSpaceDN w:val="0"/>
        <w:adjustRightInd w:val="0"/>
        <w:ind w:left="2160"/>
        <w:rPr>
          <w:color w:val="1A1A1A"/>
        </w:rPr>
      </w:pPr>
      <w:r w:rsidRPr="00CF00DA">
        <w:rPr>
          <w:color w:val="1A1A1A"/>
        </w:rPr>
        <w:t>The Liz Lively home at 1299 Mackie Drive</w:t>
      </w:r>
    </w:p>
    <w:p w14:paraId="493462D6" w14:textId="77777777" w:rsidR="00CF00DA" w:rsidRPr="00CF00DA" w:rsidRDefault="00CF00DA" w:rsidP="00CF00DA">
      <w:pPr>
        <w:widowControl w:val="0"/>
        <w:autoSpaceDE w:val="0"/>
        <w:autoSpaceDN w:val="0"/>
        <w:adjustRightInd w:val="0"/>
        <w:ind w:left="2160"/>
        <w:rPr>
          <w:color w:val="1A1A1A"/>
        </w:rPr>
      </w:pPr>
      <w:r w:rsidRPr="00CF00DA">
        <w:rPr>
          <w:color w:val="1A1A1A"/>
        </w:rPr>
        <w:t>The Baines House Museum on Royal Street</w:t>
      </w:r>
    </w:p>
    <w:p w14:paraId="79C07851" w14:textId="77777777" w:rsidR="00CF00DA" w:rsidRPr="00CF00DA" w:rsidRDefault="00CF00DA" w:rsidP="00CF00DA">
      <w:pPr>
        <w:widowControl w:val="0"/>
        <w:autoSpaceDE w:val="0"/>
        <w:autoSpaceDN w:val="0"/>
        <w:adjustRightInd w:val="0"/>
        <w:ind w:left="2160"/>
        <w:rPr>
          <w:color w:val="1A1A1A"/>
        </w:rPr>
      </w:pPr>
      <w:r w:rsidRPr="00CF00DA">
        <w:rPr>
          <w:color w:val="1A1A1A"/>
        </w:rPr>
        <w:t>Nancy Seiler home 207 Royal View Road</w:t>
      </w:r>
    </w:p>
    <w:p w14:paraId="67D4ADB0" w14:textId="77777777" w:rsidR="00CF00DA" w:rsidRPr="00CF00DA" w:rsidRDefault="00CF00DA" w:rsidP="00CF00DA">
      <w:pPr>
        <w:widowControl w:val="0"/>
        <w:autoSpaceDE w:val="0"/>
        <w:autoSpaceDN w:val="0"/>
        <w:adjustRightInd w:val="0"/>
        <w:ind w:left="2160"/>
        <w:rPr>
          <w:color w:val="1A1A1A"/>
        </w:rPr>
      </w:pPr>
      <w:r w:rsidRPr="00CF00DA">
        <w:rPr>
          <w:color w:val="1A1A1A"/>
        </w:rPr>
        <w:t>The Episcopal Chapel on Main</w:t>
      </w:r>
    </w:p>
    <w:p w14:paraId="6518394A" w14:textId="77777777" w:rsidR="00CF00DA" w:rsidRPr="00CF00DA" w:rsidRDefault="00CF00DA" w:rsidP="00CF00DA">
      <w:pPr>
        <w:widowControl w:val="0"/>
        <w:autoSpaceDE w:val="0"/>
        <w:autoSpaceDN w:val="0"/>
        <w:adjustRightInd w:val="0"/>
        <w:ind w:left="2160"/>
        <w:rPr>
          <w:color w:val="1A1A1A"/>
        </w:rPr>
      </w:pPr>
      <w:r w:rsidRPr="00CF00DA">
        <w:rPr>
          <w:color w:val="1A1A1A"/>
        </w:rPr>
        <w:t>The Masonic Lodge on Church Street</w:t>
      </w:r>
    </w:p>
    <w:p w14:paraId="6D5AAB7D" w14:textId="77777777" w:rsidR="00CF00DA" w:rsidRPr="00CF00DA" w:rsidRDefault="00CF00DA" w:rsidP="00CF00DA">
      <w:pPr>
        <w:widowControl w:val="0"/>
        <w:autoSpaceDE w:val="0"/>
        <w:autoSpaceDN w:val="0"/>
        <w:adjustRightInd w:val="0"/>
        <w:ind w:left="2160"/>
        <w:rPr>
          <w:color w:val="1A1A1A"/>
        </w:rPr>
      </w:pPr>
      <w:r w:rsidRPr="00CF00DA">
        <w:rPr>
          <w:color w:val="1A1A1A"/>
        </w:rPr>
        <w:t>The Methodist Church Chapel on Royal</w:t>
      </w:r>
    </w:p>
    <w:p w14:paraId="2DF219F9" w14:textId="0B8F19CA" w:rsidR="00CF00DA" w:rsidRDefault="00CF00DA" w:rsidP="00CF00DA">
      <w:pPr>
        <w:ind w:left="2160"/>
        <w:rPr>
          <w:color w:val="000000" w:themeColor="text1"/>
        </w:rPr>
      </w:pPr>
      <w:r w:rsidRPr="00CF00DA">
        <w:rPr>
          <w:color w:val="1A1A1A"/>
        </w:rPr>
        <w:t>The log cabins on Van Bibber</w:t>
      </w:r>
    </w:p>
    <w:p w14:paraId="159330A8" w14:textId="0425E5C1" w:rsidR="00B17252" w:rsidRDefault="00B17252" w:rsidP="00B17252">
      <w:pPr>
        <w:ind w:left="720"/>
        <w:rPr>
          <w:b/>
          <w:color w:val="000000" w:themeColor="text1"/>
        </w:rPr>
      </w:pPr>
      <w:r>
        <w:rPr>
          <w:b/>
          <w:color w:val="000000" w:themeColor="text1"/>
        </w:rPr>
        <w:t>d. Historic Preservation-Linda Reynolds</w:t>
      </w:r>
    </w:p>
    <w:p w14:paraId="50E1B4D1" w14:textId="77777777" w:rsidR="00AE2A1C" w:rsidRDefault="00CE1CCE" w:rsidP="00CE1CCE">
      <w:pPr>
        <w:rPr>
          <w:color w:val="000000" w:themeColor="text1"/>
        </w:rPr>
      </w:pPr>
      <w:r>
        <w:rPr>
          <w:color w:val="000000" w:themeColor="text1"/>
        </w:rPr>
        <w:t xml:space="preserve">                       Linda discussed the </w:t>
      </w:r>
      <w:r w:rsidR="00AE2A1C">
        <w:rPr>
          <w:color w:val="000000" w:themeColor="text1"/>
        </w:rPr>
        <w:t xml:space="preserve">very important topic of the </w:t>
      </w:r>
      <w:r>
        <w:rPr>
          <w:color w:val="000000" w:themeColor="text1"/>
        </w:rPr>
        <w:t xml:space="preserve">Salado Creek Preservation </w:t>
      </w:r>
      <w:r w:rsidR="00AE2A1C">
        <w:rPr>
          <w:color w:val="000000" w:themeColor="text1"/>
        </w:rPr>
        <w:t xml:space="preserve">   </w:t>
      </w:r>
    </w:p>
    <w:p w14:paraId="13F5AE1E" w14:textId="77777777" w:rsidR="00523FA6" w:rsidRDefault="00AE2A1C" w:rsidP="00AE2A1C">
      <w:pPr>
        <w:ind w:left="720"/>
        <w:rPr>
          <w:color w:val="000000" w:themeColor="text1"/>
        </w:rPr>
      </w:pPr>
      <w:r>
        <w:rPr>
          <w:color w:val="000000" w:themeColor="text1"/>
        </w:rPr>
        <w:t xml:space="preserve">           and water quality and presented the idea of </w:t>
      </w:r>
      <w:r w:rsidR="00CE1CCE">
        <w:rPr>
          <w:color w:val="000000" w:themeColor="text1"/>
        </w:rPr>
        <w:t>identifying Salado Cr</w:t>
      </w:r>
      <w:r>
        <w:rPr>
          <w:color w:val="000000" w:themeColor="text1"/>
        </w:rPr>
        <w:t xml:space="preserve">eek as a </w:t>
      </w:r>
    </w:p>
    <w:p w14:paraId="0B8119FB" w14:textId="77777777" w:rsidR="00523FA6" w:rsidRDefault="00523FA6" w:rsidP="00523FA6">
      <w:pPr>
        <w:ind w:left="720"/>
        <w:rPr>
          <w:color w:val="000000" w:themeColor="text1"/>
        </w:rPr>
      </w:pPr>
      <w:r>
        <w:rPr>
          <w:color w:val="000000" w:themeColor="text1"/>
        </w:rPr>
        <w:t xml:space="preserve">           </w:t>
      </w:r>
      <w:r w:rsidR="00AE2A1C">
        <w:rPr>
          <w:color w:val="000000" w:themeColor="text1"/>
        </w:rPr>
        <w:t>Historica</w:t>
      </w:r>
      <w:r>
        <w:rPr>
          <w:color w:val="000000" w:themeColor="text1"/>
        </w:rPr>
        <w:t xml:space="preserve">l </w:t>
      </w:r>
      <w:r w:rsidR="00CE1CCE">
        <w:rPr>
          <w:color w:val="000000" w:themeColor="text1"/>
        </w:rPr>
        <w:t>Landmark site.</w:t>
      </w:r>
      <w:r w:rsidR="00AE2A1C">
        <w:rPr>
          <w:color w:val="000000" w:themeColor="text1"/>
        </w:rPr>
        <w:t xml:space="preserve"> Linda also provided info on the Salado </w:t>
      </w:r>
    </w:p>
    <w:p w14:paraId="2F5EAC7E" w14:textId="77777777" w:rsidR="00523FA6" w:rsidRDefault="00523FA6" w:rsidP="00523FA6">
      <w:pPr>
        <w:ind w:left="720"/>
        <w:rPr>
          <w:color w:val="000000" w:themeColor="text1"/>
        </w:rPr>
      </w:pPr>
      <w:r>
        <w:rPr>
          <w:color w:val="000000" w:themeColor="text1"/>
        </w:rPr>
        <w:t xml:space="preserve">           </w:t>
      </w:r>
      <w:r w:rsidR="00AE2A1C">
        <w:rPr>
          <w:color w:val="000000" w:themeColor="text1"/>
        </w:rPr>
        <w:t>Salamander and it</w:t>
      </w:r>
      <w:r>
        <w:rPr>
          <w:color w:val="000000" w:themeColor="text1"/>
        </w:rPr>
        <w:t xml:space="preserve">s </w:t>
      </w:r>
      <w:r w:rsidR="00AE2A1C">
        <w:rPr>
          <w:color w:val="000000" w:themeColor="text1"/>
        </w:rPr>
        <w:t xml:space="preserve">importance as a positive indicator of the water quality </w:t>
      </w:r>
    </w:p>
    <w:p w14:paraId="78308D53" w14:textId="3531CEAD" w:rsidR="00E70974" w:rsidRPr="00E70974" w:rsidRDefault="00523FA6" w:rsidP="00523FA6">
      <w:pPr>
        <w:ind w:left="720"/>
        <w:rPr>
          <w:color w:val="000000" w:themeColor="text1"/>
        </w:rPr>
      </w:pPr>
      <w:r>
        <w:rPr>
          <w:color w:val="000000" w:themeColor="text1"/>
        </w:rPr>
        <w:t xml:space="preserve">           of Salado Creek</w:t>
      </w:r>
      <w:r w:rsidR="00AE2A1C">
        <w:rPr>
          <w:color w:val="000000" w:themeColor="text1"/>
        </w:rPr>
        <w:t>.</w:t>
      </w:r>
    </w:p>
    <w:p w14:paraId="3CEBC760" w14:textId="5BCEEDE1" w:rsidR="00B17252" w:rsidRDefault="00B17252" w:rsidP="00B17252">
      <w:pPr>
        <w:ind w:left="720"/>
        <w:rPr>
          <w:b/>
          <w:color w:val="000000" w:themeColor="text1"/>
        </w:rPr>
      </w:pPr>
      <w:r>
        <w:rPr>
          <w:b/>
          <w:color w:val="000000" w:themeColor="text1"/>
        </w:rPr>
        <w:t>e. Program Committee-Hulda Horton</w:t>
      </w:r>
    </w:p>
    <w:p w14:paraId="34936E2F" w14:textId="3B41D16B" w:rsidR="00FC076A" w:rsidRPr="00FC076A" w:rsidRDefault="00CF00DA" w:rsidP="00FC076A">
      <w:pPr>
        <w:ind w:left="1440"/>
        <w:rPr>
          <w:color w:val="000000" w:themeColor="text1"/>
        </w:rPr>
      </w:pPr>
      <w:r>
        <w:rPr>
          <w:color w:val="000000" w:themeColor="text1"/>
        </w:rPr>
        <w:t xml:space="preserve">The next event is the </w:t>
      </w:r>
      <w:r w:rsidR="00DB2DCB">
        <w:rPr>
          <w:color w:val="000000" w:themeColor="text1"/>
        </w:rPr>
        <w:t>Fall</w:t>
      </w:r>
      <w:r>
        <w:rPr>
          <w:color w:val="000000" w:themeColor="text1"/>
        </w:rPr>
        <w:t xml:space="preserve"> Membership </w:t>
      </w:r>
      <w:r w:rsidR="00DB2DCB">
        <w:rPr>
          <w:color w:val="000000" w:themeColor="text1"/>
        </w:rPr>
        <w:t xml:space="preserve">covered dish </w:t>
      </w:r>
      <w:r>
        <w:rPr>
          <w:color w:val="000000" w:themeColor="text1"/>
        </w:rPr>
        <w:t>chili supper on Monday, Nov 6</w:t>
      </w:r>
      <w:r w:rsidRPr="00CF00DA">
        <w:rPr>
          <w:color w:val="000000" w:themeColor="text1"/>
          <w:vertAlign w:val="superscript"/>
        </w:rPr>
        <w:t>th</w:t>
      </w:r>
      <w:r>
        <w:rPr>
          <w:color w:val="000000" w:themeColor="text1"/>
        </w:rPr>
        <w:t xml:space="preserve"> at 6:00 pm.</w:t>
      </w:r>
    </w:p>
    <w:p w14:paraId="3C4C726F" w14:textId="4F34F241" w:rsidR="00B17252" w:rsidRDefault="005A47CF" w:rsidP="00B17252">
      <w:pPr>
        <w:ind w:left="720"/>
        <w:rPr>
          <w:b/>
          <w:color w:val="000000" w:themeColor="text1"/>
        </w:rPr>
      </w:pPr>
      <w:r>
        <w:rPr>
          <w:b/>
          <w:color w:val="000000" w:themeColor="text1"/>
        </w:rPr>
        <w:t>f. Public-Affairs-Publicity-Knox Tyson</w:t>
      </w:r>
    </w:p>
    <w:p w14:paraId="3DD37C54" w14:textId="667BB510" w:rsidR="00FC076A" w:rsidRPr="00FC076A" w:rsidRDefault="00CE1CCE" w:rsidP="00FC076A">
      <w:pPr>
        <w:ind w:left="1440"/>
        <w:rPr>
          <w:color w:val="000000" w:themeColor="text1"/>
        </w:rPr>
      </w:pPr>
      <w:r>
        <w:rPr>
          <w:color w:val="000000" w:themeColor="text1"/>
        </w:rPr>
        <w:t xml:space="preserve">No </w:t>
      </w:r>
    </w:p>
    <w:p w14:paraId="089ECD41" w14:textId="25576A04" w:rsidR="005A47CF" w:rsidRDefault="005A47CF" w:rsidP="00B17252">
      <w:pPr>
        <w:ind w:left="720"/>
        <w:rPr>
          <w:b/>
          <w:color w:val="000000" w:themeColor="text1"/>
        </w:rPr>
      </w:pPr>
      <w:r>
        <w:rPr>
          <w:b/>
          <w:color w:val="000000" w:themeColor="text1"/>
        </w:rPr>
        <w:t>g. Tours-Hans &amp; Judy Fields</w:t>
      </w:r>
    </w:p>
    <w:p w14:paraId="6A8DCC5E" w14:textId="3B0BB1D3" w:rsidR="00FC076A" w:rsidRDefault="00FC076A" w:rsidP="00FC076A">
      <w:pPr>
        <w:ind w:left="1440"/>
        <w:rPr>
          <w:color w:val="000000" w:themeColor="text1"/>
        </w:rPr>
      </w:pPr>
      <w:r>
        <w:rPr>
          <w:color w:val="000000" w:themeColor="text1"/>
        </w:rPr>
        <w:t>Linda Reynold</w:t>
      </w:r>
      <w:r w:rsidR="00CF00DA">
        <w:rPr>
          <w:color w:val="000000" w:themeColor="text1"/>
        </w:rPr>
        <w:t>s and David Williams completed their previous action to f</w:t>
      </w:r>
      <w:r>
        <w:rPr>
          <w:color w:val="000000" w:themeColor="text1"/>
        </w:rPr>
        <w:t xml:space="preserve">ollow the </w:t>
      </w:r>
      <w:r w:rsidR="00CE1CCE">
        <w:rPr>
          <w:color w:val="000000" w:themeColor="text1"/>
        </w:rPr>
        <w:t xml:space="preserve">CD guided </w:t>
      </w:r>
      <w:r>
        <w:rPr>
          <w:color w:val="000000" w:themeColor="text1"/>
        </w:rPr>
        <w:t>tour to determine what changes need to be made.</w:t>
      </w:r>
    </w:p>
    <w:p w14:paraId="4AB1AC64" w14:textId="0BED9323" w:rsidR="00CE1CCE" w:rsidRPr="00FC076A" w:rsidRDefault="00CE1CCE" w:rsidP="00FC076A">
      <w:pPr>
        <w:ind w:left="1440"/>
        <w:rPr>
          <w:color w:val="000000" w:themeColor="text1"/>
        </w:rPr>
      </w:pPr>
      <w:r>
        <w:rPr>
          <w:color w:val="000000" w:themeColor="text1"/>
        </w:rPr>
        <w:t>They provided specifics of what needed to be fixed with the conclusion the TOUR CD NEEDED TO BE REDONE with New Signs and new Audio.</w:t>
      </w:r>
    </w:p>
    <w:p w14:paraId="3D3E97EE" w14:textId="5D925FB2" w:rsidR="005A47CF" w:rsidRDefault="005A47CF" w:rsidP="00B17252">
      <w:pPr>
        <w:ind w:left="720"/>
        <w:rPr>
          <w:b/>
          <w:color w:val="000000" w:themeColor="text1"/>
        </w:rPr>
      </w:pPr>
      <w:r>
        <w:rPr>
          <w:b/>
          <w:color w:val="000000" w:themeColor="text1"/>
        </w:rPr>
        <w:t>h. Ways &amp; Means/ Cemetery Tour-Hans Fields</w:t>
      </w:r>
    </w:p>
    <w:p w14:paraId="70318F3B" w14:textId="3850AADE" w:rsidR="00FC076A" w:rsidRPr="00FC076A" w:rsidRDefault="00FC076A" w:rsidP="00FC076A">
      <w:pPr>
        <w:ind w:left="1440"/>
        <w:rPr>
          <w:color w:val="000000" w:themeColor="text1"/>
        </w:rPr>
      </w:pPr>
      <w:r w:rsidRPr="00FC076A">
        <w:rPr>
          <w:color w:val="000000" w:themeColor="text1"/>
        </w:rPr>
        <w:t>No Report This Month</w:t>
      </w:r>
    </w:p>
    <w:p w14:paraId="258AEC27" w14:textId="17E8822E" w:rsidR="005A47CF" w:rsidRPr="00523FA6" w:rsidRDefault="005A47CF" w:rsidP="005A47CF">
      <w:pPr>
        <w:rPr>
          <w:color w:val="000000" w:themeColor="text1"/>
        </w:rPr>
      </w:pPr>
      <w:r>
        <w:rPr>
          <w:b/>
          <w:color w:val="000000" w:themeColor="text1"/>
        </w:rPr>
        <w:t>VI. OLD BUSINESS-</w:t>
      </w:r>
      <w:r w:rsidR="00CE1CCE" w:rsidRPr="00523FA6">
        <w:rPr>
          <w:color w:val="000000" w:themeColor="text1"/>
        </w:rPr>
        <w:t>Gary Stripling brought up the two items below that remain to be addressed as Old Business.</w:t>
      </w:r>
    </w:p>
    <w:p w14:paraId="1AF8B2AC" w14:textId="5C421825" w:rsidR="005A47CF" w:rsidRDefault="00314772" w:rsidP="005A47CF">
      <w:pPr>
        <w:ind w:left="720"/>
        <w:rPr>
          <w:color w:val="000000" w:themeColor="text1"/>
        </w:rPr>
      </w:pPr>
      <w:r>
        <w:rPr>
          <w:b/>
          <w:color w:val="000000" w:themeColor="text1"/>
        </w:rPr>
        <w:t>a</w:t>
      </w:r>
      <w:r w:rsidR="005A47CF">
        <w:rPr>
          <w:b/>
          <w:color w:val="000000" w:themeColor="text1"/>
        </w:rPr>
        <w:t xml:space="preserve">. </w:t>
      </w:r>
      <w:r w:rsidR="005A47CF" w:rsidRPr="00E67051">
        <w:rPr>
          <w:b/>
          <w:color w:val="1F497D" w:themeColor="text2"/>
          <w:u w:val="single"/>
        </w:rPr>
        <w:t>SHS Meeting Minutes should be posted</w:t>
      </w:r>
      <w:r w:rsidR="005A47CF" w:rsidRPr="00E67051">
        <w:rPr>
          <w:b/>
          <w:color w:val="1F497D" w:themeColor="text2"/>
        </w:rPr>
        <w:t xml:space="preserve"> </w:t>
      </w:r>
      <w:r w:rsidR="005A47CF">
        <w:rPr>
          <w:b/>
          <w:color w:val="1F497D" w:themeColor="text2"/>
        </w:rPr>
        <w:t>:</w:t>
      </w:r>
      <w:r w:rsidR="005A47CF" w:rsidRPr="00E67051">
        <w:rPr>
          <w:color w:val="000000" w:themeColor="text1"/>
        </w:rPr>
        <w:t xml:space="preserve">in order to keep </w:t>
      </w:r>
      <w:r w:rsidR="005A47CF">
        <w:rPr>
          <w:color w:val="000000" w:themeColor="text1"/>
        </w:rPr>
        <w:t xml:space="preserve">all </w:t>
      </w:r>
      <w:r w:rsidR="005A47CF" w:rsidRPr="00E67051">
        <w:rPr>
          <w:color w:val="000000" w:themeColor="text1"/>
        </w:rPr>
        <w:t>SHS memb</w:t>
      </w:r>
      <w:r w:rsidR="005A47CF">
        <w:rPr>
          <w:color w:val="000000" w:themeColor="text1"/>
        </w:rPr>
        <w:t xml:space="preserve">ers informed. </w:t>
      </w:r>
      <w:r w:rsidR="005A47CF" w:rsidRPr="00E67051">
        <w:rPr>
          <w:color w:val="000000" w:themeColor="text1"/>
        </w:rPr>
        <w:t xml:space="preserve">Sandi </w:t>
      </w:r>
      <w:r w:rsidR="005A47CF">
        <w:rPr>
          <w:color w:val="000000" w:themeColor="text1"/>
        </w:rPr>
        <w:t xml:space="preserve">previously </w:t>
      </w:r>
      <w:r w:rsidR="005A47CF" w:rsidRPr="00E67051">
        <w:rPr>
          <w:color w:val="000000" w:themeColor="text1"/>
        </w:rPr>
        <w:t xml:space="preserve">reported that the previous SHS website </w:t>
      </w:r>
      <w:r w:rsidR="005A47CF">
        <w:rPr>
          <w:color w:val="000000" w:themeColor="text1"/>
        </w:rPr>
        <w:t xml:space="preserve">is no longer active and that a new forum for posting SHS Board Minutes would have to be determined. </w:t>
      </w:r>
    </w:p>
    <w:p w14:paraId="3989FCE8" w14:textId="4DD6E1FF" w:rsidR="005A47CF" w:rsidRPr="00CE1CCE" w:rsidRDefault="00314772" w:rsidP="00CE1CCE">
      <w:pPr>
        <w:ind w:left="720"/>
        <w:rPr>
          <w:color w:val="000000" w:themeColor="text1"/>
        </w:rPr>
      </w:pPr>
      <w:r>
        <w:rPr>
          <w:b/>
          <w:color w:val="000000" w:themeColor="text1"/>
        </w:rPr>
        <w:t>b</w:t>
      </w:r>
      <w:r w:rsidR="005A47CF">
        <w:rPr>
          <w:b/>
          <w:color w:val="000000" w:themeColor="text1"/>
        </w:rPr>
        <w:t xml:space="preserve">. </w:t>
      </w:r>
      <w:r w:rsidR="005A47CF" w:rsidRPr="005A47CF">
        <w:rPr>
          <w:color w:val="000000" w:themeColor="text1"/>
          <w:u w:val="single"/>
        </w:rPr>
        <w:t>P</w:t>
      </w:r>
      <w:r w:rsidR="005A47CF" w:rsidRPr="005A47CF">
        <w:rPr>
          <w:b/>
          <w:color w:val="1F497D" w:themeColor="text2"/>
          <w:u w:val="single"/>
        </w:rPr>
        <w:t>u</w:t>
      </w:r>
      <w:r w:rsidR="005A47CF" w:rsidRPr="00E67051">
        <w:rPr>
          <w:b/>
          <w:color w:val="1F497D" w:themeColor="text2"/>
          <w:u w:val="single"/>
        </w:rPr>
        <w:t>blishing a Quarterly Newsletter</w:t>
      </w:r>
      <w:r w:rsidR="005A47CF">
        <w:rPr>
          <w:b/>
          <w:color w:val="1F497D" w:themeColor="text2"/>
          <w:u w:val="single"/>
        </w:rPr>
        <w:t>:</w:t>
      </w:r>
      <w:r w:rsidR="005A47CF" w:rsidRPr="00E67051">
        <w:rPr>
          <w:b/>
          <w:color w:val="1F497D" w:themeColor="text2"/>
        </w:rPr>
        <w:t xml:space="preserve"> </w:t>
      </w:r>
      <w:r w:rsidR="005A47CF" w:rsidRPr="00E67051">
        <w:rPr>
          <w:color w:val="000000" w:themeColor="text1"/>
        </w:rPr>
        <w:t>to k</w:t>
      </w:r>
      <w:r w:rsidR="005A47CF">
        <w:rPr>
          <w:color w:val="000000" w:themeColor="text1"/>
        </w:rPr>
        <w:t>eep the SHS members informed. Sandi previously requested the Board members take this into consideration with further discussion at the next meeting.</w:t>
      </w:r>
    </w:p>
    <w:p w14:paraId="7492FC26" w14:textId="19B595D2" w:rsidR="005A47CF" w:rsidRDefault="005A47CF" w:rsidP="005A47CF">
      <w:pPr>
        <w:rPr>
          <w:b/>
          <w:color w:val="000000" w:themeColor="text1"/>
        </w:rPr>
      </w:pPr>
      <w:r>
        <w:rPr>
          <w:b/>
          <w:color w:val="000000" w:themeColor="text1"/>
        </w:rPr>
        <w:t>VII. NEW BUSINESS and/or COMMENTS-</w:t>
      </w:r>
    </w:p>
    <w:p w14:paraId="123AB576" w14:textId="412CC936" w:rsidR="00DB2DCB" w:rsidRPr="00DB2DCB" w:rsidRDefault="00523FA6" w:rsidP="00DB2DCB">
      <w:pPr>
        <w:ind w:left="720"/>
        <w:rPr>
          <w:color w:val="000000" w:themeColor="text1"/>
        </w:rPr>
      </w:pPr>
      <w:r>
        <w:rPr>
          <w:color w:val="000000" w:themeColor="text1"/>
        </w:rPr>
        <w:t xml:space="preserve">A motion was made and passed to inform Bill Kinnison that, as the past president of the SHS,  he is welcome at all SHS Board meetings but has missed all 9 SHS </w:t>
      </w:r>
      <w:r>
        <w:rPr>
          <w:color w:val="000000" w:themeColor="text1"/>
        </w:rPr>
        <w:lastRenderedPageBreak/>
        <w:t xml:space="preserve">Board meetings this year and is respectfully requested to attend the next meeting or be removed from the SHS Board. </w:t>
      </w:r>
    </w:p>
    <w:p w14:paraId="7F5248CD" w14:textId="235DF272" w:rsidR="00AC7A44" w:rsidRPr="00AC7A44" w:rsidRDefault="005A47CF" w:rsidP="00AC7A44">
      <w:pPr>
        <w:rPr>
          <w:b/>
          <w:color w:val="000000" w:themeColor="text1"/>
        </w:rPr>
      </w:pPr>
      <w:r>
        <w:rPr>
          <w:b/>
          <w:color w:val="000000" w:themeColor="text1"/>
        </w:rPr>
        <w:t>VIII. MISCELLANEOUS / VILLAGE ACTIVIT</w:t>
      </w:r>
      <w:r w:rsidR="00AC7A44">
        <w:rPr>
          <w:b/>
          <w:color w:val="000000" w:themeColor="text1"/>
        </w:rPr>
        <w:t xml:space="preserve">IES-UPCOMING TVDOT </w:t>
      </w:r>
    </w:p>
    <w:p w14:paraId="71B0EA2C" w14:textId="09D5BCD0" w:rsidR="000413D7" w:rsidRDefault="000413D7" w:rsidP="00235D0F"/>
    <w:p w14:paraId="29406474" w14:textId="26D4A579" w:rsidR="00EF50B3" w:rsidRPr="00BF766A" w:rsidRDefault="00AC7A44" w:rsidP="00235D0F">
      <w:pPr>
        <w:rPr>
          <w:b/>
        </w:rPr>
      </w:pPr>
      <w:r>
        <w:rPr>
          <w:b/>
        </w:rPr>
        <w:t>I</w:t>
      </w:r>
      <w:r w:rsidR="00DE47FB" w:rsidRPr="00DE47FB">
        <w:rPr>
          <w:b/>
        </w:rPr>
        <w:t>X</w:t>
      </w:r>
      <w:r w:rsidR="001E54B8" w:rsidRPr="00DE47FB">
        <w:rPr>
          <w:b/>
        </w:rPr>
        <w:t xml:space="preserve">. </w:t>
      </w:r>
      <w:r w:rsidR="00EC216A" w:rsidRPr="00DE47FB">
        <w:rPr>
          <w:b/>
        </w:rPr>
        <w:t xml:space="preserve">Meeting </w:t>
      </w:r>
      <w:r>
        <w:rPr>
          <w:b/>
        </w:rPr>
        <w:t>adjourned 7:45</w:t>
      </w:r>
    </w:p>
    <w:p w14:paraId="7FDCCBAF" w14:textId="77777777" w:rsidR="001E54B8" w:rsidRDefault="00CE74C6" w:rsidP="00235D0F">
      <w:r>
        <w:t>Gary Stripling</w:t>
      </w:r>
      <w:r w:rsidR="00EF50B3">
        <w:t xml:space="preserve">, </w:t>
      </w:r>
    </w:p>
    <w:p w14:paraId="3BB00C49" w14:textId="747CF2DB" w:rsidR="00084257" w:rsidRDefault="001E54B8" w:rsidP="00235D0F">
      <w:r>
        <w:t xml:space="preserve">SHS </w:t>
      </w:r>
      <w:r w:rsidR="00EF50B3">
        <w:t>Secretary</w:t>
      </w:r>
      <w:r>
        <w:t xml:space="preserve"> 2017</w:t>
      </w:r>
    </w:p>
    <w:sectPr w:rsidR="00084257" w:rsidSect="00C731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27A"/>
    <w:multiLevelType w:val="hybridMultilevel"/>
    <w:tmpl w:val="CDC82354"/>
    <w:lvl w:ilvl="0" w:tplc="A704EA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30A3C"/>
    <w:multiLevelType w:val="hybridMultilevel"/>
    <w:tmpl w:val="9966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E010B8"/>
    <w:multiLevelType w:val="hybridMultilevel"/>
    <w:tmpl w:val="E9E24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1092A"/>
    <w:multiLevelType w:val="hybridMultilevel"/>
    <w:tmpl w:val="34F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E04BD"/>
    <w:multiLevelType w:val="hybridMultilevel"/>
    <w:tmpl w:val="98B6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30175C"/>
    <w:multiLevelType w:val="hybridMultilevel"/>
    <w:tmpl w:val="7F7C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C4330F"/>
    <w:multiLevelType w:val="hybridMultilevel"/>
    <w:tmpl w:val="0AD27DA0"/>
    <w:lvl w:ilvl="0" w:tplc="7FA6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F"/>
    <w:rsid w:val="00010BA6"/>
    <w:rsid w:val="000208A6"/>
    <w:rsid w:val="0004024F"/>
    <w:rsid w:val="000413D7"/>
    <w:rsid w:val="00054507"/>
    <w:rsid w:val="00084257"/>
    <w:rsid w:val="000D37F5"/>
    <w:rsid w:val="001003DA"/>
    <w:rsid w:val="0010598E"/>
    <w:rsid w:val="001132E1"/>
    <w:rsid w:val="00183CD0"/>
    <w:rsid w:val="00193B1F"/>
    <w:rsid w:val="00193E13"/>
    <w:rsid w:val="001E54B8"/>
    <w:rsid w:val="001F43F1"/>
    <w:rsid w:val="00235D0F"/>
    <w:rsid w:val="00314772"/>
    <w:rsid w:val="00346AD0"/>
    <w:rsid w:val="00372A23"/>
    <w:rsid w:val="003B2AF5"/>
    <w:rsid w:val="003C3070"/>
    <w:rsid w:val="003E48BB"/>
    <w:rsid w:val="00422FA5"/>
    <w:rsid w:val="00434678"/>
    <w:rsid w:val="00461E85"/>
    <w:rsid w:val="00495699"/>
    <w:rsid w:val="004A0F0D"/>
    <w:rsid w:val="004A4BF2"/>
    <w:rsid w:val="004A5E4B"/>
    <w:rsid w:val="004D2831"/>
    <w:rsid w:val="004E5AC0"/>
    <w:rsid w:val="00523FA6"/>
    <w:rsid w:val="00566621"/>
    <w:rsid w:val="00581899"/>
    <w:rsid w:val="0059186D"/>
    <w:rsid w:val="005A47CF"/>
    <w:rsid w:val="005D1B11"/>
    <w:rsid w:val="005E7DAC"/>
    <w:rsid w:val="006728C4"/>
    <w:rsid w:val="00676140"/>
    <w:rsid w:val="00694A41"/>
    <w:rsid w:val="006A32F0"/>
    <w:rsid w:val="00705D52"/>
    <w:rsid w:val="007137B5"/>
    <w:rsid w:val="00740631"/>
    <w:rsid w:val="0079706F"/>
    <w:rsid w:val="007C6321"/>
    <w:rsid w:val="008C6AAF"/>
    <w:rsid w:val="008E31D2"/>
    <w:rsid w:val="00971B39"/>
    <w:rsid w:val="009A0213"/>
    <w:rsid w:val="009C47FD"/>
    <w:rsid w:val="009E3CF9"/>
    <w:rsid w:val="00A0462A"/>
    <w:rsid w:val="00A44871"/>
    <w:rsid w:val="00AB14ED"/>
    <w:rsid w:val="00AC6EB6"/>
    <w:rsid w:val="00AC7A44"/>
    <w:rsid w:val="00AE2A1C"/>
    <w:rsid w:val="00B17252"/>
    <w:rsid w:val="00B70EC2"/>
    <w:rsid w:val="00B70EFD"/>
    <w:rsid w:val="00B9096A"/>
    <w:rsid w:val="00B97C15"/>
    <w:rsid w:val="00BD032C"/>
    <w:rsid w:val="00BD6EA4"/>
    <w:rsid w:val="00BF766A"/>
    <w:rsid w:val="00C0127C"/>
    <w:rsid w:val="00C154EC"/>
    <w:rsid w:val="00C21BF0"/>
    <w:rsid w:val="00C731EA"/>
    <w:rsid w:val="00C94A44"/>
    <w:rsid w:val="00C95B93"/>
    <w:rsid w:val="00CE1CCE"/>
    <w:rsid w:val="00CE74C6"/>
    <w:rsid w:val="00CF00DA"/>
    <w:rsid w:val="00CF3767"/>
    <w:rsid w:val="00D16088"/>
    <w:rsid w:val="00DB2DCB"/>
    <w:rsid w:val="00DB6203"/>
    <w:rsid w:val="00DE47FB"/>
    <w:rsid w:val="00DE5B34"/>
    <w:rsid w:val="00E029CD"/>
    <w:rsid w:val="00E05D1E"/>
    <w:rsid w:val="00E14F46"/>
    <w:rsid w:val="00E1658F"/>
    <w:rsid w:val="00E17A5F"/>
    <w:rsid w:val="00E42839"/>
    <w:rsid w:val="00E62935"/>
    <w:rsid w:val="00E67051"/>
    <w:rsid w:val="00E70974"/>
    <w:rsid w:val="00E93D4D"/>
    <w:rsid w:val="00EB65FD"/>
    <w:rsid w:val="00EC216A"/>
    <w:rsid w:val="00EF50B3"/>
    <w:rsid w:val="00F052B0"/>
    <w:rsid w:val="00F12240"/>
    <w:rsid w:val="00F35D7A"/>
    <w:rsid w:val="00F90622"/>
    <w:rsid w:val="00FB7693"/>
    <w:rsid w:val="00FC076A"/>
    <w:rsid w:val="00FD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EF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Wilson</dc:creator>
  <cp:lastModifiedBy>Linda</cp:lastModifiedBy>
  <cp:revision>2</cp:revision>
  <cp:lastPrinted>2017-08-07T15:56:00Z</cp:lastPrinted>
  <dcterms:created xsi:type="dcterms:W3CDTF">2017-11-07T15:16:00Z</dcterms:created>
  <dcterms:modified xsi:type="dcterms:W3CDTF">2017-11-07T15:16:00Z</dcterms:modified>
</cp:coreProperties>
</file>