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0C6" w:rsidRDefault="004C30C6" w:rsidP="004C30C6">
      <w:pPr>
        <w:pStyle w:val="Default"/>
        <w:jc w:val="center"/>
        <w:rPr>
          <w:sz w:val="23"/>
          <w:szCs w:val="23"/>
        </w:rPr>
      </w:pPr>
      <w:bookmarkStart w:id="0" w:name="_GoBack"/>
      <w:bookmarkEnd w:id="0"/>
    </w:p>
    <w:bookmarkStart w:id="1" w:name="_MON_1594119282"/>
    <w:bookmarkEnd w:id="1"/>
    <w:p w:rsidR="004C30C6" w:rsidRDefault="0050254B" w:rsidP="004C30C6">
      <w:pPr>
        <w:pStyle w:val="Default"/>
        <w:jc w:val="center"/>
        <w:rPr>
          <w:sz w:val="23"/>
          <w:szCs w:val="23"/>
        </w:rPr>
      </w:pPr>
      <w:r>
        <w:rPr>
          <w:sz w:val="23"/>
          <w:szCs w:val="23"/>
        </w:rPr>
        <w:object w:dxaOrig="11520" w:dyaOrig="12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in;height:627.85pt" o:ole="">
            <v:imagedata r:id="rId5" o:title=""/>
          </v:shape>
          <o:OLEObject Type="Embed" ProgID="Word.Document.12" ShapeID="_x0000_i1025" DrawAspect="Content" ObjectID="_1594119440" r:id="rId6">
            <o:FieldCodes>\s</o:FieldCodes>
          </o:OLEObject>
        </w:object>
      </w:r>
    </w:p>
    <w:p w:rsidR="004C30C6" w:rsidRDefault="004C30C6" w:rsidP="004C30C6">
      <w:pPr>
        <w:pStyle w:val="Default"/>
        <w:rPr>
          <w:sz w:val="23"/>
          <w:szCs w:val="23"/>
        </w:rPr>
      </w:pPr>
      <w:r>
        <w:rPr>
          <w:b/>
          <w:bCs/>
          <w:sz w:val="23"/>
          <w:szCs w:val="23"/>
        </w:rPr>
        <w:t xml:space="preserve">Board Members in attendance: </w:t>
      </w:r>
      <w:r>
        <w:rPr>
          <w:sz w:val="23"/>
          <w:szCs w:val="23"/>
        </w:rPr>
        <w:t xml:space="preserve">1-Judy Fields, 2-Hulda Horton, 3-Andy Jackson (Membership), 4-Jeanie Lively, 5-Dena Parks, 6-Linda Reynolds, 7-Bonnie Smith, 8-Sandi Wicker (President) </w:t>
      </w:r>
    </w:p>
    <w:p w:rsidR="004C30C6" w:rsidRDefault="004C30C6" w:rsidP="004C30C6">
      <w:pPr>
        <w:pStyle w:val="Default"/>
        <w:rPr>
          <w:sz w:val="23"/>
          <w:szCs w:val="23"/>
        </w:rPr>
      </w:pPr>
      <w:r>
        <w:rPr>
          <w:sz w:val="23"/>
          <w:szCs w:val="23"/>
        </w:rPr>
        <w:t xml:space="preserve">Not in attendance: 9-Becky </w:t>
      </w:r>
      <w:proofErr w:type="spellStart"/>
      <w:r>
        <w:rPr>
          <w:sz w:val="23"/>
          <w:szCs w:val="23"/>
        </w:rPr>
        <w:t>Butscher</w:t>
      </w:r>
      <w:proofErr w:type="spellEnd"/>
      <w:r>
        <w:rPr>
          <w:sz w:val="23"/>
          <w:szCs w:val="23"/>
        </w:rPr>
        <w:t xml:space="preserve">, 10-Bill </w:t>
      </w:r>
      <w:proofErr w:type="spellStart"/>
      <w:r>
        <w:rPr>
          <w:sz w:val="23"/>
          <w:szCs w:val="23"/>
        </w:rPr>
        <w:t>Kinnison</w:t>
      </w:r>
      <w:proofErr w:type="spellEnd"/>
      <w:r>
        <w:rPr>
          <w:sz w:val="23"/>
          <w:szCs w:val="23"/>
        </w:rPr>
        <w:t xml:space="preserve"> (Past Board Pres), 11-Cathy Sands, 12-Gary Stripling (Secretary), 13-Knox Tyson (Treasurer), 14-Dave Williams </w:t>
      </w:r>
    </w:p>
    <w:p w:rsidR="004C30C6" w:rsidRDefault="004C30C6" w:rsidP="004C30C6">
      <w:pPr>
        <w:pStyle w:val="Default"/>
        <w:rPr>
          <w:sz w:val="23"/>
          <w:szCs w:val="23"/>
        </w:rPr>
      </w:pPr>
      <w:r>
        <w:rPr>
          <w:b/>
          <w:bCs/>
          <w:sz w:val="23"/>
          <w:szCs w:val="23"/>
        </w:rPr>
        <w:t xml:space="preserve">I. CALL MEETING TO ORDER: </w:t>
      </w:r>
    </w:p>
    <w:p w:rsidR="004C30C6" w:rsidRDefault="004C30C6" w:rsidP="004C30C6">
      <w:pPr>
        <w:pStyle w:val="Default"/>
        <w:rPr>
          <w:sz w:val="23"/>
          <w:szCs w:val="23"/>
        </w:rPr>
      </w:pPr>
    </w:p>
    <w:p w:rsidR="004C30C6" w:rsidRDefault="004C30C6" w:rsidP="004C30C6">
      <w:pPr>
        <w:pStyle w:val="Default"/>
        <w:rPr>
          <w:sz w:val="23"/>
          <w:szCs w:val="23"/>
        </w:rPr>
      </w:pPr>
      <w:r>
        <w:rPr>
          <w:sz w:val="23"/>
          <w:szCs w:val="23"/>
        </w:rPr>
        <w:t xml:space="preserve">The meeting was called to order by President, Sandi Wicker at 6:00 p.m. </w:t>
      </w:r>
    </w:p>
    <w:p w:rsidR="004C30C6" w:rsidRDefault="004C30C6" w:rsidP="004C30C6">
      <w:pPr>
        <w:pStyle w:val="Default"/>
        <w:rPr>
          <w:sz w:val="23"/>
          <w:szCs w:val="23"/>
        </w:rPr>
      </w:pPr>
      <w:r>
        <w:rPr>
          <w:b/>
          <w:bCs/>
          <w:sz w:val="23"/>
          <w:szCs w:val="23"/>
        </w:rPr>
        <w:t xml:space="preserve">II. PRAYER </w:t>
      </w:r>
    </w:p>
    <w:p w:rsidR="004C30C6" w:rsidRDefault="004C30C6" w:rsidP="004C30C6">
      <w:pPr>
        <w:pStyle w:val="Default"/>
        <w:rPr>
          <w:sz w:val="23"/>
          <w:szCs w:val="23"/>
        </w:rPr>
      </w:pPr>
    </w:p>
    <w:p w:rsidR="004C30C6" w:rsidRDefault="004C30C6" w:rsidP="004C30C6">
      <w:pPr>
        <w:pStyle w:val="Default"/>
        <w:rPr>
          <w:sz w:val="23"/>
          <w:szCs w:val="23"/>
        </w:rPr>
      </w:pPr>
      <w:r>
        <w:rPr>
          <w:sz w:val="23"/>
          <w:szCs w:val="23"/>
        </w:rPr>
        <w:t xml:space="preserve">Prayer was given by Andy Jackson. </w:t>
      </w:r>
    </w:p>
    <w:p w:rsidR="004C30C6" w:rsidRDefault="004C30C6" w:rsidP="004C30C6">
      <w:pPr>
        <w:pStyle w:val="Default"/>
        <w:spacing w:after="24"/>
        <w:rPr>
          <w:sz w:val="23"/>
          <w:szCs w:val="23"/>
        </w:rPr>
      </w:pPr>
      <w:r>
        <w:rPr>
          <w:b/>
          <w:bCs/>
          <w:sz w:val="23"/>
          <w:szCs w:val="23"/>
        </w:rPr>
        <w:t xml:space="preserve">III. APPROVAL OF MINUTES: </w:t>
      </w:r>
      <w:r>
        <w:rPr>
          <w:sz w:val="23"/>
          <w:szCs w:val="23"/>
        </w:rPr>
        <w:t xml:space="preserve">Minutes of May 7, 2018 – No action </w:t>
      </w:r>
    </w:p>
    <w:p w:rsidR="004C30C6" w:rsidRDefault="004C30C6" w:rsidP="004C30C6">
      <w:pPr>
        <w:pStyle w:val="Default"/>
        <w:spacing w:after="24"/>
        <w:rPr>
          <w:sz w:val="23"/>
          <w:szCs w:val="23"/>
        </w:rPr>
      </w:pPr>
      <w:r>
        <w:rPr>
          <w:b/>
          <w:bCs/>
          <w:sz w:val="23"/>
          <w:szCs w:val="23"/>
        </w:rPr>
        <w:t xml:space="preserve">IV. TREASURER’S REPORT: </w:t>
      </w:r>
      <w:r>
        <w:rPr>
          <w:sz w:val="23"/>
          <w:szCs w:val="23"/>
        </w:rPr>
        <w:t xml:space="preserve">No report – Treasurer not in attendance </w:t>
      </w:r>
    </w:p>
    <w:p w:rsidR="004C30C6" w:rsidRDefault="004C30C6" w:rsidP="004C30C6">
      <w:pPr>
        <w:pStyle w:val="Default"/>
        <w:spacing w:after="24"/>
        <w:rPr>
          <w:sz w:val="23"/>
          <w:szCs w:val="23"/>
        </w:rPr>
      </w:pPr>
      <w:r>
        <w:rPr>
          <w:b/>
          <w:bCs/>
          <w:sz w:val="23"/>
          <w:szCs w:val="23"/>
        </w:rPr>
        <w:t xml:space="preserve">V. TEXAS HISTORY DAYS IN SALADO: </w:t>
      </w:r>
      <w:r>
        <w:rPr>
          <w:sz w:val="23"/>
          <w:szCs w:val="23"/>
        </w:rPr>
        <w:t xml:space="preserve">Jeanie Lively thanked all for their participation. Plans are already being made for next year and it will be kept in June. If Tourism Plans are used, it must be at least 2 days of events. Many of the vendors are interested in coming back. </w:t>
      </w:r>
      <w:proofErr w:type="gramStart"/>
      <w:r>
        <w:rPr>
          <w:sz w:val="23"/>
          <w:szCs w:val="23"/>
        </w:rPr>
        <w:t>Looking into applying for grants and having additional events at the Civic Center.</w:t>
      </w:r>
      <w:proofErr w:type="gramEnd"/>
      <w:r>
        <w:rPr>
          <w:sz w:val="23"/>
          <w:szCs w:val="23"/>
        </w:rPr>
        <w:t xml:space="preserve"> Looking into establishing the History Days as a 501 3C or use Salado Historical Society as a sponsorship. </w:t>
      </w:r>
    </w:p>
    <w:p w:rsidR="004C30C6" w:rsidRDefault="004C30C6" w:rsidP="004C30C6">
      <w:pPr>
        <w:pStyle w:val="Default"/>
        <w:spacing w:after="24"/>
        <w:rPr>
          <w:sz w:val="23"/>
          <w:szCs w:val="23"/>
        </w:rPr>
      </w:pPr>
      <w:r>
        <w:rPr>
          <w:b/>
          <w:bCs/>
          <w:sz w:val="23"/>
          <w:szCs w:val="23"/>
        </w:rPr>
        <w:t>VI. ANNUAL JULY 4</w:t>
      </w:r>
      <w:r>
        <w:rPr>
          <w:b/>
          <w:bCs/>
          <w:sz w:val="16"/>
          <w:szCs w:val="16"/>
        </w:rPr>
        <w:t xml:space="preserve">TH </w:t>
      </w:r>
      <w:r>
        <w:rPr>
          <w:b/>
          <w:bCs/>
          <w:sz w:val="23"/>
          <w:szCs w:val="23"/>
        </w:rPr>
        <w:t xml:space="preserve">PICNIC: </w:t>
      </w:r>
      <w:proofErr w:type="spellStart"/>
      <w:r>
        <w:rPr>
          <w:sz w:val="23"/>
          <w:szCs w:val="23"/>
        </w:rPr>
        <w:t>Hulda</w:t>
      </w:r>
      <w:proofErr w:type="spellEnd"/>
      <w:r>
        <w:rPr>
          <w:sz w:val="23"/>
          <w:szCs w:val="23"/>
        </w:rPr>
        <w:t xml:space="preserve"> Horton reported that the chicken has been ordered from Brookshire Bros. (both fried and rotisserie). </w:t>
      </w:r>
      <w:proofErr w:type="gramStart"/>
      <w:r>
        <w:rPr>
          <w:sz w:val="23"/>
          <w:szCs w:val="23"/>
        </w:rPr>
        <w:t>Plans for set-up is</w:t>
      </w:r>
      <w:proofErr w:type="gramEnd"/>
      <w:r>
        <w:rPr>
          <w:sz w:val="23"/>
          <w:szCs w:val="23"/>
        </w:rPr>
        <w:t xml:space="preserve"> 2 pm on Tuesday. Sandi encouraged as many board members as possible remain for </w:t>
      </w:r>
      <w:proofErr w:type="spellStart"/>
      <w:r>
        <w:rPr>
          <w:sz w:val="23"/>
          <w:szCs w:val="23"/>
        </w:rPr>
        <w:t>clean up</w:t>
      </w:r>
      <w:proofErr w:type="spellEnd"/>
      <w:r>
        <w:rPr>
          <w:sz w:val="23"/>
          <w:szCs w:val="23"/>
        </w:rPr>
        <w:t xml:space="preserve">. Earl Bragg, IT personnel with school, will be on hand to set-up the sound system. Linda Reynolds will be selling the Hutchens Book &amp; History of Salado books. Charlene Carson and Carol Wilson will have their books on sale. Andy Jackson will be on hand with membership forms. Sandi will ask Bobby Whitson, newly elected County Commissioner, to auction off the music/jewelry box. </w:t>
      </w:r>
    </w:p>
    <w:p w:rsidR="004C30C6" w:rsidRDefault="004C30C6" w:rsidP="004C30C6">
      <w:pPr>
        <w:pStyle w:val="Default"/>
        <w:spacing w:after="24"/>
        <w:rPr>
          <w:sz w:val="23"/>
          <w:szCs w:val="23"/>
        </w:rPr>
      </w:pPr>
      <w:r>
        <w:rPr>
          <w:b/>
          <w:bCs/>
          <w:sz w:val="23"/>
          <w:szCs w:val="23"/>
        </w:rPr>
        <w:t xml:space="preserve">VII. SCHOLARSHIPS: </w:t>
      </w:r>
      <w:r>
        <w:rPr>
          <w:sz w:val="23"/>
          <w:szCs w:val="23"/>
        </w:rPr>
        <w:t xml:space="preserve">Judy Fields reported that a $1,000 scholarship was awarded to H. </w:t>
      </w:r>
      <w:proofErr w:type="spellStart"/>
      <w:r>
        <w:rPr>
          <w:sz w:val="23"/>
          <w:szCs w:val="23"/>
        </w:rPr>
        <w:t>Haire</w:t>
      </w:r>
      <w:proofErr w:type="spellEnd"/>
      <w:r>
        <w:rPr>
          <w:sz w:val="23"/>
          <w:szCs w:val="23"/>
        </w:rPr>
        <w:t xml:space="preserve">. He is a history/PE major at UMHB this fall. His dad, Alan </w:t>
      </w:r>
      <w:proofErr w:type="spellStart"/>
      <w:r>
        <w:rPr>
          <w:sz w:val="23"/>
          <w:szCs w:val="23"/>
        </w:rPr>
        <w:t>Haire</w:t>
      </w:r>
      <w:proofErr w:type="spellEnd"/>
      <w:r>
        <w:rPr>
          <w:sz w:val="23"/>
          <w:szCs w:val="23"/>
        </w:rPr>
        <w:t xml:space="preserve">, is a coach at Salado High School. The </w:t>
      </w:r>
      <w:proofErr w:type="spellStart"/>
      <w:r>
        <w:rPr>
          <w:sz w:val="23"/>
          <w:szCs w:val="23"/>
        </w:rPr>
        <w:t>Haire</w:t>
      </w:r>
      <w:proofErr w:type="spellEnd"/>
      <w:r>
        <w:rPr>
          <w:sz w:val="23"/>
          <w:szCs w:val="23"/>
        </w:rPr>
        <w:t xml:space="preserve"> Family was most appreciative of the scholarship. The </w:t>
      </w:r>
      <w:proofErr w:type="gramStart"/>
      <w:r>
        <w:rPr>
          <w:sz w:val="23"/>
          <w:szCs w:val="23"/>
        </w:rPr>
        <w:t>criteria for the scholarship is</w:t>
      </w:r>
      <w:proofErr w:type="gramEnd"/>
      <w:r>
        <w:rPr>
          <w:sz w:val="23"/>
          <w:szCs w:val="23"/>
        </w:rPr>
        <w:t xml:space="preserve"> that the student be a history/education major and the scholarship is used for tuition and/or books. </w:t>
      </w:r>
    </w:p>
    <w:p w:rsidR="004C30C6" w:rsidRDefault="004C30C6" w:rsidP="004C30C6">
      <w:pPr>
        <w:pStyle w:val="Default"/>
        <w:spacing w:after="24"/>
        <w:rPr>
          <w:sz w:val="23"/>
          <w:szCs w:val="23"/>
        </w:rPr>
      </w:pPr>
      <w:r>
        <w:rPr>
          <w:b/>
          <w:bCs/>
          <w:sz w:val="23"/>
          <w:szCs w:val="23"/>
        </w:rPr>
        <w:t xml:space="preserve">VIII. HOLIDAY HOUSE: </w:t>
      </w:r>
      <w:r>
        <w:rPr>
          <w:sz w:val="23"/>
          <w:szCs w:val="23"/>
        </w:rPr>
        <w:t xml:space="preserve">Sandi Wicker reported that she and Cathy Sands had spoken to the head of Edwards Construction about the Fowler House on the IH-35 frontage road. The house would be available and free of charge. Judy Fields reported that she had investigated using the Halley House on Main Street. She reported that she had spoken with Marti Ross about being available to help stage the Halley House. Ms. Ross stages homes for sale and has a great deal of experience with interior design. There was additional discussion about offering the spaces to the local vendors first, and then seeking outside vendors. Sandi Wicker will also check into advertising on billboards in the area. </w:t>
      </w:r>
    </w:p>
    <w:p w:rsidR="004C30C6" w:rsidRDefault="004C30C6" w:rsidP="004C30C6">
      <w:pPr>
        <w:pStyle w:val="Default"/>
        <w:rPr>
          <w:sz w:val="23"/>
          <w:szCs w:val="23"/>
        </w:rPr>
      </w:pPr>
      <w:r>
        <w:rPr>
          <w:b/>
          <w:bCs/>
          <w:sz w:val="23"/>
          <w:szCs w:val="23"/>
        </w:rPr>
        <w:t xml:space="preserve">IX. ADJOURN: </w:t>
      </w:r>
      <w:r>
        <w:rPr>
          <w:sz w:val="23"/>
          <w:szCs w:val="23"/>
        </w:rPr>
        <w:t xml:space="preserve">Meeting adjourned at 7:00 p.m. </w:t>
      </w:r>
    </w:p>
    <w:p w:rsidR="004C30C6" w:rsidRDefault="004C30C6" w:rsidP="004C30C6">
      <w:pPr>
        <w:pStyle w:val="Default"/>
        <w:rPr>
          <w:sz w:val="23"/>
          <w:szCs w:val="23"/>
        </w:rPr>
      </w:pPr>
    </w:p>
    <w:p w:rsidR="004C30C6" w:rsidRDefault="004C30C6" w:rsidP="004C30C6">
      <w:pPr>
        <w:pStyle w:val="Default"/>
        <w:rPr>
          <w:sz w:val="23"/>
          <w:szCs w:val="23"/>
        </w:rPr>
      </w:pPr>
      <w:r>
        <w:rPr>
          <w:sz w:val="23"/>
          <w:szCs w:val="23"/>
        </w:rPr>
        <w:t xml:space="preserve">Minutes prepared by: </w:t>
      </w:r>
    </w:p>
    <w:p w:rsidR="004C30C6" w:rsidRPr="004C30C6" w:rsidRDefault="004C30C6" w:rsidP="004C30C6">
      <w:r>
        <w:rPr>
          <w:sz w:val="23"/>
          <w:szCs w:val="23"/>
        </w:rPr>
        <w:t>Bonnie Smith for Gary Stripling, SHS Secretary</w:t>
      </w:r>
    </w:p>
    <w:p w:rsidR="004C30C6" w:rsidRDefault="004C30C6" w:rsidP="004C30C6">
      <w:pPr>
        <w:pStyle w:val="Default"/>
        <w:pageBreakBefore/>
        <w:rPr>
          <w:sz w:val="23"/>
          <w:szCs w:val="23"/>
        </w:rPr>
      </w:pPr>
    </w:p>
    <w:sectPr w:rsidR="004C30C6" w:rsidSect="004C30C6">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0C6"/>
    <w:rsid w:val="004C30C6"/>
    <w:rsid w:val="0050254B"/>
    <w:rsid w:val="00AE60F9"/>
    <w:rsid w:val="00D9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0C6"/>
    <w:pPr>
      <w:autoSpaceDE w:val="0"/>
      <w:autoSpaceDN w:val="0"/>
      <w:adjustRightInd w:val="0"/>
      <w:spacing w:after="0" w:line="240" w:lineRule="auto"/>
    </w:pPr>
    <w:rPr>
      <w:rFonts w:ascii="Bookman Old Style"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30C6"/>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2018-07-26T19:11:00Z</dcterms:created>
  <dcterms:modified xsi:type="dcterms:W3CDTF">2018-07-26T19:11:00Z</dcterms:modified>
</cp:coreProperties>
</file>