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06C" w:rsidRDefault="0023206C" w:rsidP="0023206C">
      <w:r>
        <w:t xml:space="preserve">City of Brookside Village – </w:t>
      </w:r>
      <w:r w:rsidRPr="00C430FF">
        <w:rPr>
          <w:b/>
          <w:u w:val="single"/>
        </w:rPr>
        <w:t>City Council Meeting February 4, 2021</w:t>
      </w:r>
    </w:p>
    <w:p w:rsidR="0023206C" w:rsidRDefault="0023206C" w:rsidP="0023206C"/>
    <w:p w:rsidR="0023206C" w:rsidRPr="0023206C" w:rsidRDefault="0023206C" w:rsidP="0023206C">
      <w:pPr>
        <w:rPr>
          <w:b/>
        </w:rPr>
      </w:pPr>
      <w:r w:rsidRPr="0023206C">
        <w:rPr>
          <w:b/>
        </w:rPr>
        <w:t xml:space="preserve">THE STATE OF TEXAS </w:t>
      </w:r>
    </w:p>
    <w:p w:rsidR="0023206C" w:rsidRPr="0023206C" w:rsidRDefault="0023206C" w:rsidP="0023206C">
      <w:pPr>
        <w:rPr>
          <w:b/>
        </w:rPr>
      </w:pPr>
      <w:r w:rsidRPr="0023206C">
        <w:rPr>
          <w:b/>
        </w:rPr>
        <w:t>COUNTY OF BRAZORIA</w:t>
      </w:r>
    </w:p>
    <w:p w:rsidR="0023206C" w:rsidRPr="0023206C" w:rsidRDefault="0023206C" w:rsidP="0023206C">
      <w:pPr>
        <w:rPr>
          <w:b/>
        </w:rPr>
      </w:pPr>
      <w:r w:rsidRPr="0023206C">
        <w:rPr>
          <w:b/>
        </w:rPr>
        <w:t>CITY OF BROOKSIDE VILLAGE</w:t>
      </w:r>
    </w:p>
    <w:p w:rsidR="0023206C" w:rsidRDefault="0023206C" w:rsidP="0023206C"/>
    <w:p w:rsidR="0023206C" w:rsidRDefault="0023206C" w:rsidP="0023206C"/>
    <w:p w:rsidR="0023206C" w:rsidRDefault="0023206C" w:rsidP="0023206C">
      <w:r>
        <w:t>Richard Cantu, Mayor Pro-Tem</w:t>
      </w:r>
    </w:p>
    <w:p w:rsidR="0023206C" w:rsidRDefault="0023206C" w:rsidP="0023206C">
      <w:r>
        <w:t>Beth Croix, Council Member</w:t>
      </w:r>
    </w:p>
    <w:p w:rsidR="0023206C" w:rsidRDefault="0023206C" w:rsidP="0023206C">
      <w:r>
        <w:t>Donald Flynn, Council Member</w:t>
      </w:r>
    </w:p>
    <w:p w:rsidR="0023206C" w:rsidRDefault="0023206C" w:rsidP="0023206C">
      <w:r>
        <w:t xml:space="preserve">Glenda </w:t>
      </w:r>
      <w:proofErr w:type="spellStart"/>
      <w:r>
        <w:t>Hundl</w:t>
      </w:r>
      <w:proofErr w:type="spellEnd"/>
      <w:r>
        <w:t>, Council Member</w:t>
      </w:r>
    </w:p>
    <w:p w:rsidR="0023206C" w:rsidRDefault="0023206C" w:rsidP="0023206C">
      <w:r>
        <w:t>Jana Largent, Council Member</w:t>
      </w:r>
    </w:p>
    <w:p w:rsidR="0023206C" w:rsidRDefault="0023206C" w:rsidP="0023206C"/>
    <w:p w:rsidR="0023206C" w:rsidRDefault="0023206C" w:rsidP="0023206C">
      <w:r>
        <w:t>Craig Bailey, Mayor</w:t>
      </w:r>
    </w:p>
    <w:p w:rsidR="0023206C" w:rsidRDefault="00457A95" w:rsidP="0023206C">
      <w:r>
        <w:t>Rosie Fonseca</w:t>
      </w:r>
      <w:r w:rsidR="0023206C">
        <w:t>, City Secretary</w:t>
      </w:r>
    </w:p>
    <w:p w:rsidR="0023206C" w:rsidRDefault="0023206C" w:rsidP="0023206C"/>
    <w:p w:rsidR="0023206C" w:rsidRPr="00C430FF" w:rsidRDefault="0023206C" w:rsidP="003D5764">
      <w:pPr>
        <w:jc w:val="center"/>
        <w:rPr>
          <w:b/>
          <w:sz w:val="28"/>
          <w:u w:val="single"/>
        </w:rPr>
      </w:pPr>
      <w:r w:rsidRPr="00C430FF">
        <w:rPr>
          <w:b/>
          <w:sz w:val="28"/>
          <w:u w:val="single"/>
        </w:rPr>
        <w:t>NOTICE</w:t>
      </w:r>
    </w:p>
    <w:p w:rsidR="003D5764" w:rsidRPr="00546243" w:rsidRDefault="0023206C" w:rsidP="003D5764">
      <w:pPr>
        <w:jc w:val="center"/>
      </w:pPr>
      <w:r>
        <w:t xml:space="preserve">NOTICE OF A </w:t>
      </w:r>
      <w:r w:rsidR="003D5764" w:rsidRPr="00546243">
        <w:t xml:space="preserve">REGULAR </w:t>
      </w:r>
      <w:r>
        <w:t xml:space="preserve">CITY </w:t>
      </w:r>
      <w:r w:rsidR="003D5764" w:rsidRPr="00546243">
        <w:t>COUNCIL MEETING</w:t>
      </w:r>
      <w:r>
        <w:t xml:space="preserve"> OF THE</w:t>
      </w:r>
    </w:p>
    <w:p w:rsidR="003D5764" w:rsidRDefault="003D5764" w:rsidP="003D5764">
      <w:pPr>
        <w:jc w:val="center"/>
      </w:pPr>
      <w:r w:rsidRPr="00546243">
        <w:t>CITY OF BROOKSIDE VILLAGE</w:t>
      </w:r>
    </w:p>
    <w:p w:rsidR="00C63584" w:rsidRDefault="00C63584" w:rsidP="003D5764">
      <w:pPr>
        <w:jc w:val="center"/>
      </w:pPr>
    </w:p>
    <w:p w:rsidR="0023206C" w:rsidRDefault="0023206C" w:rsidP="003D5764">
      <w:pPr>
        <w:jc w:val="center"/>
      </w:pPr>
    </w:p>
    <w:p w:rsidR="0023206C" w:rsidRDefault="0023206C" w:rsidP="0023206C">
      <w:pPr>
        <w:jc w:val="both"/>
      </w:pPr>
      <w:r>
        <w:t xml:space="preserve">Notice is hereby given of a Regular City Council Meeting to be held on </w:t>
      </w:r>
      <w:r w:rsidRPr="00C430FF">
        <w:rPr>
          <w:b/>
        </w:rPr>
        <w:t>Thursday, February 4, 2021, at 7:00 p.m.</w:t>
      </w:r>
      <w:r>
        <w:t xml:space="preserve"> at the Brookside Village Community Building, located at 6243 Brookside Road, Brookside Village, Texas 77581 for the purpose of consider the following agenda items.  All agenda items are subject to action.  The City Council reserves the right to meet in a closed session on any agenda item should the need arise and if applicable pursuant to authorization by Title 5, Chapter 551 of the Texas Government Code.  City Council will meet in a workshop at 6:00 p.m. and proceed in regular session at 7:00 p.m.</w:t>
      </w:r>
    </w:p>
    <w:p w:rsidR="0023206C" w:rsidRDefault="0023206C" w:rsidP="0023206C">
      <w:pPr>
        <w:jc w:val="both"/>
      </w:pPr>
    </w:p>
    <w:p w:rsidR="0023206C" w:rsidRPr="00C430FF" w:rsidRDefault="0023206C" w:rsidP="0023206C">
      <w:pPr>
        <w:jc w:val="center"/>
        <w:rPr>
          <w:b/>
          <w:u w:val="single"/>
        </w:rPr>
      </w:pPr>
      <w:r w:rsidRPr="00C430FF">
        <w:rPr>
          <w:b/>
          <w:sz w:val="28"/>
          <w:u w:val="single"/>
        </w:rPr>
        <w:t>WORKSHOP</w:t>
      </w:r>
    </w:p>
    <w:p w:rsidR="0023206C" w:rsidRPr="00B6701C" w:rsidRDefault="0023206C" w:rsidP="0023206C">
      <w:pPr>
        <w:pStyle w:val="ListParagraph"/>
        <w:numPr>
          <w:ilvl w:val="0"/>
          <w:numId w:val="7"/>
        </w:numPr>
        <w:spacing w:after="120" w:line="360" w:lineRule="auto"/>
        <w:jc w:val="both"/>
        <w:rPr>
          <w:rFonts w:ascii="Times New Roman" w:hAnsi="Times New Roman" w:cs="Times New Roman"/>
        </w:rPr>
      </w:pPr>
      <w:r w:rsidRPr="00B6701C">
        <w:rPr>
          <w:rFonts w:ascii="Times New Roman" w:hAnsi="Times New Roman" w:cs="Times New Roman"/>
        </w:rPr>
        <w:t>Call to Order</w:t>
      </w:r>
    </w:p>
    <w:p w:rsidR="0023206C" w:rsidRPr="00B6701C" w:rsidRDefault="00B6701C" w:rsidP="0023206C">
      <w:pPr>
        <w:pStyle w:val="ListParagraph"/>
        <w:numPr>
          <w:ilvl w:val="0"/>
          <w:numId w:val="7"/>
        </w:numPr>
        <w:spacing w:after="120" w:line="360" w:lineRule="auto"/>
        <w:jc w:val="both"/>
        <w:rPr>
          <w:rFonts w:ascii="Times New Roman" w:hAnsi="Times New Roman" w:cs="Times New Roman"/>
        </w:rPr>
      </w:pPr>
      <w:r w:rsidRPr="00B6701C">
        <w:rPr>
          <w:rFonts w:ascii="Times New Roman" w:hAnsi="Times New Roman" w:cs="Times New Roman"/>
        </w:rPr>
        <w:t>Old Business</w:t>
      </w:r>
    </w:p>
    <w:p w:rsidR="00B6701C" w:rsidRDefault="00B6701C" w:rsidP="00B6701C">
      <w:pPr>
        <w:pStyle w:val="ListParagraph"/>
        <w:numPr>
          <w:ilvl w:val="1"/>
          <w:numId w:val="7"/>
        </w:numPr>
        <w:spacing w:after="0" w:line="240" w:lineRule="auto"/>
        <w:jc w:val="both"/>
        <w:rPr>
          <w:rFonts w:ascii="Times New Roman" w:hAnsi="Times New Roman" w:cs="Times New Roman"/>
        </w:rPr>
      </w:pPr>
      <w:r>
        <w:rPr>
          <w:rFonts w:ascii="Times New Roman" w:hAnsi="Times New Roman" w:cs="Times New Roman"/>
        </w:rPr>
        <w:t>Previous agenda item for discussion and possible action on accepting offer to lease with option to buy city property located on Ellis</w:t>
      </w:r>
    </w:p>
    <w:p w:rsidR="00B6701C" w:rsidRDefault="00B6701C" w:rsidP="00B6701C">
      <w:pPr>
        <w:pStyle w:val="ListParagraph"/>
        <w:numPr>
          <w:ilvl w:val="1"/>
          <w:numId w:val="7"/>
        </w:numPr>
        <w:spacing w:after="0" w:line="360" w:lineRule="auto"/>
        <w:jc w:val="both"/>
        <w:rPr>
          <w:rFonts w:ascii="Times New Roman" w:hAnsi="Times New Roman" w:cs="Times New Roman"/>
        </w:rPr>
      </w:pPr>
      <w:r>
        <w:rPr>
          <w:rFonts w:ascii="Times New Roman" w:hAnsi="Times New Roman" w:cs="Times New Roman"/>
        </w:rPr>
        <w:t>Previous agenda item for discussion and consideration for membership to TAGITM (Croix)</w:t>
      </w:r>
    </w:p>
    <w:p w:rsidR="00B6701C" w:rsidRDefault="00B6701C" w:rsidP="00B6701C">
      <w:pPr>
        <w:pStyle w:val="ListParagraph"/>
        <w:numPr>
          <w:ilvl w:val="0"/>
          <w:numId w:val="7"/>
        </w:numPr>
        <w:spacing w:after="0" w:line="360" w:lineRule="auto"/>
        <w:jc w:val="both"/>
        <w:rPr>
          <w:rFonts w:ascii="Times New Roman" w:hAnsi="Times New Roman" w:cs="Times New Roman"/>
        </w:rPr>
      </w:pPr>
      <w:r>
        <w:rPr>
          <w:rFonts w:ascii="Times New Roman" w:hAnsi="Times New Roman" w:cs="Times New Roman"/>
        </w:rPr>
        <w:t>New Business</w:t>
      </w:r>
    </w:p>
    <w:p w:rsidR="006855CE" w:rsidRDefault="006855CE" w:rsidP="006855CE">
      <w:pPr>
        <w:pStyle w:val="ListParagraph"/>
        <w:numPr>
          <w:ilvl w:val="1"/>
          <w:numId w:val="7"/>
        </w:numPr>
        <w:spacing w:after="0" w:line="240" w:lineRule="auto"/>
        <w:jc w:val="both"/>
        <w:rPr>
          <w:rFonts w:ascii="Times New Roman" w:hAnsi="Times New Roman" w:cs="Times New Roman"/>
        </w:rPr>
      </w:pPr>
      <w:r>
        <w:rPr>
          <w:rFonts w:ascii="Times New Roman" w:hAnsi="Times New Roman" w:cs="Times New Roman"/>
        </w:rPr>
        <w:t>Discussion and possible action regarding acquisition of right-of-way at February St. &amp; Janice easement</w:t>
      </w:r>
      <w:r w:rsidR="000C0C69">
        <w:rPr>
          <w:rFonts w:ascii="Times New Roman" w:hAnsi="Times New Roman" w:cs="Times New Roman"/>
        </w:rPr>
        <w:t xml:space="preserve"> for Brookside Village resident </w:t>
      </w:r>
      <w:proofErr w:type="spellStart"/>
      <w:r w:rsidR="000C0C69">
        <w:rPr>
          <w:rFonts w:ascii="Times New Roman" w:hAnsi="Times New Roman" w:cs="Times New Roman"/>
        </w:rPr>
        <w:t>Azael</w:t>
      </w:r>
      <w:proofErr w:type="spellEnd"/>
      <w:r w:rsidR="000C0C69">
        <w:rPr>
          <w:rFonts w:ascii="Times New Roman" w:hAnsi="Times New Roman" w:cs="Times New Roman"/>
        </w:rPr>
        <w:t xml:space="preserve"> </w:t>
      </w:r>
      <w:proofErr w:type="spellStart"/>
      <w:r w:rsidR="000C0C69">
        <w:rPr>
          <w:rFonts w:ascii="Times New Roman" w:hAnsi="Times New Roman" w:cs="Times New Roman"/>
        </w:rPr>
        <w:t>DeLeon</w:t>
      </w:r>
      <w:proofErr w:type="spellEnd"/>
      <w:r w:rsidR="000C0C69">
        <w:rPr>
          <w:rFonts w:ascii="Times New Roman" w:hAnsi="Times New Roman" w:cs="Times New Roman"/>
        </w:rPr>
        <w:t xml:space="preserve">, this item is added to the agenda as an emergency item by the authority of Texas Government Code Section 551.045(c) </w:t>
      </w:r>
    </w:p>
    <w:p w:rsidR="00B6701C" w:rsidRDefault="00B6701C" w:rsidP="00B6701C">
      <w:pPr>
        <w:pStyle w:val="ListParagraph"/>
        <w:numPr>
          <w:ilvl w:val="0"/>
          <w:numId w:val="7"/>
        </w:numPr>
        <w:spacing w:after="0" w:line="360" w:lineRule="auto"/>
        <w:jc w:val="both"/>
        <w:rPr>
          <w:rFonts w:ascii="Times New Roman" w:hAnsi="Times New Roman" w:cs="Times New Roman"/>
        </w:rPr>
      </w:pPr>
      <w:r>
        <w:rPr>
          <w:rFonts w:ascii="Times New Roman" w:hAnsi="Times New Roman" w:cs="Times New Roman"/>
        </w:rPr>
        <w:t>Adjourn</w:t>
      </w:r>
    </w:p>
    <w:p w:rsidR="00B6701C" w:rsidRDefault="00B6701C" w:rsidP="00B6701C">
      <w:pPr>
        <w:spacing w:line="360" w:lineRule="auto"/>
        <w:jc w:val="both"/>
      </w:pPr>
    </w:p>
    <w:p w:rsidR="00C430FF" w:rsidRDefault="00C430FF">
      <w:pPr>
        <w:spacing w:after="160" w:line="259" w:lineRule="auto"/>
        <w:rPr>
          <w:b/>
          <w:sz w:val="28"/>
          <w:u w:val="single"/>
        </w:rPr>
      </w:pPr>
      <w:r>
        <w:rPr>
          <w:b/>
          <w:sz w:val="28"/>
          <w:u w:val="single"/>
        </w:rPr>
        <w:br w:type="page"/>
      </w:r>
    </w:p>
    <w:p w:rsidR="00B6701C" w:rsidRPr="00C430FF" w:rsidRDefault="00B6701C" w:rsidP="00B6701C">
      <w:pPr>
        <w:spacing w:line="360" w:lineRule="auto"/>
        <w:jc w:val="center"/>
        <w:rPr>
          <w:b/>
          <w:sz w:val="28"/>
          <w:u w:val="single"/>
        </w:rPr>
      </w:pPr>
      <w:r w:rsidRPr="00C430FF">
        <w:rPr>
          <w:b/>
          <w:sz w:val="28"/>
          <w:u w:val="single"/>
        </w:rPr>
        <w:lastRenderedPageBreak/>
        <w:t>REGULAR CITY COUNCIL MEETING</w:t>
      </w:r>
    </w:p>
    <w:p w:rsidR="003D5764" w:rsidRPr="009B1B1F" w:rsidRDefault="003D5764" w:rsidP="003D5764">
      <w:pPr>
        <w:jc w:val="center"/>
        <w:rPr>
          <w:b/>
          <w:sz w:val="28"/>
        </w:rPr>
      </w:pPr>
    </w:p>
    <w:p w:rsidR="00B6701C" w:rsidRDefault="00A06103" w:rsidP="00B6701C">
      <w:pPr>
        <w:pStyle w:val="ListParagraph"/>
        <w:numPr>
          <w:ilvl w:val="0"/>
          <w:numId w:val="8"/>
        </w:numPr>
        <w:spacing w:after="120" w:line="360" w:lineRule="auto"/>
        <w:jc w:val="both"/>
        <w:rPr>
          <w:rFonts w:ascii="Times New Roman" w:hAnsi="Times New Roman" w:cs="Times New Roman"/>
        </w:rPr>
      </w:pPr>
      <w:r>
        <w:rPr>
          <w:rFonts w:ascii="Times New Roman" w:hAnsi="Times New Roman" w:cs="Times New Roman"/>
        </w:rPr>
        <w:t>CALL TO ORDER</w:t>
      </w:r>
    </w:p>
    <w:p w:rsidR="00B6701C" w:rsidRDefault="00A06103" w:rsidP="00B6701C">
      <w:pPr>
        <w:pStyle w:val="ListParagraph"/>
        <w:numPr>
          <w:ilvl w:val="0"/>
          <w:numId w:val="8"/>
        </w:numPr>
        <w:spacing w:after="120" w:line="360" w:lineRule="auto"/>
        <w:jc w:val="both"/>
        <w:rPr>
          <w:rFonts w:ascii="Times New Roman" w:hAnsi="Times New Roman" w:cs="Times New Roman"/>
        </w:rPr>
      </w:pPr>
      <w:r>
        <w:rPr>
          <w:rFonts w:ascii="Times New Roman" w:hAnsi="Times New Roman" w:cs="Times New Roman"/>
        </w:rPr>
        <w:t>INVOCATION</w:t>
      </w:r>
    </w:p>
    <w:p w:rsidR="00B6701C" w:rsidRDefault="00A06103" w:rsidP="00B6701C">
      <w:pPr>
        <w:pStyle w:val="ListParagraph"/>
        <w:numPr>
          <w:ilvl w:val="0"/>
          <w:numId w:val="8"/>
        </w:numPr>
        <w:spacing w:after="120" w:line="360" w:lineRule="auto"/>
        <w:jc w:val="both"/>
        <w:rPr>
          <w:rFonts w:ascii="Times New Roman" w:hAnsi="Times New Roman" w:cs="Times New Roman"/>
        </w:rPr>
      </w:pPr>
      <w:r>
        <w:rPr>
          <w:rFonts w:ascii="Times New Roman" w:hAnsi="Times New Roman" w:cs="Times New Roman"/>
        </w:rPr>
        <w:t>PUBLIC FORUM</w:t>
      </w:r>
    </w:p>
    <w:p w:rsidR="00B6701C" w:rsidRDefault="00B6701C" w:rsidP="00427D55">
      <w:pPr>
        <w:pStyle w:val="ListParagraph"/>
        <w:numPr>
          <w:ilvl w:val="1"/>
          <w:numId w:val="9"/>
        </w:numPr>
        <w:spacing w:after="0" w:line="240" w:lineRule="auto"/>
        <w:jc w:val="both"/>
        <w:rPr>
          <w:rFonts w:ascii="Times New Roman" w:hAnsi="Times New Roman" w:cs="Times New Roman"/>
        </w:rPr>
      </w:pPr>
      <w:r>
        <w:rPr>
          <w:rFonts w:ascii="Times New Roman" w:hAnsi="Times New Roman" w:cs="Times New Roman"/>
        </w:rPr>
        <w:t>Any Brookside Village citizen with business before the Council, not scheduled on the agenda as a public hearing may speak to the City Council</w:t>
      </w:r>
    </w:p>
    <w:p w:rsidR="00B6701C" w:rsidRDefault="00B6701C" w:rsidP="00427D55">
      <w:pPr>
        <w:pStyle w:val="ListParagraph"/>
        <w:numPr>
          <w:ilvl w:val="1"/>
          <w:numId w:val="9"/>
        </w:numPr>
        <w:spacing w:after="0" w:line="240" w:lineRule="auto"/>
        <w:jc w:val="both"/>
        <w:rPr>
          <w:rFonts w:ascii="Times New Roman" w:hAnsi="Times New Roman" w:cs="Times New Roman"/>
        </w:rPr>
      </w:pPr>
      <w:r>
        <w:rPr>
          <w:rFonts w:ascii="Times New Roman" w:hAnsi="Times New Roman" w:cs="Times New Roman"/>
        </w:rPr>
        <w:t>The speaker must state his/her full name before speaking</w:t>
      </w:r>
    </w:p>
    <w:p w:rsidR="00B6701C" w:rsidRDefault="00B6701C" w:rsidP="00427D55">
      <w:pPr>
        <w:pStyle w:val="ListParagraph"/>
        <w:numPr>
          <w:ilvl w:val="1"/>
          <w:numId w:val="9"/>
        </w:numPr>
        <w:spacing w:after="0" w:line="240" w:lineRule="auto"/>
        <w:jc w:val="both"/>
        <w:rPr>
          <w:rFonts w:ascii="Times New Roman" w:hAnsi="Times New Roman" w:cs="Times New Roman"/>
        </w:rPr>
      </w:pPr>
      <w:r>
        <w:rPr>
          <w:rFonts w:ascii="Times New Roman" w:hAnsi="Times New Roman" w:cs="Times New Roman"/>
        </w:rPr>
        <w:t>There is a five (5) minute time limit per speaker</w:t>
      </w:r>
    </w:p>
    <w:p w:rsidR="00427D55" w:rsidRPr="00427D55" w:rsidRDefault="00427D55" w:rsidP="00427D55">
      <w:pPr>
        <w:ind w:left="1080"/>
        <w:jc w:val="both"/>
      </w:pPr>
      <w:bookmarkStart w:id="0" w:name="_GoBack"/>
      <w:bookmarkEnd w:id="0"/>
    </w:p>
    <w:p w:rsidR="00B6701C" w:rsidRDefault="00A06103" w:rsidP="00B6701C">
      <w:pPr>
        <w:pStyle w:val="ListParagraph"/>
        <w:numPr>
          <w:ilvl w:val="0"/>
          <w:numId w:val="8"/>
        </w:numPr>
        <w:spacing w:after="120" w:line="360" w:lineRule="auto"/>
        <w:jc w:val="both"/>
        <w:rPr>
          <w:rFonts w:ascii="Times New Roman" w:hAnsi="Times New Roman" w:cs="Times New Roman"/>
        </w:rPr>
      </w:pPr>
      <w:r>
        <w:rPr>
          <w:rFonts w:ascii="Times New Roman" w:hAnsi="Times New Roman" w:cs="Times New Roman"/>
        </w:rPr>
        <w:t>APPROVAL OF MINUTES – January 21, 2021 City Council Meeting</w:t>
      </w:r>
    </w:p>
    <w:p w:rsidR="00A06103" w:rsidRPr="00B6701C" w:rsidRDefault="00A06103" w:rsidP="00B6701C">
      <w:pPr>
        <w:pStyle w:val="ListParagraph"/>
        <w:numPr>
          <w:ilvl w:val="0"/>
          <w:numId w:val="8"/>
        </w:numPr>
        <w:spacing w:after="120" w:line="360" w:lineRule="auto"/>
        <w:jc w:val="both"/>
        <w:rPr>
          <w:rFonts w:ascii="Times New Roman" w:hAnsi="Times New Roman" w:cs="Times New Roman"/>
        </w:rPr>
      </w:pPr>
      <w:r>
        <w:rPr>
          <w:rFonts w:ascii="Times New Roman" w:hAnsi="Times New Roman" w:cs="Times New Roman"/>
        </w:rPr>
        <w:t>DEPARTMENT REPORTS</w:t>
      </w:r>
    </w:p>
    <w:p w:rsidR="00B6701C" w:rsidRPr="00B6701C" w:rsidRDefault="00B6701C" w:rsidP="00B6701C">
      <w:pPr>
        <w:pStyle w:val="ListParagraph"/>
        <w:numPr>
          <w:ilvl w:val="0"/>
          <w:numId w:val="8"/>
        </w:numPr>
        <w:spacing w:after="120" w:line="360" w:lineRule="auto"/>
        <w:jc w:val="both"/>
        <w:rPr>
          <w:rFonts w:ascii="Times New Roman" w:hAnsi="Times New Roman" w:cs="Times New Roman"/>
        </w:rPr>
      </w:pPr>
      <w:r w:rsidRPr="00B6701C">
        <w:rPr>
          <w:rFonts w:ascii="Times New Roman" w:hAnsi="Times New Roman" w:cs="Times New Roman"/>
        </w:rPr>
        <w:t>O</w:t>
      </w:r>
      <w:r w:rsidR="00A06103">
        <w:rPr>
          <w:rFonts w:ascii="Times New Roman" w:hAnsi="Times New Roman" w:cs="Times New Roman"/>
        </w:rPr>
        <w:t>LD BUSINESS</w:t>
      </w:r>
    </w:p>
    <w:p w:rsidR="00B6701C" w:rsidRDefault="00B6701C" w:rsidP="00B6701C">
      <w:pPr>
        <w:pStyle w:val="ListParagraph"/>
        <w:numPr>
          <w:ilvl w:val="1"/>
          <w:numId w:val="8"/>
        </w:numPr>
        <w:spacing w:after="0" w:line="360" w:lineRule="auto"/>
        <w:jc w:val="both"/>
        <w:rPr>
          <w:rFonts w:ascii="Times New Roman" w:hAnsi="Times New Roman" w:cs="Times New Roman"/>
        </w:rPr>
      </w:pPr>
      <w:r>
        <w:rPr>
          <w:rFonts w:ascii="Times New Roman" w:hAnsi="Times New Roman" w:cs="Times New Roman"/>
        </w:rPr>
        <w:t>Previous agenda item for discussion and possible action on accepting offer to lease with option to buy city property located on Ellis</w:t>
      </w:r>
    </w:p>
    <w:p w:rsidR="00B6701C" w:rsidRDefault="00B6701C" w:rsidP="00B6701C">
      <w:pPr>
        <w:pStyle w:val="ListParagraph"/>
        <w:numPr>
          <w:ilvl w:val="1"/>
          <w:numId w:val="8"/>
        </w:numPr>
        <w:spacing w:after="0" w:line="360" w:lineRule="auto"/>
        <w:jc w:val="both"/>
        <w:rPr>
          <w:rFonts w:ascii="Times New Roman" w:hAnsi="Times New Roman" w:cs="Times New Roman"/>
        </w:rPr>
      </w:pPr>
      <w:r>
        <w:rPr>
          <w:rFonts w:ascii="Times New Roman" w:hAnsi="Times New Roman" w:cs="Times New Roman"/>
        </w:rPr>
        <w:t>Previous agenda item for discussion and consideration for membership to TAGITM (Croix)</w:t>
      </w:r>
    </w:p>
    <w:p w:rsidR="00B6701C" w:rsidRDefault="00B6701C" w:rsidP="00B6701C">
      <w:pPr>
        <w:pStyle w:val="ListParagraph"/>
        <w:numPr>
          <w:ilvl w:val="0"/>
          <w:numId w:val="8"/>
        </w:numPr>
        <w:spacing w:after="0" w:line="360" w:lineRule="auto"/>
        <w:jc w:val="both"/>
        <w:rPr>
          <w:rFonts w:ascii="Times New Roman" w:hAnsi="Times New Roman" w:cs="Times New Roman"/>
        </w:rPr>
      </w:pPr>
      <w:r>
        <w:rPr>
          <w:rFonts w:ascii="Times New Roman" w:hAnsi="Times New Roman" w:cs="Times New Roman"/>
        </w:rPr>
        <w:t>N</w:t>
      </w:r>
      <w:r w:rsidR="00A06103">
        <w:rPr>
          <w:rFonts w:ascii="Times New Roman" w:hAnsi="Times New Roman" w:cs="Times New Roman"/>
        </w:rPr>
        <w:t xml:space="preserve">EW </w:t>
      </w:r>
      <w:r>
        <w:rPr>
          <w:rFonts w:ascii="Times New Roman" w:hAnsi="Times New Roman" w:cs="Times New Roman"/>
        </w:rPr>
        <w:t>B</w:t>
      </w:r>
      <w:r w:rsidR="00A06103">
        <w:rPr>
          <w:rFonts w:ascii="Times New Roman" w:hAnsi="Times New Roman" w:cs="Times New Roman"/>
        </w:rPr>
        <w:t>USINESS</w:t>
      </w:r>
    </w:p>
    <w:p w:rsidR="000C0C69" w:rsidRDefault="000C0C69" w:rsidP="000C0C69">
      <w:pPr>
        <w:pStyle w:val="ListParagraph"/>
        <w:numPr>
          <w:ilvl w:val="1"/>
          <w:numId w:val="8"/>
        </w:numPr>
        <w:spacing w:after="0" w:line="240" w:lineRule="auto"/>
        <w:jc w:val="both"/>
        <w:rPr>
          <w:rFonts w:ascii="Times New Roman" w:hAnsi="Times New Roman" w:cs="Times New Roman"/>
        </w:rPr>
      </w:pPr>
      <w:r>
        <w:rPr>
          <w:rFonts w:ascii="Times New Roman" w:hAnsi="Times New Roman" w:cs="Times New Roman"/>
        </w:rPr>
        <w:t xml:space="preserve">Discussion and possible action regarding acquisition of right-of-way at February St. &amp; Janice easement for Brookside Village resident </w:t>
      </w:r>
      <w:proofErr w:type="spellStart"/>
      <w:r>
        <w:rPr>
          <w:rFonts w:ascii="Times New Roman" w:hAnsi="Times New Roman" w:cs="Times New Roman"/>
        </w:rPr>
        <w:t>Azael</w:t>
      </w:r>
      <w:proofErr w:type="spellEnd"/>
      <w:r>
        <w:rPr>
          <w:rFonts w:ascii="Times New Roman" w:hAnsi="Times New Roman" w:cs="Times New Roman"/>
        </w:rPr>
        <w:t xml:space="preserve"> </w:t>
      </w:r>
      <w:proofErr w:type="spellStart"/>
      <w:r>
        <w:rPr>
          <w:rFonts w:ascii="Times New Roman" w:hAnsi="Times New Roman" w:cs="Times New Roman"/>
        </w:rPr>
        <w:t>DeLeon</w:t>
      </w:r>
      <w:proofErr w:type="spellEnd"/>
      <w:r>
        <w:rPr>
          <w:rFonts w:ascii="Times New Roman" w:hAnsi="Times New Roman" w:cs="Times New Roman"/>
        </w:rPr>
        <w:t>, this item is added to the agenda as an emergency item by the authority of Texas Government Code Section 551.045(c)</w:t>
      </w:r>
    </w:p>
    <w:p w:rsidR="000C0C69" w:rsidRDefault="000C0C69" w:rsidP="000C0C69">
      <w:pPr>
        <w:pStyle w:val="ListParagraph"/>
        <w:spacing w:after="0" w:line="240" w:lineRule="auto"/>
        <w:ind w:left="1440"/>
        <w:jc w:val="both"/>
        <w:rPr>
          <w:rFonts w:ascii="Times New Roman" w:hAnsi="Times New Roman" w:cs="Times New Roman"/>
        </w:rPr>
      </w:pPr>
      <w:r>
        <w:rPr>
          <w:rFonts w:ascii="Times New Roman" w:hAnsi="Times New Roman" w:cs="Times New Roman"/>
        </w:rPr>
        <w:t xml:space="preserve"> </w:t>
      </w:r>
    </w:p>
    <w:p w:rsidR="00A06103" w:rsidRDefault="00A06103" w:rsidP="00B6701C">
      <w:pPr>
        <w:pStyle w:val="ListParagraph"/>
        <w:numPr>
          <w:ilvl w:val="0"/>
          <w:numId w:val="8"/>
        </w:numPr>
        <w:spacing w:after="0" w:line="360" w:lineRule="auto"/>
        <w:jc w:val="both"/>
        <w:rPr>
          <w:rFonts w:ascii="Times New Roman" w:hAnsi="Times New Roman" w:cs="Times New Roman"/>
        </w:rPr>
      </w:pPr>
      <w:r>
        <w:rPr>
          <w:rFonts w:ascii="Times New Roman" w:hAnsi="Times New Roman" w:cs="Times New Roman"/>
        </w:rPr>
        <w:t>ANNOUNCEMENTS/COMMENTS</w:t>
      </w:r>
    </w:p>
    <w:p w:rsidR="00B6701C" w:rsidRDefault="00A06103" w:rsidP="00B6701C">
      <w:pPr>
        <w:pStyle w:val="ListParagraph"/>
        <w:numPr>
          <w:ilvl w:val="0"/>
          <w:numId w:val="8"/>
        </w:numPr>
        <w:spacing w:after="0" w:line="360" w:lineRule="auto"/>
        <w:jc w:val="both"/>
        <w:rPr>
          <w:rFonts w:ascii="Times New Roman" w:hAnsi="Times New Roman" w:cs="Times New Roman"/>
        </w:rPr>
      </w:pPr>
      <w:r>
        <w:rPr>
          <w:rFonts w:ascii="Times New Roman" w:hAnsi="Times New Roman" w:cs="Times New Roman"/>
        </w:rPr>
        <w:t>ADJOURNMENT</w:t>
      </w:r>
    </w:p>
    <w:p w:rsidR="00A06103" w:rsidRPr="00A06103" w:rsidRDefault="00A06103" w:rsidP="00A06103">
      <w:pPr>
        <w:spacing w:line="360" w:lineRule="auto"/>
        <w:ind w:left="360"/>
        <w:jc w:val="both"/>
      </w:pPr>
    </w:p>
    <w:p w:rsidR="00A06103" w:rsidRDefault="00A06103" w:rsidP="00A06103">
      <w:pPr>
        <w:jc w:val="both"/>
      </w:pPr>
      <w:r>
        <w:t xml:space="preserve">I, </w:t>
      </w:r>
      <w:r w:rsidR="00457A95">
        <w:t>Rosie Fonseca</w:t>
      </w:r>
      <w:r>
        <w:t xml:space="preserve">, City Secretary for the City of Brookside Village do hereby certify that the foregoing Agenda of the City of Brookside Village is true and correct; and that I posted such notice on the bulletin board at the Brookside Village City Hall.  In a place convenient and readily accessible to the public on Monday, February 1, 2021, in accordance with the Texas Open Meetings Act (Tex. Govt. Code 551.001 </w:t>
      </w:r>
      <w:proofErr w:type="spellStart"/>
      <w:r>
        <w:t>et.seq</w:t>
      </w:r>
      <w:proofErr w:type="spellEnd"/>
      <w:r>
        <w:t>).  Said notice remained posted at least 72 hours preceding the scheduled time of the meeting.</w:t>
      </w:r>
    </w:p>
    <w:p w:rsidR="00A06103" w:rsidRDefault="00A06103" w:rsidP="00A06103">
      <w:pPr>
        <w:jc w:val="both"/>
      </w:pPr>
    </w:p>
    <w:p w:rsidR="003D5764" w:rsidRDefault="00A06103" w:rsidP="00A06103">
      <w:pPr>
        <w:jc w:val="both"/>
      </w:pPr>
      <w:r>
        <w:t xml:space="preserve">______________________________ </w:t>
      </w:r>
    </w:p>
    <w:p w:rsidR="00CF2B97" w:rsidRDefault="00457A95" w:rsidP="00A06103">
      <w:pPr>
        <w:jc w:val="both"/>
      </w:pPr>
      <w:r>
        <w:t>Rosie Fonseca</w:t>
      </w:r>
      <w:r w:rsidR="00CF2B97">
        <w:t>, City Secretary</w:t>
      </w:r>
    </w:p>
    <w:p w:rsidR="00CF2B97" w:rsidRDefault="00CF2B97" w:rsidP="00A06103">
      <w:pPr>
        <w:jc w:val="both"/>
      </w:pPr>
      <w:r>
        <w:t>City of Brookside Village</w:t>
      </w:r>
    </w:p>
    <w:p w:rsidR="00CF2B97" w:rsidRDefault="00CF2B97" w:rsidP="00A06103">
      <w:pPr>
        <w:jc w:val="both"/>
      </w:pPr>
    </w:p>
    <w:p w:rsidR="00CF2B97" w:rsidRPr="00C430FF" w:rsidRDefault="00CF2B97" w:rsidP="00A06103">
      <w:pPr>
        <w:jc w:val="both"/>
        <w:rPr>
          <w:sz w:val="18"/>
        </w:rPr>
      </w:pPr>
      <w:r w:rsidRPr="00C430FF">
        <w:rPr>
          <w:sz w:val="18"/>
        </w:rPr>
        <w:t>City Council encourages positive public comment and discussion during its meeting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  This site is accessible to dis</w:t>
      </w:r>
      <w:r w:rsidR="005130D4" w:rsidRPr="00C430FF">
        <w:rPr>
          <w:sz w:val="18"/>
        </w:rPr>
        <w:t xml:space="preserve">abled individuals.  For special assistance, please call 281-485-3048, prior to the meeting so that appropriate arrangements can be made.  </w:t>
      </w:r>
    </w:p>
    <w:sectPr w:rsidR="00CF2B97" w:rsidRPr="00C430FF" w:rsidSect="00C430FF">
      <w:pgSz w:w="12240" w:h="15840"/>
      <w:pgMar w:top="1170" w:right="1440" w:bottom="63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7111B"/>
    <w:multiLevelType w:val="hybridMultilevel"/>
    <w:tmpl w:val="4C4C56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42AAA"/>
    <w:multiLevelType w:val="hybridMultilevel"/>
    <w:tmpl w:val="78BE85A2"/>
    <w:lvl w:ilvl="0" w:tplc="CAC0A4D8">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32F6563F"/>
    <w:multiLevelType w:val="hybridMultilevel"/>
    <w:tmpl w:val="F9F006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33253FBA"/>
    <w:multiLevelType w:val="hybridMultilevel"/>
    <w:tmpl w:val="4B9E7D5A"/>
    <w:lvl w:ilvl="0" w:tplc="329016A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6760168"/>
    <w:multiLevelType w:val="hybridMultilevel"/>
    <w:tmpl w:val="61B6EC6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D34C2E"/>
    <w:multiLevelType w:val="hybridMultilevel"/>
    <w:tmpl w:val="4C4C56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9C5C08"/>
    <w:multiLevelType w:val="hybridMultilevel"/>
    <w:tmpl w:val="8DCAEA22"/>
    <w:lvl w:ilvl="0" w:tplc="AADAF1B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60C321D"/>
    <w:multiLevelType w:val="hybridMultilevel"/>
    <w:tmpl w:val="CDA01662"/>
    <w:lvl w:ilvl="0" w:tplc="0014480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64"/>
    <w:rsid w:val="00012DDC"/>
    <w:rsid w:val="00040014"/>
    <w:rsid w:val="00047027"/>
    <w:rsid w:val="000A562F"/>
    <w:rsid w:val="000C0C69"/>
    <w:rsid w:val="00154C44"/>
    <w:rsid w:val="0023206C"/>
    <w:rsid w:val="002627EC"/>
    <w:rsid w:val="002E74F2"/>
    <w:rsid w:val="003D5764"/>
    <w:rsid w:val="0040764B"/>
    <w:rsid w:val="00427D55"/>
    <w:rsid w:val="004513FF"/>
    <w:rsid w:val="00457A95"/>
    <w:rsid w:val="005130D4"/>
    <w:rsid w:val="00546243"/>
    <w:rsid w:val="00616EBE"/>
    <w:rsid w:val="006277C3"/>
    <w:rsid w:val="00663722"/>
    <w:rsid w:val="006855CE"/>
    <w:rsid w:val="006C1D0F"/>
    <w:rsid w:val="00720620"/>
    <w:rsid w:val="0075298F"/>
    <w:rsid w:val="008F0ED4"/>
    <w:rsid w:val="009B1B1F"/>
    <w:rsid w:val="009B5157"/>
    <w:rsid w:val="009C4F7D"/>
    <w:rsid w:val="00A06103"/>
    <w:rsid w:val="00A33167"/>
    <w:rsid w:val="00A34572"/>
    <w:rsid w:val="00B6701C"/>
    <w:rsid w:val="00B96A6C"/>
    <w:rsid w:val="00BA0412"/>
    <w:rsid w:val="00C11C29"/>
    <w:rsid w:val="00C430FF"/>
    <w:rsid w:val="00C63584"/>
    <w:rsid w:val="00CF2B97"/>
    <w:rsid w:val="00DF1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BFEE2-F229-47C7-BDE2-99776AB8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76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764"/>
    <w:pPr>
      <w:spacing w:after="160" w:line="252"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5462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2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78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97DDB-9366-459C-BA0B-F2148B1B0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Cleofas Rodriguez</cp:lastModifiedBy>
  <cp:revision>4</cp:revision>
  <cp:lastPrinted>2021-02-02T16:26:00Z</cp:lastPrinted>
  <dcterms:created xsi:type="dcterms:W3CDTF">2021-02-01T22:48:00Z</dcterms:created>
  <dcterms:modified xsi:type="dcterms:W3CDTF">2021-02-02T16:28:00Z</dcterms:modified>
</cp:coreProperties>
</file>