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74" w:rsidRPr="00D11BFC" w:rsidRDefault="00FE6B74" w:rsidP="00FE6B74">
      <w:pPr>
        <w:rPr>
          <w:bCs/>
          <w:sz w:val="22"/>
          <w:szCs w:val="22"/>
        </w:rPr>
      </w:pPr>
      <w:bookmarkStart w:id="0" w:name="OLE_LINK1"/>
      <w:r w:rsidRPr="00D11BFC">
        <w:rPr>
          <w:bCs/>
          <w:sz w:val="22"/>
          <w:szCs w:val="22"/>
        </w:rPr>
        <w:t xml:space="preserve">City of Brookside Village City Special Meeting </w:t>
      </w:r>
      <w:r w:rsidRPr="00D11BFC">
        <w:rPr>
          <w:bCs/>
          <w:sz w:val="22"/>
          <w:szCs w:val="22"/>
        </w:rPr>
        <w:t>Monday, February 1, 2021</w:t>
      </w:r>
    </w:p>
    <w:p w:rsidR="00FE6B74" w:rsidRPr="00D11BFC" w:rsidRDefault="00FE6B74" w:rsidP="00FE6B74">
      <w:pPr>
        <w:rPr>
          <w:bCs/>
          <w:sz w:val="22"/>
          <w:szCs w:val="22"/>
        </w:rPr>
      </w:pPr>
    </w:p>
    <w:p w:rsidR="00FE6B74" w:rsidRPr="00D11BFC" w:rsidRDefault="00FE6B74" w:rsidP="00FE6B74">
      <w:pPr>
        <w:rPr>
          <w:b/>
          <w:bCs/>
          <w:sz w:val="22"/>
          <w:szCs w:val="22"/>
        </w:rPr>
      </w:pPr>
      <w:r w:rsidRPr="00D11BFC">
        <w:rPr>
          <w:b/>
          <w:bCs/>
          <w:sz w:val="22"/>
          <w:szCs w:val="22"/>
        </w:rPr>
        <w:t>THE STATE OF TEXAS §</w:t>
      </w:r>
      <w:r w:rsidRPr="00D11BFC">
        <w:rPr>
          <w:bCs/>
          <w:sz w:val="22"/>
          <w:szCs w:val="22"/>
        </w:rPr>
        <w:t xml:space="preserve"> </w:t>
      </w:r>
    </w:p>
    <w:p w:rsidR="00FE6B74" w:rsidRPr="00D11BFC" w:rsidRDefault="00FE6B74" w:rsidP="00FE6B74">
      <w:pPr>
        <w:rPr>
          <w:b/>
          <w:bCs/>
          <w:sz w:val="22"/>
          <w:szCs w:val="22"/>
        </w:rPr>
      </w:pPr>
      <w:r w:rsidRPr="00D11BFC">
        <w:rPr>
          <w:b/>
          <w:bCs/>
          <w:sz w:val="22"/>
          <w:szCs w:val="22"/>
        </w:rPr>
        <w:t xml:space="preserve">COUNTY OF BRAZORIA§ </w:t>
      </w:r>
    </w:p>
    <w:p w:rsidR="00FE6B74" w:rsidRPr="00D11BFC" w:rsidRDefault="00FE6B74" w:rsidP="00FE6B74">
      <w:pPr>
        <w:rPr>
          <w:b/>
          <w:bCs/>
          <w:sz w:val="22"/>
          <w:szCs w:val="22"/>
        </w:rPr>
      </w:pPr>
      <w:r w:rsidRPr="00D11BFC">
        <w:rPr>
          <w:b/>
          <w:bCs/>
          <w:sz w:val="22"/>
          <w:szCs w:val="22"/>
        </w:rPr>
        <w:t>CITY OF BROOKSIDE VILLAGE §</w:t>
      </w:r>
    </w:p>
    <w:p w:rsidR="00FE6B74" w:rsidRPr="00D11BFC" w:rsidRDefault="00FE6B74" w:rsidP="00FE6B74">
      <w:pPr>
        <w:rPr>
          <w:sz w:val="22"/>
          <w:szCs w:val="22"/>
        </w:rPr>
      </w:pPr>
    </w:p>
    <w:p w:rsidR="00FE6B74" w:rsidRPr="00D11BFC" w:rsidRDefault="00FE6B74" w:rsidP="00FE6B74">
      <w:pPr>
        <w:rPr>
          <w:sz w:val="22"/>
          <w:szCs w:val="22"/>
        </w:rPr>
      </w:pPr>
      <w:r w:rsidRPr="00D11BFC">
        <w:rPr>
          <w:sz w:val="22"/>
          <w:szCs w:val="22"/>
        </w:rPr>
        <w:t>RICHARD CANTU</w:t>
      </w:r>
      <w:r w:rsidRPr="00D11BFC">
        <w:rPr>
          <w:sz w:val="22"/>
          <w:szCs w:val="22"/>
        </w:rPr>
        <w:t>, MAYOR PRO-TEM</w:t>
      </w:r>
      <w:bookmarkStart w:id="1" w:name="_GoBack"/>
      <w:bookmarkEnd w:id="1"/>
    </w:p>
    <w:p w:rsidR="00FE6B74" w:rsidRPr="00D11BFC" w:rsidRDefault="00FE6B74" w:rsidP="00FE6B74">
      <w:pPr>
        <w:rPr>
          <w:sz w:val="22"/>
          <w:szCs w:val="22"/>
        </w:rPr>
      </w:pPr>
      <w:r w:rsidRPr="00D11BFC">
        <w:rPr>
          <w:sz w:val="22"/>
          <w:szCs w:val="22"/>
        </w:rPr>
        <w:t>BETH CROIX</w:t>
      </w:r>
      <w:r w:rsidRPr="00D11BFC">
        <w:rPr>
          <w:sz w:val="22"/>
          <w:szCs w:val="22"/>
        </w:rPr>
        <w:t>, COUNCILMEMBER</w:t>
      </w:r>
    </w:p>
    <w:p w:rsidR="00FE6B74" w:rsidRPr="00D11BFC" w:rsidRDefault="00FE6B74" w:rsidP="00FE6B74">
      <w:pPr>
        <w:rPr>
          <w:sz w:val="22"/>
          <w:szCs w:val="22"/>
        </w:rPr>
      </w:pPr>
      <w:r w:rsidRPr="00D11BFC">
        <w:rPr>
          <w:sz w:val="22"/>
          <w:szCs w:val="22"/>
        </w:rPr>
        <w:t>DONALD FLYNN, COUNCIL MEMBER</w:t>
      </w:r>
    </w:p>
    <w:p w:rsidR="00FE6B74" w:rsidRPr="00D11BFC" w:rsidRDefault="00FE6B74" w:rsidP="00FE6B74">
      <w:pPr>
        <w:rPr>
          <w:sz w:val="22"/>
          <w:szCs w:val="22"/>
        </w:rPr>
      </w:pPr>
      <w:r w:rsidRPr="00D11BFC">
        <w:rPr>
          <w:sz w:val="22"/>
          <w:szCs w:val="22"/>
        </w:rPr>
        <w:t>GLENDA HUNDL, COUNCILMEMBER</w:t>
      </w:r>
    </w:p>
    <w:p w:rsidR="00FE6B74" w:rsidRPr="00D11BFC" w:rsidRDefault="00FE6B74" w:rsidP="00FE6B74">
      <w:pPr>
        <w:rPr>
          <w:sz w:val="22"/>
          <w:szCs w:val="22"/>
        </w:rPr>
      </w:pPr>
      <w:r w:rsidRPr="00D11BFC">
        <w:rPr>
          <w:sz w:val="22"/>
          <w:szCs w:val="22"/>
        </w:rPr>
        <w:t>JANA LARGENT</w:t>
      </w:r>
      <w:r w:rsidRPr="00D11BFC">
        <w:rPr>
          <w:sz w:val="22"/>
          <w:szCs w:val="22"/>
        </w:rPr>
        <w:t xml:space="preserve"> COUNCILMEMBER</w:t>
      </w:r>
    </w:p>
    <w:p w:rsidR="00FE6B74" w:rsidRPr="00D11BFC" w:rsidRDefault="00FE6B74" w:rsidP="00FE6B74">
      <w:pPr>
        <w:rPr>
          <w:sz w:val="22"/>
          <w:szCs w:val="22"/>
        </w:rPr>
      </w:pPr>
      <w:r w:rsidRPr="00D11BFC">
        <w:rPr>
          <w:sz w:val="22"/>
          <w:szCs w:val="22"/>
        </w:rPr>
        <w:t>GREG THOMAS, COUNCILMEMBER</w:t>
      </w:r>
    </w:p>
    <w:p w:rsidR="00FE6B74" w:rsidRPr="00D11BFC" w:rsidRDefault="00FE6B74" w:rsidP="00FE6B74">
      <w:pPr>
        <w:rPr>
          <w:sz w:val="22"/>
          <w:szCs w:val="22"/>
        </w:rPr>
      </w:pPr>
    </w:p>
    <w:p w:rsidR="00FE6B74" w:rsidRPr="00D11BFC" w:rsidRDefault="00FE6B74" w:rsidP="00FE6B74">
      <w:pPr>
        <w:rPr>
          <w:b/>
          <w:sz w:val="22"/>
          <w:szCs w:val="22"/>
        </w:rPr>
      </w:pPr>
      <w:r w:rsidRPr="00D11BFC">
        <w:rPr>
          <w:b/>
          <w:sz w:val="22"/>
          <w:szCs w:val="22"/>
        </w:rPr>
        <w:t xml:space="preserve"> CRAIG BAILEY, MAYOR</w:t>
      </w:r>
    </w:p>
    <w:p w:rsidR="00FE6B74" w:rsidRPr="00D11BFC" w:rsidRDefault="00FE6B74" w:rsidP="00FE6B74">
      <w:pPr>
        <w:rPr>
          <w:sz w:val="22"/>
          <w:szCs w:val="22"/>
        </w:rPr>
      </w:pPr>
      <w:r w:rsidRPr="00D11BFC">
        <w:rPr>
          <w:sz w:val="22"/>
          <w:szCs w:val="22"/>
        </w:rPr>
        <w:t xml:space="preserve"> ROSIE FONSSECA, CITY SECRETARY</w:t>
      </w:r>
    </w:p>
    <w:p w:rsidR="00FE6B74" w:rsidRPr="00D11BFC" w:rsidRDefault="00FE6B74" w:rsidP="00FE6B74">
      <w:pPr>
        <w:rPr>
          <w:sz w:val="22"/>
          <w:szCs w:val="22"/>
        </w:rPr>
      </w:pPr>
    </w:p>
    <w:p w:rsidR="00FE6B74" w:rsidRPr="00D11BFC" w:rsidRDefault="00FE6B74" w:rsidP="00FE6B74">
      <w:pPr>
        <w:rPr>
          <w:sz w:val="22"/>
          <w:szCs w:val="22"/>
        </w:rPr>
      </w:pPr>
    </w:p>
    <w:p w:rsidR="00FE6B74" w:rsidRPr="00D11BFC" w:rsidRDefault="00FE6B74" w:rsidP="00FE6B74">
      <w:pPr>
        <w:jc w:val="center"/>
        <w:rPr>
          <w:b/>
          <w:sz w:val="22"/>
          <w:szCs w:val="22"/>
        </w:rPr>
      </w:pPr>
      <w:r w:rsidRPr="00D11BFC">
        <w:rPr>
          <w:b/>
          <w:sz w:val="22"/>
          <w:szCs w:val="22"/>
        </w:rPr>
        <w:t>NOTICE OF A SPECIAL MEETING OF THE CITY OF BROOKSIDE VILLAGE</w:t>
      </w:r>
    </w:p>
    <w:p w:rsidR="00FE6B74" w:rsidRPr="00D11BFC" w:rsidRDefault="00FE6B74" w:rsidP="00FE6B74">
      <w:pPr>
        <w:jc w:val="center"/>
        <w:rPr>
          <w:b/>
          <w:sz w:val="22"/>
          <w:szCs w:val="22"/>
        </w:rPr>
      </w:pPr>
      <w:r w:rsidRPr="00D11BFC">
        <w:rPr>
          <w:b/>
          <w:sz w:val="22"/>
          <w:szCs w:val="22"/>
        </w:rPr>
        <w:t>FEBRUARY 1</w:t>
      </w:r>
      <w:r w:rsidRPr="00D11BFC">
        <w:rPr>
          <w:b/>
          <w:sz w:val="22"/>
          <w:szCs w:val="22"/>
        </w:rPr>
        <w:t>, 20</w:t>
      </w:r>
      <w:r w:rsidRPr="00D11BFC">
        <w:rPr>
          <w:b/>
          <w:sz w:val="22"/>
          <w:szCs w:val="22"/>
        </w:rPr>
        <w:t>21</w:t>
      </w:r>
    </w:p>
    <w:p w:rsidR="00FE6B74" w:rsidRPr="00D11BFC" w:rsidRDefault="00FE6B74" w:rsidP="00FE6B74">
      <w:pPr>
        <w:jc w:val="center"/>
        <w:rPr>
          <w:b/>
          <w:sz w:val="22"/>
          <w:szCs w:val="22"/>
        </w:rPr>
      </w:pPr>
    </w:p>
    <w:p w:rsidR="00FE6B74" w:rsidRPr="00D11BFC" w:rsidRDefault="00FE6B74" w:rsidP="00FE6B74">
      <w:pPr>
        <w:jc w:val="center"/>
        <w:rPr>
          <w:b/>
          <w:sz w:val="22"/>
          <w:szCs w:val="22"/>
        </w:rPr>
      </w:pPr>
      <w:r w:rsidRPr="00D11BFC">
        <w:rPr>
          <w:b/>
          <w:sz w:val="22"/>
          <w:szCs w:val="22"/>
        </w:rPr>
        <w:t>NOTICE IS HEREBY GIVEN</w:t>
      </w:r>
    </w:p>
    <w:p w:rsidR="00FE6B74" w:rsidRPr="00D11BFC" w:rsidRDefault="00FE6B74" w:rsidP="00FE6B74">
      <w:pPr>
        <w:jc w:val="center"/>
        <w:rPr>
          <w:b/>
          <w:sz w:val="22"/>
          <w:szCs w:val="22"/>
        </w:rPr>
      </w:pPr>
    </w:p>
    <w:p w:rsidR="00FE6B74" w:rsidRPr="00D11BFC" w:rsidRDefault="00FE6B74" w:rsidP="00FE6B74">
      <w:pPr>
        <w:rPr>
          <w:sz w:val="22"/>
          <w:szCs w:val="22"/>
        </w:rPr>
      </w:pPr>
      <w:r w:rsidRPr="00D11BFC">
        <w:rPr>
          <w:sz w:val="22"/>
          <w:szCs w:val="22"/>
        </w:rPr>
        <w:t xml:space="preserve">Pursuant to Chapter 551, Title 5 of the Texas Government Code, the Texas Open Meetings Act, notice is hereby given that the City of Brookside Village will convene a Special Meeting at the Brookside Village Community Building, located at 6243 Brookside Road, Brookside Village, Texas 77581 on </w:t>
      </w:r>
      <w:r w:rsidRPr="00D11BFC">
        <w:rPr>
          <w:sz w:val="22"/>
          <w:szCs w:val="22"/>
        </w:rPr>
        <w:t xml:space="preserve">Monday, February 1, 2021 </w:t>
      </w:r>
      <w:r w:rsidRPr="00D11BFC">
        <w:rPr>
          <w:sz w:val="22"/>
          <w:szCs w:val="22"/>
        </w:rPr>
        <w:t>at 6:30 pm for the purpose of discussing and if appropriate, take action with respect to the following agenda items.</w:t>
      </w:r>
    </w:p>
    <w:p w:rsidR="00FE6B74" w:rsidRPr="00D11BFC" w:rsidRDefault="00FE6B74" w:rsidP="00FE6B74">
      <w:pPr>
        <w:rPr>
          <w:sz w:val="22"/>
          <w:szCs w:val="22"/>
        </w:rPr>
      </w:pPr>
    </w:p>
    <w:p w:rsidR="00BC13C2" w:rsidRPr="00D11BFC" w:rsidRDefault="00BC13C2" w:rsidP="00FE6B74">
      <w:pPr>
        <w:rPr>
          <w:sz w:val="22"/>
          <w:szCs w:val="22"/>
        </w:rPr>
      </w:pPr>
    </w:p>
    <w:p w:rsidR="00FE6B74" w:rsidRPr="00D11BFC" w:rsidRDefault="00FE6B74" w:rsidP="00FE6B74">
      <w:pPr>
        <w:pStyle w:val="Subtitle"/>
        <w:numPr>
          <w:ilvl w:val="0"/>
          <w:numId w:val="1"/>
        </w:numPr>
        <w:rPr>
          <w:sz w:val="22"/>
          <w:szCs w:val="22"/>
        </w:rPr>
      </w:pPr>
      <w:r w:rsidRPr="00D11BFC">
        <w:rPr>
          <w:sz w:val="22"/>
          <w:szCs w:val="22"/>
        </w:rPr>
        <w:t>CALL TO ORDER</w:t>
      </w:r>
    </w:p>
    <w:p w:rsidR="00FE6B74" w:rsidRPr="00D11BFC" w:rsidRDefault="00FE6B74" w:rsidP="00FE6B74">
      <w:pPr>
        <w:pStyle w:val="Subtitle"/>
        <w:rPr>
          <w:sz w:val="22"/>
          <w:szCs w:val="22"/>
        </w:rPr>
      </w:pPr>
    </w:p>
    <w:p w:rsidR="00FE6B74" w:rsidRPr="00D11BFC" w:rsidRDefault="00FE6B74" w:rsidP="00FE6B74">
      <w:pPr>
        <w:pStyle w:val="Subtitle"/>
        <w:numPr>
          <w:ilvl w:val="0"/>
          <w:numId w:val="1"/>
        </w:numPr>
        <w:rPr>
          <w:sz w:val="22"/>
          <w:szCs w:val="22"/>
        </w:rPr>
      </w:pPr>
      <w:r w:rsidRPr="00D11BFC">
        <w:rPr>
          <w:sz w:val="22"/>
          <w:szCs w:val="22"/>
        </w:rPr>
        <w:t>BUSINESS</w:t>
      </w:r>
    </w:p>
    <w:p w:rsidR="00BC13C2" w:rsidRPr="00D11BFC" w:rsidRDefault="00BC13C2" w:rsidP="00BC13C2">
      <w:pPr>
        <w:pStyle w:val="ListParagraph"/>
        <w:rPr>
          <w:sz w:val="22"/>
          <w:szCs w:val="22"/>
        </w:rPr>
      </w:pPr>
    </w:p>
    <w:p w:rsidR="00BC13C2" w:rsidRPr="00D11BFC" w:rsidRDefault="00BC13C2" w:rsidP="00BC13C2">
      <w:pPr>
        <w:pStyle w:val="ListParagraph"/>
        <w:numPr>
          <w:ilvl w:val="0"/>
          <w:numId w:val="4"/>
        </w:numPr>
        <w:rPr>
          <w:sz w:val="22"/>
          <w:szCs w:val="22"/>
        </w:rPr>
      </w:pPr>
      <w:r w:rsidRPr="00D11BFC">
        <w:rPr>
          <w:sz w:val="22"/>
          <w:szCs w:val="22"/>
        </w:rPr>
        <w:t>Closed Executive Session</w:t>
      </w:r>
    </w:p>
    <w:p w:rsidR="00BC13C2" w:rsidRPr="00D11BFC" w:rsidRDefault="00BC13C2" w:rsidP="00BC13C2">
      <w:pPr>
        <w:pStyle w:val="ListParagraph"/>
        <w:ind w:left="1080"/>
        <w:rPr>
          <w:sz w:val="22"/>
          <w:szCs w:val="22"/>
        </w:rPr>
      </w:pPr>
    </w:p>
    <w:p w:rsidR="00BC13C2" w:rsidRPr="00D11BFC" w:rsidRDefault="00BC13C2" w:rsidP="00BC13C2">
      <w:pPr>
        <w:pStyle w:val="ListParagraph"/>
        <w:ind w:left="1080"/>
        <w:rPr>
          <w:sz w:val="22"/>
          <w:szCs w:val="22"/>
        </w:rPr>
      </w:pPr>
      <w:r w:rsidRPr="00D11BFC">
        <w:rPr>
          <w:sz w:val="22"/>
          <w:szCs w:val="22"/>
        </w:rPr>
        <w:t>The City Council may go into Executive Session regarding any item posted on the Agenda as authorized by Chapter 551 of the Texas Government Code.  Notice is hereby given that the City Council may go into Closed Executive Session in accordance with the following provision of the Texas Government Code:</w:t>
      </w:r>
    </w:p>
    <w:p w:rsidR="00BC13C2" w:rsidRPr="00D11BFC" w:rsidRDefault="00BC13C2" w:rsidP="00BC13C2">
      <w:pPr>
        <w:pStyle w:val="ListParagraph"/>
        <w:ind w:left="1080"/>
        <w:rPr>
          <w:sz w:val="22"/>
          <w:szCs w:val="22"/>
        </w:rPr>
      </w:pPr>
    </w:p>
    <w:p w:rsidR="00BC13C2" w:rsidRPr="00D11BFC" w:rsidRDefault="00BC13C2" w:rsidP="00BC13C2">
      <w:pPr>
        <w:pStyle w:val="ListParagraph"/>
        <w:ind w:left="1080"/>
        <w:rPr>
          <w:sz w:val="22"/>
          <w:szCs w:val="22"/>
        </w:rPr>
      </w:pPr>
      <w:r w:rsidRPr="00D11BFC">
        <w:rPr>
          <w:sz w:val="22"/>
          <w:szCs w:val="22"/>
        </w:rPr>
        <w:t>Texas Government Code, Section 551-074 – Regarding personnel matters</w:t>
      </w:r>
    </w:p>
    <w:p w:rsidR="00BC13C2" w:rsidRPr="00D11BFC" w:rsidRDefault="00BC13C2" w:rsidP="00BC13C2">
      <w:pPr>
        <w:pStyle w:val="ListParagraph"/>
        <w:ind w:left="1080"/>
        <w:rPr>
          <w:sz w:val="22"/>
          <w:szCs w:val="22"/>
        </w:rPr>
      </w:pPr>
    </w:p>
    <w:p w:rsidR="00BC13C2" w:rsidRPr="00D11BFC" w:rsidRDefault="00BC13C2" w:rsidP="00BC13C2">
      <w:pPr>
        <w:pStyle w:val="ListParagraph"/>
        <w:ind w:left="1080"/>
        <w:rPr>
          <w:sz w:val="22"/>
          <w:szCs w:val="22"/>
        </w:rPr>
      </w:pPr>
      <w:r w:rsidRPr="00D11BFC">
        <w:rPr>
          <w:sz w:val="22"/>
          <w:szCs w:val="22"/>
        </w:rPr>
        <w:t>Agenda Item(s)</w:t>
      </w:r>
    </w:p>
    <w:p w:rsidR="00BC13C2" w:rsidRPr="00D11BFC" w:rsidRDefault="00BC13C2" w:rsidP="00BC13C2">
      <w:pPr>
        <w:pStyle w:val="ListParagraph"/>
        <w:ind w:left="1080"/>
        <w:rPr>
          <w:sz w:val="22"/>
          <w:szCs w:val="22"/>
        </w:rPr>
      </w:pPr>
    </w:p>
    <w:p w:rsidR="00BC13C2" w:rsidRPr="00D11BFC" w:rsidRDefault="00BC13C2" w:rsidP="00DC3FC5">
      <w:pPr>
        <w:pStyle w:val="ListParagraph"/>
        <w:numPr>
          <w:ilvl w:val="0"/>
          <w:numId w:val="3"/>
        </w:numPr>
        <w:rPr>
          <w:sz w:val="22"/>
          <w:szCs w:val="22"/>
        </w:rPr>
      </w:pPr>
      <w:r w:rsidRPr="00D11BFC">
        <w:rPr>
          <w:sz w:val="22"/>
          <w:szCs w:val="22"/>
        </w:rPr>
        <w:t>Discussio</w:t>
      </w:r>
      <w:r w:rsidRPr="00D11BFC">
        <w:rPr>
          <w:sz w:val="22"/>
          <w:szCs w:val="22"/>
        </w:rPr>
        <w:t>n and possible action regarding vacant Court Clerk and City Secretary positions.</w:t>
      </w:r>
    </w:p>
    <w:p w:rsidR="00BC13C2" w:rsidRPr="00D11BFC" w:rsidRDefault="00BC13C2" w:rsidP="00BC13C2">
      <w:pPr>
        <w:pStyle w:val="ListParagraph"/>
        <w:ind w:left="1800"/>
        <w:rPr>
          <w:sz w:val="22"/>
          <w:szCs w:val="22"/>
        </w:rPr>
      </w:pPr>
    </w:p>
    <w:p w:rsidR="00FE6B74" w:rsidRPr="00D11BFC" w:rsidRDefault="00FE6B74" w:rsidP="00FE6B74">
      <w:pPr>
        <w:pStyle w:val="ListParagraph"/>
        <w:numPr>
          <w:ilvl w:val="0"/>
          <w:numId w:val="1"/>
        </w:numPr>
        <w:rPr>
          <w:sz w:val="22"/>
          <w:szCs w:val="22"/>
        </w:rPr>
      </w:pPr>
      <w:r w:rsidRPr="00D11BFC">
        <w:rPr>
          <w:b/>
          <w:bCs/>
          <w:sz w:val="22"/>
          <w:szCs w:val="22"/>
        </w:rPr>
        <w:t>ADJOURNMENT</w:t>
      </w:r>
    </w:p>
    <w:p w:rsidR="00FE6B74" w:rsidRPr="00D11BFC" w:rsidRDefault="00FE6B74" w:rsidP="00FE6B74">
      <w:pPr>
        <w:rPr>
          <w:sz w:val="22"/>
          <w:szCs w:val="22"/>
        </w:rPr>
      </w:pPr>
    </w:p>
    <w:p w:rsidR="00D11BFC" w:rsidRPr="00D11BFC" w:rsidRDefault="00D11BFC" w:rsidP="00D11BFC">
      <w:pPr>
        <w:pStyle w:val="Default"/>
        <w:rPr>
          <w:b w:val="0"/>
          <w:sz w:val="22"/>
          <w:szCs w:val="22"/>
        </w:rPr>
      </w:pPr>
      <w:r w:rsidRPr="00D11BFC">
        <w:rPr>
          <w:b w:val="0"/>
          <w:sz w:val="22"/>
          <w:szCs w:val="22"/>
        </w:rPr>
        <w:t xml:space="preserve">I, Rosie Fonseca, City Secretary for the City of Brookside Village do hereby certify that the foregoing Agenda of the City of Brookside Village is true and correct; and that I posted such notice on the bulletin </w:t>
      </w:r>
      <w:r w:rsidRPr="00D11BFC">
        <w:rPr>
          <w:b w:val="0"/>
          <w:sz w:val="22"/>
          <w:szCs w:val="22"/>
        </w:rPr>
        <w:lastRenderedPageBreak/>
        <w:t xml:space="preserve">board at the Brookside Village City Hall.  A place convenient and readily accessible to the public on </w:t>
      </w:r>
      <w:r>
        <w:rPr>
          <w:b w:val="0"/>
          <w:sz w:val="22"/>
          <w:szCs w:val="22"/>
        </w:rPr>
        <w:t>Tuesday January 26, 2021</w:t>
      </w:r>
      <w:r w:rsidRPr="00D11BFC">
        <w:rPr>
          <w:b w:val="0"/>
          <w:sz w:val="22"/>
          <w:szCs w:val="22"/>
        </w:rPr>
        <w:t xml:space="preserve"> in accordance with the Texas Open Meetings Act (Tex. Govt. Code 551.001 et. </w:t>
      </w:r>
      <w:proofErr w:type="spellStart"/>
      <w:r w:rsidRPr="00D11BFC">
        <w:rPr>
          <w:b w:val="0"/>
          <w:sz w:val="22"/>
          <w:szCs w:val="22"/>
        </w:rPr>
        <w:t>seq</w:t>
      </w:r>
      <w:proofErr w:type="spellEnd"/>
      <w:r w:rsidRPr="00D11BFC">
        <w:rPr>
          <w:b w:val="0"/>
          <w:sz w:val="22"/>
          <w:szCs w:val="22"/>
        </w:rPr>
        <w:t>).  Said notice remained posted for at least 72 hours preceding the scheduled time of the meeting.</w:t>
      </w:r>
    </w:p>
    <w:p w:rsidR="00D11BFC" w:rsidRPr="00D11BFC" w:rsidRDefault="00D11BFC" w:rsidP="00D11BFC">
      <w:pPr>
        <w:pStyle w:val="Default"/>
        <w:rPr>
          <w:b w:val="0"/>
          <w:sz w:val="22"/>
          <w:szCs w:val="22"/>
        </w:rPr>
      </w:pPr>
    </w:p>
    <w:p w:rsidR="00D11BFC" w:rsidRPr="00D11BFC" w:rsidRDefault="00D11BFC" w:rsidP="00D11BFC">
      <w:pPr>
        <w:pStyle w:val="Default"/>
        <w:rPr>
          <w:b w:val="0"/>
          <w:sz w:val="22"/>
          <w:szCs w:val="22"/>
        </w:rPr>
      </w:pPr>
      <w:r w:rsidRPr="00D11BFC">
        <w:rPr>
          <w:b w:val="0"/>
          <w:sz w:val="22"/>
          <w:szCs w:val="22"/>
        </w:rPr>
        <w:t>__________________________</w:t>
      </w:r>
    </w:p>
    <w:p w:rsidR="00D11BFC" w:rsidRPr="00D11BFC" w:rsidRDefault="00D11BFC" w:rsidP="00D11BFC">
      <w:pPr>
        <w:pStyle w:val="Default"/>
        <w:rPr>
          <w:b w:val="0"/>
          <w:sz w:val="22"/>
          <w:szCs w:val="22"/>
        </w:rPr>
      </w:pPr>
      <w:r w:rsidRPr="00D11BFC">
        <w:rPr>
          <w:b w:val="0"/>
          <w:sz w:val="22"/>
          <w:szCs w:val="22"/>
        </w:rPr>
        <w:t>Rosie Fonseca, City Secretary</w:t>
      </w:r>
    </w:p>
    <w:p w:rsidR="00D11BFC" w:rsidRDefault="00D11BFC" w:rsidP="00D11BFC">
      <w:pPr>
        <w:pStyle w:val="Default"/>
        <w:rPr>
          <w:b w:val="0"/>
          <w:sz w:val="22"/>
          <w:szCs w:val="22"/>
        </w:rPr>
      </w:pPr>
      <w:r w:rsidRPr="00D11BFC">
        <w:rPr>
          <w:b w:val="0"/>
          <w:sz w:val="22"/>
          <w:szCs w:val="22"/>
        </w:rPr>
        <w:t>City of Brookside Village</w:t>
      </w:r>
    </w:p>
    <w:p w:rsidR="00D11BFC" w:rsidRPr="00D11BFC" w:rsidRDefault="00D11BFC" w:rsidP="00D11BFC">
      <w:pPr>
        <w:pStyle w:val="Default"/>
        <w:rPr>
          <w:b w:val="0"/>
          <w:sz w:val="22"/>
          <w:szCs w:val="22"/>
        </w:rPr>
      </w:pPr>
    </w:p>
    <w:p w:rsidR="00D11BFC" w:rsidRPr="00D11BFC" w:rsidRDefault="00D11BFC" w:rsidP="00D11BFC">
      <w:pPr>
        <w:pStyle w:val="Default"/>
        <w:rPr>
          <w:bCs/>
          <w:sz w:val="22"/>
          <w:szCs w:val="22"/>
        </w:rPr>
      </w:pPr>
      <w:r w:rsidRPr="00D11BFC">
        <w:rPr>
          <w:bCs/>
          <w:sz w:val="22"/>
          <w:szCs w:val="22"/>
        </w:rPr>
        <w:t xml:space="preserve">§ </w:t>
      </w:r>
    </w:p>
    <w:p w:rsidR="00D11BFC" w:rsidRPr="00D11BFC" w:rsidRDefault="00D11BFC" w:rsidP="00D11BFC">
      <w:pPr>
        <w:pStyle w:val="Default"/>
        <w:rPr>
          <w:b w:val="0"/>
          <w:sz w:val="22"/>
          <w:szCs w:val="22"/>
        </w:rPr>
      </w:pPr>
    </w:p>
    <w:p w:rsidR="00D11BFC" w:rsidRPr="00D11BFC" w:rsidRDefault="00D11BFC" w:rsidP="00FE6B74">
      <w:pPr>
        <w:rPr>
          <w:b/>
          <w:sz w:val="22"/>
          <w:szCs w:val="22"/>
        </w:rPr>
      </w:pPr>
      <w:r w:rsidRPr="00D11BFC">
        <w:rPr>
          <w:sz w:val="22"/>
          <w:szCs w:val="22"/>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r>
        <w:rPr>
          <w:b/>
          <w:sz w:val="22"/>
          <w:szCs w:val="22"/>
        </w:rPr>
        <w:t xml:space="preserve">  </w:t>
      </w:r>
      <w:r w:rsidRPr="00D11BFC">
        <w:rPr>
          <w:sz w:val="22"/>
          <w:szCs w:val="22"/>
        </w:rPr>
        <w:t>This site is accessible to disabled individuals.  For special assistance, please call 281-485-3048 prior to the meeting so that appropriate arrangements can be made.</w:t>
      </w:r>
      <w:bookmarkEnd w:id="0"/>
    </w:p>
    <w:sectPr w:rsidR="00D11BFC" w:rsidRPr="00D1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445D"/>
    <w:multiLevelType w:val="hybridMultilevel"/>
    <w:tmpl w:val="F88CC8E6"/>
    <w:lvl w:ilvl="0" w:tplc="C6183E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C53AB5"/>
    <w:multiLevelType w:val="hybridMultilevel"/>
    <w:tmpl w:val="C086454E"/>
    <w:lvl w:ilvl="0" w:tplc="A92A5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A97583"/>
    <w:multiLevelType w:val="hybridMultilevel"/>
    <w:tmpl w:val="FB72D7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6D133579"/>
    <w:multiLevelType w:val="hybridMultilevel"/>
    <w:tmpl w:val="319470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74"/>
    <w:rsid w:val="003D5D0F"/>
    <w:rsid w:val="00BC13C2"/>
    <w:rsid w:val="00C04AF0"/>
    <w:rsid w:val="00D11BFC"/>
    <w:rsid w:val="00FC670E"/>
    <w:rsid w:val="00FE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B7532-C962-4D3D-9FEA-F61EA45E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FE6B74"/>
    <w:rPr>
      <w:b/>
      <w:bCs/>
      <w:sz w:val="28"/>
    </w:rPr>
  </w:style>
  <w:style w:type="character" w:customStyle="1" w:styleId="SubtitleChar">
    <w:name w:val="Subtitle Char"/>
    <w:basedOn w:val="DefaultParagraphFont"/>
    <w:link w:val="Subtitle"/>
    <w:rsid w:val="00FE6B74"/>
    <w:rPr>
      <w:rFonts w:ascii="Times New Roman" w:eastAsia="Times New Roman" w:hAnsi="Times New Roman" w:cs="Times New Roman"/>
      <w:b/>
      <w:bCs/>
      <w:sz w:val="28"/>
      <w:szCs w:val="24"/>
    </w:rPr>
  </w:style>
  <w:style w:type="paragraph" w:styleId="ListParagraph">
    <w:name w:val="List Paragraph"/>
    <w:basedOn w:val="Normal"/>
    <w:uiPriority w:val="34"/>
    <w:qFormat/>
    <w:rsid w:val="00FE6B74"/>
    <w:pPr>
      <w:ind w:left="720"/>
      <w:contextualSpacing/>
    </w:pPr>
  </w:style>
  <w:style w:type="paragraph" w:customStyle="1" w:styleId="Default">
    <w:name w:val="Default"/>
    <w:rsid w:val="00BC13C2"/>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D11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2021-01-26T21:10:00Z</cp:lastPrinted>
  <dcterms:created xsi:type="dcterms:W3CDTF">2021-01-26T20:29:00Z</dcterms:created>
  <dcterms:modified xsi:type="dcterms:W3CDTF">2021-01-26T21:13:00Z</dcterms:modified>
</cp:coreProperties>
</file>