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jc w:val="center"/>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731200" cy="54737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731200" cy="54737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40" w:lineRule="auto"/>
        <w:jc w:val="center"/>
        <w:rPr>
          <w:rFonts w:ascii="Cambria" w:cs="Cambria" w:eastAsia="Cambria" w:hAnsi="Cambria"/>
          <w:b w:val="1"/>
          <w:smallCaps w:val="1"/>
          <w:sz w:val="44"/>
          <w:szCs w:val="44"/>
        </w:rPr>
      </w:pPr>
      <w:r w:rsidDel="00000000" w:rsidR="00000000" w:rsidRPr="00000000">
        <w:rPr>
          <w:rtl w:val="0"/>
        </w:rPr>
      </w:r>
    </w:p>
    <w:p w:rsidR="00000000" w:rsidDel="00000000" w:rsidP="00000000" w:rsidRDefault="00000000" w:rsidRPr="00000000" w14:paraId="00000003">
      <w:pPr>
        <w:spacing w:after="200" w:line="276" w:lineRule="auto"/>
        <w:jc w:val="center"/>
        <w:rPr>
          <w:rFonts w:ascii="Calibri" w:cs="Calibri" w:eastAsia="Calibri" w:hAnsi="Calibri"/>
          <w:sz w:val="66"/>
          <w:szCs w:val="66"/>
        </w:rPr>
      </w:pPr>
      <w:bookmarkStart w:colFirst="0" w:colLast="0" w:name="_gjdgxs" w:id="0"/>
      <w:bookmarkEnd w:id="0"/>
      <w:r w:rsidDel="00000000" w:rsidR="00000000" w:rsidRPr="00000000">
        <w:rPr>
          <w:rFonts w:ascii="Calibri" w:cs="Calibri" w:eastAsia="Calibri" w:hAnsi="Calibri"/>
          <w:sz w:val="66"/>
          <w:szCs w:val="66"/>
          <w:rtl w:val="0"/>
        </w:rPr>
        <w:t xml:space="preserve">REFERRAL FORM</w:t>
      </w:r>
    </w:p>
    <w:p w:rsidR="00000000" w:rsidDel="00000000" w:rsidP="00000000" w:rsidRDefault="00000000" w:rsidRPr="00000000" w14:paraId="00000004">
      <w:pPr>
        <w:spacing w:after="200" w:line="276" w:lineRule="auto"/>
        <w:jc w:val="left"/>
        <w:rPr>
          <w:rFonts w:ascii="Calibri" w:cs="Calibri" w:eastAsia="Calibri" w:hAnsi="Calibri"/>
          <w:sz w:val="66"/>
          <w:szCs w:val="66"/>
        </w:rPr>
      </w:pPr>
      <w:bookmarkStart w:colFirst="0" w:colLast="0" w:name="_we814gtvhl2i" w:id="1"/>
      <w:bookmarkEnd w:id="1"/>
      <w:r w:rsidDel="00000000" w:rsidR="00000000" w:rsidRPr="00000000">
        <w:rPr>
          <w:rtl w:val="0"/>
        </w:rPr>
      </w:r>
    </w:p>
    <w:p w:rsidR="00000000" w:rsidDel="00000000" w:rsidP="00000000" w:rsidRDefault="00000000" w:rsidRPr="00000000" w14:paraId="00000005">
      <w:pPr>
        <w:spacing w:after="200" w:line="276" w:lineRule="auto"/>
        <w:jc w:val="left"/>
        <w:rPr>
          <w:rFonts w:ascii="Calibri" w:cs="Calibri" w:eastAsia="Calibri" w:hAnsi="Calibri"/>
          <w:sz w:val="66"/>
          <w:szCs w:val="66"/>
        </w:rPr>
      </w:pPr>
      <w:bookmarkStart w:colFirst="0" w:colLast="0" w:name="_5vvrtfp9nwro" w:id="2"/>
      <w:bookmarkEnd w:id="2"/>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rHeight w:val="420" w:hRule="atLeast"/>
          <w:tblHeader w:val="0"/>
        </w:trPr>
        <w:tc>
          <w:tcPr>
            <w:gridSpan w:val="2"/>
            <w:shd w:fill="d9d9d9"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32"/>
                <w:szCs w:val="32"/>
              </w:rPr>
            </w:pPr>
            <w:r w:rsidDel="00000000" w:rsidR="00000000" w:rsidRPr="00000000">
              <w:rPr>
                <w:b w:val="1"/>
                <w:sz w:val="32"/>
                <w:szCs w:val="32"/>
                <w:rtl w:val="0"/>
              </w:rPr>
              <w:t xml:space="preserve">REFERRER DETAILS </w:t>
            </w:r>
          </w:p>
        </w:tc>
      </w:tr>
      <w:tr>
        <w:trPr>
          <w:cantSplit w:val="0"/>
          <w:trHeight w:val="420" w:hRule="atLeast"/>
          <w:tblHeader w:val="0"/>
        </w:trPr>
        <w:tc>
          <w:tcPr>
            <w:gridSpan w:val="2"/>
            <w:vMerge w:val="restart"/>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t xml:space="preserve">REASON FOR REFERRAL: </w:t>
            </w:r>
            <w:r w:rsidDel="00000000" w:rsidR="00000000" w:rsidRPr="00000000">
              <w:rPr>
                <w:sz w:val="16"/>
                <w:szCs w:val="16"/>
                <w:rtl w:val="0"/>
              </w:rPr>
              <w:t xml:space="preserve">(PLEASE ALSO INCLUDE ANY LEARNING GOALS OR SUPPORT EXPECTATIONS.)</w:t>
            </w:r>
          </w:p>
          <w:p w:rsidR="00000000" w:rsidDel="00000000" w:rsidP="00000000" w:rsidRDefault="00000000" w:rsidRPr="00000000" w14:paraId="00000009">
            <w:pPr>
              <w:widowControl w:val="0"/>
              <w:spacing w:line="240" w:lineRule="auto"/>
              <w:rPr/>
            </w:pPr>
            <w:r w:rsidDel="00000000" w:rsidR="00000000" w:rsidRPr="00000000">
              <w:rPr>
                <w:rtl w:val="0"/>
              </w:rPr>
            </w:r>
          </w:p>
          <w:p w:rsidR="00000000" w:rsidDel="00000000" w:rsidP="00000000" w:rsidRDefault="00000000" w:rsidRPr="00000000" w14:paraId="0000000A">
            <w:pPr>
              <w:widowControl w:val="0"/>
              <w:spacing w:line="240" w:lineRule="auto"/>
              <w:rPr/>
            </w:pPr>
            <w:r w:rsidDel="00000000" w:rsidR="00000000" w:rsidRPr="00000000">
              <w:rPr>
                <w:rtl w:val="0"/>
              </w:rPr>
            </w:r>
          </w:p>
          <w:p w:rsidR="00000000" w:rsidDel="00000000" w:rsidP="00000000" w:rsidRDefault="00000000" w:rsidRPr="00000000" w14:paraId="0000000B">
            <w:pPr>
              <w:widowControl w:val="0"/>
              <w:spacing w:line="240" w:lineRule="auto"/>
              <w:rPr/>
            </w:pPr>
            <w:r w:rsidDel="00000000" w:rsidR="00000000" w:rsidRPr="00000000">
              <w:rPr>
                <w:rtl w:val="0"/>
              </w:rPr>
            </w:r>
          </w:p>
          <w:p w:rsidR="00000000" w:rsidDel="00000000" w:rsidP="00000000" w:rsidRDefault="00000000" w:rsidRPr="00000000" w14:paraId="0000000C">
            <w:pPr>
              <w:widowControl w:val="0"/>
              <w:spacing w:line="240" w:lineRule="auto"/>
              <w:rPr/>
            </w:pPr>
            <w:r w:rsidDel="00000000" w:rsidR="00000000" w:rsidRPr="00000000">
              <w:rPr>
                <w:rtl w:val="0"/>
              </w:rPr>
            </w:r>
          </w:p>
          <w:p w:rsidR="00000000" w:rsidDel="00000000" w:rsidP="00000000" w:rsidRDefault="00000000" w:rsidRPr="00000000" w14:paraId="0000000D">
            <w:pPr>
              <w:widowControl w:val="0"/>
              <w:spacing w:line="240" w:lineRule="auto"/>
              <w:rPr/>
            </w:pPr>
            <w:r w:rsidDel="00000000" w:rsidR="00000000" w:rsidRPr="00000000">
              <w:rPr>
                <w:rtl w:val="0"/>
              </w:rPr>
            </w:r>
          </w:p>
          <w:p w:rsidR="00000000" w:rsidDel="00000000" w:rsidP="00000000" w:rsidRDefault="00000000" w:rsidRPr="00000000" w14:paraId="0000000E">
            <w:pPr>
              <w:widowControl w:val="0"/>
              <w:spacing w:line="240" w:lineRule="auto"/>
              <w:rPr/>
            </w:pPr>
            <w:r w:rsidDel="00000000" w:rsidR="00000000" w:rsidRPr="00000000">
              <w:rPr>
                <w:rtl w:val="0"/>
              </w:rPr>
            </w:r>
          </w:p>
          <w:p w:rsidR="00000000" w:rsidDel="00000000" w:rsidP="00000000" w:rsidRDefault="00000000" w:rsidRPr="00000000" w14:paraId="0000000F">
            <w:pPr>
              <w:widowControl w:val="0"/>
              <w:spacing w:line="240" w:lineRule="auto"/>
              <w:rPr/>
            </w:pPr>
            <w:r w:rsidDel="00000000" w:rsidR="00000000" w:rsidRPr="00000000">
              <w:rPr>
                <w:rtl w:val="0"/>
              </w:rPr>
            </w:r>
          </w:p>
          <w:p w:rsidR="00000000" w:rsidDel="00000000" w:rsidP="00000000" w:rsidRDefault="00000000" w:rsidRPr="00000000" w14:paraId="00000010">
            <w:pPr>
              <w:widowControl w:val="0"/>
              <w:spacing w:line="240" w:lineRule="auto"/>
              <w:rPr/>
            </w:pPr>
            <w:r w:rsidDel="00000000" w:rsidR="00000000" w:rsidRPr="00000000">
              <w:rPr>
                <w:rtl w:val="0"/>
              </w:rPr>
            </w:r>
          </w:p>
          <w:p w:rsidR="00000000" w:rsidDel="00000000" w:rsidP="00000000" w:rsidRDefault="00000000" w:rsidRPr="00000000" w14:paraId="00000011">
            <w:pPr>
              <w:widowControl w:val="0"/>
              <w:spacing w:line="240" w:lineRule="auto"/>
              <w:rPr/>
            </w:pPr>
            <w:r w:rsidDel="00000000" w:rsidR="00000000" w:rsidRPr="00000000">
              <w:rPr>
                <w:rtl w:val="0"/>
              </w:rPr>
            </w:r>
          </w:p>
          <w:p w:rsidR="00000000" w:rsidDel="00000000" w:rsidP="00000000" w:rsidRDefault="00000000" w:rsidRPr="00000000" w14:paraId="00000012">
            <w:pPr>
              <w:widowControl w:val="0"/>
              <w:spacing w:line="240" w:lineRule="auto"/>
              <w:rPr/>
            </w:pPr>
            <w:r w:rsidDel="00000000" w:rsidR="00000000" w:rsidRPr="00000000">
              <w:rPr>
                <w:rtl w:val="0"/>
              </w:rPr>
            </w:r>
          </w:p>
          <w:p w:rsidR="00000000" w:rsidDel="00000000" w:rsidP="00000000" w:rsidRDefault="00000000" w:rsidRPr="00000000" w14:paraId="00000013">
            <w:pPr>
              <w:widowControl w:val="0"/>
              <w:spacing w:line="240" w:lineRule="auto"/>
              <w:rPr/>
            </w:pPr>
            <w:r w:rsidDel="00000000" w:rsidR="00000000" w:rsidRPr="00000000">
              <w:rPr>
                <w:rtl w:val="0"/>
              </w:rPr>
            </w:r>
          </w:p>
          <w:p w:rsidR="00000000" w:rsidDel="00000000" w:rsidP="00000000" w:rsidRDefault="00000000" w:rsidRPr="00000000" w14:paraId="00000014">
            <w:pPr>
              <w:widowControl w:val="0"/>
              <w:spacing w:line="240" w:lineRule="auto"/>
              <w:rPr/>
            </w:pPr>
            <w:r w:rsidDel="00000000" w:rsidR="00000000" w:rsidRPr="00000000">
              <w:rPr>
                <w:rtl w:val="0"/>
              </w:rPr>
            </w:r>
          </w:p>
          <w:p w:rsidR="00000000" w:rsidDel="00000000" w:rsidP="00000000" w:rsidRDefault="00000000" w:rsidRPr="00000000" w14:paraId="00000015">
            <w:pPr>
              <w:widowControl w:val="0"/>
              <w:spacing w:line="240" w:lineRule="auto"/>
              <w:rPr/>
            </w:pPr>
            <w:r w:rsidDel="00000000" w:rsidR="00000000" w:rsidRPr="00000000">
              <w:rPr>
                <w:rtl w:val="0"/>
              </w:rPr>
            </w:r>
          </w:p>
          <w:p w:rsidR="00000000" w:rsidDel="00000000" w:rsidP="00000000" w:rsidRDefault="00000000" w:rsidRPr="00000000" w14:paraId="00000016">
            <w:pPr>
              <w:widowControl w:val="0"/>
              <w:spacing w:line="240" w:lineRule="auto"/>
              <w:rPr/>
            </w:pPr>
            <w:r w:rsidDel="00000000" w:rsidR="00000000" w:rsidRPr="00000000">
              <w:rPr>
                <w:rtl w:val="0"/>
              </w:rPr>
            </w:r>
          </w:p>
          <w:p w:rsidR="00000000" w:rsidDel="00000000" w:rsidP="00000000" w:rsidRDefault="00000000" w:rsidRPr="00000000" w14:paraId="00000017">
            <w:pPr>
              <w:widowControl w:val="0"/>
              <w:spacing w:line="240" w:lineRule="auto"/>
              <w:rPr/>
            </w:pPr>
            <w:r w:rsidDel="00000000" w:rsidR="00000000" w:rsidRPr="00000000">
              <w:rPr>
                <w:rtl w:val="0"/>
              </w:rPr>
            </w:r>
          </w:p>
        </w:tc>
      </w:tr>
      <w:tr>
        <w:trPr>
          <w:cantSplit w:val="0"/>
          <w:trHeight w:val="420" w:hRule="atLeast"/>
          <w:tblHeader w:val="0"/>
        </w:trPr>
        <w:tc>
          <w:tcPr>
            <w:gridSpan w:val="2"/>
            <w:vMerge w:val="continue"/>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vMerge w:val="continue"/>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vMerge w:val="continue"/>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vMerge w:val="continue"/>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vMerge w:val="continue"/>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vMerge w:val="continue"/>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vMerge w:val="continue"/>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t xml:space="preserve">CURRENT SCHOOLING SITUATION: </w:t>
            </w:r>
            <w:r w:rsidDel="00000000" w:rsidR="00000000" w:rsidRPr="00000000">
              <w:rPr>
                <w:sz w:val="16"/>
                <w:szCs w:val="16"/>
                <w:rtl w:val="0"/>
              </w:rPr>
              <w:t xml:space="preserve">(HOME EDUCATED - SCHOOL NAME ETC…)</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t xml:space="preserve">NAME AND POSITION OF PERSON REFERRING:</w:t>
            </w:r>
            <w:r w:rsidDel="00000000" w:rsidR="00000000" w:rsidRPr="00000000">
              <w:rPr>
                <w:sz w:val="16"/>
                <w:szCs w:val="16"/>
                <w:rtl w:val="0"/>
              </w:rPr>
              <w:t xml:space="preserve"> (IF YOU ARE NOT THE PARENT OR GUARDIAN - HAVE THE PARENT OR GUARDIAN BEEN MADE AWARE OF THE REFERRAL.)</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CONTACT NUMBER: </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CONTACT EMAIL: </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4"/>
                <w:szCs w:val="14"/>
              </w:rPr>
            </w:pPr>
            <w:r w:rsidDel="00000000" w:rsidR="00000000" w:rsidRPr="00000000">
              <w:rPr>
                <w:rtl w:val="0"/>
              </w:rPr>
              <w:t xml:space="preserve">EHCP   YES/NO               RISK ASSESSMENT      YES/NO                       </w:t>
            </w:r>
            <w:r w:rsidDel="00000000" w:rsidR="00000000" w:rsidRPr="00000000">
              <w:rPr>
                <w:sz w:val="14"/>
                <w:szCs w:val="14"/>
                <w:rtl w:val="0"/>
              </w:rPr>
              <w:t xml:space="preserve">PLEASE FORWARD IF YES</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t xml:space="preserve">RISK FACTORS : </w:t>
            </w:r>
            <w:r w:rsidDel="00000000" w:rsidR="00000000" w:rsidRPr="00000000">
              <w:rPr>
                <w:sz w:val="16"/>
                <w:szCs w:val="16"/>
                <w:rtl w:val="0"/>
              </w:rPr>
              <w:t xml:space="preserve">PLEASE NOTE HERE ANY CRIMINAL OR CONCERNING BEHAVIOUR, SUBSTANCE MISUSE OR RISKS YOU FEEL THE STUDENT MAY POSE TO THEMSELVES OR OTHERS IF NOT ALREADY DETAILED IN A RISK ASSESSMENT..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r>
      <w:tr>
        <w:trPr>
          <w:cantSplit w:val="0"/>
          <w:trHeight w:val="420" w:hRule="atLeast"/>
          <w:tblHeader w:val="0"/>
        </w:trPr>
        <w:tc>
          <w:tcPr>
            <w:gridSpan w:val="2"/>
            <w:shd w:fill="cccccc"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32"/>
                <w:szCs w:val="32"/>
              </w:rPr>
            </w:pPr>
            <w:r w:rsidDel="00000000" w:rsidR="00000000" w:rsidRPr="00000000">
              <w:rPr>
                <w:b w:val="1"/>
                <w:sz w:val="32"/>
                <w:szCs w:val="32"/>
                <w:rtl w:val="0"/>
              </w:rPr>
              <w:t xml:space="preserve">STUDENT DETAILS</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NAME:</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ADDRESS:</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MAIN CONTACT:</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SCHOOL YEAR:</w:t>
            </w:r>
          </w:p>
        </w:tc>
      </w:tr>
      <w:tr>
        <w:trPr>
          <w:cantSplit w:val="0"/>
          <w:trHeight w:val="420" w:hRule="atLeast"/>
          <w:tblHeader w:val="0"/>
        </w:trPr>
        <w:tc>
          <w:tcPr>
            <w:gridSpan w:val="2"/>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t xml:space="preserve">ATTENDANCE: </w:t>
            </w:r>
            <w:r w:rsidDel="00000000" w:rsidR="00000000" w:rsidRPr="00000000">
              <w:rPr>
                <w:sz w:val="16"/>
                <w:szCs w:val="16"/>
                <w:rtl w:val="0"/>
              </w:rPr>
              <w:t xml:space="preserve">INCLUDE HERE THE DAYS SUITED TO THE STUDENTS NEEDS AND IF AN IMMEDIATE START IS REQUIRED.</w:t>
            </w:r>
          </w:p>
          <w:p w:rsidR="00000000" w:rsidDel="00000000" w:rsidP="00000000" w:rsidRDefault="00000000" w:rsidRPr="00000000" w14:paraId="00000052">
            <w:pPr>
              <w:widowControl w:val="0"/>
              <w:spacing w:line="240" w:lineRule="auto"/>
              <w:jc w:val="left"/>
              <w:rPr/>
            </w:pPr>
            <w:r w:rsidDel="00000000" w:rsidR="00000000" w:rsidRPr="00000000">
              <w:rPr>
                <w:rtl w:val="0"/>
              </w:rPr>
            </w:r>
          </w:p>
          <w:p w:rsidR="00000000" w:rsidDel="00000000" w:rsidP="00000000" w:rsidRDefault="00000000" w:rsidRPr="00000000" w14:paraId="00000053">
            <w:pPr>
              <w:widowControl w:val="0"/>
              <w:spacing w:line="240" w:lineRule="auto"/>
              <w:jc w:val="left"/>
              <w:rPr/>
            </w:pPr>
            <w:r w:rsidDel="00000000" w:rsidR="00000000" w:rsidRPr="00000000">
              <w:rPr>
                <w:rtl w:val="0"/>
              </w:rPr>
            </w:r>
          </w:p>
          <w:p w:rsidR="00000000" w:rsidDel="00000000" w:rsidP="00000000" w:rsidRDefault="00000000" w:rsidRPr="00000000" w14:paraId="00000054">
            <w:pPr>
              <w:widowControl w:val="0"/>
              <w:spacing w:line="240" w:lineRule="auto"/>
              <w:jc w:val="left"/>
              <w:rPr/>
            </w:pPr>
            <w:r w:rsidDel="00000000" w:rsidR="00000000" w:rsidRPr="00000000">
              <w:rPr>
                <w:rtl w:val="0"/>
              </w:rPr>
            </w:r>
          </w:p>
          <w:p w:rsidR="00000000" w:rsidDel="00000000" w:rsidP="00000000" w:rsidRDefault="00000000" w:rsidRPr="00000000" w14:paraId="00000055">
            <w:pPr>
              <w:widowControl w:val="0"/>
              <w:spacing w:line="240" w:lineRule="auto"/>
              <w:jc w:val="left"/>
              <w:rPr/>
            </w:pPr>
            <w:r w:rsidDel="00000000" w:rsidR="00000000" w:rsidRPr="00000000">
              <w:rPr>
                <w:rtl w:val="0"/>
              </w:rPr>
            </w:r>
          </w:p>
          <w:p w:rsidR="00000000" w:rsidDel="00000000" w:rsidP="00000000" w:rsidRDefault="00000000" w:rsidRPr="00000000" w14:paraId="00000056">
            <w:pPr>
              <w:widowControl w:val="0"/>
              <w:spacing w:line="240" w:lineRule="auto"/>
              <w:jc w:val="left"/>
              <w:rPr/>
            </w:pPr>
            <w:r w:rsidDel="00000000" w:rsidR="00000000" w:rsidRPr="00000000">
              <w:rPr>
                <w:rtl w:val="0"/>
              </w:rPr>
            </w:r>
          </w:p>
        </w:tc>
      </w:tr>
      <w:tr>
        <w:trPr>
          <w:cantSplit w:val="0"/>
          <w:trHeight w:val="420" w:hRule="atLeast"/>
          <w:tblHeader w:val="0"/>
        </w:trPr>
        <w:tc>
          <w:tcPr>
            <w:gridSpan w:val="2"/>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ADDITIONAL SUPPORT/SEND NEEDS:</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MEDICAL CONDITIONS INCLUDING ALLERGIES:</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t xml:space="preserve">MEDICATION: </w:t>
            </w:r>
            <w:r w:rsidDel="00000000" w:rsidR="00000000" w:rsidRPr="00000000">
              <w:rPr>
                <w:sz w:val="16"/>
                <w:szCs w:val="16"/>
                <w:rtl w:val="0"/>
              </w:rPr>
              <w:t xml:space="preserve">IF REQUIRED</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r>
      <w:tr>
        <w:trPr>
          <w:cantSplit w:val="0"/>
          <w:trHeight w:val="420" w:hRule="atLeast"/>
          <w:tblHeader w:val="0"/>
        </w:trPr>
        <w:tc>
          <w:tcPr>
            <w:gridSpan w:val="2"/>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ANY OTHER INFORMATION YOU THINK WOULD SUPPORT EVERYDAY LESSONS IN PLACING THE STUDENT ON THE RIGHT COUSE:</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cccccc"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jc w:val="center"/>
              <w:rPr/>
            </w:pPr>
            <w:r w:rsidDel="00000000" w:rsidR="00000000" w:rsidRPr="00000000">
              <w:rPr>
                <w:b w:val="1"/>
                <w:sz w:val="32"/>
                <w:szCs w:val="32"/>
                <w:rtl w:val="0"/>
              </w:rPr>
              <w:t xml:space="preserve">ANY QUESTIONS</w:t>
            </w: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jc w:val="center"/>
              <w:rPr/>
            </w:pPr>
            <w:r w:rsidDel="00000000" w:rsidR="00000000" w:rsidRPr="00000000">
              <w:rPr>
                <w:rtl w:val="0"/>
              </w:rPr>
              <w:t xml:space="preserve">PLEASE NOTE - WHEN A SPACE IS AGREED, FURTHER CONTACT FOR INVOICING DETAILS AND ATTENDANCE REPORTING WILL BE REQUESTED. PLEASE ALSO LOOK AT THE SLA AVAILABLE ON OUR WEBSITE AND ASK ANY QUESTIONS BELOW IF RELEVANT.</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ANY OTHER QUESTIONS: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