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E422" w14:textId="77777777" w:rsidR="002B1C43" w:rsidRPr="004E74B3" w:rsidRDefault="002B1C43" w:rsidP="004E74B3">
      <w:pPr>
        <w:jc w:val="center"/>
        <w:rPr>
          <w:rFonts w:ascii="Century Gothic" w:hAnsi="Century Gothic"/>
          <w:b/>
          <w:sz w:val="32"/>
          <w:szCs w:val="32"/>
        </w:rPr>
      </w:pPr>
      <w:r w:rsidRPr="004E74B3">
        <w:rPr>
          <w:rFonts w:ascii="Century Gothic" w:hAnsi="Century Gothic"/>
          <w:b/>
          <w:sz w:val="32"/>
          <w:szCs w:val="32"/>
        </w:rPr>
        <w:t xml:space="preserve">Computer Policy </w:t>
      </w:r>
    </w:p>
    <w:p w14:paraId="3BDCDA0E" w14:textId="77777777" w:rsidR="002B1C43" w:rsidRPr="00685D9C" w:rsidRDefault="002B1C43" w:rsidP="002B1C43">
      <w:pPr>
        <w:pStyle w:val="Heading2"/>
        <w:rPr>
          <w:rFonts w:ascii="Century Gothic" w:hAnsi="Century Gothic"/>
          <w:bCs/>
          <w:sz w:val="22"/>
          <w:szCs w:val="22"/>
        </w:rPr>
      </w:pPr>
      <w:r w:rsidRPr="00685D9C">
        <w:rPr>
          <w:rFonts w:ascii="Century Gothic" w:hAnsi="Century Gothic"/>
          <w:bCs/>
          <w:sz w:val="22"/>
          <w:szCs w:val="22"/>
        </w:rPr>
        <w:t>Vision</w:t>
      </w:r>
    </w:p>
    <w:p w14:paraId="14234378" w14:textId="18455954" w:rsidR="002B1C43" w:rsidRPr="00685D9C" w:rsidRDefault="32916967" w:rsidP="32916967">
      <w:pPr>
        <w:rPr>
          <w:rFonts w:ascii="Century Gothic" w:hAnsi="Century Gothic"/>
          <w:sz w:val="22"/>
          <w:szCs w:val="22"/>
        </w:rPr>
      </w:pPr>
      <w:r w:rsidRPr="00685D9C">
        <w:rPr>
          <w:rFonts w:ascii="Century Gothic" w:hAnsi="Century Gothic"/>
          <w:sz w:val="22"/>
          <w:szCs w:val="22"/>
        </w:rPr>
        <w:t xml:space="preserve">At Notting Hill we recognise the rapidly changing role that technology plays in our environment. We believe ICT includes all current technologies including computers, answer phones, washing machines, programmable toys and remote controls as well as other technological tools such as digital cameras, laminators, </w:t>
      </w:r>
      <w:proofErr w:type="spellStart"/>
      <w:r w:rsidRPr="00685D9C">
        <w:rPr>
          <w:rFonts w:ascii="Century Gothic" w:hAnsi="Century Gothic"/>
          <w:sz w:val="22"/>
          <w:szCs w:val="22"/>
        </w:rPr>
        <w:t>ipads</w:t>
      </w:r>
      <w:proofErr w:type="spellEnd"/>
      <w:r w:rsidRPr="00685D9C">
        <w:rPr>
          <w:rFonts w:ascii="Century Gothic" w:hAnsi="Century Gothic"/>
          <w:sz w:val="22"/>
          <w:szCs w:val="22"/>
        </w:rPr>
        <w:t xml:space="preserve"> and scanners. By creating opportunities to experience technology in the home, classroom, community and outside environment, children </w:t>
      </w:r>
      <w:proofErr w:type="gramStart"/>
      <w:r w:rsidRPr="00685D9C">
        <w:rPr>
          <w:rFonts w:ascii="Century Gothic" w:hAnsi="Century Gothic"/>
          <w:sz w:val="22"/>
          <w:szCs w:val="22"/>
        </w:rPr>
        <w:t>are able to</w:t>
      </w:r>
      <w:proofErr w:type="gramEnd"/>
      <w:r w:rsidRPr="00685D9C">
        <w:rPr>
          <w:rFonts w:ascii="Century Gothic" w:hAnsi="Century Gothic"/>
          <w:sz w:val="22"/>
          <w:szCs w:val="22"/>
        </w:rPr>
        <w:t xml:space="preserve"> investigate equipment, gaining knowledge, experience and an understanding of ICT.</w:t>
      </w:r>
    </w:p>
    <w:p w14:paraId="672A6659" w14:textId="77777777" w:rsidR="002B1C43" w:rsidRPr="00685D9C" w:rsidRDefault="002B1C43" w:rsidP="002B1C43">
      <w:pPr>
        <w:pStyle w:val="Footer"/>
        <w:tabs>
          <w:tab w:val="clear" w:pos="4153"/>
          <w:tab w:val="clear" w:pos="8306"/>
        </w:tabs>
        <w:rPr>
          <w:rFonts w:ascii="Century Gothic" w:hAnsi="Century Gothic"/>
          <w:sz w:val="22"/>
          <w:szCs w:val="22"/>
        </w:rPr>
      </w:pPr>
    </w:p>
    <w:p w14:paraId="102A76E3" w14:textId="77777777" w:rsidR="002B1C43" w:rsidRPr="00685D9C" w:rsidRDefault="00CF1C93" w:rsidP="002B1C43">
      <w:pPr>
        <w:pStyle w:val="Heading2"/>
        <w:rPr>
          <w:rFonts w:ascii="Century Gothic" w:hAnsi="Century Gothic"/>
          <w:bCs/>
          <w:sz w:val="22"/>
          <w:szCs w:val="22"/>
        </w:rPr>
      </w:pPr>
      <w:r w:rsidRPr="00685D9C">
        <w:rPr>
          <w:rFonts w:ascii="Century Gothic" w:hAnsi="Century Gothic"/>
          <w:bCs/>
          <w:sz w:val="22"/>
          <w:szCs w:val="22"/>
        </w:rPr>
        <w:t xml:space="preserve">We aim to support children to  </w:t>
      </w:r>
    </w:p>
    <w:p w14:paraId="143DCF20" w14:textId="77777777" w:rsidR="002B1C43" w:rsidRPr="00685D9C" w:rsidRDefault="002B1C43" w:rsidP="002B1C43">
      <w:pPr>
        <w:numPr>
          <w:ilvl w:val="0"/>
          <w:numId w:val="13"/>
        </w:numPr>
        <w:rPr>
          <w:rFonts w:ascii="Century Gothic" w:hAnsi="Century Gothic"/>
          <w:sz w:val="22"/>
          <w:szCs w:val="22"/>
        </w:rPr>
      </w:pPr>
      <w:r w:rsidRPr="00685D9C">
        <w:rPr>
          <w:rFonts w:ascii="Century Gothic" w:hAnsi="Century Gothic"/>
          <w:sz w:val="22"/>
          <w:szCs w:val="22"/>
        </w:rPr>
        <w:t>Show an interest in ICT.</w:t>
      </w:r>
    </w:p>
    <w:p w14:paraId="362BAB92" w14:textId="77777777" w:rsidR="002B1C43" w:rsidRPr="00685D9C" w:rsidRDefault="002B1C43" w:rsidP="002B1C43">
      <w:pPr>
        <w:numPr>
          <w:ilvl w:val="0"/>
          <w:numId w:val="13"/>
        </w:numPr>
        <w:rPr>
          <w:rFonts w:ascii="Century Gothic" w:hAnsi="Century Gothic"/>
          <w:sz w:val="22"/>
          <w:szCs w:val="22"/>
        </w:rPr>
      </w:pPr>
      <w:r w:rsidRPr="00685D9C">
        <w:rPr>
          <w:rFonts w:ascii="Century Gothic" w:hAnsi="Century Gothic"/>
          <w:sz w:val="22"/>
          <w:szCs w:val="22"/>
        </w:rPr>
        <w:t>Seek to acquire basic skills/turning on/operating.</w:t>
      </w:r>
    </w:p>
    <w:p w14:paraId="13A22374" w14:textId="77777777" w:rsidR="002B1C43" w:rsidRPr="00685D9C" w:rsidRDefault="002B1C43" w:rsidP="004E74B3">
      <w:pPr>
        <w:numPr>
          <w:ilvl w:val="0"/>
          <w:numId w:val="13"/>
        </w:numPr>
        <w:rPr>
          <w:rFonts w:ascii="Century Gothic" w:hAnsi="Century Gothic"/>
          <w:sz w:val="22"/>
          <w:szCs w:val="22"/>
        </w:rPr>
      </w:pPr>
      <w:r w:rsidRPr="00685D9C">
        <w:rPr>
          <w:rFonts w:ascii="Century Gothic" w:hAnsi="Century Gothic"/>
          <w:sz w:val="22"/>
          <w:szCs w:val="22"/>
        </w:rPr>
        <w:t>Know how to operate simple equipment –locality, intercom/pelican crossing etc.</w:t>
      </w:r>
    </w:p>
    <w:p w14:paraId="710A073D" w14:textId="77777777" w:rsidR="002B1C43" w:rsidRPr="00685D9C" w:rsidRDefault="002B1C43" w:rsidP="002B1C43">
      <w:pPr>
        <w:numPr>
          <w:ilvl w:val="0"/>
          <w:numId w:val="13"/>
        </w:numPr>
        <w:rPr>
          <w:rFonts w:ascii="Century Gothic" w:hAnsi="Century Gothic"/>
          <w:sz w:val="22"/>
          <w:szCs w:val="22"/>
        </w:rPr>
      </w:pPr>
      <w:r w:rsidRPr="00685D9C">
        <w:rPr>
          <w:rFonts w:ascii="Century Gothic" w:hAnsi="Century Gothic"/>
          <w:sz w:val="22"/>
          <w:szCs w:val="22"/>
        </w:rPr>
        <w:t>Use ICT to perform simple functions/ TV remote</w:t>
      </w:r>
    </w:p>
    <w:p w14:paraId="37ED44C8" w14:textId="77777777" w:rsidR="002B1C43" w:rsidRPr="00685D9C" w:rsidRDefault="32916967" w:rsidP="002B1C43">
      <w:pPr>
        <w:numPr>
          <w:ilvl w:val="0"/>
          <w:numId w:val="13"/>
        </w:numPr>
        <w:rPr>
          <w:rFonts w:ascii="Century Gothic" w:hAnsi="Century Gothic"/>
          <w:sz w:val="22"/>
          <w:szCs w:val="22"/>
        </w:rPr>
      </w:pPr>
      <w:r w:rsidRPr="00685D9C">
        <w:rPr>
          <w:rFonts w:ascii="Century Gothic" w:hAnsi="Century Gothic"/>
          <w:sz w:val="22"/>
          <w:szCs w:val="22"/>
        </w:rPr>
        <w:t>Use mouse/keyboard/</w:t>
      </w:r>
      <w:proofErr w:type="spellStart"/>
      <w:r w:rsidRPr="00685D9C">
        <w:rPr>
          <w:rFonts w:ascii="Century Gothic" w:hAnsi="Century Gothic"/>
          <w:sz w:val="22"/>
          <w:szCs w:val="22"/>
        </w:rPr>
        <w:t>ipad</w:t>
      </w:r>
      <w:proofErr w:type="spellEnd"/>
      <w:r w:rsidRPr="00685D9C">
        <w:rPr>
          <w:rFonts w:ascii="Century Gothic" w:hAnsi="Century Gothic"/>
          <w:sz w:val="22"/>
          <w:szCs w:val="22"/>
        </w:rPr>
        <w:t xml:space="preserve"> – interact with </w:t>
      </w:r>
      <w:proofErr w:type="gramStart"/>
      <w:r w:rsidRPr="00685D9C">
        <w:rPr>
          <w:rFonts w:ascii="Century Gothic" w:hAnsi="Century Gothic"/>
          <w:sz w:val="22"/>
          <w:szCs w:val="22"/>
        </w:rPr>
        <w:t>age appropriate</w:t>
      </w:r>
      <w:proofErr w:type="gramEnd"/>
      <w:r w:rsidRPr="00685D9C">
        <w:rPr>
          <w:rFonts w:ascii="Century Gothic" w:hAnsi="Century Gothic"/>
          <w:sz w:val="22"/>
          <w:szCs w:val="22"/>
        </w:rPr>
        <w:t xml:space="preserve"> software/ programmable toys.</w:t>
      </w:r>
    </w:p>
    <w:p w14:paraId="0BBB6A65" w14:textId="6DB5B617" w:rsidR="32916967" w:rsidRPr="00685D9C" w:rsidRDefault="32916967" w:rsidP="32916967">
      <w:pPr>
        <w:numPr>
          <w:ilvl w:val="0"/>
          <w:numId w:val="13"/>
        </w:numPr>
        <w:rPr>
          <w:rFonts w:ascii="Century Gothic" w:hAnsi="Century Gothic"/>
          <w:sz w:val="22"/>
          <w:szCs w:val="22"/>
        </w:rPr>
      </w:pPr>
      <w:r w:rsidRPr="00685D9C">
        <w:rPr>
          <w:rFonts w:ascii="Century Gothic" w:hAnsi="Century Gothic"/>
          <w:sz w:val="22"/>
          <w:szCs w:val="22"/>
        </w:rPr>
        <w:t>Understand safe use of technology and access to the internet</w:t>
      </w:r>
    </w:p>
    <w:p w14:paraId="0A37501D" w14:textId="77777777" w:rsidR="002B1C43" w:rsidRPr="00685D9C" w:rsidRDefault="002B1C43" w:rsidP="002B1C43">
      <w:pPr>
        <w:rPr>
          <w:rFonts w:ascii="Century Gothic" w:hAnsi="Century Gothic"/>
          <w:sz w:val="22"/>
          <w:szCs w:val="22"/>
        </w:rPr>
      </w:pPr>
    </w:p>
    <w:p w14:paraId="2A86A0E2" w14:textId="77777777" w:rsidR="002B1C43" w:rsidRPr="00685D9C" w:rsidRDefault="002B1C43" w:rsidP="002B1C43">
      <w:pPr>
        <w:rPr>
          <w:rFonts w:ascii="Century Gothic" w:hAnsi="Century Gothic"/>
          <w:b/>
          <w:sz w:val="22"/>
          <w:szCs w:val="22"/>
        </w:rPr>
      </w:pPr>
      <w:r w:rsidRPr="00685D9C">
        <w:rPr>
          <w:rFonts w:ascii="Century Gothic" w:hAnsi="Century Gothic"/>
          <w:b/>
          <w:sz w:val="22"/>
          <w:szCs w:val="22"/>
        </w:rPr>
        <w:t>We believe:</w:t>
      </w:r>
    </w:p>
    <w:p w14:paraId="7C2668B3" w14:textId="096E925B" w:rsidR="002B1C43" w:rsidRPr="00685D9C" w:rsidRDefault="32916967" w:rsidP="32916967">
      <w:pPr>
        <w:numPr>
          <w:ilvl w:val="0"/>
          <w:numId w:val="10"/>
        </w:numPr>
        <w:rPr>
          <w:rFonts w:ascii="Century Gothic" w:hAnsi="Century Gothic"/>
          <w:sz w:val="22"/>
          <w:szCs w:val="22"/>
        </w:rPr>
      </w:pPr>
      <w:r w:rsidRPr="00685D9C">
        <w:rPr>
          <w:rFonts w:ascii="Century Gothic" w:hAnsi="Century Gothic"/>
          <w:sz w:val="22"/>
          <w:szCs w:val="22"/>
        </w:rPr>
        <w:t>ICT is a tool for learning and that children can be confident users of technology.</w:t>
      </w:r>
    </w:p>
    <w:p w14:paraId="48ED25EC" w14:textId="77777777" w:rsidR="002B1C43" w:rsidRPr="00685D9C" w:rsidRDefault="002B1C43" w:rsidP="002B1C43">
      <w:pPr>
        <w:numPr>
          <w:ilvl w:val="0"/>
          <w:numId w:val="10"/>
        </w:numPr>
        <w:rPr>
          <w:rFonts w:ascii="Century Gothic" w:hAnsi="Century Gothic"/>
          <w:sz w:val="22"/>
          <w:szCs w:val="22"/>
        </w:rPr>
      </w:pPr>
      <w:r w:rsidRPr="00685D9C">
        <w:rPr>
          <w:rFonts w:ascii="Century Gothic" w:hAnsi="Century Gothic"/>
          <w:sz w:val="22"/>
          <w:szCs w:val="22"/>
        </w:rPr>
        <w:t xml:space="preserve">Technology is part of children’s </w:t>
      </w:r>
      <w:proofErr w:type="gramStart"/>
      <w:r w:rsidRPr="00685D9C">
        <w:rPr>
          <w:rFonts w:ascii="Century Gothic" w:hAnsi="Century Gothic"/>
          <w:sz w:val="22"/>
          <w:szCs w:val="22"/>
        </w:rPr>
        <w:t>worlds</w:t>
      </w:r>
      <w:proofErr w:type="gramEnd"/>
      <w:r w:rsidRPr="00685D9C">
        <w:rPr>
          <w:rFonts w:ascii="Century Gothic" w:hAnsi="Century Gothic"/>
          <w:sz w:val="22"/>
          <w:szCs w:val="22"/>
        </w:rPr>
        <w:t xml:space="preserve"> and a relevant curriculum includes investigating technology as well as using technology to learn.</w:t>
      </w:r>
    </w:p>
    <w:p w14:paraId="3E9B4044" w14:textId="77777777" w:rsidR="002B1C43" w:rsidRPr="00685D9C" w:rsidRDefault="002B1C43" w:rsidP="002B1C43">
      <w:pPr>
        <w:numPr>
          <w:ilvl w:val="0"/>
          <w:numId w:val="10"/>
        </w:numPr>
        <w:rPr>
          <w:rFonts w:ascii="Century Gothic" w:hAnsi="Century Gothic"/>
          <w:sz w:val="22"/>
          <w:szCs w:val="22"/>
        </w:rPr>
      </w:pPr>
      <w:r w:rsidRPr="00685D9C">
        <w:rPr>
          <w:rFonts w:ascii="Century Gothic" w:hAnsi="Century Gothic"/>
          <w:sz w:val="22"/>
          <w:szCs w:val="22"/>
        </w:rPr>
        <w:t xml:space="preserve">Working in partnership with parents is vital for enriching children’s experiences with appropriate technology both at home and school. We believe this partnership is a </w:t>
      </w:r>
      <w:proofErr w:type="gramStart"/>
      <w:r w:rsidRPr="00685D9C">
        <w:rPr>
          <w:rFonts w:ascii="Century Gothic" w:hAnsi="Century Gothic"/>
          <w:sz w:val="22"/>
          <w:szCs w:val="22"/>
        </w:rPr>
        <w:t>two way</w:t>
      </w:r>
      <w:proofErr w:type="gramEnd"/>
      <w:r w:rsidRPr="00685D9C">
        <w:rPr>
          <w:rFonts w:ascii="Century Gothic" w:hAnsi="Century Gothic"/>
          <w:sz w:val="22"/>
          <w:szCs w:val="22"/>
        </w:rPr>
        <w:t xml:space="preserve"> process that we can all learn from for the benefit of the children.</w:t>
      </w:r>
    </w:p>
    <w:p w14:paraId="1E2D74E6" w14:textId="77777777" w:rsidR="002B1C43" w:rsidRPr="00685D9C" w:rsidRDefault="002B1C43" w:rsidP="004E74B3">
      <w:pPr>
        <w:numPr>
          <w:ilvl w:val="0"/>
          <w:numId w:val="10"/>
        </w:numPr>
        <w:rPr>
          <w:rFonts w:ascii="Century Gothic" w:hAnsi="Century Gothic"/>
          <w:sz w:val="22"/>
          <w:szCs w:val="22"/>
        </w:rPr>
      </w:pPr>
      <w:r w:rsidRPr="00685D9C">
        <w:rPr>
          <w:rFonts w:ascii="Century Gothic" w:hAnsi="Century Gothic"/>
          <w:sz w:val="22"/>
          <w:szCs w:val="22"/>
        </w:rPr>
        <w:t xml:space="preserve">ICT is more than </w:t>
      </w:r>
      <w:r w:rsidR="004E74B3" w:rsidRPr="00685D9C">
        <w:rPr>
          <w:rFonts w:ascii="Century Gothic" w:hAnsi="Century Gothic"/>
          <w:sz w:val="22"/>
          <w:szCs w:val="22"/>
        </w:rPr>
        <w:t xml:space="preserve">just computers and that </w:t>
      </w:r>
      <w:proofErr w:type="spellStart"/>
      <w:r w:rsidR="004E74B3" w:rsidRPr="00685D9C">
        <w:rPr>
          <w:rFonts w:ascii="Century Gothic" w:hAnsi="Century Gothic"/>
          <w:sz w:val="22"/>
          <w:szCs w:val="22"/>
        </w:rPr>
        <w:t>childrens</w:t>
      </w:r>
      <w:proofErr w:type="spellEnd"/>
      <w:r w:rsidRPr="00685D9C">
        <w:rPr>
          <w:rFonts w:ascii="Century Gothic" w:hAnsi="Century Gothic"/>
          <w:sz w:val="22"/>
          <w:szCs w:val="22"/>
        </w:rPr>
        <w:t xml:space="preserve"> experiences of ICT in everyday life </w:t>
      </w:r>
      <w:r w:rsidR="004E74B3" w:rsidRPr="00685D9C">
        <w:rPr>
          <w:rFonts w:ascii="Century Gothic" w:hAnsi="Century Gothic"/>
          <w:sz w:val="22"/>
          <w:szCs w:val="22"/>
        </w:rPr>
        <w:t xml:space="preserve">should be </w:t>
      </w:r>
      <w:r w:rsidRPr="00685D9C">
        <w:rPr>
          <w:rFonts w:ascii="Century Gothic" w:hAnsi="Century Gothic"/>
          <w:sz w:val="22"/>
          <w:szCs w:val="22"/>
        </w:rPr>
        <w:t>used as a basis for learning.</w:t>
      </w:r>
    </w:p>
    <w:p w14:paraId="4D5A8F3D" w14:textId="77777777" w:rsidR="002B1C43" w:rsidRPr="00685D9C" w:rsidRDefault="002B1C43" w:rsidP="002B1C43">
      <w:pPr>
        <w:numPr>
          <w:ilvl w:val="0"/>
          <w:numId w:val="10"/>
        </w:numPr>
        <w:rPr>
          <w:rFonts w:ascii="Century Gothic" w:hAnsi="Century Gothic"/>
          <w:sz w:val="22"/>
          <w:szCs w:val="22"/>
        </w:rPr>
      </w:pPr>
      <w:r w:rsidRPr="00685D9C">
        <w:rPr>
          <w:rFonts w:ascii="Century Gothic" w:hAnsi="Century Gothic"/>
          <w:sz w:val="22"/>
          <w:szCs w:val="22"/>
        </w:rPr>
        <w:t>ICT is not an add-on to the curriculum but embedded across all areas of learning</w:t>
      </w:r>
    </w:p>
    <w:p w14:paraId="0B027DFE" w14:textId="75FD9158" w:rsidR="002B1C43" w:rsidRPr="00685D9C" w:rsidRDefault="32916967" w:rsidP="32916967">
      <w:pPr>
        <w:numPr>
          <w:ilvl w:val="0"/>
          <w:numId w:val="10"/>
        </w:numPr>
        <w:rPr>
          <w:rFonts w:ascii="Century Gothic" w:hAnsi="Century Gothic"/>
          <w:sz w:val="22"/>
          <w:szCs w:val="22"/>
        </w:rPr>
      </w:pPr>
      <w:r w:rsidRPr="00685D9C">
        <w:rPr>
          <w:rFonts w:ascii="Century Gothic" w:hAnsi="Century Gothic"/>
          <w:sz w:val="22"/>
          <w:szCs w:val="22"/>
        </w:rPr>
        <w:t>Children need to be in control and to use technology safely and independently.</w:t>
      </w:r>
    </w:p>
    <w:p w14:paraId="7C121ACE" w14:textId="77777777" w:rsidR="002B1C43" w:rsidRPr="00685D9C" w:rsidRDefault="32916967" w:rsidP="002B1C43">
      <w:pPr>
        <w:numPr>
          <w:ilvl w:val="0"/>
          <w:numId w:val="10"/>
        </w:numPr>
        <w:rPr>
          <w:rFonts w:ascii="Century Gothic" w:hAnsi="Century Gothic"/>
          <w:sz w:val="22"/>
          <w:szCs w:val="22"/>
        </w:rPr>
      </w:pPr>
      <w:r w:rsidRPr="00685D9C">
        <w:rPr>
          <w:rFonts w:ascii="Century Gothic" w:hAnsi="Century Gothic"/>
          <w:sz w:val="22"/>
          <w:szCs w:val="22"/>
        </w:rPr>
        <w:t>Technology needs to be appropriate and accessible for young children.</w:t>
      </w:r>
    </w:p>
    <w:p w14:paraId="5DAB6C7B" w14:textId="77777777" w:rsidR="002B1C43" w:rsidRPr="00685D9C" w:rsidRDefault="002B1C43" w:rsidP="00CF1C93">
      <w:pPr>
        <w:pStyle w:val="Heading2"/>
        <w:rPr>
          <w:rFonts w:ascii="Century Gothic" w:hAnsi="Century Gothic"/>
          <w:bCs/>
          <w:sz w:val="22"/>
          <w:szCs w:val="22"/>
        </w:rPr>
      </w:pPr>
    </w:p>
    <w:p w14:paraId="4082DA10" w14:textId="77777777" w:rsidR="00CF1C93" w:rsidRPr="00685D9C" w:rsidRDefault="00CF1C93" w:rsidP="00CF1C93">
      <w:pPr>
        <w:rPr>
          <w:rFonts w:ascii="Century Gothic" w:hAnsi="Century Gothic"/>
          <w:b/>
          <w:sz w:val="22"/>
          <w:szCs w:val="22"/>
        </w:rPr>
      </w:pPr>
      <w:r w:rsidRPr="00685D9C">
        <w:rPr>
          <w:rFonts w:ascii="Century Gothic" w:hAnsi="Century Gothic"/>
          <w:b/>
          <w:sz w:val="22"/>
          <w:szCs w:val="22"/>
        </w:rPr>
        <w:t>Overall Aims</w:t>
      </w:r>
    </w:p>
    <w:p w14:paraId="35C096F5" w14:textId="77777777" w:rsidR="002B1C43" w:rsidRPr="00685D9C" w:rsidRDefault="002B1C43" w:rsidP="004E74B3">
      <w:pPr>
        <w:numPr>
          <w:ilvl w:val="0"/>
          <w:numId w:val="1"/>
        </w:numPr>
        <w:rPr>
          <w:rFonts w:ascii="Century Gothic" w:hAnsi="Century Gothic"/>
          <w:sz w:val="22"/>
          <w:szCs w:val="22"/>
        </w:rPr>
      </w:pPr>
      <w:r w:rsidRPr="00685D9C">
        <w:rPr>
          <w:rFonts w:ascii="Century Gothic" w:hAnsi="Century Gothic"/>
          <w:sz w:val="22"/>
          <w:szCs w:val="22"/>
        </w:rPr>
        <w:t>That we build on e</w:t>
      </w:r>
      <w:r w:rsidR="00CF1C93" w:rsidRPr="00685D9C">
        <w:rPr>
          <w:rFonts w:ascii="Century Gothic" w:hAnsi="Century Gothic"/>
          <w:sz w:val="22"/>
          <w:szCs w:val="22"/>
        </w:rPr>
        <w:t>ach child’s previous experience and c</w:t>
      </w:r>
      <w:r w:rsidRPr="00685D9C">
        <w:rPr>
          <w:rFonts w:ascii="Century Gothic" w:hAnsi="Century Gothic"/>
          <w:sz w:val="22"/>
          <w:szCs w:val="22"/>
        </w:rPr>
        <w:t>ultivate the sk</w:t>
      </w:r>
      <w:r w:rsidR="00CF1C93" w:rsidRPr="00685D9C">
        <w:rPr>
          <w:rFonts w:ascii="Century Gothic" w:hAnsi="Century Gothic"/>
          <w:sz w:val="22"/>
          <w:szCs w:val="22"/>
        </w:rPr>
        <w:t xml:space="preserve">ills that are essential for </w:t>
      </w:r>
      <w:r w:rsidRPr="00685D9C">
        <w:rPr>
          <w:rFonts w:ascii="Century Gothic" w:hAnsi="Century Gothic"/>
          <w:sz w:val="22"/>
          <w:szCs w:val="22"/>
        </w:rPr>
        <w:t>children to gain access to developing technologies.</w:t>
      </w:r>
    </w:p>
    <w:p w14:paraId="54302AEB"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Evaluate resources and update and add to them as necessary.</w:t>
      </w:r>
    </w:p>
    <w:p w14:paraId="04598234"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Undertake ICT training and opportunities for all staff.</w:t>
      </w:r>
    </w:p>
    <w:p w14:paraId="46A58CAE"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 xml:space="preserve">To </w:t>
      </w:r>
      <w:proofErr w:type="gramStart"/>
      <w:r w:rsidRPr="00685D9C">
        <w:rPr>
          <w:rFonts w:ascii="Century Gothic" w:hAnsi="Century Gothic"/>
          <w:sz w:val="22"/>
          <w:szCs w:val="22"/>
        </w:rPr>
        <w:t>take into account</w:t>
      </w:r>
      <w:proofErr w:type="gramEnd"/>
      <w:r w:rsidRPr="00685D9C">
        <w:rPr>
          <w:rFonts w:ascii="Century Gothic" w:hAnsi="Century Gothic"/>
          <w:sz w:val="22"/>
          <w:szCs w:val="22"/>
        </w:rPr>
        <w:t xml:space="preserve"> issues relating to inclusion and to allow for differentiation with pupils that need additional help to access learning.</w:t>
      </w:r>
    </w:p>
    <w:p w14:paraId="074F09ED" w14:textId="77777777" w:rsidR="002B1C43" w:rsidRPr="00685D9C" w:rsidRDefault="002B1C43" w:rsidP="00CF1C93">
      <w:pPr>
        <w:numPr>
          <w:ilvl w:val="0"/>
          <w:numId w:val="1"/>
        </w:numPr>
        <w:rPr>
          <w:rFonts w:ascii="Century Gothic" w:hAnsi="Century Gothic"/>
          <w:sz w:val="22"/>
          <w:szCs w:val="22"/>
        </w:rPr>
      </w:pPr>
      <w:r w:rsidRPr="00685D9C">
        <w:rPr>
          <w:rFonts w:ascii="Century Gothic" w:hAnsi="Century Gothic"/>
          <w:sz w:val="22"/>
          <w:szCs w:val="22"/>
        </w:rPr>
        <w:t>Be aware of current developments in ICT.</w:t>
      </w:r>
    </w:p>
    <w:p w14:paraId="69251358"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To use ICT for effective and appropriate communication.</w:t>
      </w:r>
    </w:p>
    <w:p w14:paraId="1703C3FA"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To apply the children’s ICT skills and knowledge to their learning in other areas of the curriculum.</w:t>
      </w:r>
    </w:p>
    <w:p w14:paraId="2A0E3FFF" w14:textId="77777777" w:rsidR="004E74B3" w:rsidRPr="00685D9C" w:rsidRDefault="002B1C43" w:rsidP="004E74B3">
      <w:pPr>
        <w:numPr>
          <w:ilvl w:val="0"/>
          <w:numId w:val="1"/>
        </w:numPr>
        <w:rPr>
          <w:rFonts w:ascii="Century Gothic" w:hAnsi="Century Gothic"/>
          <w:sz w:val="22"/>
          <w:szCs w:val="22"/>
        </w:rPr>
      </w:pPr>
      <w:r w:rsidRPr="00685D9C">
        <w:rPr>
          <w:rFonts w:ascii="Century Gothic" w:hAnsi="Century Gothic"/>
          <w:sz w:val="22"/>
          <w:szCs w:val="22"/>
        </w:rPr>
        <w:t>To develop children’s understanding of everyday uses of information and communications technology.</w:t>
      </w:r>
    </w:p>
    <w:p w14:paraId="2DF13001" w14:textId="77777777" w:rsidR="002B1C43" w:rsidRPr="00685D9C" w:rsidRDefault="002B1C43" w:rsidP="004E74B3">
      <w:pPr>
        <w:numPr>
          <w:ilvl w:val="0"/>
          <w:numId w:val="1"/>
        </w:numPr>
        <w:rPr>
          <w:rFonts w:ascii="Century Gothic" w:hAnsi="Century Gothic"/>
          <w:sz w:val="22"/>
          <w:szCs w:val="22"/>
        </w:rPr>
      </w:pPr>
      <w:r w:rsidRPr="00685D9C">
        <w:rPr>
          <w:rFonts w:ascii="Century Gothic" w:hAnsi="Century Gothic"/>
          <w:sz w:val="22"/>
          <w:szCs w:val="22"/>
        </w:rPr>
        <w:t xml:space="preserve">To develop technological literacy through a range of products which children will be familiar </w:t>
      </w:r>
      <w:proofErr w:type="gramStart"/>
      <w:r w:rsidRPr="00685D9C">
        <w:rPr>
          <w:rFonts w:ascii="Century Gothic" w:hAnsi="Century Gothic"/>
          <w:sz w:val="22"/>
          <w:szCs w:val="22"/>
        </w:rPr>
        <w:t>with</w:t>
      </w:r>
      <w:proofErr w:type="gramEnd"/>
      <w:r w:rsidRPr="00685D9C">
        <w:rPr>
          <w:rFonts w:ascii="Century Gothic" w:hAnsi="Century Gothic"/>
          <w:sz w:val="22"/>
          <w:szCs w:val="22"/>
        </w:rPr>
        <w:t xml:space="preserve"> and which will be easily understood and accessed.</w:t>
      </w:r>
    </w:p>
    <w:p w14:paraId="4BD53853"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To encourage children to work collaboratively, sharing knowledge, skills and enjoyment.</w:t>
      </w:r>
    </w:p>
    <w:p w14:paraId="388CE579"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To develop a skills-based approach to computer use which puts the child in control of the equipment rather than the other way round.</w:t>
      </w:r>
    </w:p>
    <w:p w14:paraId="53FCB899"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t xml:space="preserve">To encourage children and staff to use the Internet to gain knowledge and support learning. </w:t>
      </w:r>
    </w:p>
    <w:p w14:paraId="23C09C19" w14:textId="77777777" w:rsidR="002B1C43" w:rsidRPr="00685D9C" w:rsidRDefault="002B1C43" w:rsidP="002B1C43">
      <w:pPr>
        <w:numPr>
          <w:ilvl w:val="0"/>
          <w:numId w:val="1"/>
        </w:numPr>
        <w:rPr>
          <w:rFonts w:ascii="Century Gothic" w:hAnsi="Century Gothic"/>
          <w:sz w:val="22"/>
          <w:szCs w:val="22"/>
        </w:rPr>
      </w:pPr>
      <w:r w:rsidRPr="00685D9C">
        <w:rPr>
          <w:rFonts w:ascii="Century Gothic" w:hAnsi="Century Gothic"/>
          <w:sz w:val="22"/>
          <w:szCs w:val="22"/>
        </w:rPr>
        <w:lastRenderedPageBreak/>
        <w:t>To use technology as a means of additional communication with families and the community.</w:t>
      </w:r>
    </w:p>
    <w:p w14:paraId="02EB378F" w14:textId="77777777" w:rsidR="002B1C43" w:rsidRPr="00685D9C" w:rsidRDefault="002B1C43" w:rsidP="004E74B3">
      <w:pPr>
        <w:rPr>
          <w:rFonts w:ascii="Century Gothic" w:hAnsi="Century Gothic"/>
          <w:color w:val="993300"/>
          <w:sz w:val="22"/>
          <w:szCs w:val="22"/>
        </w:rPr>
      </w:pPr>
    </w:p>
    <w:p w14:paraId="48B04EC1" w14:textId="677417B9" w:rsidR="00881405" w:rsidRPr="00685D9C" w:rsidRDefault="004E74B3" w:rsidP="004E74B3">
      <w:pPr>
        <w:pStyle w:val="Heading2"/>
        <w:rPr>
          <w:rFonts w:ascii="Century Gothic" w:hAnsi="Century Gothic"/>
          <w:bCs/>
          <w:sz w:val="22"/>
          <w:szCs w:val="22"/>
        </w:rPr>
      </w:pPr>
      <w:r w:rsidRPr="00685D9C">
        <w:rPr>
          <w:rFonts w:ascii="Century Gothic" w:hAnsi="Century Gothic"/>
          <w:sz w:val="22"/>
          <w:szCs w:val="22"/>
        </w:rPr>
        <w:t xml:space="preserve">Learning and </w:t>
      </w:r>
      <w:r w:rsidR="00685D9C" w:rsidRPr="00685D9C">
        <w:rPr>
          <w:rFonts w:ascii="Century Gothic" w:hAnsi="Century Gothic"/>
          <w:sz w:val="22"/>
          <w:szCs w:val="22"/>
        </w:rPr>
        <w:t>development</w:t>
      </w:r>
    </w:p>
    <w:p w14:paraId="6020B8D8" w14:textId="77777777" w:rsidR="002B1C43" w:rsidRPr="00685D9C" w:rsidRDefault="002B1C43" w:rsidP="002B1C43">
      <w:pPr>
        <w:numPr>
          <w:ilvl w:val="0"/>
          <w:numId w:val="11"/>
        </w:numPr>
        <w:rPr>
          <w:rFonts w:ascii="Century Gothic" w:hAnsi="Century Gothic"/>
          <w:sz w:val="22"/>
          <w:szCs w:val="22"/>
        </w:rPr>
      </w:pPr>
      <w:r w:rsidRPr="00685D9C">
        <w:rPr>
          <w:rFonts w:ascii="Century Gothic" w:hAnsi="Century Gothic"/>
          <w:sz w:val="22"/>
          <w:szCs w:val="22"/>
        </w:rPr>
        <w:t>Children are encouraged towards independently choosing and using ICT appropriate for purpose</w:t>
      </w:r>
    </w:p>
    <w:p w14:paraId="66C7E01F" w14:textId="77777777" w:rsidR="002B1C43" w:rsidRPr="00685D9C" w:rsidRDefault="002B1C43" w:rsidP="002B1C43">
      <w:pPr>
        <w:numPr>
          <w:ilvl w:val="0"/>
          <w:numId w:val="3"/>
        </w:numPr>
        <w:rPr>
          <w:rFonts w:ascii="Century Gothic" w:hAnsi="Century Gothic"/>
          <w:sz w:val="22"/>
          <w:szCs w:val="22"/>
        </w:rPr>
      </w:pPr>
      <w:r w:rsidRPr="00685D9C">
        <w:rPr>
          <w:rFonts w:ascii="Century Gothic" w:hAnsi="Century Gothic"/>
          <w:sz w:val="22"/>
          <w:szCs w:val="22"/>
        </w:rPr>
        <w:t>Through role play with ICT resources children will begin to understand technology in the real world. For example, playing with non-functioning keyboards as ‘rocket control panels’, using a cardboard box as a pretend TV, or playing with a till in the maths area.</w:t>
      </w:r>
    </w:p>
    <w:p w14:paraId="156FC336" w14:textId="77777777" w:rsidR="002B1C43" w:rsidRPr="00685D9C" w:rsidRDefault="002B1C43" w:rsidP="00881405">
      <w:pPr>
        <w:numPr>
          <w:ilvl w:val="0"/>
          <w:numId w:val="3"/>
        </w:numPr>
        <w:rPr>
          <w:rFonts w:ascii="Century Gothic" w:hAnsi="Century Gothic"/>
          <w:sz w:val="22"/>
          <w:szCs w:val="22"/>
        </w:rPr>
      </w:pPr>
      <w:r w:rsidRPr="00685D9C">
        <w:rPr>
          <w:rFonts w:ascii="Century Gothic" w:hAnsi="Century Gothic"/>
          <w:sz w:val="22"/>
          <w:szCs w:val="22"/>
        </w:rPr>
        <w:t>By operating real e</w:t>
      </w:r>
      <w:r w:rsidR="004E74B3" w:rsidRPr="00685D9C">
        <w:rPr>
          <w:rFonts w:ascii="Century Gothic" w:hAnsi="Century Gothic"/>
          <w:sz w:val="22"/>
          <w:szCs w:val="22"/>
        </w:rPr>
        <w:t xml:space="preserve">lectrical devices </w:t>
      </w:r>
      <w:proofErr w:type="spellStart"/>
      <w:r w:rsidR="004E74B3" w:rsidRPr="00685D9C">
        <w:rPr>
          <w:rFonts w:ascii="Century Gothic" w:hAnsi="Century Gothic"/>
          <w:sz w:val="22"/>
          <w:szCs w:val="22"/>
        </w:rPr>
        <w:t>e.g</w:t>
      </w:r>
      <w:proofErr w:type="spellEnd"/>
      <w:r w:rsidR="004E74B3" w:rsidRPr="00685D9C">
        <w:rPr>
          <w:rFonts w:ascii="Century Gothic" w:hAnsi="Century Gothic"/>
          <w:sz w:val="22"/>
          <w:szCs w:val="22"/>
        </w:rPr>
        <w:t xml:space="preserve"> </w:t>
      </w:r>
      <w:r w:rsidRPr="00685D9C">
        <w:rPr>
          <w:rFonts w:ascii="Century Gothic" w:hAnsi="Century Gothic"/>
          <w:sz w:val="22"/>
          <w:szCs w:val="22"/>
        </w:rPr>
        <w:t>using the cassette recorder to listen to stories. Operating the laminator to protect special work…</w:t>
      </w:r>
    </w:p>
    <w:p w14:paraId="01DF5C04" w14:textId="77777777" w:rsidR="002B1C43" w:rsidRPr="00685D9C" w:rsidRDefault="002B1C43" w:rsidP="002B1C43">
      <w:pPr>
        <w:numPr>
          <w:ilvl w:val="0"/>
          <w:numId w:val="3"/>
        </w:numPr>
        <w:rPr>
          <w:rFonts w:ascii="Century Gothic" w:hAnsi="Century Gothic"/>
          <w:sz w:val="22"/>
          <w:szCs w:val="22"/>
        </w:rPr>
      </w:pPr>
      <w:proofErr w:type="gramStart"/>
      <w:r w:rsidRPr="00685D9C">
        <w:rPr>
          <w:rFonts w:ascii="Century Gothic" w:hAnsi="Century Gothic"/>
          <w:sz w:val="22"/>
          <w:szCs w:val="22"/>
        </w:rPr>
        <w:t>Through the use of</w:t>
      </w:r>
      <w:proofErr w:type="gramEnd"/>
      <w:r w:rsidRPr="00685D9C">
        <w:rPr>
          <w:rFonts w:ascii="Century Gothic" w:hAnsi="Century Gothic"/>
          <w:sz w:val="22"/>
          <w:szCs w:val="22"/>
        </w:rPr>
        <w:t xml:space="preserve"> programma</w:t>
      </w:r>
      <w:r w:rsidR="004E74B3" w:rsidRPr="00685D9C">
        <w:rPr>
          <w:rFonts w:ascii="Century Gothic" w:hAnsi="Century Gothic"/>
          <w:sz w:val="22"/>
          <w:szCs w:val="22"/>
        </w:rPr>
        <w:t xml:space="preserve">ble toys </w:t>
      </w:r>
    </w:p>
    <w:p w14:paraId="47746416" w14:textId="77777777" w:rsidR="002B1C43" w:rsidRPr="00685D9C" w:rsidRDefault="002B1C43" w:rsidP="002B1C43">
      <w:pPr>
        <w:numPr>
          <w:ilvl w:val="0"/>
          <w:numId w:val="3"/>
        </w:numPr>
        <w:rPr>
          <w:rFonts w:ascii="Century Gothic" w:hAnsi="Century Gothic"/>
          <w:sz w:val="22"/>
          <w:szCs w:val="22"/>
        </w:rPr>
      </w:pPr>
      <w:r w:rsidRPr="00685D9C">
        <w:rPr>
          <w:rFonts w:ascii="Century Gothic" w:hAnsi="Century Gothic"/>
          <w:sz w:val="22"/>
          <w:szCs w:val="22"/>
        </w:rPr>
        <w:t xml:space="preserve">Through walks in the local environment to encourage children to observe and talk about ICT. For </w:t>
      </w:r>
      <w:proofErr w:type="gramStart"/>
      <w:r w:rsidRPr="00685D9C">
        <w:rPr>
          <w:rFonts w:ascii="Century Gothic" w:hAnsi="Century Gothic"/>
          <w:sz w:val="22"/>
          <w:szCs w:val="22"/>
        </w:rPr>
        <w:t>example</w:t>
      </w:r>
      <w:proofErr w:type="gramEnd"/>
      <w:r w:rsidRPr="00685D9C">
        <w:rPr>
          <w:rFonts w:ascii="Century Gothic" w:hAnsi="Century Gothic"/>
          <w:sz w:val="22"/>
          <w:szCs w:val="22"/>
        </w:rPr>
        <w:t xml:space="preserve"> looking at traffic lights or telephone boxes.</w:t>
      </w:r>
    </w:p>
    <w:p w14:paraId="6A05A809" w14:textId="77777777" w:rsidR="002B1C43" w:rsidRPr="00685D9C" w:rsidRDefault="002B1C43" w:rsidP="002B1C43">
      <w:pPr>
        <w:pStyle w:val="Heading2"/>
        <w:rPr>
          <w:rFonts w:ascii="Century Gothic" w:hAnsi="Century Gothic"/>
          <w:bCs/>
          <w:sz w:val="22"/>
          <w:szCs w:val="22"/>
        </w:rPr>
      </w:pPr>
    </w:p>
    <w:p w14:paraId="17F41B59" w14:textId="45548E19" w:rsidR="002B1C43" w:rsidRPr="00685D9C" w:rsidRDefault="32916967" w:rsidP="32916967">
      <w:pPr>
        <w:rPr>
          <w:rFonts w:ascii="Century Gothic" w:hAnsi="Century Gothic"/>
          <w:b/>
          <w:bCs/>
          <w:sz w:val="22"/>
          <w:szCs w:val="22"/>
        </w:rPr>
      </w:pPr>
      <w:r w:rsidRPr="00685D9C">
        <w:rPr>
          <w:rFonts w:ascii="Century Gothic" w:hAnsi="Century Gothic"/>
          <w:b/>
          <w:bCs/>
          <w:sz w:val="22"/>
          <w:szCs w:val="22"/>
        </w:rPr>
        <w:t xml:space="preserve">Children have access </w:t>
      </w:r>
      <w:proofErr w:type="gramStart"/>
      <w:r w:rsidRPr="00685D9C">
        <w:rPr>
          <w:rFonts w:ascii="Century Gothic" w:hAnsi="Century Gothic"/>
          <w:b/>
          <w:bCs/>
          <w:sz w:val="22"/>
          <w:szCs w:val="22"/>
        </w:rPr>
        <w:t>to;</w:t>
      </w:r>
      <w:proofErr w:type="gramEnd"/>
    </w:p>
    <w:p w14:paraId="56FE51ED" w14:textId="77777777" w:rsidR="002B1C43" w:rsidRPr="00685D9C" w:rsidRDefault="002B1C43" w:rsidP="00173155">
      <w:pPr>
        <w:numPr>
          <w:ilvl w:val="0"/>
          <w:numId w:val="4"/>
        </w:numPr>
        <w:rPr>
          <w:rFonts w:ascii="Century Gothic" w:hAnsi="Century Gothic"/>
          <w:sz w:val="22"/>
          <w:szCs w:val="22"/>
        </w:rPr>
      </w:pPr>
      <w:r w:rsidRPr="00685D9C">
        <w:rPr>
          <w:rFonts w:ascii="Century Gothic" w:hAnsi="Century Gothic"/>
          <w:sz w:val="22"/>
          <w:szCs w:val="22"/>
        </w:rPr>
        <w:t>A</w:t>
      </w:r>
      <w:r w:rsidR="00173155" w:rsidRPr="00685D9C">
        <w:rPr>
          <w:rFonts w:ascii="Century Gothic" w:hAnsi="Century Gothic"/>
          <w:sz w:val="22"/>
          <w:szCs w:val="22"/>
        </w:rPr>
        <w:t xml:space="preserve"> </w:t>
      </w:r>
      <w:r w:rsidRPr="00685D9C">
        <w:rPr>
          <w:rFonts w:ascii="Century Gothic" w:hAnsi="Century Gothic"/>
          <w:sz w:val="22"/>
          <w:szCs w:val="22"/>
        </w:rPr>
        <w:t>computer</w:t>
      </w:r>
      <w:r w:rsidR="00173155" w:rsidRPr="00685D9C">
        <w:rPr>
          <w:rFonts w:ascii="Century Gothic" w:hAnsi="Century Gothic"/>
          <w:sz w:val="22"/>
          <w:szCs w:val="22"/>
        </w:rPr>
        <w:t>, printer</w:t>
      </w:r>
      <w:r w:rsidR="00881405" w:rsidRPr="00685D9C">
        <w:rPr>
          <w:rFonts w:ascii="Century Gothic" w:hAnsi="Century Gothic"/>
          <w:sz w:val="22"/>
          <w:szCs w:val="22"/>
        </w:rPr>
        <w:t xml:space="preserve">, photocopier </w:t>
      </w:r>
      <w:r w:rsidR="00173155" w:rsidRPr="00685D9C">
        <w:rPr>
          <w:rFonts w:ascii="Century Gothic" w:hAnsi="Century Gothic"/>
          <w:sz w:val="22"/>
          <w:szCs w:val="22"/>
        </w:rPr>
        <w:t xml:space="preserve">and scanner </w:t>
      </w:r>
    </w:p>
    <w:p w14:paraId="7BD0E375" w14:textId="77777777" w:rsidR="00173155" w:rsidRPr="00685D9C" w:rsidRDefault="32916967" w:rsidP="00173155">
      <w:pPr>
        <w:numPr>
          <w:ilvl w:val="0"/>
          <w:numId w:val="4"/>
        </w:numPr>
        <w:rPr>
          <w:rFonts w:ascii="Century Gothic" w:hAnsi="Century Gothic"/>
          <w:sz w:val="22"/>
          <w:szCs w:val="22"/>
        </w:rPr>
      </w:pPr>
      <w:r w:rsidRPr="00685D9C">
        <w:rPr>
          <w:rFonts w:ascii="Century Gothic" w:hAnsi="Century Gothic"/>
          <w:sz w:val="22"/>
          <w:szCs w:val="22"/>
        </w:rPr>
        <w:t>Non-functioning pieces of technology which children use for role play.</w:t>
      </w:r>
    </w:p>
    <w:p w14:paraId="59EAD121" w14:textId="46AC0FBA" w:rsidR="32916967" w:rsidRPr="00685D9C" w:rsidRDefault="32916967" w:rsidP="32916967">
      <w:pPr>
        <w:numPr>
          <w:ilvl w:val="0"/>
          <w:numId w:val="4"/>
        </w:numPr>
        <w:spacing w:line="259" w:lineRule="auto"/>
        <w:rPr>
          <w:rFonts w:ascii="Century Gothic" w:hAnsi="Century Gothic"/>
          <w:sz w:val="22"/>
          <w:szCs w:val="22"/>
        </w:rPr>
      </w:pPr>
      <w:r w:rsidRPr="00685D9C">
        <w:rPr>
          <w:rFonts w:ascii="Century Gothic" w:hAnsi="Century Gothic"/>
          <w:sz w:val="22"/>
          <w:szCs w:val="22"/>
        </w:rPr>
        <w:t>iPads</w:t>
      </w:r>
    </w:p>
    <w:p w14:paraId="57B8D1CD" w14:textId="77777777" w:rsidR="002B1C43" w:rsidRPr="00685D9C" w:rsidRDefault="002B1C43" w:rsidP="004E74B3">
      <w:pPr>
        <w:numPr>
          <w:ilvl w:val="0"/>
          <w:numId w:val="5"/>
        </w:numPr>
        <w:rPr>
          <w:rFonts w:ascii="Century Gothic" w:hAnsi="Century Gothic"/>
          <w:sz w:val="22"/>
          <w:szCs w:val="22"/>
        </w:rPr>
      </w:pPr>
      <w:r w:rsidRPr="00685D9C">
        <w:rPr>
          <w:rFonts w:ascii="Century Gothic" w:hAnsi="Century Gothic"/>
          <w:sz w:val="22"/>
          <w:szCs w:val="22"/>
        </w:rPr>
        <w:t>Bee Bot</w:t>
      </w:r>
      <w:r w:rsidR="004E74B3" w:rsidRPr="00685D9C">
        <w:rPr>
          <w:rFonts w:ascii="Century Gothic" w:hAnsi="Century Gothic"/>
          <w:sz w:val="22"/>
          <w:szCs w:val="22"/>
        </w:rPr>
        <w:t>s and range of</w:t>
      </w:r>
      <w:r w:rsidRPr="00685D9C">
        <w:rPr>
          <w:rFonts w:ascii="Century Gothic" w:hAnsi="Century Gothic"/>
          <w:sz w:val="22"/>
          <w:szCs w:val="22"/>
        </w:rPr>
        <w:t xml:space="preserve"> </w:t>
      </w:r>
      <w:proofErr w:type="gramStart"/>
      <w:r w:rsidR="004E74B3" w:rsidRPr="00685D9C">
        <w:rPr>
          <w:rFonts w:ascii="Century Gothic" w:hAnsi="Century Gothic"/>
          <w:sz w:val="22"/>
          <w:szCs w:val="22"/>
        </w:rPr>
        <w:t>r</w:t>
      </w:r>
      <w:r w:rsidR="00881405" w:rsidRPr="00685D9C">
        <w:rPr>
          <w:rFonts w:ascii="Century Gothic" w:hAnsi="Century Gothic"/>
          <w:sz w:val="22"/>
          <w:szCs w:val="22"/>
        </w:rPr>
        <w:t>emote control</w:t>
      </w:r>
      <w:proofErr w:type="gramEnd"/>
      <w:r w:rsidR="00881405" w:rsidRPr="00685D9C">
        <w:rPr>
          <w:rFonts w:ascii="Century Gothic" w:hAnsi="Century Gothic"/>
          <w:sz w:val="22"/>
          <w:szCs w:val="22"/>
        </w:rPr>
        <w:t xml:space="preserve"> toys</w:t>
      </w:r>
    </w:p>
    <w:p w14:paraId="79036176" w14:textId="77777777" w:rsidR="002B1C43" w:rsidRPr="00685D9C" w:rsidRDefault="004E74B3" w:rsidP="00881405">
      <w:pPr>
        <w:numPr>
          <w:ilvl w:val="0"/>
          <w:numId w:val="5"/>
        </w:numPr>
        <w:rPr>
          <w:rFonts w:ascii="Century Gothic" w:hAnsi="Century Gothic"/>
          <w:sz w:val="22"/>
          <w:szCs w:val="22"/>
        </w:rPr>
      </w:pPr>
      <w:r w:rsidRPr="00685D9C">
        <w:rPr>
          <w:rFonts w:ascii="Century Gothic" w:hAnsi="Century Gothic"/>
          <w:sz w:val="22"/>
          <w:szCs w:val="22"/>
        </w:rPr>
        <w:t>T</w:t>
      </w:r>
      <w:r w:rsidR="00881405" w:rsidRPr="00685D9C">
        <w:rPr>
          <w:rFonts w:ascii="Century Gothic" w:hAnsi="Century Gothic"/>
          <w:sz w:val="22"/>
          <w:szCs w:val="22"/>
        </w:rPr>
        <w:t>orches</w:t>
      </w:r>
      <w:r w:rsidRPr="00685D9C">
        <w:rPr>
          <w:rFonts w:ascii="Century Gothic" w:hAnsi="Century Gothic"/>
          <w:sz w:val="22"/>
          <w:szCs w:val="22"/>
        </w:rPr>
        <w:t xml:space="preserve"> and walkie talkies</w:t>
      </w:r>
    </w:p>
    <w:p w14:paraId="4E8981D3" w14:textId="77777777" w:rsidR="002B1C43" w:rsidRPr="00685D9C" w:rsidRDefault="002B1C43" w:rsidP="002B1C43">
      <w:pPr>
        <w:numPr>
          <w:ilvl w:val="0"/>
          <w:numId w:val="5"/>
        </w:numPr>
        <w:rPr>
          <w:rFonts w:ascii="Century Gothic" w:hAnsi="Century Gothic"/>
          <w:sz w:val="22"/>
          <w:szCs w:val="22"/>
        </w:rPr>
      </w:pPr>
      <w:r w:rsidRPr="00685D9C">
        <w:rPr>
          <w:rFonts w:ascii="Century Gothic" w:hAnsi="Century Gothic"/>
          <w:sz w:val="22"/>
          <w:szCs w:val="22"/>
        </w:rPr>
        <w:t>Laminator</w:t>
      </w:r>
    </w:p>
    <w:p w14:paraId="4D9FF17E" w14:textId="03A58952" w:rsidR="00881405" w:rsidRPr="00685D9C" w:rsidRDefault="32916967" w:rsidP="32916967">
      <w:pPr>
        <w:numPr>
          <w:ilvl w:val="0"/>
          <w:numId w:val="5"/>
        </w:numPr>
        <w:rPr>
          <w:rFonts w:ascii="Century Gothic" w:hAnsi="Century Gothic"/>
          <w:sz w:val="22"/>
          <w:szCs w:val="22"/>
        </w:rPr>
      </w:pPr>
      <w:r w:rsidRPr="00685D9C">
        <w:rPr>
          <w:rFonts w:ascii="Century Gothic" w:hAnsi="Century Gothic"/>
          <w:sz w:val="22"/>
          <w:szCs w:val="22"/>
        </w:rPr>
        <w:t>Recordable microphone</w:t>
      </w:r>
    </w:p>
    <w:p w14:paraId="5A39BBE3" w14:textId="77777777" w:rsidR="004E74B3" w:rsidRPr="00685D9C" w:rsidRDefault="004E74B3" w:rsidP="002B1C43">
      <w:pPr>
        <w:rPr>
          <w:rFonts w:ascii="Century Gothic" w:hAnsi="Century Gothic"/>
          <w:sz w:val="22"/>
          <w:szCs w:val="22"/>
        </w:rPr>
      </w:pPr>
    </w:p>
    <w:p w14:paraId="568360AB" w14:textId="77777777" w:rsidR="002B1C43" w:rsidRPr="00685D9C" w:rsidRDefault="002B1C43" w:rsidP="004E74B3">
      <w:pPr>
        <w:pStyle w:val="Heading2"/>
        <w:rPr>
          <w:rFonts w:ascii="Century Gothic" w:hAnsi="Century Gothic"/>
          <w:bCs/>
          <w:sz w:val="22"/>
          <w:szCs w:val="22"/>
        </w:rPr>
      </w:pPr>
      <w:r w:rsidRPr="00685D9C">
        <w:rPr>
          <w:rFonts w:ascii="Century Gothic" w:hAnsi="Century Gothic"/>
          <w:sz w:val="22"/>
          <w:szCs w:val="22"/>
        </w:rPr>
        <w:t>Equal Opportunities</w:t>
      </w:r>
    </w:p>
    <w:p w14:paraId="5511B3F8" w14:textId="77777777" w:rsidR="002B1C43" w:rsidRPr="00685D9C" w:rsidRDefault="002B1C43" w:rsidP="002B1C43">
      <w:pPr>
        <w:rPr>
          <w:rFonts w:ascii="Century Gothic" w:hAnsi="Century Gothic"/>
          <w:sz w:val="22"/>
          <w:szCs w:val="22"/>
        </w:rPr>
      </w:pPr>
      <w:r w:rsidRPr="00685D9C">
        <w:rPr>
          <w:rFonts w:ascii="Century Gothic" w:hAnsi="Century Gothic"/>
          <w:sz w:val="22"/>
          <w:szCs w:val="22"/>
        </w:rPr>
        <w:t xml:space="preserve">All children should have equal access to ICT </w:t>
      </w:r>
      <w:proofErr w:type="gramStart"/>
      <w:r w:rsidRPr="00685D9C">
        <w:rPr>
          <w:rFonts w:ascii="Century Gothic" w:hAnsi="Century Gothic"/>
          <w:sz w:val="22"/>
          <w:szCs w:val="22"/>
        </w:rPr>
        <w:t>in order to</w:t>
      </w:r>
      <w:proofErr w:type="gramEnd"/>
      <w:r w:rsidRPr="00685D9C">
        <w:rPr>
          <w:rFonts w:ascii="Century Gothic" w:hAnsi="Century Gothic"/>
          <w:sz w:val="22"/>
          <w:szCs w:val="22"/>
        </w:rPr>
        <w:t xml:space="preserve"> develop their personal ICT capability and understanding. </w:t>
      </w:r>
    </w:p>
    <w:p w14:paraId="475D91B5" w14:textId="77777777" w:rsidR="002B1C43" w:rsidRPr="00685D9C" w:rsidRDefault="002B1C43" w:rsidP="002B1C43">
      <w:pPr>
        <w:rPr>
          <w:rFonts w:ascii="Century Gothic" w:hAnsi="Century Gothic"/>
          <w:sz w:val="22"/>
          <w:szCs w:val="22"/>
        </w:rPr>
      </w:pPr>
      <w:r w:rsidRPr="00685D9C">
        <w:rPr>
          <w:rFonts w:ascii="Century Gothic" w:hAnsi="Century Gothic"/>
          <w:sz w:val="22"/>
          <w:szCs w:val="22"/>
        </w:rPr>
        <w:t>Our Aims stress:</w:t>
      </w:r>
    </w:p>
    <w:p w14:paraId="0224E327" w14:textId="77777777" w:rsidR="002B1C43"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To ensure ICT applications are free from violence and stereotyping</w:t>
      </w:r>
    </w:p>
    <w:p w14:paraId="729B99E0" w14:textId="77777777" w:rsidR="002B1C43"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 xml:space="preserve">To reflect the </w:t>
      </w:r>
      <w:proofErr w:type="gramStart"/>
      <w:r w:rsidRPr="00685D9C">
        <w:rPr>
          <w:rFonts w:ascii="Century Gothic" w:hAnsi="Century Gothic"/>
          <w:sz w:val="22"/>
          <w:szCs w:val="22"/>
        </w:rPr>
        <w:t>world</w:t>
      </w:r>
      <w:proofErr w:type="gramEnd"/>
      <w:r w:rsidRPr="00685D9C">
        <w:rPr>
          <w:rFonts w:ascii="Century Gothic" w:hAnsi="Century Gothic"/>
          <w:sz w:val="22"/>
          <w:szCs w:val="22"/>
        </w:rPr>
        <w:t xml:space="preserve"> we live in with our cultures and races, in our choice of ICT applications</w:t>
      </w:r>
    </w:p>
    <w:p w14:paraId="05DF8ABD" w14:textId="77777777" w:rsidR="002B1C43"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Help all children to use ICT with enjoyment and confidence</w:t>
      </w:r>
    </w:p>
    <w:p w14:paraId="023AC723" w14:textId="77777777" w:rsidR="002B1C43"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Help all children to become independent and autonomous users of ICT</w:t>
      </w:r>
    </w:p>
    <w:p w14:paraId="3E8D2A43" w14:textId="77777777" w:rsidR="00881405"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Enable each child to achiev</w:t>
      </w:r>
      <w:r w:rsidR="00881405" w:rsidRPr="00685D9C">
        <w:rPr>
          <w:rFonts w:ascii="Century Gothic" w:hAnsi="Century Gothic"/>
          <w:sz w:val="22"/>
          <w:szCs w:val="22"/>
        </w:rPr>
        <w:t>e their highest potential in ICT</w:t>
      </w:r>
    </w:p>
    <w:p w14:paraId="22826170" w14:textId="77777777" w:rsidR="002B1C43" w:rsidRPr="00685D9C" w:rsidRDefault="002B1C43" w:rsidP="002B1C43">
      <w:pPr>
        <w:numPr>
          <w:ilvl w:val="0"/>
          <w:numId w:val="12"/>
        </w:numPr>
        <w:rPr>
          <w:rFonts w:ascii="Century Gothic" w:hAnsi="Century Gothic"/>
          <w:sz w:val="22"/>
          <w:szCs w:val="22"/>
        </w:rPr>
      </w:pPr>
      <w:r w:rsidRPr="00685D9C">
        <w:rPr>
          <w:rFonts w:ascii="Century Gothic" w:hAnsi="Century Gothic"/>
          <w:sz w:val="22"/>
          <w:szCs w:val="22"/>
        </w:rPr>
        <w:t xml:space="preserve">All groups of children will be monitored so that no one group </w:t>
      </w:r>
      <w:proofErr w:type="gramStart"/>
      <w:r w:rsidRPr="00685D9C">
        <w:rPr>
          <w:rFonts w:ascii="Century Gothic" w:hAnsi="Century Gothic"/>
          <w:sz w:val="22"/>
          <w:szCs w:val="22"/>
        </w:rPr>
        <w:t>misses</w:t>
      </w:r>
      <w:proofErr w:type="gramEnd"/>
      <w:r w:rsidRPr="00685D9C">
        <w:rPr>
          <w:rFonts w:ascii="Century Gothic" w:hAnsi="Century Gothic"/>
          <w:sz w:val="22"/>
          <w:szCs w:val="22"/>
        </w:rPr>
        <w:t xml:space="preserve"> opportunities e.g. ongoing monitoring ensures girls have the same opportunities as the boys to use the computer</w:t>
      </w:r>
    </w:p>
    <w:p w14:paraId="41C8F396" w14:textId="77777777" w:rsidR="002B1C43" w:rsidRPr="00685D9C" w:rsidRDefault="002B1C43" w:rsidP="002B1C43">
      <w:pPr>
        <w:rPr>
          <w:rFonts w:ascii="Century Gothic" w:hAnsi="Century Gothic"/>
          <w:sz w:val="22"/>
          <w:szCs w:val="22"/>
        </w:rPr>
      </w:pPr>
    </w:p>
    <w:p w14:paraId="658D1A45" w14:textId="77777777" w:rsidR="002B1C43" w:rsidRPr="00685D9C" w:rsidRDefault="002B1C43" w:rsidP="002B1C43">
      <w:pPr>
        <w:pStyle w:val="Heading2"/>
        <w:rPr>
          <w:rFonts w:ascii="Century Gothic" w:hAnsi="Century Gothic"/>
          <w:bCs/>
          <w:sz w:val="22"/>
          <w:szCs w:val="22"/>
        </w:rPr>
      </w:pPr>
      <w:r w:rsidRPr="00685D9C">
        <w:rPr>
          <w:rFonts w:ascii="Century Gothic" w:hAnsi="Century Gothic"/>
          <w:bCs/>
          <w:sz w:val="22"/>
          <w:szCs w:val="22"/>
        </w:rPr>
        <w:t>Protection from online access</w:t>
      </w:r>
    </w:p>
    <w:p w14:paraId="1A795EF4" w14:textId="77777777" w:rsidR="002B1C43" w:rsidRPr="00685D9C" w:rsidRDefault="002B1C43" w:rsidP="002B1C43">
      <w:pPr>
        <w:rPr>
          <w:rFonts w:ascii="Century Gothic" w:hAnsi="Century Gothic"/>
          <w:sz w:val="22"/>
          <w:szCs w:val="22"/>
        </w:rPr>
      </w:pPr>
      <w:r w:rsidRPr="00685D9C">
        <w:rPr>
          <w:rFonts w:ascii="Century Gothic" w:hAnsi="Century Gothic"/>
          <w:sz w:val="22"/>
          <w:szCs w:val="22"/>
        </w:rPr>
        <w:t>It is recognised that access to the Internet can enhance a child’s development but that strict controls are necessary to deal with any undesirable material.</w:t>
      </w:r>
    </w:p>
    <w:p w14:paraId="0416D4FB" w14:textId="77777777" w:rsidR="002B1C43" w:rsidRPr="00685D9C" w:rsidRDefault="002B1C43" w:rsidP="002B1C43">
      <w:pPr>
        <w:rPr>
          <w:rFonts w:ascii="Century Gothic" w:hAnsi="Century Gothic"/>
          <w:sz w:val="22"/>
          <w:szCs w:val="22"/>
        </w:rPr>
      </w:pPr>
      <w:r w:rsidRPr="00685D9C">
        <w:rPr>
          <w:rFonts w:ascii="Century Gothic" w:hAnsi="Century Gothic"/>
          <w:sz w:val="22"/>
          <w:szCs w:val="22"/>
        </w:rPr>
        <w:t>To ensure these controls are in place as follows:</w:t>
      </w:r>
    </w:p>
    <w:p w14:paraId="6E29D47D" w14:textId="77777777" w:rsidR="002B1C43" w:rsidRPr="00685D9C" w:rsidRDefault="002B1C43" w:rsidP="002B1C43">
      <w:pPr>
        <w:numPr>
          <w:ilvl w:val="0"/>
          <w:numId w:val="7"/>
        </w:numPr>
        <w:rPr>
          <w:rFonts w:ascii="Century Gothic" w:hAnsi="Century Gothic"/>
          <w:sz w:val="22"/>
          <w:szCs w:val="22"/>
        </w:rPr>
      </w:pPr>
      <w:r w:rsidRPr="00685D9C">
        <w:rPr>
          <w:rFonts w:ascii="Century Gothic" w:hAnsi="Century Gothic"/>
          <w:sz w:val="22"/>
          <w:szCs w:val="22"/>
        </w:rPr>
        <w:t>Access to screens is always in a visible area.</w:t>
      </w:r>
    </w:p>
    <w:p w14:paraId="230AE92B" w14:textId="77777777" w:rsidR="002B1C43" w:rsidRPr="00685D9C" w:rsidRDefault="002B1C43" w:rsidP="00173155">
      <w:pPr>
        <w:numPr>
          <w:ilvl w:val="0"/>
          <w:numId w:val="7"/>
        </w:numPr>
        <w:rPr>
          <w:rFonts w:ascii="Century Gothic" w:hAnsi="Century Gothic"/>
          <w:sz w:val="22"/>
          <w:szCs w:val="22"/>
        </w:rPr>
      </w:pPr>
      <w:r w:rsidRPr="00685D9C">
        <w:rPr>
          <w:rFonts w:ascii="Century Gothic" w:hAnsi="Century Gothic"/>
          <w:sz w:val="22"/>
          <w:szCs w:val="22"/>
        </w:rPr>
        <w:t>Hardware should be switched off when staff are not in classrooms.</w:t>
      </w:r>
    </w:p>
    <w:p w14:paraId="4E623B35" w14:textId="77777777" w:rsidR="002B1C43" w:rsidRPr="00685D9C" w:rsidRDefault="002B1C43" w:rsidP="00173155">
      <w:pPr>
        <w:numPr>
          <w:ilvl w:val="0"/>
          <w:numId w:val="7"/>
        </w:numPr>
        <w:rPr>
          <w:rFonts w:ascii="Century Gothic" w:hAnsi="Century Gothic"/>
          <w:sz w:val="22"/>
          <w:szCs w:val="22"/>
        </w:rPr>
      </w:pPr>
      <w:r w:rsidRPr="00685D9C">
        <w:rPr>
          <w:rFonts w:ascii="Century Gothic" w:hAnsi="Century Gothic"/>
          <w:sz w:val="22"/>
          <w:szCs w:val="22"/>
        </w:rPr>
        <w:t>The use of the Internet should always be supervised.</w:t>
      </w:r>
    </w:p>
    <w:p w14:paraId="0B195535" w14:textId="77777777" w:rsidR="002B1C43" w:rsidRPr="00685D9C" w:rsidRDefault="002B1C43" w:rsidP="002B1C43">
      <w:pPr>
        <w:numPr>
          <w:ilvl w:val="0"/>
          <w:numId w:val="7"/>
        </w:numPr>
        <w:rPr>
          <w:rFonts w:ascii="Century Gothic" w:hAnsi="Century Gothic"/>
          <w:sz w:val="22"/>
          <w:szCs w:val="22"/>
        </w:rPr>
      </w:pPr>
      <w:r w:rsidRPr="00685D9C">
        <w:rPr>
          <w:rFonts w:ascii="Century Gothic" w:hAnsi="Century Gothic"/>
          <w:sz w:val="22"/>
          <w:szCs w:val="22"/>
        </w:rPr>
        <w:t>Virus protection – up-dates ongoing.</w:t>
      </w:r>
    </w:p>
    <w:p w14:paraId="72A3D3EC" w14:textId="77777777" w:rsidR="002B1C43" w:rsidRPr="00685D9C" w:rsidRDefault="002B1C43" w:rsidP="32916967">
      <w:pPr>
        <w:rPr>
          <w:rFonts w:ascii="Century Gothic" w:hAnsi="Century Gothic"/>
          <w:sz w:val="22"/>
          <w:szCs w:val="22"/>
        </w:rPr>
      </w:pPr>
    </w:p>
    <w:p w14:paraId="12D39ACC" w14:textId="2A94DAD2" w:rsidR="32916967" w:rsidRPr="00685D9C" w:rsidRDefault="32916967" w:rsidP="32916967">
      <w:pPr>
        <w:rPr>
          <w:rFonts w:ascii="Century Gothic" w:hAnsi="Century Gothic"/>
          <w:b/>
          <w:bCs/>
          <w:sz w:val="22"/>
          <w:szCs w:val="22"/>
        </w:rPr>
      </w:pPr>
      <w:r w:rsidRPr="00685D9C">
        <w:rPr>
          <w:rFonts w:ascii="Century Gothic" w:hAnsi="Century Gothic"/>
          <w:b/>
          <w:bCs/>
          <w:sz w:val="22"/>
          <w:szCs w:val="22"/>
        </w:rPr>
        <w:t>Online safety for under 5’s</w:t>
      </w:r>
    </w:p>
    <w:p w14:paraId="08554F90" w14:textId="4C3464B7" w:rsidR="32916967" w:rsidRPr="00685D9C" w:rsidRDefault="32916967" w:rsidP="32916967">
      <w:pPr>
        <w:rPr>
          <w:rFonts w:ascii="Century Gothic" w:hAnsi="Century Gothic"/>
          <w:sz w:val="22"/>
          <w:szCs w:val="22"/>
        </w:rPr>
      </w:pPr>
      <w:r w:rsidRPr="00685D9C">
        <w:rPr>
          <w:rFonts w:ascii="Century Gothic" w:hAnsi="Century Gothic"/>
          <w:sz w:val="22"/>
          <w:szCs w:val="22"/>
        </w:rPr>
        <w:t xml:space="preserve">Technology and online based entertainment and interactions have quickly become our new normal, with children and adults using social media and apps to play and communicate with peers. With more online access, and often personal devices, we are continually being made aware of the dangers that come with that, and it is therefore vital that we discuss and share information of the importance of online safety and what we can actively do to keep our children under 5 </w:t>
      </w:r>
      <w:proofErr w:type="gramStart"/>
      <w:r w:rsidRPr="00685D9C">
        <w:rPr>
          <w:rFonts w:ascii="Century Gothic" w:hAnsi="Century Gothic"/>
          <w:sz w:val="22"/>
          <w:szCs w:val="22"/>
        </w:rPr>
        <w:t>safe</w:t>
      </w:r>
      <w:proofErr w:type="gramEnd"/>
      <w:r w:rsidRPr="00685D9C">
        <w:rPr>
          <w:rFonts w:ascii="Century Gothic" w:hAnsi="Century Gothic"/>
          <w:sz w:val="22"/>
          <w:szCs w:val="22"/>
        </w:rPr>
        <w:t xml:space="preserve">. </w:t>
      </w:r>
    </w:p>
    <w:p w14:paraId="04DD0FBB" w14:textId="78A0C5B6" w:rsidR="32916967" w:rsidRPr="00685D9C" w:rsidRDefault="32916967" w:rsidP="32916967">
      <w:pPr>
        <w:rPr>
          <w:sz w:val="22"/>
          <w:szCs w:val="22"/>
        </w:rPr>
      </w:pPr>
      <w:r w:rsidRPr="00685D9C">
        <w:rPr>
          <w:rFonts w:ascii="Century Gothic" w:hAnsi="Century Gothic"/>
          <w:sz w:val="22"/>
          <w:szCs w:val="22"/>
        </w:rPr>
        <w:lastRenderedPageBreak/>
        <w:t xml:space="preserve"> </w:t>
      </w:r>
    </w:p>
    <w:p w14:paraId="48EC0C00" w14:textId="351E081C" w:rsidR="32916967" w:rsidRPr="00685D9C" w:rsidRDefault="32916967" w:rsidP="32916967">
      <w:pPr>
        <w:rPr>
          <w:sz w:val="22"/>
          <w:szCs w:val="22"/>
        </w:rPr>
      </w:pPr>
      <w:r w:rsidRPr="00685D9C">
        <w:rPr>
          <w:rFonts w:ascii="Century Gothic" w:hAnsi="Century Gothic"/>
          <w:sz w:val="22"/>
          <w:szCs w:val="22"/>
        </w:rPr>
        <w:t xml:space="preserve">This </w:t>
      </w:r>
      <w:proofErr w:type="gramStart"/>
      <w:r w:rsidRPr="00685D9C">
        <w:rPr>
          <w:rFonts w:ascii="Century Gothic" w:hAnsi="Century Gothic"/>
          <w:sz w:val="22"/>
          <w:szCs w:val="22"/>
        </w:rPr>
        <w:t>includes;</w:t>
      </w:r>
      <w:proofErr w:type="gramEnd"/>
      <w:r w:rsidRPr="00685D9C">
        <w:rPr>
          <w:rFonts w:ascii="Century Gothic" w:hAnsi="Century Gothic"/>
          <w:sz w:val="22"/>
          <w:szCs w:val="22"/>
        </w:rPr>
        <w:t xml:space="preserve"> </w:t>
      </w:r>
    </w:p>
    <w:p w14:paraId="766FED96" w14:textId="28F6E27C" w:rsidR="32916967" w:rsidRPr="00685D9C" w:rsidRDefault="32916967" w:rsidP="32916967">
      <w:pPr>
        <w:rPr>
          <w:sz w:val="22"/>
          <w:szCs w:val="22"/>
        </w:rPr>
      </w:pPr>
      <w:r w:rsidRPr="00685D9C">
        <w:rPr>
          <w:rFonts w:ascii="Century Gothic" w:hAnsi="Century Gothic"/>
          <w:sz w:val="22"/>
          <w:szCs w:val="22"/>
        </w:rPr>
        <w:t xml:space="preserve">-Using devices together or within the same room, allowing us to hear and see what our children are accessing. </w:t>
      </w:r>
    </w:p>
    <w:p w14:paraId="2F774445" w14:textId="782B7B04" w:rsidR="32916967" w:rsidRPr="00685D9C" w:rsidRDefault="32916967" w:rsidP="32916967">
      <w:pPr>
        <w:rPr>
          <w:sz w:val="22"/>
          <w:szCs w:val="22"/>
        </w:rPr>
      </w:pPr>
      <w:r w:rsidRPr="00685D9C">
        <w:rPr>
          <w:rFonts w:ascii="Century Gothic" w:hAnsi="Century Gothic"/>
          <w:sz w:val="22"/>
          <w:szCs w:val="22"/>
        </w:rPr>
        <w:t>-Activating parental controls, limiting the kind of content our children can access</w:t>
      </w:r>
    </w:p>
    <w:p w14:paraId="4C59642E" w14:textId="00BDF8E2" w:rsidR="32916967" w:rsidRPr="00685D9C" w:rsidRDefault="32916967" w:rsidP="32916967">
      <w:pPr>
        <w:rPr>
          <w:sz w:val="22"/>
          <w:szCs w:val="22"/>
        </w:rPr>
      </w:pPr>
      <w:r w:rsidRPr="00685D9C">
        <w:rPr>
          <w:rFonts w:ascii="Century Gothic" w:hAnsi="Century Gothic"/>
          <w:sz w:val="22"/>
          <w:szCs w:val="22"/>
        </w:rPr>
        <w:t xml:space="preserve">-Managing screen time. </w:t>
      </w:r>
    </w:p>
    <w:p w14:paraId="6EA5B4EC" w14:textId="7A0E08EB" w:rsidR="32916967" w:rsidRPr="00685D9C" w:rsidRDefault="32916967" w:rsidP="32916967">
      <w:pPr>
        <w:rPr>
          <w:sz w:val="22"/>
          <w:szCs w:val="22"/>
        </w:rPr>
      </w:pPr>
      <w:r w:rsidRPr="00685D9C">
        <w:rPr>
          <w:rFonts w:ascii="Century Gothic" w:hAnsi="Century Gothic"/>
          <w:sz w:val="22"/>
          <w:szCs w:val="22"/>
        </w:rPr>
        <w:t xml:space="preserve">-Having age-appropriate conversations with our children about online safety, asking children what they are accessing and how. </w:t>
      </w:r>
    </w:p>
    <w:p w14:paraId="5A43D8CC" w14:textId="692EAC9D" w:rsidR="32916967" w:rsidRPr="00685D9C" w:rsidRDefault="32916967" w:rsidP="32916967">
      <w:pPr>
        <w:rPr>
          <w:sz w:val="22"/>
          <w:szCs w:val="22"/>
        </w:rPr>
      </w:pPr>
      <w:r w:rsidRPr="00685D9C">
        <w:rPr>
          <w:rFonts w:ascii="Century Gothic" w:hAnsi="Century Gothic"/>
          <w:sz w:val="22"/>
          <w:szCs w:val="22"/>
        </w:rPr>
        <w:t xml:space="preserve">-Researching and choosing safe apps and websites for our children to access. </w:t>
      </w:r>
    </w:p>
    <w:p w14:paraId="38F588B9" w14:textId="740AD07C" w:rsidR="32916967" w:rsidRPr="00685D9C" w:rsidRDefault="32916967" w:rsidP="32916967">
      <w:pPr>
        <w:rPr>
          <w:sz w:val="22"/>
          <w:szCs w:val="22"/>
        </w:rPr>
      </w:pPr>
      <w:r w:rsidRPr="00685D9C">
        <w:rPr>
          <w:rFonts w:ascii="Century Gothic" w:hAnsi="Century Gothic"/>
          <w:sz w:val="22"/>
          <w:szCs w:val="22"/>
        </w:rPr>
        <w:t xml:space="preserve">-Support creative and active play by playing songs, using step by step videos for drawing or dance routines etc. </w:t>
      </w:r>
    </w:p>
    <w:p w14:paraId="4AE8AAAE" w14:textId="5E9FB23D" w:rsidR="32916967" w:rsidRPr="00685D9C" w:rsidRDefault="32916967" w:rsidP="32916967">
      <w:pPr>
        <w:rPr>
          <w:sz w:val="22"/>
          <w:szCs w:val="22"/>
        </w:rPr>
      </w:pPr>
      <w:r w:rsidRPr="00685D9C">
        <w:rPr>
          <w:rFonts w:ascii="Century Gothic" w:hAnsi="Century Gothic"/>
          <w:sz w:val="22"/>
          <w:szCs w:val="22"/>
        </w:rPr>
        <w:t xml:space="preserve">-Set a good example with our own use, and other family members us, including siblings. </w:t>
      </w:r>
    </w:p>
    <w:p w14:paraId="5122CB82" w14:textId="7E384BE7" w:rsidR="32916967" w:rsidRPr="00685D9C" w:rsidRDefault="32916967" w:rsidP="32916967">
      <w:pPr>
        <w:rPr>
          <w:sz w:val="22"/>
          <w:szCs w:val="22"/>
        </w:rPr>
      </w:pPr>
      <w:r w:rsidRPr="00685D9C">
        <w:rPr>
          <w:rFonts w:ascii="Century Gothic" w:hAnsi="Century Gothic"/>
          <w:sz w:val="22"/>
          <w:szCs w:val="22"/>
        </w:rPr>
        <w:t xml:space="preserve"> </w:t>
      </w:r>
    </w:p>
    <w:p w14:paraId="24547370" w14:textId="38BCAA14" w:rsidR="32916967" w:rsidRPr="00685D9C" w:rsidRDefault="32916967" w:rsidP="32916967">
      <w:pPr>
        <w:rPr>
          <w:sz w:val="22"/>
          <w:szCs w:val="22"/>
        </w:rPr>
      </w:pPr>
      <w:r w:rsidRPr="00685D9C">
        <w:rPr>
          <w:rFonts w:ascii="Century Gothic" w:hAnsi="Century Gothic"/>
          <w:sz w:val="22"/>
          <w:szCs w:val="22"/>
        </w:rPr>
        <w:t>It is our aim to share information about this topic with both, children and their families. For children we will access websites, emails and apps on our nursery iPads, instigating age-appropriate discussions about how we keep ourselves safe. Furthermore, we will utilise the relationships we have built with parents to share what safe use looks like with children under 5. We will open discussions during stay and play meetings and share information via email or our nursery Facebook page.</w:t>
      </w:r>
    </w:p>
    <w:p w14:paraId="0D507BF0" w14:textId="1860FBFE" w:rsidR="32916967" w:rsidRPr="00685D9C" w:rsidRDefault="32916967" w:rsidP="32916967">
      <w:pPr>
        <w:rPr>
          <w:rFonts w:ascii="Century Gothic" w:hAnsi="Century Gothic"/>
          <w:sz w:val="22"/>
          <w:szCs w:val="22"/>
        </w:rPr>
      </w:pPr>
    </w:p>
    <w:p w14:paraId="0FB936A7" w14:textId="77777777" w:rsidR="002B1C43" w:rsidRPr="00685D9C" w:rsidRDefault="002B1C43" w:rsidP="004E74B3">
      <w:pPr>
        <w:pStyle w:val="Heading2"/>
        <w:rPr>
          <w:rFonts w:ascii="Century Gothic" w:hAnsi="Century Gothic"/>
          <w:bCs/>
          <w:sz w:val="22"/>
          <w:szCs w:val="22"/>
        </w:rPr>
      </w:pPr>
      <w:r w:rsidRPr="00685D9C">
        <w:rPr>
          <w:rFonts w:ascii="Century Gothic" w:hAnsi="Century Gothic"/>
          <w:sz w:val="22"/>
          <w:szCs w:val="22"/>
        </w:rPr>
        <w:t>Health &amp; Safety</w:t>
      </w:r>
    </w:p>
    <w:p w14:paraId="253BB866" w14:textId="77777777" w:rsidR="002B1C43" w:rsidRPr="00685D9C" w:rsidRDefault="002B1C43" w:rsidP="002B1C43">
      <w:pPr>
        <w:rPr>
          <w:rFonts w:ascii="Century Gothic" w:hAnsi="Century Gothic"/>
          <w:sz w:val="22"/>
          <w:szCs w:val="22"/>
        </w:rPr>
      </w:pPr>
      <w:r w:rsidRPr="00685D9C">
        <w:rPr>
          <w:rFonts w:ascii="Century Gothic" w:hAnsi="Century Gothic"/>
          <w:sz w:val="22"/>
          <w:szCs w:val="22"/>
        </w:rPr>
        <w:t>We are aware of various health and safety issues when using computers with young children and the need to form good habits for the beginning:</w:t>
      </w:r>
    </w:p>
    <w:p w14:paraId="0D0B940D" w14:textId="77777777" w:rsidR="002B1C43" w:rsidRPr="00685D9C" w:rsidRDefault="002B1C43" w:rsidP="00173155">
      <w:pPr>
        <w:ind w:left="360"/>
        <w:rPr>
          <w:rFonts w:ascii="Century Gothic" w:hAnsi="Century Gothic"/>
          <w:sz w:val="22"/>
          <w:szCs w:val="22"/>
        </w:rPr>
      </w:pPr>
    </w:p>
    <w:p w14:paraId="45A46110" w14:textId="77777777" w:rsidR="00173155"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 xml:space="preserve">Children should be encouraged to have short turns at the computer so that they are not staring at the monitor for too long. We can use sand timers to enable children to </w:t>
      </w:r>
      <w:proofErr w:type="spellStart"/>
      <w:r w:rsidRPr="00685D9C">
        <w:rPr>
          <w:rFonts w:ascii="Century Gothic" w:hAnsi="Century Gothic"/>
          <w:sz w:val="22"/>
          <w:szCs w:val="22"/>
        </w:rPr>
        <w:t>self monitor</w:t>
      </w:r>
      <w:proofErr w:type="spellEnd"/>
      <w:r w:rsidRPr="00685D9C">
        <w:rPr>
          <w:rFonts w:ascii="Century Gothic" w:hAnsi="Century Gothic"/>
          <w:sz w:val="22"/>
          <w:szCs w:val="22"/>
        </w:rPr>
        <w:t xml:space="preserve"> their time and to take turns.</w:t>
      </w:r>
    </w:p>
    <w:p w14:paraId="312D125A" w14:textId="77777777" w:rsidR="00173155"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Ensuring that children have clean hands when using the computer (being especially aware of sand, water and glue).</w:t>
      </w:r>
    </w:p>
    <w:p w14:paraId="1776D391" w14:textId="77777777" w:rsidR="00173155"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 xml:space="preserve">liquids </w:t>
      </w:r>
      <w:r w:rsidR="00173155" w:rsidRPr="00685D9C">
        <w:rPr>
          <w:rFonts w:ascii="Century Gothic" w:hAnsi="Century Gothic"/>
          <w:sz w:val="22"/>
          <w:szCs w:val="22"/>
        </w:rPr>
        <w:t>are not permitted near the computer</w:t>
      </w:r>
      <w:r w:rsidR="003739DD" w:rsidRPr="00685D9C">
        <w:rPr>
          <w:rFonts w:ascii="Century Gothic" w:hAnsi="Century Gothic"/>
          <w:sz w:val="22"/>
          <w:szCs w:val="22"/>
        </w:rPr>
        <w:t>/</w:t>
      </w:r>
      <w:proofErr w:type="spellStart"/>
      <w:r w:rsidR="003739DD" w:rsidRPr="00685D9C">
        <w:rPr>
          <w:rFonts w:ascii="Century Gothic" w:hAnsi="Century Gothic"/>
          <w:sz w:val="22"/>
          <w:szCs w:val="22"/>
        </w:rPr>
        <w:t>ipad</w:t>
      </w:r>
      <w:proofErr w:type="spellEnd"/>
      <w:r w:rsidR="00173155" w:rsidRPr="00685D9C">
        <w:rPr>
          <w:rFonts w:ascii="Century Gothic" w:hAnsi="Century Gothic"/>
          <w:sz w:val="22"/>
          <w:szCs w:val="22"/>
        </w:rPr>
        <w:t xml:space="preserve">  </w:t>
      </w:r>
    </w:p>
    <w:p w14:paraId="569695BA" w14:textId="77777777" w:rsidR="00173155"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Teaching awareness of electrical safety and keeping cables and sockets out of reach or covered.</w:t>
      </w:r>
    </w:p>
    <w:p w14:paraId="4E912902" w14:textId="77777777" w:rsidR="00173155"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 xml:space="preserve">Keeping </w:t>
      </w:r>
      <w:r w:rsidR="003739DD" w:rsidRPr="00685D9C">
        <w:rPr>
          <w:rFonts w:ascii="Century Gothic" w:hAnsi="Century Gothic"/>
          <w:sz w:val="22"/>
          <w:szCs w:val="22"/>
        </w:rPr>
        <w:t>magnets away from the computers/</w:t>
      </w:r>
      <w:proofErr w:type="spellStart"/>
      <w:r w:rsidR="003739DD" w:rsidRPr="00685D9C">
        <w:rPr>
          <w:rFonts w:ascii="Century Gothic" w:hAnsi="Century Gothic"/>
          <w:sz w:val="22"/>
          <w:szCs w:val="22"/>
        </w:rPr>
        <w:t>ipad</w:t>
      </w:r>
      <w:proofErr w:type="spellEnd"/>
    </w:p>
    <w:p w14:paraId="40E9152B" w14:textId="77777777" w:rsidR="002B1C43" w:rsidRPr="00685D9C" w:rsidRDefault="002B1C43" w:rsidP="00173155">
      <w:pPr>
        <w:numPr>
          <w:ilvl w:val="0"/>
          <w:numId w:val="8"/>
        </w:numPr>
        <w:rPr>
          <w:rFonts w:ascii="Century Gothic" w:hAnsi="Century Gothic"/>
          <w:sz w:val="22"/>
          <w:szCs w:val="22"/>
        </w:rPr>
      </w:pPr>
      <w:r w:rsidRPr="00685D9C">
        <w:rPr>
          <w:rFonts w:ascii="Century Gothic" w:hAnsi="Century Gothic"/>
          <w:sz w:val="22"/>
          <w:szCs w:val="22"/>
        </w:rPr>
        <w:t>Allowing only one child to hold the mouse and operate the keyboard at one time.</w:t>
      </w:r>
    </w:p>
    <w:p w14:paraId="0E27B00A" w14:textId="77777777" w:rsidR="002B1C43" w:rsidRPr="00685D9C" w:rsidRDefault="002B1C43" w:rsidP="002B1C43">
      <w:pPr>
        <w:rPr>
          <w:rFonts w:ascii="Century Gothic" w:hAnsi="Century Gothic"/>
          <w:sz w:val="22"/>
          <w:szCs w:val="22"/>
        </w:rPr>
      </w:pPr>
    </w:p>
    <w:p w14:paraId="272FD5F6" w14:textId="77777777" w:rsidR="00881405" w:rsidRPr="00685D9C" w:rsidRDefault="00173155" w:rsidP="004E74B3">
      <w:pPr>
        <w:pStyle w:val="Heading2"/>
        <w:rPr>
          <w:rFonts w:ascii="Century Gothic" w:hAnsi="Century Gothic"/>
          <w:bCs/>
          <w:sz w:val="22"/>
          <w:szCs w:val="22"/>
        </w:rPr>
      </w:pPr>
      <w:r w:rsidRPr="00685D9C">
        <w:rPr>
          <w:rFonts w:ascii="Century Gothic" w:hAnsi="Century Gothic"/>
          <w:sz w:val="22"/>
          <w:szCs w:val="22"/>
          <w:lang w:eastAsia="en-GB"/>
        </w:rPr>
        <w:t>Staff</w:t>
      </w:r>
      <w:r w:rsidRPr="00685D9C">
        <w:rPr>
          <w:rFonts w:ascii="Century Gothic" w:hAnsi="Century Gothic"/>
          <w:bCs/>
          <w:sz w:val="22"/>
          <w:szCs w:val="22"/>
        </w:rPr>
        <w:t xml:space="preserve"> </w:t>
      </w:r>
    </w:p>
    <w:p w14:paraId="65F485C1" w14:textId="77777777" w:rsidR="00881405" w:rsidRPr="00685D9C" w:rsidRDefault="00881405" w:rsidP="00881405">
      <w:pPr>
        <w:numPr>
          <w:ilvl w:val="0"/>
          <w:numId w:val="2"/>
        </w:numPr>
        <w:rPr>
          <w:rFonts w:ascii="Century Gothic" w:hAnsi="Century Gothic"/>
          <w:sz w:val="22"/>
          <w:szCs w:val="22"/>
        </w:rPr>
      </w:pPr>
      <w:r w:rsidRPr="00685D9C">
        <w:rPr>
          <w:rFonts w:ascii="Century Gothic" w:hAnsi="Century Gothic"/>
          <w:sz w:val="22"/>
          <w:szCs w:val="22"/>
        </w:rPr>
        <w:t>Practitioners are responsible for preparing a nursery environment which reflect our present technological world and where children can access equipment, computer, and programmable toys with ease and confidence.</w:t>
      </w:r>
    </w:p>
    <w:p w14:paraId="7E36C7CB" w14:textId="77777777" w:rsidR="00881405" w:rsidRPr="00685D9C" w:rsidRDefault="00881405" w:rsidP="00881405">
      <w:pPr>
        <w:numPr>
          <w:ilvl w:val="0"/>
          <w:numId w:val="2"/>
        </w:numPr>
        <w:rPr>
          <w:rFonts w:ascii="Century Gothic" w:hAnsi="Century Gothic"/>
          <w:sz w:val="22"/>
          <w:szCs w:val="22"/>
        </w:rPr>
      </w:pPr>
      <w:r w:rsidRPr="00685D9C">
        <w:rPr>
          <w:rFonts w:ascii="Century Gothic" w:hAnsi="Century Gothic"/>
          <w:sz w:val="22"/>
          <w:szCs w:val="22"/>
        </w:rPr>
        <w:t>We ensure that all children and staff will have equal access to technological equipment regardless of gender, race, culture, or ethnicity, disability or class.</w:t>
      </w:r>
    </w:p>
    <w:p w14:paraId="4390D1C0" w14:textId="77777777" w:rsidR="00881405" w:rsidRPr="00685D9C" w:rsidRDefault="00881405" w:rsidP="004E74B3">
      <w:pPr>
        <w:numPr>
          <w:ilvl w:val="0"/>
          <w:numId w:val="2"/>
        </w:numPr>
        <w:rPr>
          <w:rFonts w:ascii="Century Gothic" w:hAnsi="Century Gothic"/>
          <w:sz w:val="22"/>
          <w:szCs w:val="22"/>
        </w:rPr>
      </w:pPr>
      <w:r w:rsidRPr="00685D9C">
        <w:rPr>
          <w:rFonts w:ascii="Century Gothic" w:hAnsi="Century Gothic"/>
          <w:sz w:val="22"/>
          <w:szCs w:val="22"/>
        </w:rPr>
        <w:t>ICT equipment will be used to record the progress of children –e.g.- use of digital camera</w:t>
      </w:r>
      <w:r w:rsidR="004E74B3" w:rsidRPr="00685D9C">
        <w:rPr>
          <w:rFonts w:ascii="Century Gothic" w:hAnsi="Century Gothic"/>
          <w:sz w:val="22"/>
          <w:szCs w:val="22"/>
        </w:rPr>
        <w:t xml:space="preserve"> /</w:t>
      </w:r>
      <w:r w:rsidRPr="00685D9C">
        <w:rPr>
          <w:rFonts w:ascii="Century Gothic" w:hAnsi="Century Gothic"/>
          <w:sz w:val="22"/>
          <w:szCs w:val="22"/>
        </w:rPr>
        <w:t>video camera.</w:t>
      </w:r>
    </w:p>
    <w:p w14:paraId="5BF8B3AE" w14:textId="77777777" w:rsidR="00173155" w:rsidRPr="00685D9C" w:rsidRDefault="32916967" w:rsidP="00173155">
      <w:pPr>
        <w:numPr>
          <w:ilvl w:val="0"/>
          <w:numId w:val="2"/>
        </w:numPr>
        <w:rPr>
          <w:rFonts w:ascii="Century Gothic" w:hAnsi="Century Gothic"/>
          <w:sz w:val="22"/>
          <w:szCs w:val="22"/>
        </w:rPr>
      </w:pPr>
      <w:r w:rsidRPr="00685D9C">
        <w:rPr>
          <w:rFonts w:ascii="Century Gothic" w:hAnsi="Century Gothic"/>
          <w:sz w:val="22"/>
          <w:szCs w:val="22"/>
        </w:rPr>
        <w:t xml:space="preserve">Develop staff skills so that they are confident about when to use ICT for effective learning. Individual training needs will be discussed at appraisal meetings. </w:t>
      </w:r>
    </w:p>
    <w:p w14:paraId="60116F14" w14:textId="35044F42" w:rsidR="32916967" w:rsidRPr="00685D9C" w:rsidRDefault="32916967" w:rsidP="32916967">
      <w:pPr>
        <w:ind w:left="64"/>
        <w:rPr>
          <w:rFonts w:ascii="Century Gothic" w:hAnsi="Century Gothic"/>
          <w:sz w:val="22"/>
          <w:szCs w:val="22"/>
        </w:rPr>
      </w:pPr>
    </w:p>
    <w:p w14:paraId="1FDF62E6" w14:textId="77777777" w:rsidR="001735C4" w:rsidRPr="00685D9C" w:rsidRDefault="001735C4" w:rsidP="001735C4">
      <w:pPr>
        <w:spacing w:before="100" w:beforeAutospacing="1" w:after="100" w:afterAutospacing="1"/>
        <w:rPr>
          <w:rFonts w:ascii="Century Gothic" w:hAnsi="Century Gothic" w:cs="Arial"/>
          <w:sz w:val="22"/>
          <w:szCs w:val="22"/>
          <w:lang w:eastAsia="en-GB"/>
        </w:rPr>
      </w:pPr>
      <w:r w:rsidRPr="00685D9C">
        <w:rPr>
          <w:rFonts w:ascii="Century Gothic" w:hAnsi="Century Gothic" w:cs="Arial"/>
          <w:sz w:val="22"/>
          <w:szCs w:val="22"/>
        </w:rPr>
        <w:t xml:space="preserve">Staff are reminded that use of computer and Internet access is a privilege granted by the manager and may be revoked at any time for inappropriate conduct including, but not limited to.... </w:t>
      </w:r>
    </w:p>
    <w:p w14:paraId="6FE1357B" w14:textId="77777777" w:rsidR="001735C4" w:rsidRPr="00685D9C" w:rsidRDefault="001735C4" w:rsidP="001735C4">
      <w:pPr>
        <w:numPr>
          <w:ilvl w:val="0"/>
          <w:numId w:val="15"/>
        </w:numPr>
        <w:spacing w:before="100" w:beforeAutospacing="1" w:after="100" w:afterAutospacing="1"/>
        <w:rPr>
          <w:rFonts w:ascii="Century Gothic" w:hAnsi="Century Gothic" w:cs="Arial"/>
          <w:sz w:val="22"/>
          <w:szCs w:val="22"/>
          <w:lang w:eastAsia="en-GB"/>
        </w:rPr>
      </w:pPr>
      <w:r w:rsidRPr="00685D9C">
        <w:rPr>
          <w:rFonts w:ascii="Century Gothic" w:hAnsi="Century Gothic" w:cs="Arial"/>
          <w:sz w:val="22"/>
          <w:szCs w:val="22"/>
          <w:lang w:eastAsia="en-GB"/>
        </w:rPr>
        <w:t xml:space="preserve">Misrepresenting oneself or the </w:t>
      </w:r>
      <w:proofErr w:type="gramStart"/>
      <w:r w:rsidRPr="00685D9C">
        <w:rPr>
          <w:rFonts w:ascii="Century Gothic" w:hAnsi="Century Gothic" w:cs="Arial"/>
          <w:sz w:val="22"/>
          <w:szCs w:val="22"/>
          <w:lang w:eastAsia="en-GB"/>
        </w:rPr>
        <w:t>Company;</w:t>
      </w:r>
      <w:proofErr w:type="gramEnd"/>
      <w:r w:rsidRPr="00685D9C">
        <w:rPr>
          <w:rFonts w:ascii="Century Gothic" w:hAnsi="Century Gothic" w:cs="Arial"/>
          <w:sz w:val="22"/>
          <w:szCs w:val="22"/>
          <w:lang w:eastAsia="en-GB"/>
        </w:rPr>
        <w:t xml:space="preserve"> </w:t>
      </w:r>
    </w:p>
    <w:p w14:paraId="7D3CC26D" w14:textId="77777777" w:rsidR="001735C4" w:rsidRPr="00685D9C" w:rsidRDefault="001735C4" w:rsidP="001735C4">
      <w:pPr>
        <w:numPr>
          <w:ilvl w:val="0"/>
          <w:numId w:val="15"/>
        </w:numPr>
        <w:spacing w:before="100" w:beforeAutospacing="1" w:after="100" w:afterAutospacing="1"/>
        <w:rPr>
          <w:rFonts w:ascii="Century Gothic" w:hAnsi="Century Gothic" w:cs="Arial"/>
          <w:sz w:val="22"/>
          <w:szCs w:val="22"/>
          <w:lang w:eastAsia="en-GB"/>
        </w:rPr>
      </w:pPr>
      <w:r w:rsidRPr="00685D9C">
        <w:rPr>
          <w:rFonts w:ascii="Century Gothic" w:hAnsi="Century Gothic" w:cs="Arial"/>
          <w:sz w:val="22"/>
          <w:szCs w:val="22"/>
          <w:lang w:eastAsia="en-GB"/>
        </w:rPr>
        <w:t xml:space="preserve">Engaging in unlawful or malicious </w:t>
      </w:r>
      <w:proofErr w:type="gramStart"/>
      <w:r w:rsidRPr="00685D9C">
        <w:rPr>
          <w:rFonts w:ascii="Century Gothic" w:hAnsi="Century Gothic" w:cs="Arial"/>
          <w:sz w:val="22"/>
          <w:szCs w:val="22"/>
          <w:lang w:eastAsia="en-GB"/>
        </w:rPr>
        <w:t>activities;</w:t>
      </w:r>
      <w:proofErr w:type="gramEnd"/>
      <w:r w:rsidRPr="00685D9C">
        <w:rPr>
          <w:rFonts w:ascii="Century Gothic" w:hAnsi="Century Gothic" w:cs="Arial"/>
          <w:sz w:val="22"/>
          <w:szCs w:val="22"/>
          <w:lang w:eastAsia="en-GB"/>
        </w:rPr>
        <w:t xml:space="preserve"> </w:t>
      </w:r>
    </w:p>
    <w:p w14:paraId="20CC8065" w14:textId="77777777" w:rsidR="001735C4" w:rsidRPr="00685D9C" w:rsidRDefault="001735C4" w:rsidP="001735C4">
      <w:pPr>
        <w:numPr>
          <w:ilvl w:val="0"/>
          <w:numId w:val="15"/>
        </w:numPr>
        <w:spacing w:before="100" w:beforeAutospacing="1" w:after="100" w:afterAutospacing="1"/>
        <w:rPr>
          <w:rFonts w:ascii="Century Gothic" w:hAnsi="Century Gothic" w:cs="Arial"/>
          <w:sz w:val="22"/>
          <w:szCs w:val="22"/>
          <w:lang w:eastAsia="en-GB"/>
        </w:rPr>
      </w:pPr>
      <w:r w:rsidRPr="00685D9C">
        <w:rPr>
          <w:rFonts w:ascii="Century Gothic" w:hAnsi="Century Gothic" w:cs="Arial"/>
          <w:sz w:val="22"/>
          <w:szCs w:val="22"/>
          <w:lang w:eastAsia="en-GB"/>
        </w:rPr>
        <w:t xml:space="preserve">Using abusive, profane, threatening, racist, sexist, or otherwise objectionable language in either public or private </w:t>
      </w:r>
      <w:proofErr w:type="gramStart"/>
      <w:r w:rsidRPr="00685D9C">
        <w:rPr>
          <w:rFonts w:ascii="Century Gothic" w:hAnsi="Century Gothic" w:cs="Arial"/>
          <w:sz w:val="22"/>
          <w:szCs w:val="22"/>
          <w:lang w:eastAsia="en-GB"/>
        </w:rPr>
        <w:t>messages;</w:t>
      </w:r>
      <w:proofErr w:type="gramEnd"/>
      <w:r w:rsidRPr="00685D9C">
        <w:rPr>
          <w:rFonts w:ascii="Century Gothic" w:hAnsi="Century Gothic" w:cs="Arial"/>
          <w:sz w:val="22"/>
          <w:szCs w:val="22"/>
          <w:lang w:eastAsia="en-GB"/>
        </w:rPr>
        <w:t xml:space="preserve"> </w:t>
      </w:r>
    </w:p>
    <w:p w14:paraId="1DA2C9F1" w14:textId="77777777" w:rsidR="001735C4" w:rsidRPr="00685D9C" w:rsidRDefault="001735C4" w:rsidP="001735C4">
      <w:pPr>
        <w:numPr>
          <w:ilvl w:val="0"/>
          <w:numId w:val="15"/>
        </w:numPr>
        <w:spacing w:before="100" w:beforeAutospacing="1" w:after="100" w:afterAutospacing="1"/>
        <w:rPr>
          <w:rFonts w:ascii="Century Gothic" w:hAnsi="Century Gothic" w:cs="Arial"/>
          <w:sz w:val="22"/>
          <w:szCs w:val="22"/>
          <w:lang w:eastAsia="en-GB"/>
        </w:rPr>
      </w:pPr>
      <w:r w:rsidRPr="00685D9C">
        <w:rPr>
          <w:rFonts w:ascii="Century Gothic" w:hAnsi="Century Gothic" w:cs="Arial"/>
          <w:sz w:val="22"/>
          <w:szCs w:val="22"/>
          <w:lang w:eastAsia="en-GB"/>
        </w:rPr>
        <w:lastRenderedPageBreak/>
        <w:t>Sending, receiving, or accessing pornographic materials</w:t>
      </w:r>
    </w:p>
    <w:p w14:paraId="60061E4C" w14:textId="77777777" w:rsidR="00C275CB" w:rsidRPr="00685D9C" w:rsidRDefault="00C275CB" w:rsidP="00C275CB">
      <w:pPr>
        <w:rPr>
          <w:rFonts w:ascii="Century Gothic" w:hAnsi="Century Gothic"/>
          <w:sz w:val="22"/>
          <w:szCs w:val="22"/>
        </w:rPr>
      </w:pPr>
    </w:p>
    <w:p w14:paraId="52F7DE11" w14:textId="49F997EF" w:rsidR="00C275CB" w:rsidRPr="00685D9C" w:rsidRDefault="32916967" w:rsidP="32916967">
      <w:pPr>
        <w:rPr>
          <w:rFonts w:ascii="Century Gothic" w:hAnsi="Century Gothic"/>
          <w:sz w:val="22"/>
          <w:szCs w:val="22"/>
        </w:rPr>
      </w:pPr>
      <w:r w:rsidRPr="00685D9C">
        <w:rPr>
          <w:rFonts w:ascii="Century Gothic" w:hAnsi="Century Gothic"/>
          <w:sz w:val="22"/>
          <w:szCs w:val="22"/>
        </w:rPr>
        <w:t xml:space="preserve">This policy should be used in conjunction with the Staff handbook (mobile phones, social media) and safeguarding policy. </w:t>
      </w:r>
    </w:p>
    <w:p w14:paraId="36FC60C4" w14:textId="4A01D15A" w:rsidR="32916967" w:rsidRPr="00685D9C" w:rsidRDefault="32916967" w:rsidP="32916967">
      <w:pPr>
        <w:rPr>
          <w:rFonts w:ascii="Century Gothic" w:hAnsi="Century Gothic"/>
          <w:sz w:val="22"/>
          <w:szCs w:val="22"/>
        </w:rPr>
      </w:pPr>
    </w:p>
    <w:p w14:paraId="44EAFD9C" w14:textId="6B28E0DF" w:rsidR="002B1C43" w:rsidRDefault="00C64C67">
      <w:pPr>
        <w:rPr>
          <w:rFonts w:ascii="Century Gothic" w:hAnsi="Century Gothic" w:cs="Arial"/>
          <w:sz w:val="22"/>
          <w:szCs w:val="22"/>
          <w:lang w:eastAsia="en-GB"/>
        </w:rPr>
      </w:pPr>
      <w:r>
        <w:rPr>
          <w:rFonts w:ascii="Century Gothic" w:hAnsi="Century Gothic" w:cs="Arial"/>
          <w:sz w:val="22"/>
          <w:szCs w:val="22"/>
          <w:lang w:eastAsia="en-GB"/>
        </w:rPr>
        <w:t>Revised March 2026</w:t>
      </w:r>
    </w:p>
    <w:p w14:paraId="4ABFA32E" w14:textId="77777777" w:rsidR="00C64C67" w:rsidRPr="00685D9C" w:rsidRDefault="00C64C67">
      <w:pPr>
        <w:rPr>
          <w:sz w:val="22"/>
          <w:szCs w:val="22"/>
        </w:rPr>
      </w:pPr>
    </w:p>
    <w:p w14:paraId="308A99C2" w14:textId="7F4576F9" w:rsidR="32916967" w:rsidRPr="00685D9C" w:rsidRDefault="32916967" w:rsidP="32916967">
      <w:pPr>
        <w:rPr>
          <w:rFonts w:ascii="Century Gothic" w:eastAsia="Century Gothic" w:hAnsi="Century Gothic" w:cs="Century Gothic"/>
          <w:color w:val="7030A0"/>
          <w:sz w:val="22"/>
          <w:szCs w:val="22"/>
        </w:rPr>
      </w:pPr>
      <w:r w:rsidRPr="00685D9C">
        <w:rPr>
          <w:rFonts w:ascii="Century Gothic" w:eastAsia="Century Gothic" w:hAnsi="Century Gothic" w:cs="Century Gothic"/>
          <w:color w:val="7030A0"/>
          <w:sz w:val="22"/>
          <w:szCs w:val="22"/>
        </w:rPr>
        <w:t>Action plan</w:t>
      </w:r>
    </w:p>
    <w:p w14:paraId="5471D1AA" w14:textId="3AC02240"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 xml:space="preserve">-Staff to read computer policy and refresh resources, opportunity and access to technology. </w:t>
      </w:r>
    </w:p>
    <w:p w14:paraId="31F05A7F" w14:textId="0F3CE1EC"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-Staff to familiarise themselves with online safety</w:t>
      </w:r>
    </w:p>
    <w:p w14:paraId="4C80CF94" w14:textId="6A5B644D"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-Do we need to purchase/charge/refresh resources</w:t>
      </w:r>
    </w:p>
    <w:p w14:paraId="0AD7B0FD" w14:textId="75F7373D"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 xml:space="preserve">-Children to begin using tapestry more- taking photos of artwork/achievements &amp; uploading them to share with parents- revisit to see if parents' comment. </w:t>
      </w:r>
    </w:p>
    <w:p w14:paraId="6CCAF2D8" w14:textId="1EE4B68D"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 xml:space="preserve">-Pen pal- parents old and new. - nursery </w:t>
      </w:r>
    </w:p>
    <w:p w14:paraId="1DCF424E" w14:textId="3E7AD0D9" w:rsidR="32916967" w:rsidRPr="00685D9C" w:rsidRDefault="32916967" w:rsidP="32916967">
      <w:pPr>
        <w:rPr>
          <w:rFonts w:ascii="Century Gothic" w:eastAsia="Century Gothic" w:hAnsi="Century Gothic" w:cs="Century Gothic"/>
          <w:sz w:val="22"/>
          <w:szCs w:val="22"/>
        </w:rPr>
      </w:pPr>
      <w:r w:rsidRPr="00685D9C">
        <w:rPr>
          <w:rFonts w:ascii="Century Gothic" w:eastAsia="Century Gothic" w:hAnsi="Century Gothic" w:cs="Century Gothic"/>
          <w:sz w:val="22"/>
          <w:szCs w:val="22"/>
        </w:rPr>
        <w:t xml:space="preserve">-Calling down for snack? Daily thing? Using the intercom. </w:t>
      </w:r>
    </w:p>
    <w:p w14:paraId="2D38A731" w14:textId="034FBC2B" w:rsidR="32916967" w:rsidRPr="00685D9C" w:rsidRDefault="32916967" w:rsidP="32916967">
      <w:pPr>
        <w:rPr>
          <w:sz w:val="22"/>
          <w:szCs w:val="22"/>
        </w:rPr>
      </w:pPr>
    </w:p>
    <w:sectPr w:rsidR="32916967" w:rsidRPr="00685D9C" w:rsidSect="004E74B3">
      <w:footerReference w:type="even" r:id="rId7"/>
      <w:footerReference w:type="default" r:id="rId8"/>
      <w:pgSz w:w="11906" w:h="16838"/>
      <w:pgMar w:top="907" w:right="1134"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C1AD" w14:textId="77777777" w:rsidR="005076D3" w:rsidRDefault="005076D3">
      <w:r>
        <w:separator/>
      </w:r>
    </w:p>
  </w:endnote>
  <w:endnote w:type="continuationSeparator" w:id="0">
    <w:p w14:paraId="4F0927FB" w14:textId="77777777" w:rsidR="005076D3" w:rsidRDefault="0050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B1C43" w:rsidRDefault="002B1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EC669" w14:textId="77777777" w:rsidR="002B1C43" w:rsidRDefault="002B1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2B1C43" w:rsidRDefault="002B1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5CB">
      <w:rPr>
        <w:rStyle w:val="PageNumber"/>
        <w:noProof/>
      </w:rPr>
      <w:t>3</w:t>
    </w:r>
    <w:r>
      <w:rPr>
        <w:rStyle w:val="PageNumber"/>
      </w:rPr>
      <w:fldChar w:fldCharType="end"/>
    </w:r>
  </w:p>
  <w:p w14:paraId="4B94D5A5" w14:textId="77777777" w:rsidR="002B1C43" w:rsidRDefault="002B1C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8710" w14:textId="77777777" w:rsidR="005076D3" w:rsidRDefault="005076D3">
      <w:r>
        <w:separator/>
      </w:r>
    </w:p>
  </w:footnote>
  <w:footnote w:type="continuationSeparator" w:id="0">
    <w:p w14:paraId="05B1D32D" w14:textId="77777777" w:rsidR="005076D3" w:rsidRDefault="0050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372"/>
    <w:multiLevelType w:val="hybridMultilevel"/>
    <w:tmpl w:val="3EEC452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0AEB02BB"/>
    <w:multiLevelType w:val="hybridMultilevel"/>
    <w:tmpl w:val="BF4A2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F7E52"/>
    <w:multiLevelType w:val="hybridMultilevel"/>
    <w:tmpl w:val="A1801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43CD3"/>
    <w:multiLevelType w:val="hybridMultilevel"/>
    <w:tmpl w:val="31E21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37C32"/>
    <w:multiLevelType w:val="hybridMultilevel"/>
    <w:tmpl w:val="BE66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834E3"/>
    <w:multiLevelType w:val="hybridMultilevel"/>
    <w:tmpl w:val="45A40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ED2491"/>
    <w:multiLevelType w:val="multilevel"/>
    <w:tmpl w:val="32F422B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CE14C8"/>
    <w:multiLevelType w:val="hybridMultilevel"/>
    <w:tmpl w:val="DE66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938A1"/>
    <w:multiLevelType w:val="hybridMultilevel"/>
    <w:tmpl w:val="E0024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1D2A99"/>
    <w:multiLevelType w:val="hybridMultilevel"/>
    <w:tmpl w:val="CC2E8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32F14"/>
    <w:multiLevelType w:val="hybridMultilevel"/>
    <w:tmpl w:val="92207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3757F"/>
    <w:multiLevelType w:val="hybridMultilevel"/>
    <w:tmpl w:val="CD920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F4113"/>
    <w:multiLevelType w:val="hybridMultilevel"/>
    <w:tmpl w:val="5270E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A6F09"/>
    <w:multiLevelType w:val="hybridMultilevel"/>
    <w:tmpl w:val="D44C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E0855"/>
    <w:multiLevelType w:val="hybridMultilevel"/>
    <w:tmpl w:val="9774D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2214418">
    <w:abstractNumId w:val="9"/>
  </w:num>
  <w:num w:numId="2" w16cid:durableId="1091198073">
    <w:abstractNumId w:val="0"/>
  </w:num>
  <w:num w:numId="3" w16cid:durableId="1302156859">
    <w:abstractNumId w:val="13"/>
  </w:num>
  <w:num w:numId="4" w16cid:durableId="1633747605">
    <w:abstractNumId w:val="12"/>
  </w:num>
  <w:num w:numId="5" w16cid:durableId="823818143">
    <w:abstractNumId w:val="2"/>
  </w:num>
  <w:num w:numId="6" w16cid:durableId="1682273210">
    <w:abstractNumId w:val="11"/>
  </w:num>
  <w:num w:numId="7" w16cid:durableId="2092696218">
    <w:abstractNumId w:val="7"/>
  </w:num>
  <w:num w:numId="8" w16cid:durableId="16470498">
    <w:abstractNumId w:val="14"/>
  </w:num>
  <w:num w:numId="9" w16cid:durableId="111831138">
    <w:abstractNumId w:val="5"/>
  </w:num>
  <w:num w:numId="10" w16cid:durableId="1351445767">
    <w:abstractNumId w:val="8"/>
  </w:num>
  <w:num w:numId="11" w16cid:durableId="2060130313">
    <w:abstractNumId w:val="4"/>
  </w:num>
  <w:num w:numId="12" w16cid:durableId="1009865330">
    <w:abstractNumId w:val="3"/>
  </w:num>
  <w:num w:numId="13" w16cid:durableId="719476390">
    <w:abstractNumId w:val="1"/>
  </w:num>
  <w:num w:numId="14" w16cid:durableId="2032947629">
    <w:abstractNumId w:val="10"/>
  </w:num>
  <w:num w:numId="15" w16cid:durableId="3954696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43"/>
    <w:rsid w:val="0003582B"/>
    <w:rsid w:val="00055478"/>
    <w:rsid w:val="000F7A95"/>
    <w:rsid w:val="00173155"/>
    <w:rsid w:val="001735C4"/>
    <w:rsid w:val="002275DE"/>
    <w:rsid w:val="00296EB4"/>
    <w:rsid w:val="002B1C43"/>
    <w:rsid w:val="003641F8"/>
    <w:rsid w:val="003739DD"/>
    <w:rsid w:val="004606E1"/>
    <w:rsid w:val="004E74B3"/>
    <w:rsid w:val="00501D7B"/>
    <w:rsid w:val="005076D3"/>
    <w:rsid w:val="005C7393"/>
    <w:rsid w:val="005F6485"/>
    <w:rsid w:val="00685D9C"/>
    <w:rsid w:val="00881405"/>
    <w:rsid w:val="00936F9F"/>
    <w:rsid w:val="009C4C39"/>
    <w:rsid w:val="00AC134A"/>
    <w:rsid w:val="00BB5878"/>
    <w:rsid w:val="00C275CB"/>
    <w:rsid w:val="00C31DF9"/>
    <w:rsid w:val="00C64C67"/>
    <w:rsid w:val="00CF1C93"/>
    <w:rsid w:val="32916967"/>
    <w:rsid w:val="7C5A56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035F"/>
  <w15:chartTrackingRefBased/>
  <w15:docId w15:val="{24F95BCE-8F19-4987-A64C-0469CC5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C43"/>
    <w:rPr>
      <w:sz w:val="24"/>
      <w:lang w:eastAsia="en-US"/>
    </w:rPr>
  </w:style>
  <w:style w:type="paragraph" w:styleId="Heading2">
    <w:name w:val="heading 2"/>
    <w:basedOn w:val="Normal"/>
    <w:next w:val="Normal"/>
    <w:qFormat/>
    <w:rsid w:val="002B1C43"/>
    <w:pPr>
      <w:keepNext/>
      <w:outlineLvl w:val="1"/>
    </w:pPr>
    <w:rPr>
      <w:b/>
    </w:rPr>
  </w:style>
  <w:style w:type="paragraph" w:styleId="Heading4">
    <w:name w:val="heading 4"/>
    <w:basedOn w:val="Normal"/>
    <w:next w:val="Normal"/>
    <w:qFormat/>
    <w:rsid w:val="002B1C43"/>
    <w:pPr>
      <w:keepNext/>
      <w:ind w:left="360"/>
      <w:outlineLvl w:val="3"/>
    </w:pPr>
    <w:rPr>
      <w:b/>
      <w:bCs/>
    </w:rPr>
  </w:style>
  <w:style w:type="paragraph" w:styleId="Heading5">
    <w:name w:val="heading 5"/>
    <w:basedOn w:val="Normal"/>
    <w:next w:val="Normal"/>
    <w:qFormat/>
    <w:rsid w:val="002B1C43"/>
    <w:pPr>
      <w:keepNext/>
      <w:ind w:left="42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B1C43"/>
    <w:pPr>
      <w:tabs>
        <w:tab w:val="center" w:pos="4153"/>
        <w:tab w:val="right" w:pos="8306"/>
      </w:tabs>
    </w:pPr>
  </w:style>
  <w:style w:type="character" w:styleId="PageNumber">
    <w:name w:val="page number"/>
    <w:basedOn w:val="DefaultParagraphFont"/>
    <w:rsid w:val="002B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93583">
      <w:bodyDiv w:val="1"/>
      <w:marLeft w:val="0"/>
      <w:marRight w:val="0"/>
      <w:marTop w:val="0"/>
      <w:marBottom w:val="0"/>
      <w:divBdr>
        <w:top w:val="none" w:sz="0" w:space="0" w:color="auto"/>
        <w:left w:val="none" w:sz="0" w:space="0" w:color="auto"/>
        <w:bottom w:val="none" w:sz="0" w:space="0" w:color="auto"/>
        <w:right w:val="none" w:sz="0" w:space="0" w:color="auto"/>
      </w:divBdr>
    </w:div>
    <w:div w:id="14364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7813</Characters>
  <Application>Microsoft Office Word</Application>
  <DocSecurity>0</DocSecurity>
  <Lines>177</Lines>
  <Paragraphs>117</Paragraphs>
  <ScaleCrop>false</ScaleCrop>
  <Company>- ETH0 -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Policy</dc:title>
  <dc:subject/>
  <dc:creator>Emma</dc:creator>
  <cp:keywords/>
  <cp:lastModifiedBy>Notting Hill Day Nursery</cp:lastModifiedBy>
  <cp:revision>2</cp:revision>
  <cp:lastPrinted>2013-01-30T19:12:00Z</cp:lastPrinted>
  <dcterms:created xsi:type="dcterms:W3CDTF">2026-03-31T08:53:00Z</dcterms:created>
  <dcterms:modified xsi:type="dcterms:W3CDTF">2026-03-31T08:53:00Z</dcterms:modified>
</cp:coreProperties>
</file>