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D572F" w14:textId="77777777" w:rsidR="00AF7217" w:rsidRDefault="00AF7217" w:rsidP="00AF7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This list is taken directly from the article </w:t>
      </w:r>
      <w:r>
        <w:rPr>
          <w:rFonts w:eastAsia="Times New Roman" w:cstheme="minorHAnsi"/>
          <w:sz w:val="24"/>
          <w:szCs w:val="24"/>
        </w:rPr>
        <w:t>“</w:t>
      </w:r>
      <w:r w:rsidRPr="00AF7217">
        <w:rPr>
          <w:rFonts w:eastAsia="Times New Roman" w:cstheme="minorHAnsi"/>
          <w:sz w:val="24"/>
          <w:szCs w:val="24"/>
        </w:rPr>
        <w:t>Public Data To Share With Clients</w:t>
      </w:r>
      <w:r>
        <w:rPr>
          <w:rFonts w:eastAsia="Times New Roman" w:cstheme="minorHAnsi"/>
          <w:sz w:val="24"/>
          <w:szCs w:val="24"/>
        </w:rPr>
        <w:t>”</w:t>
      </w:r>
      <w:r w:rsidRPr="00AF7217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in the May 2020 Edition of the Texas Realtor Magazine and tells where to find a </w:t>
      </w:r>
      <w:r w:rsidRPr="00AF7217">
        <w:rPr>
          <w:rFonts w:eastAsia="Times New Roman" w:cstheme="minorHAnsi"/>
          <w:sz w:val="24"/>
          <w:szCs w:val="24"/>
        </w:rPr>
        <w:t>wealth of publicly available information online</w:t>
      </w:r>
      <w:r>
        <w:rPr>
          <w:rFonts w:eastAsia="Times New Roman" w:cstheme="minorHAnsi"/>
          <w:sz w:val="24"/>
          <w:szCs w:val="24"/>
        </w:rPr>
        <w:t xml:space="preserve">.  </w:t>
      </w:r>
    </w:p>
    <w:p w14:paraId="62865175" w14:textId="77777777" w:rsidR="00AF7217" w:rsidRDefault="00AF7217" w:rsidP="00AF7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5EFD5DC" w14:textId="77777777" w:rsidR="00AF7217" w:rsidRDefault="00AF7217" w:rsidP="00AF7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F7217">
        <w:rPr>
          <w:rFonts w:eastAsia="Times New Roman" w:cstheme="minorHAnsi"/>
          <w:sz w:val="24"/>
          <w:szCs w:val="24"/>
        </w:rPr>
        <w:t>Crime statistics: The Texas Department of Public Safety (DPS) compiles crime statistics searchable by county</w:t>
      </w:r>
      <w:r>
        <w:rPr>
          <w:rFonts w:eastAsia="Times New Roman" w:cstheme="minorHAnsi"/>
          <w:sz w:val="24"/>
          <w:szCs w:val="24"/>
        </w:rPr>
        <w:t xml:space="preserve">.  </w:t>
      </w:r>
      <w:r w:rsidRPr="00AF7217">
        <w:rPr>
          <w:rFonts w:eastAsia="Times New Roman" w:cstheme="minorHAnsi"/>
          <w:sz w:val="24"/>
          <w:szCs w:val="24"/>
        </w:rPr>
        <w:t xml:space="preserve">Many cities and counties offer crime maps on their websites. </w:t>
      </w:r>
      <w:r w:rsidRPr="00AF7217">
        <w:rPr>
          <w:rFonts w:eastAsia="Times New Roman" w:cstheme="minorHAnsi"/>
          <w:color w:val="4472C4" w:themeColor="accent1"/>
          <w:sz w:val="24"/>
          <w:szCs w:val="24"/>
        </w:rPr>
        <w:t>txucr.nibrs.com</w:t>
      </w:r>
    </w:p>
    <w:p w14:paraId="6CEC4963" w14:textId="77777777" w:rsidR="00AF7217" w:rsidRDefault="00AF7217" w:rsidP="00AF7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FC84D75" w14:textId="77777777" w:rsidR="00AF7217" w:rsidRDefault="00AF7217" w:rsidP="00AF7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F7217">
        <w:rPr>
          <w:rFonts w:eastAsia="Times New Roman" w:cstheme="minorHAnsi"/>
          <w:sz w:val="24"/>
          <w:szCs w:val="24"/>
        </w:rPr>
        <w:t>Sex offender registry: Texas DPS also maintains the state's sex offender registry, which is searchable by name and address, city, and ZIP code.</w:t>
      </w:r>
      <w:r>
        <w:rPr>
          <w:rFonts w:eastAsia="Times New Roman" w:cstheme="minorHAnsi"/>
          <w:sz w:val="24"/>
          <w:szCs w:val="24"/>
        </w:rPr>
        <w:t xml:space="preserve">  </w:t>
      </w:r>
      <w:r w:rsidRPr="00AF7217">
        <w:rPr>
          <w:rFonts w:eastAsia="Times New Roman" w:cstheme="minorHAnsi"/>
          <w:color w:val="4472C4" w:themeColor="accent1"/>
          <w:sz w:val="24"/>
          <w:szCs w:val="24"/>
        </w:rPr>
        <w:t xml:space="preserve">records.txdps.state.tx.us/SexOffenderRegistry </w:t>
      </w:r>
    </w:p>
    <w:p w14:paraId="025049F7" w14:textId="77777777" w:rsidR="00AF7217" w:rsidRDefault="00AF7217" w:rsidP="00AF7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D322EA5" w14:textId="77777777" w:rsidR="00AF7217" w:rsidRPr="00AF7217" w:rsidRDefault="00AF7217" w:rsidP="00AF7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472C4" w:themeColor="accent1"/>
          <w:sz w:val="24"/>
          <w:szCs w:val="24"/>
        </w:rPr>
      </w:pPr>
      <w:r w:rsidRPr="00AF7217">
        <w:rPr>
          <w:rFonts w:eastAsia="Times New Roman" w:cstheme="minorHAnsi"/>
          <w:sz w:val="24"/>
          <w:szCs w:val="24"/>
        </w:rPr>
        <w:t xml:space="preserve">U.S. Census data: The U.S. Census provides detailed population information. The most recent completed census took place in 2010, but the federal government publishes updated data and projections between censuses. </w:t>
      </w:r>
      <w:r w:rsidRPr="00AF7217">
        <w:rPr>
          <w:rFonts w:eastAsia="Times New Roman" w:cstheme="minorHAnsi"/>
          <w:color w:val="4472C4" w:themeColor="accent1"/>
          <w:sz w:val="24"/>
          <w:szCs w:val="24"/>
        </w:rPr>
        <w:t>data.census.gov/cedsci</w:t>
      </w:r>
    </w:p>
    <w:p w14:paraId="69344655" w14:textId="77777777" w:rsidR="00AF7217" w:rsidRDefault="00AF7217" w:rsidP="00AF7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57B2C48" w14:textId="77777777" w:rsidR="00AF7217" w:rsidRPr="00AF7217" w:rsidRDefault="00AF7217" w:rsidP="00AF7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472C4" w:themeColor="accent1"/>
          <w:sz w:val="24"/>
          <w:szCs w:val="24"/>
        </w:rPr>
      </w:pPr>
      <w:r w:rsidRPr="00AF7217">
        <w:rPr>
          <w:rFonts w:eastAsia="Times New Roman" w:cstheme="minorHAnsi"/>
          <w:sz w:val="24"/>
          <w:szCs w:val="24"/>
        </w:rPr>
        <w:t>School rankings: The Texas Education Agency</w:t>
      </w:r>
      <w:r>
        <w:rPr>
          <w:rFonts w:eastAsia="Times New Roman" w:cstheme="minorHAnsi"/>
          <w:sz w:val="24"/>
          <w:szCs w:val="24"/>
        </w:rPr>
        <w:t>’</w:t>
      </w:r>
      <w:r w:rsidRPr="00AF7217">
        <w:rPr>
          <w:rFonts w:eastAsia="Times New Roman" w:cstheme="minorHAnsi"/>
          <w:sz w:val="24"/>
          <w:szCs w:val="24"/>
        </w:rPr>
        <w:t xml:space="preserve">s site offers data on academic performance by school district. </w:t>
      </w:r>
      <w:r w:rsidRPr="00AF7217">
        <w:rPr>
          <w:rFonts w:eastAsia="Times New Roman" w:cstheme="minorHAnsi"/>
          <w:color w:val="4472C4" w:themeColor="accent1"/>
          <w:sz w:val="24"/>
          <w:szCs w:val="24"/>
        </w:rPr>
        <w:t>analyze.txsch</w:t>
      </w:r>
      <w:r>
        <w:rPr>
          <w:rFonts w:eastAsia="Times New Roman" w:cstheme="minorHAnsi"/>
          <w:color w:val="4472C4" w:themeColor="accent1"/>
          <w:sz w:val="24"/>
          <w:szCs w:val="24"/>
        </w:rPr>
        <w:t>ool</w:t>
      </w:r>
      <w:r w:rsidRPr="00AF7217">
        <w:rPr>
          <w:rFonts w:eastAsia="Times New Roman" w:cstheme="minorHAnsi"/>
          <w:color w:val="4472C4" w:themeColor="accent1"/>
          <w:sz w:val="24"/>
          <w:szCs w:val="24"/>
        </w:rPr>
        <w:t>s.gov</w:t>
      </w:r>
    </w:p>
    <w:p w14:paraId="315E943C" w14:textId="77777777" w:rsidR="00AF7217" w:rsidRDefault="00AF7217" w:rsidP="00AF7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4697F9E" w14:textId="77777777" w:rsidR="00AF7217" w:rsidRPr="00AF7217" w:rsidRDefault="00AF7217" w:rsidP="00AF7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472C4" w:themeColor="accent1"/>
          <w:sz w:val="24"/>
          <w:szCs w:val="24"/>
        </w:rPr>
      </w:pPr>
      <w:r w:rsidRPr="00AF7217">
        <w:rPr>
          <w:rFonts w:eastAsia="Times New Roman" w:cstheme="minorHAnsi"/>
          <w:sz w:val="24"/>
          <w:szCs w:val="24"/>
        </w:rPr>
        <w:t>F</w:t>
      </w:r>
      <w:r>
        <w:rPr>
          <w:rFonts w:eastAsia="Times New Roman" w:cstheme="minorHAnsi"/>
          <w:sz w:val="24"/>
          <w:szCs w:val="24"/>
        </w:rPr>
        <w:t>loo</w:t>
      </w:r>
      <w:r w:rsidRPr="00AF7217">
        <w:rPr>
          <w:rFonts w:eastAsia="Times New Roman" w:cstheme="minorHAnsi"/>
          <w:sz w:val="24"/>
          <w:szCs w:val="24"/>
        </w:rPr>
        <w:t xml:space="preserve">d maps: FEMA provides interactive flood maps that show potential risk areas. </w:t>
      </w:r>
      <w:r w:rsidRPr="00AF7217">
        <w:rPr>
          <w:rFonts w:eastAsia="Times New Roman" w:cstheme="minorHAnsi"/>
          <w:color w:val="4472C4" w:themeColor="accent1"/>
          <w:sz w:val="24"/>
          <w:szCs w:val="24"/>
        </w:rPr>
        <w:t>msc.fema.gov/portal/search</w:t>
      </w:r>
    </w:p>
    <w:p w14:paraId="2E517E42" w14:textId="77777777" w:rsidR="00AF7217" w:rsidRDefault="00AF7217" w:rsidP="00AF7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76563C0" w14:textId="77777777" w:rsidR="00AF7217" w:rsidRDefault="00AF7217" w:rsidP="00AF7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F7217">
        <w:rPr>
          <w:rFonts w:eastAsia="Times New Roman" w:cstheme="minorHAnsi"/>
          <w:sz w:val="24"/>
          <w:szCs w:val="24"/>
        </w:rPr>
        <w:t xml:space="preserve">Water quality: The Texas Commission on Environmental Quality (TCEQ) presents data on drinking water quality and standards compliance. </w:t>
      </w:r>
      <w:hyperlink r:id="rId4" w:history="1">
        <w:r w:rsidRPr="00AF7217">
          <w:rPr>
            <w:rStyle w:val="Hyperlink"/>
            <w:rFonts w:eastAsia="Times New Roman" w:cstheme="minorHAnsi"/>
            <w:sz w:val="24"/>
            <w:szCs w:val="24"/>
          </w:rPr>
          <w:t>https://dww2.tceq.texas.gov/DWW/</w:t>
        </w:r>
      </w:hyperlink>
    </w:p>
    <w:p w14:paraId="57B071F3" w14:textId="77777777" w:rsidR="00AF7217" w:rsidRDefault="00AF7217" w:rsidP="00AF7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7104FC5" w14:textId="77777777" w:rsidR="00AF7217" w:rsidRPr="00AF7217" w:rsidRDefault="00AF7217" w:rsidP="00AF7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472C4" w:themeColor="accent1"/>
          <w:sz w:val="24"/>
          <w:szCs w:val="24"/>
        </w:rPr>
      </w:pPr>
      <w:r w:rsidRPr="00AF7217">
        <w:rPr>
          <w:rFonts w:eastAsia="Times New Roman" w:cstheme="minorHAnsi"/>
          <w:sz w:val="24"/>
          <w:szCs w:val="24"/>
        </w:rPr>
        <w:t xml:space="preserve">Air quality: TCEQ also forecasts air quality for major cities. Visit </w:t>
      </w:r>
      <w:r w:rsidRPr="00AF7217">
        <w:rPr>
          <w:rFonts w:eastAsia="Times New Roman" w:cstheme="minorHAnsi"/>
          <w:color w:val="4472C4" w:themeColor="accent1"/>
          <w:sz w:val="24"/>
          <w:szCs w:val="24"/>
        </w:rPr>
        <w:t xml:space="preserve">tceq.texas.gov &gt; Air &gt; Air Quality and Monitoring. </w:t>
      </w:r>
    </w:p>
    <w:p w14:paraId="37D0FFE6" w14:textId="77777777" w:rsidR="00AF7217" w:rsidRDefault="00AF7217" w:rsidP="00AF7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7F5F165" w14:textId="77777777" w:rsidR="00AF7217" w:rsidRPr="00AF7217" w:rsidRDefault="00AF7217" w:rsidP="00AF7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F7217">
        <w:rPr>
          <w:rFonts w:eastAsia="Times New Roman" w:cstheme="minorHAnsi"/>
          <w:sz w:val="24"/>
          <w:szCs w:val="24"/>
        </w:rPr>
        <w:t xml:space="preserve">Traffic and road conditions: The Texas Department of Transportation has traffic maps, road </w:t>
      </w:r>
    </w:p>
    <w:p w14:paraId="613A9D89" w14:textId="77777777" w:rsidR="00AF7217" w:rsidRPr="00AF7217" w:rsidRDefault="00AF7217" w:rsidP="00AF7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472C4" w:themeColor="accent1"/>
          <w:sz w:val="24"/>
          <w:szCs w:val="24"/>
        </w:rPr>
      </w:pPr>
      <w:r w:rsidRPr="00AF7217">
        <w:rPr>
          <w:rFonts w:eastAsia="Times New Roman" w:cstheme="minorHAnsi"/>
          <w:sz w:val="24"/>
          <w:szCs w:val="24"/>
        </w:rPr>
        <w:t xml:space="preserve">closures, and incidents on its website. </w:t>
      </w:r>
      <w:r w:rsidRPr="00AF7217">
        <w:rPr>
          <w:rFonts w:eastAsia="Times New Roman" w:cstheme="minorHAnsi"/>
          <w:color w:val="4472C4" w:themeColor="accent1"/>
          <w:sz w:val="24"/>
          <w:szCs w:val="24"/>
        </w:rPr>
        <w:t>transguide.dot.state.tx.us</w:t>
      </w:r>
    </w:p>
    <w:sectPr w:rsidR="00AF7217" w:rsidRPr="00AF7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17"/>
    <w:rsid w:val="00A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0DBC8"/>
  <w15:chartTrackingRefBased/>
  <w15:docId w15:val="{D9D3D106-4E9B-452D-AC5A-F2A54919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72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7217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F72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61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ww2.tceq.texas.gov/D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204</Words>
  <Characters>1301</Characters>
  <Application>Microsoft Office Word</Application>
  <DocSecurity>0</DocSecurity>
  <Lines>30</Lines>
  <Paragraphs>10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hinyard</dc:creator>
  <cp:keywords/>
  <dc:description/>
  <cp:lastModifiedBy>shana hinyard</cp:lastModifiedBy>
  <cp:revision>2</cp:revision>
  <dcterms:created xsi:type="dcterms:W3CDTF">2020-06-07T23:50:00Z</dcterms:created>
  <dcterms:modified xsi:type="dcterms:W3CDTF">2020-06-09T14:05:00Z</dcterms:modified>
</cp:coreProperties>
</file>