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CD31" w14:textId="77777777" w:rsidR="004E5F8D" w:rsidRPr="003D06B3" w:rsidRDefault="004E5F8D" w:rsidP="004E5F8D">
      <w:pPr>
        <w:keepNext/>
        <w:overflowPunct w:val="0"/>
        <w:autoSpaceDE w:val="0"/>
        <w:autoSpaceDN w:val="0"/>
        <w:adjustRightInd w:val="0"/>
        <w:spacing w:after="0" w:line="240" w:lineRule="auto"/>
        <w:outlineLvl w:val="3"/>
        <w:rPr>
          <w:rFonts w:ascii="Monotype Corsiva" w:eastAsia="Times New Roman" w:hAnsi="Monotype Corsiva" w:cs="Times New Roman"/>
          <w:b/>
          <w:iCs/>
          <w:color w:val="4B752F"/>
          <w:kern w:val="0"/>
          <w:sz w:val="22"/>
          <w:szCs w:val="22"/>
          <w14:ligatures w14:val="none"/>
        </w:rPr>
      </w:pPr>
      <w:bookmarkStart w:id="0" w:name="_Hlk204240338"/>
      <w:r w:rsidRPr="003D06B3">
        <w:rPr>
          <w:rFonts w:ascii="Monotype Corsiva" w:eastAsia="Times New Roman" w:hAnsi="Monotype Corsiva" w:cs="Times New Roman"/>
          <w:b/>
          <w:iCs/>
          <w:color w:val="4B752F"/>
          <w:kern w:val="0"/>
          <w14:ligatures w14:val="none"/>
        </w:rPr>
        <w:t xml:space="preserve">YELLOWSTONE CONSERVATION DISTRICT                                                                                                                             </w:t>
      </w:r>
    </w:p>
    <w:p w14:paraId="50537FB5" w14:textId="77777777" w:rsidR="004E5F8D" w:rsidRPr="003D06B3" w:rsidRDefault="004E5F8D" w:rsidP="004E5F8D">
      <w:pPr>
        <w:keepNext/>
        <w:pBdr>
          <w:bottom w:val="single" w:sz="6" w:space="1" w:color="auto"/>
        </w:pBdr>
        <w:overflowPunct w:val="0"/>
        <w:autoSpaceDE w:val="0"/>
        <w:autoSpaceDN w:val="0"/>
        <w:adjustRightInd w:val="0"/>
        <w:spacing w:after="0" w:line="240" w:lineRule="auto"/>
        <w:outlineLvl w:val="4"/>
        <w:rPr>
          <w:rFonts w:ascii="Monotype Corsiva" w:eastAsia="Times New Roman" w:hAnsi="Monotype Corsiva" w:cs="Arial"/>
          <w:b/>
          <w:bCs/>
          <w:iCs/>
          <w:color w:val="4B752F"/>
          <w:kern w:val="0"/>
          <w:sz w:val="18"/>
          <w:szCs w:val="18"/>
          <w14:ligatures w14:val="none"/>
        </w:rPr>
      </w:pPr>
      <w:r w:rsidRPr="003D06B3">
        <w:rPr>
          <w:rFonts w:ascii="Monotype Corsiva" w:eastAsia="Times New Roman" w:hAnsi="Monotype Corsiva" w:cs="Arial"/>
          <w:b/>
          <w:bCs/>
          <w:iCs/>
          <w:color w:val="4B752F"/>
          <w:kern w:val="0"/>
          <w:sz w:val="18"/>
          <w:szCs w:val="18"/>
          <w14:ligatures w14:val="none"/>
        </w:rPr>
        <w:t>PO Box 80888, Billings MT 59108   1670 48</w:t>
      </w:r>
      <w:r w:rsidRPr="003D06B3">
        <w:rPr>
          <w:rFonts w:ascii="Monotype Corsiva" w:eastAsia="Times New Roman" w:hAnsi="Monotype Corsiva" w:cs="Arial"/>
          <w:b/>
          <w:bCs/>
          <w:iCs/>
          <w:color w:val="4B752F"/>
          <w:kern w:val="0"/>
          <w:sz w:val="18"/>
          <w:szCs w:val="18"/>
          <w:vertAlign w:val="superscript"/>
          <w14:ligatures w14:val="none"/>
        </w:rPr>
        <w:t>th</w:t>
      </w:r>
      <w:r w:rsidRPr="003D06B3">
        <w:rPr>
          <w:rFonts w:ascii="Monotype Corsiva" w:eastAsia="Times New Roman" w:hAnsi="Monotype Corsiva" w:cs="Arial"/>
          <w:b/>
          <w:bCs/>
          <w:iCs/>
          <w:color w:val="4B752F"/>
          <w:kern w:val="0"/>
          <w:sz w:val="18"/>
          <w:szCs w:val="18"/>
          <w14:ligatures w14:val="none"/>
        </w:rPr>
        <w:t xml:space="preserve"> St. W  Suite 2,  Billings, MT 59106                                                                                                  </w:t>
      </w:r>
    </w:p>
    <w:p w14:paraId="2E57115B" w14:textId="77777777" w:rsidR="004E5F8D" w:rsidRPr="003D06B3" w:rsidRDefault="004E5F8D" w:rsidP="004E5F8D">
      <w:pPr>
        <w:keepNext/>
        <w:pBdr>
          <w:bottom w:val="single" w:sz="6" w:space="1" w:color="auto"/>
        </w:pBdr>
        <w:overflowPunct w:val="0"/>
        <w:autoSpaceDE w:val="0"/>
        <w:autoSpaceDN w:val="0"/>
        <w:adjustRightInd w:val="0"/>
        <w:spacing w:after="0" w:line="240" w:lineRule="auto"/>
        <w:outlineLvl w:val="4"/>
        <w:rPr>
          <w:rFonts w:ascii="Monotype Corsiva" w:eastAsia="Times New Roman" w:hAnsi="Monotype Corsiva" w:cs="Arial"/>
          <w:b/>
          <w:bCs/>
          <w:iCs/>
          <w:color w:val="4B752F"/>
          <w:kern w:val="0"/>
          <w:sz w:val="18"/>
          <w:szCs w:val="18"/>
          <w14:ligatures w14:val="none"/>
        </w:rPr>
      </w:pPr>
      <w:r w:rsidRPr="003D06B3">
        <w:rPr>
          <w:rFonts w:ascii="Monotype Corsiva" w:eastAsia="Times New Roman" w:hAnsi="Monotype Corsiva" w:cs="Arial"/>
          <w:b/>
          <w:bCs/>
          <w:iCs/>
          <w:color w:val="4B752F"/>
          <w:kern w:val="0"/>
          <w:sz w:val="18"/>
          <w:szCs w:val="18"/>
          <w14:ligatures w14:val="none"/>
        </w:rPr>
        <w:t>Phone: 406.690.9326     email:  livie@mt.gov</w:t>
      </w:r>
    </w:p>
    <w:p w14:paraId="5D41984A" w14:textId="77777777" w:rsidR="004E5F8D" w:rsidRPr="003D06B3" w:rsidRDefault="004E5F8D" w:rsidP="004E5F8D">
      <w:pPr>
        <w:keepNext/>
        <w:keepLines/>
        <w:overflowPunct w:val="0"/>
        <w:autoSpaceDE w:val="0"/>
        <w:autoSpaceDN w:val="0"/>
        <w:adjustRightInd w:val="0"/>
        <w:spacing w:after="0" w:line="240" w:lineRule="auto"/>
        <w:rPr>
          <w:rFonts w:ascii="Times New Roman" w:eastAsia="Times New Roman" w:hAnsi="Times New Roman" w:cs="Times New Roman"/>
          <w:color w:val="008000"/>
          <w:kern w:val="0"/>
          <w:u w:val="double"/>
          <w14:ligatures w14:val="none"/>
        </w:rPr>
      </w:pPr>
    </w:p>
    <w:p w14:paraId="387C2C9E" w14:textId="77777777" w:rsidR="004E5F8D" w:rsidRPr="003D06B3" w:rsidRDefault="004E5F8D" w:rsidP="004E5F8D">
      <w:pPr>
        <w:keepNext/>
        <w:keepLines/>
        <w:overflowPunct w:val="0"/>
        <w:autoSpaceDE w:val="0"/>
        <w:autoSpaceDN w:val="0"/>
        <w:adjustRightInd w:val="0"/>
        <w:spacing w:after="0" w:line="240" w:lineRule="auto"/>
        <w:rPr>
          <w:rFonts w:ascii="Times New Roman" w:eastAsia="Times New Roman" w:hAnsi="Times New Roman" w:cs="Times New Roman"/>
          <w:color w:val="008000"/>
          <w:kern w:val="0"/>
          <w:u w:val="double"/>
          <w14:ligatures w14:val="none"/>
        </w:rPr>
      </w:pPr>
    </w:p>
    <w:p w14:paraId="0EC88C28" w14:textId="77777777" w:rsidR="004E5F8D" w:rsidRPr="003D06B3" w:rsidRDefault="004E5F8D" w:rsidP="004E5F8D">
      <w:pPr>
        <w:keepNext/>
        <w:keepLines/>
        <w:overflowPunct w:val="0"/>
        <w:autoSpaceDE w:val="0"/>
        <w:autoSpaceDN w:val="0"/>
        <w:adjustRightInd w:val="0"/>
        <w:spacing w:after="0" w:line="240" w:lineRule="auto"/>
        <w:jc w:val="center"/>
        <w:rPr>
          <w:rFonts w:ascii="Arial" w:eastAsia="Times New Roman" w:hAnsi="Arial" w:cs="Arial"/>
          <w:b/>
          <w:kern w:val="0"/>
          <w:sz w:val="20"/>
          <w:szCs w:val="20"/>
          <w14:ligatures w14:val="none"/>
        </w:rPr>
      </w:pPr>
      <w:r w:rsidRPr="003D06B3">
        <w:rPr>
          <w:rFonts w:ascii="Arial" w:eastAsia="Times New Roman" w:hAnsi="Arial" w:cs="Arial"/>
          <w:b/>
          <w:kern w:val="0"/>
          <w:sz w:val="20"/>
          <w:szCs w:val="20"/>
          <w14:ligatures w14:val="none"/>
        </w:rPr>
        <w:t>YELLOWSTONE CONSERVATION DISTRICT</w:t>
      </w:r>
    </w:p>
    <w:p w14:paraId="5865D9C2" w14:textId="59543335" w:rsidR="004E5F8D" w:rsidRPr="003D06B3" w:rsidRDefault="004C1C9C" w:rsidP="004E5F8D">
      <w:pPr>
        <w:keepNext/>
        <w:keepLines/>
        <w:overflowPunct w:val="0"/>
        <w:autoSpaceDE w:val="0"/>
        <w:autoSpaceDN w:val="0"/>
        <w:adjustRightInd w:val="0"/>
        <w:spacing w:after="0" w:line="240" w:lineRule="auto"/>
        <w:jc w:val="center"/>
        <w:outlineLvl w:val="3"/>
        <w:rPr>
          <w:rFonts w:ascii="Arial" w:eastAsia="Times New Roman" w:hAnsi="Arial" w:cs="Arial"/>
          <w:bCs/>
          <w:kern w:val="0"/>
          <w:sz w:val="20"/>
          <w:szCs w:val="20"/>
          <w14:ligatures w14:val="none"/>
        </w:rPr>
      </w:pPr>
      <w:r>
        <w:rPr>
          <w:rFonts w:ascii="Arial" w:eastAsia="Times New Roman" w:hAnsi="Arial" w:cs="Arial"/>
          <w:b/>
          <w:kern w:val="0"/>
          <w:sz w:val="20"/>
          <w:szCs w:val="20"/>
          <w14:ligatures w14:val="none"/>
        </w:rPr>
        <w:t>May 21, 2025</w:t>
      </w:r>
      <w:r w:rsidR="004E5F8D" w:rsidRPr="003D06B3">
        <w:rPr>
          <w:rFonts w:ascii="Arial" w:eastAsia="Times New Roman" w:hAnsi="Arial" w:cs="Arial"/>
          <w:b/>
          <w:kern w:val="0"/>
          <w:sz w:val="20"/>
          <w:szCs w:val="20"/>
          <w14:ligatures w14:val="none"/>
        </w:rPr>
        <w:t xml:space="preserve"> </w:t>
      </w:r>
      <w:r w:rsidR="00DB749F">
        <w:rPr>
          <w:rFonts w:ascii="Arial" w:eastAsia="Times New Roman" w:hAnsi="Arial" w:cs="Arial"/>
          <w:b/>
          <w:kern w:val="0"/>
          <w:sz w:val="20"/>
          <w:szCs w:val="20"/>
          <w14:ligatures w14:val="none"/>
        </w:rPr>
        <w:t xml:space="preserve">- </w:t>
      </w:r>
      <w:r w:rsidR="004E5F8D" w:rsidRPr="003D06B3">
        <w:rPr>
          <w:rFonts w:ascii="Arial" w:eastAsia="Times New Roman" w:hAnsi="Arial" w:cs="Arial"/>
          <w:b/>
          <w:kern w:val="0"/>
          <w:sz w:val="20"/>
          <w:szCs w:val="20"/>
          <w14:ligatures w14:val="none"/>
        </w:rPr>
        <w:t>Meeting Minutes</w:t>
      </w:r>
    </w:p>
    <w:p w14:paraId="565FBBEB" w14:textId="77777777" w:rsidR="004E5F8D" w:rsidRPr="003D06B3" w:rsidRDefault="004E5F8D" w:rsidP="004E5F8D">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r w:rsidRPr="003D06B3">
        <w:rPr>
          <w:rFonts w:ascii="Arial" w:eastAsia="Times New Roman" w:hAnsi="Arial" w:cs="Arial"/>
          <w:bCs/>
          <w:kern w:val="0"/>
          <w:sz w:val="20"/>
          <w:szCs w:val="20"/>
          <w14:ligatures w14:val="none"/>
        </w:rPr>
        <w:t>1670 48</w:t>
      </w:r>
      <w:r w:rsidRPr="003D06B3">
        <w:rPr>
          <w:rFonts w:ascii="Arial" w:eastAsia="Times New Roman" w:hAnsi="Arial" w:cs="Arial"/>
          <w:bCs/>
          <w:kern w:val="0"/>
          <w:sz w:val="20"/>
          <w:szCs w:val="20"/>
          <w:vertAlign w:val="superscript"/>
          <w14:ligatures w14:val="none"/>
        </w:rPr>
        <w:t>th</w:t>
      </w:r>
      <w:r w:rsidRPr="003D06B3">
        <w:rPr>
          <w:rFonts w:ascii="Arial" w:eastAsia="Times New Roman" w:hAnsi="Arial" w:cs="Arial"/>
          <w:bCs/>
          <w:kern w:val="0"/>
          <w:sz w:val="20"/>
          <w:szCs w:val="20"/>
          <w14:ligatures w14:val="none"/>
        </w:rPr>
        <w:t xml:space="preserve"> St. West Suite #2, Billings MT 59106</w:t>
      </w:r>
    </w:p>
    <w:p w14:paraId="31B91B69" w14:textId="77777777" w:rsidR="004E5F8D" w:rsidRPr="003D06B3" w:rsidRDefault="004E5F8D" w:rsidP="004E5F8D">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1</w:t>
      </w:r>
      <w:r w:rsidRPr="003D06B3">
        <w:rPr>
          <w:rFonts w:ascii="Arial" w:eastAsia="Times New Roman" w:hAnsi="Arial" w:cs="Arial"/>
          <w:bCs/>
          <w:kern w:val="0"/>
          <w:sz w:val="20"/>
          <w:szCs w:val="20"/>
          <w14:ligatures w14:val="none"/>
        </w:rPr>
        <w:t>:00 pm</w:t>
      </w:r>
    </w:p>
    <w:p w14:paraId="255D5A58" w14:textId="77777777" w:rsidR="004E5F8D" w:rsidRDefault="004E5F8D" w:rsidP="004E5F8D">
      <w:pPr>
        <w:keepNext/>
        <w:keepLines/>
        <w:overflowPunct w:val="0"/>
        <w:autoSpaceDE w:val="0"/>
        <w:autoSpaceDN w:val="0"/>
        <w:adjustRightInd w:val="0"/>
        <w:spacing w:after="0" w:line="240" w:lineRule="auto"/>
        <w:jc w:val="both"/>
        <w:rPr>
          <w:rFonts w:ascii="Arial" w:eastAsia="Times New Roman" w:hAnsi="Arial" w:cs="Arial"/>
          <w:b/>
          <w:bCs/>
          <w:kern w:val="0"/>
          <w:sz w:val="20"/>
          <w:szCs w:val="20"/>
          <w14:ligatures w14:val="none"/>
        </w:rPr>
      </w:pPr>
    </w:p>
    <w:p w14:paraId="095FBB96" w14:textId="77777777" w:rsidR="004E5F8D" w:rsidRPr="003D06B3" w:rsidRDefault="004E5F8D" w:rsidP="004E5F8D">
      <w:pPr>
        <w:keepNext/>
        <w:keepLines/>
        <w:overflowPunct w:val="0"/>
        <w:autoSpaceDE w:val="0"/>
        <w:autoSpaceDN w:val="0"/>
        <w:adjustRightInd w:val="0"/>
        <w:spacing w:after="0" w:line="240" w:lineRule="auto"/>
        <w:jc w:val="both"/>
        <w:rPr>
          <w:rFonts w:ascii="Arial" w:eastAsia="Times New Roman" w:hAnsi="Arial" w:cs="Arial"/>
          <w:b/>
          <w:kern w:val="0"/>
          <w:sz w:val="20"/>
          <w:szCs w:val="20"/>
          <w:u w:val="single"/>
          <w14:ligatures w14:val="none"/>
        </w:rPr>
      </w:pPr>
    </w:p>
    <w:p w14:paraId="38AC2643" w14:textId="272E2D7A" w:rsidR="004E5F8D" w:rsidRPr="003D06B3" w:rsidRDefault="004E5F8D" w:rsidP="004E5F8D">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BOARD MEMBERS PRESENT</w:t>
      </w:r>
      <w:r w:rsidRPr="003D06B3">
        <w:rPr>
          <w:rFonts w:ascii="Comic Sans MS" w:eastAsia="Times New Roman" w:hAnsi="Comic Sans MS" w:cs="Arial"/>
          <w:kern w:val="0"/>
          <w:sz w:val="18"/>
          <w:szCs w:val="18"/>
          <w14:ligatures w14:val="none"/>
        </w:rPr>
        <w:t>:   Chad Sedgwick - Chair; Brad Kraft – Vice-Chair</w:t>
      </w:r>
      <w:r>
        <w:rPr>
          <w:rFonts w:ascii="Comic Sans MS" w:eastAsia="Times New Roman" w:hAnsi="Comic Sans MS" w:cs="Arial"/>
          <w:kern w:val="0"/>
          <w:sz w:val="18"/>
          <w:szCs w:val="18"/>
          <w14:ligatures w14:val="none"/>
        </w:rPr>
        <w:t xml:space="preserve"> (via speaker phone)</w:t>
      </w:r>
      <w:r w:rsidRPr="003D06B3">
        <w:rPr>
          <w:rFonts w:ascii="Comic Sans MS" w:eastAsia="Times New Roman" w:hAnsi="Comic Sans MS" w:cs="Arial"/>
          <w:kern w:val="0"/>
          <w:sz w:val="18"/>
          <w:szCs w:val="18"/>
          <w14:ligatures w14:val="none"/>
        </w:rPr>
        <w:t>, Jackie Haaland, Leroy Gabel</w:t>
      </w:r>
      <w:r>
        <w:rPr>
          <w:rFonts w:ascii="Comic Sans MS" w:eastAsia="Times New Roman" w:hAnsi="Comic Sans MS" w:cs="Arial"/>
          <w:kern w:val="0"/>
          <w:sz w:val="18"/>
          <w:szCs w:val="18"/>
          <w14:ligatures w14:val="none"/>
        </w:rPr>
        <w:t>,</w:t>
      </w:r>
    </w:p>
    <w:p w14:paraId="3F4497BB" w14:textId="77777777" w:rsidR="004E5F8D" w:rsidRPr="003D06B3" w:rsidRDefault="004E5F8D" w:rsidP="004E5F8D">
      <w:pPr>
        <w:keepNext/>
        <w:keepLines/>
        <w:overflowPunct w:val="0"/>
        <w:autoSpaceDE w:val="0"/>
        <w:autoSpaceDN w:val="0"/>
        <w:adjustRightInd w:val="0"/>
        <w:spacing w:after="0" w:line="240" w:lineRule="auto"/>
        <w:ind w:left="2160" w:firstLine="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Bryan Mothershead, Stacey Robinson </w:t>
      </w:r>
    </w:p>
    <w:p w14:paraId="457DAE09" w14:textId="77777777" w:rsidR="004E5F8D" w:rsidRPr="003D06B3" w:rsidRDefault="004E5F8D" w:rsidP="004E5F8D">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p>
    <w:p w14:paraId="018A6597" w14:textId="77777777" w:rsidR="004E5F8D" w:rsidRPr="003D06B3" w:rsidRDefault="004E5F8D" w:rsidP="004E5F8D">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BOARD MEMBERS ABSENT:</w:t>
      </w:r>
      <w:r w:rsidRPr="003D06B3">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None</w:t>
      </w:r>
    </w:p>
    <w:p w14:paraId="35680EEC" w14:textId="77777777" w:rsidR="004E5F8D" w:rsidRPr="003D06B3" w:rsidRDefault="004E5F8D" w:rsidP="004E5F8D">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p>
    <w:p w14:paraId="08A2ECC5" w14:textId="77777777" w:rsidR="004E5F8D"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NON-BOARD PRESENT</w:t>
      </w:r>
      <w:r w:rsidRPr="003D06B3">
        <w:rPr>
          <w:rFonts w:ascii="Comic Sans MS" w:eastAsia="Times New Roman" w:hAnsi="Comic Sans MS" w:cs="Arial"/>
          <w:kern w:val="0"/>
          <w:sz w:val="18"/>
          <w:szCs w:val="18"/>
          <w14:ligatures w14:val="none"/>
        </w:rPr>
        <w:t xml:space="preserve">:         LaVerne Ivie - YCD; </w:t>
      </w:r>
      <w:r>
        <w:rPr>
          <w:rFonts w:ascii="Comic Sans MS" w:eastAsia="Times New Roman" w:hAnsi="Comic Sans MS" w:cs="Arial"/>
          <w:kern w:val="0"/>
          <w:sz w:val="18"/>
          <w:szCs w:val="18"/>
          <w14:ligatures w14:val="none"/>
        </w:rPr>
        <w:t xml:space="preserve">Crystal White, YCD/PF; </w:t>
      </w:r>
      <w:r w:rsidRPr="003D06B3">
        <w:rPr>
          <w:rFonts w:ascii="Comic Sans MS" w:eastAsia="Times New Roman" w:hAnsi="Comic Sans MS" w:cs="Arial"/>
          <w:kern w:val="0"/>
          <w:sz w:val="18"/>
          <w:szCs w:val="18"/>
          <w14:ligatures w14:val="none"/>
        </w:rPr>
        <w:t xml:space="preserve">Seanna Torske &amp; Zoe Craft, </w:t>
      </w:r>
      <w:proofErr w:type="gramStart"/>
      <w:r w:rsidRPr="003D06B3">
        <w:rPr>
          <w:rFonts w:ascii="Comic Sans MS" w:eastAsia="Times New Roman" w:hAnsi="Comic Sans MS" w:cs="Arial"/>
          <w:kern w:val="0"/>
          <w:sz w:val="18"/>
          <w:szCs w:val="18"/>
          <w14:ligatures w14:val="none"/>
        </w:rPr>
        <w:t>NRCS;</w:t>
      </w:r>
      <w:proofErr w:type="gramEnd"/>
      <w:r w:rsidRPr="003D06B3">
        <w:rPr>
          <w:rFonts w:ascii="Comic Sans MS" w:eastAsia="Times New Roman" w:hAnsi="Comic Sans MS" w:cs="Arial"/>
          <w:kern w:val="0"/>
          <w:sz w:val="18"/>
          <w:szCs w:val="18"/>
          <w14:ligatures w14:val="none"/>
        </w:rPr>
        <w:t xml:space="preserve"> </w:t>
      </w:r>
    </w:p>
    <w:p w14:paraId="57107B14" w14:textId="08B2AA4E"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Demi Blythe</w:t>
      </w:r>
      <w:r>
        <w:rPr>
          <w:rFonts w:ascii="Comic Sans MS" w:eastAsia="Times New Roman" w:hAnsi="Comic Sans MS" w:cs="Arial"/>
          <w:kern w:val="0"/>
          <w:sz w:val="18"/>
          <w:szCs w:val="18"/>
          <w14:ligatures w14:val="none"/>
        </w:rPr>
        <w:t>, Shannon Blackburn</w:t>
      </w:r>
      <w:r w:rsidRPr="003D06B3">
        <w:rPr>
          <w:rFonts w:ascii="Comic Sans MS" w:eastAsia="Times New Roman" w:hAnsi="Comic Sans MS" w:cs="Arial"/>
          <w:kern w:val="0"/>
          <w:sz w:val="18"/>
          <w:szCs w:val="18"/>
          <w14:ligatures w14:val="none"/>
        </w:rPr>
        <w:t xml:space="preserve"> – FWP; </w:t>
      </w:r>
      <w:r>
        <w:rPr>
          <w:rFonts w:ascii="Comic Sans MS" w:eastAsia="Times New Roman" w:hAnsi="Comic Sans MS" w:cs="Arial"/>
          <w:kern w:val="0"/>
          <w:sz w:val="18"/>
          <w:szCs w:val="18"/>
          <w14:ligatures w14:val="none"/>
        </w:rPr>
        <w:t>Ronni Tallerico – Co. Public Works</w:t>
      </w:r>
    </w:p>
    <w:p w14:paraId="2E4EA494" w14:textId="119826BE" w:rsidR="004E5F8D"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Steve Williams, Yellowstone Co. Attorney </w:t>
      </w:r>
    </w:p>
    <w:p w14:paraId="76D3F9F5" w14:textId="5DF1E881"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u w:val="single"/>
          <w14:ligatures w14:val="none"/>
        </w:rPr>
        <w:t>Virtually:</w:t>
      </w:r>
      <w:r w:rsidRPr="003D06B3">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Stephanie Criswell</w:t>
      </w:r>
      <w:r w:rsidRPr="003D06B3">
        <w:rPr>
          <w:rFonts w:ascii="Comic Sans MS" w:eastAsia="Times New Roman" w:hAnsi="Comic Sans MS" w:cs="Arial"/>
          <w:kern w:val="0"/>
          <w:sz w:val="18"/>
          <w:szCs w:val="18"/>
          <w14:ligatures w14:val="none"/>
        </w:rPr>
        <w:t xml:space="preserve"> - DNRC </w:t>
      </w:r>
    </w:p>
    <w:p w14:paraId="3D291A86" w14:textId="74DA67E2"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u w:val="single"/>
          <w14:ligatures w14:val="none"/>
        </w:rPr>
        <w:t>310 applicants</w:t>
      </w:r>
      <w:r w:rsidRPr="003D06B3">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none</w:t>
      </w:r>
      <w:r w:rsidRPr="003D06B3">
        <w:rPr>
          <w:rFonts w:ascii="Comic Sans MS" w:eastAsia="Times New Roman" w:hAnsi="Comic Sans MS" w:cs="Arial"/>
          <w:kern w:val="0"/>
          <w:sz w:val="18"/>
          <w:szCs w:val="18"/>
          <w14:ligatures w14:val="none"/>
        </w:rPr>
        <w:t xml:space="preserve"> </w:t>
      </w:r>
    </w:p>
    <w:p w14:paraId="6CEB5D85" w14:textId="77777777"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p>
    <w:p w14:paraId="1C6FA52A" w14:textId="77777777"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p>
    <w:p w14:paraId="021FFAD4" w14:textId="77777777" w:rsidR="004E5F8D" w:rsidRPr="003D06B3" w:rsidRDefault="004E5F8D" w:rsidP="004E5F8D">
      <w:pPr>
        <w:keepNext/>
        <w:keepLines/>
        <w:tabs>
          <w:tab w:val="left" w:pos="360"/>
        </w:tabs>
        <w:overflowPunct w:val="0"/>
        <w:autoSpaceDE w:val="0"/>
        <w:autoSpaceDN w:val="0"/>
        <w:adjustRightInd w:val="0"/>
        <w:spacing w:line="240" w:lineRule="auto"/>
        <w:ind w:right="-720"/>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Chair Sedgwick called the meeting to order at </w:t>
      </w:r>
      <w:r>
        <w:rPr>
          <w:rFonts w:ascii="Comic Sans MS" w:eastAsia="Times New Roman" w:hAnsi="Comic Sans MS" w:cs="Arial"/>
          <w:b/>
          <w:kern w:val="0"/>
          <w:sz w:val="18"/>
          <w:szCs w:val="18"/>
          <w14:ligatures w14:val="none"/>
        </w:rPr>
        <w:t>1</w:t>
      </w:r>
      <w:r w:rsidRPr="003D06B3">
        <w:rPr>
          <w:rFonts w:ascii="Comic Sans MS" w:eastAsia="Times New Roman" w:hAnsi="Comic Sans MS" w:cs="Arial"/>
          <w:b/>
          <w:kern w:val="0"/>
          <w:sz w:val="18"/>
          <w:szCs w:val="18"/>
          <w14:ligatures w14:val="none"/>
        </w:rPr>
        <w:t>:00 p.m.</w:t>
      </w:r>
    </w:p>
    <w:p w14:paraId="7B4FCABD" w14:textId="5B211D6C" w:rsidR="00B96E3E" w:rsidRDefault="00B96E3E" w:rsidP="00B96E3E">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Agenda Changes:</w:t>
      </w:r>
      <w:r w:rsidRPr="003D06B3">
        <w:rPr>
          <w:rFonts w:ascii="Comic Sans MS" w:eastAsia="Times New Roman" w:hAnsi="Comic Sans MS" w:cs="Arial"/>
          <w:kern w:val="0"/>
          <w:sz w:val="18"/>
          <w:szCs w:val="18"/>
          <w14:ligatures w14:val="none"/>
        </w:rPr>
        <w:t xml:space="preserve"> </w:t>
      </w:r>
      <w:r w:rsidR="00ED31C0">
        <w:rPr>
          <w:rFonts w:ascii="Comic Sans MS" w:eastAsia="Times New Roman" w:hAnsi="Comic Sans MS" w:cs="Arial"/>
          <w:kern w:val="0"/>
          <w:sz w:val="18"/>
          <w:szCs w:val="18"/>
          <w14:ligatures w14:val="none"/>
        </w:rPr>
        <w:t>Move 310 agenda item Joy Stevens, Alkali Creek to a closed session to discuss litigation.</w:t>
      </w:r>
    </w:p>
    <w:p w14:paraId="691DD4C2" w14:textId="77777777" w:rsidR="00ED31C0" w:rsidRPr="003D06B3" w:rsidRDefault="00ED31C0" w:rsidP="00B96E3E">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p>
    <w:p w14:paraId="19075AF2" w14:textId="151F6CF7" w:rsidR="004E5F8D"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ED31C0">
        <w:rPr>
          <w:rFonts w:ascii="Comic Sans MS" w:eastAsia="Times New Roman" w:hAnsi="Comic Sans MS" w:cs="Arial"/>
          <w:b/>
          <w:bCs/>
          <w:kern w:val="0"/>
          <w:sz w:val="18"/>
          <w:szCs w:val="18"/>
          <w14:ligatures w14:val="none"/>
        </w:rPr>
        <w:t>Close meeting</w:t>
      </w:r>
      <w:r w:rsidR="00B96E3E">
        <w:rPr>
          <w:rFonts w:ascii="Comic Sans MS" w:eastAsia="Times New Roman" w:hAnsi="Comic Sans MS" w:cs="Arial"/>
          <w:kern w:val="0"/>
          <w:sz w:val="18"/>
          <w:szCs w:val="18"/>
          <w14:ligatures w14:val="none"/>
        </w:rPr>
        <w:t>: Robinson</w:t>
      </w:r>
      <w:r>
        <w:rPr>
          <w:rFonts w:ascii="Comic Sans MS" w:eastAsia="Times New Roman" w:hAnsi="Comic Sans MS" w:cs="Arial"/>
          <w:kern w:val="0"/>
          <w:sz w:val="18"/>
          <w:szCs w:val="18"/>
          <w14:ligatures w14:val="none"/>
        </w:rPr>
        <w:t xml:space="preserve"> made a motion to close </w:t>
      </w:r>
      <w:r w:rsidR="004C1C9C">
        <w:rPr>
          <w:rFonts w:ascii="Comic Sans MS" w:eastAsia="Times New Roman" w:hAnsi="Comic Sans MS" w:cs="Arial"/>
          <w:kern w:val="0"/>
          <w:sz w:val="18"/>
          <w:szCs w:val="18"/>
          <w14:ligatures w14:val="none"/>
        </w:rPr>
        <w:t>the</w:t>
      </w:r>
      <w:r>
        <w:rPr>
          <w:rFonts w:ascii="Comic Sans MS" w:eastAsia="Times New Roman" w:hAnsi="Comic Sans MS" w:cs="Arial"/>
          <w:kern w:val="0"/>
          <w:sz w:val="18"/>
          <w:szCs w:val="18"/>
          <w14:ligatures w14:val="none"/>
        </w:rPr>
        <w:t xml:space="preserve"> </w:t>
      </w:r>
      <w:r w:rsidR="004C1C9C">
        <w:rPr>
          <w:rFonts w:ascii="Comic Sans MS" w:eastAsia="Times New Roman" w:hAnsi="Comic Sans MS" w:cs="Arial"/>
          <w:kern w:val="0"/>
          <w:sz w:val="18"/>
          <w:szCs w:val="18"/>
          <w14:ligatures w14:val="none"/>
        </w:rPr>
        <w:t xml:space="preserve">meeting to the </w:t>
      </w:r>
      <w:r>
        <w:rPr>
          <w:rFonts w:ascii="Comic Sans MS" w:eastAsia="Times New Roman" w:hAnsi="Comic Sans MS" w:cs="Arial"/>
          <w:kern w:val="0"/>
          <w:sz w:val="18"/>
          <w:szCs w:val="18"/>
          <w14:ligatures w14:val="none"/>
        </w:rPr>
        <w:t xml:space="preserve">public to discuss a legal matter with Attorney Steve Williams, </w:t>
      </w:r>
    </w:p>
    <w:p w14:paraId="1FE63DD5" w14:textId="6B8F0733" w:rsidR="004E5F8D"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second by Haaland, motion passed.</w:t>
      </w:r>
    </w:p>
    <w:p w14:paraId="46B16818" w14:textId="77777777" w:rsidR="004E5F8D"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p>
    <w:p w14:paraId="7439F032" w14:textId="16A1D2B2" w:rsidR="004E5F8D"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ED31C0">
        <w:rPr>
          <w:rFonts w:ascii="Comic Sans MS" w:eastAsia="Times New Roman" w:hAnsi="Comic Sans MS" w:cs="Arial"/>
          <w:b/>
          <w:bCs/>
          <w:kern w:val="0"/>
          <w:sz w:val="18"/>
          <w:szCs w:val="18"/>
          <w14:ligatures w14:val="none"/>
        </w:rPr>
        <w:t>Open meeting</w:t>
      </w:r>
      <w:r w:rsidR="00B96E3E" w:rsidRPr="00ED31C0">
        <w:rPr>
          <w:rFonts w:ascii="Comic Sans MS" w:eastAsia="Times New Roman" w:hAnsi="Comic Sans MS" w:cs="Arial"/>
          <w:b/>
          <w:bCs/>
          <w:kern w:val="0"/>
          <w:sz w:val="18"/>
          <w:szCs w:val="18"/>
          <w14:ligatures w14:val="none"/>
        </w:rPr>
        <w:t>:</w:t>
      </w:r>
      <w:r w:rsidR="00B96E3E">
        <w:rPr>
          <w:rFonts w:ascii="Comic Sans MS" w:eastAsia="Times New Roman" w:hAnsi="Comic Sans MS" w:cs="Arial"/>
          <w:kern w:val="0"/>
          <w:sz w:val="18"/>
          <w:szCs w:val="18"/>
          <w14:ligatures w14:val="none"/>
        </w:rPr>
        <w:t xml:space="preserve"> Gabel</w:t>
      </w:r>
      <w:r>
        <w:rPr>
          <w:rFonts w:ascii="Comic Sans MS" w:eastAsia="Times New Roman" w:hAnsi="Comic Sans MS" w:cs="Arial"/>
          <w:kern w:val="0"/>
          <w:sz w:val="18"/>
          <w:szCs w:val="18"/>
          <w14:ligatures w14:val="none"/>
        </w:rPr>
        <w:t xml:space="preserve"> made a motion to open the meeting to the public at 1:30 p.m., second by Mothershead, motion passed.</w:t>
      </w:r>
    </w:p>
    <w:p w14:paraId="0309CDF5" w14:textId="77777777"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p>
    <w:p w14:paraId="5EDECB4D" w14:textId="77777777"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b/>
          <w:bCs/>
          <w:kern w:val="0"/>
          <w:sz w:val="18"/>
          <w:szCs w:val="18"/>
          <w:u w:val="single"/>
          <w14:ligatures w14:val="none"/>
        </w:rPr>
      </w:pPr>
      <w:r w:rsidRPr="003D06B3">
        <w:rPr>
          <w:rFonts w:ascii="Comic Sans MS" w:eastAsia="Times New Roman" w:hAnsi="Comic Sans MS" w:cs="Arial"/>
          <w:b/>
          <w:bCs/>
          <w:kern w:val="0"/>
          <w:sz w:val="18"/>
          <w:szCs w:val="18"/>
          <w:u w:val="single"/>
          <w14:ligatures w14:val="none"/>
        </w:rPr>
        <w:t>Roll Call</w:t>
      </w:r>
    </w:p>
    <w:p w14:paraId="242A3F49" w14:textId="32FEBF3A"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After </w:t>
      </w:r>
      <w:r w:rsidR="00B96E3E" w:rsidRPr="003D06B3">
        <w:rPr>
          <w:rFonts w:ascii="Comic Sans MS" w:eastAsia="Times New Roman" w:hAnsi="Comic Sans MS" w:cs="Arial"/>
          <w:kern w:val="0"/>
          <w:sz w:val="18"/>
          <w:szCs w:val="18"/>
          <w14:ligatures w14:val="none"/>
        </w:rPr>
        <w:t>the introductions</w:t>
      </w:r>
      <w:r w:rsidRPr="003D06B3">
        <w:rPr>
          <w:rFonts w:ascii="Comic Sans MS" w:eastAsia="Times New Roman" w:hAnsi="Comic Sans MS" w:cs="Arial"/>
          <w:kern w:val="0"/>
          <w:sz w:val="18"/>
          <w:szCs w:val="18"/>
          <w14:ligatures w14:val="none"/>
        </w:rPr>
        <w:t xml:space="preserve">, Chair Sedgwick informed attendees: All issues will be addressed to the Chair; public comments are always </w:t>
      </w:r>
    </w:p>
    <w:p w14:paraId="03CAA618" w14:textId="77777777"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welcome but ask that you wait until the issue is addressed on the agenda, ask to be recognized by the chair, and then limit comments</w:t>
      </w:r>
    </w:p>
    <w:p w14:paraId="1052A0A4" w14:textId="77777777" w:rsidR="004E5F8D" w:rsidRPr="003D06B3" w:rsidRDefault="004E5F8D" w:rsidP="004E5F8D">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to 3 minutes;</w:t>
      </w:r>
      <w:r w:rsidRPr="003D06B3">
        <w:rPr>
          <w:rFonts w:ascii="Comic Sans MS" w:eastAsia="Times New Roman" w:hAnsi="Comic Sans MS" w:cs="Arial"/>
          <w:bCs/>
          <w:kern w:val="0"/>
          <w:sz w:val="18"/>
          <w:szCs w:val="18"/>
          <w14:ligatures w14:val="none"/>
        </w:rPr>
        <w:t xml:space="preserve"> </w:t>
      </w:r>
      <w:r w:rsidRPr="003D06B3">
        <w:rPr>
          <w:rFonts w:ascii="Comic Sans MS" w:eastAsia="Times New Roman" w:hAnsi="Comic Sans MS" w:cs="Arial"/>
          <w:kern w:val="0"/>
          <w:sz w:val="18"/>
          <w:szCs w:val="18"/>
          <w14:ligatures w14:val="none"/>
        </w:rPr>
        <w:t xml:space="preserve">no action will be taken on any item, not on the agenda. Attendees were reminded to sign the attendance sheet </w:t>
      </w:r>
    </w:p>
    <w:p w14:paraId="3B1A4004" w14:textId="387805E5" w:rsidR="004E5F8D" w:rsidRPr="003D06B3" w:rsidRDefault="004E5F8D" w:rsidP="00ED31C0">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    </w:t>
      </w:r>
    </w:p>
    <w:p w14:paraId="7916A940" w14:textId="7AC99C62" w:rsidR="004E5F8D" w:rsidRPr="003D06B3" w:rsidRDefault="004E5F8D" w:rsidP="004E5F8D">
      <w:pPr>
        <w:spacing w:line="259" w:lineRule="auto"/>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u w:val="single"/>
          <w14:ligatures w14:val="none"/>
        </w:rPr>
        <w:t>Minutes:</w:t>
      </w:r>
      <w:r w:rsidRPr="003D06B3">
        <w:rPr>
          <w:rFonts w:ascii="Comic Sans MS" w:eastAsia="Times New Roman" w:hAnsi="Comic Sans MS" w:cs="Arial"/>
          <w:bCs/>
          <w:kern w:val="0"/>
          <w:sz w:val="18"/>
          <w:szCs w:val="18"/>
          <w14:ligatures w14:val="none"/>
        </w:rPr>
        <w:t xml:space="preserve">  </w:t>
      </w:r>
      <w:r w:rsidR="00ED31C0">
        <w:rPr>
          <w:rFonts w:ascii="Comic Sans MS" w:eastAsia="Times New Roman" w:hAnsi="Comic Sans MS" w:cs="Arial"/>
          <w:bCs/>
          <w:kern w:val="0"/>
          <w:sz w:val="18"/>
          <w:szCs w:val="18"/>
          <w14:ligatures w14:val="none"/>
        </w:rPr>
        <w:t>Mothershead</w:t>
      </w:r>
      <w:r w:rsidRPr="003D06B3">
        <w:rPr>
          <w:rFonts w:ascii="Comic Sans MS" w:eastAsia="Times New Roman" w:hAnsi="Comic Sans MS" w:cs="Arial"/>
          <w:bCs/>
          <w:kern w:val="0"/>
          <w:sz w:val="18"/>
          <w:szCs w:val="18"/>
          <w14:ligatures w14:val="none"/>
        </w:rPr>
        <w:t xml:space="preserve"> made a motion to approve </w:t>
      </w:r>
      <w:r w:rsidR="00ED31C0">
        <w:rPr>
          <w:rFonts w:ascii="Comic Sans MS" w:eastAsia="Times New Roman" w:hAnsi="Comic Sans MS" w:cs="Arial"/>
          <w:bCs/>
          <w:kern w:val="0"/>
          <w:sz w:val="18"/>
          <w:szCs w:val="18"/>
          <w14:ligatures w14:val="none"/>
        </w:rPr>
        <w:t>April 8</w:t>
      </w:r>
      <w:r>
        <w:rPr>
          <w:rFonts w:ascii="Comic Sans MS" w:eastAsia="Times New Roman" w:hAnsi="Comic Sans MS" w:cs="Arial"/>
          <w:bCs/>
          <w:kern w:val="0"/>
          <w:sz w:val="18"/>
          <w:szCs w:val="18"/>
          <w14:ligatures w14:val="none"/>
        </w:rPr>
        <w:t>,</w:t>
      </w:r>
      <w:r w:rsidRPr="003D06B3">
        <w:rPr>
          <w:rFonts w:ascii="Comic Sans MS" w:eastAsia="Times New Roman" w:hAnsi="Comic Sans MS" w:cs="Arial"/>
          <w:bCs/>
          <w:kern w:val="0"/>
          <w:sz w:val="18"/>
          <w:szCs w:val="18"/>
          <w14:ligatures w14:val="none"/>
        </w:rPr>
        <w:t xml:space="preserve"> </w:t>
      </w:r>
      <w:r w:rsidR="004C1C9C" w:rsidRPr="003D06B3">
        <w:rPr>
          <w:rFonts w:ascii="Comic Sans MS" w:eastAsia="Times New Roman" w:hAnsi="Comic Sans MS" w:cs="Arial"/>
          <w:bCs/>
          <w:kern w:val="0"/>
          <w:sz w:val="18"/>
          <w:szCs w:val="18"/>
          <w14:ligatures w14:val="none"/>
        </w:rPr>
        <w:t>2025,</w:t>
      </w:r>
      <w:r w:rsidRPr="003D06B3">
        <w:rPr>
          <w:rFonts w:ascii="Comic Sans MS" w:eastAsia="Times New Roman" w:hAnsi="Comic Sans MS" w:cs="Arial"/>
          <w:bCs/>
          <w:kern w:val="0"/>
          <w:sz w:val="18"/>
          <w:szCs w:val="18"/>
          <w14:ligatures w14:val="none"/>
        </w:rPr>
        <w:t xml:space="preserve"> Minutes as written and reviewed, second by </w:t>
      </w:r>
      <w:r w:rsidR="00ED31C0">
        <w:rPr>
          <w:rFonts w:ascii="Comic Sans MS" w:eastAsia="Times New Roman" w:hAnsi="Comic Sans MS" w:cs="Arial"/>
          <w:bCs/>
          <w:kern w:val="0"/>
          <w:sz w:val="18"/>
          <w:szCs w:val="18"/>
          <w14:ligatures w14:val="none"/>
        </w:rPr>
        <w:t>Haaland</w:t>
      </w:r>
      <w:r w:rsidRPr="003D06B3">
        <w:rPr>
          <w:rFonts w:ascii="Comic Sans MS" w:eastAsia="Times New Roman" w:hAnsi="Comic Sans MS" w:cs="Arial"/>
          <w:bCs/>
          <w:kern w:val="0"/>
          <w:sz w:val="18"/>
          <w:szCs w:val="18"/>
          <w14:ligatures w14:val="none"/>
        </w:rPr>
        <w:t xml:space="preserve">, motion passed.  </w:t>
      </w:r>
    </w:p>
    <w:p w14:paraId="7567E73F" w14:textId="77777777" w:rsidR="004E5F8D" w:rsidRDefault="004E5F8D" w:rsidP="004E5F8D">
      <w:pPr>
        <w:keepNext/>
        <w:keepLines/>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u w:val="single"/>
          <w14:ligatures w14:val="none"/>
        </w:rPr>
        <w:t>Board member absences:</w:t>
      </w:r>
      <w:r w:rsidRPr="003D06B3">
        <w:rPr>
          <w:rFonts w:ascii="Comic Sans MS" w:eastAsia="Times New Roman" w:hAnsi="Comic Sans MS" w:cs="Arial"/>
          <w:bCs/>
          <w:kern w:val="0"/>
          <w:sz w:val="18"/>
          <w:szCs w:val="18"/>
          <w14:ligatures w14:val="none"/>
        </w:rPr>
        <w:t xml:space="preserve">  </w:t>
      </w:r>
      <w:r>
        <w:rPr>
          <w:rFonts w:ascii="Comic Sans MS" w:eastAsia="Times New Roman" w:hAnsi="Comic Sans MS" w:cs="Arial"/>
          <w:bCs/>
          <w:kern w:val="0"/>
          <w:sz w:val="18"/>
          <w:szCs w:val="18"/>
          <w14:ligatures w14:val="none"/>
        </w:rPr>
        <w:t>None</w:t>
      </w:r>
    </w:p>
    <w:p w14:paraId="2E1F446A" w14:textId="77777777" w:rsidR="004E5F8D" w:rsidRDefault="004E5F8D" w:rsidP="004E5F8D">
      <w:pPr>
        <w:keepNext/>
        <w:keepLines/>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p>
    <w:p w14:paraId="009058F9" w14:textId="77777777" w:rsidR="004E5F8D" w:rsidRPr="003D06B3" w:rsidRDefault="004E5F8D" w:rsidP="004E5F8D">
      <w:pPr>
        <w:keepNext/>
        <w:keepLines/>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9C6287">
        <w:rPr>
          <w:rFonts w:ascii="Comic Sans MS" w:eastAsia="Times New Roman" w:hAnsi="Comic Sans MS" w:cs="Arial"/>
          <w:b/>
          <w:kern w:val="0"/>
          <w:sz w:val="18"/>
          <w:szCs w:val="18"/>
          <w:u w:val="single"/>
          <w14:ligatures w14:val="none"/>
        </w:rPr>
        <w:t>Oath of Office</w:t>
      </w:r>
      <w:r>
        <w:rPr>
          <w:rFonts w:ascii="Comic Sans MS" w:eastAsia="Times New Roman" w:hAnsi="Comic Sans MS" w:cs="Arial"/>
          <w:bCs/>
          <w:kern w:val="0"/>
          <w:sz w:val="18"/>
          <w:szCs w:val="18"/>
          <w14:ligatures w14:val="none"/>
        </w:rPr>
        <w:t xml:space="preserve"> – The notary was unable to attend today’s meeting thus postponing Leroy Gabel taking the Oath of Office.</w:t>
      </w:r>
    </w:p>
    <w:p w14:paraId="3CB2005B" w14:textId="77777777" w:rsidR="004E5F8D" w:rsidRPr="003D06B3" w:rsidRDefault="004E5F8D" w:rsidP="004E5F8D">
      <w:pPr>
        <w:keepNext/>
        <w:keepLines/>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p>
    <w:p w14:paraId="13C469DF" w14:textId="77777777" w:rsidR="004E5F8D" w:rsidRPr="003D06B3" w:rsidRDefault="004E5F8D" w:rsidP="004E5F8D">
      <w:pPr>
        <w:keepNext/>
        <w:keepLines/>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r w:rsidRPr="003D06B3">
        <w:rPr>
          <w:rFonts w:ascii="Comic Sans MS" w:eastAsia="Times New Roman" w:hAnsi="Comic Sans MS" w:cs="Arial"/>
          <w:b/>
          <w:kern w:val="0"/>
          <w:sz w:val="18"/>
          <w:szCs w:val="18"/>
          <w:u w:val="single"/>
          <w14:ligatures w14:val="none"/>
        </w:rPr>
        <w:t xml:space="preserve">310’s </w:t>
      </w:r>
    </w:p>
    <w:p w14:paraId="711E4189" w14:textId="77777777" w:rsidR="004E5F8D" w:rsidRPr="009B3505" w:rsidRDefault="004E5F8D" w:rsidP="004E5F8D">
      <w:pPr>
        <w:numPr>
          <w:ilvl w:val="0"/>
          <w:numId w:val="1"/>
        </w:numPr>
        <w:overflowPunct w:val="0"/>
        <w:autoSpaceDE w:val="0"/>
        <w:autoSpaceDN w:val="0"/>
        <w:adjustRightInd w:val="0"/>
        <w:spacing w:after="0" w:line="240" w:lineRule="auto"/>
        <w:contextualSpacing/>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u w:val="single"/>
          <w14:ligatures w14:val="none"/>
        </w:rPr>
        <w:t xml:space="preserve">Applications, Emergencies, Complaints &amp; Violations: </w:t>
      </w:r>
      <w:r w:rsidRPr="003D06B3">
        <w:rPr>
          <w:rFonts w:ascii="Comic Sans MS" w:eastAsia="Times New Roman" w:hAnsi="Comic Sans MS" w:cs="Arial"/>
          <w:bCs/>
          <w:kern w:val="0"/>
          <w:sz w:val="18"/>
          <w:szCs w:val="18"/>
          <w14:ligatures w14:val="none"/>
        </w:rPr>
        <w:t xml:space="preserve"> </w:t>
      </w:r>
    </w:p>
    <w:p w14:paraId="1C27B9A9" w14:textId="5396A47D" w:rsidR="004E5F8D" w:rsidRPr="00ED31C0" w:rsidRDefault="00ED31C0" w:rsidP="00ED31C0">
      <w:pPr>
        <w:pStyle w:val="ListParagraph"/>
        <w:numPr>
          <w:ilvl w:val="0"/>
          <w:numId w:val="9"/>
        </w:numPr>
        <w:overflowPunct w:val="0"/>
        <w:autoSpaceDE w:val="0"/>
        <w:autoSpaceDN w:val="0"/>
        <w:adjustRightInd w:val="0"/>
        <w:spacing w:after="0" w:line="240" w:lineRule="auto"/>
        <w:jc w:val="both"/>
        <w:rPr>
          <w:rFonts w:ascii="Comic Sans MS" w:eastAsiaTheme="minorEastAsia" w:hAnsi="Comic Sans MS" w:cs="Arial"/>
          <w:color w:val="242424"/>
          <w:kern w:val="0"/>
          <w:sz w:val="18"/>
          <w:szCs w:val="18"/>
          <w14:ligatures w14:val="none"/>
        </w:rPr>
      </w:pPr>
      <w:r w:rsidRPr="004C1C9C">
        <w:rPr>
          <w:rFonts w:ascii="Comic Sans MS" w:eastAsiaTheme="minorEastAsia" w:hAnsi="Comic Sans MS" w:cs="Arial"/>
          <w:b/>
          <w:bCs/>
          <w:color w:val="242424"/>
          <w:kern w:val="0"/>
          <w:sz w:val="18"/>
          <w:szCs w:val="18"/>
          <w14:ligatures w14:val="none"/>
        </w:rPr>
        <w:t>YE-14-25-E – George &amp; Karen Yost, Canyon Creek</w:t>
      </w:r>
      <w:r>
        <w:rPr>
          <w:rFonts w:ascii="Comic Sans MS" w:eastAsiaTheme="minorEastAsia" w:hAnsi="Comic Sans MS" w:cs="Arial"/>
          <w:color w:val="242424"/>
          <w:kern w:val="0"/>
          <w:sz w:val="18"/>
          <w:szCs w:val="18"/>
          <w14:ligatures w14:val="none"/>
        </w:rPr>
        <w:t xml:space="preserve"> – Emergency work to remove downed trees and debris from Canyon Creek to prevent bank erosion before the Canyon Creek Ditch Co. turned on the water.  Inspection date &amp; team:  May 19, 2025; Kraft, Robinson, Ivie, Yost &amp; neighbor.  After reviewing pre and post project pictures and hearing the team report, Haaland made a motion to accept the emergency action as performed with no further work required by applicant, second to the motion by Robinson, motion passed.</w:t>
      </w:r>
    </w:p>
    <w:p w14:paraId="3B0A5772" w14:textId="77777777" w:rsidR="004E5F8D" w:rsidRPr="003D06B3" w:rsidRDefault="004E5F8D" w:rsidP="004E5F8D">
      <w:pPr>
        <w:overflowPunct w:val="0"/>
        <w:autoSpaceDE w:val="0"/>
        <w:autoSpaceDN w:val="0"/>
        <w:adjustRightInd w:val="0"/>
        <w:spacing w:after="0" w:line="240" w:lineRule="auto"/>
        <w:contextualSpacing/>
        <w:jc w:val="both"/>
        <w:rPr>
          <w:rFonts w:ascii="Comic Sans MS" w:eastAsiaTheme="minorEastAsia" w:hAnsi="Comic Sans MS" w:cs="Arial"/>
          <w:color w:val="242424"/>
          <w:kern w:val="0"/>
          <w:sz w:val="18"/>
          <w:szCs w:val="18"/>
          <w14:ligatures w14:val="none"/>
        </w:rPr>
      </w:pPr>
    </w:p>
    <w:p w14:paraId="16C97C18" w14:textId="77777777" w:rsidR="004E5F8D" w:rsidRPr="003D06B3" w:rsidRDefault="004E5F8D" w:rsidP="004E5F8D">
      <w:pPr>
        <w:tabs>
          <w:tab w:val="left" w:pos="720"/>
          <w:tab w:val="left" w:pos="1440"/>
          <w:tab w:val="left" w:pos="2160"/>
          <w:tab w:val="left" w:pos="2880"/>
        </w:tabs>
        <w:overflowPunct w:val="0"/>
        <w:autoSpaceDE w:val="0"/>
        <w:autoSpaceDN w:val="0"/>
        <w:adjustRightInd w:val="0"/>
        <w:spacing w:after="0" w:line="240" w:lineRule="auto"/>
        <w:jc w:val="both"/>
        <w:rPr>
          <w:rFonts w:ascii="Comic Sans MS" w:eastAsia="Times New Roman" w:hAnsi="Comic Sans MS" w:cs="Arial"/>
          <w:kern w:val="0"/>
          <w:sz w:val="18"/>
          <w:szCs w:val="18"/>
          <w:u w:val="single"/>
          <w14:ligatures w14:val="none"/>
        </w:rPr>
      </w:pP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u w:val="single"/>
          <w14:ligatures w14:val="none"/>
        </w:rPr>
        <w:t>Other 310 Issues &amp; Projects</w:t>
      </w:r>
    </w:p>
    <w:p w14:paraId="4AAA69BA" w14:textId="57CC37A1" w:rsidR="004E5F8D" w:rsidRPr="003D06B3" w:rsidRDefault="004E5F8D" w:rsidP="004E5F8D">
      <w:pPr>
        <w:numPr>
          <w:ilvl w:val="0"/>
          <w:numId w:val="1"/>
        </w:numPr>
        <w:overflowPunct w:val="0"/>
        <w:autoSpaceDE w:val="0"/>
        <w:autoSpaceDN w:val="0"/>
        <w:adjustRightInd w:val="0"/>
        <w:spacing w:line="240" w:lineRule="auto"/>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 xml:space="preserve">Yellowstone River CD Council </w:t>
      </w:r>
      <w:r w:rsidRPr="003D06B3">
        <w:rPr>
          <w:rFonts w:ascii="Comic Sans MS" w:eastAsiaTheme="minorEastAsia" w:hAnsi="Comic Sans MS" w:cs="Arial"/>
          <w:kern w:val="0"/>
          <w:sz w:val="18"/>
          <w:szCs w:val="18"/>
          <w14:ligatures w14:val="none"/>
        </w:rPr>
        <w:t xml:space="preserve">– </w:t>
      </w:r>
      <w:r>
        <w:rPr>
          <w:rFonts w:ascii="Comic Sans MS" w:eastAsiaTheme="minorEastAsia" w:hAnsi="Comic Sans MS" w:cs="Arial"/>
          <w:kern w:val="0"/>
          <w:sz w:val="18"/>
          <w:szCs w:val="18"/>
          <w14:ligatures w14:val="none"/>
        </w:rPr>
        <w:t xml:space="preserve">Gabel </w:t>
      </w:r>
      <w:r w:rsidR="00ED31C0">
        <w:rPr>
          <w:rFonts w:ascii="Comic Sans MS" w:eastAsiaTheme="minorEastAsia" w:hAnsi="Comic Sans MS" w:cs="Arial"/>
          <w:kern w:val="0"/>
          <w:sz w:val="18"/>
          <w:szCs w:val="18"/>
          <w14:ligatures w14:val="none"/>
        </w:rPr>
        <w:t>invited all present at today’s meeting to attend the YRCDC meeting June 13</w:t>
      </w:r>
      <w:r w:rsidR="00ED31C0" w:rsidRPr="00ED31C0">
        <w:rPr>
          <w:rFonts w:ascii="Comic Sans MS" w:eastAsiaTheme="minorEastAsia" w:hAnsi="Comic Sans MS" w:cs="Arial"/>
          <w:kern w:val="0"/>
          <w:sz w:val="18"/>
          <w:szCs w:val="18"/>
          <w:vertAlign w:val="superscript"/>
          <w14:ligatures w14:val="none"/>
        </w:rPr>
        <w:t>th</w:t>
      </w:r>
      <w:r w:rsidR="00ED31C0">
        <w:rPr>
          <w:rFonts w:ascii="Comic Sans MS" w:eastAsiaTheme="minorEastAsia" w:hAnsi="Comic Sans MS" w:cs="Arial"/>
          <w:kern w:val="0"/>
          <w:sz w:val="18"/>
          <w:szCs w:val="18"/>
          <w14:ligatures w14:val="none"/>
        </w:rPr>
        <w:t xml:space="preserve"> @ FWP.  It is shaping up to be a very informative meeting with presentations on the various aspects of Council work.</w:t>
      </w:r>
      <w:r w:rsidRPr="003D06B3">
        <w:rPr>
          <w:rFonts w:ascii="Comic Sans MS" w:eastAsiaTheme="minorEastAsia" w:hAnsi="Comic Sans MS" w:cs="Arial"/>
          <w:kern w:val="0"/>
          <w:sz w:val="18"/>
          <w:szCs w:val="18"/>
          <w14:ligatures w14:val="none"/>
        </w:rPr>
        <w:t xml:space="preserve">  </w:t>
      </w:r>
    </w:p>
    <w:p w14:paraId="06A6E994" w14:textId="115CCFA0" w:rsidR="004E5F8D" w:rsidRPr="003D06B3" w:rsidRDefault="00DB749F" w:rsidP="004E5F8D">
      <w:pPr>
        <w:overflowPunct w:val="0"/>
        <w:autoSpaceDE w:val="0"/>
        <w:autoSpaceDN w:val="0"/>
        <w:adjustRightInd w:val="0"/>
        <w:spacing w:after="0" w:line="240" w:lineRule="auto"/>
        <w:jc w:val="both"/>
        <w:rPr>
          <w:rFonts w:ascii="Comic Sans MS" w:eastAsiaTheme="minorEastAsia" w:hAnsi="Comic Sans MS" w:cs="Arial"/>
          <w:kern w:val="0"/>
          <w:sz w:val="18"/>
          <w:szCs w:val="18"/>
          <w14:ligatures w14:val="none"/>
        </w:rPr>
      </w:pPr>
      <w:r>
        <w:rPr>
          <w:rFonts w:ascii="Comic Sans MS" w:eastAsia="Times New Roman" w:hAnsi="Comic Sans MS" w:cs="Arial"/>
          <w:b/>
          <w:kern w:val="0"/>
          <w:sz w:val="18"/>
          <w:szCs w:val="18"/>
          <w:u w:val="single"/>
          <w14:ligatures w14:val="none"/>
        </w:rPr>
        <w:lastRenderedPageBreak/>
        <w:t>Partner/</w:t>
      </w:r>
      <w:r w:rsidR="004E5F8D" w:rsidRPr="003D06B3">
        <w:rPr>
          <w:rFonts w:ascii="Comic Sans MS" w:eastAsia="Times New Roman" w:hAnsi="Comic Sans MS" w:cs="Arial"/>
          <w:b/>
          <w:kern w:val="0"/>
          <w:sz w:val="18"/>
          <w:szCs w:val="18"/>
          <w:u w:val="single"/>
          <w14:ligatures w14:val="none"/>
        </w:rPr>
        <w:t>Agency Report</w:t>
      </w:r>
      <w:r>
        <w:rPr>
          <w:rFonts w:ascii="Comic Sans MS" w:eastAsia="Times New Roman" w:hAnsi="Comic Sans MS" w:cs="Arial"/>
          <w:b/>
          <w:kern w:val="0"/>
          <w:sz w:val="18"/>
          <w:szCs w:val="18"/>
          <w:u w:val="single"/>
          <w14:ligatures w14:val="none"/>
        </w:rPr>
        <w:t>s</w:t>
      </w:r>
    </w:p>
    <w:p w14:paraId="4C5B808C" w14:textId="77777777" w:rsidR="004E5F8D" w:rsidRPr="003D06B3" w:rsidRDefault="004E5F8D" w:rsidP="004E5F8D">
      <w:pPr>
        <w:numPr>
          <w:ilvl w:val="0"/>
          <w:numId w:val="1"/>
        </w:numPr>
        <w:shd w:val="clear" w:color="auto" w:fill="FFFFFF"/>
        <w:overflowPunct w:val="0"/>
        <w:autoSpaceDE w:val="0"/>
        <w:autoSpaceDN w:val="0"/>
        <w:adjustRightInd w:val="0"/>
        <w:spacing w:after="0" w:line="240" w:lineRule="auto"/>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YCD Administrator Report –</w:t>
      </w:r>
      <w:r w:rsidRPr="003D06B3">
        <w:rPr>
          <w:rFonts w:ascii="Comic Sans MS" w:eastAsiaTheme="minorEastAsia" w:hAnsi="Comic Sans MS" w:cs="Arial"/>
          <w:kern w:val="0"/>
          <w:sz w:val="18"/>
          <w:szCs w:val="18"/>
          <w14:ligatures w14:val="none"/>
        </w:rPr>
        <w:t xml:space="preserve"> was received prior to meeting.  No questions or concerns raised by Supervisors.</w:t>
      </w:r>
    </w:p>
    <w:p w14:paraId="6D5F5406" w14:textId="5CAC44DE" w:rsidR="004E5F8D" w:rsidRPr="003D06B3" w:rsidRDefault="004E5F8D" w:rsidP="004E5F8D">
      <w:pPr>
        <w:numPr>
          <w:ilvl w:val="0"/>
          <w:numId w:val="1"/>
        </w:numPr>
        <w:spacing w:after="133" w:line="259" w:lineRule="auto"/>
        <w:contextualSpacing/>
        <w:rPr>
          <w:rFonts w:ascii="Comic Sans MS" w:eastAsiaTheme="minorEastAsia" w:hAnsi="Comic Sans MS" w:cs="Arial"/>
          <w:kern w:val="0"/>
          <w:sz w:val="18"/>
          <w:szCs w:val="18"/>
          <w14:ligatures w14:val="none"/>
        </w:rPr>
      </w:pPr>
      <w:r w:rsidRPr="003D06B3">
        <w:rPr>
          <w:rFonts w:ascii="Comic Sans MS" w:eastAsiaTheme="minorEastAsia" w:hAnsi="Comic Sans MS"/>
          <w:b/>
          <w:bCs/>
          <w:kern w:val="0"/>
          <w:sz w:val="18"/>
          <w:szCs w:val="18"/>
          <w14:ligatures w14:val="none"/>
        </w:rPr>
        <w:t>Partner Biologist Report</w:t>
      </w:r>
      <w:r w:rsidRPr="003D06B3">
        <w:rPr>
          <w:rFonts w:ascii="Comic Sans MS" w:eastAsiaTheme="minorEastAsia" w:hAnsi="Comic Sans MS"/>
          <w:kern w:val="0"/>
          <w:sz w:val="18"/>
          <w:szCs w:val="18"/>
          <w14:ligatures w14:val="none"/>
        </w:rPr>
        <w:t xml:space="preserve"> </w:t>
      </w:r>
      <w:r w:rsidRPr="003D06B3">
        <w:rPr>
          <w:rFonts w:ascii="Comic Sans MS" w:eastAsia="Calibri" w:hAnsi="Comic Sans MS" w:cs="Calibri"/>
          <w:kern w:val="0"/>
          <w:sz w:val="18"/>
          <w:szCs w:val="18"/>
          <w14:ligatures w14:val="none"/>
        </w:rPr>
        <w:t>–</w:t>
      </w:r>
      <w:r w:rsidRPr="003D06B3">
        <w:rPr>
          <w:rFonts w:ascii="Comic Sans MS" w:eastAsiaTheme="minorEastAsia" w:hAnsi="Comic Sans MS"/>
          <w:kern w:val="0"/>
          <w:sz w:val="18"/>
          <w:szCs w:val="18"/>
          <w14:ligatures w14:val="none"/>
        </w:rPr>
        <w:t xml:space="preserve"> Crystal White –</w:t>
      </w:r>
      <w:r>
        <w:rPr>
          <w:rFonts w:ascii="Comic Sans MS" w:eastAsiaTheme="minorEastAsia" w:hAnsi="Comic Sans MS"/>
          <w:kern w:val="0"/>
          <w:sz w:val="18"/>
          <w:szCs w:val="18"/>
          <w14:ligatures w14:val="none"/>
        </w:rPr>
        <w:t xml:space="preserve"> sent a report prior to the board meeting that included her current workload with PF, NRCS and YCD.  Today she added that she </w:t>
      </w:r>
      <w:r w:rsidR="008E67BB">
        <w:rPr>
          <w:rFonts w:ascii="Comic Sans MS" w:eastAsiaTheme="minorEastAsia" w:hAnsi="Comic Sans MS"/>
          <w:kern w:val="0"/>
          <w:sz w:val="18"/>
          <w:szCs w:val="18"/>
          <w14:ligatures w14:val="none"/>
        </w:rPr>
        <w:t>conducted willow planting on the Stoltz BDA site.</w:t>
      </w:r>
    </w:p>
    <w:p w14:paraId="7D2749DC" w14:textId="77777777" w:rsidR="004E5F8D" w:rsidRPr="003D06B3" w:rsidRDefault="004E5F8D" w:rsidP="004E5F8D">
      <w:pPr>
        <w:numPr>
          <w:ilvl w:val="0"/>
          <w:numId w:val="1"/>
        </w:numPr>
        <w:spacing w:after="0" w:line="259" w:lineRule="auto"/>
        <w:contextualSpacing/>
        <w:rPr>
          <w:rFonts w:ascii="Comic Sans MS" w:eastAsiaTheme="minorEastAsia" w:hAnsi="Comic Sans MS"/>
          <w:kern w:val="0"/>
          <w:sz w:val="18"/>
          <w:szCs w:val="18"/>
          <w14:ligatures w14:val="none"/>
        </w:rPr>
      </w:pPr>
      <w:r w:rsidRPr="003D06B3">
        <w:rPr>
          <w:rFonts w:ascii="Comic Sans MS" w:eastAsiaTheme="minorEastAsia" w:hAnsi="Comic Sans MS" w:cs="Arial"/>
          <w:b/>
          <w:bCs/>
          <w:kern w:val="0"/>
          <w:sz w:val="18"/>
          <w:szCs w:val="18"/>
          <w14:ligatures w14:val="none"/>
        </w:rPr>
        <w:t xml:space="preserve">Army Corps of Engineers – </w:t>
      </w:r>
      <w:r>
        <w:rPr>
          <w:rFonts w:ascii="Comic Sans MS" w:eastAsiaTheme="minorEastAsia" w:hAnsi="Comic Sans MS" w:cs="Arial"/>
          <w:kern w:val="0"/>
          <w:sz w:val="18"/>
          <w:szCs w:val="18"/>
          <w14:ligatures w14:val="none"/>
        </w:rPr>
        <w:t>attended virtually and were asked to contribute during the 310 items on the agenda.</w:t>
      </w:r>
    </w:p>
    <w:p w14:paraId="67497B79" w14:textId="77777777" w:rsidR="004E5F8D" w:rsidRPr="003D06B3" w:rsidRDefault="004E5F8D" w:rsidP="004E5F8D">
      <w:pPr>
        <w:numPr>
          <w:ilvl w:val="0"/>
          <w:numId w:val="1"/>
        </w:numPr>
        <w:shd w:val="clear" w:color="auto" w:fill="FFFFFF"/>
        <w:overflowPunct w:val="0"/>
        <w:autoSpaceDE w:val="0"/>
        <w:autoSpaceDN w:val="0"/>
        <w:adjustRightInd w:val="0"/>
        <w:spacing w:after="0" w:line="240" w:lineRule="auto"/>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Beartooth RC&amp;D –</w:t>
      </w:r>
      <w:r w:rsidRPr="003D06B3">
        <w:rPr>
          <w:rFonts w:ascii="Comic Sans MS" w:eastAsiaTheme="minorEastAsia" w:hAnsi="Comic Sans MS" w:cs="Arial"/>
          <w:kern w:val="0"/>
          <w:sz w:val="18"/>
          <w:szCs w:val="18"/>
          <w14:ligatures w14:val="none"/>
        </w:rPr>
        <w:t xml:space="preserve"> no current report</w:t>
      </w:r>
    </w:p>
    <w:p w14:paraId="0912C938" w14:textId="5CF011C4" w:rsidR="004E5F8D" w:rsidRPr="008E67BB" w:rsidRDefault="004E5F8D" w:rsidP="004E5F8D">
      <w:pPr>
        <w:numPr>
          <w:ilvl w:val="0"/>
          <w:numId w:val="1"/>
        </w:numPr>
        <w:shd w:val="clear" w:color="auto" w:fill="FFFFFF"/>
        <w:overflowPunct w:val="0"/>
        <w:autoSpaceDE w:val="0"/>
        <w:autoSpaceDN w:val="0"/>
        <w:adjustRightInd w:val="0"/>
        <w:spacing w:after="0" w:line="240" w:lineRule="auto"/>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 xml:space="preserve">DNRC – </w:t>
      </w:r>
      <w:r w:rsidR="008E67BB">
        <w:rPr>
          <w:rFonts w:ascii="Comic Sans MS" w:eastAsiaTheme="minorEastAsia" w:hAnsi="Comic Sans MS" w:cs="Arial"/>
          <w:b/>
          <w:bCs/>
          <w:kern w:val="0"/>
          <w:sz w:val="18"/>
          <w:szCs w:val="18"/>
          <w14:ligatures w14:val="none"/>
        </w:rPr>
        <w:t xml:space="preserve">Stephanie Criswell – </w:t>
      </w:r>
      <w:r w:rsidR="000A64E6" w:rsidRPr="000A64E6">
        <w:rPr>
          <w:rFonts w:ascii="Comic Sans MS" w:eastAsiaTheme="minorEastAsia" w:hAnsi="Comic Sans MS" w:cs="Arial"/>
          <w:kern w:val="0"/>
          <w:sz w:val="18"/>
          <w:szCs w:val="18"/>
          <w14:ligatures w14:val="none"/>
        </w:rPr>
        <w:t xml:space="preserve">CDB report </w:t>
      </w:r>
      <w:r w:rsidR="000A64E6">
        <w:rPr>
          <w:rFonts w:ascii="Comic Sans MS" w:eastAsiaTheme="minorEastAsia" w:hAnsi="Comic Sans MS" w:cs="Arial"/>
          <w:kern w:val="0"/>
          <w:sz w:val="18"/>
          <w:szCs w:val="18"/>
          <w14:ligatures w14:val="none"/>
        </w:rPr>
        <w:t>was sent</w:t>
      </w:r>
      <w:r w:rsidR="000A64E6" w:rsidRPr="000A64E6">
        <w:rPr>
          <w:rFonts w:ascii="Comic Sans MS" w:eastAsiaTheme="minorEastAsia" w:hAnsi="Comic Sans MS" w:cs="Arial"/>
          <w:kern w:val="0"/>
          <w:sz w:val="18"/>
          <w:szCs w:val="18"/>
          <w14:ligatures w14:val="none"/>
        </w:rPr>
        <w:t xml:space="preserve"> to YCD Supervisors prior to meeting</w:t>
      </w:r>
      <w:r w:rsidR="000A64E6">
        <w:rPr>
          <w:rFonts w:ascii="Comic Sans MS" w:eastAsiaTheme="minorEastAsia" w:hAnsi="Comic Sans MS" w:cs="Arial"/>
          <w:b/>
          <w:bCs/>
          <w:kern w:val="0"/>
          <w:sz w:val="18"/>
          <w:szCs w:val="18"/>
          <w14:ligatures w14:val="none"/>
        </w:rPr>
        <w:t xml:space="preserve">. </w:t>
      </w:r>
      <w:r w:rsidR="000A64E6" w:rsidRPr="000A64E6">
        <w:rPr>
          <w:rFonts w:ascii="Comic Sans MS" w:eastAsiaTheme="minorEastAsia" w:hAnsi="Comic Sans MS" w:cs="Arial"/>
          <w:kern w:val="0"/>
          <w:sz w:val="18"/>
          <w:szCs w:val="18"/>
          <w14:ligatures w14:val="none"/>
        </w:rPr>
        <w:t xml:space="preserve"> Criswell </w:t>
      </w:r>
      <w:r w:rsidR="008E67BB">
        <w:rPr>
          <w:rFonts w:ascii="Comic Sans MS" w:eastAsiaTheme="minorEastAsia" w:hAnsi="Comic Sans MS" w:cs="Arial"/>
          <w:kern w:val="0"/>
          <w:sz w:val="18"/>
          <w:szCs w:val="18"/>
          <w14:ligatures w14:val="none"/>
        </w:rPr>
        <w:t>offered to</w:t>
      </w:r>
      <w:r w:rsidR="008E67BB" w:rsidRPr="008E67BB">
        <w:rPr>
          <w:rFonts w:ascii="Comic Sans MS" w:eastAsiaTheme="minorEastAsia" w:hAnsi="Comic Sans MS" w:cs="Arial"/>
          <w:kern w:val="0"/>
          <w:sz w:val="18"/>
          <w:szCs w:val="18"/>
          <w14:ligatures w14:val="none"/>
        </w:rPr>
        <w:t xml:space="preserve"> take part in discussions throughout the meeting when appropriate.</w:t>
      </w:r>
    </w:p>
    <w:p w14:paraId="30BE3147" w14:textId="77833AD8" w:rsidR="004E5F8D" w:rsidRPr="003D06B3" w:rsidRDefault="004E5F8D" w:rsidP="004E5F8D">
      <w:pPr>
        <w:numPr>
          <w:ilvl w:val="0"/>
          <w:numId w:val="1"/>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3D06B3">
        <w:rPr>
          <w:rFonts w:ascii="Comic Sans MS" w:eastAsiaTheme="minorEastAsia" w:hAnsi="Comic Sans MS" w:cs="Arial"/>
          <w:b/>
          <w:bCs/>
          <w:kern w:val="0"/>
          <w:sz w:val="18"/>
          <w:szCs w:val="18"/>
          <w14:ligatures w14:val="none"/>
        </w:rPr>
        <w:t xml:space="preserve">Fish Wildlife and Parks – </w:t>
      </w:r>
      <w:r w:rsidRPr="003D06B3">
        <w:rPr>
          <w:rFonts w:ascii="Comic Sans MS" w:eastAsiaTheme="minorEastAsia" w:hAnsi="Comic Sans MS" w:cs="Arial"/>
          <w:kern w:val="0"/>
          <w:sz w:val="18"/>
          <w:szCs w:val="18"/>
          <w14:ligatures w14:val="none"/>
        </w:rPr>
        <w:t>Demi Blythe –</w:t>
      </w:r>
      <w:r w:rsidRPr="003D06B3">
        <w:rPr>
          <w:rFonts w:ascii="Comic Sans MS" w:eastAsia="Times New Roman" w:hAnsi="Comic Sans MS" w:cs="Calibri"/>
          <w:color w:val="424242"/>
          <w:kern w:val="0"/>
          <w:sz w:val="18"/>
          <w:szCs w:val="18"/>
          <w14:ligatures w14:val="none"/>
        </w:rPr>
        <w:t xml:space="preserve"> </w:t>
      </w:r>
      <w:r w:rsidR="008E67BB">
        <w:rPr>
          <w:rFonts w:ascii="Comic Sans MS" w:eastAsia="Times New Roman" w:hAnsi="Comic Sans MS" w:cs="Calibri"/>
          <w:color w:val="424242"/>
          <w:kern w:val="0"/>
          <w:sz w:val="18"/>
          <w:szCs w:val="18"/>
          <w14:ligatures w14:val="none"/>
        </w:rPr>
        <w:t xml:space="preserve">124’s were issued for the Duck Creek bridge repair project </w:t>
      </w:r>
      <w:r w:rsidR="004C1C9C">
        <w:rPr>
          <w:rFonts w:ascii="Comic Sans MS" w:eastAsia="Times New Roman" w:hAnsi="Comic Sans MS" w:cs="Calibri"/>
          <w:color w:val="424242"/>
          <w:kern w:val="0"/>
          <w:sz w:val="18"/>
          <w:szCs w:val="18"/>
          <w14:ligatures w14:val="none"/>
        </w:rPr>
        <w:t>and</w:t>
      </w:r>
      <w:r w:rsidR="008E67BB">
        <w:rPr>
          <w:rFonts w:ascii="Comic Sans MS" w:eastAsia="Times New Roman" w:hAnsi="Comic Sans MS" w:cs="Calibri"/>
          <w:color w:val="424242"/>
          <w:kern w:val="0"/>
          <w:sz w:val="18"/>
          <w:szCs w:val="18"/>
          <w14:ligatures w14:val="none"/>
        </w:rPr>
        <w:t xml:space="preserve"> to the City of Billings for water intake #2 repairs.  She and Blackburn reminded everyone of the kids fishing days at Lake Elmo and again encouraged everyone to help FWP out by volunteering.</w:t>
      </w:r>
    </w:p>
    <w:p w14:paraId="0CBDEA20" w14:textId="6B226382" w:rsidR="008E67BB" w:rsidRPr="008E67BB" w:rsidRDefault="004E5F8D" w:rsidP="008E67BB">
      <w:pPr>
        <w:numPr>
          <w:ilvl w:val="0"/>
          <w:numId w:val="1"/>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3D06B3">
        <w:rPr>
          <w:rFonts w:ascii="Comic Sans MS" w:eastAsiaTheme="minorEastAsia" w:hAnsi="Comic Sans MS" w:cs="Arial"/>
          <w:b/>
          <w:bCs/>
          <w:kern w:val="0"/>
          <w:sz w:val="18"/>
          <w:szCs w:val="18"/>
          <w14:ligatures w14:val="none"/>
        </w:rPr>
        <w:t xml:space="preserve">NRCS </w:t>
      </w:r>
      <w:r w:rsidRPr="003D06B3">
        <w:rPr>
          <w:rFonts w:ascii="Comic Sans MS" w:eastAsiaTheme="minorEastAsia" w:hAnsi="Comic Sans MS" w:cs="Arial"/>
          <w:kern w:val="0"/>
          <w:sz w:val="18"/>
          <w:szCs w:val="18"/>
          <w14:ligatures w14:val="none"/>
        </w:rPr>
        <w:t>-</w:t>
      </w:r>
      <w:r w:rsidRPr="003D06B3">
        <w:rPr>
          <w:rFonts w:ascii="Comic Sans MS" w:eastAsiaTheme="minorEastAsia" w:hAnsi="Comic Sans MS" w:cs="Arial"/>
          <w:b/>
          <w:bCs/>
          <w:kern w:val="0"/>
          <w:sz w:val="18"/>
          <w:szCs w:val="18"/>
          <w14:ligatures w14:val="none"/>
        </w:rPr>
        <w:t xml:space="preserve"> </w:t>
      </w:r>
      <w:bookmarkStart w:id="1" w:name="_Hlk66533465"/>
      <w:r w:rsidRPr="003D06B3">
        <w:rPr>
          <w:rFonts w:ascii="Comic Sans MS" w:eastAsiaTheme="minorEastAsia" w:hAnsi="Comic Sans MS" w:cs="Arial"/>
          <w:b/>
          <w:bCs/>
          <w:kern w:val="0"/>
          <w:sz w:val="18"/>
          <w:szCs w:val="18"/>
          <w14:ligatures w14:val="none"/>
        </w:rPr>
        <w:t xml:space="preserve">Seanna Torske and Zoe Craft – </w:t>
      </w:r>
      <w:r w:rsidR="008E67BB">
        <w:rPr>
          <w:rFonts w:ascii="Comic Sans MS" w:eastAsiaTheme="minorEastAsia" w:hAnsi="Comic Sans MS" w:cs="Arial"/>
          <w:kern w:val="0"/>
          <w:sz w:val="18"/>
          <w:szCs w:val="18"/>
          <w14:ligatures w14:val="none"/>
        </w:rPr>
        <w:t>Please see report</w:t>
      </w:r>
      <w:r w:rsidR="001F2912">
        <w:rPr>
          <w:rFonts w:ascii="Comic Sans MS" w:eastAsiaTheme="minorEastAsia" w:hAnsi="Comic Sans MS" w:cs="Arial"/>
          <w:kern w:val="0"/>
          <w:sz w:val="18"/>
          <w:szCs w:val="18"/>
          <w14:ligatures w14:val="none"/>
        </w:rPr>
        <w:t xml:space="preserve"> in its’ entirety</w:t>
      </w:r>
      <w:r w:rsidR="008E67BB">
        <w:rPr>
          <w:rFonts w:ascii="Comic Sans MS" w:eastAsiaTheme="minorEastAsia" w:hAnsi="Comic Sans MS" w:cs="Arial"/>
          <w:kern w:val="0"/>
          <w:sz w:val="18"/>
          <w:szCs w:val="18"/>
          <w14:ligatures w14:val="none"/>
        </w:rPr>
        <w:t xml:space="preserve"> at the end of these Minutes.</w:t>
      </w:r>
      <w:r w:rsidRPr="003D06B3">
        <w:rPr>
          <w:rFonts w:ascii="Comic Sans MS" w:eastAsiaTheme="minorEastAsia" w:hAnsi="Comic Sans MS" w:cs="Arial"/>
          <w:kern w:val="0"/>
          <w:sz w:val="18"/>
          <w:szCs w:val="18"/>
          <w14:ligatures w14:val="none"/>
        </w:rPr>
        <w:t xml:space="preserve"> </w:t>
      </w:r>
    </w:p>
    <w:p w14:paraId="35FD04E0" w14:textId="77777777" w:rsidR="004E5F8D" w:rsidRPr="003D06B3" w:rsidRDefault="004E5F8D" w:rsidP="004E5F8D">
      <w:pPr>
        <w:numPr>
          <w:ilvl w:val="0"/>
          <w:numId w:val="1"/>
        </w:numPr>
        <w:shd w:val="clear" w:color="auto" w:fill="FFFFFF"/>
        <w:overflowPunct w:val="0"/>
        <w:autoSpaceDE w:val="0"/>
        <w:autoSpaceDN w:val="0"/>
        <w:adjustRightInd w:val="0"/>
        <w:spacing w:after="0" w:line="240" w:lineRule="auto"/>
        <w:jc w:val="both"/>
        <w:rPr>
          <w:rFonts w:ascii="Comic Sans MS" w:eastAsia="Times New Roman" w:hAnsi="Comic Sans MS" w:cs="Arial"/>
          <w:b/>
          <w:bCs/>
          <w:kern w:val="0"/>
          <w:sz w:val="18"/>
          <w:szCs w:val="18"/>
          <w14:ligatures w14:val="none"/>
        </w:rPr>
      </w:pPr>
      <w:r w:rsidRPr="003D06B3">
        <w:rPr>
          <w:rFonts w:ascii="Comic Sans MS" w:eastAsiaTheme="minorEastAsia" w:hAnsi="Comic Sans MS" w:cs="Arial"/>
          <w:b/>
          <w:bCs/>
          <w:kern w:val="0"/>
          <w:sz w:val="18"/>
          <w:szCs w:val="18"/>
          <w14:ligatures w14:val="none"/>
        </w:rPr>
        <w:t>Yellowstone County</w:t>
      </w:r>
    </w:p>
    <w:bookmarkEnd w:id="1"/>
    <w:p w14:paraId="2E404212" w14:textId="77777777" w:rsidR="008E67BB" w:rsidRDefault="004E5F8D" w:rsidP="008E67BB">
      <w:pPr>
        <w:numPr>
          <w:ilvl w:val="0"/>
          <w:numId w:val="5"/>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bCs/>
          <w:kern w:val="0"/>
          <w:sz w:val="18"/>
          <w:szCs w:val="18"/>
          <w14:ligatures w14:val="none"/>
        </w:rPr>
        <w:t>Yellowstone County Commissioner</w:t>
      </w:r>
      <w:r w:rsidRPr="003D06B3">
        <w:rPr>
          <w:rFonts w:ascii="Comic Sans MS" w:eastAsia="Times New Roman" w:hAnsi="Comic Sans MS" w:cs="Arial"/>
          <w:kern w:val="0"/>
          <w:sz w:val="18"/>
          <w:szCs w:val="18"/>
          <w14:ligatures w14:val="none"/>
        </w:rPr>
        <w:t xml:space="preserve"> – </w:t>
      </w:r>
      <w:r w:rsidR="008E67BB">
        <w:rPr>
          <w:rFonts w:ascii="Comic Sans MS" w:eastAsia="Times New Roman" w:hAnsi="Comic Sans MS" w:cs="Arial"/>
          <w:kern w:val="0"/>
          <w:sz w:val="18"/>
          <w:szCs w:val="18"/>
          <w14:ligatures w14:val="none"/>
        </w:rPr>
        <w:t>no representative at today’s meeting</w:t>
      </w:r>
    </w:p>
    <w:p w14:paraId="06E3BB86" w14:textId="3E0E3E64" w:rsidR="004E5F8D" w:rsidRPr="00E968AE" w:rsidRDefault="004E5F8D" w:rsidP="00E968AE">
      <w:pPr>
        <w:numPr>
          <w:ilvl w:val="0"/>
          <w:numId w:val="5"/>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8E67BB">
        <w:rPr>
          <w:rFonts w:ascii="Comic Sans MS" w:eastAsia="Times New Roman" w:hAnsi="Comic Sans MS" w:cs="Arial"/>
          <w:b/>
          <w:kern w:val="0"/>
          <w:sz w:val="18"/>
          <w:szCs w:val="18"/>
          <w14:ligatures w14:val="none"/>
        </w:rPr>
        <w:t>Yellowstone Co. Extension</w:t>
      </w:r>
      <w:r w:rsidRPr="008E67BB">
        <w:rPr>
          <w:rFonts w:ascii="Comic Sans MS" w:eastAsia="Times New Roman" w:hAnsi="Comic Sans MS" w:cs="Arial"/>
          <w:kern w:val="0"/>
          <w:sz w:val="18"/>
          <w:szCs w:val="18"/>
          <w14:ligatures w14:val="none"/>
        </w:rPr>
        <w:t xml:space="preserve"> – </w:t>
      </w:r>
      <w:r w:rsidR="008E67BB" w:rsidRPr="008E67BB">
        <w:rPr>
          <w:rFonts w:ascii="Comic Sans MS" w:eastAsiaTheme="minorEastAsia" w:hAnsi="Comic Sans MS"/>
          <w:color w:val="000000"/>
          <w:kern w:val="0"/>
          <w:sz w:val="18"/>
          <w:szCs w:val="18"/>
          <w:shd w:val="clear" w:color="auto" w:fill="FFFFFF"/>
          <w14:ligatures w14:val="none"/>
        </w:rPr>
        <w:t>Unable to attend today’s meeting but Anthony Sammartano sent the following report:</w:t>
      </w:r>
      <w:r w:rsidR="008E67BB" w:rsidRPr="008E67BB">
        <w:rPr>
          <w:rFonts w:ascii="Comic Sans MS" w:eastAsia="Times New Roman" w:hAnsi="Comic Sans MS" w:cs="Times New Roman"/>
          <w:color w:val="000000"/>
          <w:kern w:val="0"/>
          <w:sz w:val="18"/>
          <w:szCs w:val="18"/>
          <w14:ligatures w14:val="none"/>
        </w:rPr>
        <w:t xml:space="preserve"> helping with </w:t>
      </w:r>
      <w:proofErr w:type="spellStart"/>
      <w:r w:rsidR="008E67BB" w:rsidRPr="008E67BB">
        <w:rPr>
          <w:rFonts w:ascii="Comic Sans MS" w:eastAsia="Times New Roman" w:hAnsi="Comic Sans MS" w:cs="Times New Roman"/>
          <w:color w:val="000000"/>
          <w:kern w:val="0"/>
          <w:sz w:val="18"/>
          <w:szCs w:val="18"/>
          <w14:ligatures w14:val="none"/>
        </w:rPr>
        <w:t>MetroParks</w:t>
      </w:r>
      <w:proofErr w:type="spellEnd"/>
      <w:r w:rsidR="008E67BB" w:rsidRPr="008E67BB">
        <w:rPr>
          <w:rFonts w:ascii="Comic Sans MS" w:eastAsia="Times New Roman" w:hAnsi="Comic Sans MS" w:cs="Times New Roman"/>
          <w:color w:val="000000"/>
          <w:kern w:val="0"/>
          <w:sz w:val="18"/>
          <w:szCs w:val="18"/>
          <w14:ligatures w14:val="none"/>
        </w:rPr>
        <w:t xml:space="preserve"> People's Garden, Metra staff working hard and the site looks </w:t>
      </w:r>
      <w:proofErr w:type="spellStart"/>
      <w:r w:rsidR="008E67BB" w:rsidRPr="008E67BB">
        <w:rPr>
          <w:rFonts w:ascii="Comic Sans MS" w:eastAsia="Times New Roman" w:hAnsi="Comic Sans MS" w:cs="Times New Roman"/>
          <w:color w:val="000000"/>
          <w:kern w:val="0"/>
          <w:sz w:val="18"/>
          <w:szCs w:val="18"/>
          <w14:ligatures w14:val="none"/>
        </w:rPr>
        <w:t>great</w:t>
      </w:r>
      <w:r w:rsidR="00E968AE" w:rsidRPr="00E968AE">
        <w:rPr>
          <w:rFonts w:ascii="Comic Sans MS" w:eastAsia="Times New Roman" w:hAnsi="Comic Sans MS" w:cs="Times New Roman"/>
          <w:color w:val="000000"/>
          <w:kern w:val="0"/>
          <w:sz w:val="18"/>
          <w:szCs w:val="18"/>
          <w14:ligatures w14:val="none"/>
        </w:rPr>
        <w:t>;</w:t>
      </w:r>
      <w:r w:rsidR="008E67BB" w:rsidRPr="00E968AE">
        <w:rPr>
          <w:rFonts w:ascii="Comic Sans MS" w:eastAsia="Times New Roman" w:hAnsi="Comic Sans MS" w:cs="Times New Roman"/>
          <w:color w:val="000000"/>
          <w:kern w:val="0"/>
          <w:sz w:val="18"/>
          <w:szCs w:val="18"/>
          <w14:ligatures w14:val="none"/>
        </w:rPr>
        <w:t>upcoming</w:t>
      </w:r>
      <w:proofErr w:type="spellEnd"/>
      <w:r w:rsidR="008E67BB" w:rsidRPr="00E968AE">
        <w:rPr>
          <w:rFonts w:ascii="Comic Sans MS" w:eastAsia="Times New Roman" w:hAnsi="Comic Sans MS" w:cs="Times New Roman"/>
          <w:color w:val="000000"/>
          <w:kern w:val="0"/>
          <w:sz w:val="18"/>
          <w:szCs w:val="18"/>
          <w14:ligatures w14:val="none"/>
        </w:rPr>
        <w:t xml:space="preserve"> insect/pest workshop on June 7th, 10am at </w:t>
      </w:r>
      <w:proofErr w:type="spellStart"/>
      <w:r w:rsidR="008E67BB" w:rsidRPr="00E968AE">
        <w:rPr>
          <w:rFonts w:ascii="Comic Sans MS" w:eastAsia="Times New Roman" w:hAnsi="Comic Sans MS" w:cs="Times New Roman"/>
          <w:color w:val="000000"/>
          <w:kern w:val="0"/>
          <w:sz w:val="18"/>
          <w:szCs w:val="18"/>
          <w14:ligatures w14:val="none"/>
        </w:rPr>
        <w:t>Gainans</w:t>
      </w:r>
      <w:proofErr w:type="spellEnd"/>
      <w:r w:rsidR="008E67BB" w:rsidRPr="00E968AE">
        <w:rPr>
          <w:rFonts w:ascii="Comic Sans MS" w:eastAsia="Times New Roman" w:hAnsi="Comic Sans MS" w:cs="Times New Roman"/>
          <w:color w:val="000000"/>
          <w:kern w:val="0"/>
          <w:sz w:val="18"/>
          <w:szCs w:val="18"/>
          <w14:ligatures w14:val="none"/>
        </w:rPr>
        <w:t xml:space="preserve"> in the Heights (810 Bench Blvd), MSU entomology specialist Chloe Rice coming to speak - </w:t>
      </w:r>
      <w:hyperlink r:id="rId8" w:tgtFrame="_blank" w:tooltip="https://urldefense.com/v3/__https://www.facebook.com/share/1FhFF3AMQf/__;!!GaaboA!tbBvqNcg-qeu7obBmrt4hsTJE5p8iXyN24i1YoLWLjqVivfOKNpyeHTlR2nAQJ9X4gnQbtIBpfO3JWuxAZDfWy4xCZOC$" w:history="1">
        <w:r w:rsidR="008E67BB" w:rsidRPr="00E968AE">
          <w:rPr>
            <w:rFonts w:ascii="Comic Sans MS" w:eastAsia="Times New Roman" w:hAnsi="Comic Sans MS" w:cs="Times New Roman"/>
            <w:color w:val="0000FF"/>
            <w:kern w:val="0"/>
            <w:sz w:val="18"/>
            <w:szCs w:val="18"/>
            <w:u w:val="single"/>
            <w:bdr w:val="none" w:sz="0" w:space="0" w:color="auto" w:frame="1"/>
            <w14:ligatures w14:val="none"/>
          </w:rPr>
          <w:t>https://www.facebook.com/share/1FhFF3AMQf/ [facebook.com]</w:t>
        </w:r>
      </w:hyperlink>
      <w:r w:rsidR="00E968AE">
        <w:rPr>
          <w:rFonts w:ascii="Comic Sans MS" w:eastAsia="Times New Roman" w:hAnsi="Comic Sans MS" w:cs="Arial"/>
          <w:kern w:val="0"/>
          <w:sz w:val="18"/>
          <w:szCs w:val="18"/>
          <w14:ligatures w14:val="none"/>
        </w:rPr>
        <w:t xml:space="preserve">; </w:t>
      </w:r>
      <w:r w:rsidR="008E67BB" w:rsidRPr="00E968AE">
        <w:rPr>
          <w:rFonts w:ascii="Comic Sans MS" w:eastAsia="Times New Roman" w:hAnsi="Comic Sans MS" w:cs="Times New Roman"/>
          <w:color w:val="000000"/>
          <w:kern w:val="0"/>
          <w:sz w:val="18"/>
          <w:szCs w:val="18"/>
          <w14:ligatures w14:val="none"/>
        </w:rPr>
        <w:t>I will have a youth service group the week of June 23rd - 27</w:t>
      </w:r>
      <w:r w:rsidR="008E67BB" w:rsidRPr="00E968AE">
        <w:rPr>
          <w:rFonts w:ascii="Comic Sans MS" w:eastAsia="Times New Roman" w:hAnsi="Comic Sans MS" w:cs="Times New Roman"/>
          <w:color w:val="000000"/>
          <w:kern w:val="0"/>
          <w:sz w:val="18"/>
          <w:szCs w:val="18"/>
          <w:vertAlign w:val="superscript"/>
          <w14:ligatures w14:val="none"/>
        </w:rPr>
        <w:t>th</w:t>
      </w:r>
      <w:r w:rsidR="008E67BB" w:rsidRPr="00E968AE">
        <w:rPr>
          <w:rFonts w:ascii="Comic Sans MS" w:eastAsia="Times New Roman" w:hAnsi="Comic Sans MS" w:cs="Times New Roman"/>
          <w:color w:val="000000"/>
          <w:kern w:val="0"/>
          <w:sz w:val="18"/>
          <w:szCs w:val="18"/>
          <w14:ligatures w14:val="none"/>
        </w:rPr>
        <w:t> and I am looking for projects to keep them busy, please reach out with any project proposals that could be done with 10 high schoolers</w:t>
      </w:r>
    </w:p>
    <w:p w14:paraId="5C6C54BC" w14:textId="77777777" w:rsidR="001F2912" w:rsidRDefault="004E5F8D" w:rsidP="004E5F8D">
      <w:pPr>
        <w:numPr>
          <w:ilvl w:val="0"/>
          <w:numId w:val="5"/>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14:ligatures w14:val="none"/>
        </w:rPr>
        <w:t>Yellowstone Co. Floodplain –</w:t>
      </w:r>
      <w:r w:rsidRPr="003D06B3">
        <w:rPr>
          <w:rFonts w:ascii="Comic Sans MS" w:eastAsia="Times New Roman" w:hAnsi="Comic Sans MS" w:cs="Arial"/>
          <w:bCs/>
          <w:kern w:val="0"/>
          <w:sz w:val="18"/>
          <w:szCs w:val="18"/>
          <w14:ligatures w14:val="none"/>
        </w:rPr>
        <w:t xml:space="preserve"> Ronni Tallerico </w:t>
      </w:r>
      <w:r w:rsidR="00E968AE">
        <w:rPr>
          <w:rFonts w:ascii="Comic Sans MS" w:eastAsia="Times New Roman" w:hAnsi="Comic Sans MS" w:cs="Arial"/>
          <w:bCs/>
          <w:kern w:val="0"/>
          <w:sz w:val="18"/>
          <w:szCs w:val="18"/>
          <w14:ligatures w14:val="none"/>
        </w:rPr>
        <w:t xml:space="preserve">reported </w:t>
      </w:r>
    </w:p>
    <w:p w14:paraId="50AD4C0B" w14:textId="77777777" w:rsidR="001F2912" w:rsidRDefault="001F2912" w:rsidP="001F2912">
      <w:pPr>
        <w:overflowPunct w:val="0"/>
        <w:autoSpaceDE w:val="0"/>
        <w:autoSpaceDN w:val="0"/>
        <w:adjustRightInd w:val="0"/>
        <w:spacing w:after="0" w:line="240" w:lineRule="auto"/>
        <w:ind w:left="1620"/>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w:t>
      </w:r>
      <w:r w:rsidR="00E968AE">
        <w:rPr>
          <w:rFonts w:ascii="Comic Sans MS" w:eastAsia="Times New Roman" w:hAnsi="Comic Sans MS" w:cs="Arial"/>
          <w:bCs/>
          <w:kern w:val="0"/>
          <w:sz w:val="18"/>
          <w:szCs w:val="18"/>
          <w14:ligatures w14:val="none"/>
        </w:rPr>
        <w:t xml:space="preserve"> </w:t>
      </w:r>
      <w:r>
        <w:rPr>
          <w:rFonts w:ascii="Comic Sans MS" w:eastAsia="Times New Roman" w:hAnsi="Comic Sans MS" w:cs="Arial"/>
          <w:bCs/>
          <w:kern w:val="0"/>
          <w:sz w:val="18"/>
          <w:szCs w:val="18"/>
          <w14:ligatures w14:val="none"/>
        </w:rPr>
        <w:t>H</w:t>
      </w:r>
      <w:r w:rsidR="00E968AE">
        <w:rPr>
          <w:rFonts w:ascii="Comic Sans MS" w:eastAsia="Times New Roman" w:hAnsi="Comic Sans MS" w:cs="Arial"/>
          <w:bCs/>
          <w:kern w:val="0"/>
          <w:sz w:val="18"/>
          <w:szCs w:val="18"/>
          <w14:ligatures w14:val="none"/>
        </w:rPr>
        <w:t xml:space="preserve">er office also issued an emergency permit for the Yost </w:t>
      </w:r>
      <w:proofErr w:type="gramStart"/>
      <w:r w:rsidR="00E968AE">
        <w:rPr>
          <w:rFonts w:ascii="Comic Sans MS" w:eastAsia="Times New Roman" w:hAnsi="Comic Sans MS" w:cs="Arial"/>
          <w:bCs/>
          <w:kern w:val="0"/>
          <w:sz w:val="18"/>
          <w:szCs w:val="18"/>
          <w14:ligatures w14:val="none"/>
        </w:rPr>
        <w:t>project;</w:t>
      </w:r>
      <w:proofErr w:type="gramEnd"/>
      <w:r w:rsidR="00E968AE">
        <w:rPr>
          <w:rFonts w:ascii="Comic Sans MS" w:eastAsia="Times New Roman" w:hAnsi="Comic Sans MS" w:cs="Arial"/>
          <w:bCs/>
          <w:kern w:val="0"/>
          <w:sz w:val="18"/>
          <w:szCs w:val="18"/>
          <w14:ligatures w14:val="none"/>
        </w:rPr>
        <w:t xml:space="preserve"> </w:t>
      </w:r>
    </w:p>
    <w:p w14:paraId="699DB49B" w14:textId="14D5BBD0" w:rsidR="004E5F8D" w:rsidRPr="003D06B3" w:rsidRDefault="001F2912" w:rsidP="001F2912">
      <w:pPr>
        <w:overflowPunct w:val="0"/>
        <w:autoSpaceDE w:val="0"/>
        <w:autoSpaceDN w:val="0"/>
        <w:adjustRightInd w:val="0"/>
        <w:spacing w:after="0" w:line="240" w:lineRule="auto"/>
        <w:ind w:left="1620"/>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w:t>
      </w:r>
      <w:r>
        <w:rPr>
          <w:rFonts w:ascii="Comic Sans MS" w:eastAsia="Times New Roman" w:hAnsi="Comic Sans MS" w:cs="Arial"/>
          <w:bCs/>
          <w:kern w:val="0"/>
          <w:sz w:val="18"/>
          <w:szCs w:val="18"/>
          <w14:ligatures w14:val="none"/>
        </w:rPr>
        <w:t xml:space="preserve"> </w:t>
      </w:r>
      <w:r w:rsidR="00E968AE">
        <w:rPr>
          <w:rFonts w:ascii="Comic Sans MS" w:eastAsia="Times New Roman" w:hAnsi="Comic Sans MS" w:cs="Arial"/>
          <w:bCs/>
          <w:kern w:val="0"/>
          <w:sz w:val="18"/>
          <w:szCs w:val="18"/>
          <w14:ligatures w14:val="none"/>
        </w:rPr>
        <w:t xml:space="preserve">Issue on </w:t>
      </w:r>
      <w:proofErr w:type="spellStart"/>
      <w:r w:rsidR="00E968AE">
        <w:rPr>
          <w:rFonts w:ascii="Comic Sans MS" w:eastAsia="Times New Roman" w:hAnsi="Comic Sans MS" w:cs="Arial"/>
          <w:bCs/>
          <w:kern w:val="0"/>
          <w:sz w:val="18"/>
          <w:szCs w:val="18"/>
          <w14:ligatures w14:val="none"/>
        </w:rPr>
        <w:t>Namos</w:t>
      </w:r>
      <w:proofErr w:type="spellEnd"/>
      <w:r w:rsidR="00E968AE">
        <w:rPr>
          <w:rFonts w:ascii="Comic Sans MS" w:eastAsia="Times New Roman" w:hAnsi="Comic Sans MS" w:cs="Arial"/>
          <w:bCs/>
          <w:kern w:val="0"/>
          <w:sz w:val="18"/>
          <w:szCs w:val="18"/>
          <w14:ligatures w14:val="none"/>
        </w:rPr>
        <w:t xml:space="preserve"> Ave. in Huntley of concrete and debris dumping on the YR bank.  Her office has notified the landowner and requested remov</w:t>
      </w:r>
      <w:r>
        <w:rPr>
          <w:rFonts w:ascii="Comic Sans MS" w:eastAsia="Times New Roman" w:hAnsi="Comic Sans MS" w:cs="Arial"/>
          <w:bCs/>
          <w:kern w:val="0"/>
          <w:sz w:val="18"/>
          <w:szCs w:val="18"/>
          <w14:ligatures w14:val="none"/>
        </w:rPr>
        <w:t>al</w:t>
      </w:r>
      <w:r w:rsidR="00E968AE">
        <w:rPr>
          <w:rFonts w:ascii="Comic Sans MS" w:eastAsia="Times New Roman" w:hAnsi="Comic Sans MS" w:cs="Arial"/>
          <w:bCs/>
          <w:kern w:val="0"/>
          <w:sz w:val="18"/>
          <w:szCs w:val="18"/>
          <w14:ligatures w14:val="none"/>
        </w:rPr>
        <w:t xml:space="preserve"> of the unauthorized materials.  She will keep YCD &amp; FW</w:t>
      </w:r>
      <w:r>
        <w:rPr>
          <w:rFonts w:ascii="Comic Sans MS" w:eastAsia="Times New Roman" w:hAnsi="Comic Sans MS" w:cs="Arial"/>
          <w:bCs/>
          <w:kern w:val="0"/>
          <w:sz w:val="18"/>
          <w:szCs w:val="18"/>
          <w14:ligatures w14:val="none"/>
        </w:rPr>
        <w:t>P</w:t>
      </w:r>
      <w:r w:rsidR="00E968AE">
        <w:rPr>
          <w:rFonts w:ascii="Comic Sans MS" w:eastAsia="Times New Roman" w:hAnsi="Comic Sans MS" w:cs="Arial"/>
          <w:bCs/>
          <w:kern w:val="0"/>
          <w:sz w:val="18"/>
          <w:szCs w:val="18"/>
          <w14:ligatures w14:val="none"/>
        </w:rPr>
        <w:t xml:space="preserve"> informed of the progress.</w:t>
      </w:r>
    </w:p>
    <w:p w14:paraId="62268F99" w14:textId="77777777" w:rsidR="004E5F8D" w:rsidRPr="003D06B3" w:rsidRDefault="004E5F8D" w:rsidP="004E5F8D">
      <w:pPr>
        <w:numPr>
          <w:ilvl w:val="0"/>
          <w:numId w:val="5"/>
        </w:numPr>
        <w:overflowPunct w:val="0"/>
        <w:autoSpaceDE w:val="0"/>
        <w:autoSpaceDN w:val="0"/>
        <w:adjustRightInd w:val="0"/>
        <w:spacing w:after="0" w:line="240" w:lineRule="auto"/>
        <w:jc w:val="both"/>
        <w:rPr>
          <w:rFonts w:ascii="Comic Sans MS" w:eastAsia="Times New Roman" w:hAnsi="Comic Sans MS" w:cs="Arial"/>
          <w:b/>
          <w:bCs/>
          <w:kern w:val="0"/>
          <w:sz w:val="18"/>
          <w:szCs w:val="18"/>
          <w:u w:val="single"/>
          <w14:ligatures w14:val="none"/>
        </w:rPr>
      </w:pPr>
      <w:r w:rsidRPr="003D06B3">
        <w:rPr>
          <w:rFonts w:ascii="Comic Sans MS" w:eastAsia="Times New Roman" w:hAnsi="Comic Sans MS" w:cs="Arial"/>
          <w:b/>
          <w:kern w:val="0"/>
          <w:sz w:val="18"/>
          <w:szCs w:val="18"/>
          <w14:ligatures w14:val="none"/>
        </w:rPr>
        <w:t>Yellowstone Co. Weed Department –</w:t>
      </w:r>
      <w:r w:rsidRPr="003D06B3">
        <w:rPr>
          <w:rFonts w:ascii="Comic Sans MS" w:eastAsia="Times New Roman" w:hAnsi="Comic Sans MS" w:cs="Arial"/>
          <w:kern w:val="0"/>
          <w:sz w:val="18"/>
          <w:szCs w:val="18"/>
          <w14:ligatures w14:val="none"/>
        </w:rPr>
        <w:t xml:space="preserve"> Joe Lockwood </w:t>
      </w:r>
      <w:r>
        <w:rPr>
          <w:rFonts w:ascii="Comic Sans MS" w:eastAsia="Times New Roman" w:hAnsi="Comic Sans MS" w:cs="Arial"/>
          <w:kern w:val="0"/>
          <w:sz w:val="18"/>
          <w:szCs w:val="18"/>
          <w14:ligatures w14:val="none"/>
        </w:rPr>
        <w:t>– no report this month.</w:t>
      </w:r>
    </w:p>
    <w:p w14:paraId="266B53F6" w14:textId="77777777" w:rsidR="004E5F8D" w:rsidRPr="003D06B3" w:rsidRDefault="004E5F8D" w:rsidP="001F2912">
      <w:pPr>
        <w:spacing w:after="0" w:line="240" w:lineRule="auto"/>
        <w:contextualSpacing/>
        <w:textAlignment w:val="baseline"/>
        <w:rPr>
          <w:rFonts w:ascii="Comic Sans MS" w:eastAsia="Times New Roman" w:hAnsi="Comic Sans MS" w:cs="Arial"/>
          <w:b/>
          <w:bCs/>
          <w:kern w:val="0"/>
          <w:sz w:val="18"/>
          <w:szCs w:val="18"/>
          <w:u w:val="single"/>
          <w14:ligatures w14:val="none"/>
        </w:rPr>
      </w:pPr>
    </w:p>
    <w:p w14:paraId="7E80C1F5" w14:textId="77777777" w:rsidR="004E5F8D" w:rsidRPr="003D06B3" w:rsidRDefault="004E5F8D" w:rsidP="004E5F8D">
      <w:pPr>
        <w:overflowPunct w:val="0"/>
        <w:autoSpaceDE w:val="0"/>
        <w:autoSpaceDN w:val="0"/>
        <w:adjustRightInd w:val="0"/>
        <w:spacing w:after="0" w:line="240" w:lineRule="auto"/>
        <w:rPr>
          <w:rFonts w:ascii="Comic Sans MS" w:eastAsia="Times New Roman" w:hAnsi="Comic Sans MS" w:cs="Arial"/>
          <w:b/>
          <w:bCs/>
          <w:kern w:val="0"/>
          <w:sz w:val="18"/>
          <w:szCs w:val="18"/>
          <w:u w:val="single"/>
          <w14:ligatures w14:val="none"/>
        </w:rPr>
      </w:pPr>
      <w:r w:rsidRPr="003D06B3">
        <w:rPr>
          <w:rFonts w:ascii="Comic Sans MS" w:eastAsia="Times New Roman" w:hAnsi="Comic Sans MS" w:cs="Arial"/>
          <w:b/>
          <w:bCs/>
          <w:kern w:val="0"/>
          <w:sz w:val="18"/>
          <w:szCs w:val="18"/>
          <w:u w:val="single"/>
          <w14:ligatures w14:val="none"/>
        </w:rPr>
        <w:t>BUSINESS MEETING</w:t>
      </w:r>
    </w:p>
    <w:p w14:paraId="2C9DD0B0" w14:textId="77777777" w:rsidR="004E5F8D" w:rsidRPr="00EC572D" w:rsidRDefault="004E5F8D" w:rsidP="004E5F8D">
      <w:pPr>
        <w:numPr>
          <w:ilvl w:val="0"/>
          <w:numId w:val="2"/>
        </w:numPr>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Old Business</w:t>
      </w:r>
      <w:r w:rsidRPr="003D06B3">
        <w:rPr>
          <w:rFonts w:ascii="Comic Sans MS" w:eastAsia="Times New Roman" w:hAnsi="Comic Sans MS" w:cs="Arial"/>
          <w:bCs/>
          <w:kern w:val="0"/>
          <w:sz w:val="18"/>
          <w:szCs w:val="18"/>
          <w14:ligatures w14:val="none"/>
        </w:rPr>
        <w:t xml:space="preserve"> </w:t>
      </w:r>
    </w:p>
    <w:p w14:paraId="3D5BAD01" w14:textId="0AACF44B" w:rsidR="004E5F8D" w:rsidRDefault="004E5F8D" w:rsidP="004E5F8D">
      <w:pPr>
        <w:pStyle w:val="ListParagraph"/>
        <w:numPr>
          <w:ilvl w:val="0"/>
          <w:numId w:val="8"/>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EC572D">
        <w:rPr>
          <w:rFonts w:ascii="Comic Sans MS" w:eastAsia="Times New Roman" w:hAnsi="Comic Sans MS" w:cs="Arial"/>
          <w:b/>
          <w:kern w:val="0"/>
          <w:sz w:val="18"/>
          <w:szCs w:val="18"/>
          <w14:ligatures w14:val="none"/>
        </w:rPr>
        <w:t xml:space="preserve">Water Reservations: </w:t>
      </w:r>
      <w:r w:rsidRPr="00EC572D">
        <w:rPr>
          <w:rFonts w:ascii="Comic Sans MS" w:eastAsia="Times New Roman" w:hAnsi="Comic Sans MS" w:cs="Arial"/>
          <w:bCs/>
          <w:kern w:val="0"/>
          <w:sz w:val="18"/>
          <w:szCs w:val="18"/>
          <w14:ligatures w14:val="none"/>
        </w:rPr>
        <w:t xml:space="preserve">Double LL Ranch’s application </w:t>
      </w:r>
      <w:r w:rsidR="001F2912">
        <w:rPr>
          <w:rFonts w:ascii="Comic Sans MS" w:eastAsia="Times New Roman" w:hAnsi="Comic Sans MS" w:cs="Arial"/>
          <w:bCs/>
          <w:kern w:val="0"/>
          <w:sz w:val="18"/>
          <w:szCs w:val="18"/>
          <w14:ligatures w14:val="none"/>
        </w:rPr>
        <w:t>was received by DNRC and will be assigned a contractor.</w:t>
      </w:r>
    </w:p>
    <w:p w14:paraId="432C2F53" w14:textId="7B66244D" w:rsidR="001F2912" w:rsidRDefault="001F2912" w:rsidP="001F2912">
      <w:pPr>
        <w:pStyle w:val="ListParagraph"/>
        <w:numPr>
          <w:ilvl w:val="0"/>
          <w:numId w:val="8"/>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Irrigation Leader Magazine –</w:t>
      </w:r>
      <w:r>
        <w:rPr>
          <w:rFonts w:ascii="Comic Sans MS" w:eastAsia="Times New Roman" w:hAnsi="Comic Sans MS" w:cs="Arial"/>
          <w:bCs/>
          <w:kern w:val="0"/>
          <w:sz w:val="18"/>
          <w:szCs w:val="18"/>
          <w14:ligatures w14:val="none"/>
        </w:rPr>
        <w:t xml:space="preserve"> Gabel provided a draft interview for board review.  He and Ivie will edit further and submit to the magazine for approval.</w:t>
      </w:r>
    </w:p>
    <w:p w14:paraId="214D0DA5" w14:textId="13DA7DFC" w:rsidR="001F2912" w:rsidRDefault="001F2912" w:rsidP="001F2912">
      <w:pPr>
        <w:pStyle w:val="ListParagraph"/>
        <w:numPr>
          <w:ilvl w:val="0"/>
          <w:numId w:val="8"/>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1F2912">
        <w:rPr>
          <w:rFonts w:ascii="Comic Sans MS" w:eastAsia="Times New Roman" w:hAnsi="Comic Sans MS" w:cs="Arial"/>
          <w:b/>
          <w:kern w:val="0"/>
          <w:sz w:val="18"/>
          <w:szCs w:val="18"/>
          <w14:ligatures w14:val="none"/>
        </w:rPr>
        <w:t>Legislation:</w:t>
      </w:r>
      <w:r>
        <w:rPr>
          <w:rFonts w:ascii="Comic Sans MS" w:eastAsia="Times New Roman" w:hAnsi="Comic Sans MS" w:cs="Arial"/>
          <w:bCs/>
          <w:kern w:val="0"/>
          <w:sz w:val="18"/>
          <w:szCs w:val="18"/>
          <w14:ligatures w14:val="none"/>
        </w:rPr>
        <w:t xml:space="preserve"> After having passed both Houses, SB472 was vetoed by the Governor.  Criswell reported there has not been any action on the bill since the </w:t>
      </w:r>
      <w:proofErr w:type="gramStart"/>
      <w:r>
        <w:rPr>
          <w:rFonts w:ascii="Comic Sans MS" w:eastAsia="Times New Roman" w:hAnsi="Comic Sans MS" w:cs="Arial"/>
          <w:bCs/>
          <w:kern w:val="0"/>
          <w:sz w:val="18"/>
          <w:szCs w:val="18"/>
          <w14:ligatures w14:val="none"/>
        </w:rPr>
        <w:t>veto</w:t>
      </w:r>
      <w:proofErr w:type="gramEnd"/>
      <w:r>
        <w:rPr>
          <w:rFonts w:ascii="Comic Sans MS" w:eastAsia="Times New Roman" w:hAnsi="Comic Sans MS" w:cs="Arial"/>
          <w:bCs/>
          <w:kern w:val="0"/>
          <w:sz w:val="18"/>
          <w:szCs w:val="18"/>
          <w14:ligatures w14:val="none"/>
        </w:rPr>
        <w:t xml:space="preserve"> but she will check and report to YCD if she finds anything out.</w:t>
      </w:r>
    </w:p>
    <w:p w14:paraId="0108DAA1" w14:textId="77777777" w:rsidR="004E5F8D" w:rsidRDefault="004E5F8D" w:rsidP="004E5F8D">
      <w:pPr>
        <w:numPr>
          <w:ilvl w:val="0"/>
          <w:numId w:val="2"/>
        </w:numPr>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New Business</w:t>
      </w:r>
    </w:p>
    <w:p w14:paraId="390DA777" w14:textId="5B264120" w:rsidR="001F2912" w:rsidRDefault="001F2912" w:rsidP="001F2912">
      <w:pPr>
        <w:pStyle w:val="ListParagraph"/>
        <w:numPr>
          <w:ilvl w:val="0"/>
          <w:numId w:val="8"/>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 xml:space="preserve">Grant request from Rocky Mountain College for BBWA cleanup efforts </w:t>
      </w:r>
      <w:r w:rsidR="00FE2D23">
        <w:rPr>
          <w:rFonts w:ascii="Comic Sans MS" w:eastAsia="Times New Roman" w:hAnsi="Comic Sans MS" w:cs="Arial"/>
          <w:b/>
          <w:kern w:val="0"/>
          <w:sz w:val="18"/>
          <w:szCs w:val="18"/>
          <w14:ligatures w14:val="none"/>
        </w:rPr>
        <w:t>- A</w:t>
      </w:r>
      <w:r>
        <w:rPr>
          <w:rFonts w:ascii="Comic Sans MS" w:eastAsia="Times New Roman" w:hAnsi="Comic Sans MS" w:cs="Arial"/>
          <w:bCs/>
          <w:kern w:val="0"/>
          <w:sz w:val="18"/>
          <w:szCs w:val="18"/>
          <w14:ligatures w14:val="none"/>
        </w:rPr>
        <w:t xml:space="preserve"> report was received from RMC outlining what trash and debris was removed from the BBWA canal before the water was turned on.  Prof. </w:t>
      </w:r>
      <w:proofErr w:type="spellStart"/>
      <w:r>
        <w:rPr>
          <w:rFonts w:ascii="Comic Sans MS" w:eastAsia="Times New Roman" w:hAnsi="Comic Sans MS" w:cs="Arial"/>
          <w:bCs/>
          <w:kern w:val="0"/>
          <w:sz w:val="18"/>
          <w:szCs w:val="18"/>
          <w14:ligatures w14:val="none"/>
        </w:rPr>
        <w:t>Ostovar</w:t>
      </w:r>
      <w:proofErr w:type="spellEnd"/>
      <w:r>
        <w:rPr>
          <w:rFonts w:ascii="Comic Sans MS" w:eastAsia="Times New Roman" w:hAnsi="Comic Sans MS" w:cs="Arial"/>
          <w:bCs/>
          <w:kern w:val="0"/>
          <w:sz w:val="18"/>
          <w:szCs w:val="18"/>
          <w14:ligatures w14:val="none"/>
        </w:rPr>
        <w:t xml:space="preserve"> asked the YCD to contribute</w:t>
      </w:r>
      <w:r w:rsidR="00FE2D23">
        <w:rPr>
          <w:rFonts w:ascii="Comic Sans MS" w:eastAsia="Times New Roman" w:hAnsi="Comic Sans MS" w:cs="Arial"/>
          <w:bCs/>
          <w:kern w:val="0"/>
          <w:sz w:val="18"/>
          <w:szCs w:val="18"/>
          <w14:ligatures w14:val="none"/>
        </w:rPr>
        <w:t xml:space="preserve"> towards the cleanup effort.  </w:t>
      </w:r>
      <w:r w:rsidR="00FE2D23" w:rsidRPr="00FE2D23">
        <w:rPr>
          <w:rFonts w:ascii="Comic Sans MS" w:eastAsia="Times New Roman" w:hAnsi="Comic Sans MS" w:cs="Arial"/>
          <w:b/>
          <w:kern w:val="0"/>
          <w:sz w:val="18"/>
          <w:szCs w:val="18"/>
          <w14:ligatures w14:val="none"/>
        </w:rPr>
        <w:t>Board discussion</w:t>
      </w:r>
      <w:r w:rsidR="00FE2D23">
        <w:rPr>
          <w:rFonts w:ascii="Comic Sans MS" w:eastAsia="Times New Roman" w:hAnsi="Comic Sans MS" w:cs="Arial"/>
          <w:bCs/>
          <w:kern w:val="0"/>
          <w:sz w:val="18"/>
          <w:szCs w:val="18"/>
          <w14:ligatures w14:val="none"/>
        </w:rPr>
        <w:t>: RMC has done an amazing job of taking on cleaning Yellowstone County’s waterways and YCD really appreciates the effort, however funds are limited currently and the $500 YCD donated to the Yellowstone River cleanup this year is all YCD is able to obligate.  Gab</w:t>
      </w:r>
      <w:r w:rsidR="004C1C9C">
        <w:rPr>
          <w:rFonts w:ascii="Comic Sans MS" w:eastAsia="Times New Roman" w:hAnsi="Comic Sans MS" w:cs="Arial"/>
          <w:bCs/>
          <w:kern w:val="0"/>
          <w:sz w:val="18"/>
          <w:szCs w:val="18"/>
          <w14:ligatures w14:val="none"/>
        </w:rPr>
        <w:t>el</w:t>
      </w:r>
      <w:r w:rsidR="00FE2D23">
        <w:rPr>
          <w:rFonts w:ascii="Comic Sans MS" w:eastAsia="Times New Roman" w:hAnsi="Comic Sans MS" w:cs="Arial"/>
          <w:bCs/>
          <w:kern w:val="0"/>
          <w:sz w:val="18"/>
          <w:szCs w:val="18"/>
          <w14:ligatures w14:val="none"/>
        </w:rPr>
        <w:t xml:space="preserve"> made a motion to express YCD’s appreciation of the work but </w:t>
      </w:r>
      <w:proofErr w:type="gramStart"/>
      <w:r w:rsidR="00FE2D23">
        <w:rPr>
          <w:rFonts w:ascii="Comic Sans MS" w:eastAsia="Times New Roman" w:hAnsi="Comic Sans MS" w:cs="Arial"/>
          <w:bCs/>
          <w:kern w:val="0"/>
          <w:sz w:val="18"/>
          <w:szCs w:val="18"/>
          <w14:ligatures w14:val="none"/>
        </w:rPr>
        <w:t>notif</w:t>
      </w:r>
      <w:r w:rsidR="004C1C9C">
        <w:rPr>
          <w:rFonts w:ascii="Comic Sans MS" w:eastAsia="Times New Roman" w:hAnsi="Comic Sans MS" w:cs="Arial"/>
          <w:bCs/>
          <w:kern w:val="0"/>
          <w:sz w:val="18"/>
          <w:szCs w:val="18"/>
          <w14:ligatures w14:val="none"/>
        </w:rPr>
        <w:t>y</w:t>
      </w:r>
      <w:proofErr w:type="gramEnd"/>
      <w:r w:rsidR="004C1C9C">
        <w:rPr>
          <w:rFonts w:ascii="Comic Sans MS" w:eastAsia="Times New Roman" w:hAnsi="Comic Sans MS" w:cs="Arial"/>
          <w:bCs/>
          <w:kern w:val="0"/>
          <w:sz w:val="18"/>
          <w:szCs w:val="18"/>
          <w14:ligatures w14:val="none"/>
        </w:rPr>
        <w:t xml:space="preserve"> </w:t>
      </w:r>
      <w:r w:rsidR="00FE2D23">
        <w:rPr>
          <w:rFonts w:ascii="Comic Sans MS" w:eastAsia="Times New Roman" w:hAnsi="Comic Sans MS" w:cs="Arial"/>
          <w:bCs/>
          <w:kern w:val="0"/>
          <w:sz w:val="18"/>
          <w:szCs w:val="18"/>
          <w14:ligatures w14:val="none"/>
        </w:rPr>
        <w:t xml:space="preserve">RMC that YCD is unable to provide funding </w:t>
      </w:r>
      <w:r w:rsidR="004C1C9C">
        <w:rPr>
          <w:rFonts w:ascii="Comic Sans MS" w:eastAsia="Times New Roman" w:hAnsi="Comic Sans MS" w:cs="Arial"/>
          <w:bCs/>
          <w:kern w:val="0"/>
          <w:sz w:val="18"/>
          <w:szCs w:val="18"/>
          <w14:ligatures w14:val="none"/>
        </w:rPr>
        <w:t xml:space="preserve">to this effort </w:t>
      </w:r>
      <w:r w:rsidR="00FE2D23">
        <w:rPr>
          <w:rFonts w:ascii="Comic Sans MS" w:eastAsia="Times New Roman" w:hAnsi="Comic Sans MS" w:cs="Arial"/>
          <w:bCs/>
          <w:kern w:val="0"/>
          <w:sz w:val="18"/>
          <w:szCs w:val="18"/>
          <w14:ligatures w14:val="none"/>
        </w:rPr>
        <w:t xml:space="preserve">this year, second by Robinson, </w:t>
      </w:r>
      <w:proofErr w:type="gramStart"/>
      <w:r w:rsidR="00FE2D23">
        <w:rPr>
          <w:rFonts w:ascii="Comic Sans MS" w:eastAsia="Times New Roman" w:hAnsi="Comic Sans MS" w:cs="Arial"/>
          <w:bCs/>
          <w:kern w:val="0"/>
          <w:sz w:val="18"/>
          <w:szCs w:val="18"/>
          <w14:ligatures w14:val="none"/>
        </w:rPr>
        <w:t>motion</w:t>
      </w:r>
      <w:proofErr w:type="gramEnd"/>
      <w:r w:rsidR="00FE2D23">
        <w:rPr>
          <w:rFonts w:ascii="Comic Sans MS" w:eastAsia="Times New Roman" w:hAnsi="Comic Sans MS" w:cs="Arial"/>
          <w:bCs/>
          <w:kern w:val="0"/>
          <w:sz w:val="18"/>
          <w:szCs w:val="18"/>
          <w14:ligatures w14:val="none"/>
        </w:rPr>
        <w:t xml:space="preserve"> passed.</w:t>
      </w:r>
    </w:p>
    <w:p w14:paraId="1DCAE5CB" w14:textId="61A06C23" w:rsidR="00FE2D23" w:rsidRDefault="00FE2D23" w:rsidP="001F2912">
      <w:pPr>
        <w:pStyle w:val="ListParagraph"/>
        <w:numPr>
          <w:ilvl w:val="0"/>
          <w:numId w:val="8"/>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 xml:space="preserve">Occupational Accident &amp; Business travel insurance discussion: </w:t>
      </w:r>
      <w:r>
        <w:rPr>
          <w:rFonts w:ascii="Comic Sans MS" w:eastAsia="Times New Roman" w:hAnsi="Comic Sans MS" w:cs="Arial"/>
          <w:bCs/>
          <w:kern w:val="0"/>
          <w:sz w:val="18"/>
          <w:szCs w:val="18"/>
          <w14:ligatures w14:val="none"/>
        </w:rPr>
        <w:t>Robinson made a motion to not accept or purchase addition</w:t>
      </w:r>
      <w:r w:rsidR="004C1C9C">
        <w:rPr>
          <w:rFonts w:ascii="Comic Sans MS" w:eastAsia="Times New Roman" w:hAnsi="Comic Sans MS" w:cs="Arial"/>
          <w:bCs/>
          <w:kern w:val="0"/>
          <w:sz w:val="18"/>
          <w:szCs w:val="18"/>
          <w14:ligatures w14:val="none"/>
        </w:rPr>
        <w:t>al</w:t>
      </w:r>
      <w:r>
        <w:rPr>
          <w:rFonts w:ascii="Comic Sans MS" w:eastAsia="Times New Roman" w:hAnsi="Comic Sans MS" w:cs="Arial"/>
          <w:bCs/>
          <w:kern w:val="0"/>
          <w:sz w:val="18"/>
          <w:szCs w:val="18"/>
          <w14:ligatures w14:val="none"/>
        </w:rPr>
        <w:t xml:space="preserve"> insurance this year, second by Haaland, motion passed.</w:t>
      </w:r>
    </w:p>
    <w:p w14:paraId="7D22AFE9" w14:textId="533B9DA1" w:rsidR="001F2912" w:rsidRDefault="00FE2D23" w:rsidP="004C1C9C">
      <w:pPr>
        <w:pStyle w:val="ListParagraph"/>
        <w:numPr>
          <w:ilvl w:val="0"/>
          <w:numId w:val="8"/>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New Equipment purchase</w:t>
      </w:r>
      <w:r w:rsidR="004E2849">
        <w:rPr>
          <w:rFonts w:ascii="Comic Sans MS" w:eastAsia="Times New Roman" w:hAnsi="Comic Sans MS" w:cs="Arial"/>
          <w:b/>
          <w:kern w:val="0"/>
          <w:sz w:val="18"/>
          <w:szCs w:val="18"/>
          <w14:ligatures w14:val="none"/>
        </w:rPr>
        <w:t>:</w:t>
      </w:r>
      <w:r w:rsidR="004E2849">
        <w:rPr>
          <w:rFonts w:ascii="Comic Sans MS" w:eastAsia="Times New Roman" w:hAnsi="Comic Sans MS" w:cs="Arial"/>
          <w:bCs/>
          <w:kern w:val="0"/>
          <w:sz w:val="18"/>
          <w:szCs w:val="18"/>
          <w14:ligatures w14:val="none"/>
        </w:rPr>
        <w:t xml:space="preserve"> Robinson</w:t>
      </w:r>
      <w:r>
        <w:rPr>
          <w:rFonts w:ascii="Comic Sans MS" w:eastAsia="Times New Roman" w:hAnsi="Comic Sans MS" w:cs="Arial"/>
          <w:bCs/>
          <w:kern w:val="0"/>
          <w:sz w:val="18"/>
          <w:szCs w:val="18"/>
          <w14:ligatures w14:val="none"/>
        </w:rPr>
        <w:t xml:space="preserve"> made a motion for YCD to purchase a new printer with more advance</w:t>
      </w:r>
      <w:r w:rsidR="004E2849">
        <w:rPr>
          <w:rFonts w:ascii="Comic Sans MS" w:eastAsia="Times New Roman" w:hAnsi="Comic Sans MS" w:cs="Arial"/>
          <w:bCs/>
          <w:kern w:val="0"/>
          <w:sz w:val="18"/>
          <w:szCs w:val="18"/>
          <w14:ligatures w14:val="none"/>
        </w:rPr>
        <w:t>d</w:t>
      </w:r>
      <w:r>
        <w:rPr>
          <w:rFonts w:ascii="Comic Sans MS" w:eastAsia="Times New Roman" w:hAnsi="Comic Sans MS" w:cs="Arial"/>
          <w:bCs/>
          <w:kern w:val="0"/>
          <w:sz w:val="18"/>
          <w:szCs w:val="18"/>
          <w14:ligatures w14:val="none"/>
        </w:rPr>
        <w:t xml:space="preserve"> office functions than the current one has, second by Mothershead, motion passed.</w:t>
      </w:r>
      <w:r w:rsidR="004C1C9C">
        <w:rPr>
          <w:rFonts w:ascii="Comic Sans MS" w:eastAsia="Times New Roman" w:hAnsi="Comic Sans MS" w:cs="Arial"/>
          <w:bCs/>
          <w:kern w:val="0"/>
          <w:sz w:val="18"/>
          <w:szCs w:val="18"/>
          <w14:ligatures w14:val="none"/>
        </w:rPr>
        <w:t xml:space="preserve">  Ivie noted this may not be accomplished in FY25 because she has not had time to thoroughly research options.</w:t>
      </w:r>
    </w:p>
    <w:p w14:paraId="023E8222" w14:textId="77777777" w:rsidR="004C1C9C" w:rsidRPr="004C1C9C" w:rsidRDefault="004C1C9C" w:rsidP="004C1C9C">
      <w:pPr>
        <w:pStyle w:val="ListParagraph"/>
        <w:overflowPunct w:val="0"/>
        <w:autoSpaceDE w:val="0"/>
        <w:autoSpaceDN w:val="0"/>
        <w:adjustRightInd w:val="0"/>
        <w:spacing w:after="0" w:line="240" w:lineRule="auto"/>
        <w:ind w:left="1344"/>
        <w:jc w:val="both"/>
        <w:rPr>
          <w:rFonts w:ascii="Comic Sans MS" w:eastAsia="Times New Roman" w:hAnsi="Comic Sans MS" w:cs="Arial"/>
          <w:bCs/>
          <w:kern w:val="0"/>
          <w:sz w:val="18"/>
          <w:szCs w:val="18"/>
          <w14:ligatures w14:val="none"/>
        </w:rPr>
      </w:pPr>
    </w:p>
    <w:p w14:paraId="799018EE" w14:textId="77777777" w:rsidR="004E5F8D" w:rsidRPr="003D06B3" w:rsidRDefault="004E5F8D" w:rsidP="004E5F8D">
      <w:pPr>
        <w:numPr>
          <w:ilvl w:val="0"/>
          <w:numId w:val="2"/>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 xml:space="preserve">T-Report  </w:t>
      </w:r>
    </w:p>
    <w:p w14:paraId="28195660" w14:textId="757C00C3" w:rsidR="004E5F8D" w:rsidRDefault="004E5F8D" w:rsidP="004E5F8D">
      <w:pPr>
        <w:numPr>
          <w:ilvl w:val="0"/>
          <w:numId w:val="6"/>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Pr>
          <w:rFonts w:ascii="Comic Sans MS" w:eastAsia="Times New Roman" w:hAnsi="Comic Sans MS" w:cs="Arial"/>
          <w:b/>
          <w:kern w:val="0"/>
          <w:sz w:val="18"/>
          <w:szCs w:val="18"/>
          <w14:ligatures w14:val="none"/>
        </w:rPr>
        <w:t>March</w:t>
      </w:r>
      <w:r w:rsidRPr="003D06B3">
        <w:rPr>
          <w:rFonts w:ascii="Comic Sans MS" w:eastAsia="Times New Roman" w:hAnsi="Comic Sans MS" w:cs="Arial"/>
          <w:b/>
          <w:kern w:val="0"/>
          <w:sz w:val="18"/>
          <w:szCs w:val="18"/>
          <w14:ligatures w14:val="none"/>
        </w:rPr>
        <w:t xml:space="preserve"> T-Report</w:t>
      </w:r>
      <w:r w:rsidRPr="003D06B3">
        <w:rPr>
          <w:rFonts w:ascii="Comic Sans MS" w:eastAsia="Times New Roman" w:hAnsi="Comic Sans MS" w:cs="Arial"/>
          <w:bCs/>
          <w:kern w:val="0"/>
          <w:sz w:val="18"/>
          <w:szCs w:val="18"/>
          <w14:ligatures w14:val="none"/>
        </w:rPr>
        <w:t xml:space="preserve">: </w:t>
      </w:r>
      <w:r w:rsidR="00FE2D23">
        <w:rPr>
          <w:rFonts w:ascii="Comic Sans MS" w:eastAsia="Times New Roman" w:hAnsi="Comic Sans MS" w:cs="Arial"/>
          <w:bCs/>
          <w:kern w:val="0"/>
          <w:sz w:val="18"/>
          <w:szCs w:val="18"/>
          <w14:ligatures w14:val="none"/>
        </w:rPr>
        <w:t>Gabel</w:t>
      </w:r>
      <w:r>
        <w:rPr>
          <w:rFonts w:ascii="Comic Sans MS" w:eastAsia="Times New Roman" w:hAnsi="Comic Sans MS" w:cs="Arial"/>
          <w:bCs/>
          <w:kern w:val="0"/>
          <w:sz w:val="18"/>
          <w:szCs w:val="18"/>
          <w14:ligatures w14:val="none"/>
        </w:rPr>
        <w:t xml:space="preserve"> </w:t>
      </w:r>
      <w:r w:rsidRPr="003D06B3">
        <w:rPr>
          <w:rFonts w:ascii="Comic Sans MS" w:eastAsia="Times New Roman" w:hAnsi="Comic Sans MS" w:cs="Arial"/>
          <w:kern w:val="0"/>
          <w:sz w:val="18"/>
          <w:szCs w:val="18"/>
          <w14:ligatures w14:val="none"/>
        </w:rPr>
        <w:t xml:space="preserve">made a motion to accept the </w:t>
      </w:r>
      <w:r w:rsidR="00FE2D23">
        <w:rPr>
          <w:rFonts w:ascii="Comic Sans MS" w:eastAsia="Times New Roman" w:hAnsi="Comic Sans MS" w:cs="Arial"/>
          <w:kern w:val="0"/>
          <w:sz w:val="18"/>
          <w:szCs w:val="18"/>
          <w14:ligatures w14:val="none"/>
        </w:rPr>
        <w:t>April</w:t>
      </w:r>
      <w:r w:rsidRPr="003D06B3">
        <w:rPr>
          <w:rFonts w:ascii="Comic Sans MS" w:eastAsia="Times New Roman" w:hAnsi="Comic Sans MS" w:cs="Arial"/>
          <w:kern w:val="0"/>
          <w:sz w:val="18"/>
          <w:szCs w:val="18"/>
          <w14:ligatures w14:val="none"/>
        </w:rPr>
        <w:t xml:space="preserve"> Treasurer’s Report as written and reviewed, second by </w:t>
      </w:r>
      <w:r w:rsidR="00FE2D23">
        <w:rPr>
          <w:rFonts w:ascii="Comic Sans MS" w:eastAsia="Times New Roman" w:hAnsi="Comic Sans MS" w:cs="Arial"/>
          <w:kern w:val="0"/>
          <w:sz w:val="18"/>
          <w:szCs w:val="18"/>
          <w14:ligatures w14:val="none"/>
        </w:rPr>
        <w:t>Mothershead</w:t>
      </w:r>
      <w:r w:rsidRPr="003D06B3">
        <w:rPr>
          <w:rFonts w:ascii="Comic Sans MS" w:eastAsia="Times New Roman" w:hAnsi="Comic Sans MS" w:cs="Arial"/>
          <w:kern w:val="0"/>
          <w:sz w:val="18"/>
          <w:szCs w:val="18"/>
          <w14:ligatures w14:val="none"/>
        </w:rPr>
        <w:t xml:space="preserve">, </w:t>
      </w:r>
      <w:proofErr w:type="gramStart"/>
      <w:r w:rsidRPr="003D06B3">
        <w:rPr>
          <w:rFonts w:ascii="Comic Sans MS" w:eastAsia="Times New Roman" w:hAnsi="Comic Sans MS" w:cs="Arial"/>
          <w:kern w:val="0"/>
          <w:sz w:val="18"/>
          <w:szCs w:val="18"/>
          <w14:ligatures w14:val="none"/>
        </w:rPr>
        <w:t>motion</w:t>
      </w:r>
      <w:proofErr w:type="gramEnd"/>
      <w:r w:rsidRPr="003D06B3">
        <w:rPr>
          <w:rFonts w:ascii="Comic Sans MS" w:eastAsia="Times New Roman" w:hAnsi="Comic Sans MS" w:cs="Arial"/>
          <w:kern w:val="0"/>
          <w:sz w:val="18"/>
          <w:szCs w:val="18"/>
          <w14:ligatures w14:val="none"/>
        </w:rPr>
        <w:t xml:space="preserve"> passed.</w:t>
      </w:r>
    </w:p>
    <w:p w14:paraId="055D0D98" w14:textId="2E365A8C" w:rsidR="00FE2D23" w:rsidRPr="003D06B3" w:rsidRDefault="00FE2D23" w:rsidP="004E5F8D">
      <w:pPr>
        <w:numPr>
          <w:ilvl w:val="0"/>
          <w:numId w:val="6"/>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Pr>
          <w:rFonts w:ascii="Comic Sans MS" w:eastAsia="Times New Roman" w:hAnsi="Comic Sans MS" w:cs="Arial"/>
          <w:b/>
          <w:kern w:val="0"/>
          <w:sz w:val="18"/>
          <w:szCs w:val="18"/>
          <w14:ligatures w14:val="none"/>
        </w:rPr>
        <w:t>DNRC</w:t>
      </w:r>
      <w:r w:rsidR="004E735E" w:rsidRPr="00FE2D23">
        <w:rPr>
          <w:rFonts w:ascii="Comic Sans MS" w:eastAsia="Times New Roman" w:hAnsi="Comic Sans MS" w:cs="Arial"/>
          <w:kern w:val="0"/>
          <w:sz w:val="18"/>
          <w:szCs w:val="18"/>
          <w14:ligatures w14:val="none"/>
        </w:rPr>
        <w:t>:</w:t>
      </w:r>
      <w:r w:rsidR="004E735E">
        <w:rPr>
          <w:rFonts w:ascii="Comic Sans MS" w:eastAsia="Times New Roman" w:hAnsi="Comic Sans MS" w:cs="Arial"/>
          <w:kern w:val="0"/>
          <w:sz w:val="18"/>
          <w:szCs w:val="18"/>
          <w14:ligatures w14:val="none"/>
        </w:rPr>
        <w:t xml:space="preserve"> Request</w:t>
      </w:r>
      <w:r>
        <w:rPr>
          <w:rFonts w:ascii="Comic Sans MS" w:eastAsia="Times New Roman" w:hAnsi="Comic Sans MS" w:cs="Arial"/>
          <w:kern w:val="0"/>
          <w:sz w:val="18"/>
          <w:szCs w:val="18"/>
          <w14:ligatures w14:val="none"/>
        </w:rPr>
        <w:t xml:space="preserve"> 310 funds.  Mothershead made a motion for YCD to apply for the available funding through DNRC to augment expenses incurred to administer the 310 </w:t>
      </w:r>
      <w:proofErr w:type="gramStart"/>
      <w:r>
        <w:rPr>
          <w:rFonts w:ascii="Comic Sans MS" w:eastAsia="Times New Roman" w:hAnsi="Comic Sans MS" w:cs="Arial"/>
          <w:kern w:val="0"/>
          <w:sz w:val="18"/>
          <w:szCs w:val="18"/>
          <w14:ligatures w14:val="none"/>
        </w:rPr>
        <w:t>program</w:t>
      </w:r>
      <w:proofErr w:type="gramEnd"/>
      <w:r>
        <w:rPr>
          <w:rFonts w:ascii="Comic Sans MS" w:eastAsia="Times New Roman" w:hAnsi="Comic Sans MS" w:cs="Arial"/>
          <w:kern w:val="0"/>
          <w:sz w:val="18"/>
          <w:szCs w:val="18"/>
          <w14:ligatures w14:val="none"/>
        </w:rPr>
        <w:t>, second by Haaland</w:t>
      </w:r>
      <w:r w:rsidR="004E735E">
        <w:rPr>
          <w:rFonts w:ascii="Comic Sans MS" w:eastAsia="Times New Roman" w:hAnsi="Comic Sans MS" w:cs="Arial"/>
          <w:kern w:val="0"/>
          <w:sz w:val="18"/>
          <w:szCs w:val="18"/>
          <w14:ligatures w14:val="none"/>
        </w:rPr>
        <w:t xml:space="preserve">, the motion </w:t>
      </w:r>
      <w:r>
        <w:rPr>
          <w:rFonts w:ascii="Comic Sans MS" w:eastAsia="Times New Roman" w:hAnsi="Comic Sans MS" w:cs="Arial"/>
          <w:kern w:val="0"/>
          <w:sz w:val="18"/>
          <w:szCs w:val="18"/>
          <w14:ligatures w14:val="none"/>
        </w:rPr>
        <w:t>passed.</w:t>
      </w:r>
    </w:p>
    <w:p w14:paraId="6F137AB6" w14:textId="6C6CBBDB" w:rsidR="004E5F8D" w:rsidRPr="003D06B3" w:rsidRDefault="004E5F8D" w:rsidP="004E5F8D">
      <w:pPr>
        <w:numPr>
          <w:ilvl w:val="0"/>
          <w:numId w:val="6"/>
        </w:numPr>
        <w:overflowPunct w:val="0"/>
        <w:autoSpaceDE w:val="0"/>
        <w:autoSpaceDN w:val="0"/>
        <w:adjustRightInd w:val="0"/>
        <w:spacing w:after="0" w:line="240" w:lineRule="auto"/>
        <w:contextualSpacing/>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lastRenderedPageBreak/>
        <w:t xml:space="preserve">Travel &amp; Meetings – </w:t>
      </w:r>
      <w:r w:rsidR="00C36F92">
        <w:rPr>
          <w:rFonts w:ascii="Comic Sans MS" w:eastAsia="Times New Roman" w:hAnsi="Comic Sans MS" w:cs="Arial"/>
          <w:bCs/>
          <w:kern w:val="0"/>
          <w:sz w:val="18"/>
          <w:szCs w:val="18"/>
          <w14:ligatures w14:val="none"/>
        </w:rPr>
        <w:t>Haaland represented YCD at a Pollinator workshop on the MSU campus in Bozeman.</w:t>
      </w:r>
      <w:r w:rsidR="004E2849">
        <w:rPr>
          <w:rFonts w:ascii="Comic Sans MS" w:eastAsia="Times New Roman" w:hAnsi="Comic Sans MS" w:cs="Arial"/>
          <w:bCs/>
          <w:kern w:val="0"/>
          <w:sz w:val="18"/>
          <w:szCs w:val="18"/>
          <w14:ligatures w14:val="none"/>
        </w:rPr>
        <w:t xml:space="preserve">  Robinson made a motion to reimburse Haaland $302.65 in travel expenses, second by Mothershead, motion passed.</w:t>
      </w:r>
    </w:p>
    <w:p w14:paraId="59579027" w14:textId="59B88E2B" w:rsidR="004E5F8D" w:rsidRPr="004C1C9C" w:rsidRDefault="004E5F8D" w:rsidP="004E5F8D">
      <w:pPr>
        <w:numPr>
          <w:ilvl w:val="0"/>
          <w:numId w:val="6"/>
        </w:numPr>
        <w:overflowPunct w:val="0"/>
        <w:autoSpaceDE w:val="0"/>
        <w:autoSpaceDN w:val="0"/>
        <w:adjustRightInd w:val="0"/>
        <w:spacing w:after="0" w:line="240" w:lineRule="auto"/>
        <w:contextualSpacing/>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Dues and Donations: </w:t>
      </w:r>
      <w:r w:rsidR="004E2849" w:rsidRPr="004E2849">
        <w:rPr>
          <w:rFonts w:ascii="Comic Sans MS" w:eastAsia="Times New Roman" w:hAnsi="Comic Sans MS" w:cs="Arial"/>
          <w:bCs/>
          <w:kern w:val="0"/>
          <w:sz w:val="18"/>
          <w:szCs w:val="18"/>
          <w14:ligatures w14:val="none"/>
        </w:rPr>
        <w:t>none presented</w:t>
      </w:r>
    </w:p>
    <w:p w14:paraId="63CFA84F" w14:textId="77777777" w:rsidR="004C1C9C" w:rsidRPr="003D06B3" w:rsidRDefault="004C1C9C" w:rsidP="004C1C9C">
      <w:pPr>
        <w:overflowPunct w:val="0"/>
        <w:autoSpaceDE w:val="0"/>
        <w:autoSpaceDN w:val="0"/>
        <w:adjustRightInd w:val="0"/>
        <w:spacing w:after="0" w:line="240" w:lineRule="auto"/>
        <w:ind w:left="1080"/>
        <w:contextualSpacing/>
        <w:jc w:val="both"/>
        <w:rPr>
          <w:rFonts w:ascii="Comic Sans MS" w:eastAsia="Times New Roman" w:hAnsi="Comic Sans MS" w:cs="Arial"/>
          <w:b/>
          <w:kern w:val="0"/>
          <w:sz w:val="18"/>
          <w:szCs w:val="18"/>
          <w14:ligatures w14:val="none"/>
        </w:rPr>
      </w:pPr>
    </w:p>
    <w:p w14:paraId="22FAA720" w14:textId="1BE9DB47" w:rsidR="004E5F8D" w:rsidRPr="004E2849" w:rsidRDefault="004E5F8D" w:rsidP="004E2849">
      <w:pPr>
        <w:numPr>
          <w:ilvl w:val="0"/>
          <w:numId w:val="2"/>
        </w:numPr>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Standing Committee Reports </w:t>
      </w:r>
    </w:p>
    <w:p w14:paraId="5B4AD8C3" w14:textId="1CF0AFD0" w:rsidR="004E2849" w:rsidRDefault="004E2849" w:rsidP="004E5F8D">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sidRPr="004E2849">
        <w:rPr>
          <w:rFonts w:ascii="Comic Sans MS" w:eastAsia="Times New Roman" w:hAnsi="Comic Sans MS" w:cs="Arial"/>
          <w:b/>
          <w:kern w:val="0"/>
          <w:sz w:val="18"/>
          <w:szCs w:val="18"/>
          <w14:ligatures w14:val="none"/>
        </w:rPr>
        <w:t>Westend Reservoirs</w:t>
      </w:r>
      <w:r>
        <w:rPr>
          <w:rFonts w:ascii="Comic Sans MS" w:eastAsia="Times New Roman" w:hAnsi="Comic Sans MS" w:cs="Arial"/>
          <w:bCs/>
          <w:kern w:val="0"/>
          <w:sz w:val="18"/>
          <w:szCs w:val="18"/>
          <w14:ligatures w14:val="none"/>
        </w:rPr>
        <w:t xml:space="preserve"> – Robinson reported the City has earmarked the money for the conservation education and recreation amenities.  YCD will see the value of the update to the Master Plan during the next phase of construction.  Right now, they are working on the reservoir</w:t>
      </w:r>
      <w:r w:rsidR="004E735E">
        <w:rPr>
          <w:rFonts w:ascii="Comic Sans MS" w:eastAsia="Times New Roman" w:hAnsi="Comic Sans MS" w:cs="Arial"/>
          <w:bCs/>
          <w:kern w:val="0"/>
          <w:sz w:val="18"/>
          <w:szCs w:val="18"/>
          <w14:ligatures w14:val="none"/>
        </w:rPr>
        <w:t>’s</w:t>
      </w:r>
      <w:r>
        <w:rPr>
          <w:rFonts w:ascii="Comic Sans MS" w:eastAsia="Times New Roman" w:hAnsi="Comic Sans MS" w:cs="Arial"/>
          <w:bCs/>
          <w:kern w:val="0"/>
          <w:sz w:val="18"/>
          <w:szCs w:val="18"/>
          <w14:ligatures w14:val="none"/>
        </w:rPr>
        <w:t xml:space="preserve"> roadways and the pedestrian corridor to connect the two reservoirs.</w:t>
      </w:r>
    </w:p>
    <w:p w14:paraId="08D20C2E" w14:textId="5A1EA56F" w:rsidR="004E735E" w:rsidRPr="004E735E" w:rsidRDefault="004E735E" w:rsidP="004E735E">
      <w:pPr>
        <w:overflowPunct w:val="0"/>
        <w:autoSpaceDE w:val="0"/>
        <w:autoSpaceDN w:val="0"/>
        <w:adjustRightInd w:val="0"/>
        <w:spacing w:after="0" w:line="240" w:lineRule="auto"/>
        <w:ind w:left="1440"/>
        <w:contextualSpacing/>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 xml:space="preserve">   </w:t>
      </w:r>
      <w:r>
        <w:rPr>
          <w:rFonts w:ascii="Comic Sans MS" w:eastAsia="Times New Roman" w:hAnsi="Comic Sans MS" w:cs="Arial"/>
          <w:bCs/>
          <w:kern w:val="0"/>
          <w:sz w:val="18"/>
          <w:szCs w:val="18"/>
          <w14:ligatures w14:val="none"/>
        </w:rPr>
        <w:t xml:space="preserve">DNRC Grant #RD-YCD-712 will not be completed due to the City of Billings pushing back the construction date for the Westend Reservoir project.  The grant was for $80,000 of which YCD has $27,857.98 remaining in the budget.  When asked, Criswell said now is the time to ask for a grant extension before the grant expires in August 2025.  Funds remaining will be used for public meetings, public participation, and tweaking of the design if needed after the public expresses what they would like included in the design.  </w:t>
      </w:r>
      <w:r w:rsidRPr="001E235C">
        <w:rPr>
          <w:rFonts w:ascii="Comic Sans MS" w:eastAsia="Times New Roman" w:hAnsi="Comic Sans MS" w:cs="Arial"/>
          <w:b/>
          <w:kern w:val="0"/>
          <w:sz w:val="18"/>
          <w:szCs w:val="18"/>
          <w14:ligatures w14:val="none"/>
        </w:rPr>
        <w:t>Board decision</w:t>
      </w:r>
      <w:r w:rsidR="001E235C">
        <w:rPr>
          <w:rFonts w:ascii="Comic Sans MS" w:eastAsia="Times New Roman" w:hAnsi="Comic Sans MS" w:cs="Arial"/>
          <w:bCs/>
          <w:kern w:val="0"/>
          <w:sz w:val="18"/>
          <w:szCs w:val="18"/>
          <w14:ligatures w14:val="none"/>
        </w:rPr>
        <w:t>: Gabel</w:t>
      </w:r>
      <w:r>
        <w:rPr>
          <w:rFonts w:ascii="Comic Sans MS" w:eastAsia="Times New Roman" w:hAnsi="Comic Sans MS" w:cs="Arial"/>
          <w:bCs/>
          <w:kern w:val="0"/>
          <w:sz w:val="18"/>
          <w:szCs w:val="18"/>
          <w14:ligatures w14:val="none"/>
        </w:rPr>
        <w:t xml:space="preserve"> </w:t>
      </w:r>
      <w:r w:rsidR="004C1C9C">
        <w:rPr>
          <w:rFonts w:ascii="Comic Sans MS" w:eastAsia="Times New Roman" w:hAnsi="Comic Sans MS" w:cs="Arial"/>
          <w:bCs/>
          <w:kern w:val="0"/>
          <w:sz w:val="18"/>
          <w:szCs w:val="18"/>
          <w14:ligatures w14:val="none"/>
        </w:rPr>
        <w:t xml:space="preserve">made </w:t>
      </w:r>
      <w:r>
        <w:rPr>
          <w:rFonts w:ascii="Comic Sans MS" w:eastAsia="Times New Roman" w:hAnsi="Comic Sans MS" w:cs="Arial"/>
          <w:bCs/>
          <w:kern w:val="0"/>
          <w:sz w:val="18"/>
          <w:szCs w:val="18"/>
          <w14:ligatures w14:val="none"/>
        </w:rPr>
        <w:t>a motion to request a one (</w:t>
      </w:r>
      <w:r w:rsidR="004C1C9C">
        <w:rPr>
          <w:rFonts w:ascii="Comic Sans MS" w:eastAsia="Times New Roman" w:hAnsi="Comic Sans MS" w:cs="Arial"/>
          <w:bCs/>
          <w:kern w:val="0"/>
          <w:sz w:val="18"/>
          <w:szCs w:val="18"/>
          <w14:ligatures w14:val="none"/>
        </w:rPr>
        <w:t>2</w:t>
      </w:r>
      <w:r>
        <w:rPr>
          <w:rFonts w:ascii="Comic Sans MS" w:eastAsia="Times New Roman" w:hAnsi="Comic Sans MS" w:cs="Arial"/>
          <w:bCs/>
          <w:kern w:val="0"/>
          <w:sz w:val="18"/>
          <w:szCs w:val="18"/>
          <w14:ligatures w14:val="none"/>
        </w:rPr>
        <w:t>) year extension for RD-YCD-712, second by Mothershead, motion passed with Robinson abstaining.</w:t>
      </w:r>
    </w:p>
    <w:p w14:paraId="04EA2A1B" w14:textId="2B2F85B4" w:rsidR="004E5F8D" w:rsidRDefault="004E5F8D" w:rsidP="004E5F8D">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14:ligatures w14:val="none"/>
        </w:rPr>
        <w:t xml:space="preserve">Arbor Day </w:t>
      </w:r>
      <w:r>
        <w:rPr>
          <w:rFonts w:ascii="Comic Sans MS" w:eastAsia="Times New Roman" w:hAnsi="Comic Sans MS" w:cs="Arial"/>
          <w:b/>
          <w:kern w:val="0"/>
          <w:sz w:val="18"/>
          <w:szCs w:val="18"/>
          <w14:ligatures w14:val="none"/>
        </w:rPr>
        <w:t>Annual Tree Giveaway, April 25</w:t>
      </w:r>
      <w:r w:rsidRPr="000D18C8">
        <w:rPr>
          <w:rFonts w:ascii="Comic Sans MS" w:eastAsia="Times New Roman" w:hAnsi="Comic Sans MS" w:cs="Arial"/>
          <w:b/>
          <w:kern w:val="0"/>
          <w:sz w:val="18"/>
          <w:szCs w:val="18"/>
          <w:vertAlign w:val="superscript"/>
          <w14:ligatures w14:val="none"/>
        </w:rPr>
        <w:t>th</w:t>
      </w:r>
      <w:r>
        <w:rPr>
          <w:rFonts w:ascii="Comic Sans MS" w:eastAsia="Times New Roman" w:hAnsi="Comic Sans MS" w:cs="Arial"/>
          <w:b/>
          <w:kern w:val="0"/>
          <w:sz w:val="18"/>
          <w:szCs w:val="18"/>
          <w14:ligatures w14:val="none"/>
        </w:rPr>
        <w:t xml:space="preserve"> </w:t>
      </w:r>
      <w:r w:rsidRPr="003D06B3">
        <w:rPr>
          <w:rFonts w:ascii="Comic Sans MS" w:eastAsia="Times New Roman" w:hAnsi="Comic Sans MS" w:cs="Arial"/>
          <w:bCs/>
          <w:kern w:val="0"/>
          <w:sz w:val="18"/>
          <w:szCs w:val="18"/>
          <w14:ligatures w14:val="none"/>
        </w:rPr>
        <w:t xml:space="preserve">– </w:t>
      </w:r>
      <w:r w:rsidR="00E968AE">
        <w:rPr>
          <w:rFonts w:ascii="Comic Sans MS" w:eastAsia="Times New Roman" w:hAnsi="Comic Sans MS" w:cs="Arial"/>
          <w:bCs/>
          <w:kern w:val="0"/>
          <w:sz w:val="18"/>
          <w:szCs w:val="18"/>
          <w14:ligatures w14:val="none"/>
        </w:rPr>
        <w:t xml:space="preserve">Chair Sedgwick thanked </w:t>
      </w:r>
      <w:r w:rsidR="001E235C">
        <w:rPr>
          <w:rFonts w:ascii="Comic Sans MS" w:eastAsia="Times New Roman" w:hAnsi="Comic Sans MS" w:cs="Arial"/>
          <w:bCs/>
          <w:kern w:val="0"/>
          <w:sz w:val="18"/>
          <w:szCs w:val="18"/>
          <w14:ligatures w14:val="none"/>
        </w:rPr>
        <w:t>all</w:t>
      </w:r>
      <w:r w:rsidR="00E968AE">
        <w:rPr>
          <w:rFonts w:ascii="Comic Sans MS" w:eastAsia="Times New Roman" w:hAnsi="Comic Sans MS" w:cs="Arial"/>
          <w:bCs/>
          <w:kern w:val="0"/>
          <w:sz w:val="18"/>
          <w:szCs w:val="18"/>
          <w14:ligatures w14:val="none"/>
        </w:rPr>
        <w:t xml:space="preserve"> our agency volunteers again </w:t>
      </w:r>
      <w:r w:rsidR="001E235C">
        <w:rPr>
          <w:rFonts w:ascii="Comic Sans MS" w:eastAsia="Times New Roman" w:hAnsi="Comic Sans MS" w:cs="Arial"/>
          <w:bCs/>
          <w:kern w:val="0"/>
          <w:sz w:val="18"/>
          <w:szCs w:val="18"/>
          <w14:ligatures w14:val="none"/>
        </w:rPr>
        <w:t xml:space="preserve">for the help with the tree giveaway.  He </w:t>
      </w:r>
      <w:r w:rsidR="00E968AE">
        <w:rPr>
          <w:rFonts w:ascii="Comic Sans MS" w:eastAsia="Times New Roman" w:hAnsi="Comic Sans MS" w:cs="Arial"/>
          <w:bCs/>
          <w:kern w:val="0"/>
          <w:sz w:val="18"/>
          <w:szCs w:val="18"/>
          <w14:ligatures w14:val="none"/>
        </w:rPr>
        <w:t xml:space="preserve">also thanked NRCS employees Zoe Craft &amp; Shane Burton for helping Ivie </w:t>
      </w:r>
      <w:r w:rsidR="001E235C">
        <w:rPr>
          <w:rFonts w:ascii="Comic Sans MS" w:eastAsia="Times New Roman" w:hAnsi="Comic Sans MS" w:cs="Arial"/>
          <w:bCs/>
          <w:kern w:val="0"/>
          <w:sz w:val="18"/>
          <w:szCs w:val="18"/>
          <w14:ligatures w14:val="none"/>
        </w:rPr>
        <w:t xml:space="preserve">plant </w:t>
      </w:r>
      <w:r w:rsidR="00E968AE">
        <w:rPr>
          <w:rFonts w:ascii="Comic Sans MS" w:eastAsia="Times New Roman" w:hAnsi="Comic Sans MS" w:cs="Arial"/>
          <w:bCs/>
          <w:kern w:val="0"/>
          <w:sz w:val="18"/>
          <w:szCs w:val="18"/>
          <w14:ligatures w14:val="none"/>
        </w:rPr>
        <w:t>trees at the Living Snow Fence site on Highway 3.</w:t>
      </w:r>
      <w:r w:rsidR="001E235C">
        <w:rPr>
          <w:rFonts w:ascii="Comic Sans MS" w:eastAsia="Times New Roman" w:hAnsi="Comic Sans MS" w:cs="Arial"/>
          <w:bCs/>
          <w:kern w:val="0"/>
          <w:sz w:val="18"/>
          <w:szCs w:val="18"/>
          <w14:ligatures w14:val="none"/>
        </w:rPr>
        <w:t xml:space="preserve">  Not all the invoices have come in for the event so a final report will be given at the June board meeting.</w:t>
      </w:r>
    </w:p>
    <w:p w14:paraId="265DF91E" w14:textId="11DF6453" w:rsidR="004E5F8D" w:rsidRDefault="004E5F8D" w:rsidP="004E5F8D">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Pollinator Fair</w:t>
      </w:r>
      <w:r w:rsidR="001E235C">
        <w:rPr>
          <w:rFonts w:ascii="Comic Sans MS" w:eastAsia="Times New Roman" w:hAnsi="Comic Sans MS" w:cs="Arial"/>
          <w:b/>
          <w:kern w:val="0"/>
          <w:sz w:val="18"/>
          <w:szCs w:val="18"/>
          <w14:ligatures w14:val="none"/>
        </w:rPr>
        <w:t>, June 20</w:t>
      </w:r>
      <w:r w:rsidR="001E235C" w:rsidRPr="001E235C">
        <w:rPr>
          <w:rFonts w:ascii="Comic Sans MS" w:eastAsia="Times New Roman" w:hAnsi="Comic Sans MS" w:cs="Arial"/>
          <w:b/>
          <w:kern w:val="0"/>
          <w:sz w:val="18"/>
          <w:szCs w:val="18"/>
          <w:vertAlign w:val="superscript"/>
          <w14:ligatures w14:val="none"/>
        </w:rPr>
        <w:t>th</w:t>
      </w:r>
      <w:r w:rsidR="001E235C">
        <w:rPr>
          <w:rFonts w:ascii="Comic Sans MS" w:eastAsia="Times New Roman" w:hAnsi="Comic Sans MS" w:cs="Arial"/>
          <w:b/>
          <w:kern w:val="0"/>
          <w:sz w:val="18"/>
          <w:szCs w:val="18"/>
          <w14:ligatures w14:val="none"/>
        </w:rPr>
        <w:t xml:space="preserve"> to be held at the 4H Building on the Metra grounds </w:t>
      </w:r>
      <w:r>
        <w:rPr>
          <w:rFonts w:ascii="Comic Sans MS" w:eastAsia="Times New Roman" w:hAnsi="Comic Sans MS" w:cs="Arial"/>
          <w:bCs/>
          <w:kern w:val="0"/>
          <w:sz w:val="18"/>
          <w:szCs w:val="18"/>
          <w14:ligatures w14:val="none"/>
        </w:rPr>
        <w:t xml:space="preserve">– </w:t>
      </w:r>
      <w:r w:rsidR="001E235C">
        <w:rPr>
          <w:rFonts w:ascii="Comic Sans MS" w:eastAsia="Times New Roman" w:hAnsi="Comic Sans MS" w:cs="Arial"/>
          <w:bCs/>
          <w:kern w:val="0"/>
          <w:sz w:val="18"/>
          <w:szCs w:val="18"/>
          <w14:ligatures w14:val="none"/>
        </w:rPr>
        <w:t xml:space="preserve">YCD committee consists of Crystal White, Jackie Haaland, LaVerne Ivie with White taking the lead.  Several other agencies and organizations have committed </w:t>
      </w:r>
      <w:r w:rsidR="004C1C9C">
        <w:rPr>
          <w:rFonts w:ascii="Comic Sans MS" w:eastAsia="Times New Roman" w:hAnsi="Comic Sans MS" w:cs="Arial"/>
          <w:bCs/>
          <w:kern w:val="0"/>
          <w:sz w:val="18"/>
          <w:szCs w:val="18"/>
          <w14:ligatures w14:val="none"/>
        </w:rPr>
        <w:t>to</w:t>
      </w:r>
      <w:r w:rsidR="001E235C">
        <w:rPr>
          <w:rFonts w:ascii="Comic Sans MS" w:eastAsia="Times New Roman" w:hAnsi="Comic Sans MS" w:cs="Arial"/>
          <w:bCs/>
          <w:kern w:val="0"/>
          <w:sz w:val="18"/>
          <w:szCs w:val="18"/>
          <w14:ligatures w14:val="none"/>
        </w:rPr>
        <w:t xml:space="preserve"> provid</w:t>
      </w:r>
      <w:r w:rsidR="004C1C9C">
        <w:rPr>
          <w:rFonts w:ascii="Comic Sans MS" w:eastAsia="Times New Roman" w:hAnsi="Comic Sans MS" w:cs="Arial"/>
          <w:bCs/>
          <w:kern w:val="0"/>
          <w:sz w:val="18"/>
          <w:szCs w:val="18"/>
          <w14:ligatures w14:val="none"/>
        </w:rPr>
        <w:t>e</w:t>
      </w:r>
      <w:r w:rsidR="001E235C">
        <w:rPr>
          <w:rFonts w:ascii="Comic Sans MS" w:eastAsia="Times New Roman" w:hAnsi="Comic Sans MS" w:cs="Arial"/>
          <w:bCs/>
          <w:kern w:val="0"/>
          <w:sz w:val="18"/>
          <w:szCs w:val="18"/>
          <w14:ligatures w14:val="none"/>
        </w:rPr>
        <w:t xml:space="preserve"> a pollinator education activity or man a booth.  White presented a draft budget she and Ivie put together for YCD board consideration.  Gabel made a motion to provide up to $300 towards the Pollinator Fair, second by Mothershead, the motion passed.</w:t>
      </w:r>
    </w:p>
    <w:p w14:paraId="73A07620" w14:textId="345647B1" w:rsidR="001E235C" w:rsidRPr="003D06B3" w:rsidRDefault="001E235C" w:rsidP="004E5F8D">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 xml:space="preserve">FY26 Annual Plan of Operations </w:t>
      </w:r>
      <w:r>
        <w:rPr>
          <w:rFonts w:ascii="Comic Sans MS" w:eastAsia="Times New Roman" w:hAnsi="Comic Sans MS" w:cs="Arial"/>
          <w:bCs/>
          <w:kern w:val="0"/>
          <w:sz w:val="18"/>
          <w:szCs w:val="18"/>
          <w14:ligatures w14:val="none"/>
        </w:rPr>
        <w:t>– The board instructed Ivie to edit FY25’s APO and present the draft at the June YCD meeting.  Ivie will work with individual board members on areas within the plan.</w:t>
      </w:r>
    </w:p>
    <w:p w14:paraId="7E2ACD49" w14:textId="77777777" w:rsidR="004E5F8D" w:rsidRPr="003D06B3" w:rsidRDefault="004E5F8D" w:rsidP="004E5F8D">
      <w:p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p>
    <w:p w14:paraId="4B125E1C" w14:textId="77777777" w:rsidR="004E5F8D" w:rsidRPr="003D06B3" w:rsidRDefault="004E5F8D" w:rsidP="004E5F8D">
      <w:pPr>
        <w:numPr>
          <w:ilvl w:val="0"/>
          <w:numId w:val="2"/>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Unscheduled Matters</w:t>
      </w:r>
      <w:r w:rsidRPr="003D06B3">
        <w:rPr>
          <w:rFonts w:ascii="Comic Sans MS" w:eastAsia="Times New Roman" w:hAnsi="Comic Sans MS" w:cs="Arial"/>
          <w:kern w:val="0"/>
          <w:sz w:val="18"/>
          <w:szCs w:val="18"/>
          <w14:ligatures w14:val="none"/>
        </w:rPr>
        <w:t xml:space="preserve"> – none</w:t>
      </w:r>
    </w:p>
    <w:p w14:paraId="1AB123ED" w14:textId="77777777" w:rsidR="004E5F8D" w:rsidRPr="003D06B3" w:rsidRDefault="004E5F8D" w:rsidP="004E5F8D">
      <w:pPr>
        <w:overflowPunct w:val="0"/>
        <w:autoSpaceDE w:val="0"/>
        <w:autoSpaceDN w:val="0"/>
        <w:adjustRightInd w:val="0"/>
        <w:spacing w:after="0" w:line="240" w:lineRule="auto"/>
        <w:ind w:left="630"/>
        <w:contextualSpacing/>
        <w:jc w:val="both"/>
        <w:rPr>
          <w:rFonts w:ascii="Comic Sans MS" w:eastAsia="Times New Roman" w:hAnsi="Comic Sans MS" w:cs="Arial"/>
          <w:kern w:val="0"/>
          <w:sz w:val="18"/>
          <w:szCs w:val="18"/>
          <w14:ligatures w14:val="none"/>
        </w:rPr>
      </w:pPr>
    </w:p>
    <w:p w14:paraId="18BC0714" w14:textId="77777777" w:rsidR="004E5F8D" w:rsidRPr="003D06B3" w:rsidRDefault="004E5F8D" w:rsidP="004E5F8D">
      <w:pPr>
        <w:numPr>
          <w:ilvl w:val="0"/>
          <w:numId w:val="2"/>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 xml:space="preserve">Public comments </w:t>
      </w:r>
      <w:r w:rsidRPr="003D06B3">
        <w:rPr>
          <w:rFonts w:ascii="Comic Sans MS" w:eastAsia="Times New Roman" w:hAnsi="Comic Sans MS" w:cs="Arial"/>
          <w:kern w:val="0"/>
          <w:sz w:val="18"/>
          <w:szCs w:val="18"/>
          <w14:ligatures w14:val="none"/>
        </w:rPr>
        <w:t>– none</w:t>
      </w:r>
    </w:p>
    <w:p w14:paraId="006844CA" w14:textId="77777777" w:rsidR="004E5F8D" w:rsidRPr="003D06B3" w:rsidRDefault="004E5F8D" w:rsidP="004E5F8D">
      <w:p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p>
    <w:p w14:paraId="3B23A78A" w14:textId="59EBC556" w:rsidR="004E5F8D" w:rsidRPr="003D06B3" w:rsidRDefault="004E5F8D" w:rsidP="004E5F8D">
      <w:pPr>
        <w:numPr>
          <w:ilvl w:val="0"/>
          <w:numId w:val="2"/>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 xml:space="preserve">Next YCD Board Meeting </w:t>
      </w:r>
      <w:r w:rsidRPr="003D06B3">
        <w:rPr>
          <w:rFonts w:ascii="Comic Sans MS" w:eastAsia="Times New Roman" w:hAnsi="Comic Sans MS" w:cs="Arial"/>
          <w:kern w:val="0"/>
          <w:sz w:val="18"/>
          <w:szCs w:val="18"/>
          <w14:ligatures w14:val="none"/>
        </w:rPr>
        <w:t xml:space="preserve">– The next YCD meeting is </w:t>
      </w:r>
      <w:r>
        <w:rPr>
          <w:rFonts w:ascii="Comic Sans MS" w:eastAsia="Times New Roman" w:hAnsi="Comic Sans MS" w:cs="Arial"/>
          <w:kern w:val="0"/>
          <w:sz w:val="18"/>
          <w:szCs w:val="18"/>
          <w14:ligatures w14:val="none"/>
        </w:rPr>
        <w:t xml:space="preserve">tentatively </w:t>
      </w:r>
      <w:r w:rsidRPr="003D06B3">
        <w:rPr>
          <w:rFonts w:ascii="Comic Sans MS" w:eastAsia="Times New Roman" w:hAnsi="Comic Sans MS" w:cs="Arial"/>
          <w:kern w:val="0"/>
          <w:sz w:val="18"/>
          <w:szCs w:val="18"/>
          <w14:ligatures w14:val="none"/>
        </w:rPr>
        <w:t xml:space="preserve">scheduled </w:t>
      </w:r>
      <w:r>
        <w:rPr>
          <w:rFonts w:ascii="Comic Sans MS" w:eastAsia="Times New Roman" w:hAnsi="Comic Sans MS" w:cs="Arial"/>
          <w:kern w:val="0"/>
          <w:sz w:val="18"/>
          <w:szCs w:val="18"/>
          <w14:ligatures w14:val="none"/>
        </w:rPr>
        <w:t xml:space="preserve">for </w:t>
      </w:r>
      <w:r w:rsidR="001E235C">
        <w:rPr>
          <w:rFonts w:ascii="Comic Sans MS" w:eastAsia="Times New Roman" w:hAnsi="Comic Sans MS" w:cs="Arial"/>
          <w:kern w:val="0"/>
          <w:sz w:val="18"/>
          <w:szCs w:val="18"/>
          <w14:ligatures w14:val="none"/>
        </w:rPr>
        <w:t>June 17,</w:t>
      </w:r>
      <w:r>
        <w:rPr>
          <w:rFonts w:ascii="Comic Sans MS" w:eastAsia="Times New Roman" w:hAnsi="Comic Sans MS" w:cs="Arial"/>
          <w:kern w:val="0"/>
          <w:sz w:val="18"/>
          <w:szCs w:val="18"/>
          <w14:ligatures w14:val="none"/>
        </w:rPr>
        <w:t xml:space="preserve"> 2025</w:t>
      </w:r>
      <w:r w:rsidR="004C1C9C">
        <w:rPr>
          <w:rFonts w:ascii="Comic Sans MS" w:eastAsia="Times New Roman" w:hAnsi="Comic Sans MS" w:cs="Arial"/>
          <w:kern w:val="0"/>
          <w:sz w:val="18"/>
          <w:szCs w:val="18"/>
          <w14:ligatures w14:val="none"/>
        </w:rPr>
        <w:t xml:space="preserve"> (dependent upon Supervisors schedules).</w:t>
      </w:r>
    </w:p>
    <w:p w14:paraId="61DF2EC7" w14:textId="77777777" w:rsidR="004E5F8D" w:rsidRPr="003D06B3" w:rsidRDefault="004E5F8D" w:rsidP="004E5F8D">
      <w:p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p>
    <w:p w14:paraId="4A1261C2" w14:textId="543292C2" w:rsidR="004E5F8D" w:rsidRPr="003D06B3" w:rsidRDefault="001E235C" w:rsidP="004E5F8D">
      <w:pPr>
        <w:numPr>
          <w:ilvl w:val="0"/>
          <w:numId w:val="2"/>
        </w:numPr>
        <w:overflowPunct w:val="0"/>
        <w:autoSpaceDE w:val="0"/>
        <w:autoSpaceDN w:val="0"/>
        <w:adjustRightInd w:val="0"/>
        <w:spacing w:after="0" w:line="240" w:lineRule="auto"/>
        <w:ind w:left="27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xml:space="preserve">Mothershead </w:t>
      </w:r>
      <w:r w:rsidR="004E5F8D" w:rsidRPr="003D06B3">
        <w:rPr>
          <w:rFonts w:ascii="Comic Sans MS" w:eastAsia="Times New Roman" w:hAnsi="Comic Sans MS" w:cs="Arial"/>
          <w:kern w:val="0"/>
          <w:sz w:val="18"/>
          <w:szCs w:val="18"/>
          <w14:ligatures w14:val="none"/>
        </w:rPr>
        <w:t xml:space="preserve">motion to adjourn the meeting at </w:t>
      </w:r>
      <w:r w:rsidR="004E5F8D">
        <w:rPr>
          <w:rFonts w:ascii="Comic Sans MS" w:eastAsia="Times New Roman" w:hAnsi="Comic Sans MS" w:cs="Arial"/>
          <w:kern w:val="0"/>
          <w:sz w:val="18"/>
          <w:szCs w:val="18"/>
          <w14:ligatures w14:val="none"/>
        </w:rPr>
        <w:t>2:</w:t>
      </w:r>
      <w:r>
        <w:rPr>
          <w:rFonts w:ascii="Comic Sans MS" w:eastAsia="Times New Roman" w:hAnsi="Comic Sans MS" w:cs="Arial"/>
          <w:kern w:val="0"/>
          <w:sz w:val="18"/>
          <w:szCs w:val="18"/>
          <w14:ligatures w14:val="none"/>
        </w:rPr>
        <w:t>45</w:t>
      </w:r>
      <w:r w:rsidR="004E5F8D" w:rsidRPr="003D06B3">
        <w:rPr>
          <w:rFonts w:ascii="Comic Sans MS" w:eastAsia="Times New Roman" w:hAnsi="Comic Sans MS" w:cs="Arial"/>
          <w:kern w:val="0"/>
          <w:sz w:val="18"/>
          <w:szCs w:val="18"/>
          <w14:ligatures w14:val="none"/>
        </w:rPr>
        <w:t xml:space="preserve"> p.m.</w:t>
      </w:r>
    </w:p>
    <w:p w14:paraId="62EDE59C" w14:textId="77777777" w:rsidR="004E5F8D" w:rsidRPr="003D06B3" w:rsidRDefault="004E5F8D" w:rsidP="004E5F8D">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5B8E77F3" w14:textId="77777777" w:rsidR="004E5F8D" w:rsidRPr="003D06B3" w:rsidRDefault="004E5F8D" w:rsidP="004E5F8D">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039C7CCC" w14:textId="77777777" w:rsidR="004E5F8D" w:rsidRPr="003D06B3" w:rsidRDefault="004E5F8D" w:rsidP="004E5F8D">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256C5795" w14:textId="77777777" w:rsidR="004E5F8D" w:rsidRPr="003D06B3" w:rsidRDefault="004E5F8D" w:rsidP="004E5F8D">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r w:rsidRPr="003D06B3">
        <w:rPr>
          <w:rFonts w:ascii="Comic Sans MS" w:eastAsia="Times New Roman" w:hAnsi="Comic Sans MS" w:cs="Arial"/>
          <w:b/>
          <w:kern w:val="0"/>
          <w:sz w:val="18"/>
          <w:szCs w:val="18"/>
          <w:u w:val="single"/>
          <w14:ligatures w14:val="none"/>
        </w:rPr>
        <w:t xml:space="preserve">___________________________________________________________________________________________  </w:t>
      </w:r>
    </w:p>
    <w:p w14:paraId="4868AED1" w14:textId="77777777" w:rsidR="004E5F8D" w:rsidRPr="003D06B3" w:rsidRDefault="004E5F8D" w:rsidP="004E5F8D">
      <w:pPr>
        <w:spacing w:line="259" w:lineRule="auto"/>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Chad Sedgwick, Chair </w:t>
      </w: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14:ligatures w14:val="none"/>
        </w:rPr>
        <w:tab/>
        <w:t xml:space="preserve">                </w:t>
      </w: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14:ligatures w14:val="none"/>
        </w:rPr>
        <w:tab/>
        <w:t xml:space="preserve">               LaVerne Ivie, YCD Administrator</w:t>
      </w:r>
    </w:p>
    <w:bookmarkEnd w:id="0"/>
    <w:p w14:paraId="730770E6" w14:textId="77777777" w:rsidR="004E5F8D" w:rsidRDefault="004E5F8D" w:rsidP="004E5F8D">
      <w:pPr>
        <w:spacing w:line="259" w:lineRule="auto"/>
        <w:rPr>
          <w:sz w:val="22"/>
          <w:szCs w:val="22"/>
        </w:rPr>
      </w:pPr>
    </w:p>
    <w:p w14:paraId="17B28541" w14:textId="77777777" w:rsidR="001E235C" w:rsidRPr="0010141B" w:rsidRDefault="001E235C" w:rsidP="001E235C">
      <w:pPr>
        <w:spacing w:after="0" w:line="240" w:lineRule="auto"/>
        <w:rPr>
          <w:b/>
          <w:bCs/>
          <w:sz w:val="18"/>
          <w:szCs w:val="18"/>
          <w:u w:val="single"/>
        </w:rPr>
      </w:pPr>
      <w:r w:rsidRPr="0010141B">
        <w:rPr>
          <w:b/>
          <w:bCs/>
          <w:sz w:val="18"/>
          <w:szCs w:val="18"/>
          <w:u w:val="single"/>
        </w:rPr>
        <w:t>Billings FO Report May 21</w:t>
      </w:r>
      <w:r w:rsidRPr="0010141B">
        <w:rPr>
          <w:b/>
          <w:bCs/>
          <w:sz w:val="18"/>
          <w:szCs w:val="18"/>
          <w:u w:val="single"/>
          <w:vertAlign w:val="superscript"/>
        </w:rPr>
        <w:t>st</w:t>
      </w:r>
      <w:r w:rsidRPr="0010141B">
        <w:rPr>
          <w:b/>
          <w:bCs/>
          <w:sz w:val="18"/>
          <w:szCs w:val="18"/>
          <w:u w:val="single"/>
        </w:rPr>
        <w:t>, 2025</w:t>
      </w:r>
    </w:p>
    <w:p w14:paraId="36AEDB6A" w14:textId="77777777" w:rsidR="001E235C" w:rsidRPr="0010141B" w:rsidRDefault="001E235C" w:rsidP="001E235C">
      <w:pPr>
        <w:spacing w:after="0" w:line="240" w:lineRule="auto"/>
        <w:rPr>
          <w:sz w:val="18"/>
          <w:szCs w:val="18"/>
        </w:rPr>
      </w:pPr>
    </w:p>
    <w:p w14:paraId="6D245250" w14:textId="77777777" w:rsidR="001E235C" w:rsidRPr="0010141B" w:rsidRDefault="001E235C" w:rsidP="001E235C">
      <w:pPr>
        <w:spacing w:after="0" w:line="240" w:lineRule="auto"/>
        <w:rPr>
          <w:sz w:val="18"/>
          <w:szCs w:val="18"/>
        </w:rPr>
      </w:pPr>
      <w:r w:rsidRPr="0010141B">
        <w:rPr>
          <w:sz w:val="18"/>
          <w:szCs w:val="18"/>
          <w:u w:val="single"/>
        </w:rPr>
        <w:t>New Administration and Updates –</w:t>
      </w:r>
    </w:p>
    <w:p w14:paraId="2576BAFB" w14:textId="77777777" w:rsidR="001E235C" w:rsidRPr="0010141B" w:rsidRDefault="001E235C" w:rsidP="001E235C">
      <w:pPr>
        <w:pStyle w:val="ListParagraph"/>
        <w:numPr>
          <w:ilvl w:val="0"/>
          <w:numId w:val="11"/>
        </w:numPr>
        <w:spacing w:after="0" w:line="240" w:lineRule="auto"/>
        <w:rPr>
          <w:sz w:val="18"/>
          <w:szCs w:val="18"/>
        </w:rPr>
      </w:pPr>
      <w:r w:rsidRPr="0010141B">
        <w:rPr>
          <w:sz w:val="18"/>
          <w:szCs w:val="18"/>
        </w:rPr>
        <w:t>On January 20, 2025, President Trump signed an Executive Order that placed a freeze on spending authorized by the Inflation Reduction Act (IRA) of 2022 and the Infrastructure Investment and Jobs Act (IIJA). This included payments under NRCS conservation program contracts that are funded through the IRA and IIJA.</w:t>
      </w:r>
    </w:p>
    <w:p w14:paraId="56EFE2A9" w14:textId="77777777" w:rsidR="001E235C" w:rsidRPr="0010141B" w:rsidRDefault="001E235C" w:rsidP="001E235C">
      <w:pPr>
        <w:pStyle w:val="ListParagraph"/>
        <w:numPr>
          <w:ilvl w:val="0"/>
          <w:numId w:val="11"/>
        </w:numPr>
        <w:spacing w:after="0" w:line="240" w:lineRule="auto"/>
        <w:rPr>
          <w:sz w:val="18"/>
          <w:szCs w:val="18"/>
        </w:rPr>
      </w:pPr>
      <w:r w:rsidRPr="0010141B">
        <w:rPr>
          <w:sz w:val="18"/>
          <w:szCs w:val="18"/>
        </w:rPr>
        <w:t>USDA leaders have been directed to assess whether grants, loans, contracts, and other disbursements align with the new administration’s policies. Brooke Rollins is reviewing the programs and working with the White House to make determinations as quickly as possible.</w:t>
      </w:r>
    </w:p>
    <w:p w14:paraId="4BD73F11" w14:textId="77777777" w:rsidR="001E235C" w:rsidRPr="0010141B" w:rsidRDefault="001E235C" w:rsidP="001E235C">
      <w:pPr>
        <w:pStyle w:val="ListParagraph"/>
        <w:numPr>
          <w:ilvl w:val="0"/>
          <w:numId w:val="11"/>
        </w:numPr>
        <w:spacing w:after="0" w:line="240" w:lineRule="auto"/>
        <w:rPr>
          <w:sz w:val="18"/>
          <w:szCs w:val="18"/>
        </w:rPr>
      </w:pPr>
      <w:r w:rsidRPr="0010141B">
        <w:rPr>
          <w:sz w:val="18"/>
          <w:szCs w:val="18"/>
        </w:rPr>
        <w:t xml:space="preserve">All obligations for any new IRA applications and some modifications for current CSP-IRA and EQIP-IRA contracts are paused until we receive further guidance. </w:t>
      </w:r>
    </w:p>
    <w:p w14:paraId="1B9B4891" w14:textId="77777777" w:rsidR="001E235C" w:rsidRPr="0010141B" w:rsidRDefault="001E235C" w:rsidP="001E235C">
      <w:pPr>
        <w:pStyle w:val="ListParagraph"/>
        <w:numPr>
          <w:ilvl w:val="0"/>
          <w:numId w:val="11"/>
        </w:numPr>
        <w:spacing w:after="0" w:line="240" w:lineRule="auto"/>
        <w:rPr>
          <w:sz w:val="18"/>
          <w:szCs w:val="18"/>
        </w:rPr>
      </w:pPr>
      <w:r w:rsidRPr="0010141B">
        <w:rPr>
          <w:sz w:val="18"/>
          <w:szCs w:val="18"/>
        </w:rPr>
        <w:lastRenderedPageBreak/>
        <w:t xml:space="preserve">The agency has paused the obligation and contracting of IRA funded contracts while the agency reviews and responds to the department. </w:t>
      </w:r>
    </w:p>
    <w:p w14:paraId="2F3BB0E7" w14:textId="77777777" w:rsidR="001E235C" w:rsidRPr="0010141B" w:rsidRDefault="001E235C" w:rsidP="001E235C">
      <w:pPr>
        <w:pStyle w:val="ListParagraph"/>
        <w:numPr>
          <w:ilvl w:val="0"/>
          <w:numId w:val="11"/>
        </w:numPr>
        <w:spacing w:after="0" w:line="240" w:lineRule="auto"/>
        <w:rPr>
          <w:sz w:val="18"/>
          <w:szCs w:val="18"/>
        </w:rPr>
      </w:pPr>
      <w:r w:rsidRPr="0010141B">
        <w:rPr>
          <w:sz w:val="18"/>
          <w:szCs w:val="18"/>
        </w:rPr>
        <w:t xml:space="preserve">The pause </w:t>
      </w:r>
      <w:proofErr w:type="gramStart"/>
      <w:r w:rsidRPr="0010141B">
        <w:rPr>
          <w:sz w:val="18"/>
          <w:szCs w:val="18"/>
        </w:rPr>
        <w:t>on</w:t>
      </w:r>
      <w:proofErr w:type="gramEnd"/>
      <w:r w:rsidRPr="0010141B">
        <w:rPr>
          <w:sz w:val="18"/>
          <w:szCs w:val="18"/>
        </w:rPr>
        <w:t xml:space="preserve"> payments for existing CSP-IRA and EQIP-IRA contracts has been lifted.</w:t>
      </w:r>
    </w:p>
    <w:p w14:paraId="1FFE59AC" w14:textId="77777777" w:rsidR="001E235C" w:rsidRPr="0010141B" w:rsidRDefault="001E235C" w:rsidP="001E235C">
      <w:pPr>
        <w:pStyle w:val="ListParagraph"/>
        <w:numPr>
          <w:ilvl w:val="0"/>
          <w:numId w:val="11"/>
        </w:numPr>
        <w:spacing w:after="0" w:line="240" w:lineRule="auto"/>
        <w:rPr>
          <w:sz w:val="18"/>
          <w:szCs w:val="18"/>
        </w:rPr>
      </w:pPr>
      <w:r w:rsidRPr="0010141B">
        <w:rPr>
          <w:sz w:val="18"/>
          <w:szCs w:val="18"/>
        </w:rPr>
        <w:t xml:space="preserve">We are currently under a hiring freeze, and this has affected MT NRCS’ ability to get a new State Conservationist hired.  Until that occurs, we will be under an acting STC. Kyle Tackett is our current acting, but his term is coming </w:t>
      </w:r>
      <w:proofErr w:type="gramStart"/>
      <w:r w:rsidRPr="0010141B">
        <w:rPr>
          <w:sz w:val="18"/>
          <w:szCs w:val="18"/>
        </w:rPr>
        <w:t>up</w:t>
      </w:r>
      <w:proofErr w:type="gramEnd"/>
      <w:r w:rsidRPr="0010141B">
        <w:rPr>
          <w:sz w:val="18"/>
          <w:szCs w:val="18"/>
        </w:rPr>
        <w:t xml:space="preserve"> the end of this month.</w:t>
      </w:r>
    </w:p>
    <w:p w14:paraId="7BC2E775" w14:textId="77777777" w:rsidR="001E235C" w:rsidRPr="0010141B" w:rsidRDefault="001E235C" w:rsidP="001E235C">
      <w:pPr>
        <w:pStyle w:val="ListParagraph"/>
        <w:numPr>
          <w:ilvl w:val="0"/>
          <w:numId w:val="11"/>
        </w:numPr>
        <w:spacing w:after="0" w:line="240" w:lineRule="auto"/>
        <w:rPr>
          <w:sz w:val="18"/>
          <w:szCs w:val="18"/>
        </w:rPr>
      </w:pPr>
      <w:r w:rsidRPr="0010141B">
        <w:rPr>
          <w:sz w:val="18"/>
          <w:szCs w:val="18"/>
        </w:rPr>
        <w:t>We are under a continuing resolution that goes through September 30</w:t>
      </w:r>
      <w:r w:rsidRPr="0010141B">
        <w:rPr>
          <w:sz w:val="18"/>
          <w:szCs w:val="18"/>
          <w:vertAlign w:val="superscript"/>
        </w:rPr>
        <w:t>th</w:t>
      </w:r>
      <w:r w:rsidRPr="0010141B">
        <w:rPr>
          <w:sz w:val="18"/>
          <w:szCs w:val="18"/>
        </w:rPr>
        <w:t xml:space="preserve">, 2025.  </w:t>
      </w:r>
    </w:p>
    <w:p w14:paraId="45EAC8A8" w14:textId="561CDFF8" w:rsidR="001E235C" w:rsidRPr="0010141B" w:rsidRDefault="001E235C" w:rsidP="001E235C">
      <w:pPr>
        <w:spacing w:after="0" w:line="240" w:lineRule="auto"/>
        <w:rPr>
          <w:sz w:val="18"/>
          <w:szCs w:val="18"/>
        </w:rPr>
      </w:pPr>
      <w:r w:rsidRPr="0010141B">
        <w:rPr>
          <w:sz w:val="18"/>
          <w:szCs w:val="18"/>
          <w:u w:val="single"/>
        </w:rPr>
        <w:t>FY25 EQIP Applications-</w:t>
      </w:r>
      <w:r w:rsidRPr="0010141B">
        <w:rPr>
          <w:sz w:val="18"/>
          <w:szCs w:val="18"/>
        </w:rPr>
        <w:t xml:space="preserve">  </w:t>
      </w:r>
      <w:r w:rsidR="0010141B">
        <w:rPr>
          <w:sz w:val="18"/>
          <w:szCs w:val="18"/>
        </w:rPr>
        <w:t xml:space="preserve"> </w:t>
      </w:r>
      <w:r w:rsidRPr="0010141B">
        <w:rPr>
          <w:sz w:val="18"/>
          <w:szCs w:val="18"/>
        </w:rPr>
        <w:t xml:space="preserve">All the FY25 EQIP applications have been assessed, ranked, and have cost estimates. Many of these applications are weed spraying projects. The rest are Community Ag (high tunnel), Pollinator TIPs, Tribal, and Sage Grouse </w:t>
      </w:r>
      <w:proofErr w:type="spellStart"/>
      <w:r w:rsidRPr="0010141B">
        <w:rPr>
          <w:sz w:val="18"/>
          <w:szCs w:val="18"/>
        </w:rPr>
        <w:t>stockwater</w:t>
      </w:r>
      <w:proofErr w:type="spellEnd"/>
      <w:r w:rsidRPr="0010141B">
        <w:rPr>
          <w:sz w:val="18"/>
          <w:szCs w:val="18"/>
        </w:rPr>
        <w:t xml:space="preserve"> applications. We still don’t know where we stand with EQIP funding until they re-evaluate the IRA funds. We have been getting </w:t>
      </w:r>
      <w:proofErr w:type="gramStart"/>
      <w:r w:rsidRPr="0010141B">
        <w:rPr>
          <w:sz w:val="18"/>
          <w:szCs w:val="18"/>
        </w:rPr>
        <w:t>preapprovals</w:t>
      </w:r>
      <w:proofErr w:type="gramEnd"/>
      <w:r w:rsidRPr="0010141B">
        <w:rPr>
          <w:sz w:val="18"/>
          <w:szCs w:val="18"/>
        </w:rPr>
        <w:t xml:space="preserve"> from the area office using Farm Bill dollars and are working on getting final participant documentation together to </w:t>
      </w:r>
      <w:proofErr w:type="gramStart"/>
      <w:r w:rsidRPr="0010141B">
        <w:rPr>
          <w:sz w:val="18"/>
          <w:szCs w:val="18"/>
        </w:rPr>
        <w:t>obligate</w:t>
      </w:r>
      <w:proofErr w:type="gramEnd"/>
      <w:r w:rsidRPr="0010141B">
        <w:rPr>
          <w:sz w:val="18"/>
          <w:szCs w:val="18"/>
        </w:rPr>
        <w:t xml:space="preserve"> and become contracts. We have obligated 1 CSP contract and 3 EQIP contracts in the Billings office so far, working to get the rest ready.</w:t>
      </w:r>
    </w:p>
    <w:p w14:paraId="5B20A2F5" w14:textId="77777777" w:rsidR="001E235C" w:rsidRPr="0010141B" w:rsidRDefault="001E235C" w:rsidP="001E235C">
      <w:pPr>
        <w:spacing w:after="0" w:line="240" w:lineRule="auto"/>
        <w:rPr>
          <w:sz w:val="18"/>
          <w:szCs w:val="18"/>
        </w:rPr>
      </w:pPr>
    </w:p>
    <w:p w14:paraId="0E186740" w14:textId="77777777" w:rsidR="001E235C" w:rsidRPr="0010141B" w:rsidRDefault="001E235C" w:rsidP="001E235C">
      <w:pPr>
        <w:spacing w:after="0" w:line="240" w:lineRule="auto"/>
        <w:rPr>
          <w:sz w:val="18"/>
          <w:szCs w:val="18"/>
        </w:rPr>
      </w:pPr>
      <w:r w:rsidRPr="0010141B">
        <w:rPr>
          <w:sz w:val="18"/>
          <w:szCs w:val="18"/>
          <w:u w:val="single"/>
        </w:rPr>
        <w:t>FY25 TIP Proposals</w:t>
      </w:r>
      <w:r w:rsidRPr="0010141B">
        <w:rPr>
          <w:sz w:val="18"/>
          <w:szCs w:val="18"/>
        </w:rPr>
        <w:t xml:space="preserve"> – Seanna Torske has been working on TIP proposals for the remaining phases of our Pivot for Pollinators TIPs in both Big Horn and Yellowstone Counties.  Crystal White, our Pheasants Forever Farm Biologist in the Billings FO, is working on a “Reducing Conflict with Wildlife Through Sustainable Ranching” TIP for Yellowstone County.  The focus is on habitat management to support wildlife and ranching/ag operations. Final drafts have been submitted to the State Office for final presentation and review.</w:t>
      </w:r>
    </w:p>
    <w:p w14:paraId="593DB859" w14:textId="77777777" w:rsidR="001E235C" w:rsidRPr="0010141B" w:rsidRDefault="001E235C" w:rsidP="001E235C">
      <w:pPr>
        <w:spacing w:after="0" w:line="240" w:lineRule="auto"/>
        <w:rPr>
          <w:sz w:val="18"/>
          <w:szCs w:val="18"/>
        </w:rPr>
      </w:pPr>
    </w:p>
    <w:p w14:paraId="2FD60DB8" w14:textId="77777777" w:rsidR="001E235C" w:rsidRPr="0010141B" w:rsidRDefault="001E235C" w:rsidP="001E235C">
      <w:pPr>
        <w:spacing w:after="0" w:line="240" w:lineRule="auto"/>
        <w:rPr>
          <w:sz w:val="18"/>
          <w:szCs w:val="18"/>
        </w:rPr>
      </w:pPr>
      <w:r w:rsidRPr="0010141B">
        <w:rPr>
          <w:sz w:val="18"/>
          <w:szCs w:val="18"/>
          <w:u w:val="single"/>
        </w:rPr>
        <w:t>EQIP Contracts</w:t>
      </w:r>
      <w:r w:rsidRPr="0010141B">
        <w:rPr>
          <w:sz w:val="18"/>
          <w:szCs w:val="18"/>
        </w:rPr>
        <w:t xml:space="preserve"> – Projects are consistently going in, especially </w:t>
      </w:r>
      <w:proofErr w:type="spellStart"/>
      <w:r w:rsidRPr="0010141B">
        <w:rPr>
          <w:sz w:val="18"/>
          <w:szCs w:val="18"/>
        </w:rPr>
        <w:t>stockwater</w:t>
      </w:r>
      <w:proofErr w:type="spellEnd"/>
      <w:r w:rsidRPr="0010141B">
        <w:rPr>
          <w:sz w:val="18"/>
          <w:szCs w:val="18"/>
        </w:rPr>
        <w:t>, fencing, and irrigation projects.</w:t>
      </w:r>
    </w:p>
    <w:p w14:paraId="694DD899" w14:textId="77777777" w:rsidR="0010141B" w:rsidRPr="0010141B" w:rsidRDefault="0010141B" w:rsidP="0010141B">
      <w:pPr>
        <w:spacing w:after="0" w:line="240" w:lineRule="auto"/>
        <w:rPr>
          <w:b/>
          <w:bCs/>
          <w:sz w:val="18"/>
          <w:szCs w:val="18"/>
          <w:u w:val="single"/>
        </w:rPr>
      </w:pPr>
      <w:r w:rsidRPr="0010141B">
        <w:rPr>
          <w:b/>
          <w:bCs/>
          <w:sz w:val="18"/>
          <w:szCs w:val="18"/>
          <w:u w:val="single"/>
        </w:rPr>
        <w:t xml:space="preserve">Dates/Deadlines - </w:t>
      </w:r>
    </w:p>
    <w:p w14:paraId="6A7B5320" w14:textId="77777777"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May 19</w:t>
      </w:r>
      <w:r w:rsidRPr="0010141B">
        <w:rPr>
          <w:b/>
          <w:bCs/>
          <w:sz w:val="18"/>
          <w:szCs w:val="18"/>
          <w:vertAlign w:val="superscript"/>
        </w:rPr>
        <w:t>th</w:t>
      </w:r>
      <w:r w:rsidRPr="0010141B">
        <w:rPr>
          <w:b/>
          <w:bCs/>
          <w:sz w:val="18"/>
          <w:szCs w:val="18"/>
        </w:rPr>
        <w:t>, 2025 – Park City Elementary Ag Day</w:t>
      </w:r>
    </w:p>
    <w:p w14:paraId="1830E1E5" w14:textId="69A191E7" w:rsidR="0010141B" w:rsidRPr="0010141B" w:rsidRDefault="000A64E6" w:rsidP="0010141B">
      <w:pPr>
        <w:pStyle w:val="ListParagraph"/>
        <w:numPr>
          <w:ilvl w:val="0"/>
          <w:numId w:val="12"/>
        </w:numPr>
        <w:spacing w:after="0" w:line="240" w:lineRule="auto"/>
        <w:rPr>
          <w:b/>
          <w:bCs/>
          <w:sz w:val="18"/>
          <w:szCs w:val="18"/>
        </w:rPr>
      </w:pPr>
      <w:r w:rsidRPr="0010141B">
        <w:rPr>
          <w:noProof/>
          <w:sz w:val="18"/>
          <w:szCs w:val="18"/>
        </w:rPr>
        <w:drawing>
          <wp:anchor distT="0" distB="0" distL="114300" distR="114300" simplePos="0" relativeHeight="251659264" behindDoc="0" locked="0" layoutInCell="1" allowOverlap="1" wp14:anchorId="40C95475" wp14:editId="1ED57175">
            <wp:simplePos x="0" y="0"/>
            <wp:positionH relativeFrom="column">
              <wp:posOffset>4006850</wp:posOffset>
            </wp:positionH>
            <wp:positionV relativeFrom="paragraph">
              <wp:posOffset>53975</wp:posOffset>
            </wp:positionV>
            <wp:extent cx="1612265" cy="1390650"/>
            <wp:effectExtent l="0" t="0" r="6985" b="0"/>
            <wp:wrapThrough wrapText="bothSides">
              <wp:wrapPolygon edited="0">
                <wp:start x="0" y="0"/>
                <wp:lineTo x="0" y="21304"/>
                <wp:lineTo x="21438" y="21304"/>
                <wp:lineTo x="21438" y="0"/>
                <wp:lineTo x="0" y="0"/>
              </wp:wrapPolygon>
            </wp:wrapThrough>
            <wp:docPr id="2128985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069"/>
                    <a:stretch/>
                  </pic:blipFill>
                  <pic:spPr bwMode="auto">
                    <a:xfrm>
                      <a:off x="0" y="0"/>
                      <a:ext cx="1612265"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141B" w:rsidRPr="0010141B">
        <w:rPr>
          <w:b/>
          <w:bCs/>
          <w:sz w:val="18"/>
          <w:szCs w:val="18"/>
        </w:rPr>
        <w:t>May 23</w:t>
      </w:r>
      <w:r w:rsidR="0010141B" w:rsidRPr="0010141B">
        <w:rPr>
          <w:b/>
          <w:bCs/>
          <w:sz w:val="18"/>
          <w:szCs w:val="18"/>
          <w:vertAlign w:val="superscript"/>
        </w:rPr>
        <w:t>rd</w:t>
      </w:r>
      <w:r w:rsidR="0010141B" w:rsidRPr="0010141B">
        <w:rPr>
          <w:b/>
          <w:bCs/>
          <w:sz w:val="18"/>
          <w:szCs w:val="18"/>
        </w:rPr>
        <w:t>, 2025 – Grazing Training Billings</w:t>
      </w:r>
    </w:p>
    <w:p w14:paraId="2656DDEB" w14:textId="23575D43"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May 28</w:t>
      </w:r>
      <w:r w:rsidRPr="0010141B">
        <w:rPr>
          <w:b/>
          <w:bCs/>
          <w:sz w:val="18"/>
          <w:szCs w:val="18"/>
          <w:vertAlign w:val="superscript"/>
        </w:rPr>
        <w:t>th</w:t>
      </w:r>
      <w:r w:rsidRPr="0010141B">
        <w:rPr>
          <w:b/>
          <w:bCs/>
          <w:sz w:val="18"/>
          <w:szCs w:val="18"/>
        </w:rPr>
        <w:t>, 2025 – Pollinator Fair Meeting 4H Building</w:t>
      </w:r>
    </w:p>
    <w:p w14:paraId="6D8C3E09" w14:textId="77777777"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May 29</w:t>
      </w:r>
      <w:r w:rsidRPr="0010141B">
        <w:rPr>
          <w:b/>
          <w:bCs/>
          <w:sz w:val="18"/>
          <w:szCs w:val="18"/>
          <w:vertAlign w:val="superscript"/>
        </w:rPr>
        <w:t>th</w:t>
      </w:r>
      <w:r w:rsidRPr="0010141B">
        <w:rPr>
          <w:b/>
          <w:bCs/>
          <w:sz w:val="18"/>
          <w:szCs w:val="18"/>
        </w:rPr>
        <w:t>, 2025 – Bozeman Area Hydraulics Training</w:t>
      </w:r>
    </w:p>
    <w:p w14:paraId="3834CBEB" w14:textId="77777777"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June 16-20</w:t>
      </w:r>
      <w:r w:rsidRPr="0010141B">
        <w:rPr>
          <w:b/>
          <w:bCs/>
          <w:sz w:val="18"/>
          <w:szCs w:val="18"/>
          <w:vertAlign w:val="superscript"/>
        </w:rPr>
        <w:t>th</w:t>
      </w:r>
      <w:r w:rsidRPr="0010141B">
        <w:rPr>
          <w:b/>
          <w:bCs/>
          <w:sz w:val="18"/>
          <w:szCs w:val="18"/>
        </w:rPr>
        <w:t>, 2025 – Pollinator Week</w:t>
      </w:r>
    </w:p>
    <w:p w14:paraId="5C7FB888" w14:textId="77777777"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June 20</w:t>
      </w:r>
      <w:r w:rsidRPr="0010141B">
        <w:rPr>
          <w:b/>
          <w:bCs/>
          <w:sz w:val="18"/>
          <w:szCs w:val="18"/>
          <w:vertAlign w:val="superscript"/>
        </w:rPr>
        <w:t>th</w:t>
      </w:r>
      <w:r w:rsidRPr="0010141B">
        <w:rPr>
          <w:b/>
          <w:bCs/>
          <w:sz w:val="18"/>
          <w:szCs w:val="18"/>
        </w:rPr>
        <w:t>, 2025 – Pollinator Fair</w:t>
      </w:r>
    </w:p>
    <w:p w14:paraId="2AD72228" w14:textId="77777777"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June 23</w:t>
      </w:r>
      <w:r w:rsidRPr="0010141B">
        <w:rPr>
          <w:b/>
          <w:bCs/>
          <w:sz w:val="18"/>
          <w:szCs w:val="18"/>
          <w:vertAlign w:val="superscript"/>
        </w:rPr>
        <w:t>rd</w:t>
      </w:r>
      <w:r w:rsidRPr="0010141B">
        <w:rPr>
          <w:b/>
          <w:bCs/>
          <w:sz w:val="18"/>
          <w:szCs w:val="18"/>
        </w:rPr>
        <w:t xml:space="preserve"> – 25</w:t>
      </w:r>
      <w:r w:rsidRPr="0010141B">
        <w:rPr>
          <w:b/>
          <w:bCs/>
          <w:sz w:val="18"/>
          <w:szCs w:val="18"/>
          <w:vertAlign w:val="superscript"/>
        </w:rPr>
        <w:t>th</w:t>
      </w:r>
      <w:r w:rsidRPr="0010141B">
        <w:rPr>
          <w:b/>
          <w:bCs/>
          <w:sz w:val="18"/>
          <w:szCs w:val="18"/>
        </w:rPr>
        <w:t>, 2025 – MT Range Days</w:t>
      </w:r>
    </w:p>
    <w:p w14:paraId="1A462FD3" w14:textId="77777777"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June 26</w:t>
      </w:r>
      <w:r w:rsidRPr="0010141B">
        <w:rPr>
          <w:b/>
          <w:bCs/>
          <w:sz w:val="18"/>
          <w:szCs w:val="18"/>
          <w:vertAlign w:val="superscript"/>
        </w:rPr>
        <w:t>th</w:t>
      </w:r>
      <w:r w:rsidRPr="0010141B">
        <w:rPr>
          <w:b/>
          <w:bCs/>
          <w:sz w:val="18"/>
          <w:szCs w:val="18"/>
        </w:rPr>
        <w:t>, 2025 – Riparian Assessment Training</w:t>
      </w:r>
    </w:p>
    <w:p w14:paraId="11A57C95" w14:textId="77777777"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July 24</w:t>
      </w:r>
      <w:r w:rsidRPr="0010141B">
        <w:rPr>
          <w:b/>
          <w:bCs/>
          <w:sz w:val="18"/>
          <w:szCs w:val="18"/>
          <w:vertAlign w:val="superscript"/>
        </w:rPr>
        <w:t>th</w:t>
      </w:r>
      <w:r w:rsidRPr="0010141B">
        <w:rPr>
          <w:b/>
          <w:bCs/>
          <w:sz w:val="18"/>
          <w:szCs w:val="18"/>
        </w:rPr>
        <w:t>, 2025 – Soil Your Undies Billings Public Library</w:t>
      </w:r>
    </w:p>
    <w:p w14:paraId="14A92C2F" w14:textId="77777777"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August 7</w:t>
      </w:r>
      <w:r w:rsidRPr="0010141B">
        <w:rPr>
          <w:b/>
          <w:bCs/>
          <w:sz w:val="18"/>
          <w:szCs w:val="18"/>
          <w:vertAlign w:val="superscript"/>
        </w:rPr>
        <w:t>th</w:t>
      </w:r>
      <w:r w:rsidRPr="0010141B">
        <w:rPr>
          <w:b/>
          <w:bCs/>
          <w:sz w:val="18"/>
          <w:szCs w:val="18"/>
        </w:rPr>
        <w:t>, 2025 – Bozeman Area New Practices Training</w:t>
      </w:r>
    </w:p>
    <w:p w14:paraId="3910C890" w14:textId="77777777" w:rsidR="0010141B" w:rsidRPr="0010141B" w:rsidRDefault="0010141B" w:rsidP="0010141B">
      <w:pPr>
        <w:pStyle w:val="ListParagraph"/>
        <w:numPr>
          <w:ilvl w:val="0"/>
          <w:numId w:val="12"/>
        </w:numPr>
        <w:spacing w:after="0" w:line="240" w:lineRule="auto"/>
        <w:rPr>
          <w:b/>
          <w:bCs/>
          <w:sz w:val="18"/>
          <w:szCs w:val="18"/>
        </w:rPr>
      </w:pPr>
      <w:r w:rsidRPr="0010141B">
        <w:rPr>
          <w:b/>
          <w:bCs/>
          <w:sz w:val="18"/>
          <w:szCs w:val="18"/>
        </w:rPr>
        <w:t>August 14</w:t>
      </w:r>
      <w:r w:rsidRPr="0010141B">
        <w:rPr>
          <w:b/>
          <w:bCs/>
          <w:sz w:val="18"/>
          <w:szCs w:val="18"/>
          <w:vertAlign w:val="superscript"/>
        </w:rPr>
        <w:t>th</w:t>
      </w:r>
      <w:r w:rsidRPr="0010141B">
        <w:rPr>
          <w:b/>
          <w:bCs/>
          <w:sz w:val="18"/>
          <w:szCs w:val="18"/>
        </w:rPr>
        <w:t>, 2025 – CCA Training w/ Soil Acidity</w:t>
      </w:r>
    </w:p>
    <w:p w14:paraId="53EB0CB6" w14:textId="77777777" w:rsidR="0010141B" w:rsidRPr="0010141B" w:rsidRDefault="0010141B" w:rsidP="0010141B">
      <w:pPr>
        <w:spacing w:after="0" w:line="240" w:lineRule="auto"/>
        <w:rPr>
          <w:b/>
          <w:bCs/>
          <w:sz w:val="18"/>
          <w:szCs w:val="18"/>
        </w:rPr>
      </w:pPr>
    </w:p>
    <w:p w14:paraId="7B537822" w14:textId="77777777" w:rsidR="0010141B" w:rsidRPr="0010141B" w:rsidRDefault="0010141B" w:rsidP="0010141B">
      <w:pPr>
        <w:spacing w:after="0" w:line="240" w:lineRule="auto"/>
        <w:rPr>
          <w:b/>
          <w:bCs/>
          <w:sz w:val="18"/>
          <w:szCs w:val="18"/>
          <w:u w:val="single"/>
        </w:rPr>
      </w:pPr>
      <w:r w:rsidRPr="0010141B">
        <w:rPr>
          <w:b/>
          <w:bCs/>
          <w:sz w:val="18"/>
          <w:szCs w:val="18"/>
          <w:u w:val="single"/>
        </w:rPr>
        <w:t>Updates –</w:t>
      </w:r>
    </w:p>
    <w:p w14:paraId="4C349E45" w14:textId="77777777" w:rsidR="0010141B" w:rsidRPr="0010141B" w:rsidRDefault="0010141B" w:rsidP="0010141B">
      <w:pPr>
        <w:pStyle w:val="ListParagraph"/>
        <w:numPr>
          <w:ilvl w:val="0"/>
          <w:numId w:val="13"/>
        </w:numPr>
        <w:spacing w:after="0" w:line="240" w:lineRule="auto"/>
        <w:rPr>
          <w:sz w:val="18"/>
          <w:szCs w:val="18"/>
        </w:rPr>
      </w:pPr>
      <w:r w:rsidRPr="0010141B">
        <w:rPr>
          <w:sz w:val="18"/>
          <w:szCs w:val="18"/>
        </w:rPr>
        <w:t>April 30</w:t>
      </w:r>
      <w:r w:rsidRPr="0010141B">
        <w:rPr>
          <w:sz w:val="18"/>
          <w:szCs w:val="18"/>
          <w:vertAlign w:val="superscript"/>
        </w:rPr>
        <w:t>th</w:t>
      </w:r>
      <w:r w:rsidRPr="0010141B">
        <w:rPr>
          <w:sz w:val="18"/>
          <w:szCs w:val="18"/>
        </w:rPr>
        <w:t xml:space="preserve">, 2025 – Shane Burton, LaVerne Ivie, and Zoe Craft planted the remaining Blue Spruce trees from YCD’s Arbor Day event. </w:t>
      </w:r>
    </w:p>
    <w:p w14:paraId="19A8A8E4" w14:textId="77777777" w:rsidR="0010141B" w:rsidRPr="0010141B" w:rsidRDefault="0010141B" w:rsidP="0010141B">
      <w:pPr>
        <w:pStyle w:val="ListParagraph"/>
        <w:numPr>
          <w:ilvl w:val="0"/>
          <w:numId w:val="13"/>
        </w:numPr>
        <w:spacing w:after="0" w:line="240" w:lineRule="auto"/>
        <w:rPr>
          <w:sz w:val="18"/>
          <w:szCs w:val="18"/>
        </w:rPr>
      </w:pPr>
      <w:r w:rsidRPr="0010141B">
        <w:rPr>
          <w:sz w:val="18"/>
          <w:szCs w:val="18"/>
        </w:rPr>
        <w:t>May 1</w:t>
      </w:r>
      <w:r w:rsidRPr="0010141B">
        <w:rPr>
          <w:sz w:val="18"/>
          <w:szCs w:val="18"/>
          <w:vertAlign w:val="superscript"/>
        </w:rPr>
        <w:t>st</w:t>
      </w:r>
      <w:r w:rsidRPr="0010141B">
        <w:rPr>
          <w:sz w:val="18"/>
          <w:szCs w:val="18"/>
        </w:rPr>
        <w:t xml:space="preserve">, 2025 – Guthre Ziebarth &amp; Zoe Craft hosted a booth for the city of Billings Arbor Day event in South Park this year. Had multiple schools </w:t>
      </w:r>
      <w:proofErr w:type="gramStart"/>
      <w:r w:rsidRPr="0010141B">
        <w:rPr>
          <w:sz w:val="18"/>
          <w:szCs w:val="18"/>
        </w:rPr>
        <w:t>attend</w:t>
      </w:r>
      <w:proofErr w:type="gramEnd"/>
      <w:r w:rsidRPr="0010141B">
        <w:rPr>
          <w:sz w:val="18"/>
          <w:szCs w:val="18"/>
        </w:rPr>
        <w:t xml:space="preserve"> despite a cooler rainy day.</w:t>
      </w:r>
    </w:p>
    <w:p w14:paraId="7663F4E9" w14:textId="77777777" w:rsidR="0010141B" w:rsidRPr="0010141B" w:rsidRDefault="0010141B" w:rsidP="0010141B">
      <w:pPr>
        <w:pStyle w:val="ListParagraph"/>
        <w:numPr>
          <w:ilvl w:val="0"/>
          <w:numId w:val="13"/>
        </w:numPr>
        <w:spacing w:after="0" w:line="240" w:lineRule="auto"/>
        <w:rPr>
          <w:sz w:val="18"/>
          <w:szCs w:val="18"/>
        </w:rPr>
      </w:pPr>
      <w:r w:rsidRPr="0010141B">
        <w:rPr>
          <w:sz w:val="18"/>
          <w:szCs w:val="18"/>
        </w:rPr>
        <w:t>May 6</w:t>
      </w:r>
      <w:r w:rsidRPr="0010141B">
        <w:rPr>
          <w:sz w:val="18"/>
          <w:szCs w:val="18"/>
          <w:vertAlign w:val="superscript"/>
        </w:rPr>
        <w:t>th</w:t>
      </w:r>
      <w:r w:rsidRPr="0010141B">
        <w:rPr>
          <w:sz w:val="18"/>
          <w:szCs w:val="18"/>
        </w:rPr>
        <w:t xml:space="preserve"> &amp; 9</w:t>
      </w:r>
      <w:r w:rsidRPr="0010141B">
        <w:rPr>
          <w:sz w:val="18"/>
          <w:szCs w:val="18"/>
          <w:vertAlign w:val="superscript"/>
        </w:rPr>
        <w:t>th</w:t>
      </w:r>
      <w:r w:rsidRPr="0010141B">
        <w:rPr>
          <w:sz w:val="18"/>
          <w:szCs w:val="18"/>
        </w:rPr>
        <w:t>, 2025 – Willow Harvesting/Planting at Stoltz Ranch (Fly Creek) that Crystal White put together. Great attendance and support from local and area office staff to harvest, prepare, and plant willows along 1 mile of Fly Creek.</w:t>
      </w:r>
    </w:p>
    <w:p w14:paraId="73B796C9" w14:textId="77777777" w:rsidR="0010141B" w:rsidRPr="0010141B" w:rsidRDefault="0010141B" w:rsidP="0010141B">
      <w:pPr>
        <w:pStyle w:val="ListParagraph"/>
        <w:numPr>
          <w:ilvl w:val="0"/>
          <w:numId w:val="13"/>
        </w:numPr>
        <w:spacing w:after="0" w:line="240" w:lineRule="auto"/>
        <w:rPr>
          <w:sz w:val="18"/>
          <w:szCs w:val="18"/>
        </w:rPr>
      </w:pPr>
      <w:r w:rsidRPr="0010141B">
        <w:rPr>
          <w:sz w:val="18"/>
          <w:szCs w:val="18"/>
        </w:rPr>
        <w:t>People’s Garden Metra Park (photos from April 23</w:t>
      </w:r>
      <w:r w:rsidRPr="0010141B">
        <w:rPr>
          <w:sz w:val="18"/>
          <w:szCs w:val="18"/>
          <w:vertAlign w:val="superscript"/>
        </w:rPr>
        <w:t>rd</w:t>
      </w:r>
      <w:r w:rsidRPr="0010141B">
        <w:rPr>
          <w:sz w:val="18"/>
          <w:szCs w:val="18"/>
        </w:rPr>
        <w:t>, 2025)</w:t>
      </w:r>
    </w:p>
    <w:p w14:paraId="65209EDE" w14:textId="77777777" w:rsidR="0010141B" w:rsidRPr="0010141B" w:rsidRDefault="0010141B" w:rsidP="0010141B">
      <w:pPr>
        <w:pStyle w:val="ListParagraph"/>
        <w:numPr>
          <w:ilvl w:val="1"/>
          <w:numId w:val="13"/>
        </w:numPr>
        <w:spacing w:after="0" w:line="240" w:lineRule="auto"/>
        <w:rPr>
          <w:sz w:val="18"/>
          <w:szCs w:val="18"/>
        </w:rPr>
      </w:pPr>
      <w:r w:rsidRPr="0010141B">
        <w:rPr>
          <w:sz w:val="18"/>
          <w:szCs w:val="18"/>
        </w:rPr>
        <w:t>They have been doing a lot of work to get things seeded out:</w:t>
      </w:r>
    </w:p>
    <w:p w14:paraId="2F7BA29C" w14:textId="77777777" w:rsidR="0010141B" w:rsidRPr="0010141B" w:rsidRDefault="0010141B" w:rsidP="0010141B">
      <w:pPr>
        <w:pStyle w:val="ListParagraph"/>
        <w:numPr>
          <w:ilvl w:val="2"/>
          <w:numId w:val="13"/>
        </w:numPr>
        <w:spacing w:after="0" w:line="240" w:lineRule="auto"/>
        <w:rPr>
          <w:sz w:val="18"/>
          <w:szCs w:val="18"/>
        </w:rPr>
      </w:pPr>
      <w:r w:rsidRPr="0010141B">
        <w:rPr>
          <w:sz w:val="18"/>
          <w:szCs w:val="18"/>
        </w:rPr>
        <w:t>Western Sugar has a plot of wheat, barley, and sugar beets.</w:t>
      </w:r>
    </w:p>
    <w:p w14:paraId="351A0D18" w14:textId="77777777" w:rsidR="0010141B" w:rsidRPr="0010141B" w:rsidRDefault="0010141B" w:rsidP="0010141B">
      <w:pPr>
        <w:pStyle w:val="ListParagraph"/>
        <w:numPr>
          <w:ilvl w:val="2"/>
          <w:numId w:val="13"/>
        </w:numPr>
        <w:spacing w:after="0" w:line="240" w:lineRule="auto"/>
        <w:rPr>
          <w:sz w:val="18"/>
          <w:szCs w:val="18"/>
        </w:rPr>
      </w:pPr>
      <w:r w:rsidRPr="0010141B">
        <w:rPr>
          <w:sz w:val="18"/>
          <w:szCs w:val="18"/>
        </w:rPr>
        <w:t>Grandpa’s Farm has a plot of pumpkins and corn.</w:t>
      </w:r>
    </w:p>
    <w:p w14:paraId="43752411" w14:textId="72540A0D" w:rsidR="0010141B" w:rsidRPr="0010141B" w:rsidRDefault="0010141B" w:rsidP="0010141B">
      <w:pPr>
        <w:pStyle w:val="ListParagraph"/>
        <w:numPr>
          <w:ilvl w:val="2"/>
          <w:numId w:val="13"/>
        </w:numPr>
        <w:spacing w:after="0" w:line="240" w:lineRule="auto"/>
        <w:rPr>
          <w:b/>
          <w:bCs/>
          <w:sz w:val="18"/>
          <w:szCs w:val="18"/>
        </w:rPr>
      </w:pPr>
      <w:r w:rsidRPr="0010141B">
        <w:rPr>
          <w:sz w:val="18"/>
          <w:szCs w:val="18"/>
        </w:rPr>
        <w:t>They are hosting working days throughout the spring/summer if you are interested in helping!</w:t>
      </w:r>
    </w:p>
    <w:p w14:paraId="7FF56B8D" w14:textId="5B8B5795" w:rsidR="0010141B" w:rsidRPr="0010141B" w:rsidRDefault="0010141B" w:rsidP="0010141B">
      <w:pPr>
        <w:pStyle w:val="ListParagraph"/>
        <w:spacing w:after="0" w:line="240" w:lineRule="auto"/>
        <w:ind w:left="2160"/>
        <w:rPr>
          <w:b/>
          <w:bCs/>
          <w:sz w:val="18"/>
          <w:szCs w:val="18"/>
        </w:rPr>
      </w:pPr>
    </w:p>
    <w:p w14:paraId="052BF617" w14:textId="796EF27F" w:rsidR="0010141B" w:rsidRPr="0010141B" w:rsidRDefault="0010141B" w:rsidP="0010141B">
      <w:pPr>
        <w:spacing w:after="0" w:line="240" w:lineRule="auto"/>
        <w:rPr>
          <w:color w:val="000000" w:themeColor="text1"/>
          <w:sz w:val="18"/>
          <w:szCs w:val="18"/>
          <w:u w:val="single"/>
        </w:rPr>
      </w:pPr>
      <w:r>
        <w:rPr>
          <w:noProof/>
          <w:color w:val="000000" w:themeColor="text1"/>
          <w:sz w:val="18"/>
          <w:szCs w:val="18"/>
        </w:rPr>
        <w:t xml:space="preserve">  </w:t>
      </w:r>
    </w:p>
    <w:p w14:paraId="028C7932" w14:textId="607C06E4" w:rsidR="0010141B" w:rsidRPr="0010141B" w:rsidRDefault="0010141B" w:rsidP="0010141B">
      <w:pPr>
        <w:spacing w:after="0" w:line="240" w:lineRule="auto"/>
        <w:rPr>
          <w:color w:val="000000" w:themeColor="text1"/>
          <w:sz w:val="18"/>
          <w:szCs w:val="18"/>
          <w:u w:val="single"/>
        </w:rPr>
      </w:pPr>
      <w:r w:rsidRPr="0010141B">
        <w:rPr>
          <w:noProof/>
          <w:sz w:val="18"/>
          <w:szCs w:val="18"/>
        </w:rPr>
        <w:drawing>
          <wp:anchor distT="0" distB="0" distL="114300" distR="114300" simplePos="0" relativeHeight="251661312" behindDoc="0" locked="0" layoutInCell="1" allowOverlap="1" wp14:anchorId="21F5101B" wp14:editId="1C2F14AC">
            <wp:simplePos x="0" y="0"/>
            <wp:positionH relativeFrom="column">
              <wp:posOffset>1701800</wp:posOffset>
            </wp:positionH>
            <wp:positionV relativeFrom="paragraph">
              <wp:posOffset>165735</wp:posOffset>
            </wp:positionV>
            <wp:extent cx="1178560" cy="883920"/>
            <wp:effectExtent l="0" t="0" r="2540" b="0"/>
            <wp:wrapThrough wrapText="bothSides">
              <wp:wrapPolygon edited="0">
                <wp:start x="0" y="0"/>
                <wp:lineTo x="0" y="20948"/>
                <wp:lineTo x="21297" y="20948"/>
                <wp:lineTo x="21297" y="0"/>
                <wp:lineTo x="0" y="0"/>
              </wp:wrapPolygon>
            </wp:wrapThrough>
            <wp:docPr id="1712762453" name="Picture 4" descr="A picture containing grass, outdoor, sky,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62453" name="Picture 4" descr="A picture containing grass, outdoor, sky, fiel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7856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12266A" w14:textId="5DE4F483" w:rsidR="0010141B" w:rsidRPr="0010141B" w:rsidRDefault="0010141B" w:rsidP="0010141B">
      <w:pPr>
        <w:spacing w:after="0" w:line="240" w:lineRule="auto"/>
        <w:rPr>
          <w:color w:val="000000" w:themeColor="text1"/>
          <w:sz w:val="18"/>
          <w:szCs w:val="18"/>
          <w:u w:val="single"/>
        </w:rPr>
      </w:pPr>
      <w:r w:rsidRPr="0010141B">
        <w:rPr>
          <w:noProof/>
          <w:sz w:val="18"/>
          <w:szCs w:val="18"/>
        </w:rPr>
        <w:drawing>
          <wp:anchor distT="0" distB="0" distL="114300" distR="114300" simplePos="0" relativeHeight="251660288" behindDoc="0" locked="0" layoutInCell="1" allowOverlap="1" wp14:anchorId="082B3AF6" wp14:editId="35C330AC">
            <wp:simplePos x="0" y="0"/>
            <wp:positionH relativeFrom="column">
              <wp:posOffset>3250565</wp:posOffset>
            </wp:positionH>
            <wp:positionV relativeFrom="paragraph">
              <wp:posOffset>125095</wp:posOffset>
            </wp:positionV>
            <wp:extent cx="892175" cy="737870"/>
            <wp:effectExtent l="953" t="0" r="4127" b="4128"/>
            <wp:wrapThrough wrapText="bothSides">
              <wp:wrapPolygon edited="0">
                <wp:start x="23" y="21628"/>
                <wp:lineTo x="21239" y="21628"/>
                <wp:lineTo x="21239" y="437"/>
                <wp:lineTo x="23" y="437"/>
                <wp:lineTo x="23" y="21628"/>
              </wp:wrapPolygon>
            </wp:wrapThrough>
            <wp:docPr id="1453912536" name="Picture 2" descr="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12536" name="Picture 2" descr="Letter&#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56" t="26296" r="25556" b="17037"/>
                    <a:stretch/>
                  </pic:blipFill>
                  <pic:spPr bwMode="auto">
                    <a:xfrm rot="5400000">
                      <a:off x="0" y="0"/>
                      <a:ext cx="892175" cy="73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5893A3" w14:textId="3E5F0238" w:rsidR="0010141B" w:rsidRPr="0010141B" w:rsidRDefault="0010141B" w:rsidP="0010141B">
      <w:pPr>
        <w:spacing w:after="0" w:line="240" w:lineRule="auto"/>
        <w:rPr>
          <w:color w:val="000000" w:themeColor="text1"/>
          <w:sz w:val="18"/>
          <w:szCs w:val="18"/>
          <w:u w:val="single"/>
        </w:rPr>
      </w:pPr>
    </w:p>
    <w:p w14:paraId="7A24D0F8" w14:textId="77777777" w:rsidR="0010141B" w:rsidRPr="0010141B" w:rsidRDefault="0010141B" w:rsidP="0010141B">
      <w:pPr>
        <w:spacing w:after="0" w:line="240" w:lineRule="auto"/>
        <w:rPr>
          <w:color w:val="000000" w:themeColor="text1"/>
          <w:sz w:val="18"/>
          <w:szCs w:val="18"/>
          <w:u w:val="single"/>
        </w:rPr>
      </w:pPr>
    </w:p>
    <w:p w14:paraId="7171A490" w14:textId="3059E3CE" w:rsidR="0010141B" w:rsidRPr="0010141B" w:rsidRDefault="004C1C9C" w:rsidP="0010141B">
      <w:pPr>
        <w:spacing w:after="0" w:line="240" w:lineRule="auto"/>
        <w:rPr>
          <w:color w:val="000000" w:themeColor="text1"/>
          <w:sz w:val="18"/>
          <w:szCs w:val="18"/>
          <w:u w:val="single"/>
        </w:rPr>
      </w:pPr>
      <w:r w:rsidRPr="0010141B">
        <w:rPr>
          <w:noProof/>
          <w:color w:val="000000" w:themeColor="text1"/>
          <w:sz w:val="18"/>
          <w:szCs w:val="18"/>
        </w:rPr>
        <w:drawing>
          <wp:anchor distT="0" distB="0" distL="114300" distR="114300" simplePos="0" relativeHeight="251665408" behindDoc="0" locked="0" layoutInCell="1" allowOverlap="1" wp14:anchorId="03851E72" wp14:editId="24EDAF44">
            <wp:simplePos x="0" y="0"/>
            <wp:positionH relativeFrom="column">
              <wp:posOffset>0</wp:posOffset>
            </wp:positionH>
            <wp:positionV relativeFrom="paragraph">
              <wp:posOffset>-858520</wp:posOffset>
            </wp:positionV>
            <wp:extent cx="1436370" cy="2785745"/>
            <wp:effectExtent l="0" t="0" r="0" b="0"/>
            <wp:wrapThrough wrapText="bothSides">
              <wp:wrapPolygon edited="0">
                <wp:start x="0" y="0"/>
                <wp:lineTo x="0" y="21418"/>
                <wp:lineTo x="21199" y="21418"/>
                <wp:lineTo x="21199" y="0"/>
                <wp:lineTo x="0" y="0"/>
              </wp:wrapPolygon>
            </wp:wrapThrough>
            <wp:docPr id="1396204545" name="Picture 1" descr="Text,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04545" name="Picture 1" descr="Text, qr code&#10;&#10;AI-generated content may be incorrect."/>
                    <pic:cNvPicPr/>
                  </pic:nvPicPr>
                  <pic:blipFill rotWithShape="1">
                    <a:blip r:embed="rId12" cstate="print">
                      <a:extLst>
                        <a:ext uri="{28A0092B-C50C-407E-A947-70E740481C1C}">
                          <a14:useLocalDpi xmlns:a14="http://schemas.microsoft.com/office/drawing/2010/main" val="0"/>
                        </a:ext>
                      </a:extLst>
                    </a:blip>
                    <a:srcRect l="6994" t="2801" r="6742"/>
                    <a:stretch/>
                  </pic:blipFill>
                  <pic:spPr bwMode="auto">
                    <a:xfrm>
                      <a:off x="0" y="0"/>
                      <a:ext cx="1436370" cy="2785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A23D42" w14:textId="77777777" w:rsidR="0010141B" w:rsidRPr="0010141B" w:rsidRDefault="0010141B" w:rsidP="0010141B">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5DED86" w14:textId="77777777" w:rsidR="0010141B" w:rsidRDefault="0010141B" w:rsidP="0010141B">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41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00BBD3" w14:textId="772A1C77" w:rsidR="0010141B" w:rsidRPr="0010141B" w:rsidRDefault="0010141B" w:rsidP="0010141B">
      <w:pPr>
        <w:spacing w:after="0" w:line="240" w:lineRule="auto"/>
        <w:rPr>
          <w:color w:val="000000" w:themeColor="text1"/>
          <w:sz w:val="18"/>
          <w:szCs w:val="18"/>
          <w:u w:val="single"/>
        </w:rPr>
      </w:pPr>
      <w:r w:rsidRPr="0010141B">
        <w:rPr>
          <w:color w:val="000000" w:themeColor="text1"/>
          <w:sz w:val="18"/>
          <w:szCs w:val="18"/>
          <w:u w:val="single"/>
        </w:rPr>
        <w:t xml:space="preserve">                                       </w:t>
      </w:r>
    </w:p>
    <w:p w14:paraId="5A329A11" w14:textId="77777777" w:rsidR="0010141B" w:rsidRPr="0010141B" w:rsidRDefault="0010141B" w:rsidP="0010141B">
      <w:pPr>
        <w:spacing w:after="0" w:line="240" w:lineRule="auto"/>
        <w:rPr>
          <w:color w:val="000000" w:themeColor="text1"/>
          <w:sz w:val="18"/>
          <w:szCs w:val="18"/>
          <w:u w:val="single"/>
        </w:rPr>
      </w:pPr>
    </w:p>
    <w:p w14:paraId="6EE1EF79" w14:textId="77777777" w:rsidR="0010141B" w:rsidRDefault="0010141B" w:rsidP="0010141B">
      <w:pPr>
        <w:spacing w:after="0" w:line="240" w:lineRule="auto"/>
        <w:rPr>
          <w:color w:val="000000" w:themeColor="text1"/>
          <w:u w:val="single"/>
        </w:rPr>
      </w:pPr>
    </w:p>
    <w:p w14:paraId="55D25E67" w14:textId="50EEA94E" w:rsidR="00404D2F" w:rsidRPr="0010141B" w:rsidRDefault="0010141B" w:rsidP="0010141B">
      <w:pPr>
        <w:spacing w:after="0" w:line="240" w:lineRule="auto"/>
        <w:rPr>
          <w:color w:val="000000" w:themeColor="text1"/>
          <w:u w:val="single"/>
        </w:rPr>
      </w:pPr>
      <w:r w:rsidRPr="00EE0301">
        <w:rPr>
          <w:noProof/>
          <w:color w:val="000000" w:themeColor="text1"/>
        </w:rPr>
        <w:lastRenderedPageBreak/>
        <w:drawing>
          <wp:inline distT="0" distB="0" distL="0" distR="0" wp14:anchorId="6AAA090B" wp14:editId="4887DA7B">
            <wp:extent cx="2927617" cy="3469364"/>
            <wp:effectExtent l="0" t="0" r="6350" b="0"/>
            <wp:docPr id="2085880892"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80892" name="Picture 1" descr="Graphical user interface, text&#10;&#10;AI-generated content may be incorrect."/>
                    <pic:cNvPicPr/>
                  </pic:nvPicPr>
                  <pic:blipFill>
                    <a:blip r:embed="rId13"/>
                    <a:stretch>
                      <a:fillRect/>
                    </a:stretch>
                  </pic:blipFill>
                  <pic:spPr>
                    <a:xfrm>
                      <a:off x="0" y="0"/>
                      <a:ext cx="2955866" cy="3502840"/>
                    </a:xfrm>
                    <a:prstGeom prst="rect">
                      <a:avLst/>
                    </a:prstGeom>
                  </pic:spPr>
                </pic:pic>
              </a:graphicData>
            </a:graphic>
          </wp:inline>
        </w:drawing>
      </w:r>
      <w:r w:rsidRPr="00EE0301">
        <w:rPr>
          <w:noProof/>
          <w:color w:val="000000" w:themeColor="text1"/>
          <w:u w:val="single"/>
        </w:rPr>
        <mc:AlternateContent>
          <mc:Choice Requires="wps">
            <w:drawing>
              <wp:anchor distT="45720" distB="45720" distL="114300" distR="114300" simplePos="0" relativeHeight="251663360" behindDoc="0" locked="0" layoutInCell="1" allowOverlap="1" wp14:anchorId="70E6AEEC" wp14:editId="7E09A841">
                <wp:simplePos x="0" y="0"/>
                <wp:positionH relativeFrom="column">
                  <wp:posOffset>3505200</wp:posOffset>
                </wp:positionH>
                <wp:positionV relativeFrom="paragraph">
                  <wp:posOffset>133350</wp:posOffset>
                </wp:positionV>
                <wp:extent cx="3095625" cy="876300"/>
                <wp:effectExtent l="0" t="0" r="9525" b="0"/>
                <wp:wrapThrough wrapText="bothSides">
                  <wp:wrapPolygon edited="0">
                    <wp:start x="0" y="0"/>
                    <wp:lineTo x="0" y="21130"/>
                    <wp:lineTo x="21534" y="21130"/>
                    <wp:lineTo x="2153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876300"/>
                        </a:xfrm>
                        <a:prstGeom prst="rect">
                          <a:avLst/>
                        </a:prstGeom>
                        <a:solidFill>
                          <a:srgbClr val="FFFFFF"/>
                        </a:solidFill>
                        <a:ln w="9525">
                          <a:noFill/>
                          <a:miter lim="800000"/>
                          <a:headEnd/>
                          <a:tailEnd/>
                        </a:ln>
                      </wps:spPr>
                      <wps:txbx>
                        <w:txbxContent>
                          <w:p w14:paraId="06DF4444" w14:textId="6BF2B009" w:rsidR="0010141B" w:rsidRPr="0010141B" w:rsidRDefault="0010141B" w:rsidP="0010141B">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41B">
                              <w:rPr>
                                <w:noProof/>
                                <w:color w:val="000000" w:themeColor="text1"/>
                                <w:sz w:val="18"/>
                                <w:szCs w:val="18"/>
                              </w:rPr>
                              <w:drawing>
                                <wp:inline distT="0" distB="0" distL="0" distR="0" wp14:anchorId="210A2CAE" wp14:editId="1E60D113">
                                  <wp:extent cx="1621331" cy="547328"/>
                                  <wp:effectExtent l="0" t="0" r="0" b="5715"/>
                                  <wp:docPr id="181646080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60802" name="Picture 1" descr="Text&#10;&#10;AI-generated content may be incorrect."/>
                                          <pic:cNvPicPr/>
                                        </pic:nvPicPr>
                                        <pic:blipFill>
                                          <a:blip r:embed="rId14"/>
                                          <a:stretch>
                                            <a:fillRect/>
                                          </a:stretch>
                                        </pic:blipFill>
                                        <pic:spPr>
                                          <a:xfrm>
                                            <a:off x="0" y="0"/>
                                            <a:ext cx="1653625" cy="558230"/>
                                          </a:xfrm>
                                          <a:prstGeom prst="rect">
                                            <a:avLst/>
                                          </a:prstGeom>
                                        </pic:spPr>
                                      </pic:pic>
                                    </a:graphicData>
                                  </a:graphic>
                                </wp:inline>
                              </w:drawing>
                            </w:r>
                            <w:r w:rsidRPr="0010141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0141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 that time of year!!</w:t>
                            </w:r>
                            <w:r w:rsidRPr="0010141B">
                              <w:rPr>
                                <w:noProof/>
                                <w:color w:val="000000" w:themeColor="text1"/>
                                <w:sz w:val="18"/>
                                <w:szCs w:val="18"/>
                              </w:rPr>
                              <w:t xml:space="preserve"> </w:t>
                            </w:r>
                          </w:p>
                          <w:p w14:paraId="587A517F" w14:textId="3E4A89B8" w:rsidR="0010141B" w:rsidRPr="0010141B" w:rsidRDefault="0010141B" w:rsidP="001014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6AEEC" id="_x0000_t202" coordsize="21600,21600" o:spt="202" path="m,l,21600r21600,l21600,xe">
                <v:stroke joinstyle="miter"/>
                <v:path gradientshapeok="t" o:connecttype="rect"/>
              </v:shapetype>
              <v:shape id="Text Box 2" o:spid="_x0000_s1026" type="#_x0000_t202" style="position:absolute;margin-left:276pt;margin-top:10.5pt;width:243.75pt;height:6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rkDQIAAPYDAAAOAAAAZHJzL2Uyb0RvYy54bWysU8tu2zAQvBfoPxC815Id24kFy0Hq1EWB&#10;9AGk/QCKoiyiFJdd0pbSr++SchwjvRXVgeBql8PZ2eH6dugMOyr0GmzJp5OcM2Ul1NruS/7j++7d&#10;DWc+CFsLA1aV/El5frt5+2bdu0LNoAVTK2QEYn3Ru5K3Ibgiy7xsVSf8BJyylGwAOxEoxH1Wo+gJ&#10;vTPZLM+XWQ9YOwSpvKe/92OSbxJ+0ygZvjaNV4GZkhO3kFZMaxXXbLMWxR6Fa7U80RD/wKIT2tKl&#10;Z6h7EQQ7oP4LqtMSwUMTJhK6DJpGS5V6oG6m+atuHlvhVOqFxPHuLJP/f7Dyy/HRfUMWhvcw0ABT&#10;E949gPzpmYVtK+xe3SFC3ypR08XTKFnWO1+cjkapfeEjSNV/hpqGLA4BEtDQYBdVoT4ZodMAns6i&#10;qyEwST+v8tViOVtwJil3c728ytNUMlE8n3bow0cFHYubkiMNNaGL44MPkY0onkviZR6MrnfamBTg&#10;vtoaZEdBBtilLzXwqsxY1pd8tSAe8ZSFeD55o9OBDGp0R+Ty+I2WiWp8sHUqCUKbcU9MjD3JExUZ&#10;tQlDNVBhlKmC+omEQhiNSA+HNi3gb856MmHJ/a+DQMWZ+WRJ7NV0Po+uTcF8cT2jAC8z1WVGWElQ&#10;JQ+cjdttSE4fO7qjoTQ66fXC5MSVzJVkPD2E6N7LOFW9PNfNHwAAAP//AwBQSwMEFAAGAAgAAAAh&#10;ABDUf8nfAAAACwEAAA8AAABkcnMvZG93bnJldi54bWxMj8FOwzAQRO9I/IO1SFwQdRpwS0KcCpBA&#10;XFv6AZt4m0TE6yh2m/TvcU/0tLua0eybYjPbXpxo9J1jDctFAoK4dqbjRsP+5/PxBYQPyAZ7x6Th&#10;TB425e1NgblxE2/ptAuNiCHsc9TQhjDkUvq6JYt+4QbiqB3caDHEc2ykGXGK4baXaZKspMWO44cW&#10;B/poqf7dHa2Gw/f0oLKp+gr79fZ59Y7dunJnre/v5rdXEIHm8G+GC35EhzIyVe7Ixoteg1Jp7BI0&#10;pMs4L4bkKVMgqripLAFZFvK6Q/kHAAD//wMAUEsBAi0AFAAGAAgAAAAhALaDOJL+AAAA4QEAABMA&#10;AAAAAAAAAAAAAAAAAAAAAFtDb250ZW50X1R5cGVzXS54bWxQSwECLQAUAAYACAAAACEAOP0h/9YA&#10;AACUAQAACwAAAAAAAAAAAAAAAAAvAQAAX3JlbHMvLnJlbHNQSwECLQAUAAYACAAAACEAfEsK5A0C&#10;AAD2AwAADgAAAAAAAAAAAAAAAAAuAgAAZHJzL2Uyb0RvYy54bWxQSwECLQAUAAYACAAAACEAENR/&#10;yd8AAAALAQAADwAAAAAAAAAAAAAAAABnBAAAZHJzL2Rvd25yZXYueG1sUEsFBgAAAAAEAAQA8wAA&#10;AHMFAAAAAA==&#10;" stroked="f">
                <v:textbox>
                  <w:txbxContent>
                    <w:p w14:paraId="06DF4444" w14:textId="6BF2B009" w:rsidR="0010141B" w:rsidRPr="0010141B" w:rsidRDefault="0010141B" w:rsidP="0010141B">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41B">
                        <w:rPr>
                          <w:noProof/>
                          <w:color w:val="000000" w:themeColor="text1"/>
                          <w:sz w:val="18"/>
                          <w:szCs w:val="18"/>
                        </w:rPr>
                        <w:drawing>
                          <wp:inline distT="0" distB="0" distL="0" distR="0" wp14:anchorId="210A2CAE" wp14:editId="1E60D113">
                            <wp:extent cx="1621331" cy="547328"/>
                            <wp:effectExtent l="0" t="0" r="0" b="5715"/>
                            <wp:docPr id="181646080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60802" name="Picture 1" descr="Text&#10;&#10;AI-generated content may be incorrect."/>
                                    <pic:cNvPicPr/>
                                  </pic:nvPicPr>
                                  <pic:blipFill>
                                    <a:blip r:embed="rId14"/>
                                    <a:stretch>
                                      <a:fillRect/>
                                    </a:stretch>
                                  </pic:blipFill>
                                  <pic:spPr>
                                    <a:xfrm>
                                      <a:off x="0" y="0"/>
                                      <a:ext cx="1653625" cy="558230"/>
                                    </a:xfrm>
                                    <a:prstGeom prst="rect">
                                      <a:avLst/>
                                    </a:prstGeom>
                                  </pic:spPr>
                                </pic:pic>
                              </a:graphicData>
                            </a:graphic>
                          </wp:inline>
                        </w:drawing>
                      </w:r>
                      <w:r w:rsidRPr="0010141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0141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 that time of year!!</w:t>
                      </w:r>
                      <w:r w:rsidRPr="0010141B">
                        <w:rPr>
                          <w:noProof/>
                          <w:color w:val="000000" w:themeColor="text1"/>
                          <w:sz w:val="18"/>
                          <w:szCs w:val="18"/>
                        </w:rPr>
                        <w:t xml:space="preserve"> </w:t>
                      </w:r>
                    </w:p>
                    <w:p w14:paraId="587A517F" w14:textId="3E4A89B8" w:rsidR="0010141B" w:rsidRPr="0010141B" w:rsidRDefault="0010141B" w:rsidP="0010141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hrough"/>
              </v:shape>
            </w:pict>
          </mc:Fallback>
        </mc:AlternateContent>
      </w:r>
    </w:p>
    <w:sectPr w:rsidR="00404D2F" w:rsidRPr="0010141B" w:rsidSect="004E5F8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509A" w14:textId="77777777" w:rsidR="00F30AC7" w:rsidRDefault="00F30AC7">
      <w:pPr>
        <w:spacing w:after="0" w:line="240" w:lineRule="auto"/>
      </w:pPr>
      <w:r>
        <w:separator/>
      </w:r>
    </w:p>
  </w:endnote>
  <w:endnote w:type="continuationSeparator" w:id="0">
    <w:p w14:paraId="4F6AABF1" w14:textId="77777777" w:rsidR="00F30AC7" w:rsidRDefault="00F3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F853" w14:textId="77777777" w:rsidR="00652C3C" w:rsidRDefault="00652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8991" w14:textId="77777777" w:rsidR="00652C3C" w:rsidRDefault="00652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4802" w14:textId="77777777" w:rsidR="00652C3C" w:rsidRDefault="00652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0833" w14:textId="77777777" w:rsidR="00F30AC7" w:rsidRDefault="00F30AC7">
      <w:pPr>
        <w:spacing w:after="0" w:line="240" w:lineRule="auto"/>
      </w:pPr>
      <w:r>
        <w:separator/>
      </w:r>
    </w:p>
  </w:footnote>
  <w:footnote w:type="continuationSeparator" w:id="0">
    <w:p w14:paraId="4CB02FC2" w14:textId="77777777" w:rsidR="00F30AC7" w:rsidRDefault="00F30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8D76" w14:textId="77777777" w:rsidR="00652C3C" w:rsidRDefault="00652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9C74" w14:textId="02AB620A" w:rsidR="00652C3C" w:rsidRDefault="00652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D091" w14:textId="77777777" w:rsidR="00652C3C" w:rsidRDefault="00652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EFA"/>
    <w:multiLevelType w:val="hybridMultilevel"/>
    <w:tmpl w:val="D0167BB8"/>
    <w:lvl w:ilvl="0" w:tplc="27F4217A">
      <w:start w:val="310"/>
      <w:numFmt w:val="bullet"/>
      <w:lvlText w:val="-"/>
      <w:lvlJc w:val="left"/>
      <w:pPr>
        <w:ind w:left="1440" w:hanging="360"/>
      </w:pPr>
      <w:rPr>
        <w:rFonts w:ascii="Comic Sans MS" w:eastAsiaTheme="minorEastAsia" w:hAnsi="Comic Sans M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465317"/>
    <w:multiLevelType w:val="hybridMultilevel"/>
    <w:tmpl w:val="9F644B3E"/>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FC436B"/>
    <w:multiLevelType w:val="hybridMultilevel"/>
    <w:tmpl w:val="5ACEF254"/>
    <w:lvl w:ilvl="0" w:tplc="06321C4E">
      <w:numFmt w:val="bullet"/>
      <w:lvlText w:val="-"/>
      <w:lvlJc w:val="left"/>
      <w:pPr>
        <w:ind w:left="1680" w:hanging="360"/>
      </w:pPr>
      <w:rPr>
        <w:rFonts w:ascii="Comic Sans MS" w:eastAsiaTheme="minorEastAsia" w:hAnsi="Comic Sans MS" w:cs="Arial" w:hint="default"/>
        <w:b/>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 w15:restartNumberingAfterBreak="0">
    <w:nsid w:val="1DFE53DC"/>
    <w:multiLevelType w:val="hybridMultilevel"/>
    <w:tmpl w:val="D5FC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349ED"/>
    <w:multiLevelType w:val="hybridMultilevel"/>
    <w:tmpl w:val="CAC6905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D76D1A"/>
    <w:multiLevelType w:val="hybridMultilevel"/>
    <w:tmpl w:val="DEEC9D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EB2772"/>
    <w:multiLevelType w:val="hybridMultilevel"/>
    <w:tmpl w:val="3A763E3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AE74557"/>
    <w:multiLevelType w:val="hybridMultilevel"/>
    <w:tmpl w:val="C3F41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37728"/>
    <w:multiLevelType w:val="hybridMultilevel"/>
    <w:tmpl w:val="1FAA1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102AE"/>
    <w:multiLevelType w:val="multilevel"/>
    <w:tmpl w:val="0A9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127C6"/>
    <w:multiLevelType w:val="hybridMultilevel"/>
    <w:tmpl w:val="DA50C544"/>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25" w:hanging="360"/>
      </w:pPr>
      <w:rPr>
        <w:rFonts w:ascii="Courier New" w:hAnsi="Courier New" w:cs="Courier New" w:hint="default"/>
      </w:rPr>
    </w:lvl>
    <w:lvl w:ilvl="2" w:tplc="FFFFFFFF">
      <w:start w:val="1"/>
      <w:numFmt w:val="bullet"/>
      <w:lvlText w:val=""/>
      <w:lvlJc w:val="left"/>
      <w:pPr>
        <w:ind w:left="3045" w:hanging="360"/>
      </w:pPr>
      <w:rPr>
        <w:rFonts w:ascii="Wingdings" w:hAnsi="Wingdings" w:hint="default"/>
      </w:rPr>
    </w:lvl>
    <w:lvl w:ilvl="3" w:tplc="FFFFFFFF">
      <w:start w:val="1"/>
      <w:numFmt w:val="bullet"/>
      <w:lvlText w:val=""/>
      <w:lvlJc w:val="left"/>
      <w:pPr>
        <w:ind w:left="3765" w:hanging="360"/>
      </w:pPr>
      <w:rPr>
        <w:rFonts w:ascii="Symbol" w:hAnsi="Symbol" w:hint="default"/>
      </w:rPr>
    </w:lvl>
    <w:lvl w:ilvl="4" w:tplc="FFFFFFFF">
      <w:start w:val="1"/>
      <w:numFmt w:val="bullet"/>
      <w:lvlText w:val="o"/>
      <w:lvlJc w:val="left"/>
      <w:pPr>
        <w:ind w:left="4485" w:hanging="360"/>
      </w:pPr>
      <w:rPr>
        <w:rFonts w:ascii="Courier New" w:hAnsi="Courier New" w:cs="Courier New" w:hint="default"/>
      </w:rPr>
    </w:lvl>
    <w:lvl w:ilvl="5" w:tplc="FFFFFFFF">
      <w:start w:val="1"/>
      <w:numFmt w:val="bullet"/>
      <w:lvlText w:val=""/>
      <w:lvlJc w:val="left"/>
      <w:pPr>
        <w:ind w:left="5205" w:hanging="360"/>
      </w:pPr>
      <w:rPr>
        <w:rFonts w:ascii="Wingdings" w:hAnsi="Wingdings" w:hint="default"/>
      </w:rPr>
    </w:lvl>
    <w:lvl w:ilvl="6" w:tplc="FFFFFFFF">
      <w:start w:val="1"/>
      <w:numFmt w:val="bullet"/>
      <w:lvlText w:val=""/>
      <w:lvlJc w:val="left"/>
      <w:pPr>
        <w:ind w:left="5925" w:hanging="360"/>
      </w:pPr>
      <w:rPr>
        <w:rFonts w:ascii="Symbol" w:hAnsi="Symbol" w:hint="default"/>
      </w:rPr>
    </w:lvl>
    <w:lvl w:ilvl="7" w:tplc="FFFFFFFF">
      <w:start w:val="1"/>
      <w:numFmt w:val="bullet"/>
      <w:lvlText w:val="o"/>
      <w:lvlJc w:val="left"/>
      <w:pPr>
        <w:ind w:left="6645" w:hanging="360"/>
      </w:pPr>
      <w:rPr>
        <w:rFonts w:ascii="Courier New" w:hAnsi="Courier New" w:cs="Courier New" w:hint="default"/>
      </w:rPr>
    </w:lvl>
    <w:lvl w:ilvl="8" w:tplc="FFFFFFFF">
      <w:start w:val="1"/>
      <w:numFmt w:val="bullet"/>
      <w:lvlText w:val=""/>
      <w:lvlJc w:val="left"/>
      <w:pPr>
        <w:ind w:left="7365" w:hanging="360"/>
      </w:pPr>
      <w:rPr>
        <w:rFonts w:ascii="Wingdings" w:hAnsi="Wingdings" w:hint="default"/>
      </w:rPr>
    </w:lvl>
  </w:abstractNum>
  <w:abstractNum w:abstractNumId="11" w15:restartNumberingAfterBreak="0">
    <w:nsid w:val="65C61E42"/>
    <w:multiLevelType w:val="hybridMultilevel"/>
    <w:tmpl w:val="DA989C4C"/>
    <w:lvl w:ilvl="0" w:tplc="04090003">
      <w:start w:val="1"/>
      <w:numFmt w:val="bullet"/>
      <w:lvlText w:val="o"/>
      <w:lvlJc w:val="left"/>
      <w:pPr>
        <w:ind w:left="1344" w:hanging="360"/>
      </w:pPr>
      <w:rPr>
        <w:rFonts w:ascii="Courier New" w:hAnsi="Courier New" w:cs="Courier New" w:hint="default"/>
      </w:rPr>
    </w:lvl>
    <w:lvl w:ilvl="1" w:tplc="B6A0A78C">
      <w:numFmt w:val="bullet"/>
      <w:lvlText w:val="-"/>
      <w:lvlJc w:val="left"/>
      <w:pPr>
        <w:ind w:left="2064" w:hanging="360"/>
      </w:pPr>
      <w:rPr>
        <w:rFonts w:ascii="Comic Sans MS" w:eastAsia="Times New Roman" w:hAnsi="Comic Sans MS" w:cs="Arial" w:hint="default"/>
        <w:b/>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2" w15:restartNumberingAfterBreak="0">
    <w:nsid w:val="698D17AA"/>
    <w:multiLevelType w:val="hybridMultilevel"/>
    <w:tmpl w:val="FBF483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289897339">
    <w:abstractNumId w:val="5"/>
  </w:num>
  <w:num w:numId="2" w16cid:durableId="166409413">
    <w:abstractNumId w:val="4"/>
  </w:num>
  <w:num w:numId="3" w16cid:durableId="404689779">
    <w:abstractNumId w:val="12"/>
  </w:num>
  <w:num w:numId="4" w16cid:durableId="1679042791">
    <w:abstractNumId w:val="1"/>
  </w:num>
  <w:num w:numId="5" w16cid:durableId="457334947">
    <w:abstractNumId w:val="10"/>
  </w:num>
  <w:num w:numId="6" w16cid:durableId="2012637385">
    <w:abstractNumId w:val="6"/>
  </w:num>
  <w:num w:numId="7" w16cid:durableId="2054846825">
    <w:abstractNumId w:val="2"/>
  </w:num>
  <w:num w:numId="8" w16cid:durableId="1758670816">
    <w:abstractNumId w:val="11"/>
  </w:num>
  <w:num w:numId="9" w16cid:durableId="113670499">
    <w:abstractNumId w:val="0"/>
  </w:num>
  <w:num w:numId="10" w16cid:durableId="698164400">
    <w:abstractNumId w:val="9"/>
  </w:num>
  <w:num w:numId="11" w16cid:durableId="267662182">
    <w:abstractNumId w:val="3"/>
  </w:num>
  <w:num w:numId="12" w16cid:durableId="117070032">
    <w:abstractNumId w:val="8"/>
  </w:num>
  <w:num w:numId="13" w16cid:durableId="1710565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8D"/>
    <w:rsid w:val="000A64E6"/>
    <w:rsid w:val="0010141B"/>
    <w:rsid w:val="001E235C"/>
    <w:rsid w:val="001F2912"/>
    <w:rsid w:val="00302BB1"/>
    <w:rsid w:val="003858FB"/>
    <w:rsid w:val="00404D2F"/>
    <w:rsid w:val="00493804"/>
    <w:rsid w:val="004C1C9C"/>
    <w:rsid w:val="004E2849"/>
    <w:rsid w:val="004E5F8D"/>
    <w:rsid w:val="004E735E"/>
    <w:rsid w:val="00652C3C"/>
    <w:rsid w:val="006D53DD"/>
    <w:rsid w:val="00862CC8"/>
    <w:rsid w:val="008E67BB"/>
    <w:rsid w:val="00912EEE"/>
    <w:rsid w:val="00B96E3E"/>
    <w:rsid w:val="00BA62AB"/>
    <w:rsid w:val="00C36F92"/>
    <w:rsid w:val="00CD715D"/>
    <w:rsid w:val="00DB749F"/>
    <w:rsid w:val="00DF2A10"/>
    <w:rsid w:val="00E17EA9"/>
    <w:rsid w:val="00E33559"/>
    <w:rsid w:val="00E968AE"/>
    <w:rsid w:val="00ED31C0"/>
    <w:rsid w:val="00F30AC7"/>
    <w:rsid w:val="00FE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A646"/>
  <w15:chartTrackingRefBased/>
  <w15:docId w15:val="{7E5618C3-8B13-404C-A405-546276E7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F8D"/>
  </w:style>
  <w:style w:type="paragraph" w:styleId="Heading1">
    <w:name w:val="heading 1"/>
    <w:basedOn w:val="Normal"/>
    <w:next w:val="Normal"/>
    <w:link w:val="Heading1Char"/>
    <w:uiPriority w:val="9"/>
    <w:qFormat/>
    <w:rsid w:val="004E5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F8D"/>
    <w:rPr>
      <w:rFonts w:eastAsiaTheme="majorEastAsia" w:cstheme="majorBidi"/>
      <w:color w:val="272727" w:themeColor="text1" w:themeTint="D8"/>
    </w:rPr>
  </w:style>
  <w:style w:type="paragraph" w:styleId="Title">
    <w:name w:val="Title"/>
    <w:basedOn w:val="Normal"/>
    <w:next w:val="Normal"/>
    <w:link w:val="TitleChar"/>
    <w:uiPriority w:val="10"/>
    <w:qFormat/>
    <w:rsid w:val="004E5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F8D"/>
    <w:pPr>
      <w:spacing w:before="160"/>
      <w:jc w:val="center"/>
    </w:pPr>
    <w:rPr>
      <w:i/>
      <w:iCs/>
      <w:color w:val="404040" w:themeColor="text1" w:themeTint="BF"/>
    </w:rPr>
  </w:style>
  <w:style w:type="character" w:customStyle="1" w:styleId="QuoteChar">
    <w:name w:val="Quote Char"/>
    <w:basedOn w:val="DefaultParagraphFont"/>
    <w:link w:val="Quote"/>
    <w:uiPriority w:val="29"/>
    <w:rsid w:val="004E5F8D"/>
    <w:rPr>
      <w:i/>
      <w:iCs/>
      <w:color w:val="404040" w:themeColor="text1" w:themeTint="BF"/>
    </w:rPr>
  </w:style>
  <w:style w:type="paragraph" w:styleId="ListParagraph">
    <w:name w:val="List Paragraph"/>
    <w:basedOn w:val="Normal"/>
    <w:uiPriority w:val="34"/>
    <w:qFormat/>
    <w:rsid w:val="004E5F8D"/>
    <w:pPr>
      <w:ind w:left="720"/>
      <w:contextualSpacing/>
    </w:pPr>
  </w:style>
  <w:style w:type="character" w:styleId="IntenseEmphasis">
    <w:name w:val="Intense Emphasis"/>
    <w:basedOn w:val="DefaultParagraphFont"/>
    <w:uiPriority w:val="21"/>
    <w:qFormat/>
    <w:rsid w:val="004E5F8D"/>
    <w:rPr>
      <w:i/>
      <w:iCs/>
      <w:color w:val="0F4761" w:themeColor="accent1" w:themeShade="BF"/>
    </w:rPr>
  </w:style>
  <w:style w:type="paragraph" w:styleId="IntenseQuote">
    <w:name w:val="Intense Quote"/>
    <w:basedOn w:val="Normal"/>
    <w:next w:val="Normal"/>
    <w:link w:val="IntenseQuoteChar"/>
    <w:uiPriority w:val="30"/>
    <w:qFormat/>
    <w:rsid w:val="004E5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F8D"/>
    <w:rPr>
      <w:i/>
      <w:iCs/>
      <w:color w:val="0F4761" w:themeColor="accent1" w:themeShade="BF"/>
    </w:rPr>
  </w:style>
  <w:style w:type="character" w:styleId="IntenseReference">
    <w:name w:val="Intense Reference"/>
    <w:basedOn w:val="DefaultParagraphFont"/>
    <w:uiPriority w:val="32"/>
    <w:qFormat/>
    <w:rsid w:val="004E5F8D"/>
    <w:rPr>
      <w:b/>
      <w:bCs/>
      <w:smallCaps/>
      <w:color w:val="0F4761" w:themeColor="accent1" w:themeShade="BF"/>
      <w:spacing w:val="5"/>
    </w:rPr>
  </w:style>
  <w:style w:type="paragraph" w:styleId="Header">
    <w:name w:val="header"/>
    <w:basedOn w:val="Normal"/>
    <w:link w:val="HeaderChar"/>
    <w:uiPriority w:val="99"/>
    <w:semiHidden/>
    <w:unhideWhenUsed/>
    <w:rsid w:val="004E5F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5F8D"/>
  </w:style>
  <w:style w:type="paragraph" w:styleId="Footer">
    <w:name w:val="footer"/>
    <w:basedOn w:val="Normal"/>
    <w:link w:val="FooterChar"/>
    <w:uiPriority w:val="99"/>
    <w:semiHidden/>
    <w:unhideWhenUsed/>
    <w:rsid w:val="004E5F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5F8D"/>
  </w:style>
  <w:style w:type="paragraph" w:styleId="NormalWeb">
    <w:name w:val="Normal (Web)"/>
    <w:basedOn w:val="Normal"/>
    <w:uiPriority w:val="99"/>
    <w:unhideWhenUsed/>
    <w:rsid w:val="004E5F8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facebook.com/share/1FhFF3AMQf/__;!!GaaboA!tbBvqNcg-qeu7obBmrt4hsTJE5p8iXyN24i1YoLWLjqVivfOKNpyeHTlR2nAQJ9X4gnQbtIBpfO3JWuxAZDfWy4xCZOC$"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CF59E-E168-463A-9E9C-839FB24E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Ivie, LaVerne</dc:creator>
  <cp:keywords/>
  <dc:description/>
  <cp:lastModifiedBy>Ivie, LaVerne</cp:lastModifiedBy>
  <cp:revision>7</cp:revision>
  <dcterms:created xsi:type="dcterms:W3CDTF">2025-06-02T20:07:00Z</dcterms:created>
  <dcterms:modified xsi:type="dcterms:W3CDTF">2025-07-24T15:40:00Z</dcterms:modified>
</cp:coreProperties>
</file>