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DA3CA" w14:textId="77777777" w:rsidR="00297656" w:rsidRPr="00297656" w:rsidRDefault="00297656" w:rsidP="00297656">
      <w:pPr>
        <w:keepNext/>
        <w:overflowPunct w:val="0"/>
        <w:autoSpaceDE w:val="0"/>
        <w:autoSpaceDN w:val="0"/>
        <w:adjustRightInd w:val="0"/>
        <w:spacing w:after="0" w:line="240" w:lineRule="auto"/>
        <w:outlineLvl w:val="3"/>
        <w:rPr>
          <w:rFonts w:ascii="Monotype Corsiva" w:eastAsia="Times New Roman" w:hAnsi="Monotype Corsiva" w:cs="Times New Roman"/>
          <w:b/>
          <w:iCs/>
          <w:color w:val="4B752F"/>
          <w:kern w:val="0"/>
          <w:sz w:val="22"/>
          <w:szCs w:val="22"/>
          <w14:ligatures w14:val="none"/>
        </w:rPr>
      </w:pPr>
      <w:r w:rsidRPr="00297656">
        <w:rPr>
          <w:rFonts w:ascii="Monotype Corsiva" w:eastAsia="Times New Roman" w:hAnsi="Monotype Corsiva" w:cs="Times New Roman"/>
          <w:b/>
          <w:iCs/>
          <w:color w:val="4B752F"/>
          <w:kern w:val="0"/>
          <w14:ligatures w14:val="none"/>
        </w:rPr>
        <w:t xml:space="preserve">YELLOWSTONE CONSERVATION DISTRICT                                                                                                                             </w:t>
      </w:r>
    </w:p>
    <w:p w14:paraId="1C61570C" w14:textId="77777777" w:rsidR="00297656" w:rsidRPr="00297656" w:rsidRDefault="00297656" w:rsidP="00297656">
      <w:pPr>
        <w:keepNext/>
        <w:pBdr>
          <w:bottom w:val="single" w:sz="6" w:space="1" w:color="auto"/>
        </w:pBdr>
        <w:overflowPunct w:val="0"/>
        <w:autoSpaceDE w:val="0"/>
        <w:autoSpaceDN w:val="0"/>
        <w:adjustRightInd w:val="0"/>
        <w:spacing w:after="0" w:line="240" w:lineRule="auto"/>
        <w:outlineLvl w:val="4"/>
        <w:rPr>
          <w:rFonts w:ascii="Monotype Corsiva" w:eastAsia="Times New Roman" w:hAnsi="Monotype Corsiva" w:cs="Arial"/>
          <w:b/>
          <w:bCs/>
          <w:iCs/>
          <w:color w:val="4B752F"/>
          <w:kern w:val="0"/>
          <w:sz w:val="18"/>
          <w:szCs w:val="18"/>
          <w14:ligatures w14:val="none"/>
        </w:rPr>
      </w:pPr>
      <w:r w:rsidRPr="00297656">
        <w:rPr>
          <w:rFonts w:ascii="Monotype Corsiva" w:eastAsia="Times New Roman" w:hAnsi="Monotype Corsiva" w:cs="Arial"/>
          <w:b/>
          <w:bCs/>
          <w:iCs/>
          <w:color w:val="4B752F"/>
          <w:kern w:val="0"/>
          <w:sz w:val="18"/>
          <w:szCs w:val="18"/>
          <w14:ligatures w14:val="none"/>
        </w:rPr>
        <w:t>PO Box 80888, Billings MT 59108   1670 48</w:t>
      </w:r>
      <w:r w:rsidRPr="00297656">
        <w:rPr>
          <w:rFonts w:ascii="Monotype Corsiva" w:eastAsia="Times New Roman" w:hAnsi="Monotype Corsiva" w:cs="Arial"/>
          <w:b/>
          <w:bCs/>
          <w:iCs/>
          <w:color w:val="4B752F"/>
          <w:kern w:val="0"/>
          <w:sz w:val="18"/>
          <w:szCs w:val="18"/>
          <w:vertAlign w:val="superscript"/>
          <w14:ligatures w14:val="none"/>
        </w:rPr>
        <w:t>th</w:t>
      </w:r>
      <w:r w:rsidRPr="00297656">
        <w:rPr>
          <w:rFonts w:ascii="Monotype Corsiva" w:eastAsia="Times New Roman" w:hAnsi="Monotype Corsiva" w:cs="Arial"/>
          <w:b/>
          <w:bCs/>
          <w:iCs/>
          <w:color w:val="4B752F"/>
          <w:kern w:val="0"/>
          <w:sz w:val="18"/>
          <w:szCs w:val="18"/>
          <w14:ligatures w14:val="none"/>
        </w:rPr>
        <w:t xml:space="preserve"> St. W  Suite 2,  Billings, MT 59106                                                                                                  </w:t>
      </w:r>
    </w:p>
    <w:p w14:paraId="5D5538F4" w14:textId="77777777" w:rsidR="00297656" w:rsidRPr="00297656" w:rsidRDefault="00297656" w:rsidP="00297656">
      <w:pPr>
        <w:keepNext/>
        <w:pBdr>
          <w:bottom w:val="single" w:sz="6" w:space="1" w:color="auto"/>
        </w:pBdr>
        <w:overflowPunct w:val="0"/>
        <w:autoSpaceDE w:val="0"/>
        <w:autoSpaceDN w:val="0"/>
        <w:adjustRightInd w:val="0"/>
        <w:spacing w:after="0" w:line="240" w:lineRule="auto"/>
        <w:outlineLvl w:val="4"/>
        <w:rPr>
          <w:rFonts w:ascii="Monotype Corsiva" w:eastAsia="Times New Roman" w:hAnsi="Monotype Corsiva" w:cs="Arial"/>
          <w:b/>
          <w:bCs/>
          <w:iCs/>
          <w:color w:val="4B752F"/>
          <w:kern w:val="0"/>
          <w:sz w:val="18"/>
          <w:szCs w:val="18"/>
          <w14:ligatures w14:val="none"/>
        </w:rPr>
      </w:pPr>
      <w:r w:rsidRPr="00297656">
        <w:rPr>
          <w:rFonts w:ascii="Monotype Corsiva" w:eastAsia="Times New Roman" w:hAnsi="Monotype Corsiva" w:cs="Arial"/>
          <w:b/>
          <w:bCs/>
          <w:iCs/>
          <w:color w:val="4B752F"/>
          <w:kern w:val="0"/>
          <w:sz w:val="18"/>
          <w:szCs w:val="18"/>
          <w14:ligatures w14:val="none"/>
        </w:rPr>
        <w:t>Phone: 406.690.9326     email:  livie@mt.gov</w:t>
      </w:r>
    </w:p>
    <w:p w14:paraId="2976E16D" w14:textId="77777777" w:rsidR="00297656" w:rsidRPr="00297656" w:rsidRDefault="00297656" w:rsidP="00297656">
      <w:pPr>
        <w:keepNext/>
        <w:keepLines/>
        <w:overflowPunct w:val="0"/>
        <w:autoSpaceDE w:val="0"/>
        <w:autoSpaceDN w:val="0"/>
        <w:adjustRightInd w:val="0"/>
        <w:spacing w:after="0" w:line="240" w:lineRule="auto"/>
        <w:rPr>
          <w:rFonts w:ascii="Times New Roman" w:eastAsia="Times New Roman" w:hAnsi="Times New Roman" w:cs="Times New Roman"/>
          <w:color w:val="008000"/>
          <w:kern w:val="0"/>
          <w:u w:val="double"/>
          <w14:ligatures w14:val="none"/>
        </w:rPr>
      </w:pPr>
    </w:p>
    <w:p w14:paraId="50B2E4F1" w14:textId="77777777" w:rsidR="00297656" w:rsidRPr="00297656" w:rsidRDefault="00297656" w:rsidP="00297656">
      <w:pPr>
        <w:keepNext/>
        <w:keepLines/>
        <w:overflowPunct w:val="0"/>
        <w:autoSpaceDE w:val="0"/>
        <w:autoSpaceDN w:val="0"/>
        <w:adjustRightInd w:val="0"/>
        <w:spacing w:after="0" w:line="240" w:lineRule="auto"/>
        <w:rPr>
          <w:rFonts w:ascii="Times New Roman" w:eastAsia="Times New Roman" w:hAnsi="Times New Roman" w:cs="Times New Roman"/>
          <w:color w:val="008000"/>
          <w:kern w:val="0"/>
          <w:u w:val="double"/>
          <w14:ligatures w14:val="none"/>
        </w:rPr>
      </w:pPr>
    </w:p>
    <w:p w14:paraId="7A05E34A" w14:textId="77777777" w:rsidR="00297656" w:rsidRPr="00297656" w:rsidRDefault="00297656" w:rsidP="00297656">
      <w:pPr>
        <w:keepNext/>
        <w:keepLines/>
        <w:overflowPunct w:val="0"/>
        <w:autoSpaceDE w:val="0"/>
        <w:autoSpaceDN w:val="0"/>
        <w:adjustRightInd w:val="0"/>
        <w:spacing w:after="0" w:line="240" w:lineRule="auto"/>
        <w:jc w:val="center"/>
        <w:rPr>
          <w:rFonts w:ascii="Arial" w:eastAsia="Times New Roman" w:hAnsi="Arial" w:cs="Arial"/>
          <w:b/>
          <w:kern w:val="0"/>
          <w:sz w:val="20"/>
          <w:szCs w:val="20"/>
          <w14:ligatures w14:val="none"/>
        </w:rPr>
      </w:pPr>
      <w:r w:rsidRPr="00297656">
        <w:rPr>
          <w:rFonts w:ascii="Arial" w:eastAsia="Times New Roman" w:hAnsi="Arial" w:cs="Arial"/>
          <w:b/>
          <w:kern w:val="0"/>
          <w:sz w:val="20"/>
          <w:szCs w:val="20"/>
          <w14:ligatures w14:val="none"/>
        </w:rPr>
        <w:t>YELLOWSTONE CONSERVATION DISTRICT</w:t>
      </w:r>
    </w:p>
    <w:p w14:paraId="4EED83BF" w14:textId="289E5903" w:rsidR="00297656" w:rsidRPr="00297656" w:rsidRDefault="00297656" w:rsidP="00297656">
      <w:pPr>
        <w:keepNext/>
        <w:keepLines/>
        <w:overflowPunct w:val="0"/>
        <w:autoSpaceDE w:val="0"/>
        <w:autoSpaceDN w:val="0"/>
        <w:adjustRightInd w:val="0"/>
        <w:spacing w:after="0" w:line="240" w:lineRule="auto"/>
        <w:jc w:val="center"/>
        <w:outlineLvl w:val="3"/>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t>March 6,</w:t>
      </w:r>
      <w:r w:rsidRPr="00297656">
        <w:rPr>
          <w:rFonts w:ascii="Arial" w:eastAsia="Times New Roman" w:hAnsi="Arial" w:cs="Arial"/>
          <w:bCs/>
          <w:kern w:val="0"/>
          <w:sz w:val="20"/>
          <w:szCs w:val="20"/>
          <w14:ligatures w14:val="none"/>
        </w:rPr>
        <w:t xml:space="preserve"> 2025</w:t>
      </w:r>
    </w:p>
    <w:p w14:paraId="08E40597" w14:textId="77777777" w:rsidR="00297656" w:rsidRPr="00297656" w:rsidRDefault="00297656" w:rsidP="00297656">
      <w:pPr>
        <w:keepNext/>
        <w:keepLines/>
        <w:overflowPunct w:val="0"/>
        <w:autoSpaceDE w:val="0"/>
        <w:autoSpaceDN w:val="0"/>
        <w:adjustRightInd w:val="0"/>
        <w:spacing w:after="0" w:line="240" w:lineRule="auto"/>
        <w:jc w:val="center"/>
        <w:outlineLvl w:val="3"/>
        <w:rPr>
          <w:rFonts w:ascii="Arial" w:eastAsia="Times New Roman" w:hAnsi="Arial" w:cs="Arial"/>
          <w:bCs/>
          <w:kern w:val="0"/>
          <w:sz w:val="20"/>
          <w:szCs w:val="20"/>
          <w14:ligatures w14:val="none"/>
        </w:rPr>
      </w:pPr>
      <w:r w:rsidRPr="00297656">
        <w:rPr>
          <w:rFonts w:ascii="Arial" w:eastAsia="Times New Roman" w:hAnsi="Arial" w:cs="Arial"/>
          <w:b/>
          <w:kern w:val="0"/>
          <w:sz w:val="20"/>
          <w:szCs w:val="20"/>
          <w14:ligatures w14:val="none"/>
        </w:rPr>
        <w:t>November/December Board Meeting Minutes</w:t>
      </w:r>
    </w:p>
    <w:p w14:paraId="2EB7251C" w14:textId="77777777" w:rsidR="00297656" w:rsidRPr="00297656" w:rsidRDefault="00297656" w:rsidP="00297656">
      <w:pPr>
        <w:overflowPunct w:val="0"/>
        <w:autoSpaceDE w:val="0"/>
        <w:autoSpaceDN w:val="0"/>
        <w:adjustRightInd w:val="0"/>
        <w:spacing w:after="0" w:line="240" w:lineRule="auto"/>
        <w:jc w:val="center"/>
        <w:rPr>
          <w:rFonts w:ascii="Arial" w:eastAsia="Times New Roman" w:hAnsi="Arial" w:cs="Arial"/>
          <w:bCs/>
          <w:kern w:val="0"/>
          <w:sz w:val="20"/>
          <w:szCs w:val="20"/>
          <w14:ligatures w14:val="none"/>
        </w:rPr>
      </w:pPr>
      <w:r w:rsidRPr="00297656">
        <w:rPr>
          <w:rFonts w:ascii="Arial" w:eastAsia="Times New Roman" w:hAnsi="Arial" w:cs="Arial"/>
          <w:bCs/>
          <w:kern w:val="0"/>
          <w:sz w:val="20"/>
          <w:szCs w:val="20"/>
          <w14:ligatures w14:val="none"/>
        </w:rPr>
        <w:t>1670 48</w:t>
      </w:r>
      <w:r w:rsidRPr="00297656">
        <w:rPr>
          <w:rFonts w:ascii="Arial" w:eastAsia="Times New Roman" w:hAnsi="Arial" w:cs="Arial"/>
          <w:bCs/>
          <w:kern w:val="0"/>
          <w:sz w:val="20"/>
          <w:szCs w:val="20"/>
          <w:vertAlign w:val="superscript"/>
          <w14:ligatures w14:val="none"/>
        </w:rPr>
        <w:t>th</w:t>
      </w:r>
      <w:r w:rsidRPr="00297656">
        <w:rPr>
          <w:rFonts w:ascii="Arial" w:eastAsia="Times New Roman" w:hAnsi="Arial" w:cs="Arial"/>
          <w:bCs/>
          <w:kern w:val="0"/>
          <w:sz w:val="20"/>
          <w:szCs w:val="20"/>
          <w14:ligatures w14:val="none"/>
        </w:rPr>
        <w:t xml:space="preserve"> St. West Suite #2, Billings MT 59106</w:t>
      </w:r>
    </w:p>
    <w:p w14:paraId="43175FF0" w14:textId="14E519D4" w:rsidR="00297656" w:rsidRDefault="007C6152" w:rsidP="00297656">
      <w:pPr>
        <w:overflowPunct w:val="0"/>
        <w:autoSpaceDE w:val="0"/>
        <w:autoSpaceDN w:val="0"/>
        <w:adjustRightInd w:val="0"/>
        <w:spacing w:after="0" w:line="240" w:lineRule="auto"/>
        <w:jc w:val="center"/>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t>2</w:t>
      </w:r>
      <w:r w:rsidR="00297656" w:rsidRPr="00297656">
        <w:rPr>
          <w:rFonts w:ascii="Arial" w:eastAsia="Times New Roman" w:hAnsi="Arial" w:cs="Arial"/>
          <w:bCs/>
          <w:kern w:val="0"/>
          <w:sz w:val="20"/>
          <w:szCs w:val="20"/>
          <w14:ligatures w14:val="none"/>
        </w:rPr>
        <w:t>:00 pm</w:t>
      </w:r>
    </w:p>
    <w:p w14:paraId="45831D9D" w14:textId="77777777" w:rsidR="007C30A0" w:rsidRPr="00297656" w:rsidRDefault="007C30A0" w:rsidP="00297656">
      <w:pPr>
        <w:overflowPunct w:val="0"/>
        <w:autoSpaceDE w:val="0"/>
        <w:autoSpaceDN w:val="0"/>
        <w:adjustRightInd w:val="0"/>
        <w:spacing w:after="0" w:line="240" w:lineRule="auto"/>
        <w:jc w:val="center"/>
        <w:rPr>
          <w:rFonts w:ascii="Arial" w:eastAsia="Times New Roman" w:hAnsi="Arial" w:cs="Arial"/>
          <w:bCs/>
          <w:kern w:val="0"/>
          <w:sz w:val="20"/>
          <w:szCs w:val="20"/>
          <w14:ligatures w14:val="none"/>
        </w:rPr>
      </w:pPr>
    </w:p>
    <w:p w14:paraId="72C85FF0" w14:textId="5D077DF4" w:rsidR="00297656" w:rsidRPr="00297656" w:rsidRDefault="007C30A0" w:rsidP="00297656">
      <w:pPr>
        <w:keepNext/>
        <w:keepLines/>
        <w:overflowPunct w:val="0"/>
        <w:autoSpaceDE w:val="0"/>
        <w:autoSpaceDN w:val="0"/>
        <w:adjustRightInd w:val="0"/>
        <w:spacing w:after="0" w:line="240" w:lineRule="auto"/>
        <w:jc w:val="both"/>
        <w:rPr>
          <w:rFonts w:ascii="Arial" w:eastAsia="Times New Roman" w:hAnsi="Arial" w:cs="Arial"/>
          <w:kern w:val="0"/>
          <w:sz w:val="20"/>
          <w:szCs w:val="20"/>
          <w14:ligatures w14:val="none"/>
        </w:rPr>
      </w:pPr>
      <w:r w:rsidRPr="007C30A0">
        <w:rPr>
          <w:rFonts w:ascii="Arial" w:eastAsia="Times New Roman" w:hAnsi="Arial" w:cs="Arial"/>
          <w:b/>
          <w:bCs/>
          <w:kern w:val="0"/>
          <w:sz w:val="20"/>
          <w:szCs w:val="20"/>
          <w14:ligatures w14:val="none"/>
        </w:rPr>
        <w:t>Note:</w:t>
      </w:r>
      <w:r>
        <w:rPr>
          <w:rFonts w:ascii="Arial" w:eastAsia="Times New Roman" w:hAnsi="Arial" w:cs="Arial"/>
          <w:kern w:val="0"/>
          <w:sz w:val="20"/>
          <w:szCs w:val="20"/>
          <w14:ligatures w14:val="none"/>
        </w:rPr>
        <w:t xml:space="preserve">  The Local Work Group meeting </w:t>
      </w:r>
      <w:r w:rsidR="007F74A1">
        <w:rPr>
          <w:rFonts w:ascii="Arial" w:eastAsia="Times New Roman" w:hAnsi="Arial" w:cs="Arial"/>
          <w:kern w:val="0"/>
          <w:sz w:val="20"/>
          <w:szCs w:val="20"/>
          <w14:ligatures w14:val="none"/>
        </w:rPr>
        <w:t xml:space="preserve">commenced at 1:00 </w:t>
      </w:r>
      <w:r w:rsidR="00F21AF7">
        <w:rPr>
          <w:rFonts w:ascii="Arial" w:eastAsia="Times New Roman" w:hAnsi="Arial" w:cs="Arial"/>
          <w:kern w:val="0"/>
          <w:sz w:val="20"/>
          <w:szCs w:val="20"/>
          <w14:ligatures w14:val="none"/>
        </w:rPr>
        <w:t xml:space="preserve">p.m. </w:t>
      </w:r>
      <w:r>
        <w:rPr>
          <w:rFonts w:ascii="Arial" w:eastAsia="Times New Roman" w:hAnsi="Arial" w:cs="Arial"/>
          <w:kern w:val="0"/>
          <w:sz w:val="20"/>
          <w:szCs w:val="20"/>
          <w14:ligatures w14:val="none"/>
        </w:rPr>
        <w:t xml:space="preserve"> Chair Sedgwick presided and Seanna Torske moderat</w:t>
      </w:r>
      <w:r w:rsidR="00F21AF7">
        <w:rPr>
          <w:rFonts w:ascii="Arial" w:eastAsia="Times New Roman" w:hAnsi="Arial" w:cs="Arial"/>
          <w:kern w:val="0"/>
          <w:sz w:val="20"/>
          <w:szCs w:val="20"/>
          <w14:ligatures w14:val="none"/>
        </w:rPr>
        <w:t>ed.</w:t>
      </w:r>
      <w:r w:rsidR="007F74A1">
        <w:rPr>
          <w:rFonts w:ascii="Arial" w:eastAsia="Times New Roman" w:hAnsi="Arial" w:cs="Arial"/>
          <w:kern w:val="0"/>
          <w:sz w:val="20"/>
          <w:szCs w:val="20"/>
          <w14:ligatures w14:val="none"/>
        </w:rPr>
        <w:t xml:space="preserve">  A recap will be presented at the April 8</w:t>
      </w:r>
      <w:r w:rsidR="007F74A1" w:rsidRPr="007F74A1">
        <w:rPr>
          <w:rFonts w:ascii="Arial" w:eastAsia="Times New Roman" w:hAnsi="Arial" w:cs="Arial"/>
          <w:kern w:val="0"/>
          <w:sz w:val="20"/>
          <w:szCs w:val="20"/>
          <w:vertAlign w:val="superscript"/>
          <w14:ligatures w14:val="none"/>
        </w:rPr>
        <w:t>th</w:t>
      </w:r>
      <w:r w:rsidR="007F74A1">
        <w:rPr>
          <w:rFonts w:ascii="Arial" w:eastAsia="Times New Roman" w:hAnsi="Arial" w:cs="Arial"/>
          <w:kern w:val="0"/>
          <w:sz w:val="20"/>
          <w:szCs w:val="20"/>
          <w14:ligatures w14:val="none"/>
        </w:rPr>
        <w:t xml:space="preserve"> board meeting.</w:t>
      </w:r>
    </w:p>
    <w:p w14:paraId="0C156DA8" w14:textId="77777777" w:rsidR="00297656" w:rsidRPr="00297656" w:rsidRDefault="00297656" w:rsidP="00297656">
      <w:pPr>
        <w:keepNext/>
        <w:keepLines/>
        <w:overflowPunct w:val="0"/>
        <w:autoSpaceDE w:val="0"/>
        <w:autoSpaceDN w:val="0"/>
        <w:adjustRightInd w:val="0"/>
        <w:spacing w:after="0" w:line="240" w:lineRule="auto"/>
        <w:jc w:val="both"/>
        <w:rPr>
          <w:rFonts w:ascii="Arial" w:eastAsia="Times New Roman" w:hAnsi="Arial" w:cs="Arial"/>
          <w:b/>
          <w:kern w:val="0"/>
          <w:sz w:val="20"/>
          <w:szCs w:val="20"/>
          <w:u w:val="single"/>
          <w14:ligatures w14:val="none"/>
        </w:rPr>
      </w:pPr>
    </w:p>
    <w:p w14:paraId="2D1C7610" w14:textId="77777777" w:rsidR="00297656" w:rsidRPr="00297656" w:rsidRDefault="00297656" w:rsidP="00297656">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297656">
        <w:rPr>
          <w:rFonts w:ascii="Comic Sans MS" w:eastAsia="Times New Roman" w:hAnsi="Comic Sans MS" w:cs="Arial"/>
          <w:b/>
          <w:kern w:val="0"/>
          <w:sz w:val="18"/>
          <w:szCs w:val="18"/>
          <w:u w:val="single"/>
          <w14:ligatures w14:val="none"/>
        </w:rPr>
        <w:t>BOARD MEMBERS PRESENT</w:t>
      </w:r>
      <w:r w:rsidRPr="00297656">
        <w:rPr>
          <w:rFonts w:ascii="Comic Sans MS" w:eastAsia="Times New Roman" w:hAnsi="Comic Sans MS" w:cs="Arial"/>
          <w:kern w:val="0"/>
          <w:sz w:val="18"/>
          <w:szCs w:val="18"/>
          <w14:ligatures w14:val="none"/>
        </w:rPr>
        <w:t xml:space="preserve">:   Chad Sedgwick - Chair; Brad Kraft – Vice-Chair, Jackie Haaland, </w:t>
      </w:r>
    </w:p>
    <w:p w14:paraId="37EA07D9" w14:textId="77777777" w:rsidR="00297656" w:rsidRPr="00297656" w:rsidRDefault="00297656" w:rsidP="00297656">
      <w:pPr>
        <w:keepNext/>
        <w:keepLines/>
        <w:overflowPunct w:val="0"/>
        <w:autoSpaceDE w:val="0"/>
        <w:autoSpaceDN w:val="0"/>
        <w:adjustRightInd w:val="0"/>
        <w:spacing w:after="0" w:line="240" w:lineRule="auto"/>
        <w:ind w:left="2160" w:firstLine="720"/>
        <w:jc w:val="both"/>
        <w:rPr>
          <w:rFonts w:ascii="Comic Sans MS" w:eastAsia="Times New Roman" w:hAnsi="Comic Sans MS" w:cs="Arial"/>
          <w:kern w:val="0"/>
          <w:sz w:val="18"/>
          <w:szCs w:val="18"/>
          <w14:ligatures w14:val="none"/>
        </w:rPr>
      </w:pPr>
      <w:r w:rsidRPr="00297656">
        <w:rPr>
          <w:rFonts w:ascii="Comic Sans MS" w:eastAsia="Times New Roman" w:hAnsi="Comic Sans MS" w:cs="Arial"/>
          <w:kern w:val="0"/>
          <w:sz w:val="18"/>
          <w:szCs w:val="18"/>
          <w14:ligatures w14:val="none"/>
        </w:rPr>
        <w:t xml:space="preserve">Bryan Mothershead, Stacey Robinson </w:t>
      </w:r>
    </w:p>
    <w:p w14:paraId="283BE6FA" w14:textId="77777777" w:rsidR="00297656" w:rsidRPr="00297656" w:rsidRDefault="00297656" w:rsidP="00297656">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297656">
        <w:rPr>
          <w:rFonts w:ascii="Comic Sans MS" w:eastAsia="Times New Roman" w:hAnsi="Comic Sans MS" w:cs="Arial"/>
          <w:kern w:val="0"/>
          <w:sz w:val="18"/>
          <w:szCs w:val="18"/>
          <w14:ligatures w14:val="none"/>
        </w:rPr>
        <w:t xml:space="preserve">    </w:t>
      </w: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t xml:space="preserve"> </w:t>
      </w:r>
    </w:p>
    <w:p w14:paraId="1D18C1D0" w14:textId="77777777" w:rsidR="00297656" w:rsidRPr="00297656" w:rsidRDefault="00297656" w:rsidP="00297656">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297656">
        <w:rPr>
          <w:rFonts w:ascii="Comic Sans MS" w:eastAsia="Times New Roman" w:hAnsi="Comic Sans MS" w:cs="Arial"/>
          <w:b/>
          <w:kern w:val="0"/>
          <w:sz w:val="18"/>
          <w:szCs w:val="18"/>
          <w:u w:val="single"/>
          <w14:ligatures w14:val="none"/>
        </w:rPr>
        <w:t>BOARD MEMBERS ABSENT:</w:t>
      </w:r>
      <w:r w:rsidRPr="00297656">
        <w:rPr>
          <w:rFonts w:ascii="Comic Sans MS" w:eastAsia="Times New Roman" w:hAnsi="Comic Sans MS" w:cs="Arial"/>
          <w:kern w:val="0"/>
          <w:sz w:val="18"/>
          <w:szCs w:val="18"/>
          <w14:ligatures w14:val="none"/>
        </w:rPr>
        <w:t xml:space="preserve">     Leroy Gabel</w:t>
      </w:r>
    </w:p>
    <w:p w14:paraId="59D01CDB" w14:textId="77777777" w:rsidR="00297656" w:rsidRPr="00297656" w:rsidRDefault="00297656" w:rsidP="00297656">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p>
    <w:p w14:paraId="1FEFE4AA" w14:textId="5622535B" w:rsidR="00297656" w:rsidRPr="00297656" w:rsidRDefault="00297656" w:rsidP="00297656">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297656">
        <w:rPr>
          <w:rFonts w:ascii="Comic Sans MS" w:eastAsia="Times New Roman" w:hAnsi="Comic Sans MS" w:cs="Arial"/>
          <w:b/>
          <w:kern w:val="0"/>
          <w:sz w:val="18"/>
          <w:szCs w:val="18"/>
          <w:u w:val="single"/>
          <w14:ligatures w14:val="none"/>
        </w:rPr>
        <w:t>NON-BOARD PRESENT</w:t>
      </w:r>
      <w:r w:rsidRPr="00297656">
        <w:rPr>
          <w:rFonts w:ascii="Comic Sans MS" w:eastAsia="Times New Roman" w:hAnsi="Comic Sans MS" w:cs="Arial"/>
          <w:kern w:val="0"/>
          <w:sz w:val="18"/>
          <w:szCs w:val="18"/>
          <w14:ligatures w14:val="none"/>
        </w:rPr>
        <w:t>:         LaVerne Ivie - YCD; Mike Waters, Yellowstone Co. Commissioner</w:t>
      </w:r>
      <w:r w:rsidR="003B1A28">
        <w:rPr>
          <w:rFonts w:ascii="Comic Sans MS" w:eastAsia="Times New Roman" w:hAnsi="Comic Sans MS" w:cs="Arial"/>
          <w:kern w:val="0"/>
          <w:sz w:val="18"/>
          <w:szCs w:val="18"/>
          <w14:ligatures w14:val="none"/>
        </w:rPr>
        <w:t>, Carolyn Siever, YRPA;</w:t>
      </w:r>
    </w:p>
    <w:p w14:paraId="2D803283" w14:textId="6460A184" w:rsidR="00ED08F4" w:rsidRDefault="00297656" w:rsidP="003B1A28">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t xml:space="preserve">Christine Schweigert – DNRC;  </w:t>
      </w:r>
      <w:r>
        <w:rPr>
          <w:rFonts w:ascii="Comic Sans MS" w:eastAsia="Times New Roman" w:hAnsi="Comic Sans MS" w:cs="Arial"/>
          <w:kern w:val="0"/>
          <w:sz w:val="18"/>
          <w:szCs w:val="18"/>
          <w14:ligatures w14:val="none"/>
        </w:rPr>
        <w:t>Seanna Torske</w:t>
      </w:r>
      <w:r w:rsidR="004A6DC5">
        <w:rPr>
          <w:rFonts w:ascii="Comic Sans MS" w:eastAsia="Times New Roman" w:hAnsi="Comic Sans MS" w:cs="Arial"/>
          <w:kern w:val="0"/>
          <w:sz w:val="18"/>
          <w:szCs w:val="18"/>
          <w14:ligatures w14:val="none"/>
        </w:rPr>
        <w:t xml:space="preserve"> &amp; </w:t>
      </w:r>
      <w:r>
        <w:rPr>
          <w:rFonts w:ascii="Comic Sans MS" w:eastAsia="Times New Roman" w:hAnsi="Comic Sans MS" w:cs="Arial"/>
          <w:kern w:val="0"/>
          <w:sz w:val="18"/>
          <w:szCs w:val="18"/>
          <w14:ligatures w14:val="none"/>
        </w:rPr>
        <w:t>Z</w:t>
      </w:r>
      <w:r w:rsidRPr="00297656">
        <w:rPr>
          <w:rFonts w:ascii="Comic Sans MS" w:eastAsia="Times New Roman" w:hAnsi="Comic Sans MS" w:cs="Arial"/>
          <w:kern w:val="0"/>
          <w:sz w:val="18"/>
          <w:szCs w:val="18"/>
          <w14:ligatures w14:val="none"/>
        </w:rPr>
        <w:t>oe Craft, NRCS;</w:t>
      </w:r>
      <w:r w:rsidR="00EA6398">
        <w:rPr>
          <w:rFonts w:ascii="Comic Sans MS" w:eastAsia="Times New Roman" w:hAnsi="Comic Sans MS" w:cs="Arial"/>
          <w:kern w:val="0"/>
          <w:sz w:val="18"/>
          <w:szCs w:val="18"/>
          <w14:ligatures w14:val="none"/>
        </w:rPr>
        <w:t xml:space="preserve"> </w:t>
      </w:r>
      <w:r w:rsidRPr="00297656">
        <w:rPr>
          <w:rFonts w:ascii="Comic Sans MS" w:eastAsia="Times New Roman" w:hAnsi="Comic Sans MS" w:cs="Arial"/>
          <w:kern w:val="0"/>
          <w:sz w:val="18"/>
          <w:szCs w:val="18"/>
          <w14:ligatures w14:val="none"/>
        </w:rPr>
        <w:t xml:space="preserve">Demi Blythe – FWP; </w:t>
      </w:r>
    </w:p>
    <w:p w14:paraId="1AC65AA1" w14:textId="50150155" w:rsidR="007242AB" w:rsidRDefault="007242AB" w:rsidP="003B1A28">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t xml:space="preserve">              Steve Williams, Yellowstone Co. Attorney; </w:t>
      </w:r>
    </w:p>
    <w:p w14:paraId="28B1122F" w14:textId="3360DBA2" w:rsidR="00ED08F4" w:rsidRDefault="00ED08F4" w:rsidP="003B1A28">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sidR="007E7F1B">
        <w:rPr>
          <w:rFonts w:ascii="Comic Sans MS" w:eastAsia="Times New Roman" w:hAnsi="Comic Sans MS" w:cs="Arial"/>
          <w:kern w:val="0"/>
          <w:sz w:val="18"/>
          <w:szCs w:val="18"/>
          <w14:ligatures w14:val="none"/>
        </w:rPr>
        <w:t xml:space="preserve">          </w:t>
      </w:r>
      <w:r w:rsidR="003B1A28" w:rsidRPr="00E93479">
        <w:rPr>
          <w:rFonts w:ascii="Comic Sans MS" w:eastAsia="Times New Roman" w:hAnsi="Comic Sans MS" w:cs="Arial"/>
          <w:kern w:val="0"/>
          <w:sz w:val="18"/>
          <w:szCs w:val="18"/>
          <w:u w:val="single"/>
          <w14:ligatures w14:val="none"/>
        </w:rPr>
        <w:t>Others</w:t>
      </w:r>
      <w:r w:rsidR="003B1A28">
        <w:rPr>
          <w:rFonts w:ascii="Comic Sans MS" w:eastAsia="Times New Roman" w:hAnsi="Comic Sans MS" w:cs="Arial"/>
          <w:kern w:val="0"/>
          <w:sz w:val="18"/>
          <w:szCs w:val="18"/>
          <w14:ligatures w14:val="none"/>
        </w:rPr>
        <w:t>: Scott Aspenlieder</w:t>
      </w:r>
      <w:r w:rsidR="00FA4FF6">
        <w:rPr>
          <w:rFonts w:ascii="Comic Sans MS" w:eastAsia="Times New Roman" w:hAnsi="Comic Sans MS" w:cs="Arial"/>
          <w:kern w:val="0"/>
          <w:sz w:val="18"/>
          <w:szCs w:val="18"/>
          <w14:ligatures w14:val="none"/>
        </w:rPr>
        <w:t xml:space="preserve"> -</w:t>
      </w:r>
      <w:r w:rsidR="003B1A28">
        <w:rPr>
          <w:rFonts w:ascii="Comic Sans MS" w:eastAsia="Times New Roman" w:hAnsi="Comic Sans MS" w:cs="Arial"/>
          <w:kern w:val="0"/>
          <w:sz w:val="18"/>
          <w:szCs w:val="18"/>
          <w14:ligatures w14:val="none"/>
        </w:rPr>
        <w:t xml:space="preserve"> Performance Engineering;  Skyler Williams</w:t>
      </w:r>
      <w:r w:rsidR="00FA4FF6">
        <w:rPr>
          <w:rFonts w:ascii="Comic Sans MS" w:eastAsia="Times New Roman" w:hAnsi="Comic Sans MS" w:cs="Arial"/>
          <w:kern w:val="0"/>
          <w:sz w:val="18"/>
          <w:szCs w:val="18"/>
          <w14:ligatures w14:val="none"/>
        </w:rPr>
        <w:t xml:space="preserve"> -</w:t>
      </w:r>
      <w:r w:rsidR="003B1A28">
        <w:rPr>
          <w:rFonts w:ascii="Comic Sans MS" w:eastAsia="Times New Roman" w:hAnsi="Comic Sans MS" w:cs="Arial"/>
          <w:kern w:val="0"/>
          <w:sz w:val="18"/>
          <w:szCs w:val="18"/>
          <w14:ligatures w14:val="none"/>
        </w:rPr>
        <w:t xml:space="preserve"> MT Farmers Union;  </w:t>
      </w:r>
    </w:p>
    <w:p w14:paraId="09021C5C" w14:textId="77777777" w:rsidR="00253D47" w:rsidRDefault="00ED08F4" w:rsidP="003B1A28">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t xml:space="preserve"> </w:t>
      </w:r>
      <w:r w:rsidR="003B1A28">
        <w:rPr>
          <w:rFonts w:ascii="Comic Sans MS" w:eastAsia="Times New Roman" w:hAnsi="Comic Sans MS" w:cs="Arial"/>
          <w:kern w:val="0"/>
          <w:sz w:val="18"/>
          <w:szCs w:val="18"/>
          <w14:ligatures w14:val="none"/>
        </w:rPr>
        <w:t xml:space="preserve">Matt Crampton, Mark Vogel, </w:t>
      </w:r>
      <w:r w:rsidR="00FA4FF6">
        <w:rPr>
          <w:rFonts w:ascii="Comic Sans MS" w:eastAsia="Times New Roman" w:hAnsi="Comic Sans MS" w:cs="Arial"/>
          <w:kern w:val="0"/>
          <w:sz w:val="18"/>
          <w:szCs w:val="18"/>
          <w14:ligatures w14:val="none"/>
        </w:rPr>
        <w:t xml:space="preserve">Jim Stott – BBWA; </w:t>
      </w:r>
      <w:r w:rsidR="00B75408">
        <w:rPr>
          <w:rFonts w:ascii="Comic Sans MS" w:eastAsia="Times New Roman" w:hAnsi="Comic Sans MS" w:cs="Arial"/>
          <w:kern w:val="0"/>
          <w:sz w:val="18"/>
          <w:szCs w:val="18"/>
          <w14:ligatures w14:val="none"/>
        </w:rPr>
        <w:t xml:space="preserve">Trevor Zubeck – Agri Industries; </w:t>
      </w:r>
    </w:p>
    <w:p w14:paraId="77C21B5B" w14:textId="121D58B9" w:rsidR="00297656" w:rsidRPr="00297656" w:rsidRDefault="00253D47" w:rsidP="003B1A28">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sidR="00B75408">
        <w:rPr>
          <w:rFonts w:ascii="Comic Sans MS" w:eastAsia="Times New Roman" w:hAnsi="Comic Sans MS" w:cs="Arial"/>
          <w:kern w:val="0"/>
          <w:sz w:val="18"/>
          <w:szCs w:val="18"/>
          <w14:ligatures w14:val="none"/>
        </w:rPr>
        <w:t xml:space="preserve">Taite </w:t>
      </w:r>
      <w:r w:rsidR="00703B7E">
        <w:rPr>
          <w:rFonts w:ascii="Comic Sans MS" w:eastAsia="Times New Roman" w:hAnsi="Comic Sans MS" w:cs="Arial"/>
          <w:kern w:val="0"/>
          <w:sz w:val="18"/>
          <w:szCs w:val="18"/>
          <w14:ligatures w14:val="none"/>
        </w:rPr>
        <w:t>Johnson</w:t>
      </w:r>
      <w:r>
        <w:rPr>
          <w:rFonts w:ascii="Comic Sans MS" w:eastAsia="Times New Roman" w:hAnsi="Comic Sans MS" w:cs="Arial"/>
          <w:kern w:val="0"/>
          <w:sz w:val="18"/>
          <w:szCs w:val="18"/>
          <w14:ligatures w14:val="none"/>
        </w:rPr>
        <w:t>, Landowner</w:t>
      </w:r>
      <w:r w:rsidR="00415FB1">
        <w:rPr>
          <w:rFonts w:ascii="Comic Sans MS" w:eastAsia="Times New Roman" w:hAnsi="Comic Sans MS" w:cs="Arial"/>
          <w:kern w:val="0"/>
          <w:sz w:val="18"/>
          <w:szCs w:val="18"/>
          <w14:ligatures w14:val="none"/>
        </w:rPr>
        <w:t>; Ryan Rupert – Land Design;</w:t>
      </w:r>
      <w:r>
        <w:rPr>
          <w:rFonts w:ascii="Comic Sans MS" w:eastAsia="Times New Roman" w:hAnsi="Comic Sans MS" w:cs="Arial"/>
          <w:kern w:val="0"/>
          <w:sz w:val="18"/>
          <w:szCs w:val="18"/>
          <w14:ligatures w14:val="none"/>
        </w:rPr>
        <w:t xml:space="preserve">  </w:t>
      </w:r>
      <w:r w:rsidR="00297656" w:rsidRPr="00297656">
        <w:rPr>
          <w:rFonts w:ascii="Comic Sans MS" w:eastAsia="Times New Roman" w:hAnsi="Comic Sans MS" w:cs="Arial"/>
          <w:kern w:val="0"/>
          <w:sz w:val="18"/>
          <w:szCs w:val="18"/>
          <w14:ligatures w14:val="none"/>
        </w:rPr>
        <w:t>Don Sasse</w:t>
      </w:r>
    </w:p>
    <w:p w14:paraId="781528F0" w14:textId="592AE17D" w:rsidR="00253D47" w:rsidRDefault="00297656" w:rsidP="00297656">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r>
      <w:r w:rsidR="007E7F1B">
        <w:rPr>
          <w:rFonts w:ascii="Comic Sans MS" w:eastAsia="Times New Roman" w:hAnsi="Comic Sans MS" w:cs="Arial"/>
          <w:kern w:val="0"/>
          <w:sz w:val="18"/>
          <w:szCs w:val="18"/>
          <w14:ligatures w14:val="none"/>
        </w:rPr>
        <w:t xml:space="preserve">           </w:t>
      </w:r>
      <w:r w:rsidRPr="00297656">
        <w:rPr>
          <w:rFonts w:ascii="Comic Sans MS" w:eastAsia="Times New Roman" w:hAnsi="Comic Sans MS" w:cs="Arial"/>
          <w:kern w:val="0"/>
          <w:sz w:val="18"/>
          <w:szCs w:val="18"/>
          <w14:ligatures w14:val="none"/>
        </w:rPr>
        <w:t xml:space="preserve">Virtually:  </w:t>
      </w:r>
      <w:r>
        <w:rPr>
          <w:rFonts w:ascii="Comic Sans MS" w:eastAsia="Times New Roman" w:hAnsi="Comic Sans MS" w:cs="Arial"/>
          <w:kern w:val="0"/>
          <w:sz w:val="18"/>
          <w:szCs w:val="18"/>
          <w14:ligatures w14:val="none"/>
        </w:rPr>
        <w:t>Anthony</w:t>
      </w:r>
      <w:r w:rsidR="00253D47">
        <w:rPr>
          <w:rFonts w:ascii="Comic Sans MS" w:eastAsia="Times New Roman" w:hAnsi="Comic Sans MS" w:cs="Arial"/>
          <w:kern w:val="0"/>
          <w:sz w:val="18"/>
          <w:szCs w:val="18"/>
          <w14:ligatures w14:val="none"/>
        </w:rPr>
        <w:t xml:space="preserve"> Sammartano</w:t>
      </w:r>
      <w:r>
        <w:rPr>
          <w:rFonts w:ascii="Comic Sans MS" w:eastAsia="Times New Roman" w:hAnsi="Comic Sans MS" w:cs="Arial"/>
          <w:kern w:val="0"/>
          <w:sz w:val="18"/>
          <w:szCs w:val="18"/>
          <w14:ligatures w14:val="none"/>
        </w:rPr>
        <w:t xml:space="preserve"> </w:t>
      </w:r>
      <w:r w:rsidR="00D408E9">
        <w:rPr>
          <w:rFonts w:ascii="Comic Sans MS" w:eastAsia="Times New Roman" w:hAnsi="Comic Sans MS" w:cs="Arial"/>
          <w:kern w:val="0"/>
          <w:sz w:val="18"/>
          <w:szCs w:val="18"/>
          <w14:ligatures w14:val="none"/>
        </w:rPr>
        <w:t>&amp; Francisco</w:t>
      </w:r>
      <w:r w:rsidR="00253D47" w:rsidRPr="00253D47">
        <w:rPr>
          <w:rFonts w:ascii="Comic Sans MS" w:eastAsia="Times New Roman" w:hAnsi="Comic Sans MS" w:cs="Arial"/>
          <w:b/>
          <w:bCs/>
          <w:kern w:val="0"/>
          <w:sz w:val="18"/>
          <w:szCs w:val="18"/>
          <w14:ligatures w14:val="none"/>
        </w:rPr>
        <w:t xml:space="preserve"> </w:t>
      </w:r>
      <w:r w:rsidR="00253D47" w:rsidRPr="00253D47">
        <w:rPr>
          <w:rFonts w:ascii="Comic Sans MS" w:eastAsia="Times New Roman" w:hAnsi="Comic Sans MS" w:cs="Arial"/>
          <w:kern w:val="0"/>
          <w:sz w:val="18"/>
          <w:szCs w:val="18"/>
          <w14:ligatures w14:val="none"/>
        </w:rPr>
        <w:t>Gamboa Herrera</w:t>
      </w:r>
      <w:r w:rsidR="00253D47">
        <w:rPr>
          <w:rFonts w:ascii="Comic Sans MS" w:eastAsia="Times New Roman" w:hAnsi="Comic Sans MS" w:cs="Arial"/>
          <w:kern w:val="0"/>
          <w:sz w:val="18"/>
          <w:szCs w:val="18"/>
          <w14:ligatures w14:val="none"/>
        </w:rPr>
        <w:t xml:space="preserve"> </w:t>
      </w:r>
      <w:r w:rsidR="00D408E9">
        <w:rPr>
          <w:rFonts w:ascii="Comic Sans MS" w:eastAsia="Times New Roman" w:hAnsi="Comic Sans MS" w:cs="Arial"/>
          <w:kern w:val="0"/>
          <w:sz w:val="18"/>
          <w:szCs w:val="18"/>
          <w14:ligatures w14:val="none"/>
        </w:rPr>
        <w:t xml:space="preserve"> </w:t>
      </w:r>
      <w:r w:rsidR="00FA4FF6">
        <w:rPr>
          <w:rFonts w:ascii="Comic Sans MS" w:eastAsia="Times New Roman" w:hAnsi="Comic Sans MS" w:cs="Arial"/>
          <w:kern w:val="0"/>
          <w:sz w:val="18"/>
          <w:szCs w:val="18"/>
          <w14:ligatures w14:val="none"/>
        </w:rPr>
        <w:t xml:space="preserve"> - </w:t>
      </w:r>
      <w:r>
        <w:rPr>
          <w:rFonts w:ascii="Comic Sans MS" w:eastAsia="Times New Roman" w:hAnsi="Comic Sans MS" w:cs="Arial"/>
          <w:kern w:val="0"/>
          <w:sz w:val="18"/>
          <w:szCs w:val="18"/>
          <w14:ligatures w14:val="none"/>
        </w:rPr>
        <w:t xml:space="preserve">Yellowstone Co. Extension; </w:t>
      </w:r>
    </w:p>
    <w:p w14:paraId="60E21661" w14:textId="335B7624" w:rsidR="00297656" w:rsidRDefault="00253D47" w:rsidP="00297656">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sz w:val="18"/>
          <w:szCs w:val="18"/>
        </w:rPr>
      </w:pP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Pr>
          <w:rFonts w:ascii="Comic Sans MS" w:eastAsia="Times New Roman" w:hAnsi="Comic Sans MS" w:cs="Arial"/>
          <w:kern w:val="0"/>
          <w:sz w:val="18"/>
          <w:szCs w:val="18"/>
          <w14:ligatures w14:val="none"/>
        </w:rPr>
        <w:tab/>
      </w:r>
      <w:r w:rsidR="00297656">
        <w:rPr>
          <w:rFonts w:ascii="Comic Sans MS" w:eastAsia="Times New Roman" w:hAnsi="Comic Sans MS" w:cs="Arial"/>
          <w:kern w:val="0"/>
          <w:sz w:val="18"/>
          <w:szCs w:val="18"/>
          <w14:ligatures w14:val="none"/>
        </w:rPr>
        <w:t>Stephanie Criswell</w:t>
      </w:r>
      <w:r w:rsidR="00FA4FF6">
        <w:rPr>
          <w:rFonts w:ascii="Comic Sans MS" w:eastAsia="Times New Roman" w:hAnsi="Comic Sans MS" w:cs="Arial"/>
          <w:kern w:val="0"/>
          <w:sz w:val="18"/>
          <w:szCs w:val="18"/>
          <w14:ligatures w14:val="none"/>
        </w:rPr>
        <w:t xml:space="preserve"> -</w:t>
      </w:r>
      <w:r w:rsidR="00297656">
        <w:rPr>
          <w:rFonts w:ascii="Comic Sans MS" w:eastAsia="Times New Roman" w:hAnsi="Comic Sans MS" w:cs="Arial"/>
          <w:kern w:val="0"/>
          <w:sz w:val="18"/>
          <w:szCs w:val="18"/>
          <w14:ligatures w14:val="none"/>
        </w:rPr>
        <w:t xml:space="preserve"> DNRC;</w:t>
      </w:r>
      <w:r>
        <w:rPr>
          <w:rFonts w:ascii="Comic Sans MS" w:eastAsia="Times New Roman" w:hAnsi="Comic Sans MS" w:cs="Arial"/>
          <w:kern w:val="0"/>
          <w:sz w:val="18"/>
          <w:szCs w:val="18"/>
          <w14:ligatures w14:val="none"/>
        </w:rPr>
        <w:t xml:space="preserve"> </w:t>
      </w:r>
      <w:r w:rsidR="00297656">
        <w:rPr>
          <w:rFonts w:ascii="Comic Sans MS" w:eastAsia="Times New Roman" w:hAnsi="Comic Sans MS" w:cs="Arial"/>
          <w:sz w:val="18"/>
          <w:szCs w:val="18"/>
        </w:rPr>
        <w:t>Colten Shimmer &amp; Jeremy Anderson</w:t>
      </w:r>
      <w:r w:rsidR="00FA4FF6">
        <w:rPr>
          <w:rFonts w:ascii="Comic Sans MS" w:eastAsia="Times New Roman" w:hAnsi="Comic Sans MS" w:cs="Arial"/>
          <w:sz w:val="18"/>
          <w:szCs w:val="18"/>
        </w:rPr>
        <w:t xml:space="preserve"> </w:t>
      </w:r>
      <w:r w:rsidR="00FA4F9E">
        <w:rPr>
          <w:rFonts w:ascii="Comic Sans MS" w:eastAsia="Times New Roman" w:hAnsi="Comic Sans MS" w:cs="Arial"/>
          <w:sz w:val="18"/>
          <w:szCs w:val="18"/>
        </w:rPr>
        <w:t>–</w:t>
      </w:r>
      <w:r w:rsidR="00297656">
        <w:rPr>
          <w:rFonts w:ascii="Comic Sans MS" w:eastAsia="Times New Roman" w:hAnsi="Comic Sans MS" w:cs="Arial"/>
          <w:sz w:val="18"/>
          <w:szCs w:val="18"/>
        </w:rPr>
        <w:t xml:space="preserve"> ACOE</w:t>
      </w:r>
      <w:r w:rsidR="00FA4F9E">
        <w:rPr>
          <w:rFonts w:ascii="Comic Sans MS" w:eastAsia="Times New Roman" w:hAnsi="Comic Sans MS" w:cs="Arial"/>
          <w:sz w:val="18"/>
          <w:szCs w:val="18"/>
        </w:rPr>
        <w:t xml:space="preserve">; Matt Garett </w:t>
      </w:r>
      <w:r w:rsidR="000E5D96">
        <w:rPr>
          <w:rFonts w:ascii="Comic Sans MS" w:eastAsia="Times New Roman" w:hAnsi="Comic Sans MS" w:cs="Arial"/>
          <w:sz w:val="18"/>
          <w:szCs w:val="18"/>
        </w:rPr>
        <w:t>–</w:t>
      </w:r>
      <w:r w:rsidR="00FA4F9E">
        <w:rPr>
          <w:rFonts w:ascii="Comic Sans MS" w:eastAsia="Times New Roman" w:hAnsi="Comic Sans MS" w:cs="Arial"/>
          <w:sz w:val="18"/>
          <w:szCs w:val="18"/>
        </w:rPr>
        <w:t xml:space="preserve"> DEQ</w:t>
      </w:r>
    </w:p>
    <w:p w14:paraId="6328F209" w14:textId="0A25A2BE" w:rsidR="000E5D96" w:rsidRPr="00297656" w:rsidRDefault="000E5D96" w:rsidP="00297656">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Pr>
          <w:rFonts w:ascii="Comic Sans MS" w:eastAsia="Times New Roman" w:hAnsi="Comic Sans MS" w:cs="Arial"/>
          <w:sz w:val="18"/>
          <w:szCs w:val="18"/>
        </w:rPr>
        <w:tab/>
      </w:r>
      <w:r>
        <w:rPr>
          <w:rFonts w:ascii="Comic Sans MS" w:eastAsia="Times New Roman" w:hAnsi="Comic Sans MS" w:cs="Arial"/>
          <w:sz w:val="18"/>
          <w:szCs w:val="18"/>
        </w:rPr>
        <w:tab/>
      </w:r>
      <w:r>
        <w:rPr>
          <w:rFonts w:ascii="Comic Sans MS" w:eastAsia="Times New Roman" w:hAnsi="Comic Sans MS" w:cs="Arial"/>
          <w:sz w:val="18"/>
          <w:szCs w:val="18"/>
        </w:rPr>
        <w:tab/>
      </w:r>
      <w:r>
        <w:rPr>
          <w:rFonts w:ascii="Comic Sans MS" w:eastAsia="Times New Roman" w:hAnsi="Comic Sans MS" w:cs="Arial"/>
          <w:sz w:val="18"/>
          <w:szCs w:val="18"/>
        </w:rPr>
        <w:tab/>
      </w:r>
      <w:r>
        <w:rPr>
          <w:rFonts w:ascii="Comic Sans MS" w:eastAsia="Times New Roman" w:hAnsi="Comic Sans MS" w:cs="Arial"/>
          <w:sz w:val="18"/>
          <w:szCs w:val="18"/>
        </w:rPr>
        <w:tab/>
      </w:r>
      <w:r>
        <w:rPr>
          <w:rFonts w:ascii="Comic Sans MS" w:eastAsia="Times New Roman" w:hAnsi="Comic Sans MS" w:cs="Arial"/>
          <w:kern w:val="0"/>
          <w:sz w:val="18"/>
          <w:szCs w:val="18"/>
          <w14:ligatures w14:val="none"/>
        </w:rPr>
        <w:t>Joe Lockwood, Yellowstone County Weed District</w:t>
      </w:r>
    </w:p>
    <w:p w14:paraId="5C817C33" w14:textId="77777777" w:rsidR="00297656" w:rsidRPr="00297656" w:rsidRDefault="00297656" w:rsidP="00297656">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297656">
        <w:rPr>
          <w:rFonts w:ascii="Comic Sans MS" w:eastAsia="Times New Roman" w:hAnsi="Comic Sans MS" w:cs="Arial"/>
          <w:kern w:val="0"/>
          <w:sz w:val="18"/>
          <w:szCs w:val="18"/>
          <w14:ligatures w14:val="none"/>
        </w:rPr>
        <w:t xml:space="preserve">                                                   </w:t>
      </w:r>
      <w:r w:rsidRPr="000E5D96">
        <w:rPr>
          <w:rFonts w:ascii="Comic Sans MS" w:eastAsia="Times New Roman" w:hAnsi="Comic Sans MS" w:cs="Arial"/>
          <w:kern w:val="0"/>
          <w:sz w:val="18"/>
          <w:szCs w:val="18"/>
          <w:u w:val="single"/>
          <w14:ligatures w14:val="none"/>
        </w:rPr>
        <w:t>310 applicants</w:t>
      </w:r>
      <w:r w:rsidRPr="00297656">
        <w:rPr>
          <w:rFonts w:ascii="Comic Sans MS" w:eastAsia="Times New Roman" w:hAnsi="Comic Sans MS" w:cs="Arial"/>
          <w:kern w:val="0"/>
          <w:sz w:val="18"/>
          <w:szCs w:val="18"/>
          <w14:ligatures w14:val="none"/>
        </w:rPr>
        <w:t>:  Joy Stevens &amp; Jens Selvey</w:t>
      </w:r>
    </w:p>
    <w:p w14:paraId="6E869F1E" w14:textId="77777777" w:rsidR="00297656" w:rsidRPr="00297656" w:rsidRDefault="00297656" w:rsidP="00297656">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t xml:space="preserve">           </w:t>
      </w: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r>
    </w:p>
    <w:p w14:paraId="3D9345FF" w14:textId="77777777" w:rsidR="00297656" w:rsidRPr="00297656" w:rsidRDefault="00297656" w:rsidP="00297656">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t xml:space="preserve">        </w:t>
      </w: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t xml:space="preserve">    </w:t>
      </w: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t xml:space="preserve">      </w:t>
      </w: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t xml:space="preserve">         </w:t>
      </w:r>
      <w:r w:rsidRPr="00297656">
        <w:rPr>
          <w:rFonts w:ascii="Comic Sans MS" w:eastAsia="Times New Roman" w:hAnsi="Comic Sans MS" w:cs="Arial"/>
          <w:kern w:val="0"/>
          <w:sz w:val="18"/>
          <w:szCs w:val="18"/>
          <w14:ligatures w14:val="none"/>
        </w:rPr>
        <w:tab/>
      </w:r>
      <w:r w:rsidRPr="00297656">
        <w:rPr>
          <w:rFonts w:ascii="Comic Sans MS" w:eastAsia="Times New Roman" w:hAnsi="Comic Sans MS" w:cs="Arial"/>
          <w:kern w:val="0"/>
          <w:sz w:val="18"/>
          <w:szCs w:val="18"/>
          <w14:ligatures w14:val="none"/>
        </w:rPr>
        <w:tab/>
        <w:t xml:space="preserve">                                                                                                                       </w:t>
      </w:r>
    </w:p>
    <w:p w14:paraId="55F12A77" w14:textId="32B6C1C3" w:rsidR="00297656" w:rsidRPr="00297656" w:rsidRDefault="00297656" w:rsidP="00297656">
      <w:pPr>
        <w:keepNext/>
        <w:keepLines/>
        <w:tabs>
          <w:tab w:val="left" w:pos="360"/>
        </w:tabs>
        <w:overflowPunct w:val="0"/>
        <w:autoSpaceDE w:val="0"/>
        <w:autoSpaceDN w:val="0"/>
        <w:adjustRightInd w:val="0"/>
        <w:spacing w:line="240" w:lineRule="auto"/>
        <w:ind w:right="-720"/>
        <w:rPr>
          <w:rFonts w:ascii="Comic Sans MS" w:eastAsia="Times New Roman" w:hAnsi="Comic Sans MS" w:cs="Arial"/>
          <w:b/>
          <w:kern w:val="0"/>
          <w:sz w:val="18"/>
          <w:szCs w:val="18"/>
          <w14:ligatures w14:val="none"/>
        </w:rPr>
      </w:pPr>
      <w:r w:rsidRPr="00297656">
        <w:rPr>
          <w:rFonts w:ascii="Comic Sans MS" w:eastAsia="Times New Roman" w:hAnsi="Comic Sans MS" w:cs="Arial"/>
          <w:b/>
          <w:kern w:val="0"/>
          <w:sz w:val="18"/>
          <w:szCs w:val="18"/>
          <w14:ligatures w14:val="none"/>
        </w:rPr>
        <w:t xml:space="preserve">Chair Sedgwick called the meeting to order at </w:t>
      </w:r>
      <w:r w:rsidR="007C30A0">
        <w:rPr>
          <w:rFonts w:ascii="Comic Sans MS" w:eastAsia="Times New Roman" w:hAnsi="Comic Sans MS" w:cs="Arial"/>
          <w:b/>
          <w:kern w:val="0"/>
          <w:sz w:val="18"/>
          <w:szCs w:val="18"/>
          <w14:ligatures w14:val="none"/>
        </w:rPr>
        <w:t xml:space="preserve">2:00 </w:t>
      </w:r>
      <w:r w:rsidRPr="00297656">
        <w:rPr>
          <w:rFonts w:ascii="Comic Sans MS" w:eastAsia="Times New Roman" w:hAnsi="Comic Sans MS" w:cs="Arial"/>
          <w:b/>
          <w:kern w:val="0"/>
          <w:sz w:val="18"/>
          <w:szCs w:val="18"/>
          <w14:ligatures w14:val="none"/>
        </w:rPr>
        <w:t>p.m.</w:t>
      </w:r>
    </w:p>
    <w:p w14:paraId="1FF7077A" w14:textId="77777777" w:rsidR="00297656" w:rsidRPr="00297656" w:rsidRDefault="00297656" w:rsidP="00297656">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p>
    <w:p w14:paraId="62E68A8A" w14:textId="77777777" w:rsidR="00297656" w:rsidRPr="00297656" w:rsidRDefault="00297656" w:rsidP="00297656">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b/>
          <w:bCs/>
          <w:kern w:val="0"/>
          <w:sz w:val="18"/>
          <w:szCs w:val="18"/>
          <w:u w:val="single"/>
          <w14:ligatures w14:val="none"/>
        </w:rPr>
      </w:pPr>
      <w:r w:rsidRPr="00297656">
        <w:rPr>
          <w:rFonts w:ascii="Comic Sans MS" w:eastAsia="Times New Roman" w:hAnsi="Comic Sans MS" w:cs="Arial"/>
          <w:b/>
          <w:bCs/>
          <w:kern w:val="0"/>
          <w:sz w:val="18"/>
          <w:szCs w:val="18"/>
          <w:u w:val="single"/>
          <w14:ligatures w14:val="none"/>
        </w:rPr>
        <w:t>Roll Call</w:t>
      </w:r>
    </w:p>
    <w:p w14:paraId="415DCB51" w14:textId="77777777" w:rsidR="00297656" w:rsidRPr="00297656" w:rsidRDefault="00297656" w:rsidP="00297656">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297656">
        <w:rPr>
          <w:rFonts w:ascii="Comic Sans MS" w:eastAsia="Times New Roman" w:hAnsi="Comic Sans MS" w:cs="Arial"/>
          <w:kern w:val="0"/>
          <w:sz w:val="18"/>
          <w:szCs w:val="18"/>
          <w14:ligatures w14:val="none"/>
        </w:rPr>
        <w:t xml:space="preserve">After introductions, Chair Sedgwick informed attendees:  All issues will be addressed to the Chair; public comments are always </w:t>
      </w:r>
    </w:p>
    <w:p w14:paraId="464DAD94" w14:textId="77777777" w:rsidR="00297656" w:rsidRPr="00297656" w:rsidRDefault="00297656" w:rsidP="00297656">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297656">
        <w:rPr>
          <w:rFonts w:ascii="Comic Sans MS" w:eastAsia="Times New Roman" w:hAnsi="Comic Sans MS" w:cs="Arial"/>
          <w:kern w:val="0"/>
          <w:sz w:val="18"/>
          <w:szCs w:val="18"/>
          <w14:ligatures w14:val="none"/>
        </w:rPr>
        <w:t>welcome but ask that you wait until the issue is addressed on the agenda, ask to be recognized by the chair, and then limit comments</w:t>
      </w:r>
    </w:p>
    <w:p w14:paraId="37A8F653" w14:textId="77777777" w:rsidR="00443D5E" w:rsidRDefault="00297656" w:rsidP="00297656">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297656">
        <w:rPr>
          <w:rFonts w:ascii="Comic Sans MS" w:eastAsia="Times New Roman" w:hAnsi="Comic Sans MS" w:cs="Arial"/>
          <w:kern w:val="0"/>
          <w:sz w:val="18"/>
          <w:szCs w:val="18"/>
          <w14:ligatures w14:val="none"/>
        </w:rPr>
        <w:t>to 3 minutes;</w:t>
      </w:r>
      <w:r w:rsidRPr="00297656">
        <w:rPr>
          <w:rFonts w:ascii="Comic Sans MS" w:eastAsia="Times New Roman" w:hAnsi="Comic Sans MS" w:cs="Arial"/>
          <w:bCs/>
          <w:kern w:val="0"/>
          <w:sz w:val="18"/>
          <w:szCs w:val="18"/>
          <w14:ligatures w14:val="none"/>
        </w:rPr>
        <w:t xml:space="preserve"> </w:t>
      </w:r>
      <w:r w:rsidRPr="00297656">
        <w:rPr>
          <w:rFonts w:ascii="Comic Sans MS" w:eastAsia="Times New Roman" w:hAnsi="Comic Sans MS" w:cs="Arial"/>
          <w:kern w:val="0"/>
          <w:sz w:val="18"/>
          <w:szCs w:val="18"/>
          <w14:ligatures w14:val="none"/>
        </w:rPr>
        <w:t>no action will be taken on any item, not on the agenda. Attendees were reminded to sign the attendance sheet</w:t>
      </w:r>
      <w:r w:rsidR="00443D5E">
        <w:rPr>
          <w:rFonts w:ascii="Comic Sans MS" w:eastAsia="Times New Roman" w:hAnsi="Comic Sans MS" w:cs="Arial"/>
          <w:kern w:val="0"/>
          <w:sz w:val="18"/>
          <w:szCs w:val="18"/>
          <w14:ligatures w14:val="none"/>
        </w:rPr>
        <w:t xml:space="preserve"> (although </w:t>
      </w:r>
    </w:p>
    <w:p w14:paraId="2D08E7B9" w14:textId="2B88DA99" w:rsidR="00297656" w:rsidRPr="00297656" w:rsidRDefault="00443D5E" w:rsidP="00297656">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Pr>
          <w:rFonts w:ascii="Comic Sans MS" w:eastAsia="Times New Roman" w:hAnsi="Comic Sans MS" w:cs="Arial"/>
          <w:kern w:val="0"/>
          <w:sz w:val="18"/>
          <w:szCs w:val="18"/>
          <w14:ligatures w14:val="none"/>
        </w:rPr>
        <w:t xml:space="preserve">not everyone did). </w:t>
      </w:r>
    </w:p>
    <w:p w14:paraId="49AE7FB2" w14:textId="77777777" w:rsidR="00297656" w:rsidRPr="00297656" w:rsidRDefault="00297656" w:rsidP="00297656">
      <w:pPr>
        <w:keepNext/>
        <w:keepLines/>
        <w:tabs>
          <w:tab w:val="left" w:pos="360"/>
        </w:tabs>
        <w:overflowPunct w:val="0"/>
        <w:autoSpaceDE w:val="0"/>
        <w:autoSpaceDN w:val="0"/>
        <w:adjustRightInd w:val="0"/>
        <w:spacing w:after="0" w:line="240" w:lineRule="auto"/>
        <w:ind w:right="-720"/>
        <w:jc w:val="both"/>
        <w:rPr>
          <w:rFonts w:ascii="Comic Sans MS" w:eastAsia="Times New Roman" w:hAnsi="Comic Sans MS" w:cs="Arial"/>
          <w:kern w:val="0"/>
          <w:sz w:val="18"/>
          <w:szCs w:val="18"/>
          <w14:ligatures w14:val="none"/>
        </w:rPr>
      </w:pPr>
      <w:r w:rsidRPr="00297656">
        <w:rPr>
          <w:rFonts w:ascii="Comic Sans MS" w:eastAsia="Times New Roman" w:hAnsi="Comic Sans MS" w:cs="Arial"/>
          <w:kern w:val="0"/>
          <w:sz w:val="18"/>
          <w:szCs w:val="18"/>
          <w14:ligatures w14:val="none"/>
        </w:rPr>
        <w:t xml:space="preserve">    </w:t>
      </w:r>
    </w:p>
    <w:p w14:paraId="5581F64B" w14:textId="095E8215" w:rsidR="00297656" w:rsidRPr="00297656" w:rsidRDefault="00297656" w:rsidP="00297656">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297656">
        <w:rPr>
          <w:rFonts w:ascii="Comic Sans MS" w:eastAsia="Times New Roman" w:hAnsi="Comic Sans MS" w:cs="Arial"/>
          <w:b/>
          <w:kern w:val="0"/>
          <w:sz w:val="18"/>
          <w:szCs w:val="18"/>
          <w:u w:val="single"/>
          <w14:ligatures w14:val="none"/>
        </w:rPr>
        <w:t>Agenda Changes:</w:t>
      </w:r>
      <w:r w:rsidRPr="00297656">
        <w:rPr>
          <w:rFonts w:ascii="Comic Sans MS" w:eastAsia="Times New Roman" w:hAnsi="Comic Sans MS" w:cs="Arial"/>
          <w:kern w:val="0"/>
          <w:sz w:val="18"/>
          <w:szCs w:val="18"/>
          <w14:ligatures w14:val="none"/>
        </w:rPr>
        <w:t xml:space="preserve">  </w:t>
      </w:r>
      <w:r w:rsidR="00443D5E">
        <w:rPr>
          <w:rFonts w:ascii="Comic Sans MS" w:eastAsia="Times New Roman" w:hAnsi="Comic Sans MS" w:cs="Arial"/>
          <w:kern w:val="0"/>
          <w:sz w:val="18"/>
          <w:szCs w:val="18"/>
          <w14:ligatures w14:val="none"/>
        </w:rPr>
        <w:t>Double L Ranch Yellowstone River Water Reservation application</w:t>
      </w:r>
      <w:r w:rsidR="002B3827">
        <w:rPr>
          <w:rFonts w:ascii="Comic Sans MS" w:eastAsia="Times New Roman" w:hAnsi="Comic Sans MS" w:cs="Arial"/>
          <w:kern w:val="0"/>
          <w:sz w:val="18"/>
          <w:szCs w:val="18"/>
          <w14:ligatures w14:val="none"/>
        </w:rPr>
        <w:t xml:space="preserve"> and three (3) Letter</w:t>
      </w:r>
      <w:r w:rsidR="00744C76">
        <w:rPr>
          <w:rFonts w:ascii="Comic Sans MS" w:eastAsia="Times New Roman" w:hAnsi="Comic Sans MS" w:cs="Arial"/>
          <w:kern w:val="0"/>
          <w:sz w:val="18"/>
          <w:szCs w:val="18"/>
          <w14:ligatures w14:val="none"/>
        </w:rPr>
        <w:t>s</w:t>
      </w:r>
      <w:r w:rsidR="002B3827">
        <w:rPr>
          <w:rFonts w:ascii="Comic Sans MS" w:eastAsia="Times New Roman" w:hAnsi="Comic Sans MS" w:cs="Arial"/>
          <w:kern w:val="0"/>
          <w:sz w:val="18"/>
          <w:szCs w:val="18"/>
          <w14:ligatures w14:val="none"/>
        </w:rPr>
        <w:t xml:space="preserve"> of Support </w:t>
      </w:r>
      <w:r w:rsidR="00744C76">
        <w:rPr>
          <w:rFonts w:ascii="Comic Sans MS" w:eastAsia="Times New Roman" w:hAnsi="Comic Sans MS" w:cs="Arial"/>
          <w:kern w:val="0"/>
          <w:sz w:val="18"/>
          <w:szCs w:val="18"/>
          <w14:ligatures w14:val="none"/>
        </w:rPr>
        <w:t xml:space="preserve">for </w:t>
      </w:r>
      <w:r w:rsidR="002B3827">
        <w:rPr>
          <w:rFonts w:ascii="Comic Sans MS" w:eastAsia="Times New Roman" w:hAnsi="Comic Sans MS" w:cs="Arial"/>
          <w:kern w:val="0"/>
          <w:sz w:val="18"/>
          <w:szCs w:val="18"/>
          <w14:ligatures w14:val="none"/>
        </w:rPr>
        <w:t>consideration.</w:t>
      </w:r>
    </w:p>
    <w:p w14:paraId="444B9AD1" w14:textId="77777777" w:rsidR="00297656" w:rsidRPr="00297656" w:rsidRDefault="00297656" w:rsidP="00297656">
      <w:pPr>
        <w:keepNext/>
        <w:keepLines/>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p>
    <w:p w14:paraId="237F14B3" w14:textId="4616CBB7" w:rsidR="00297656" w:rsidRPr="00297656" w:rsidRDefault="00297656" w:rsidP="00297656">
      <w:pPr>
        <w:spacing w:line="259" w:lineRule="auto"/>
        <w:rPr>
          <w:rFonts w:ascii="Comic Sans MS" w:eastAsia="Times New Roman" w:hAnsi="Comic Sans MS" w:cs="Arial"/>
          <w:bCs/>
          <w:kern w:val="0"/>
          <w:sz w:val="18"/>
          <w:szCs w:val="18"/>
          <w14:ligatures w14:val="none"/>
        </w:rPr>
      </w:pPr>
      <w:r w:rsidRPr="00297656">
        <w:rPr>
          <w:rFonts w:ascii="Comic Sans MS" w:eastAsia="Times New Roman" w:hAnsi="Comic Sans MS" w:cs="Arial"/>
          <w:b/>
          <w:kern w:val="0"/>
          <w:sz w:val="18"/>
          <w:szCs w:val="18"/>
          <w:u w:val="single"/>
          <w14:ligatures w14:val="none"/>
        </w:rPr>
        <w:t>Minutes:</w:t>
      </w:r>
      <w:r w:rsidRPr="00297656">
        <w:rPr>
          <w:rFonts w:ascii="Comic Sans MS" w:eastAsia="Times New Roman" w:hAnsi="Comic Sans MS" w:cs="Arial"/>
          <w:bCs/>
          <w:kern w:val="0"/>
          <w:sz w:val="18"/>
          <w:szCs w:val="18"/>
          <w14:ligatures w14:val="none"/>
        </w:rPr>
        <w:t xml:space="preserve">  </w:t>
      </w:r>
      <w:r w:rsidR="00D82B18">
        <w:rPr>
          <w:rFonts w:ascii="Comic Sans MS" w:eastAsia="Times New Roman" w:hAnsi="Comic Sans MS" w:cs="Arial"/>
          <w:bCs/>
          <w:kern w:val="0"/>
          <w:sz w:val="18"/>
          <w:szCs w:val="18"/>
          <w14:ligatures w14:val="none"/>
        </w:rPr>
        <w:t>Kraft</w:t>
      </w:r>
      <w:r w:rsidRPr="00297656">
        <w:rPr>
          <w:rFonts w:ascii="Comic Sans MS" w:eastAsia="Times New Roman" w:hAnsi="Comic Sans MS" w:cs="Arial"/>
          <w:bCs/>
          <w:kern w:val="0"/>
          <w:sz w:val="18"/>
          <w:szCs w:val="18"/>
          <w14:ligatures w14:val="none"/>
        </w:rPr>
        <w:t xml:space="preserve"> made a motion to approve </w:t>
      </w:r>
      <w:r w:rsidR="00726399" w:rsidRPr="00297656">
        <w:rPr>
          <w:rFonts w:ascii="Comic Sans MS" w:eastAsia="Times New Roman" w:hAnsi="Comic Sans MS" w:cs="Arial"/>
          <w:bCs/>
          <w:kern w:val="0"/>
          <w:sz w:val="18"/>
          <w:szCs w:val="18"/>
          <w14:ligatures w14:val="none"/>
        </w:rPr>
        <w:t>January</w:t>
      </w:r>
      <w:r w:rsidR="00D82B18">
        <w:rPr>
          <w:rFonts w:ascii="Comic Sans MS" w:eastAsia="Times New Roman" w:hAnsi="Comic Sans MS" w:cs="Arial"/>
          <w:bCs/>
          <w:kern w:val="0"/>
          <w:sz w:val="18"/>
          <w:szCs w:val="18"/>
          <w14:ligatures w14:val="none"/>
        </w:rPr>
        <w:t xml:space="preserve"> 14, 2025</w:t>
      </w:r>
      <w:r w:rsidRPr="00297656">
        <w:rPr>
          <w:rFonts w:ascii="Comic Sans MS" w:eastAsia="Times New Roman" w:hAnsi="Comic Sans MS" w:cs="Arial"/>
          <w:bCs/>
          <w:kern w:val="0"/>
          <w:sz w:val="18"/>
          <w:szCs w:val="18"/>
          <w14:ligatures w14:val="none"/>
        </w:rPr>
        <w:t xml:space="preserve"> Minutes as written and reviewed, second by </w:t>
      </w:r>
      <w:r w:rsidR="00D82B18">
        <w:rPr>
          <w:rFonts w:ascii="Comic Sans MS" w:eastAsia="Times New Roman" w:hAnsi="Comic Sans MS" w:cs="Arial"/>
          <w:bCs/>
          <w:kern w:val="0"/>
          <w:sz w:val="18"/>
          <w:szCs w:val="18"/>
          <w14:ligatures w14:val="none"/>
        </w:rPr>
        <w:t>Robinson</w:t>
      </w:r>
      <w:r w:rsidRPr="00297656">
        <w:rPr>
          <w:rFonts w:ascii="Comic Sans MS" w:eastAsia="Times New Roman" w:hAnsi="Comic Sans MS" w:cs="Arial"/>
          <w:bCs/>
          <w:kern w:val="0"/>
          <w:sz w:val="18"/>
          <w:szCs w:val="18"/>
          <w14:ligatures w14:val="none"/>
        </w:rPr>
        <w:t xml:space="preserve">, motion passed.  </w:t>
      </w:r>
    </w:p>
    <w:p w14:paraId="5D49E986" w14:textId="5C508A56" w:rsidR="00297656" w:rsidRPr="00297656" w:rsidRDefault="00297656" w:rsidP="00297656">
      <w:pPr>
        <w:keepNext/>
        <w:keepLines/>
        <w:overflowPunct w:val="0"/>
        <w:autoSpaceDE w:val="0"/>
        <w:autoSpaceDN w:val="0"/>
        <w:adjustRightInd w:val="0"/>
        <w:spacing w:after="0" w:line="240" w:lineRule="auto"/>
        <w:jc w:val="both"/>
        <w:rPr>
          <w:rFonts w:ascii="Comic Sans MS" w:eastAsia="Times New Roman" w:hAnsi="Comic Sans MS" w:cs="Arial"/>
          <w:bCs/>
          <w:kern w:val="0"/>
          <w:sz w:val="18"/>
          <w:szCs w:val="18"/>
          <w14:ligatures w14:val="none"/>
        </w:rPr>
      </w:pPr>
      <w:r w:rsidRPr="00297656">
        <w:rPr>
          <w:rFonts w:ascii="Comic Sans MS" w:eastAsia="Times New Roman" w:hAnsi="Comic Sans MS" w:cs="Arial"/>
          <w:b/>
          <w:kern w:val="0"/>
          <w:sz w:val="18"/>
          <w:szCs w:val="18"/>
          <w:u w:val="single"/>
          <w14:ligatures w14:val="none"/>
        </w:rPr>
        <w:t>Board member absences:</w:t>
      </w:r>
      <w:r w:rsidRPr="00297656">
        <w:rPr>
          <w:rFonts w:ascii="Comic Sans MS" w:eastAsia="Times New Roman" w:hAnsi="Comic Sans MS" w:cs="Arial"/>
          <w:bCs/>
          <w:kern w:val="0"/>
          <w:sz w:val="18"/>
          <w:szCs w:val="18"/>
          <w14:ligatures w14:val="none"/>
        </w:rPr>
        <w:t xml:space="preserve"> </w:t>
      </w:r>
      <w:r w:rsidR="00AA6166">
        <w:rPr>
          <w:rFonts w:ascii="Comic Sans MS" w:eastAsia="Times New Roman" w:hAnsi="Comic Sans MS" w:cs="Arial"/>
          <w:bCs/>
          <w:kern w:val="0"/>
          <w:sz w:val="18"/>
          <w:szCs w:val="18"/>
          <w14:ligatures w14:val="none"/>
        </w:rPr>
        <w:t xml:space="preserve"> Mothershead</w:t>
      </w:r>
      <w:r w:rsidRPr="00297656">
        <w:rPr>
          <w:rFonts w:ascii="Comic Sans MS" w:eastAsia="Times New Roman" w:hAnsi="Comic Sans MS" w:cs="Arial"/>
          <w:bCs/>
          <w:kern w:val="0"/>
          <w:sz w:val="18"/>
          <w:szCs w:val="18"/>
          <w14:ligatures w14:val="none"/>
        </w:rPr>
        <w:t xml:space="preserve"> made a motion to approve Leroy Gabel’s absence from today’s meeting, second by </w:t>
      </w:r>
      <w:r w:rsidR="00AA6166">
        <w:rPr>
          <w:rFonts w:ascii="Comic Sans MS" w:eastAsia="Times New Roman" w:hAnsi="Comic Sans MS" w:cs="Arial"/>
          <w:bCs/>
          <w:kern w:val="0"/>
          <w:sz w:val="18"/>
          <w:szCs w:val="18"/>
          <w14:ligatures w14:val="none"/>
        </w:rPr>
        <w:t>Haaland</w:t>
      </w:r>
      <w:r w:rsidRPr="00297656">
        <w:rPr>
          <w:rFonts w:ascii="Comic Sans MS" w:eastAsia="Times New Roman" w:hAnsi="Comic Sans MS" w:cs="Arial"/>
          <w:bCs/>
          <w:kern w:val="0"/>
          <w:sz w:val="18"/>
          <w:szCs w:val="18"/>
          <w14:ligatures w14:val="none"/>
        </w:rPr>
        <w:t>, motion passed.</w:t>
      </w:r>
    </w:p>
    <w:p w14:paraId="779092FE" w14:textId="77777777" w:rsidR="00297656" w:rsidRPr="00297656" w:rsidRDefault="00297656" w:rsidP="00297656">
      <w:pPr>
        <w:keepNext/>
        <w:keepLines/>
        <w:overflowPunct w:val="0"/>
        <w:autoSpaceDE w:val="0"/>
        <w:autoSpaceDN w:val="0"/>
        <w:adjustRightInd w:val="0"/>
        <w:spacing w:after="0" w:line="240" w:lineRule="auto"/>
        <w:jc w:val="both"/>
        <w:rPr>
          <w:rFonts w:ascii="Comic Sans MS" w:eastAsia="Times New Roman" w:hAnsi="Comic Sans MS" w:cs="Arial"/>
          <w:bCs/>
          <w:kern w:val="0"/>
          <w:sz w:val="18"/>
          <w:szCs w:val="18"/>
          <w14:ligatures w14:val="none"/>
        </w:rPr>
      </w:pPr>
    </w:p>
    <w:p w14:paraId="006407E6" w14:textId="77777777" w:rsidR="00297656" w:rsidRPr="00297656" w:rsidRDefault="00297656" w:rsidP="00297656">
      <w:pPr>
        <w:keepNext/>
        <w:keepLines/>
        <w:overflowPunct w:val="0"/>
        <w:autoSpaceDE w:val="0"/>
        <w:autoSpaceDN w:val="0"/>
        <w:adjustRightInd w:val="0"/>
        <w:spacing w:after="0" w:line="240" w:lineRule="auto"/>
        <w:jc w:val="both"/>
        <w:rPr>
          <w:rFonts w:ascii="Comic Sans MS" w:eastAsia="Times New Roman" w:hAnsi="Comic Sans MS" w:cs="Arial"/>
          <w:b/>
          <w:kern w:val="0"/>
          <w:sz w:val="18"/>
          <w:szCs w:val="18"/>
          <w:u w:val="single"/>
          <w14:ligatures w14:val="none"/>
        </w:rPr>
      </w:pPr>
      <w:r w:rsidRPr="00297656">
        <w:rPr>
          <w:rFonts w:ascii="Comic Sans MS" w:eastAsia="Times New Roman" w:hAnsi="Comic Sans MS" w:cs="Arial"/>
          <w:b/>
          <w:kern w:val="0"/>
          <w:sz w:val="18"/>
          <w:szCs w:val="18"/>
          <w:u w:val="single"/>
          <w14:ligatures w14:val="none"/>
        </w:rPr>
        <w:t xml:space="preserve">310’s </w:t>
      </w:r>
    </w:p>
    <w:p w14:paraId="188FAC25" w14:textId="77777777" w:rsidR="00297656" w:rsidRPr="00297656" w:rsidRDefault="00297656" w:rsidP="00297656">
      <w:pPr>
        <w:numPr>
          <w:ilvl w:val="0"/>
          <w:numId w:val="1"/>
        </w:numPr>
        <w:overflowPunct w:val="0"/>
        <w:autoSpaceDE w:val="0"/>
        <w:autoSpaceDN w:val="0"/>
        <w:adjustRightInd w:val="0"/>
        <w:spacing w:after="0" w:line="240" w:lineRule="auto"/>
        <w:contextualSpacing/>
        <w:jc w:val="both"/>
        <w:rPr>
          <w:rFonts w:ascii="Comic Sans MS" w:eastAsia="Times New Roman" w:hAnsi="Comic Sans MS" w:cs="Arial"/>
          <w:b/>
          <w:kern w:val="0"/>
          <w:sz w:val="18"/>
          <w:szCs w:val="18"/>
          <w14:ligatures w14:val="none"/>
        </w:rPr>
      </w:pPr>
      <w:r w:rsidRPr="00297656">
        <w:rPr>
          <w:rFonts w:ascii="Comic Sans MS" w:eastAsia="Times New Roman" w:hAnsi="Comic Sans MS" w:cs="Arial"/>
          <w:b/>
          <w:kern w:val="0"/>
          <w:sz w:val="18"/>
          <w:szCs w:val="18"/>
          <w:u w:val="single"/>
          <w14:ligatures w14:val="none"/>
        </w:rPr>
        <w:t xml:space="preserve">Applications, Emergencies, Complaints &amp; Violations: </w:t>
      </w:r>
      <w:r w:rsidRPr="00297656">
        <w:rPr>
          <w:rFonts w:ascii="Comic Sans MS" w:eastAsia="Times New Roman" w:hAnsi="Comic Sans MS" w:cs="Arial"/>
          <w:bCs/>
          <w:kern w:val="0"/>
          <w:sz w:val="18"/>
          <w:szCs w:val="18"/>
          <w14:ligatures w14:val="none"/>
        </w:rPr>
        <w:t xml:space="preserve"> </w:t>
      </w:r>
    </w:p>
    <w:p w14:paraId="5ACBB3A6" w14:textId="203C1B32" w:rsidR="00297656" w:rsidRDefault="00297656" w:rsidP="00297656">
      <w:pPr>
        <w:numPr>
          <w:ilvl w:val="0"/>
          <w:numId w:val="4"/>
        </w:numPr>
        <w:overflowPunct w:val="0"/>
        <w:autoSpaceDE w:val="0"/>
        <w:autoSpaceDN w:val="0"/>
        <w:adjustRightInd w:val="0"/>
        <w:spacing w:after="0" w:line="240" w:lineRule="auto"/>
        <w:contextualSpacing/>
        <w:jc w:val="both"/>
        <w:rPr>
          <w:rFonts w:ascii="Comic Sans MS" w:eastAsiaTheme="minorEastAsia" w:hAnsi="Comic Sans MS" w:cs="Arial"/>
          <w:color w:val="242424"/>
          <w:kern w:val="0"/>
          <w:sz w:val="18"/>
          <w:szCs w:val="18"/>
          <w14:ligatures w14:val="none"/>
        </w:rPr>
      </w:pPr>
      <w:r w:rsidRPr="00297656">
        <w:rPr>
          <w:rFonts w:ascii="Comic Sans MS" w:eastAsia="Times New Roman" w:hAnsi="Comic Sans MS" w:cs="Arial"/>
          <w:b/>
          <w:kern w:val="0"/>
          <w:sz w:val="18"/>
          <w:szCs w:val="18"/>
          <w14:ligatures w14:val="none"/>
        </w:rPr>
        <w:t>YE-12-2</w:t>
      </w:r>
      <w:r w:rsidR="005C1A74">
        <w:rPr>
          <w:rFonts w:ascii="Comic Sans MS" w:eastAsia="Times New Roman" w:hAnsi="Comic Sans MS" w:cs="Arial"/>
          <w:b/>
          <w:kern w:val="0"/>
          <w:sz w:val="18"/>
          <w:szCs w:val="18"/>
          <w14:ligatures w14:val="none"/>
        </w:rPr>
        <w:t>5</w:t>
      </w:r>
      <w:r w:rsidRPr="00297656">
        <w:rPr>
          <w:rFonts w:ascii="Comic Sans MS" w:eastAsia="Times New Roman" w:hAnsi="Comic Sans MS" w:cs="Arial"/>
          <w:b/>
          <w:kern w:val="0"/>
          <w:sz w:val="18"/>
          <w:szCs w:val="18"/>
          <w14:ligatures w14:val="none"/>
        </w:rPr>
        <w:t xml:space="preserve"> Joy Stevens, Alkali Creek </w:t>
      </w:r>
      <w:r w:rsidRPr="00297656">
        <w:rPr>
          <w:rFonts w:ascii="Comic Sans MS" w:eastAsiaTheme="minorEastAsia" w:hAnsi="Comic Sans MS" w:cs="Arial"/>
          <w:color w:val="242424"/>
          <w:kern w:val="0"/>
          <w:sz w:val="18"/>
          <w:szCs w:val="18"/>
          <w14:ligatures w14:val="none"/>
        </w:rPr>
        <w:t>– submitted a</w:t>
      </w:r>
      <w:r w:rsidR="00FA4F9E">
        <w:rPr>
          <w:rFonts w:ascii="Comic Sans MS" w:eastAsiaTheme="minorEastAsia" w:hAnsi="Comic Sans MS" w:cs="Arial"/>
          <w:color w:val="242424"/>
          <w:kern w:val="0"/>
          <w:sz w:val="18"/>
          <w:szCs w:val="18"/>
          <w14:ligatures w14:val="none"/>
        </w:rPr>
        <w:t xml:space="preserve"> new</w:t>
      </w:r>
      <w:r w:rsidRPr="00297656">
        <w:rPr>
          <w:rFonts w:ascii="Comic Sans MS" w:eastAsiaTheme="minorEastAsia" w:hAnsi="Comic Sans MS" w:cs="Arial"/>
          <w:color w:val="242424"/>
          <w:kern w:val="0"/>
          <w:sz w:val="18"/>
          <w:szCs w:val="18"/>
          <w14:ligatures w14:val="none"/>
        </w:rPr>
        <w:t xml:space="preserve"> 310 application for </w:t>
      </w:r>
      <w:r w:rsidR="00FA4F9E">
        <w:rPr>
          <w:rFonts w:ascii="Comic Sans MS" w:eastAsiaTheme="minorEastAsia" w:hAnsi="Comic Sans MS" w:cs="Arial"/>
          <w:color w:val="242424"/>
          <w:kern w:val="0"/>
          <w:sz w:val="18"/>
          <w:szCs w:val="18"/>
          <w14:ligatures w14:val="none"/>
        </w:rPr>
        <w:t xml:space="preserve">stabilizing </w:t>
      </w:r>
      <w:r w:rsidRPr="00297656">
        <w:rPr>
          <w:rFonts w:ascii="Comic Sans MS" w:eastAsiaTheme="minorEastAsia" w:hAnsi="Comic Sans MS" w:cs="Arial"/>
          <w:color w:val="242424"/>
          <w:kern w:val="0"/>
          <w:sz w:val="18"/>
          <w:szCs w:val="18"/>
          <w14:ligatures w14:val="none"/>
        </w:rPr>
        <w:t>the violation area</w:t>
      </w:r>
      <w:r w:rsidR="00FA4F9E">
        <w:rPr>
          <w:rFonts w:ascii="Comic Sans MS" w:eastAsiaTheme="minorEastAsia" w:hAnsi="Comic Sans MS" w:cs="Arial"/>
          <w:color w:val="242424"/>
          <w:kern w:val="0"/>
          <w:sz w:val="18"/>
          <w:szCs w:val="18"/>
          <w14:ligatures w14:val="none"/>
        </w:rPr>
        <w:t xml:space="preserve"> affecting Alkali Creek.</w:t>
      </w:r>
      <w:r w:rsidRPr="00297656">
        <w:rPr>
          <w:rFonts w:ascii="Comic Sans MS" w:eastAsiaTheme="minorEastAsia" w:hAnsi="Comic Sans MS" w:cs="Arial"/>
          <w:color w:val="242424"/>
          <w:kern w:val="0"/>
          <w:sz w:val="18"/>
          <w:szCs w:val="18"/>
          <w14:ligatures w14:val="none"/>
        </w:rPr>
        <w:t xml:space="preserve">  </w:t>
      </w:r>
      <w:r w:rsidRPr="00297656">
        <w:rPr>
          <w:rFonts w:ascii="Comic Sans MS" w:eastAsiaTheme="minorEastAsia" w:hAnsi="Comic Sans MS" w:cs="Arial"/>
          <w:b/>
          <w:bCs/>
          <w:color w:val="242424"/>
          <w:kern w:val="0"/>
          <w:sz w:val="18"/>
          <w:szCs w:val="18"/>
          <w14:ligatures w14:val="none"/>
        </w:rPr>
        <w:t>Board decision</w:t>
      </w:r>
      <w:r w:rsidRPr="00297656">
        <w:rPr>
          <w:rFonts w:ascii="Comic Sans MS" w:eastAsiaTheme="minorEastAsia" w:hAnsi="Comic Sans MS" w:cs="Arial"/>
          <w:color w:val="242424"/>
          <w:kern w:val="0"/>
          <w:sz w:val="18"/>
          <w:szCs w:val="18"/>
          <w14:ligatures w14:val="none"/>
        </w:rPr>
        <w:t xml:space="preserve">:  Kraft made a motion to </w:t>
      </w:r>
      <w:r w:rsidR="00FA4F9E">
        <w:rPr>
          <w:rFonts w:ascii="Comic Sans MS" w:eastAsiaTheme="minorEastAsia" w:hAnsi="Comic Sans MS" w:cs="Arial"/>
          <w:color w:val="242424"/>
          <w:kern w:val="0"/>
          <w:sz w:val="18"/>
          <w:szCs w:val="18"/>
          <w14:ligatures w14:val="none"/>
        </w:rPr>
        <w:t>accept</w:t>
      </w:r>
      <w:r w:rsidRPr="00297656">
        <w:rPr>
          <w:rFonts w:ascii="Comic Sans MS" w:eastAsiaTheme="minorEastAsia" w:hAnsi="Comic Sans MS" w:cs="Arial"/>
          <w:color w:val="242424"/>
          <w:kern w:val="0"/>
          <w:sz w:val="18"/>
          <w:szCs w:val="18"/>
          <w14:ligatures w14:val="none"/>
        </w:rPr>
        <w:t xml:space="preserve"> the application </w:t>
      </w:r>
      <w:r w:rsidR="00FA4F9E">
        <w:rPr>
          <w:rFonts w:ascii="Comic Sans MS" w:eastAsiaTheme="minorEastAsia" w:hAnsi="Comic Sans MS" w:cs="Arial"/>
          <w:color w:val="242424"/>
          <w:kern w:val="0"/>
          <w:sz w:val="18"/>
          <w:szCs w:val="18"/>
          <w14:ligatures w14:val="none"/>
        </w:rPr>
        <w:t xml:space="preserve">and </w:t>
      </w:r>
      <w:proofErr w:type="gramStart"/>
      <w:r w:rsidR="00452EDF">
        <w:rPr>
          <w:rFonts w:ascii="Comic Sans MS" w:eastAsiaTheme="minorEastAsia" w:hAnsi="Comic Sans MS" w:cs="Arial"/>
          <w:color w:val="242424"/>
          <w:kern w:val="0"/>
          <w:sz w:val="18"/>
          <w:szCs w:val="18"/>
          <w14:ligatures w14:val="none"/>
        </w:rPr>
        <w:t>an</w:t>
      </w:r>
      <w:proofErr w:type="gramEnd"/>
      <w:r w:rsidR="00452EDF">
        <w:rPr>
          <w:rFonts w:ascii="Comic Sans MS" w:eastAsiaTheme="minorEastAsia" w:hAnsi="Comic Sans MS" w:cs="Arial"/>
          <w:color w:val="242424"/>
          <w:kern w:val="0"/>
          <w:sz w:val="18"/>
          <w:szCs w:val="18"/>
          <w14:ligatures w14:val="none"/>
        </w:rPr>
        <w:t xml:space="preserve"> </w:t>
      </w:r>
      <w:proofErr w:type="gramStart"/>
      <w:r w:rsidR="00FA4F9E">
        <w:rPr>
          <w:rFonts w:ascii="Comic Sans MS" w:eastAsiaTheme="minorEastAsia" w:hAnsi="Comic Sans MS" w:cs="Arial"/>
          <w:color w:val="242424"/>
          <w:kern w:val="0"/>
          <w:sz w:val="18"/>
          <w:szCs w:val="18"/>
          <w14:ligatures w14:val="none"/>
        </w:rPr>
        <w:t>schedule</w:t>
      </w:r>
      <w:proofErr w:type="gramEnd"/>
      <w:r w:rsidR="00FA4F9E">
        <w:rPr>
          <w:rFonts w:ascii="Comic Sans MS" w:eastAsiaTheme="minorEastAsia" w:hAnsi="Comic Sans MS" w:cs="Arial"/>
          <w:color w:val="242424"/>
          <w:kern w:val="0"/>
          <w:sz w:val="18"/>
          <w:szCs w:val="18"/>
          <w14:ligatures w14:val="none"/>
        </w:rPr>
        <w:t xml:space="preserve"> an onsite inspection to view the new plan, second by Robinson, motion passed.  The inspection will take place March 20, 2025 with YCD.  Other agencies invited</w:t>
      </w:r>
      <w:r w:rsidR="00071897">
        <w:rPr>
          <w:rFonts w:ascii="Comic Sans MS" w:eastAsiaTheme="minorEastAsia" w:hAnsi="Comic Sans MS" w:cs="Arial"/>
          <w:color w:val="242424"/>
          <w:kern w:val="0"/>
          <w:sz w:val="18"/>
          <w:szCs w:val="18"/>
          <w14:ligatures w14:val="none"/>
        </w:rPr>
        <w:t xml:space="preserve"> and indicated they will</w:t>
      </w:r>
      <w:r w:rsidR="00FA4F9E">
        <w:rPr>
          <w:rFonts w:ascii="Comic Sans MS" w:eastAsiaTheme="minorEastAsia" w:hAnsi="Comic Sans MS" w:cs="Arial"/>
          <w:color w:val="242424"/>
          <w:kern w:val="0"/>
          <w:sz w:val="18"/>
          <w:szCs w:val="18"/>
          <w14:ligatures w14:val="none"/>
        </w:rPr>
        <w:t xml:space="preserve"> attend:  ACOE, DNRC, FWP, Billings Floodplain, DEQ</w:t>
      </w:r>
    </w:p>
    <w:p w14:paraId="71A7546C" w14:textId="05852A2B" w:rsidR="00707783" w:rsidRPr="00297656" w:rsidRDefault="00707783" w:rsidP="00297656">
      <w:pPr>
        <w:numPr>
          <w:ilvl w:val="0"/>
          <w:numId w:val="4"/>
        </w:numPr>
        <w:overflowPunct w:val="0"/>
        <w:autoSpaceDE w:val="0"/>
        <w:autoSpaceDN w:val="0"/>
        <w:adjustRightInd w:val="0"/>
        <w:spacing w:after="0" w:line="240" w:lineRule="auto"/>
        <w:contextualSpacing/>
        <w:jc w:val="both"/>
        <w:rPr>
          <w:rFonts w:ascii="Comic Sans MS" w:eastAsiaTheme="minorEastAsia" w:hAnsi="Comic Sans MS" w:cs="Arial"/>
          <w:color w:val="242424"/>
          <w:kern w:val="0"/>
          <w:sz w:val="18"/>
          <w:szCs w:val="18"/>
          <w14:ligatures w14:val="none"/>
        </w:rPr>
      </w:pPr>
      <w:r w:rsidRPr="003151F0">
        <w:rPr>
          <w:rFonts w:ascii="Comic Sans MS" w:eastAsia="Times New Roman" w:hAnsi="Comic Sans MS" w:cs="Arial"/>
          <w:b/>
          <w:kern w:val="0"/>
          <w:sz w:val="18"/>
          <w:szCs w:val="18"/>
          <w14:ligatures w14:val="none"/>
        </w:rPr>
        <w:lastRenderedPageBreak/>
        <w:t>YE</w:t>
      </w:r>
      <w:r w:rsidRPr="003151F0">
        <w:rPr>
          <w:rFonts w:ascii="Comic Sans MS" w:eastAsiaTheme="minorEastAsia" w:hAnsi="Comic Sans MS" w:cs="Arial"/>
          <w:b/>
          <w:color w:val="242424"/>
          <w:kern w:val="0"/>
          <w:sz w:val="18"/>
          <w:szCs w:val="18"/>
          <w14:ligatures w14:val="none"/>
        </w:rPr>
        <w:t xml:space="preserve">-13-25 </w:t>
      </w:r>
      <w:r w:rsidR="00CB501E" w:rsidRPr="003151F0">
        <w:rPr>
          <w:rFonts w:ascii="Comic Sans MS" w:eastAsiaTheme="minorEastAsia" w:hAnsi="Comic Sans MS" w:cs="Arial"/>
          <w:b/>
          <w:color w:val="242424"/>
          <w:kern w:val="0"/>
          <w:sz w:val="18"/>
          <w:szCs w:val="18"/>
          <w14:ligatures w14:val="none"/>
        </w:rPr>
        <w:t>–</w:t>
      </w:r>
      <w:r w:rsidRPr="003151F0">
        <w:rPr>
          <w:rFonts w:ascii="Comic Sans MS" w:eastAsiaTheme="minorEastAsia" w:hAnsi="Comic Sans MS" w:cs="Arial"/>
          <w:b/>
          <w:color w:val="242424"/>
          <w:kern w:val="0"/>
          <w:sz w:val="18"/>
          <w:szCs w:val="18"/>
          <w14:ligatures w14:val="none"/>
        </w:rPr>
        <w:t xml:space="preserve"> </w:t>
      </w:r>
      <w:r w:rsidR="00CB501E" w:rsidRPr="003151F0">
        <w:rPr>
          <w:rFonts w:ascii="Comic Sans MS" w:eastAsiaTheme="minorEastAsia" w:hAnsi="Comic Sans MS" w:cs="Arial"/>
          <w:b/>
          <w:color w:val="242424"/>
          <w:kern w:val="0"/>
          <w:sz w:val="18"/>
          <w:szCs w:val="18"/>
          <w14:ligatures w14:val="none"/>
        </w:rPr>
        <w:t>Northwestern Energy, North Fork of Alkali Creek</w:t>
      </w:r>
      <w:r w:rsidR="00CB501E">
        <w:rPr>
          <w:rFonts w:ascii="Comic Sans MS" w:eastAsiaTheme="minorEastAsia" w:hAnsi="Comic Sans MS" w:cs="Arial"/>
          <w:color w:val="242424"/>
          <w:kern w:val="0"/>
          <w:sz w:val="18"/>
          <w:szCs w:val="18"/>
          <w14:ligatures w14:val="none"/>
        </w:rPr>
        <w:t xml:space="preserve"> – After board review,</w:t>
      </w:r>
      <w:r w:rsidR="0063201D">
        <w:rPr>
          <w:rFonts w:ascii="Comic Sans MS" w:eastAsiaTheme="minorEastAsia" w:hAnsi="Comic Sans MS" w:cs="Arial"/>
          <w:color w:val="242424"/>
          <w:kern w:val="0"/>
          <w:sz w:val="18"/>
          <w:szCs w:val="18"/>
          <w14:ligatures w14:val="none"/>
        </w:rPr>
        <w:t xml:space="preserve"> Mothershead made a motion to declare a non-project because the project does not impact the immediate bed or bank of Alkali Creek, second by Kraft, motion passed.</w:t>
      </w:r>
    </w:p>
    <w:p w14:paraId="0B123D5E" w14:textId="77777777" w:rsidR="00297656" w:rsidRPr="00297656" w:rsidRDefault="00297656" w:rsidP="00297656">
      <w:pPr>
        <w:overflowPunct w:val="0"/>
        <w:autoSpaceDE w:val="0"/>
        <w:autoSpaceDN w:val="0"/>
        <w:adjustRightInd w:val="0"/>
        <w:spacing w:after="0" w:line="240" w:lineRule="auto"/>
        <w:contextualSpacing/>
        <w:jc w:val="both"/>
        <w:rPr>
          <w:rFonts w:ascii="Comic Sans MS" w:eastAsiaTheme="minorEastAsia" w:hAnsi="Comic Sans MS" w:cs="Arial"/>
          <w:color w:val="242424"/>
          <w:kern w:val="0"/>
          <w:sz w:val="18"/>
          <w:szCs w:val="18"/>
          <w14:ligatures w14:val="none"/>
        </w:rPr>
      </w:pPr>
    </w:p>
    <w:p w14:paraId="55C9007C" w14:textId="77777777" w:rsidR="00297656" w:rsidRPr="00297656" w:rsidRDefault="00297656" w:rsidP="00297656">
      <w:pPr>
        <w:tabs>
          <w:tab w:val="left" w:pos="720"/>
          <w:tab w:val="left" w:pos="1440"/>
          <w:tab w:val="left" w:pos="2160"/>
          <w:tab w:val="left" w:pos="2880"/>
        </w:tabs>
        <w:overflowPunct w:val="0"/>
        <w:autoSpaceDE w:val="0"/>
        <w:autoSpaceDN w:val="0"/>
        <w:adjustRightInd w:val="0"/>
        <w:spacing w:after="0" w:line="240" w:lineRule="auto"/>
        <w:jc w:val="both"/>
        <w:rPr>
          <w:rFonts w:ascii="Comic Sans MS" w:eastAsia="Times New Roman" w:hAnsi="Comic Sans MS" w:cs="Arial"/>
          <w:kern w:val="0"/>
          <w:sz w:val="18"/>
          <w:szCs w:val="18"/>
          <w:u w:val="single"/>
          <w14:ligatures w14:val="none"/>
        </w:rPr>
      </w:pPr>
      <w:r w:rsidRPr="00297656">
        <w:rPr>
          <w:rFonts w:ascii="Comic Sans MS" w:eastAsia="Times New Roman" w:hAnsi="Comic Sans MS" w:cs="Arial"/>
          <w:b/>
          <w:kern w:val="0"/>
          <w:sz w:val="18"/>
          <w:szCs w:val="18"/>
          <w14:ligatures w14:val="none"/>
        </w:rPr>
        <w:tab/>
      </w:r>
      <w:r w:rsidRPr="00297656">
        <w:rPr>
          <w:rFonts w:ascii="Comic Sans MS" w:eastAsia="Times New Roman" w:hAnsi="Comic Sans MS" w:cs="Arial"/>
          <w:b/>
          <w:kern w:val="0"/>
          <w:sz w:val="18"/>
          <w:szCs w:val="18"/>
          <w:u w:val="single"/>
          <w14:ligatures w14:val="none"/>
        </w:rPr>
        <w:t>Other 310 Issues &amp; Projects</w:t>
      </w:r>
    </w:p>
    <w:p w14:paraId="1B247DE0" w14:textId="77777777" w:rsidR="00297656" w:rsidRPr="00297656" w:rsidRDefault="00297656" w:rsidP="00297656">
      <w:pPr>
        <w:numPr>
          <w:ilvl w:val="0"/>
          <w:numId w:val="1"/>
        </w:numPr>
        <w:overflowPunct w:val="0"/>
        <w:autoSpaceDE w:val="0"/>
        <w:autoSpaceDN w:val="0"/>
        <w:adjustRightInd w:val="0"/>
        <w:spacing w:line="240" w:lineRule="auto"/>
        <w:jc w:val="both"/>
        <w:rPr>
          <w:rFonts w:ascii="Comic Sans MS" w:eastAsiaTheme="minorEastAsia" w:hAnsi="Comic Sans MS" w:cs="Arial"/>
          <w:kern w:val="0"/>
          <w:sz w:val="18"/>
          <w:szCs w:val="18"/>
          <w14:ligatures w14:val="none"/>
        </w:rPr>
      </w:pPr>
      <w:r w:rsidRPr="00297656">
        <w:rPr>
          <w:rFonts w:ascii="Comic Sans MS" w:eastAsiaTheme="minorEastAsia" w:hAnsi="Comic Sans MS" w:cs="Arial"/>
          <w:b/>
          <w:bCs/>
          <w:kern w:val="0"/>
          <w:sz w:val="18"/>
          <w:szCs w:val="18"/>
          <w14:ligatures w14:val="none"/>
        </w:rPr>
        <w:t xml:space="preserve">Yellowstone River CD Council </w:t>
      </w:r>
      <w:r w:rsidRPr="00297656">
        <w:rPr>
          <w:rFonts w:ascii="Comic Sans MS" w:eastAsiaTheme="minorEastAsia" w:hAnsi="Comic Sans MS" w:cs="Arial"/>
          <w:kern w:val="0"/>
          <w:sz w:val="18"/>
          <w:szCs w:val="18"/>
          <w14:ligatures w14:val="none"/>
        </w:rPr>
        <w:t xml:space="preserve">– no report  </w:t>
      </w:r>
    </w:p>
    <w:p w14:paraId="61FDB245" w14:textId="77777777" w:rsidR="00297656" w:rsidRPr="00297656" w:rsidRDefault="00297656" w:rsidP="00297656">
      <w:pPr>
        <w:overflowPunct w:val="0"/>
        <w:autoSpaceDE w:val="0"/>
        <w:autoSpaceDN w:val="0"/>
        <w:adjustRightInd w:val="0"/>
        <w:spacing w:after="0" w:line="240" w:lineRule="auto"/>
        <w:jc w:val="both"/>
        <w:rPr>
          <w:rFonts w:ascii="Comic Sans MS" w:eastAsiaTheme="minorEastAsia" w:hAnsi="Comic Sans MS" w:cs="Arial"/>
          <w:kern w:val="0"/>
          <w:sz w:val="18"/>
          <w:szCs w:val="18"/>
          <w14:ligatures w14:val="none"/>
        </w:rPr>
      </w:pPr>
      <w:r w:rsidRPr="00297656">
        <w:rPr>
          <w:rFonts w:ascii="Comic Sans MS" w:eastAsia="Times New Roman" w:hAnsi="Comic Sans MS" w:cs="Arial"/>
          <w:b/>
          <w:kern w:val="0"/>
          <w:sz w:val="18"/>
          <w:szCs w:val="18"/>
          <w:u w:val="single"/>
          <w14:ligatures w14:val="none"/>
        </w:rPr>
        <w:t>Agency Report</w:t>
      </w:r>
    </w:p>
    <w:p w14:paraId="5CACEE3C" w14:textId="77777777" w:rsidR="00297656" w:rsidRPr="00297656" w:rsidRDefault="00297656" w:rsidP="00297656">
      <w:pPr>
        <w:numPr>
          <w:ilvl w:val="0"/>
          <w:numId w:val="1"/>
        </w:numPr>
        <w:shd w:val="clear" w:color="auto" w:fill="FFFFFF"/>
        <w:overflowPunct w:val="0"/>
        <w:autoSpaceDE w:val="0"/>
        <w:autoSpaceDN w:val="0"/>
        <w:adjustRightInd w:val="0"/>
        <w:spacing w:after="0" w:line="240" w:lineRule="auto"/>
        <w:jc w:val="both"/>
        <w:rPr>
          <w:rFonts w:ascii="Comic Sans MS" w:eastAsiaTheme="minorEastAsia" w:hAnsi="Comic Sans MS" w:cs="Arial"/>
          <w:kern w:val="0"/>
          <w:sz w:val="18"/>
          <w:szCs w:val="18"/>
          <w14:ligatures w14:val="none"/>
        </w:rPr>
      </w:pPr>
      <w:r w:rsidRPr="00297656">
        <w:rPr>
          <w:rFonts w:ascii="Comic Sans MS" w:eastAsiaTheme="minorEastAsia" w:hAnsi="Comic Sans MS" w:cs="Arial"/>
          <w:b/>
          <w:bCs/>
          <w:kern w:val="0"/>
          <w:sz w:val="18"/>
          <w:szCs w:val="18"/>
          <w14:ligatures w14:val="none"/>
        </w:rPr>
        <w:t>YCD Administrator Report –</w:t>
      </w:r>
      <w:r w:rsidRPr="00297656">
        <w:rPr>
          <w:rFonts w:ascii="Comic Sans MS" w:eastAsiaTheme="minorEastAsia" w:hAnsi="Comic Sans MS" w:cs="Arial"/>
          <w:kern w:val="0"/>
          <w:sz w:val="18"/>
          <w:szCs w:val="18"/>
          <w14:ligatures w14:val="none"/>
        </w:rPr>
        <w:t xml:space="preserve"> was received prior to meeting.  No questions or concerns raised by Supervisors.</w:t>
      </w:r>
    </w:p>
    <w:p w14:paraId="713C6696" w14:textId="467C1035" w:rsidR="00297656" w:rsidRPr="00297656" w:rsidRDefault="00297656" w:rsidP="000C2B30">
      <w:pPr>
        <w:numPr>
          <w:ilvl w:val="0"/>
          <w:numId w:val="1"/>
        </w:numPr>
        <w:spacing w:after="133" w:line="259" w:lineRule="auto"/>
        <w:contextualSpacing/>
        <w:rPr>
          <w:rFonts w:ascii="Comic Sans MS" w:eastAsiaTheme="minorEastAsia" w:hAnsi="Comic Sans MS" w:cs="Arial"/>
          <w:kern w:val="0"/>
          <w:sz w:val="18"/>
          <w:szCs w:val="18"/>
          <w14:ligatures w14:val="none"/>
        </w:rPr>
      </w:pPr>
      <w:r w:rsidRPr="00297656">
        <w:rPr>
          <w:rFonts w:ascii="Comic Sans MS" w:eastAsiaTheme="minorEastAsia" w:hAnsi="Comic Sans MS"/>
          <w:b/>
          <w:bCs/>
          <w:kern w:val="0"/>
          <w:sz w:val="18"/>
          <w:szCs w:val="18"/>
          <w14:ligatures w14:val="none"/>
        </w:rPr>
        <w:t>Partner Biologist Report</w:t>
      </w:r>
      <w:r w:rsidRPr="00297656">
        <w:rPr>
          <w:rFonts w:ascii="Comic Sans MS" w:eastAsiaTheme="minorEastAsia" w:hAnsi="Comic Sans MS"/>
          <w:kern w:val="0"/>
          <w:sz w:val="18"/>
          <w:szCs w:val="18"/>
          <w14:ligatures w14:val="none"/>
        </w:rPr>
        <w:t xml:space="preserve"> </w:t>
      </w:r>
      <w:r w:rsidRPr="00297656">
        <w:rPr>
          <w:rFonts w:ascii="Comic Sans MS" w:eastAsia="Calibri" w:hAnsi="Comic Sans MS" w:cs="Calibri"/>
          <w:kern w:val="0"/>
          <w:sz w:val="18"/>
          <w:szCs w:val="18"/>
          <w14:ligatures w14:val="none"/>
        </w:rPr>
        <w:t>–</w:t>
      </w:r>
      <w:r w:rsidRPr="00297656">
        <w:rPr>
          <w:rFonts w:ascii="Comic Sans MS" w:eastAsiaTheme="minorEastAsia" w:hAnsi="Comic Sans MS"/>
          <w:kern w:val="0"/>
          <w:sz w:val="18"/>
          <w:szCs w:val="18"/>
          <w14:ligatures w14:val="none"/>
        </w:rPr>
        <w:t xml:space="preserve"> Crystal White </w:t>
      </w:r>
      <w:r w:rsidR="00E42682">
        <w:rPr>
          <w:rFonts w:ascii="Comic Sans MS" w:eastAsiaTheme="minorEastAsia" w:hAnsi="Comic Sans MS"/>
          <w:kern w:val="0"/>
          <w:sz w:val="18"/>
          <w:szCs w:val="18"/>
          <w14:ligatures w14:val="none"/>
        </w:rPr>
        <w:t xml:space="preserve"> </w:t>
      </w:r>
      <w:r w:rsidRPr="00297656">
        <w:rPr>
          <w:rFonts w:ascii="Comic Sans MS" w:eastAsiaTheme="minorEastAsia" w:hAnsi="Comic Sans MS"/>
          <w:kern w:val="0"/>
          <w:sz w:val="18"/>
          <w:szCs w:val="18"/>
          <w14:ligatures w14:val="none"/>
        </w:rPr>
        <w:t>–</w:t>
      </w:r>
      <w:r w:rsidR="00581E19">
        <w:rPr>
          <w:rFonts w:ascii="Comic Sans MS" w:eastAsiaTheme="minorEastAsia" w:hAnsi="Comic Sans MS"/>
          <w:kern w:val="0"/>
          <w:sz w:val="18"/>
          <w:szCs w:val="18"/>
          <w14:ligatures w14:val="none"/>
        </w:rPr>
        <w:t>unable to attend meeting but</w:t>
      </w:r>
      <w:r w:rsidRPr="00297656">
        <w:rPr>
          <w:rFonts w:ascii="Comic Sans MS" w:eastAsiaTheme="minorEastAsia" w:hAnsi="Comic Sans MS"/>
          <w:kern w:val="0"/>
          <w:sz w:val="18"/>
          <w:szCs w:val="18"/>
          <w14:ligatures w14:val="none"/>
        </w:rPr>
        <w:t xml:space="preserve"> </w:t>
      </w:r>
      <w:r w:rsidR="00205B7E">
        <w:rPr>
          <w:rFonts w:ascii="Comic Sans MS" w:eastAsiaTheme="minorEastAsia" w:hAnsi="Comic Sans MS" w:cs="Arial"/>
          <w:kern w:val="0"/>
          <w:sz w:val="18"/>
          <w:szCs w:val="18"/>
          <w14:ligatures w14:val="none"/>
        </w:rPr>
        <w:t xml:space="preserve">sent </w:t>
      </w:r>
      <w:r w:rsidR="00E42682">
        <w:rPr>
          <w:rFonts w:ascii="Comic Sans MS" w:eastAsiaTheme="minorEastAsia" w:hAnsi="Comic Sans MS" w:cs="Arial"/>
          <w:kern w:val="0"/>
          <w:sz w:val="18"/>
          <w:szCs w:val="18"/>
          <w14:ligatures w14:val="none"/>
        </w:rPr>
        <w:t xml:space="preserve">report </w:t>
      </w:r>
      <w:r w:rsidR="00205B7E">
        <w:rPr>
          <w:rFonts w:ascii="Comic Sans MS" w:eastAsiaTheme="minorEastAsia" w:hAnsi="Comic Sans MS" w:cs="Arial"/>
          <w:kern w:val="0"/>
          <w:sz w:val="18"/>
          <w:szCs w:val="18"/>
          <w14:ligatures w14:val="none"/>
        </w:rPr>
        <w:t>prior to the meeting</w:t>
      </w:r>
      <w:r w:rsidR="002B44AD">
        <w:rPr>
          <w:rFonts w:ascii="Comic Sans MS" w:eastAsiaTheme="minorEastAsia" w:hAnsi="Comic Sans MS" w:cs="Arial"/>
          <w:kern w:val="0"/>
          <w:sz w:val="18"/>
          <w:szCs w:val="18"/>
          <w14:ligatures w14:val="none"/>
        </w:rPr>
        <w:t xml:space="preserve"> which included</w:t>
      </w:r>
      <w:r w:rsidR="000C2B30">
        <w:rPr>
          <w:rFonts w:ascii="Comic Sans MS" w:eastAsiaTheme="minorEastAsia" w:hAnsi="Comic Sans MS" w:cs="Arial"/>
          <w:kern w:val="0"/>
          <w:sz w:val="18"/>
          <w:szCs w:val="18"/>
          <w14:ligatures w14:val="none"/>
        </w:rPr>
        <w:t xml:space="preserve">:  </w:t>
      </w:r>
      <w:r w:rsidR="000C2B30" w:rsidRPr="000C2B30">
        <w:rPr>
          <w:rFonts w:ascii="Comic Sans MS" w:eastAsiaTheme="minorEastAsia" w:hAnsi="Comic Sans MS" w:cs="Arial"/>
          <w:kern w:val="0"/>
          <w:sz w:val="18"/>
          <w:szCs w:val="18"/>
          <w14:ligatures w14:val="none"/>
        </w:rPr>
        <w:t>working on EQIP applications the past couple of months</w:t>
      </w:r>
      <w:r w:rsidR="000C2B30">
        <w:rPr>
          <w:rFonts w:ascii="Comic Sans MS" w:eastAsiaTheme="minorEastAsia" w:hAnsi="Comic Sans MS" w:cs="Arial"/>
          <w:kern w:val="0"/>
          <w:sz w:val="18"/>
          <w:szCs w:val="18"/>
          <w14:ligatures w14:val="none"/>
        </w:rPr>
        <w:t xml:space="preserve">; </w:t>
      </w:r>
      <w:r w:rsidR="000C2B30" w:rsidRPr="000C2B30">
        <w:rPr>
          <w:rFonts w:ascii="Comic Sans MS" w:eastAsiaTheme="minorEastAsia" w:hAnsi="Comic Sans MS" w:cs="Arial"/>
          <w:kern w:val="0"/>
          <w:sz w:val="18"/>
          <w:szCs w:val="18"/>
          <w14:ligatures w14:val="none"/>
        </w:rPr>
        <w:t>realtor workshop meeting in Jan and hosted the workshop the following week</w:t>
      </w:r>
      <w:r w:rsidR="000C2B30">
        <w:rPr>
          <w:rFonts w:ascii="Comic Sans MS" w:eastAsiaTheme="minorEastAsia" w:hAnsi="Comic Sans MS" w:cs="Arial"/>
          <w:kern w:val="0"/>
          <w:sz w:val="18"/>
          <w:szCs w:val="18"/>
          <w14:ligatures w14:val="none"/>
        </w:rPr>
        <w:t xml:space="preserve">; </w:t>
      </w:r>
      <w:r w:rsidR="000C2B30" w:rsidRPr="000C2B30">
        <w:rPr>
          <w:rFonts w:ascii="Comic Sans MS" w:eastAsiaTheme="minorEastAsia" w:hAnsi="Comic Sans MS" w:cs="Arial"/>
          <w:kern w:val="0"/>
          <w:sz w:val="18"/>
          <w:szCs w:val="18"/>
          <w14:ligatures w14:val="none"/>
        </w:rPr>
        <w:t>attended the two-day soil health symposium</w:t>
      </w:r>
      <w:r w:rsidR="000C2B30">
        <w:rPr>
          <w:rFonts w:ascii="Comic Sans MS" w:eastAsiaTheme="minorEastAsia" w:hAnsi="Comic Sans MS" w:cs="Arial"/>
          <w:kern w:val="0"/>
          <w:sz w:val="18"/>
          <w:szCs w:val="18"/>
          <w14:ligatures w14:val="none"/>
        </w:rPr>
        <w:t xml:space="preserve">; </w:t>
      </w:r>
      <w:r w:rsidR="000C2B30" w:rsidRPr="000C2B30">
        <w:rPr>
          <w:rFonts w:ascii="Comic Sans MS" w:eastAsiaTheme="minorEastAsia" w:hAnsi="Comic Sans MS" w:cs="Arial"/>
          <w:kern w:val="0"/>
          <w:sz w:val="18"/>
          <w:szCs w:val="18"/>
          <w14:ligatures w14:val="none"/>
        </w:rPr>
        <w:t>hosted a prairie dog management workshop to help landowners understand all of the management methods and resources available to them</w:t>
      </w:r>
      <w:r w:rsidR="000C2B30">
        <w:rPr>
          <w:rFonts w:ascii="Comic Sans MS" w:eastAsiaTheme="minorEastAsia" w:hAnsi="Comic Sans MS" w:cs="Arial"/>
          <w:kern w:val="0"/>
          <w:sz w:val="18"/>
          <w:szCs w:val="18"/>
          <w14:ligatures w14:val="none"/>
        </w:rPr>
        <w:t xml:space="preserve">; </w:t>
      </w:r>
      <w:r w:rsidR="000C2B30" w:rsidRPr="000C2B30">
        <w:rPr>
          <w:rFonts w:ascii="Comic Sans MS" w:eastAsiaTheme="minorEastAsia" w:hAnsi="Comic Sans MS" w:cs="Arial"/>
          <w:kern w:val="0"/>
          <w:sz w:val="18"/>
          <w:szCs w:val="18"/>
          <w14:ligatures w14:val="none"/>
        </w:rPr>
        <w:t xml:space="preserve">Attended the West End Reservoir meeting at the FWP office. </w:t>
      </w:r>
    </w:p>
    <w:p w14:paraId="35386CD2" w14:textId="4AA7E002" w:rsidR="00297656" w:rsidRPr="00297656" w:rsidRDefault="00297656" w:rsidP="00297656">
      <w:pPr>
        <w:numPr>
          <w:ilvl w:val="0"/>
          <w:numId w:val="1"/>
        </w:numPr>
        <w:spacing w:after="0" w:line="259" w:lineRule="auto"/>
        <w:contextualSpacing/>
        <w:rPr>
          <w:rFonts w:ascii="Comic Sans MS" w:eastAsiaTheme="minorEastAsia" w:hAnsi="Comic Sans MS"/>
          <w:kern w:val="0"/>
          <w:sz w:val="18"/>
          <w:szCs w:val="18"/>
          <w14:ligatures w14:val="none"/>
        </w:rPr>
      </w:pPr>
      <w:r w:rsidRPr="00297656">
        <w:rPr>
          <w:rFonts w:ascii="Comic Sans MS" w:eastAsiaTheme="minorEastAsia" w:hAnsi="Comic Sans MS" w:cs="Arial"/>
          <w:b/>
          <w:bCs/>
          <w:kern w:val="0"/>
          <w:sz w:val="18"/>
          <w:szCs w:val="18"/>
          <w14:ligatures w14:val="none"/>
        </w:rPr>
        <w:t xml:space="preserve">Army Corps of Engineers – </w:t>
      </w:r>
      <w:r w:rsidR="00495D19">
        <w:rPr>
          <w:rFonts w:ascii="Comic Sans MS" w:eastAsiaTheme="minorEastAsia" w:hAnsi="Comic Sans MS" w:cs="Arial"/>
          <w:kern w:val="0"/>
          <w:sz w:val="18"/>
          <w:szCs w:val="18"/>
          <w14:ligatures w14:val="none"/>
        </w:rPr>
        <w:t xml:space="preserve">in attendance but did not </w:t>
      </w:r>
      <w:r w:rsidR="003B1144">
        <w:rPr>
          <w:rFonts w:ascii="Comic Sans MS" w:eastAsiaTheme="minorEastAsia" w:hAnsi="Comic Sans MS" w:cs="Arial"/>
          <w:kern w:val="0"/>
          <w:sz w:val="18"/>
          <w:szCs w:val="18"/>
          <w14:ligatures w14:val="none"/>
        </w:rPr>
        <w:t>offer</w:t>
      </w:r>
      <w:r w:rsidR="00495D19">
        <w:rPr>
          <w:rFonts w:ascii="Comic Sans MS" w:eastAsiaTheme="minorEastAsia" w:hAnsi="Comic Sans MS" w:cs="Arial"/>
          <w:kern w:val="0"/>
          <w:sz w:val="18"/>
          <w:szCs w:val="18"/>
          <w14:ligatures w14:val="none"/>
        </w:rPr>
        <w:t xml:space="preserve"> a verbal report</w:t>
      </w:r>
    </w:p>
    <w:p w14:paraId="50B39685" w14:textId="77777777" w:rsidR="00297656" w:rsidRPr="00297656" w:rsidRDefault="00297656" w:rsidP="00297656">
      <w:pPr>
        <w:numPr>
          <w:ilvl w:val="0"/>
          <w:numId w:val="1"/>
        </w:numPr>
        <w:shd w:val="clear" w:color="auto" w:fill="FFFFFF"/>
        <w:overflowPunct w:val="0"/>
        <w:autoSpaceDE w:val="0"/>
        <w:autoSpaceDN w:val="0"/>
        <w:adjustRightInd w:val="0"/>
        <w:spacing w:after="0" w:line="240" w:lineRule="auto"/>
        <w:jc w:val="both"/>
        <w:rPr>
          <w:rFonts w:ascii="Comic Sans MS" w:eastAsiaTheme="minorEastAsia" w:hAnsi="Comic Sans MS" w:cs="Arial"/>
          <w:kern w:val="0"/>
          <w:sz w:val="18"/>
          <w:szCs w:val="18"/>
          <w14:ligatures w14:val="none"/>
        </w:rPr>
      </w:pPr>
      <w:r w:rsidRPr="00297656">
        <w:rPr>
          <w:rFonts w:ascii="Comic Sans MS" w:eastAsiaTheme="minorEastAsia" w:hAnsi="Comic Sans MS" w:cs="Arial"/>
          <w:b/>
          <w:bCs/>
          <w:kern w:val="0"/>
          <w:sz w:val="18"/>
          <w:szCs w:val="18"/>
          <w14:ligatures w14:val="none"/>
        </w:rPr>
        <w:t>Beartooth RC&amp;D –</w:t>
      </w:r>
      <w:r w:rsidRPr="00297656">
        <w:rPr>
          <w:rFonts w:ascii="Comic Sans MS" w:eastAsiaTheme="minorEastAsia" w:hAnsi="Comic Sans MS" w:cs="Arial"/>
          <w:kern w:val="0"/>
          <w:sz w:val="18"/>
          <w:szCs w:val="18"/>
          <w14:ligatures w14:val="none"/>
        </w:rPr>
        <w:t xml:space="preserve"> no current report</w:t>
      </w:r>
    </w:p>
    <w:p w14:paraId="14A24B2E" w14:textId="7FF7CA70" w:rsidR="00297656" w:rsidRPr="00297656" w:rsidRDefault="00297656" w:rsidP="00297656">
      <w:pPr>
        <w:numPr>
          <w:ilvl w:val="0"/>
          <w:numId w:val="1"/>
        </w:numPr>
        <w:shd w:val="clear" w:color="auto" w:fill="FFFFFF"/>
        <w:overflowPunct w:val="0"/>
        <w:autoSpaceDE w:val="0"/>
        <w:autoSpaceDN w:val="0"/>
        <w:adjustRightInd w:val="0"/>
        <w:spacing w:after="0" w:line="240" w:lineRule="auto"/>
        <w:jc w:val="both"/>
        <w:rPr>
          <w:rFonts w:ascii="Comic Sans MS" w:eastAsiaTheme="minorEastAsia" w:hAnsi="Comic Sans MS" w:cs="Arial"/>
          <w:kern w:val="0"/>
          <w:sz w:val="18"/>
          <w:szCs w:val="18"/>
          <w14:ligatures w14:val="none"/>
        </w:rPr>
      </w:pPr>
      <w:r w:rsidRPr="00297656">
        <w:rPr>
          <w:rFonts w:ascii="Comic Sans MS" w:eastAsiaTheme="minorEastAsia" w:hAnsi="Comic Sans MS" w:cs="Arial"/>
          <w:b/>
          <w:bCs/>
          <w:kern w:val="0"/>
          <w:sz w:val="18"/>
          <w:szCs w:val="18"/>
          <w14:ligatures w14:val="none"/>
        </w:rPr>
        <w:t xml:space="preserve">DNRC – Michelle Yeager, Jack Bernhardt – </w:t>
      </w:r>
      <w:r w:rsidR="00495D19">
        <w:rPr>
          <w:rFonts w:ascii="Comic Sans MS" w:eastAsiaTheme="minorEastAsia" w:hAnsi="Comic Sans MS" w:cs="Arial"/>
          <w:kern w:val="0"/>
          <w:sz w:val="18"/>
          <w:szCs w:val="18"/>
          <w14:ligatures w14:val="none"/>
        </w:rPr>
        <w:t>unable to attend the meeting</w:t>
      </w:r>
      <w:r w:rsidR="00ED5F50">
        <w:rPr>
          <w:rFonts w:ascii="Comic Sans MS" w:eastAsiaTheme="minorEastAsia" w:hAnsi="Comic Sans MS" w:cs="Arial"/>
          <w:kern w:val="0"/>
          <w:sz w:val="18"/>
          <w:szCs w:val="18"/>
          <w14:ligatures w14:val="none"/>
        </w:rPr>
        <w:t>; Stephanie Crisswell – participated throughout the meeting</w:t>
      </w:r>
      <w:r w:rsidR="009E091E">
        <w:rPr>
          <w:rFonts w:ascii="Comic Sans MS" w:eastAsiaTheme="minorEastAsia" w:hAnsi="Comic Sans MS" w:cs="Arial"/>
          <w:kern w:val="0"/>
          <w:sz w:val="18"/>
          <w:szCs w:val="18"/>
          <w14:ligatures w14:val="none"/>
        </w:rPr>
        <w:t xml:space="preserve"> in addition to the office report that was emailed to Supervisors prior to today’s meeting</w:t>
      </w:r>
      <w:r w:rsidR="00FF57B2">
        <w:rPr>
          <w:rFonts w:ascii="Comic Sans MS" w:eastAsiaTheme="minorEastAsia" w:hAnsi="Comic Sans MS" w:cs="Arial"/>
          <w:kern w:val="0"/>
          <w:sz w:val="18"/>
          <w:szCs w:val="18"/>
          <w14:ligatures w14:val="none"/>
        </w:rPr>
        <w:t xml:space="preserve"> </w:t>
      </w:r>
      <w:proofErr w:type="spellStart"/>
      <w:r w:rsidR="00FF57B2">
        <w:rPr>
          <w:rFonts w:ascii="Comic Sans MS" w:eastAsiaTheme="minorEastAsia" w:hAnsi="Comic Sans MS" w:cs="Arial"/>
          <w:kern w:val="0"/>
          <w:sz w:val="18"/>
          <w:szCs w:val="18"/>
          <w14:ligatures w14:val="none"/>
        </w:rPr>
        <w:t>rom</w:t>
      </w:r>
      <w:proofErr w:type="spellEnd"/>
      <w:r w:rsidR="00FF57B2">
        <w:rPr>
          <w:rFonts w:ascii="Comic Sans MS" w:eastAsiaTheme="minorEastAsia" w:hAnsi="Comic Sans MS" w:cs="Arial"/>
          <w:kern w:val="0"/>
          <w:sz w:val="18"/>
          <w:szCs w:val="18"/>
          <w14:ligatures w14:val="none"/>
        </w:rPr>
        <w:t xml:space="preserve"> CDB.</w:t>
      </w:r>
    </w:p>
    <w:p w14:paraId="511A1926" w14:textId="542C8626" w:rsidR="000B0014" w:rsidRDefault="00297656" w:rsidP="000B0014">
      <w:pPr>
        <w:numPr>
          <w:ilvl w:val="0"/>
          <w:numId w:val="1"/>
        </w:numPr>
        <w:shd w:val="clear" w:color="auto" w:fill="FFFFFF"/>
        <w:overflowPunct w:val="0"/>
        <w:autoSpaceDE w:val="0"/>
        <w:autoSpaceDN w:val="0"/>
        <w:adjustRightInd w:val="0"/>
        <w:spacing w:after="0" w:line="240" w:lineRule="auto"/>
        <w:jc w:val="both"/>
        <w:rPr>
          <w:rFonts w:ascii="Comic Sans MS" w:eastAsia="Times New Roman" w:hAnsi="Comic Sans MS" w:cs="Calibri"/>
          <w:color w:val="424242"/>
          <w:kern w:val="0"/>
          <w:sz w:val="18"/>
          <w:szCs w:val="18"/>
          <w14:ligatures w14:val="none"/>
        </w:rPr>
      </w:pPr>
      <w:r w:rsidRPr="00297656">
        <w:rPr>
          <w:rFonts w:ascii="Comic Sans MS" w:eastAsiaTheme="minorEastAsia" w:hAnsi="Comic Sans MS" w:cs="Arial"/>
          <w:b/>
          <w:bCs/>
          <w:kern w:val="0"/>
          <w:sz w:val="18"/>
          <w:szCs w:val="18"/>
          <w14:ligatures w14:val="none"/>
        </w:rPr>
        <w:t xml:space="preserve">Fish Wildlife and Parks – </w:t>
      </w:r>
      <w:r w:rsidRPr="00297656">
        <w:rPr>
          <w:rFonts w:ascii="Comic Sans MS" w:eastAsiaTheme="minorEastAsia" w:hAnsi="Comic Sans MS" w:cs="Arial"/>
          <w:kern w:val="0"/>
          <w:sz w:val="18"/>
          <w:szCs w:val="18"/>
          <w14:ligatures w14:val="none"/>
        </w:rPr>
        <w:t>Demi Blythe</w:t>
      </w:r>
      <w:r w:rsidR="000B0014">
        <w:rPr>
          <w:rFonts w:ascii="Comic Sans MS" w:eastAsiaTheme="minorEastAsia" w:hAnsi="Comic Sans MS" w:cs="Arial"/>
          <w:kern w:val="0"/>
          <w:sz w:val="18"/>
          <w:szCs w:val="18"/>
          <w14:ligatures w14:val="none"/>
        </w:rPr>
        <w:t xml:space="preserve"> –</w:t>
      </w:r>
      <w:r w:rsidR="000B0014">
        <w:rPr>
          <w:rFonts w:ascii="Comic Sans MS" w:eastAsia="Times New Roman" w:hAnsi="Comic Sans MS" w:cs="Calibri"/>
          <w:color w:val="424242"/>
          <w:kern w:val="0"/>
          <w:sz w:val="18"/>
          <w:szCs w:val="18"/>
          <w14:ligatures w14:val="none"/>
        </w:rPr>
        <w:t xml:space="preserve"> provided a brief overview of activities she is involved with.</w:t>
      </w:r>
    </w:p>
    <w:p w14:paraId="1418D7F8" w14:textId="00EAF733" w:rsidR="00297656" w:rsidRPr="00297656" w:rsidRDefault="00297656" w:rsidP="000B0014">
      <w:pPr>
        <w:numPr>
          <w:ilvl w:val="0"/>
          <w:numId w:val="1"/>
        </w:numPr>
        <w:shd w:val="clear" w:color="auto" w:fill="FFFFFF"/>
        <w:overflowPunct w:val="0"/>
        <w:autoSpaceDE w:val="0"/>
        <w:autoSpaceDN w:val="0"/>
        <w:adjustRightInd w:val="0"/>
        <w:spacing w:after="0" w:line="240" w:lineRule="auto"/>
        <w:jc w:val="both"/>
        <w:rPr>
          <w:rFonts w:ascii="Comic Sans MS" w:eastAsia="Times New Roman" w:hAnsi="Comic Sans MS" w:cs="Calibri"/>
          <w:color w:val="424242"/>
          <w:kern w:val="0"/>
          <w:sz w:val="18"/>
          <w:szCs w:val="18"/>
          <w14:ligatures w14:val="none"/>
        </w:rPr>
      </w:pPr>
      <w:r w:rsidRPr="00297656">
        <w:rPr>
          <w:rFonts w:ascii="Comic Sans MS" w:eastAsiaTheme="minorEastAsia" w:hAnsi="Comic Sans MS" w:cs="Arial"/>
          <w:b/>
          <w:bCs/>
          <w:kern w:val="0"/>
          <w:sz w:val="18"/>
          <w:szCs w:val="18"/>
          <w14:ligatures w14:val="none"/>
        </w:rPr>
        <w:t xml:space="preserve">NRCS </w:t>
      </w:r>
      <w:r w:rsidRPr="00297656">
        <w:rPr>
          <w:rFonts w:ascii="Comic Sans MS" w:eastAsiaTheme="minorEastAsia" w:hAnsi="Comic Sans MS" w:cs="Arial"/>
          <w:kern w:val="0"/>
          <w:sz w:val="18"/>
          <w:szCs w:val="18"/>
          <w14:ligatures w14:val="none"/>
        </w:rPr>
        <w:t xml:space="preserve"> </w:t>
      </w:r>
      <w:r w:rsidRPr="00297656">
        <w:rPr>
          <w:rFonts w:ascii="Comic Sans MS" w:eastAsiaTheme="minorEastAsia" w:hAnsi="Comic Sans MS" w:cs="Arial"/>
          <w:b/>
          <w:bCs/>
          <w:kern w:val="0"/>
          <w:sz w:val="18"/>
          <w:szCs w:val="18"/>
          <w14:ligatures w14:val="none"/>
        </w:rPr>
        <w:t xml:space="preserve">- </w:t>
      </w:r>
      <w:bookmarkStart w:id="0" w:name="_Hlk66533465"/>
      <w:r w:rsidRPr="00297656">
        <w:rPr>
          <w:rFonts w:ascii="Comic Sans MS" w:eastAsiaTheme="minorEastAsia" w:hAnsi="Comic Sans MS" w:cs="Arial"/>
          <w:b/>
          <w:bCs/>
          <w:kern w:val="0"/>
          <w:sz w:val="18"/>
          <w:szCs w:val="18"/>
          <w14:ligatures w14:val="none"/>
        </w:rPr>
        <w:t xml:space="preserve">Seanna Torske and Zoe Craft – </w:t>
      </w:r>
      <w:r w:rsidRPr="00297656">
        <w:rPr>
          <w:rFonts w:ascii="Comic Sans MS" w:eastAsiaTheme="minorEastAsia" w:hAnsi="Comic Sans MS" w:cs="Arial"/>
          <w:kern w:val="0"/>
          <w:sz w:val="18"/>
          <w:szCs w:val="18"/>
          <w14:ligatures w14:val="none"/>
        </w:rPr>
        <w:t xml:space="preserve">Field office report emailed to supervisors: </w:t>
      </w:r>
    </w:p>
    <w:p w14:paraId="376F9750" w14:textId="248816AC" w:rsidR="002D7C67" w:rsidRPr="002D7C67" w:rsidRDefault="002D7C67" w:rsidP="00BF7643">
      <w:pPr>
        <w:shd w:val="clear" w:color="auto" w:fill="FFFFFF"/>
        <w:overflowPunct w:val="0"/>
        <w:autoSpaceDE w:val="0"/>
        <w:autoSpaceDN w:val="0"/>
        <w:adjustRightInd w:val="0"/>
        <w:spacing w:after="0" w:line="240" w:lineRule="auto"/>
        <w:ind w:left="1080"/>
        <w:jc w:val="both"/>
        <w:rPr>
          <w:rFonts w:ascii="Comic Sans MS" w:eastAsia="Times New Roman" w:hAnsi="Comic Sans MS" w:cs="Arial"/>
          <w:kern w:val="0"/>
          <w:sz w:val="18"/>
          <w:szCs w:val="18"/>
          <w14:ligatures w14:val="none"/>
        </w:rPr>
      </w:pPr>
      <w:r w:rsidRPr="002D7C67">
        <w:rPr>
          <w:rFonts w:ascii="Comic Sans MS" w:eastAsia="Times New Roman" w:hAnsi="Comic Sans MS" w:cs="Arial"/>
          <w:kern w:val="0"/>
          <w:sz w:val="18"/>
          <w:szCs w:val="18"/>
          <w14:ligatures w14:val="none"/>
        </w:rPr>
        <w:t>FY25 EQIP Applications-  The majority of our EQIP applications have been assessed, ranked, and have cost estimates.  As of today, we’re looking at the total estimated applications and amounts (keep in mind some estimates may still change, and some apps may not get funded):</w:t>
      </w:r>
      <w:r w:rsidR="00BF7643" w:rsidRPr="00BF7643">
        <w:rPr>
          <w:rFonts w:ascii="Comic Sans MS" w:eastAsia="Times New Roman" w:hAnsi="Comic Sans MS" w:cs="Arial"/>
          <w:kern w:val="0"/>
          <w:sz w:val="18"/>
          <w:szCs w:val="18"/>
          <w14:ligatures w14:val="none"/>
        </w:rPr>
        <w:t xml:space="preserve"> </w:t>
      </w:r>
      <w:r w:rsidR="00BF7643" w:rsidRPr="002D7C67">
        <w:rPr>
          <w:rFonts w:ascii="Comic Sans MS" w:eastAsia="Times New Roman" w:hAnsi="Comic Sans MS" w:cs="Arial"/>
          <w:kern w:val="0"/>
          <w:sz w:val="18"/>
          <w:szCs w:val="18"/>
          <w14:ligatures w14:val="none"/>
        </w:rPr>
        <w:t xml:space="preserve">Many of these applications are weed spraying projects.  </w:t>
      </w:r>
      <w:proofErr w:type="gramStart"/>
      <w:r w:rsidR="00BF7643" w:rsidRPr="002D7C67">
        <w:rPr>
          <w:rFonts w:ascii="Comic Sans MS" w:eastAsia="Times New Roman" w:hAnsi="Comic Sans MS" w:cs="Arial"/>
          <w:kern w:val="0"/>
          <w:sz w:val="18"/>
          <w:szCs w:val="18"/>
          <w14:ligatures w14:val="none"/>
        </w:rPr>
        <w:t>There rest</w:t>
      </w:r>
      <w:proofErr w:type="gramEnd"/>
      <w:r w:rsidR="00BF7643" w:rsidRPr="002D7C67">
        <w:rPr>
          <w:rFonts w:ascii="Comic Sans MS" w:eastAsia="Times New Roman" w:hAnsi="Comic Sans MS" w:cs="Arial"/>
          <w:kern w:val="0"/>
          <w:sz w:val="18"/>
          <w:szCs w:val="18"/>
          <w14:ligatures w14:val="none"/>
        </w:rPr>
        <w:t xml:space="preserve"> are Community Ag (high tunnel), Pollinator TIPs, Tribal, and Sage Grouse </w:t>
      </w:r>
      <w:r w:rsidR="00014330" w:rsidRPr="002D7C67">
        <w:rPr>
          <w:rFonts w:ascii="Comic Sans MS" w:eastAsia="Times New Roman" w:hAnsi="Comic Sans MS" w:cs="Arial"/>
          <w:kern w:val="0"/>
          <w:sz w:val="18"/>
          <w:szCs w:val="18"/>
          <w14:ligatures w14:val="none"/>
        </w:rPr>
        <w:t>stock water</w:t>
      </w:r>
      <w:r w:rsidR="00BF7643" w:rsidRPr="002D7C67">
        <w:rPr>
          <w:rFonts w:ascii="Comic Sans MS" w:eastAsia="Times New Roman" w:hAnsi="Comic Sans MS" w:cs="Arial"/>
          <w:kern w:val="0"/>
          <w:sz w:val="18"/>
          <w:szCs w:val="18"/>
          <w14:ligatures w14:val="none"/>
        </w:rPr>
        <w:t xml:space="preserve"> applications.  We still don’t know where we stand with EQIP funding until they re-evaluate the IRA funds.</w:t>
      </w:r>
    </w:p>
    <w:p w14:paraId="4F0CBA71" w14:textId="77777777" w:rsidR="002D7C67" w:rsidRPr="002D7C67" w:rsidRDefault="002D7C67" w:rsidP="002D7C67">
      <w:pPr>
        <w:shd w:val="clear" w:color="auto" w:fill="FFFFFF"/>
        <w:overflowPunct w:val="0"/>
        <w:autoSpaceDE w:val="0"/>
        <w:autoSpaceDN w:val="0"/>
        <w:adjustRightInd w:val="0"/>
        <w:spacing w:after="0" w:line="240" w:lineRule="auto"/>
        <w:ind w:left="1080"/>
        <w:jc w:val="both"/>
        <w:rPr>
          <w:rFonts w:ascii="Comic Sans MS" w:eastAsia="Times New Roman" w:hAnsi="Comic Sans MS" w:cs="Arial"/>
          <w:kern w:val="0"/>
          <w:sz w:val="18"/>
          <w:szCs w:val="18"/>
          <w14:ligatures w14:val="none"/>
        </w:rPr>
      </w:pPr>
      <w:r w:rsidRPr="002D7C67">
        <w:rPr>
          <w:rFonts w:ascii="Comic Sans MS" w:eastAsia="Times New Roman" w:hAnsi="Comic Sans MS" w:cs="Arial"/>
          <w:kern w:val="0"/>
          <w:sz w:val="18"/>
          <w:szCs w:val="18"/>
          <w14:ligatures w14:val="none"/>
        </w:rPr>
        <w:t>•</w:t>
      </w:r>
      <w:r w:rsidRPr="002D7C67">
        <w:rPr>
          <w:rFonts w:ascii="Comic Sans MS" w:eastAsia="Times New Roman" w:hAnsi="Comic Sans MS" w:cs="Arial"/>
          <w:kern w:val="0"/>
          <w:sz w:val="18"/>
          <w:szCs w:val="18"/>
          <w14:ligatures w14:val="none"/>
        </w:rPr>
        <w:tab/>
        <w:t>Hardin – 28 applications totaling $5.7 million</w:t>
      </w:r>
    </w:p>
    <w:p w14:paraId="36596DD9" w14:textId="77777777" w:rsidR="002D7C67" w:rsidRPr="002D7C67" w:rsidRDefault="002D7C67" w:rsidP="002D7C67">
      <w:pPr>
        <w:shd w:val="clear" w:color="auto" w:fill="FFFFFF"/>
        <w:overflowPunct w:val="0"/>
        <w:autoSpaceDE w:val="0"/>
        <w:autoSpaceDN w:val="0"/>
        <w:adjustRightInd w:val="0"/>
        <w:spacing w:after="0" w:line="240" w:lineRule="auto"/>
        <w:ind w:left="1080"/>
        <w:jc w:val="both"/>
        <w:rPr>
          <w:rFonts w:ascii="Comic Sans MS" w:eastAsia="Times New Roman" w:hAnsi="Comic Sans MS" w:cs="Arial"/>
          <w:kern w:val="0"/>
          <w:sz w:val="18"/>
          <w:szCs w:val="18"/>
          <w14:ligatures w14:val="none"/>
        </w:rPr>
      </w:pPr>
      <w:r w:rsidRPr="002D7C67">
        <w:rPr>
          <w:rFonts w:ascii="Comic Sans MS" w:eastAsia="Times New Roman" w:hAnsi="Comic Sans MS" w:cs="Arial"/>
          <w:kern w:val="0"/>
          <w:sz w:val="18"/>
          <w:szCs w:val="18"/>
          <w14:ligatures w14:val="none"/>
        </w:rPr>
        <w:t>•</w:t>
      </w:r>
      <w:r w:rsidRPr="002D7C67">
        <w:rPr>
          <w:rFonts w:ascii="Comic Sans MS" w:eastAsia="Times New Roman" w:hAnsi="Comic Sans MS" w:cs="Arial"/>
          <w:kern w:val="0"/>
          <w:sz w:val="18"/>
          <w:szCs w:val="18"/>
          <w14:ligatures w14:val="none"/>
        </w:rPr>
        <w:tab/>
        <w:t>Crow – 10 applications totaling $992,000</w:t>
      </w:r>
    </w:p>
    <w:p w14:paraId="1FD7EDC8" w14:textId="77777777" w:rsidR="002D7C67" w:rsidRPr="002D7C67" w:rsidRDefault="002D7C67" w:rsidP="002D7C67">
      <w:pPr>
        <w:shd w:val="clear" w:color="auto" w:fill="FFFFFF"/>
        <w:overflowPunct w:val="0"/>
        <w:autoSpaceDE w:val="0"/>
        <w:autoSpaceDN w:val="0"/>
        <w:adjustRightInd w:val="0"/>
        <w:spacing w:after="0" w:line="240" w:lineRule="auto"/>
        <w:ind w:left="1080"/>
        <w:jc w:val="both"/>
        <w:rPr>
          <w:rFonts w:ascii="Comic Sans MS" w:eastAsia="Times New Roman" w:hAnsi="Comic Sans MS" w:cs="Arial"/>
          <w:kern w:val="0"/>
          <w:sz w:val="18"/>
          <w:szCs w:val="18"/>
          <w14:ligatures w14:val="none"/>
        </w:rPr>
      </w:pPr>
      <w:r w:rsidRPr="002D7C67">
        <w:rPr>
          <w:rFonts w:ascii="Comic Sans MS" w:eastAsia="Times New Roman" w:hAnsi="Comic Sans MS" w:cs="Arial"/>
          <w:kern w:val="0"/>
          <w:sz w:val="18"/>
          <w:szCs w:val="18"/>
          <w14:ligatures w14:val="none"/>
        </w:rPr>
        <w:t>•</w:t>
      </w:r>
      <w:r w:rsidRPr="002D7C67">
        <w:rPr>
          <w:rFonts w:ascii="Comic Sans MS" w:eastAsia="Times New Roman" w:hAnsi="Comic Sans MS" w:cs="Arial"/>
          <w:kern w:val="0"/>
          <w:sz w:val="18"/>
          <w:szCs w:val="18"/>
          <w14:ligatures w14:val="none"/>
        </w:rPr>
        <w:tab/>
        <w:t>Billings – 40 applications totaling $5.9 million</w:t>
      </w:r>
    </w:p>
    <w:p w14:paraId="05AA0001" w14:textId="5488C6CA" w:rsidR="009B6622" w:rsidRPr="009B6622" w:rsidRDefault="00D4701A" w:rsidP="009B6622">
      <w:pPr>
        <w:shd w:val="clear" w:color="auto" w:fill="FFFFFF"/>
        <w:overflowPunct w:val="0"/>
        <w:autoSpaceDE w:val="0"/>
        <w:autoSpaceDN w:val="0"/>
        <w:adjustRightInd w:val="0"/>
        <w:spacing w:after="0" w:line="240" w:lineRule="auto"/>
        <w:ind w:left="1080"/>
        <w:jc w:val="both"/>
        <w:rPr>
          <w:rFonts w:ascii="Comic Sans MS" w:eastAsia="Times New Roman" w:hAnsi="Comic Sans MS" w:cs="Arial"/>
          <w:kern w:val="0"/>
          <w:sz w:val="18"/>
          <w:szCs w:val="18"/>
          <w14:ligatures w14:val="none"/>
        </w:rPr>
      </w:pPr>
      <w:r w:rsidRPr="00FD2A72">
        <w:rPr>
          <w:rFonts w:ascii="Comic Sans MS" w:eastAsia="Times New Roman" w:hAnsi="Comic Sans MS" w:cs="Arial"/>
          <w:kern w:val="0"/>
          <w:sz w:val="18"/>
          <w:szCs w:val="18"/>
          <w14:ligatures w14:val="none"/>
        </w:rPr>
        <w:t xml:space="preserve">    </w:t>
      </w:r>
      <w:r w:rsidR="009B6622" w:rsidRPr="009B6622">
        <w:rPr>
          <w:rFonts w:ascii="Comic Sans MS" w:eastAsia="Times New Roman" w:hAnsi="Comic Sans MS" w:cs="Arial"/>
          <w:kern w:val="0"/>
          <w:sz w:val="18"/>
          <w:szCs w:val="18"/>
          <w14:ligatures w14:val="none"/>
        </w:rPr>
        <w:t>FY25 TIP Proposals – Seanna Torske has been working on TIP proposals for the remaining phases of our Pivot for Pollinators TIPs in Big Horn and Yellowstone Counties.  Crystal White, our Pheasants Forever Farm Biologist in the Billings FO, is working on a “Ranching with Wildlife” TIP for Yellowstone County.  The focus is on nonlethal methods for managing prairie dogs and other wildlife. Final drafts have been submitted to the Area Office.</w:t>
      </w:r>
    </w:p>
    <w:p w14:paraId="646D860F" w14:textId="77777777" w:rsidR="000B0014" w:rsidRPr="002D7C67" w:rsidRDefault="000B0014" w:rsidP="007B6CEF">
      <w:pPr>
        <w:shd w:val="clear" w:color="auto" w:fill="FFFFFF"/>
        <w:overflowPunct w:val="0"/>
        <w:autoSpaceDE w:val="0"/>
        <w:autoSpaceDN w:val="0"/>
        <w:adjustRightInd w:val="0"/>
        <w:spacing w:after="0" w:line="240" w:lineRule="auto"/>
        <w:ind w:left="1080"/>
        <w:jc w:val="both"/>
        <w:rPr>
          <w:rFonts w:ascii="Comic Sans MS" w:eastAsia="Times New Roman" w:hAnsi="Comic Sans MS" w:cs="Arial"/>
          <w:kern w:val="0"/>
          <w:sz w:val="18"/>
          <w:szCs w:val="18"/>
          <w14:ligatures w14:val="none"/>
        </w:rPr>
      </w:pPr>
    </w:p>
    <w:p w14:paraId="6F82C808" w14:textId="0A75CE07" w:rsidR="00297656" w:rsidRPr="00297656" w:rsidRDefault="00297656" w:rsidP="00297656">
      <w:pPr>
        <w:numPr>
          <w:ilvl w:val="0"/>
          <w:numId w:val="1"/>
        </w:numPr>
        <w:shd w:val="clear" w:color="auto" w:fill="FFFFFF"/>
        <w:overflowPunct w:val="0"/>
        <w:autoSpaceDE w:val="0"/>
        <w:autoSpaceDN w:val="0"/>
        <w:adjustRightInd w:val="0"/>
        <w:spacing w:after="0" w:line="240" w:lineRule="auto"/>
        <w:jc w:val="both"/>
        <w:rPr>
          <w:rFonts w:ascii="Comic Sans MS" w:eastAsia="Times New Roman" w:hAnsi="Comic Sans MS" w:cs="Arial"/>
          <w:b/>
          <w:bCs/>
          <w:kern w:val="0"/>
          <w:sz w:val="18"/>
          <w:szCs w:val="18"/>
          <w14:ligatures w14:val="none"/>
        </w:rPr>
      </w:pPr>
      <w:r w:rsidRPr="00297656">
        <w:rPr>
          <w:rFonts w:ascii="Comic Sans MS" w:eastAsiaTheme="minorEastAsia" w:hAnsi="Comic Sans MS" w:cs="Arial"/>
          <w:b/>
          <w:bCs/>
          <w:kern w:val="0"/>
          <w:sz w:val="18"/>
          <w:szCs w:val="18"/>
          <w14:ligatures w14:val="none"/>
        </w:rPr>
        <w:t>Yellowstone County</w:t>
      </w:r>
    </w:p>
    <w:bookmarkEnd w:id="0"/>
    <w:p w14:paraId="0740DA10" w14:textId="2705DDCD" w:rsidR="00297656" w:rsidRPr="00297656" w:rsidRDefault="00297656" w:rsidP="00297656">
      <w:pPr>
        <w:numPr>
          <w:ilvl w:val="0"/>
          <w:numId w:val="5"/>
        </w:numPr>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297656">
        <w:rPr>
          <w:rFonts w:ascii="Comic Sans MS" w:eastAsia="Times New Roman" w:hAnsi="Comic Sans MS" w:cs="Arial"/>
          <w:b/>
          <w:bCs/>
          <w:kern w:val="0"/>
          <w:sz w:val="18"/>
          <w:szCs w:val="18"/>
          <w14:ligatures w14:val="none"/>
        </w:rPr>
        <w:t>Yellowstone County Commissioner</w:t>
      </w:r>
      <w:r w:rsidRPr="00297656">
        <w:rPr>
          <w:rFonts w:ascii="Comic Sans MS" w:eastAsia="Times New Roman" w:hAnsi="Comic Sans MS" w:cs="Arial"/>
          <w:kern w:val="0"/>
          <w:sz w:val="18"/>
          <w:szCs w:val="18"/>
          <w14:ligatures w14:val="none"/>
        </w:rPr>
        <w:t xml:space="preserve"> – Mike Waters was present and contributed throughout the meeting.  </w:t>
      </w:r>
    </w:p>
    <w:p w14:paraId="5DFA54BA" w14:textId="2096AD42" w:rsidR="00297656" w:rsidRPr="003C1209" w:rsidRDefault="00297656" w:rsidP="00297656">
      <w:pPr>
        <w:numPr>
          <w:ilvl w:val="0"/>
          <w:numId w:val="5"/>
        </w:numPr>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297656">
        <w:rPr>
          <w:rFonts w:ascii="Comic Sans MS" w:eastAsia="Times New Roman" w:hAnsi="Comic Sans MS" w:cs="Arial"/>
          <w:b/>
          <w:kern w:val="0"/>
          <w:sz w:val="18"/>
          <w:szCs w:val="18"/>
          <w14:ligatures w14:val="none"/>
        </w:rPr>
        <w:t>Yellowstone Co. Extension</w:t>
      </w:r>
      <w:r w:rsidRPr="00297656">
        <w:rPr>
          <w:rFonts w:ascii="Comic Sans MS" w:eastAsia="Times New Roman" w:hAnsi="Comic Sans MS" w:cs="Arial"/>
          <w:kern w:val="0"/>
          <w:sz w:val="18"/>
          <w:szCs w:val="18"/>
          <w14:ligatures w14:val="none"/>
        </w:rPr>
        <w:t xml:space="preserve"> – Francisco</w:t>
      </w:r>
      <w:r w:rsidRPr="00297656">
        <w:rPr>
          <w:rFonts w:ascii="Comic Sans MS" w:eastAsiaTheme="minorEastAsia" w:hAnsi="Comic Sans MS"/>
          <w:color w:val="000000"/>
          <w:kern w:val="0"/>
          <w:sz w:val="18"/>
          <w:szCs w:val="18"/>
          <w:shd w:val="clear" w:color="auto" w:fill="FFFFFF"/>
          <w14:ligatures w14:val="none"/>
        </w:rPr>
        <w:t xml:space="preserve"> Gamboa Herrera and Anthony Sammartano provided </w:t>
      </w:r>
      <w:r w:rsidR="000A4729">
        <w:rPr>
          <w:rFonts w:ascii="Comic Sans MS" w:eastAsiaTheme="minorEastAsia" w:hAnsi="Comic Sans MS"/>
          <w:color w:val="000000"/>
          <w:kern w:val="0"/>
          <w:sz w:val="18"/>
          <w:szCs w:val="18"/>
          <w:shd w:val="clear" w:color="auto" w:fill="FFFFFF"/>
          <w14:ligatures w14:val="none"/>
        </w:rPr>
        <w:t>the following</w:t>
      </w:r>
      <w:r w:rsidRPr="00297656">
        <w:rPr>
          <w:rFonts w:ascii="Comic Sans MS" w:eastAsiaTheme="minorEastAsia" w:hAnsi="Comic Sans MS"/>
          <w:color w:val="000000"/>
          <w:kern w:val="0"/>
          <w:sz w:val="18"/>
          <w:szCs w:val="18"/>
          <w:shd w:val="clear" w:color="auto" w:fill="FFFFFF"/>
          <w14:ligatures w14:val="none"/>
        </w:rPr>
        <w:t xml:space="preserve"> report</w:t>
      </w:r>
      <w:r w:rsidR="003C1209">
        <w:rPr>
          <w:rFonts w:ascii="Comic Sans MS" w:eastAsiaTheme="minorEastAsia" w:hAnsi="Comic Sans MS"/>
          <w:color w:val="000000"/>
          <w:kern w:val="0"/>
          <w:sz w:val="18"/>
          <w:szCs w:val="18"/>
          <w:shd w:val="clear" w:color="auto" w:fill="FFFFFF"/>
          <w14:ligatures w14:val="none"/>
        </w:rPr>
        <w:t>:</w:t>
      </w:r>
    </w:p>
    <w:p w14:paraId="04C8E4E7" w14:textId="52586D8F" w:rsidR="003C1209" w:rsidRPr="003C1209" w:rsidRDefault="003C1209" w:rsidP="003C1209">
      <w:pPr>
        <w:overflowPunct w:val="0"/>
        <w:autoSpaceDE w:val="0"/>
        <w:autoSpaceDN w:val="0"/>
        <w:adjustRightInd w:val="0"/>
        <w:spacing w:after="0" w:line="240" w:lineRule="auto"/>
        <w:ind w:left="1620"/>
        <w:jc w:val="both"/>
        <w:rPr>
          <w:rFonts w:ascii="Comic Sans MS" w:eastAsia="Times New Roman" w:hAnsi="Comic Sans MS" w:cs="Arial"/>
          <w:b/>
          <w:bCs/>
          <w:kern w:val="0"/>
          <w:sz w:val="18"/>
          <w:szCs w:val="18"/>
          <w14:ligatures w14:val="none"/>
        </w:rPr>
      </w:pPr>
      <w:r w:rsidRPr="003C1209">
        <w:rPr>
          <w:rFonts w:ascii="Comic Sans MS" w:eastAsia="Times New Roman" w:hAnsi="Comic Sans MS" w:cs="Arial"/>
          <w:b/>
          <w:bCs/>
          <w:kern w:val="0"/>
          <w:sz w:val="18"/>
          <w:szCs w:val="18"/>
          <w14:ligatures w14:val="none"/>
        </w:rPr>
        <w:t>Horticulture</w:t>
      </w:r>
      <w:r w:rsidR="00253D47">
        <w:rPr>
          <w:rFonts w:ascii="Comic Sans MS" w:eastAsia="Times New Roman" w:hAnsi="Comic Sans MS" w:cs="Arial"/>
          <w:b/>
          <w:bCs/>
          <w:kern w:val="0"/>
          <w:sz w:val="18"/>
          <w:szCs w:val="18"/>
          <w14:ligatures w14:val="none"/>
        </w:rPr>
        <w:t>, Anthony Sammartano</w:t>
      </w:r>
    </w:p>
    <w:p w14:paraId="567C5FA7" w14:textId="316734C0" w:rsidR="003C1209" w:rsidRPr="003C1209" w:rsidRDefault="003C1209" w:rsidP="000A4729">
      <w:pPr>
        <w:overflowPunct w:val="0"/>
        <w:autoSpaceDE w:val="0"/>
        <w:autoSpaceDN w:val="0"/>
        <w:adjustRightInd w:val="0"/>
        <w:spacing w:after="0" w:line="240" w:lineRule="auto"/>
        <w:ind w:left="1620"/>
        <w:jc w:val="both"/>
        <w:rPr>
          <w:rFonts w:ascii="Comic Sans MS" w:eastAsia="Times New Roman" w:hAnsi="Comic Sans MS" w:cs="Arial"/>
          <w:kern w:val="0"/>
          <w:sz w:val="18"/>
          <w:szCs w:val="18"/>
          <w14:ligatures w14:val="none"/>
        </w:rPr>
      </w:pPr>
      <w:r w:rsidRPr="003C1209">
        <w:rPr>
          <w:rFonts w:ascii="Comic Sans MS" w:eastAsia="Times New Roman" w:hAnsi="Comic Sans MS" w:cs="Arial"/>
          <w:kern w:val="0"/>
          <w:sz w:val="18"/>
          <w:szCs w:val="18"/>
          <w14:ligatures w14:val="none"/>
        </w:rPr>
        <w:t>Upcoming Classes and Workshops:</w:t>
      </w:r>
      <w:r w:rsidR="000A4729">
        <w:rPr>
          <w:rFonts w:ascii="Comic Sans MS" w:eastAsia="Times New Roman" w:hAnsi="Comic Sans MS" w:cs="Arial"/>
          <w:kern w:val="0"/>
          <w:sz w:val="18"/>
          <w:szCs w:val="18"/>
          <w14:ligatures w14:val="none"/>
        </w:rPr>
        <w:t xml:space="preserve">  </w:t>
      </w:r>
      <w:r w:rsidRPr="003C1209">
        <w:rPr>
          <w:rFonts w:ascii="Comic Sans MS" w:eastAsia="Times New Roman" w:hAnsi="Comic Sans MS" w:cs="Arial"/>
          <w:kern w:val="0"/>
          <w:sz w:val="18"/>
          <w:szCs w:val="18"/>
          <w14:ligatures w14:val="none"/>
        </w:rPr>
        <w:t>March 15th, 11am - 1:30pm.  Community Room of the Billings Public Library.  Billings Community Seed Swap</w:t>
      </w:r>
      <w:r w:rsidR="000A4729">
        <w:rPr>
          <w:rFonts w:ascii="Comic Sans MS" w:eastAsia="Times New Roman" w:hAnsi="Comic Sans MS" w:cs="Arial"/>
          <w:kern w:val="0"/>
          <w:sz w:val="18"/>
          <w:szCs w:val="18"/>
          <w14:ligatures w14:val="none"/>
        </w:rPr>
        <w:t xml:space="preserve">; </w:t>
      </w:r>
      <w:r w:rsidRPr="003C1209">
        <w:rPr>
          <w:rFonts w:ascii="Comic Sans MS" w:eastAsia="Times New Roman" w:hAnsi="Comic Sans MS" w:cs="Arial"/>
          <w:kern w:val="0"/>
          <w:sz w:val="18"/>
          <w:szCs w:val="18"/>
          <w14:ligatures w14:val="none"/>
        </w:rPr>
        <w:t>April 9th, 1pm - 2pm.  Community Room of the Billings Public Library. Garden Soil Health Workshop</w:t>
      </w:r>
      <w:r w:rsidR="000A4729">
        <w:rPr>
          <w:rFonts w:ascii="Comic Sans MS" w:eastAsia="Times New Roman" w:hAnsi="Comic Sans MS" w:cs="Arial"/>
          <w:kern w:val="0"/>
          <w:sz w:val="18"/>
          <w:szCs w:val="18"/>
          <w14:ligatures w14:val="none"/>
        </w:rPr>
        <w:t xml:space="preserve">; </w:t>
      </w:r>
      <w:r w:rsidRPr="003C1209">
        <w:rPr>
          <w:rFonts w:ascii="Comic Sans MS" w:eastAsia="Times New Roman" w:hAnsi="Comic Sans MS" w:cs="Arial"/>
          <w:kern w:val="0"/>
          <w:sz w:val="18"/>
          <w:szCs w:val="18"/>
          <w14:ligatures w14:val="none"/>
        </w:rPr>
        <w:t xml:space="preserve">June 7th 10am - 11am.  </w:t>
      </w:r>
      <w:proofErr w:type="spellStart"/>
      <w:r w:rsidRPr="003C1209">
        <w:rPr>
          <w:rFonts w:ascii="Comic Sans MS" w:eastAsia="Times New Roman" w:hAnsi="Comic Sans MS" w:cs="Arial"/>
          <w:kern w:val="0"/>
          <w:sz w:val="18"/>
          <w:szCs w:val="18"/>
          <w14:ligatures w14:val="none"/>
        </w:rPr>
        <w:t>Gainan's</w:t>
      </w:r>
      <w:proofErr w:type="spellEnd"/>
      <w:r w:rsidRPr="003C1209">
        <w:rPr>
          <w:rFonts w:ascii="Comic Sans MS" w:eastAsia="Times New Roman" w:hAnsi="Comic Sans MS" w:cs="Arial"/>
          <w:kern w:val="0"/>
          <w:sz w:val="18"/>
          <w:szCs w:val="18"/>
          <w14:ligatures w14:val="none"/>
        </w:rPr>
        <w:t xml:space="preserve"> Heights Garden Center, Pest Insect I.D Workshop</w:t>
      </w:r>
    </w:p>
    <w:p w14:paraId="5830754E" w14:textId="2913A527" w:rsidR="003C1209" w:rsidRPr="003C1209" w:rsidRDefault="003C1209" w:rsidP="000A4729">
      <w:pPr>
        <w:overflowPunct w:val="0"/>
        <w:autoSpaceDE w:val="0"/>
        <w:autoSpaceDN w:val="0"/>
        <w:adjustRightInd w:val="0"/>
        <w:spacing w:after="0" w:line="240" w:lineRule="auto"/>
        <w:ind w:left="720" w:firstLine="900"/>
        <w:jc w:val="both"/>
        <w:rPr>
          <w:rFonts w:ascii="Comic Sans MS" w:eastAsia="Times New Roman" w:hAnsi="Comic Sans MS" w:cs="Arial"/>
          <w:kern w:val="0"/>
          <w:sz w:val="18"/>
          <w:szCs w:val="18"/>
          <w14:ligatures w14:val="none"/>
        </w:rPr>
      </w:pPr>
      <w:r w:rsidRPr="003C1209">
        <w:rPr>
          <w:rFonts w:ascii="Comic Sans MS" w:eastAsia="Times New Roman" w:hAnsi="Comic Sans MS" w:cs="Arial"/>
          <w:kern w:val="0"/>
          <w:sz w:val="18"/>
          <w:szCs w:val="18"/>
          <w14:ligatures w14:val="none"/>
        </w:rPr>
        <w:t>Level 1 Master Gardener Classes starting March 18th.</w:t>
      </w:r>
      <w:r w:rsidR="000A4729">
        <w:rPr>
          <w:rFonts w:ascii="Comic Sans MS" w:eastAsia="Times New Roman" w:hAnsi="Comic Sans MS" w:cs="Arial"/>
          <w:kern w:val="0"/>
          <w:sz w:val="18"/>
          <w:szCs w:val="18"/>
          <w14:ligatures w14:val="none"/>
        </w:rPr>
        <w:t xml:space="preserve">; </w:t>
      </w:r>
      <w:r w:rsidRPr="003C1209">
        <w:rPr>
          <w:rFonts w:ascii="Comic Sans MS" w:eastAsia="Times New Roman" w:hAnsi="Comic Sans MS" w:cs="Arial"/>
          <w:kern w:val="0"/>
          <w:sz w:val="18"/>
          <w:szCs w:val="18"/>
          <w14:ligatures w14:val="none"/>
        </w:rPr>
        <w:t xml:space="preserve">Tabling at the Montana Audubon Center's Native Plant </w:t>
      </w:r>
      <w:r w:rsidR="000A4729">
        <w:rPr>
          <w:rFonts w:ascii="Comic Sans MS" w:eastAsia="Times New Roman" w:hAnsi="Comic Sans MS" w:cs="Arial"/>
          <w:kern w:val="0"/>
          <w:sz w:val="18"/>
          <w:szCs w:val="18"/>
          <w14:ligatures w14:val="none"/>
        </w:rPr>
        <w:tab/>
        <w:t xml:space="preserve">   </w:t>
      </w:r>
      <w:r w:rsidRPr="003C1209">
        <w:rPr>
          <w:rFonts w:ascii="Comic Sans MS" w:eastAsia="Times New Roman" w:hAnsi="Comic Sans MS" w:cs="Arial"/>
          <w:kern w:val="0"/>
          <w:sz w:val="18"/>
          <w:szCs w:val="18"/>
          <w14:ligatures w14:val="none"/>
        </w:rPr>
        <w:t>Symposium on March 29</w:t>
      </w:r>
      <w:r w:rsidRPr="000A4729">
        <w:rPr>
          <w:rFonts w:ascii="Comic Sans MS" w:eastAsia="Times New Roman" w:hAnsi="Comic Sans MS" w:cs="Arial"/>
          <w:kern w:val="0"/>
          <w:sz w:val="18"/>
          <w:szCs w:val="18"/>
          <w:vertAlign w:val="superscript"/>
          <w14:ligatures w14:val="none"/>
        </w:rPr>
        <w:t>th</w:t>
      </w:r>
      <w:r w:rsidR="000A4729">
        <w:rPr>
          <w:rFonts w:ascii="Comic Sans MS" w:eastAsia="Times New Roman" w:hAnsi="Comic Sans MS" w:cs="Arial"/>
          <w:kern w:val="0"/>
          <w:sz w:val="18"/>
          <w:szCs w:val="18"/>
          <w14:ligatures w14:val="none"/>
        </w:rPr>
        <w:t xml:space="preserve">; </w:t>
      </w:r>
      <w:r w:rsidRPr="003C1209">
        <w:rPr>
          <w:rFonts w:ascii="Comic Sans MS" w:eastAsia="Times New Roman" w:hAnsi="Comic Sans MS" w:cs="Arial"/>
          <w:kern w:val="0"/>
          <w:sz w:val="18"/>
          <w:szCs w:val="18"/>
          <w14:ligatures w14:val="none"/>
        </w:rPr>
        <w:t xml:space="preserve">Planning Earth Day Projects at the Metra's new People's Garden, and the Master </w:t>
      </w:r>
      <w:r w:rsidR="000A4729">
        <w:rPr>
          <w:rFonts w:ascii="Comic Sans MS" w:eastAsia="Times New Roman" w:hAnsi="Comic Sans MS" w:cs="Arial"/>
          <w:kern w:val="0"/>
          <w:sz w:val="18"/>
          <w:szCs w:val="18"/>
          <w14:ligatures w14:val="none"/>
        </w:rPr>
        <w:t xml:space="preserve">      </w:t>
      </w:r>
      <w:r w:rsidR="000A4729">
        <w:rPr>
          <w:rFonts w:ascii="Comic Sans MS" w:eastAsia="Times New Roman" w:hAnsi="Comic Sans MS" w:cs="Arial"/>
          <w:kern w:val="0"/>
          <w:sz w:val="18"/>
          <w:szCs w:val="18"/>
          <w14:ligatures w14:val="none"/>
        </w:rPr>
        <w:tab/>
        <w:t xml:space="preserve">   </w:t>
      </w:r>
      <w:r w:rsidRPr="003C1209">
        <w:rPr>
          <w:rFonts w:ascii="Comic Sans MS" w:eastAsia="Times New Roman" w:hAnsi="Comic Sans MS" w:cs="Arial"/>
          <w:kern w:val="0"/>
          <w:sz w:val="18"/>
          <w:szCs w:val="18"/>
          <w14:ligatures w14:val="none"/>
        </w:rPr>
        <w:t>Gardeners Square Foot and Demonstration Gardens (April 22</w:t>
      </w:r>
      <w:r w:rsidRPr="000A4729">
        <w:rPr>
          <w:rFonts w:ascii="Comic Sans MS" w:eastAsia="Times New Roman" w:hAnsi="Comic Sans MS" w:cs="Arial"/>
          <w:kern w:val="0"/>
          <w:sz w:val="18"/>
          <w:szCs w:val="18"/>
          <w:vertAlign w:val="superscript"/>
          <w14:ligatures w14:val="none"/>
        </w:rPr>
        <w:t>nd</w:t>
      </w:r>
      <w:r w:rsidR="000A4729">
        <w:rPr>
          <w:rFonts w:ascii="Comic Sans MS" w:eastAsia="Times New Roman" w:hAnsi="Comic Sans MS" w:cs="Arial"/>
          <w:kern w:val="0"/>
          <w:sz w:val="18"/>
          <w:szCs w:val="18"/>
          <w14:ligatures w14:val="none"/>
        </w:rPr>
        <w:t xml:space="preserve">); </w:t>
      </w:r>
      <w:r w:rsidRPr="003C1209">
        <w:rPr>
          <w:rFonts w:ascii="Comic Sans MS" w:eastAsia="Times New Roman" w:hAnsi="Comic Sans MS" w:cs="Arial"/>
          <w:kern w:val="0"/>
          <w:sz w:val="18"/>
          <w:szCs w:val="18"/>
          <w14:ligatures w14:val="none"/>
        </w:rPr>
        <w:t xml:space="preserve">Planning Invasive Species related Arbor Day </w:t>
      </w:r>
      <w:r w:rsidR="000A4729">
        <w:rPr>
          <w:rFonts w:ascii="Comic Sans MS" w:eastAsia="Times New Roman" w:hAnsi="Comic Sans MS" w:cs="Arial"/>
          <w:kern w:val="0"/>
          <w:sz w:val="18"/>
          <w:szCs w:val="18"/>
          <w14:ligatures w14:val="none"/>
        </w:rPr>
        <w:tab/>
        <w:t xml:space="preserve">    </w:t>
      </w:r>
      <w:r w:rsidRPr="003C1209">
        <w:rPr>
          <w:rFonts w:ascii="Comic Sans MS" w:eastAsia="Times New Roman" w:hAnsi="Comic Sans MS" w:cs="Arial"/>
          <w:kern w:val="0"/>
          <w:sz w:val="18"/>
          <w:szCs w:val="18"/>
          <w14:ligatures w14:val="none"/>
        </w:rPr>
        <w:t>Projects at Two Moon Park (April 26th)</w:t>
      </w:r>
    </w:p>
    <w:p w14:paraId="56110F85" w14:textId="530650AF" w:rsidR="003C1209" w:rsidRPr="003C2E1A" w:rsidRDefault="003C1209" w:rsidP="003C1209">
      <w:pPr>
        <w:overflowPunct w:val="0"/>
        <w:autoSpaceDE w:val="0"/>
        <w:autoSpaceDN w:val="0"/>
        <w:adjustRightInd w:val="0"/>
        <w:spacing w:after="0" w:line="240" w:lineRule="auto"/>
        <w:ind w:left="1620"/>
        <w:jc w:val="both"/>
        <w:rPr>
          <w:rFonts w:ascii="Comic Sans MS" w:eastAsia="Times New Roman" w:hAnsi="Comic Sans MS" w:cs="Arial"/>
          <w:b/>
          <w:bCs/>
          <w:kern w:val="0"/>
          <w:sz w:val="18"/>
          <w:szCs w:val="18"/>
          <w14:ligatures w14:val="none"/>
        </w:rPr>
      </w:pPr>
      <w:r w:rsidRPr="003C2E1A">
        <w:rPr>
          <w:rFonts w:ascii="Comic Sans MS" w:eastAsia="Times New Roman" w:hAnsi="Comic Sans MS" w:cs="Arial"/>
          <w:b/>
          <w:bCs/>
          <w:kern w:val="0"/>
          <w:sz w:val="18"/>
          <w:szCs w:val="18"/>
          <w14:ligatures w14:val="none"/>
        </w:rPr>
        <w:t>Agriculture</w:t>
      </w:r>
      <w:r w:rsidR="00253D47">
        <w:rPr>
          <w:rFonts w:ascii="Comic Sans MS" w:eastAsia="Times New Roman" w:hAnsi="Comic Sans MS" w:cs="Arial"/>
          <w:b/>
          <w:bCs/>
          <w:kern w:val="0"/>
          <w:sz w:val="18"/>
          <w:szCs w:val="18"/>
          <w14:ligatures w14:val="none"/>
        </w:rPr>
        <w:t xml:space="preserve">, Francisco </w:t>
      </w:r>
      <w:bookmarkStart w:id="1" w:name="_Hlk193279010"/>
      <w:r w:rsidR="00253D47">
        <w:rPr>
          <w:rFonts w:ascii="Comic Sans MS" w:eastAsia="Times New Roman" w:hAnsi="Comic Sans MS" w:cs="Arial"/>
          <w:b/>
          <w:bCs/>
          <w:kern w:val="0"/>
          <w:sz w:val="18"/>
          <w:szCs w:val="18"/>
          <w14:ligatures w14:val="none"/>
        </w:rPr>
        <w:t>Gamboa Herrera</w:t>
      </w:r>
      <w:bookmarkEnd w:id="1"/>
    </w:p>
    <w:p w14:paraId="65E80670" w14:textId="40FC0367" w:rsidR="003C1209" w:rsidRPr="00297656" w:rsidRDefault="00253D47" w:rsidP="003C1209">
      <w:pPr>
        <w:overflowPunct w:val="0"/>
        <w:autoSpaceDE w:val="0"/>
        <w:autoSpaceDN w:val="0"/>
        <w:adjustRightInd w:val="0"/>
        <w:spacing w:after="0" w:line="240" w:lineRule="auto"/>
        <w:ind w:left="1620"/>
        <w:jc w:val="both"/>
        <w:rPr>
          <w:rFonts w:ascii="Comic Sans MS" w:eastAsia="Times New Roman" w:hAnsi="Comic Sans MS" w:cs="Arial"/>
          <w:kern w:val="0"/>
          <w:sz w:val="18"/>
          <w:szCs w:val="18"/>
          <w14:ligatures w14:val="none"/>
        </w:rPr>
      </w:pPr>
      <w:r>
        <w:rPr>
          <w:rFonts w:ascii="Comic Sans MS" w:eastAsia="Times New Roman" w:hAnsi="Comic Sans MS" w:cs="Arial"/>
          <w:kern w:val="0"/>
          <w:sz w:val="18"/>
          <w:szCs w:val="18"/>
          <w14:ligatures w14:val="none"/>
        </w:rPr>
        <w:t xml:space="preserve"> - </w:t>
      </w:r>
      <w:r w:rsidR="003C1209" w:rsidRPr="003C1209">
        <w:rPr>
          <w:rFonts w:ascii="Comic Sans MS" w:eastAsia="Times New Roman" w:hAnsi="Comic Sans MS" w:cs="Arial"/>
          <w:kern w:val="0"/>
          <w:sz w:val="18"/>
          <w:szCs w:val="18"/>
          <w14:ligatures w14:val="none"/>
        </w:rPr>
        <w:t>During February, we offered nine educational opportunities to farmers and ranchers on relevant topics, such as Rangeland weed management, new stand establishment,</w:t>
      </w:r>
      <w:r>
        <w:rPr>
          <w:rFonts w:ascii="Comic Sans MS" w:eastAsia="Times New Roman" w:hAnsi="Comic Sans MS" w:cs="Arial"/>
          <w:kern w:val="0"/>
          <w:sz w:val="18"/>
          <w:szCs w:val="18"/>
          <w14:ligatures w14:val="none"/>
        </w:rPr>
        <w:t xml:space="preserve"> </w:t>
      </w:r>
      <w:proofErr w:type="gramStart"/>
      <w:r w:rsidR="003C1209" w:rsidRPr="003C1209">
        <w:rPr>
          <w:rFonts w:ascii="Comic Sans MS" w:eastAsia="Times New Roman" w:hAnsi="Comic Sans MS" w:cs="Arial"/>
          <w:kern w:val="0"/>
          <w:sz w:val="18"/>
          <w:szCs w:val="18"/>
          <w14:ligatures w14:val="none"/>
        </w:rPr>
        <w:t>calving</w:t>
      </w:r>
      <w:proofErr w:type="gramEnd"/>
      <w:r w:rsidR="003C1209" w:rsidRPr="003C1209">
        <w:rPr>
          <w:rFonts w:ascii="Comic Sans MS" w:eastAsia="Times New Roman" w:hAnsi="Comic Sans MS" w:cs="Arial"/>
          <w:kern w:val="0"/>
          <w:sz w:val="18"/>
          <w:szCs w:val="18"/>
          <w14:ligatures w14:val="none"/>
        </w:rPr>
        <w:t xml:space="preserve"> cows’ nutrition, weed ID, and pesticide management. Seven of these nine </w:t>
      </w:r>
      <w:proofErr w:type="gramStart"/>
      <w:r w:rsidR="003C1209" w:rsidRPr="003C1209">
        <w:rPr>
          <w:rFonts w:ascii="Comic Sans MS" w:eastAsia="Times New Roman" w:hAnsi="Comic Sans MS" w:cs="Arial"/>
          <w:kern w:val="0"/>
          <w:sz w:val="18"/>
          <w:szCs w:val="18"/>
          <w14:ligatures w14:val="none"/>
        </w:rPr>
        <w:t>trainings</w:t>
      </w:r>
      <w:proofErr w:type="gramEnd"/>
      <w:r w:rsidR="003C1209" w:rsidRPr="003C1209">
        <w:rPr>
          <w:rFonts w:ascii="Comic Sans MS" w:eastAsia="Times New Roman" w:hAnsi="Comic Sans MS" w:cs="Arial"/>
          <w:kern w:val="0"/>
          <w:sz w:val="18"/>
          <w:szCs w:val="18"/>
          <w14:ligatures w14:val="none"/>
        </w:rPr>
        <w:t xml:space="preserve"> offered Private Pesticide Applicator license renewal credits.   Close to 75 people attended these sessions</w:t>
      </w:r>
      <w:r>
        <w:rPr>
          <w:rFonts w:ascii="Comic Sans MS" w:eastAsia="Times New Roman" w:hAnsi="Comic Sans MS" w:cs="Arial"/>
          <w:kern w:val="0"/>
          <w:sz w:val="18"/>
          <w:szCs w:val="18"/>
          <w14:ligatures w14:val="none"/>
        </w:rPr>
        <w:t xml:space="preserve">; </w:t>
      </w:r>
      <w:r w:rsidR="003C1209" w:rsidRPr="003C1209">
        <w:rPr>
          <w:rFonts w:ascii="Comic Sans MS" w:eastAsia="Times New Roman" w:hAnsi="Comic Sans MS" w:cs="Arial"/>
          <w:kern w:val="0"/>
          <w:sz w:val="18"/>
          <w:szCs w:val="18"/>
          <w14:ligatures w14:val="none"/>
        </w:rPr>
        <w:t>We will have a Vertebrate Pest management workshop on May 14th at the SARC. This is a joint effort between Extension and MDA (Steven Vantassel).  All day hands-on prairie dog’s workshop</w:t>
      </w:r>
      <w:r>
        <w:rPr>
          <w:rFonts w:ascii="Comic Sans MS" w:eastAsia="Times New Roman" w:hAnsi="Comic Sans MS" w:cs="Arial"/>
          <w:kern w:val="0"/>
          <w:sz w:val="18"/>
          <w:szCs w:val="18"/>
          <w14:ligatures w14:val="none"/>
        </w:rPr>
        <w:t xml:space="preserve">; </w:t>
      </w:r>
      <w:r w:rsidR="003C1209" w:rsidRPr="003C1209">
        <w:rPr>
          <w:rFonts w:ascii="Comic Sans MS" w:eastAsia="Times New Roman" w:hAnsi="Comic Sans MS" w:cs="Arial"/>
          <w:kern w:val="0"/>
          <w:sz w:val="18"/>
          <w:szCs w:val="18"/>
          <w14:ligatures w14:val="none"/>
        </w:rPr>
        <w:t>Working in the 2025 NACAA Conference Planning Committee on pre-conference tours to several business and agriculture operations around the Billings area</w:t>
      </w:r>
      <w:r>
        <w:rPr>
          <w:rFonts w:ascii="Comic Sans MS" w:eastAsia="Times New Roman" w:hAnsi="Comic Sans MS" w:cs="Arial"/>
          <w:kern w:val="0"/>
          <w:sz w:val="18"/>
          <w:szCs w:val="18"/>
          <w14:ligatures w14:val="none"/>
        </w:rPr>
        <w:t xml:space="preserve">; </w:t>
      </w:r>
      <w:r w:rsidR="003C1209" w:rsidRPr="003C1209">
        <w:rPr>
          <w:rFonts w:ascii="Comic Sans MS" w:eastAsia="Times New Roman" w:hAnsi="Comic Sans MS" w:cs="Arial"/>
          <w:kern w:val="0"/>
          <w:sz w:val="18"/>
          <w:szCs w:val="18"/>
          <w14:ligatures w14:val="none"/>
        </w:rPr>
        <w:t>Working in the 2026 Sugar Beet &amp; Barley Symposium planning Committee</w:t>
      </w:r>
      <w:r>
        <w:rPr>
          <w:rFonts w:ascii="Comic Sans MS" w:eastAsia="Times New Roman" w:hAnsi="Comic Sans MS" w:cs="Arial"/>
          <w:kern w:val="0"/>
          <w:sz w:val="18"/>
          <w:szCs w:val="18"/>
          <w14:ligatures w14:val="none"/>
        </w:rPr>
        <w:t xml:space="preserve">; </w:t>
      </w:r>
      <w:r w:rsidR="003C1209" w:rsidRPr="003C1209">
        <w:rPr>
          <w:rFonts w:ascii="Comic Sans MS" w:eastAsia="Times New Roman" w:hAnsi="Comic Sans MS" w:cs="Arial"/>
          <w:kern w:val="0"/>
          <w:sz w:val="18"/>
          <w:szCs w:val="18"/>
          <w14:ligatures w14:val="none"/>
        </w:rPr>
        <w:t xml:space="preserve">Working with MetraPark at the Harvest Heaven project for 2025 Montana </w:t>
      </w:r>
      <w:r w:rsidR="003C1209" w:rsidRPr="003C1209">
        <w:rPr>
          <w:rFonts w:ascii="Comic Sans MS" w:eastAsia="Times New Roman" w:hAnsi="Comic Sans MS" w:cs="Arial"/>
          <w:kern w:val="0"/>
          <w:sz w:val="18"/>
          <w:szCs w:val="18"/>
          <w14:ligatures w14:val="none"/>
        </w:rPr>
        <w:lastRenderedPageBreak/>
        <w:t>Fair</w:t>
      </w:r>
      <w:r>
        <w:rPr>
          <w:rFonts w:ascii="Comic Sans MS" w:eastAsia="Times New Roman" w:hAnsi="Comic Sans MS" w:cs="Arial"/>
          <w:kern w:val="0"/>
          <w:sz w:val="18"/>
          <w:szCs w:val="18"/>
          <w14:ligatures w14:val="none"/>
        </w:rPr>
        <w:t xml:space="preserve">; </w:t>
      </w:r>
      <w:r w:rsidR="003C1209" w:rsidRPr="003C1209">
        <w:rPr>
          <w:rFonts w:ascii="Comic Sans MS" w:eastAsia="Times New Roman" w:hAnsi="Comic Sans MS" w:cs="Arial"/>
          <w:kern w:val="0"/>
          <w:sz w:val="18"/>
          <w:szCs w:val="18"/>
          <w14:ligatures w14:val="none"/>
        </w:rPr>
        <w:t>Soil testing assistance, pest ID and management questions, nitrate testing, water quality testing (TDS)</w:t>
      </w:r>
      <w:r>
        <w:rPr>
          <w:rFonts w:ascii="Comic Sans MS" w:eastAsia="Times New Roman" w:hAnsi="Comic Sans MS" w:cs="Arial"/>
          <w:kern w:val="0"/>
          <w:sz w:val="18"/>
          <w:szCs w:val="18"/>
          <w14:ligatures w14:val="none"/>
        </w:rPr>
        <w:t xml:space="preserve"> </w:t>
      </w:r>
      <w:r w:rsidR="003C1209" w:rsidRPr="003C1209">
        <w:rPr>
          <w:rFonts w:ascii="Comic Sans MS" w:eastAsia="Times New Roman" w:hAnsi="Comic Sans MS" w:cs="Arial"/>
          <w:kern w:val="0"/>
          <w:sz w:val="18"/>
          <w:szCs w:val="18"/>
          <w14:ligatures w14:val="none"/>
        </w:rPr>
        <w:t xml:space="preserve">Assisting </w:t>
      </w:r>
      <w:proofErr w:type="gramStart"/>
      <w:r w:rsidR="003C1209" w:rsidRPr="003C1209">
        <w:rPr>
          <w:rFonts w:ascii="Comic Sans MS" w:eastAsia="Times New Roman" w:hAnsi="Comic Sans MS" w:cs="Arial"/>
          <w:kern w:val="0"/>
          <w:sz w:val="18"/>
          <w:szCs w:val="18"/>
          <w14:ligatures w14:val="none"/>
        </w:rPr>
        <w:t>citizens</w:t>
      </w:r>
      <w:proofErr w:type="gramEnd"/>
      <w:r w:rsidR="003C1209" w:rsidRPr="003C1209">
        <w:rPr>
          <w:rFonts w:ascii="Comic Sans MS" w:eastAsia="Times New Roman" w:hAnsi="Comic Sans MS" w:cs="Arial"/>
          <w:kern w:val="0"/>
          <w:sz w:val="18"/>
          <w:szCs w:val="18"/>
          <w14:ligatures w14:val="none"/>
        </w:rPr>
        <w:t xml:space="preserve"> with Ag related questions</w:t>
      </w:r>
    </w:p>
    <w:p w14:paraId="67915742" w14:textId="79D0575F" w:rsidR="00297656" w:rsidRPr="00297656" w:rsidRDefault="00297656" w:rsidP="00297656">
      <w:pPr>
        <w:numPr>
          <w:ilvl w:val="0"/>
          <w:numId w:val="5"/>
        </w:numPr>
        <w:overflowPunct w:val="0"/>
        <w:autoSpaceDE w:val="0"/>
        <w:autoSpaceDN w:val="0"/>
        <w:adjustRightInd w:val="0"/>
        <w:spacing w:after="0" w:line="240" w:lineRule="auto"/>
        <w:jc w:val="both"/>
        <w:rPr>
          <w:rFonts w:ascii="Comic Sans MS" w:eastAsia="Times New Roman" w:hAnsi="Comic Sans MS" w:cs="Arial"/>
          <w:bCs/>
          <w:kern w:val="0"/>
          <w:sz w:val="18"/>
          <w:szCs w:val="18"/>
          <w14:ligatures w14:val="none"/>
        </w:rPr>
      </w:pPr>
      <w:r w:rsidRPr="00297656">
        <w:rPr>
          <w:rFonts w:ascii="Comic Sans MS" w:eastAsia="Times New Roman" w:hAnsi="Comic Sans MS" w:cs="Arial"/>
          <w:b/>
          <w:kern w:val="0"/>
          <w:sz w:val="18"/>
          <w:szCs w:val="18"/>
          <w14:ligatures w14:val="none"/>
        </w:rPr>
        <w:t>Yellowstone Co. Floodplain –</w:t>
      </w:r>
      <w:r w:rsidRPr="00297656">
        <w:rPr>
          <w:rFonts w:ascii="Comic Sans MS" w:eastAsia="Times New Roman" w:hAnsi="Comic Sans MS" w:cs="Arial"/>
          <w:bCs/>
          <w:kern w:val="0"/>
          <w:sz w:val="18"/>
          <w:szCs w:val="18"/>
          <w14:ligatures w14:val="none"/>
        </w:rPr>
        <w:t xml:space="preserve"> Ronni Tallerico </w:t>
      </w:r>
      <w:r w:rsidR="003C2E1A">
        <w:rPr>
          <w:rFonts w:ascii="Comic Sans MS" w:eastAsia="Times New Roman" w:hAnsi="Comic Sans MS" w:cs="Arial"/>
          <w:bCs/>
          <w:kern w:val="0"/>
          <w:sz w:val="18"/>
          <w:szCs w:val="18"/>
          <w14:ligatures w14:val="none"/>
        </w:rPr>
        <w:t>unable to attend today’s meeting.</w:t>
      </w:r>
    </w:p>
    <w:p w14:paraId="4F608C9B" w14:textId="32CA74C1" w:rsidR="00297656" w:rsidRPr="003C2E1A" w:rsidRDefault="00297656" w:rsidP="003C2E1A">
      <w:pPr>
        <w:numPr>
          <w:ilvl w:val="0"/>
          <w:numId w:val="5"/>
        </w:numPr>
        <w:overflowPunct w:val="0"/>
        <w:autoSpaceDE w:val="0"/>
        <w:autoSpaceDN w:val="0"/>
        <w:adjustRightInd w:val="0"/>
        <w:spacing w:after="0" w:line="240" w:lineRule="auto"/>
        <w:jc w:val="both"/>
        <w:rPr>
          <w:rFonts w:ascii="Comic Sans MS" w:eastAsia="Times New Roman" w:hAnsi="Comic Sans MS" w:cs="Arial"/>
          <w:b/>
          <w:bCs/>
          <w:kern w:val="0"/>
          <w:sz w:val="18"/>
          <w:szCs w:val="18"/>
          <w:u w:val="single"/>
          <w14:ligatures w14:val="none"/>
        </w:rPr>
      </w:pPr>
      <w:r w:rsidRPr="00297656">
        <w:rPr>
          <w:rFonts w:ascii="Comic Sans MS" w:eastAsia="Times New Roman" w:hAnsi="Comic Sans MS" w:cs="Arial"/>
          <w:b/>
          <w:kern w:val="0"/>
          <w:sz w:val="18"/>
          <w:szCs w:val="18"/>
          <w14:ligatures w14:val="none"/>
        </w:rPr>
        <w:t>Yellowstone Co. Weed Department –</w:t>
      </w:r>
      <w:r w:rsidRPr="00297656">
        <w:rPr>
          <w:rFonts w:ascii="Comic Sans MS" w:eastAsia="Times New Roman" w:hAnsi="Comic Sans MS" w:cs="Arial"/>
          <w:kern w:val="0"/>
          <w:sz w:val="18"/>
          <w:szCs w:val="18"/>
          <w14:ligatures w14:val="none"/>
        </w:rPr>
        <w:t xml:space="preserve"> Joe Lockwood </w:t>
      </w:r>
      <w:r w:rsidR="003C2E1A">
        <w:rPr>
          <w:rFonts w:ascii="Comic Sans MS" w:eastAsia="Times New Roman" w:hAnsi="Comic Sans MS" w:cs="Arial"/>
          <w:kern w:val="0"/>
          <w:sz w:val="18"/>
          <w:szCs w:val="18"/>
          <w14:ligatures w14:val="none"/>
        </w:rPr>
        <w:t>reported:</w:t>
      </w:r>
    </w:p>
    <w:p w14:paraId="0CABBB90" w14:textId="399A9E84" w:rsidR="003C2E1A" w:rsidRPr="003C2E1A" w:rsidRDefault="003C2E1A" w:rsidP="003C2E1A">
      <w:pPr>
        <w:pStyle w:val="ListParagraph"/>
        <w:numPr>
          <w:ilvl w:val="0"/>
          <w:numId w:val="10"/>
        </w:numPr>
        <w:overflowPunct w:val="0"/>
        <w:autoSpaceDE w:val="0"/>
        <w:autoSpaceDN w:val="0"/>
        <w:adjustRightInd w:val="0"/>
        <w:spacing w:after="0" w:line="240" w:lineRule="auto"/>
        <w:jc w:val="both"/>
        <w:rPr>
          <w:rFonts w:ascii="Comic Sans MS" w:eastAsia="Times New Roman" w:hAnsi="Comic Sans MS" w:cs="Arial"/>
          <w:b/>
          <w:bCs/>
          <w:kern w:val="0"/>
          <w:sz w:val="18"/>
          <w:szCs w:val="18"/>
          <w:u w:val="single"/>
          <w14:ligatures w14:val="none"/>
        </w:rPr>
      </w:pPr>
      <w:r>
        <w:rPr>
          <w:rFonts w:ascii="Comic Sans MS" w:eastAsia="Times New Roman" w:hAnsi="Comic Sans MS" w:cs="Arial"/>
          <w:bCs/>
          <w:kern w:val="0"/>
          <w:sz w:val="18"/>
          <w:szCs w:val="18"/>
          <w14:ligatures w14:val="none"/>
        </w:rPr>
        <w:t>Applied for a $75K Noxious Weed Trust Fund Grant (Yellowstone CD wrote a support letter)</w:t>
      </w:r>
    </w:p>
    <w:p w14:paraId="0F45BBF3" w14:textId="5C03CE70" w:rsidR="003C2E1A" w:rsidRPr="003C2E1A" w:rsidRDefault="005319FB" w:rsidP="003C2E1A">
      <w:pPr>
        <w:pStyle w:val="ListParagraph"/>
        <w:numPr>
          <w:ilvl w:val="0"/>
          <w:numId w:val="10"/>
        </w:numPr>
        <w:overflowPunct w:val="0"/>
        <w:autoSpaceDE w:val="0"/>
        <w:autoSpaceDN w:val="0"/>
        <w:adjustRightInd w:val="0"/>
        <w:spacing w:after="0" w:line="240" w:lineRule="auto"/>
        <w:jc w:val="both"/>
        <w:rPr>
          <w:rFonts w:ascii="Comic Sans MS" w:eastAsia="Times New Roman" w:hAnsi="Comic Sans MS" w:cs="Arial"/>
          <w:b/>
          <w:bCs/>
          <w:kern w:val="0"/>
          <w:sz w:val="18"/>
          <w:szCs w:val="18"/>
          <w:u w:val="single"/>
          <w14:ligatures w14:val="none"/>
        </w:rPr>
      </w:pPr>
      <w:r>
        <w:rPr>
          <w:rFonts w:ascii="Comic Sans MS" w:eastAsia="Times New Roman" w:hAnsi="Comic Sans MS" w:cs="Arial"/>
          <w:bCs/>
          <w:kern w:val="0"/>
          <w:sz w:val="18"/>
          <w:szCs w:val="18"/>
          <w14:ligatures w14:val="none"/>
        </w:rPr>
        <w:t>There is currently a bill submitted this legislative session to</w:t>
      </w:r>
      <w:r w:rsidR="00C6546A">
        <w:rPr>
          <w:rFonts w:ascii="Comic Sans MS" w:eastAsia="Times New Roman" w:hAnsi="Comic Sans MS" w:cs="Arial"/>
          <w:bCs/>
          <w:kern w:val="0"/>
          <w:sz w:val="18"/>
          <w:szCs w:val="18"/>
          <w14:ligatures w14:val="none"/>
        </w:rPr>
        <w:t xml:space="preserve"> appropriated $10 million statewide to combat noxious weeds.</w:t>
      </w:r>
      <w:r w:rsidR="00836F80">
        <w:rPr>
          <w:rFonts w:ascii="Comic Sans MS" w:eastAsia="Times New Roman" w:hAnsi="Comic Sans MS" w:cs="Arial"/>
          <w:bCs/>
          <w:kern w:val="0"/>
          <w:sz w:val="18"/>
          <w:szCs w:val="18"/>
          <w14:ligatures w14:val="none"/>
        </w:rPr>
        <w:t xml:space="preserve">  It has good bipartisan support.</w:t>
      </w:r>
    </w:p>
    <w:p w14:paraId="45FEEEB9" w14:textId="77777777" w:rsidR="00297656" w:rsidRPr="00297656" w:rsidRDefault="00297656" w:rsidP="00297656">
      <w:pPr>
        <w:spacing w:after="0" w:line="240" w:lineRule="auto"/>
        <w:ind w:left="1680"/>
        <w:contextualSpacing/>
        <w:textAlignment w:val="baseline"/>
        <w:rPr>
          <w:rFonts w:ascii="Comic Sans MS" w:eastAsia="Times New Roman" w:hAnsi="Comic Sans MS" w:cs="Arial"/>
          <w:b/>
          <w:bCs/>
          <w:kern w:val="0"/>
          <w:sz w:val="18"/>
          <w:szCs w:val="18"/>
          <w:u w:val="single"/>
          <w14:ligatures w14:val="none"/>
        </w:rPr>
      </w:pPr>
    </w:p>
    <w:p w14:paraId="601915EF" w14:textId="77777777" w:rsidR="00297656" w:rsidRPr="00297656" w:rsidRDefault="00297656" w:rsidP="00297656">
      <w:pPr>
        <w:overflowPunct w:val="0"/>
        <w:autoSpaceDE w:val="0"/>
        <w:autoSpaceDN w:val="0"/>
        <w:adjustRightInd w:val="0"/>
        <w:spacing w:after="0" w:line="240" w:lineRule="auto"/>
        <w:rPr>
          <w:rFonts w:ascii="Comic Sans MS" w:eastAsia="Times New Roman" w:hAnsi="Comic Sans MS" w:cs="Arial"/>
          <w:b/>
          <w:bCs/>
          <w:kern w:val="0"/>
          <w:sz w:val="18"/>
          <w:szCs w:val="18"/>
          <w:u w:val="single"/>
          <w14:ligatures w14:val="none"/>
        </w:rPr>
      </w:pPr>
      <w:r w:rsidRPr="00297656">
        <w:rPr>
          <w:rFonts w:ascii="Comic Sans MS" w:eastAsia="Times New Roman" w:hAnsi="Comic Sans MS" w:cs="Arial"/>
          <w:b/>
          <w:bCs/>
          <w:kern w:val="0"/>
          <w:sz w:val="18"/>
          <w:szCs w:val="18"/>
          <w:u w:val="single"/>
          <w14:ligatures w14:val="none"/>
        </w:rPr>
        <w:t>BUSINESS MEETING</w:t>
      </w:r>
    </w:p>
    <w:p w14:paraId="3D6B4CCA" w14:textId="77777777" w:rsidR="00297656" w:rsidRPr="00297656" w:rsidRDefault="00297656" w:rsidP="00297656">
      <w:pPr>
        <w:numPr>
          <w:ilvl w:val="0"/>
          <w:numId w:val="2"/>
        </w:numPr>
        <w:overflowPunct w:val="0"/>
        <w:autoSpaceDE w:val="0"/>
        <w:autoSpaceDN w:val="0"/>
        <w:adjustRightInd w:val="0"/>
        <w:spacing w:after="0" w:line="240" w:lineRule="auto"/>
        <w:jc w:val="both"/>
        <w:rPr>
          <w:rFonts w:ascii="Comic Sans MS" w:eastAsia="Times New Roman" w:hAnsi="Comic Sans MS" w:cs="Arial"/>
          <w:b/>
          <w:kern w:val="0"/>
          <w:sz w:val="18"/>
          <w:szCs w:val="18"/>
          <w14:ligatures w14:val="none"/>
        </w:rPr>
      </w:pPr>
      <w:r w:rsidRPr="00297656">
        <w:rPr>
          <w:rFonts w:ascii="Comic Sans MS" w:eastAsia="Times New Roman" w:hAnsi="Comic Sans MS" w:cs="Arial"/>
          <w:b/>
          <w:kern w:val="0"/>
          <w:sz w:val="18"/>
          <w:szCs w:val="18"/>
          <w14:ligatures w14:val="none"/>
        </w:rPr>
        <w:t>Old Business</w:t>
      </w:r>
      <w:r w:rsidRPr="00297656">
        <w:rPr>
          <w:rFonts w:ascii="Comic Sans MS" w:eastAsia="Times New Roman" w:hAnsi="Comic Sans MS" w:cs="Arial"/>
          <w:bCs/>
          <w:kern w:val="0"/>
          <w:sz w:val="18"/>
          <w:szCs w:val="18"/>
          <w14:ligatures w14:val="none"/>
        </w:rPr>
        <w:t xml:space="preserve"> </w:t>
      </w:r>
    </w:p>
    <w:p w14:paraId="586DA87D" w14:textId="44716BBD" w:rsidR="00297656" w:rsidRPr="00297656" w:rsidRDefault="00880FAD" w:rsidP="00297656">
      <w:pPr>
        <w:numPr>
          <w:ilvl w:val="0"/>
          <w:numId w:val="7"/>
        </w:numPr>
        <w:overflowPunct w:val="0"/>
        <w:autoSpaceDE w:val="0"/>
        <w:autoSpaceDN w:val="0"/>
        <w:adjustRightInd w:val="0"/>
        <w:spacing w:after="0" w:line="240" w:lineRule="auto"/>
        <w:contextualSpacing/>
        <w:rPr>
          <w:rFonts w:ascii="Comic Sans MS" w:eastAsia="Times New Roman" w:hAnsi="Comic Sans MS" w:cs="Arial"/>
          <w:kern w:val="0"/>
          <w:sz w:val="18"/>
          <w:szCs w:val="18"/>
          <w14:ligatures w14:val="none"/>
        </w:rPr>
      </w:pPr>
      <w:r>
        <w:rPr>
          <w:rFonts w:ascii="Comic Sans MS" w:eastAsia="Times New Roman" w:hAnsi="Comic Sans MS" w:cs="Arial"/>
          <w:b/>
          <w:bCs/>
          <w:color w:val="000000"/>
          <w:kern w:val="0"/>
          <w:sz w:val="18"/>
          <w:szCs w:val="18"/>
          <w14:ligatures w14:val="none"/>
        </w:rPr>
        <w:t xml:space="preserve">YCD sponsored Realtor’s </w:t>
      </w:r>
      <w:r w:rsidR="0063543A">
        <w:rPr>
          <w:rFonts w:ascii="Comic Sans MS" w:eastAsia="Times New Roman" w:hAnsi="Comic Sans MS" w:cs="Arial"/>
          <w:b/>
          <w:bCs/>
          <w:color w:val="000000"/>
          <w:kern w:val="0"/>
          <w:sz w:val="18"/>
          <w:szCs w:val="18"/>
          <w14:ligatures w14:val="none"/>
        </w:rPr>
        <w:t xml:space="preserve">Irrigation Districts/Ditch Co. </w:t>
      </w:r>
      <w:r>
        <w:rPr>
          <w:rFonts w:ascii="Comic Sans MS" w:eastAsia="Times New Roman" w:hAnsi="Comic Sans MS" w:cs="Arial"/>
          <w:b/>
          <w:bCs/>
          <w:color w:val="000000"/>
          <w:kern w:val="0"/>
          <w:sz w:val="18"/>
          <w:szCs w:val="18"/>
          <w14:ligatures w14:val="none"/>
        </w:rPr>
        <w:t xml:space="preserve">Workshop - </w:t>
      </w:r>
      <w:r>
        <w:rPr>
          <w:rFonts w:ascii="Comic Sans MS" w:eastAsia="Times New Roman" w:hAnsi="Comic Sans MS" w:cs="Arial"/>
          <w:kern w:val="0"/>
          <w:sz w:val="18"/>
          <w:szCs w:val="18"/>
          <w14:ligatures w14:val="none"/>
        </w:rPr>
        <w:t xml:space="preserve"> </w:t>
      </w:r>
      <w:r w:rsidR="00B811C1">
        <w:rPr>
          <w:rFonts w:ascii="Comic Sans MS" w:eastAsia="Times New Roman" w:hAnsi="Comic Sans MS" w:cs="Arial"/>
          <w:kern w:val="0"/>
          <w:sz w:val="18"/>
          <w:szCs w:val="18"/>
          <w14:ligatures w14:val="none"/>
        </w:rPr>
        <w:t xml:space="preserve">Kraft and Mothershead, </w:t>
      </w:r>
      <w:r w:rsidR="00912D8F">
        <w:rPr>
          <w:rFonts w:ascii="Comic Sans MS" w:eastAsia="Times New Roman" w:hAnsi="Comic Sans MS" w:cs="Arial"/>
          <w:kern w:val="0"/>
          <w:sz w:val="18"/>
          <w:szCs w:val="18"/>
          <w14:ligatures w14:val="none"/>
        </w:rPr>
        <w:t>being</w:t>
      </w:r>
      <w:r w:rsidR="00B811C1">
        <w:rPr>
          <w:rFonts w:ascii="Comic Sans MS" w:eastAsia="Times New Roman" w:hAnsi="Comic Sans MS" w:cs="Arial"/>
          <w:kern w:val="0"/>
          <w:sz w:val="18"/>
          <w:szCs w:val="18"/>
          <w14:ligatures w14:val="none"/>
        </w:rPr>
        <w:t xml:space="preserve"> two of the</w:t>
      </w:r>
      <w:r w:rsidR="00912D8F">
        <w:rPr>
          <w:rFonts w:ascii="Comic Sans MS" w:eastAsia="Times New Roman" w:hAnsi="Comic Sans MS" w:cs="Arial"/>
          <w:kern w:val="0"/>
          <w:sz w:val="18"/>
          <w:szCs w:val="18"/>
          <w14:ligatures w14:val="none"/>
        </w:rPr>
        <w:t xml:space="preserve"> five presenter</w:t>
      </w:r>
      <w:r w:rsidR="00AD494E">
        <w:rPr>
          <w:rFonts w:ascii="Comic Sans MS" w:eastAsia="Times New Roman" w:hAnsi="Comic Sans MS" w:cs="Arial"/>
          <w:kern w:val="0"/>
          <w:sz w:val="18"/>
          <w:szCs w:val="18"/>
          <w14:ligatures w14:val="none"/>
        </w:rPr>
        <w:t>s</w:t>
      </w:r>
      <w:r w:rsidR="00912D8F">
        <w:rPr>
          <w:rFonts w:ascii="Comic Sans MS" w:eastAsia="Times New Roman" w:hAnsi="Comic Sans MS" w:cs="Arial"/>
          <w:kern w:val="0"/>
          <w:sz w:val="18"/>
          <w:szCs w:val="18"/>
          <w14:ligatures w14:val="none"/>
        </w:rPr>
        <w:t xml:space="preserve"> reported that </w:t>
      </w:r>
      <w:r w:rsidR="00A61D01">
        <w:rPr>
          <w:rFonts w:ascii="Comic Sans MS" w:eastAsia="Times New Roman" w:hAnsi="Comic Sans MS" w:cs="Arial"/>
          <w:kern w:val="0"/>
          <w:sz w:val="18"/>
          <w:szCs w:val="18"/>
          <w14:ligatures w14:val="none"/>
        </w:rPr>
        <w:t>YCD</w:t>
      </w:r>
      <w:r w:rsidR="00912D8F">
        <w:rPr>
          <w:rFonts w:ascii="Comic Sans MS" w:eastAsia="Times New Roman" w:hAnsi="Comic Sans MS" w:cs="Arial"/>
          <w:kern w:val="0"/>
          <w:sz w:val="18"/>
          <w:szCs w:val="18"/>
          <w14:ligatures w14:val="none"/>
        </w:rPr>
        <w:t xml:space="preserve"> had </w:t>
      </w:r>
      <w:r>
        <w:rPr>
          <w:rFonts w:ascii="Comic Sans MS" w:eastAsia="Times New Roman" w:hAnsi="Comic Sans MS" w:cs="Arial"/>
          <w:kern w:val="0"/>
          <w:sz w:val="18"/>
          <w:szCs w:val="18"/>
          <w14:ligatures w14:val="none"/>
        </w:rPr>
        <w:t xml:space="preserve">good realtor </w:t>
      </w:r>
      <w:r w:rsidR="00B811C1">
        <w:rPr>
          <w:rFonts w:ascii="Comic Sans MS" w:eastAsia="Times New Roman" w:hAnsi="Comic Sans MS" w:cs="Arial"/>
          <w:kern w:val="0"/>
          <w:sz w:val="18"/>
          <w:szCs w:val="18"/>
          <w14:ligatures w14:val="none"/>
        </w:rPr>
        <w:t>turnout, great reviews</w:t>
      </w:r>
      <w:r w:rsidR="0063543A">
        <w:rPr>
          <w:rFonts w:ascii="Comic Sans MS" w:eastAsia="Times New Roman" w:hAnsi="Comic Sans MS" w:cs="Arial"/>
          <w:kern w:val="0"/>
          <w:sz w:val="18"/>
          <w:szCs w:val="18"/>
          <w14:ligatures w14:val="none"/>
        </w:rPr>
        <w:t>.  The questions the panel fielded indicated this type of training was much needed.  There has been a request to repeat next year.</w:t>
      </w:r>
    </w:p>
    <w:p w14:paraId="01E5ABB7" w14:textId="77777777" w:rsidR="00297656" w:rsidRPr="00297656" w:rsidRDefault="00297656" w:rsidP="00297656">
      <w:pPr>
        <w:numPr>
          <w:ilvl w:val="0"/>
          <w:numId w:val="2"/>
        </w:numPr>
        <w:overflowPunct w:val="0"/>
        <w:autoSpaceDE w:val="0"/>
        <w:autoSpaceDN w:val="0"/>
        <w:adjustRightInd w:val="0"/>
        <w:spacing w:after="0" w:line="240" w:lineRule="auto"/>
        <w:jc w:val="both"/>
        <w:rPr>
          <w:rFonts w:ascii="Comic Sans MS" w:eastAsia="Times New Roman" w:hAnsi="Comic Sans MS" w:cs="Arial"/>
          <w:b/>
          <w:kern w:val="0"/>
          <w:sz w:val="18"/>
          <w:szCs w:val="18"/>
          <w14:ligatures w14:val="none"/>
        </w:rPr>
      </w:pPr>
      <w:r w:rsidRPr="00297656">
        <w:rPr>
          <w:rFonts w:ascii="Comic Sans MS" w:eastAsia="Times New Roman" w:hAnsi="Comic Sans MS" w:cs="Arial"/>
          <w:b/>
          <w:kern w:val="0"/>
          <w:sz w:val="18"/>
          <w:szCs w:val="18"/>
          <w14:ligatures w14:val="none"/>
        </w:rPr>
        <w:t>New Business</w:t>
      </w:r>
    </w:p>
    <w:p w14:paraId="62F938F6" w14:textId="41926DC4" w:rsidR="00297656" w:rsidRPr="008B32F0" w:rsidRDefault="00D42ADC" w:rsidP="00297656">
      <w:pPr>
        <w:numPr>
          <w:ilvl w:val="0"/>
          <w:numId w:val="7"/>
        </w:numPr>
        <w:overflowPunct w:val="0"/>
        <w:autoSpaceDE w:val="0"/>
        <w:autoSpaceDN w:val="0"/>
        <w:adjustRightInd w:val="0"/>
        <w:spacing w:after="0" w:line="240" w:lineRule="auto"/>
        <w:contextualSpacing/>
        <w:jc w:val="both"/>
        <w:rPr>
          <w:rFonts w:ascii="Comic Sans MS" w:eastAsia="Times New Roman" w:hAnsi="Comic Sans MS" w:cs="Arial"/>
          <w:b/>
          <w:kern w:val="0"/>
          <w:sz w:val="18"/>
          <w:szCs w:val="18"/>
          <w14:ligatures w14:val="none"/>
        </w:rPr>
      </w:pPr>
      <w:r>
        <w:rPr>
          <w:rFonts w:ascii="Comic Sans MS" w:eastAsia="Times New Roman" w:hAnsi="Comic Sans MS" w:cs="Arial"/>
          <w:b/>
          <w:kern w:val="0"/>
          <w:sz w:val="18"/>
          <w:szCs w:val="18"/>
          <w14:ligatures w14:val="none"/>
        </w:rPr>
        <w:t xml:space="preserve">310 workshop – </w:t>
      </w:r>
      <w:r>
        <w:rPr>
          <w:rFonts w:ascii="Comic Sans MS" w:eastAsia="Times New Roman" w:hAnsi="Comic Sans MS" w:cs="Arial"/>
          <w:bCs/>
          <w:kern w:val="0"/>
          <w:sz w:val="18"/>
          <w:szCs w:val="18"/>
          <w14:ligatures w14:val="none"/>
        </w:rPr>
        <w:t xml:space="preserve">Kraft attended a 310 workshop in Stillwater County specifically for irrigation districts.  He felt it was especially important to hear from all the </w:t>
      </w:r>
      <w:r w:rsidR="00420A96">
        <w:rPr>
          <w:rFonts w:ascii="Comic Sans MS" w:eastAsia="Times New Roman" w:hAnsi="Comic Sans MS" w:cs="Arial"/>
          <w:bCs/>
          <w:kern w:val="0"/>
          <w:sz w:val="18"/>
          <w:szCs w:val="18"/>
          <w14:ligatures w14:val="none"/>
        </w:rPr>
        <w:t>agencies</w:t>
      </w:r>
      <w:r>
        <w:rPr>
          <w:rFonts w:ascii="Comic Sans MS" w:eastAsia="Times New Roman" w:hAnsi="Comic Sans MS" w:cs="Arial"/>
          <w:bCs/>
          <w:kern w:val="0"/>
          <w:sz w:val="18"/>
          <w:szCs w:val="18"/>
          <w14:ligatures w14:val="none"/>
        </w:rPr>
        <w:t xml:space="preserve"> </w:t>
      </w:r>
      <w:r w:rsidR="00A57FCC">
        <w:rPr>
          <w:rFonts w:ascii="Comic Sans MS" w:eastAsia="Times New Roman" w:hAnsi="Comic Sans MS" w:cs="Arial"/>
          <w:bCs/>
          <w:kern w:val="0"/>
          <w:sz w:val="18"/>
          <w:szCs w:val="18"/>
          <w14:ligatures w14:val="none"/>
        </w:rPr>
        <w:t xml:space="preserve">and learn about </w:t>
      </w:r>
      <w:r>
        <w:rPr>
          <w:rFonts w:ascii="Comic Sans MS" w:eastAsia="Times New Roman" w:hAnsi="Comic Sans MS" w:cs="Arial"/>
          <w:bCs/>
          <w:kern w:val="0"/>
          <w:sz w:val="18"/>
          <w:szCs w:val="18"/>
          <w14:ligatures w14:val="none"/>
        </w:rPr>
        <w:t xml:space="preserve">their permitting authority.  May be something YCD needs to host in the </w:t>
      </w:r>
      <w:r w:rsidR="005B628F">
        <w:rPr>
          <w:rFonts w:ascii="Comic Sans MS" w:eastAsia="Times New Roman" w:hAnsi="Comic Sans MS" w:cs="Arial"/>
          <w:bCs/>
          <w:kern w:val="0"/>
          <w:sz w:val="18"/>
          <w:szCs w:val="18"/>
          <w14:ligatures w14:val="none"/>
        </w:rPr>
        <w:t>future.</w:t>
      </w:r>
    </w:p>
    <w:p w14:paraId="038CB718" w14:textId="77777777" w:rsidR="007B020C" w:rsidRDefault="007B020C" w:rsidP="00297656">
      <w:pPr>
        <w:numPr>
          <w:ilvl w:val="0"/>
          <w:numId w:val="7"/>
        </w:numPr>
        <w:overflowPunct w:val="0"/>
        <w:autoSpaceDE w:val="0"/>
        <w:autoSpaceDN w:val="0"/>
        <w:adjustRightInd w:val="0"/>
        <w:spacing w:after="0" w:line="240" w:lineRule="auto"/>
        <w:contextualSpacing/>
        <w:jc w:val="both"/>
        <w:rPr>
          <w:rFonts w:ascii="Comic Sans MS" w:eastAsia="Times New Roman" w:hAnsi="Comic Sans MS" w:cs="Arial"/>
          <w:b/>
          <w:kern w:val="0"/>
          <w:sz w:val="18"/>
          <w:szCs w:val="18"/>
          <w14:ligatures w14:val="none"/>
        </w:rPr>
      </w:pPr>
      <w:r>
        <w:rPr>
          <w:rFonts w:ascii="Comic Sans MS" w:eastAsia="Times New Roman" w:hAnsi="Comic Sans MS" w:cs="Arial"/>
          <w:b/>
          <w:kern w:val="0"/>
          <w:sz w:val="18"/>
          <w:szCs w:val="18"/>
          <w14:ligatures w14:val="none"/>
        </w:rPr>
        <w:t>Letters of Support:</w:t>
      </w:r>
    </w:p>
    <w:p w14:paraId="17444BEB" w14:textId="36E11CA2" w:rsidR="008B1E31" w:rsidRPr="00243FA6" w:rsidRDefault="00243FA6" w:rsidP="00243FA6">
      <w:pPr>
        <w:pStyle w:val="ListParagraph"/>
        <w:overflowPunct w:val="0"/>
        <w:autoSpaceDE w:val="0"/>
        <w:autoSpaceDN w:val="0"/>
        <w:adjustRightInd w:val="0"/>
        <w:spacing w:after="0" w:line="240" w:lineRule="auto"/>
        <w:ind w:left="1680"/>
        <w:jc w:val="both"/>
        <w:rPr>
          <w:rFonts w:ascii="Comic Sans MS" w:eastAsia="Times New Roman" w:hAnsi="Comic Sans MS" w:cs="Arial"/>
          <w:bCs/>
          <w:kern w:val="0"/>
          <w:sz w:val="18"/>
          <w:szCs w:val="18"/>
          <w14:ligatures w14:val="none"/>
        </w:rPr>
      </w:pPr>
      <w:r>
        <w:rPr>
          <w:rFonts w:ascii="Comic Sans MS" w:eastAsia="Times New Roman" w:hAnsi="Comic Sans MS" w:cs="Arial"/>
          <w:b/>
          <w:kern w:val="0"/>
          <w:sz w:val="18"/>
          <w:szCs w:val="18"/>
          <w14:ligatures w14:val="none"/>
        </w:rPr>
        <w:t xml:space="preserve">     </w:t>
      </w:r>
      <w:r w:rsidR="007B020C" w:rsidRPr="00243FA6">
        <w:rPr>
          <w:rFonts w:ascii="Comic Sans MS" w:eastAsia="Times New Roman" w:hAnsi="Comic Sans MS" w:cs="Arial"/>
          <w:b/>
          <w:kern w:val="0"/>
          <w:sz w:val="18"/>
          <w:szCs w:val="18"/>
          <w14:ligatures w14:val="none"/>
        </w:rPr>
        <w:t>CEMIST</w:t>
      </w:r>
      <w:r w:rsidRPr="00243FA6">
        <w:t xml:space="preserve"> </w:t>
      </w:r>
      <w:r w:rsidRPr="00243FA6">
        <w:rPr>
          <w:rFonts w:ascii="Comic Sans MS" w:eastAsia="Times New Roman" w:hAnsi="Comic Sans MS" w:cs="Arial"/>
          <w:b/>
          <w:kern w:val="0"/>
          <w:sz w:val="18"/>
          <w:szCs w:val="18"/>
          <w14:ligatures w14:val="none"/>
        </w:rPr>
        <w:t xml:space="preserve">DNRC Conservation District Bureau (CDB) Project Grant </w:t>
      </w:r>
      <w:r w:rsidR="00297656" w:rsidRPr="00243FA6">
        <w:rPr>
          <w:rFonts w:ascii="Comic Sans MS" w:eastAsia="Times New Roman" w:hAnsi="Comic Sans MS" w:cs="Arial"/>
          <w:b/>
          <w:kern w:val="0"/>
          <w:sz w:val="18"/>
          <w:szCs w:val="18"/>
          <w14:ligatures w14:val="none"/>
        </w:rPr>
        <w:t xml:space="preserve"> </w:t>
      </w:r>
      <w:r w:rsidR="007B020C" w:rsidRPr="00243FA6">
        <w:rPr>
          <w:rFonts w:ascii="Comic Sans MS" w:eastAsia="Times New Roman" w:hAnsi="Comic Sans MS" w:cs="Arial"/>
          <w:b/>
          <w:kern w:val="0"/>
          <w:sz w:val="18"/>
          <w:szCs w:val="18"/>
          <w14:ligatures w14:val="none"/>
        </w:rPr>
        <w:t xml:space="preserve">– </w:t>
      </w:r>
      <w:r w:rsidR="008B1E31" w:rsidRPr="00243FA6">
        <w:rPr>
          <w:rFonts w:ascii="Comic Sans MS" w:eastAsia="Times New Roman" w:hAnsi="Comic Sans MS" w:cs="Arial"/>
          <w:bCs/>
          <w:kern w:val="0"/>
          <w:sz w:val="18"/>
          <w:szCs w:val="18"/>
          <w14:ligatures w14:val="none"/>
        </w:rPr>
        <w:t>The focus of the CEMIST application will be an all-taxa Education and Outreach effort.  This will include salary for program staff as well as funds for supplies and travel to E&amp;O events and meetings. </w:t>
      </w:r>
      <w:r w:rsidR="008B5271" w:rsidRPr="008B5271">
        <w:rPr>
          <w:rFonts w:ascii="Comic Sans MS" w:eastAsia="Times New Roman" w:hAnsi="Comic Sans MS" w:cs="Arial"/>
          <w:b/>
          <w:kern w:val="0"/>
          <w:sz w:val="18"/>
          <w:szCs w:val="18"/>
          <w14:ligatures w14:val="none"/>
        </w:rPr>
        <w:t>Board decision</w:t>
      </w:r>
      <w:r w:rsidR="008B5271">
        <w:rPr>
          <w:rFonts w:ascii="Comic Sans MS" w:eastAsia="Times New Roman" w:hAnsi="Comic Sans MS" w:cs="Arial"/>
          <w:bCs/>
          <w:kern w:val="0"/>
          <w:sz w:val="18"/>
          <w:szCs w:val="18"/>
          <w14:ligatures w14:val="none"/>
        </w:rPr>
        <w:t xml:space="preserve">: </w:t>
      </w:r>
      <w:r w:rsidRPr="00243FA6">
        <w:rPr>
          <w:rFonts w:ascii="Comic Sans MS" w:eastAsia="Times New Roman" w:hAnsi="Comic Sans MS" w:cs="Arial"/>
          <w:bCs/>
          <w:kern w:val="0"/>
          <w:sz w:val="18"/>
          <w:szCs w:val="18"/>
          <w14:ligatures w14:val="none"/>
        </w:rPr>
        <w:t>Mothershead made a motion for YCD to write a letter of support, second by Robinson, motion passed.</w:t>
      </w:r>
    </w:p>
    <w:p w14:paraId="2134388C" w14:textId="1BA656E2" w:rsidR="000A54AB" w:rsidRDefault="000A54AB" w:rsidP="007B020C">
      <w:pPr>
        <w:overflowPunct w:val="0"/>
        <w:autoSpaceDE w:val="0"/>
        <w:autoSpaceDN w:val="0"/>
        <w:adjustRightInd w:val="0"/>
        <w:spacing w:after="0" w:line="240" w:lineRule="auto"/>
        <w:ind w:left="1680"/>
        <w:contextualSpacing/>
        <w:jc w:val="both"/>
        <w:rPr>
          <w:rFonts w:ascii="Comic Sans MS" w:eastAsia="Times New Roman" w:hAnsi="Comic Sans MS" w:cs="Arial"/>
          <w:bCs/>
          <w:kern w:val="0"/>
          <w:sz w:val="18"/>
          <w:szCs w:val="18"/>
          <w14:ligatures w14:val="none"/>
        </w:rPr>
      </w:pPr>
      <w:r>
        <w:rPr>
          <w:rFonts w:ascii="Comic Sans MS" w:eastAsia="Times New Roman" w:hAnsi="Comic Sans MS" w:cs="Arial"/>
          <w:b/>
          <w:kern w:val="0"/>
          <w:sz w:val="18"/>
          <w:szCs w:val="18"/>
          <w14:ligatures w14:val="none"/>
        </w:rPr>
        <w:t xml:space="preserve">      </w:t>
      </w:r>
      <w:r w:rsidR="00DC130D">
        <w:rPr>
          <w:rFonts w:ascii="Comic Sans MS" w:eastAsia="Times New Roman" w:hAnsi="Comic Sans MS" w:cs="Arial"/>
          <w:b/>
          <w:kern w:val="0"/>
          <w:sz w:val="18"/>
          <w:szCs w:val="18"/>
          <w14:ligatures w14:val="none"/>
        </w:rPr>
        <w:t>Billings Bench Water Association (BBWA)</w:t>
      </w:r>
      <w:r>
        <w:rPr>
          <w:rFonts w:ascii="Comic Sans MS" w:eastAsia="Times New Roman" w:hAnsi="Comic Sans MS" w:cs="Arial"/>
          <w:b/>
          <w:kern w:val="0"/>
          <w:sz w:val="18"/>
          <w:szCs w:val="18"/>
          <w14:ligatures w14:val="none"/>
        </w:rPr>
        <w:t xml:space="preserve">:  </w:t>
      </w:r>
      <w:r w:rsidR="0028370A">
        <w:rPr>
          <w:rFonts w:ascii="Comic Sans MS" w:eastAsia="Times New Roman" w:hAnsi="Comic Sans MS" w:cs="Arial"/>
          <w:b/>
          <w:kern w:val="0"/>
          <w:sz w:val="18"/>
          <w:szCs w:val="18"/>
          <w14:ligatures w14:val="none"/>
        </w:rPr>
        <w:t xml:space="preserve">Jim Stott, </w:t>
      </w:r>
      <w:r w:rsidR="0028370A" w:rsidRPr="0028370A">
        <w:rPr>
          <w:rFonts w:ascii="Comic Sans MS" w:eastAsia="Times New Roman" w:hAnsi="Comic Sans MS" w:cs="Arial"/>
          <w:bCs/>
          <w:kern w:val="0"/>
          <w:sz w:val="18"/>
          <w:szCs w:val="18"/>
          <w14:ligatures w14:val="none"/>
        </w:rPr>
        <w:t>BBWA President provided an overview of the proposed project:</w:t>
      </w:r>
      <w:r w:rsidR="0028370A">
        <w:rPr>
          <w:rFonts w:ascii="Comic Sans MS" w:eastAsia="Times New Roman" w:hAnsi="Comic Sans MS" w:cs="Arial"/>
          <w:b/>
          <w:kern w:val="0"/>
          <w:sz w:val="18"/>
          <w:szCs w:val="18"/>
          <w14:ligatures w14:val="none"/>
        </w:rPr>
        <w:t xml:space="preserve"> </w:t>
      </w:r>
      <w:r w:rsidR="0028370A" w:rsidRPr="0028370A">
        <w:rPr>
          <w:rFonts w:ascii="Comic Sans MS" w:eastAsia="Times New Roman" w:hAnsi="Comic Sans MS" w:cs="Arial"/>
          <w:bCs/>
          <w:kern w:val="0"/>
          <w:sz w:val="18"/>
          <w:szCs w:val="18"/>
          <w14:ligatures w14:val="none"/>
        </w:rPr>
        <w:t xml:space="preserve">The Canyon Creek Flume is essential to BBWA’s ability to convey water in the BBWA Main Canal across Canyon Creek. The existing structure has reached the end of its useful life and leaks water continuously, which reduces BBWA’s water supply and can negatively affect water quality in Canyon Creek. The flume also creates maintenance and operational challenges for BBWA. With the upcoming need to be functional for 12 months of the year for City of Billings flows it is critical to replace this structure </w:t>
      </w:r>
      <w:proofErr w:type="gramStart"/>
      <w:r w:rsidR="0028370A" w:rsidRPr="0028370A">
        <w:rPr>
          <w:rFonts w:ascii="Comic Sans MS" w:eastAsia="Times New Roman" w:hAnsi="Comic Sans MS" w:cs="Arial"/>
          <w:bCs/>
          <w:kern w:val="0"/>
          <w:sz w:val="18"/>
          <w:szCs w:val="18"/>
          <w14:ligatures w14:val="none"/>
        </w:rPr>
        <w:t>for</w:t>
      </w:r>
      <w:proofErr w:type="gramEnd"/>
      <w:r w:rsidR="0028370A" w:rsidRPr="0028370A">
        <w:rPr>
          <w:rFonts w:ascii="Comic Sans MS" w:eastAsia="Times New Roman" w:hAnsi="Comic Sans MS" w:cs="Arial"/>
          <w:bCs/>
          <w:kern w:val="0"/>
          <w:sz w:val="18"/>
          <w:szCs w:val="18"/>
          <w14:ligatures w14:val="none"/>
        </w:rPr>
        <w:t xml:space="preserve"> uninterrupted operations. If the existing flume were to fail, BBWA would be unable to deliver water to a majority of their water users, including the City’s drinking water system.</w:t>
      </w:r>
      <w:r w:rsidR="0028370A">
        <w:rPr>
          <w:rFonts w:ascii="Comic Sans MS" w:eastAsia="Times New Roman" w:hAnsi="Comic Sans MS" w:cs="Arial"/>
          <w:bCs/>
          <w:kern w:val="0"/>
          <w:sz w:val="18"/>
          <w:szCs w:val="18"/>
          <w14:ligatures w14:val="none"/>
        </w:rPr>
        <w:t xml:space="preserve">  </w:t>
      </w:r>
      <w:r w:rsidR="008B5271" w:rsidRPr="008B5271">
        <w:rPr>
          <w:rFonts w:ascii="Comic Sans MS" w:eastAsia="Times New Roman" w:hAnsi="Comic Sans MS" w:cs="Arial"/>
          <w:b/>
          <w:kern w:val="0"/>
          <w:sz w:val="18"/>
          <w:szCs w:val="18"/>
          <w14:ligatures w14:val="none"/>
        </w:rPr>
        <w:t>Board decision</w:t>
      </w:r>
      <w:r w:rsidR="008B5271">
        <w:rPr>
          <w:rFonts w:ascii="Comic Sans MS" w:eastAsia="Times New Roman" w:hAnsi="Comic Sans MS" w:cs="Arial"/>
          <w:bCs/>
          <w:kern w:val="0"/>
          <w:sz w:val="18"/>
          <w:szCs w:val="18"/>
          <w14:ligatures w14:val="none"/>
        </w:rPr>
        <w:t xml:space="preserve">: </w:t>
      </w:r>
      <w:r w:rsidR="0028370A">
        <w:rPr>
          <w:rFonts w:ascii="Comic Sans MS" w:eastAsia="Times New Roman" w:hAnsi="Comic Sans MS" w:cs="Arial"/>
          <w:bCs/>
          <w:kern w:val="0"/>
          <w:sz w:val="18"/>
          <w:szCs w:val="18"/>
          <w14:ligatures w14:val="none"/>
        </w:rPr>
        <w:t>Kraft made a motion for YCD to submit a letter of support for the Canyon Creek new flume, second by Robinson</w:t>
      </w:r>
      <w:r w:rsidR="00E93479">
        <w:rPr>
          <w:rFonts w:ascii="Comic Sans MS" w:eastAsia="Times New Roman" w:hAnsi="Comic Sans MS" w:cs="Arial"/>
          <w:bCs/>
          <w:kern w:val="0"/>
          <w:sz w:val="18"/>
          <w:szCs w:val="18"/>
          <w14:ligatures w14:val="none"/>
        </w:rPr>
        <w:t>,</w:t>
      </w:r>
      <w:r w:rsidR="0028370A">
        <w:rPr>
          <w:rFonts w:ascii="Comic Sans MS" w:eastAsia="Times New Roman" w:hAnsi="Comic Sans MS" w:cs="Arial"/>
          <w:bCs/>
          <w:kern w:val="0"/>
          <w:sz w:val="18"/>
          <w:szCs w:val="18"/>
          <w14:ligatures w14:val="none"/>
        </w:rPr>
        <w:t xml:space="preserve"> passed.</w:t>
      </w:r>
    </w:p>
    <w:p w14:paraId="6AEE751C" w14:textId="4049AF4B" w:rsidR="00E5552C" w:rsidRPr="00E5552C" w:rsidRDefault="00DC130D" w:rsidP="00E5552C">
      <w:pPr>
        <w:overflowPunct w:val="0"/>
        <w:autoSpaceDE w:val="0"/>
        <w:autoSpaceDN w:val="0"/>
        <w:adjustRightInd w:val="0"/>
        <w:spacing w:after="0" w:line="240" w:lineRule="auto"/>
        <w:ind w:left="1680"/>
        <w:contextualSpacing/>
        <w:jc w:val="both"/>
        <w:rPr>
          <w:rFonts w:ascii="Comic Sans MS" w:eastAsia="Times New Roman" w:hAnsi="Comic Sans MS" w:cs="Arial"/>
          <w:bCs/>
          <w:kern w:val="0"/>
          <w:sz w:val="18"/>
          <w:szCs w:val="18"/>
          <w14:ligatures w14:val="none"/>
        </w:rPr>
      </w:pPr>
      <w:r>
        <w:rPr>
          <w:rFonts w:ascii="Comic Sans MS" w:eastAsia="Times New Roman" w:hAnsi="Comic Sans MS" w:cs="Arial"/>
          <w:b/>
          <w:kern w:val="0"/>
          <w:sz w:val="18"/>
          <w:szCs w:val="18"/>
          <w14:ligatures w14:val="none"/>
        </w:rPr>
        <w:t xml:space="preserve">      Huntley Project Irrigation District (HPID):  </w:t>
      </w:r>
      <w:r w:rsidR="005B628F" w:rsidRPr="005B628F">
        <w:rPr>
          <w:rFonts w:ascii="Comic Sans MS" w:eastAsia="Times New Roman" w:hAnsi="Comic Sans MS" w:cs="Arial"/>
          <w:bCs/>
          <w:kern w:val="0"/>
          <w:sz w:val="18"/>
          <w:szCs w:val="18"/>
          <w14:ligatures w14:val="none"/>
        </w:rPr>
        <w:t>Scott Aspenlieder, Performance Engineering</w:t>
      </w:r>
      <w:r w:rsidR="00D2702F">
        <w:rPr>
          <w:rFonts w:ascii="Comic Sans MS" w:eastAsia="Times New Roman" w:hAnsi="Comic Sans MS" w:cs="Arial"/>
          <w:bCs/>
          <w:kern w:val="0"/>
          <w:sz w:val="18"/>
          <w:szCs w:val="18"/>
          <w14:ligatures w14:val="none"/>
        </w:rPr>
        <w:t xml:space="preserve"> provided an overview of HPID </w:t>
      </w:r>
      <w:r w:rsidR="002C7BE3">
        <w:rPr>
          <w:rFonts w:ascii="Comic Sans MS" w:eastAsia="Times New Roman" w:hAnsi="Comic Sans MS" w:cs="Arial"/>
          <w:bCs/>
          <w:kern w:val="0"/>
          <w:sz w:val="18"/>
          <w:szCs w:val="18"/>
          <w14:ligatures w14:val="none"/>
        </w:rPr>
        <w:t>effort</w:t>
      </w:r>
      <w:r w:rsidR="00D2702F">
        <w:rPr>
          <w:rFonts w:ascii="Comic Sans MS" w:eastAsia="Times New Roman" w:hAnsi="Comic Sans MS" w:cs="Arial"/>
          <w:bCs/>
          <w:kern w:val="0"/>
          <w:sz w:val="18"/>
          <w:szCs w:val="18"/>
          <w14:ligatures w14:val="none"/>
        </w:rPr>
        <w:t xml:space="preserve"> in applying for</w:t>
      </w:r>
      <w:r w:rsidR="005917BF">
        <w:rPr>
          <w:rFonts w:ascii="Comic Sans MS" w:eastAsia="Times New Roman" w:hAnsi="Comic Sans MS" w:cs="Arial"/>
          <w:bCs/>
          <w:kern w:val="0"/>
          <w:sz w:val="18"/>
          <w:szCs w:val="18"/>
          <w14:ligatures w14:val="none"/>
        </w:rPr>
        <w:t xml:space="preserve"> a Water Saving Commodity Grant through the Federal Government.</w:t>
      </w:r>
      <w:r w:rsidR="00E5552C">
        <w:rPr>
          <w:rFonts w:ascii="Comic Sans MS" w:eastAsia="Times New Roman" w:hAnsi="Comic Sans MS" w:cs="Arial"/>
          <w:bCs/>
          <w:kern w:val="0"/>
          <w:sz w:val="18"/>
          <w:szCs w:val="18"/>
          <w14:ligatures w14:val="none"/>
        </w:rPr>
        <w:t xml:space="preserve"> </w:t>
      </w:r>
      <w:r w:rsidR="00E5552C" w:rsidRPr="00E5552C">
        <w:rPr>
          <w:rFonts w:ascii="Comic Sans MS" w:eastAsia="Times New Roman" w:hAnsi="Comic Sans MS" w:cs="Arial"/>
          <w:bCs/>
          <w:kern w:val="0"/>
          <w:sz w:val="18"/>
          <w:szCs w:val="18"/>
          <w14:ligatures w14:val="none"/>
        </w:rPr>
        <w:tab/>
        <w:t xml:space="preserve">  </w:t>
      </w:r>
    </w:p>
    <w:p w14:paraId="1FB84ED6" w14:textId="57D64095" w:rsidR="00DC130D" w:rsidRDefault="00DA5313" w:rsidP="00E5552C">
      <w:pPr>
        <w:overflowPunct w:val="0"/>
        <w:autoSpaceDE w:val="0"/>
        <w:autoSpaceDN w:val="0"/>
        <w:adjustRightInd w:val="0"/>
        <w:spacing w:after="0" w:line="240" w:lineRule="auto"/>
        <w:ind w:left="1680"/>
        <w:contextualSpacing/>
        <w:jc w:val="both"/>
        <w:rPr>
          <w:rFonts w:ascii="Comic Sans MS" w:eastAsia="Times New Roman" w:hAnsi="Comic Sans MS" w:cs="Arial"/>
          <w:b/>
          <w:kern w:val="0"/>
          <w:sz w:val="18"/>
          <w:szCs w:val="18"/>
          <w14:ligatures w14:val="none"/>
        </w:rPr>
      </w:pPr>
      <w:r>
        <w:rPr>
          <w:rFonts w:ascii="Comic Sans MS" w:eastAsia="Times New Roman" w:hAnsi="Comic Sans MS" w:cs="Arial"/>
          <w:bCs/>
          <w:kern w:val="0"/>
          <w:sz w:val="18"/>
          <w:szCs w:val="18"/>
          <w14:ligatures w14:val="none"/>
        </w:rPr>
        <w:t>Nine (9) Water saving strategies will be applied within the HPID service area</w:t>
      </w:r>
      <w:r w:rsidR="004F24F2">
        <w:rPr>
          <w:rFonts w:ascii="Comic Sans MS" w:eastAsia="Times New Roman" w:hAnsi="Comic Sans MS" w:cs="Arial"/>
          <w:bCs/>
          <w:kern w:val="0"/>
          <w:sz w:val="18"/>
          <w:szCs w:val="18"/>
          <w14:ligatures w14:val="none"/>
        </w:rPr>
        <w:t xml:space="preserve"> to increase water delivery efficiency and </w:t>
      </w:r>
      <w:r w:rsidR="00B4217A">
        <w:rPr>
          <w:rFonts w:ascii="Comic Sans MS" w:eastAsia="Times New Roman" w:hAnsi="Comic Sans MS" w:cs="Arial"/>
          <w:bCs/>
          <w:kern w:val="0"/>
          <w:sz w:val="18"/>
          <w:szCs w:val="18"/>
          <w14:ligatures w14:val="none"/>
        </w:rPr>
        <w:t>usage</w:t>
      </w:r>
      <w:r w:rsidR="0051147A" w:rsidRPr="0051147A">
        <w:rPr>
          <w:rFonts w:ascii="Comic Sans MS" w:eastAsia="Times New Roman" w:hAnsi="Comic Sans MS" w:cs="Arial"/>
          <w:bCs/>
          <w:kern w:val="0"/>
          <w:sz w:val="18"/>
          <w:szCs w:val="18"/>
          <w14:ligatures w14:val="none"/>
        </w:rPr>
        <w:t xml:space="preserve"> to reduce losses during delivery of irrigation water to producers in the Huntley Project Irrigation District. The soil conditions and hydraulic conductivity will be used to estimate the physical losses from seepage and evaporation before the project and the District will measure actual losses after project completion. A comparison of results will be made to calculate water savings.  </w:t>
      </w:r>
      <w:r w:rsidR="008B5271" w:rsidRPr="008B5271">
        <w:rPr>
          <w:rFonts w:ascii="Comic Sans MS" w:eastAsia="Times New Roman" w:hAnsi="Comic Sans MS" w:cs="Arial"/>
          <w:b/>
          <w:kern w:val="0"/>
          <w:sz w:val="18"/>
          <w:szCs w:val="18"/>
          <w14:ligatures w14:val="none"/>
        </w:rPr>
        <w:t>Board decision</w:t>
      </w:r>
      <w:r w:rsidR="008B5271">
        <w:rPr>
          <w:rFonts w:ascii="Comic Sans MS" w:eastAsia="Times New Roman" w:hAnsi="Comic Sans MS" w:cs="Arial"/>
          <w:b/>
          <w:kern w:val="0"/>
          <w:sz w:val="18"/>
          <w:szCs w:val="18"/>
          <w14:ligatures w14:val="none"/>
        </w:rPr>
        <w:t xml:space="preserve">: </w:t>
      </w:r>
      <w:r w:rsidR="008B5271" w:rsidRPr="008B5271">
        <w:rPr>
          <w:rFonts w:ascii="Comic Sans MS" w:eastAsia="Times New Roman" w:hAnsi="Comic Sans MS" w:cs="Arial"/>
          <w:bCs/>
          <w:kern w:val="0"/>
          <w:sz w:val="18"/>
          <w:szCs w:val="18"/>
          <w14:ligatures w14:val="none"/>
        </w:rPr>
        <w:t>Mothershead made a motion for YCD to write a letter of support, second by Haaland, motion passed</w:t>
      </w:r>
      <w:r w:rsidR="008B5271">
        <w:rPr>
          <w:rFonts w:ascii="Comic Sans MS" w:eastAsia="Times New Roman" w:hAnsi="Comic Sans MS" w:cs="Arial"/>
          <w:b/>
          <w:kern w:val="0"/>
          <w:sz w:val="18"/>
          <w:szCs w:val="18"/>
          <w14:ligatures w14:val="none"/>
        </w:rPr>
        <w:t>.</w:t>
      </w:r>
    </w:p>
    <w:p w14:paraId="0CA2FF9C" w14:textId="172749A5" w:rsidR="008571E5" w:rsidRPr="008571E5" w:rsidRDefault="008B32F0" w:rsidP="008571E5">
      <w:pPr>
        <w:numPr>
          <w:ilvl w:val="0"/>
          <w:numId w:val="7"/>
        </w:numPr>
        <w:overflowPunct w:val="0"/>
        <w:autoSpaceDE w:val="0"/>
        <w:autoSpaceDN w:val="0"/>
        <w:adjustRightInd w:val="0"/>
        <w:spacing w:after="0" w:line="240" w:lineRule="auto"/>
        <w:contextualSpacing/>
        <w:jc w:val="both"/>
        <w:rPr>
          <w:rFonts w:ascii="Comic Sans MS" w:eastAsia="Times New Roman" w:hAnsi="Comic Sans MS" w:cs="Arial"/>
          <w:bCs/>
          <w:kern w:val="0"/>
          <w:sz w:val="18"/>
          <w:szCs w:val="18"/>
          <w14:ligatures w14:val="none"/>
        </w:rPr>
      </w:pPr>
      <w:r>
        <w:rPr>
          <w:rFonts w:ascii="Comic Sans MS" w:eastAsia="Times New Roman" w:hAnsi="Comic Sans MS" w:cs="Arial"/>
          <w:b/>
          <w:kern w:val="0"/>
          <w:sz w:val="18"/>
          <w:szCs w:val="18"/>
          <w14:ligatures w14:val="none"/>
        </w:rPr>
        <w:t xml:space="preserve">Water Reservations: </w:t>
      </w:r>
      <w:r>
        <w:rPr>
          <w:rFonts w:ascii="Comic Sans MS" w:eastAsia="Times New Roman" w:hAnsi="Comic Sans MS" w:cs="Arial"/>
          <w:bCs/>
          <w:kern w:val="0"/>
          <w:sz w:val="18"/>
          <w:szCs w:val="18"/>
          <w14:ligatures w14:val="none"/>
        </w:rPr>
        <w:t>Taite Johnson and Trevor Zubeck presented an overview of the proposed center pivot project the Double L Ranch is planning to develop</w:t>
      </w:r>
      <w:r w:rsidR="008571E5">
        <w:rPr>
          <w:rFonts w:ascii="Comic Sans MS" w:eastAsia="Times New Roman" w:hAnsi="Comic Sans MS" w:cs="Arial"/>
          <w:bCs/>
          <w:kern w:val="0"/>
          <w:sz w:val="18"/>
          <w:szCs w:val="18"/>
          <w14:ligatures w14:val="none"/>
        </w:rPr>
        <w:t xml:space="preserve"> and are requesting to use a portion of YCD’s Reserved Water Right.  The Plan is to install </w:t>
      </w:r>
      <w:r w:rsidR="008571E5" w:rsidRPr="008571E5">
        <w:rPr>
          <w:rFonts w:ascii="Comic Sans MS" w:eastAsia="Times New Roman" w:hAnsi="Comic Sans MS" w:cs="Arial"/>
          <w:bCs/>
          <w:kern w:val="0"/>
          <w:sz w:val="18"/>
          <w:szCs w:val="18"/>
          <w14:ligatures w14:val="none"/>
        </w:rPr>
        <w:t xml:space="preserve">3-5 pivots by 3/31/2026 according to what the Irrigation and Power companies have told </w:t>
      </w:r>
      <w:r w:rsidR="008571E5">
        <w:rPr>
          <w:rFonts w:ascii="Comic Sans MS" w:eastAsia="Times New Roman" w:hAnsi="Comic Sans MS" w:cs="Arial"/>
          <w:bCs/>
          <w:kern w:val="0"/>
          <w:sz w:val="18"/>
          <w:szCs w:val="18"/>
          <w14:ligatures w14:val="none"/>
        </w:rPr>
        <w:t xml:space="preserve">them and </w:t>
      </w:r>
      <w:r w:rsidR="008571E5" w:rsidRPr="008571E5">
        <w:rPr>
          <w:rFonts w:ascii="Comic Sans MS" w:eastAsia="Times New Roman" w:hAnsi="Comic Sans MS" w:cs="Arial"/>
          <w:bCs/>
          <w:kern w:val="0"/>
          <w:sz w:val="18"/>
          <w:szCs w:val="18"/>
          <w14:ligatures w14:val="none"/>
        </w:rPr>
        <w:t xml:space="preserve">for feasibility and logistical reasons. </w:t>
      </w:r>
      <w:r w:rsidR="00591D20">
        <w:rPr>
          <w:rFonts w:ascii="Comic Sans MS" w:eastAsia="Times New Roman" w:hAnsi="Comic Sans MS" w:cs="Arial"/>
          <w:bCs/>
          <w:kern w:val="0"/>
          <w:sz w:val="18"/>
          <w:szCs w:val="18"/>
          <w14:ligatures w14:val="none"/>
        </w:rPr>
        <w:t xml:space="preserve"> T</w:t>
      </w:r>
      <w:r w:rsidR="008571E5" w:rsidRPr="008571E5">
        <w:rPr>
          <w:rFonts w:ascii="Comic Sans MS" w:eastAsia="Times New Roman" w:hAnsi="Comic Sans MS" w:cs="Arial"/>
          <w:bCs/>
          <w:kern w:val="0"/>
          <w:sz w:val="18"/>
          <w:szCs w:val="18"/>
          <w14:ligatures w14:val="none"/>
        </w:rPr>
        <w:t>he full build will not be completed until 3-5 years for all 10 pivots</w:t>
      </w:r>
      <w:r w:rsidR="00591D20">
        <w:rPr>
          <w:rFonts w:ascii="Comic Sans MS" w:eastAsia="Times New Roman" w:hAnsi="Comic Sans MS" w:cs="Arial"/>
          <w:bCs/>
          <w:kern w:val="0"/>
          <w:sz w:val="18"/>
          <w:szCs w:val="18"/>
          <w14:ligatures w14:val="none"/>
        </w:rPr>
        <w:t xml:space="preserve"> which</w:t>
      </w:r>
      <w:r w:rsidR="008571E5">
        <w:rPr>
          <w:rFonts w:ascii="Comic Sans MS" w:eastAsia="Times New Roman" w:hAnsi="Comic Sans MS" w:cs="Arial"/>
          <w:bCs/>
          <w:kern w:val="0"/>
          <w:sz w:val="18"/>
          <w:szCs w:val="18"/>
          <w14:ligatures w14:val="none"/>
        </w:rPr>
        <w:t xml:space="preserve"> will allow</w:t>
      </w:r>
      <w:r w:rsidR="008571E5" w:rsidRPr="008571E5">
        <w:rPr>
          <w:rFonts w:ascii="Comic Sans MS" w:eastAsia="Times New Roman" w:hAnsi="Comic Sans MS" w:cs="Arial"/>
          <w:bCs/>
          <w:kern w:val="0"/>
          <w:sz w:val="18"/>
          <w:szCs w:val="18"/>
          <w14:ligatures w14:val="none"/>
        </w:rPr>
        <w:t xml:space="preserve"> the time to fully build out all 10 pivots</w:t>
      </w:r>
      <w:r w:rsidR="008571E5">
        <w:rPr>
          <w:rFonts w:ascii="Comic Sans MS" w:eastAsia="Times New Roman" w:hAnsi="Comic Sans MS" w:cs="Arial"/>
          <w:bCs/>
          <w:kern w:val="0"/>
          <w:sz w:val="18"/>
          <w:szCs w:val="18"/>
          <w14:ligatures w14:val="none"/>
        </w:rPr>
        <w:t xml:space="preserve">. </w:t>
      </w:r>
      <w:r w:rsidR="008571E5" w:rsidRPr="008571E5">
        <w:rPr>
          <w:rFonts w:ascii="Comic Sans MS" w:eastAsia="Times New Roman" w:hAnsi="Comic Sans MS" w:cs="Arial"/>
          <w:bCs/>
          <w:kern w:val="0"/>
          <w:sz w:val="18"/>
          <w:szCs w:val="18"/>
          <w14:ligatures w14:val="none"/>
        </w:rPr>
        <w:t xml:space="preserve"> </w:t>
      </w:r>
      <w:r w:rsidR="00F34C5C">
        <w:rPr>
          <w:rFonts w:ascii="Comic Sans MS" w:eastAsia="Times New Roman" w:hAnsi="Comic Sans MS" w:cs="Arial"/>
          <w:bCs/>
          <w:kern w:val="0"/>
          <w:sz w:val="18"/>
          <w:szCs w:val="18"/>
          <w14:ligatures w14:val="none"/>
        </w:rPr>
        <w:t>Volume requested: 1,686 acre feet with a flow rate of 7,400 gallons per minute</w:t>
      </w:r>
      <w:r w:rsidR="00DC3A01">
        <w:rPr>
          <w:rFonts w:ascii="Comic Sans MS" w:eastAsia="Times New Roman" w:hAnsi="Comic Sans MS" w:cs="Arial"/>
          <w:bCs/>
          <w:kern w:val="0"/>
          <w:sz w:val="18"/>
          <w:szCs w:val="18"/>
          <w14:ligatures w14:val="none"/>
        </w:rPr>
        <w:t xml:space="preserve"> on a total of 843 acres.</w:t>
      </w:r>
      <w:r w:rsidR="007217FD">
        <w:rPr>
          <w:rFonts w:ascii="Comic Sans MS" w:eastAsia="Times New Roman" w:hAnsi="Comic Sans MS" w:cs="Arial"/>
          <w:bCs/>
          <w:kern w:val="0"/>
          <w:sz w:val="18"/>
          <w:szCs w:val="18"/>
          <w14:ligatures w14:val="none"/>
        </w:rPr>
        <w:t xml:space="preserve">  The design calls for a floating pump in the river.  </w:t>
      </w:r>
      <w:r w:rsidR="007217FD" w:rsidRPr="007217FD">
        <w:rPr>
          <w:rFonts w:ascii="Comic Sans MS" w:eastAsia="Times New Roman" w:hAnsi="Comic Sans MS" w:cs="Arial"/>
          <w:b/>
          <w:kern w:val="0"/>
          <w:sz w:val="18"/>
          <w:szCs w:val="18"/>
          <w14:ligatures w14:val="none"/>
        </w:rPr>
        <w:t>Board decision</w:t>
      </w:r>
      <w:r w:rsidR="007217FD">
        <w:rPr>
          <w:rFonts w:ascii="Comic Sans MS" w:eastAsia="Times New Roman" w:hAnsi="Comic Sans MS" w:cs="Arial"/>
          <w:bCs/>
          <w:kern w:val="0"/>
          <w:sz w:val="18"/>
          <w:szCs w:val="18"/>
          <w14:ligatures w14:val="none"/>
        </w:rPr>
        <w:t>:  Robinson made a motion to accept the water reservation application to begin the process</w:t>
      </w:r>
      <w:r w:rsidR="00343FED">
        <w:rPr>
          <w:rFonts w:ascii="Comic Sans MS" w:eastAsia="Times New Roman" w:hAnsi="Comic Sans MS" w:cs="Arial"/>
          <w:bCs/>
          <w:kern w:val="0"/>
          <w:sz w:val="18"/>
          <w:szCs w:val="18"/>
          <w14:ligatures w14:val="none"/>
        </w:rPr>
        <w:t xml:space="preserve"> with DNRC,</w:t>
      </w:r>
      <w:r w:rsidR="007217FD">
        <w:rPr>
          <w:rFonts w:ascii="Comic Sans MS" w:eastAsia="Times New Roman" w:hAnsi="Comic Sans MS" w:cs="Arial"/>
          <w:bCs/>
          <w:kern w:val="0"/>
          <w:sz w:val="18"/>
          <w:szCs w:val="18"/>
          <w14:ligatures w14:val="none"/>
        </w:rPr>
        <w:t xml:space="preserve"> second by Haaland, motion passed.  </w:t>
      </w:r>
    </w:p>
    <w:p w14:paraId="7D19F6C4" w14:textId="77777777" w:rsidR="008B5271" w:rsidRPr="00297656" w:rsidRDefault="008B5271" w:rsidP="00E5552C">
      <w:pPr>
        <w:overflowPunct w:val="0"/>
        <w:autoSpaceDE w:val="0"/>
        <w:autoSpaceDN w:val="0"/>
        <w:adjustRightInd w:val="0"/>
        <w:spacing w:after="0" w:line="240" w:lineRule="auto"/>
        <w:ind w:left="1680"/>
        <w:contextualSpacing/>
        <w:jc w:val="both"/>
        <w:rPr>
          <w:rFonts w:ascii="Comic Sans MS" w:eastAsia="Times New Roman" w:hAnsi="Comic Sans MS" w:cs="Arial"/>
          <w:bCs/>
          <w:kern w:val="0"/>
          <w:sz w:val="18"/>
          <w:szCs w:val="18"/>
          <w14:ligatures w14:val="none"/>
        </w:rPr>
      </w:pPr>
    </w:p>
    <w:p w14:paraId="5ACBDBFC" w14:textId="77777777" w:rsidR="00297656" w:rsidRPr="00297656" w:rsidRDefault="00297656" w:rsidP="00297656">
      <w:pPr>
        <w:numPr>
          <w:ilvl w:val="0"/>
          <w:numId w:val="2"/>
        </w:numPr>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297656">
        <w:rPr>
          <w:rFonts w:ascii="Comic Sans MS" w:eastAsia="Times New Roman" w:hAnsi="Comic Sans MS" w:cs="Arial"/>
          <w:b/>
          <w:kern w:val="0"/>
          <w:sz w:val="18"/>
          <w:szCs w:val="18"/>
          <w14:ligatures w14:val="none"/>
        </w:rPr>
        <w:t xml:space="preserve">T-Report  </w:t>
      </w:r>
    </w:p>
    <w:p w14:paraId="59C34676" w14:textId="6CCB5214" w:rsidR="00297656" w:rsidRPr="00297656" w:rsidRDefault="00B7226C" w:rsidP="00297656">
      <w:pPr>
        <w:numPr>
          <w:ilvl w:val="0"/>
          <w:numId w:val="6"/>
        </w:numPr>
        <w:overflowPunct w:val="0"/>
        <w:autoSpaceDE w:val="0"/>
        <w:autoSpaceDN w:val="0"/>
        <w:adjustRightInd w:val="0"/>
        <w:spacing w:after="0" w:line="240" w:lineRule="auto"/>
        <w:contextualSpacing/>
        <w:jc w:val="both"/>
        <w:rPr>
          <w:rFonts w:ascii="Comic Sans MS" w:eastAsia="Times New Roman" w:hAnsi="Comic Sans MS" w:cs="Arial"/>
          <w:kern w:val="0"/>
          <w:sz w:val="18"/>
          <w:szCs w:val="18"/>
          <w14:ligatures w14:val="none"/>
        </w:rPr>
      </w:pPr>
      <w:r>
        <w:rPr>
          <w:rFonts w:ascii="Comic Sans MS" w:eastAsia="Times New Roman" w:hAnsi="Comic Sans MS" w:cs="Arial"/>
          <w:b/>
          <w:kern w:val="0"/>
          <w:sz w:val="18"/>
          <w:szCs w:val="18"/>
          <w14:ligatures w14:val="none"/>
        </w:rPr>
        <w:t>January &amp; February</w:t>
      </w:r>
      <w:r w:rsidR="00297656" w:rsidRPr="00297656">
        <w:rPr>
          <w:rFonts w:ascii="Comic Sans MS" w:eastAsia="Times New Roman" w:hAnsi="Comic Sans MS" w:cs="Arial"/>
          <w:b/>
          <w:kern w:val="0"/>
          <w:sz w:val="18"/>
          <w:szCs w:val="18"/>
          <w14:ligatures w14:val="none"/>
        </w:rPr>
        <w:t xml:space="preserve"> T-Reports</w:t>
      </w:r>
      <w:r w:rsidR="00297656" w:rsidRPr="00297656">
        <w:rPr>
          <w:rFonts w:ascii="Comic Sans MS" w:eastAsia="Times New Roman" w:hAnsi="Comic Sans MS" w:cs="Arial"/>
          <w:bCs/>
          <w:kern w:val="0"/>
          <w:sz w:val="18"/>
          <w:szCs w:val="18"/>
          <w14:ligatures w14:val="none"/>
        </w:rPr>
        <w:t xml:space="preserve">: </w:t>
      </w:r>
      <w:r>
        <w:rPr>
          <w:rFonts w:ascii="Comic Sans MS" w:eastAsia="Times New Roman" w:hAnsi="Comic Sans MS" w:cs="Arial"/>
          <w:bCs/>
          <w:kern w:val="0"/>
          <w:sz w:val="18"/>
          <w:szCs w:val="18"/>
          <w14:ligatures w14:val="none"/>
        </w:rPr>
        <w:t>Kraft</w:t>
      </w:r>
      <w:r w:rsidR="00297656" w:rsidRPr="00297656">
        <w:rPr>
          <w:rFonts w:ascii="Comic Sans MS" w:eastAsia="Times New Roman" w:hAnsi="Comic Sans MS" w:cs="Arial"/>
          <w:bCs/>
          <w:kern w:val="0"/>
          <w:sz w:val="18"/>
          <w:szCs w:val="18"/>
          <w14:ligatures w14:val="none"/>
        </w:rPr>
        <w:t xml:space="preserve"> </w:t>
      </w:r>
      <w:r w:rsidR="00297656" w:rsidRPr="00297656">
        <w:rPr>
          <w:rFonts w:ascii="Comic Sans MS" w:eastAsia="Times New Roman" w:hAnsi="Comic Sans MS" w:cs="Arial"/>
          <w:kern w:val="0"/>
          <w:sz w:val="18"/>
          <w:szCs w:val="18"/>
          <w14:ligatures w14:val="none"/>
        </w:rPr>
        <w:t xml:space="preserve">made a motion to accept the </w:t>
      </w:r>
      <w:r>
        <w:rPr>
          <w:rFonts w:ascii="Comic Sans MS" w:eastAsia="Times New Roman" w:hAnsi="Comic Sans MS" w:cs="Arial"/>
          <w:kern w:val="0"/>
          <w:sz w:val="18"/>
          <w:szCs w:val="18"/>
          <w14:ligatures w14:val="none"/>
        </w:rPr>
        <w:t>January and February</w:t>
      </w:r>
      <w:r w:rsidR="00297656" w:rsidRPr="00297656">
        <w:rPr>
          <w:rFonts w:ascii="Comic Sans MS" w:eastAsia="Times New Roman" w:hAnsi="Comic Sans MS" w:cs="Arial"/>
          <w:kern w:val="0"/>
          <w:sz w:val="18"/>
          <w:szCs w:val="18"/>
          <w14:ligatures w14:val="none"/>
        </w:rPr>
        <w:t xml:space="preserve"> Treasurer’s Reports as written and reviewed, second by </w:t>
      </w:r>
      <w:r>
        <w:rPr>
          <w:rFonts w:ascii="Comic Sans MS" w:eastAsia="Times New Roman" w:hAnsi="Comic Sans MS" w:cs="Arial"/>
          <w:kern w:val="0"/>
          <w:sz w:val="18"/>
          <w:szCs w:val="18"/>
          <w14:ligatures w14:val="none"/>
        </w:rPr>
        <w:t>Mothershead</w:t>
      </w:r>
      <w:r w:rsidR="00297656" w:rsidRPr="00297656">
        <w:rPr>
          <w:rFonts w:ascii="Comic Sans MS" w:eastAsia="Times New Roman" w:hAnsi="Comic Sans MS" w:cs="Arial"/>
          <w:kern w:val="0"/>
          <w:sz w:val="18"/>
          <w:szCs w:val="18"/>
          <w14:ligatures w14:val="none"/>
        </w:rPr>
        <w:t>, motion passed.</w:t>
      </w:r>
    </w:p>
    <w:p w14:paraId="3372F6A2" w14:textId="1F9037C6" w:rsidR="00297656" w:rsidRPr="00297656" w:rsidRDefault="00297656" w:rsidP="00297656">
      <w:pPr>
        <w:numPr>
          <w:ilvl w:val="0"/>
          <w:numId w:val="6"/>
        </w:numPr>
        <w:overflowPunct w:val="0"/>
        <w:autoSpaceDE w:val="0"/>
        <w:autoSpaceDN w:val="0"/>
        <w:adjustRightInd w:val="0"/>
        <w:spacing w:after="0" w:line="240" w:lineRule="auto"/>
        <w:contextualSpacing/>
        <w:jc w:val="both"/>
        <w:rPr>
          <w:rFonts w:ascii="Comic Sans MS" w:eastAsia="Times New Roman" w:hAnsi="Comic Sans MS" w:cs="Arial"/>
          <w:b/>
          <w:kern w:val="0"/>
          <w:sz w:val="18"/>
          <w:szCs w:val="18"/>
          <w14:ligatures w14:val="none"/>
        </w:rPr>
      </w:pPr>
      <w:r w:rsidRPr="00297656">
        <w:rPr>
          <w:rFonts w:ascii="Comic Sans MS" w:eastAsia="Times New Roman" w:hAnsi="Comic Sans MS" w:cs="Arial"/>
          <w:b/>
          <w:kern w:val="0"/>
          <w:sz w:val="18"/>
          <w:szCs w:val="18"/>
          <w14:ligatures w14:val="none"/>
        </w:rPr>
        <w:t xml:space="preserve">Travel &amp; Meetings – </w:t>
      </w:r>
      <w:r w:rsidR="00E073E1">
        <w:rPr>
          <w:rFonts w:ascii="Comic Sans MS" w:eastAsia="Times New Roman" w:hAnsi="Comic Sans MS" w:cs="Arial"/>
          <w:bCs/>
          <w:kern w:val="0"/>
          <w:sz w:val="18"/>
          <w:szCs w:val="18"/>
          <w14:ligatures w14:val="none"/>
        </w:rPr>
        <w:t xml:space="preserve">Mothershead made a motion </w:t>
      </w:r>
      <w:r w:rsidR="000550E6">
        <w:rPr>
          <w:rFonts w:ascii="Comic Sans MS" w:eastAsia="Times New Roman" w:hAnsi="Comic Sans MS" w:cs="Arial"/>
          <w:bCs/>
          <w:kern w:val="0"/>
          <w:sz w:val="18"/>
          <w:szCs w:val="18"/>
          <w14:ligatures w14:val="none"/>
        </w:rPr>
        <w:t>for</w:t>
      </w:r>
      <w:r w:rsidR="00E073E1">
        <w:rPr>
          <w:rFonts w:ascii="Comic Sans MS" w:eastAsia="Times New Roman" w:hAnsi="Comic Sans MS" w:cs="Arial"/>
          <w:bCs/>
          <w:kern w:val="0"/>
          <w:sz w:val="18"/>
          <w:szCs w:val="18"/>
          <w14:ligatures w14:val="none"/>
        </w:rPr>
        <w:t xml:space="preserve"> travel to be covered if</w:t>
      </w:r>
      <w:r w:rsidR="00C956E2">
        <w:rPr>
          <w:rFonts w:ascii="Comic Sans MS" w:eastAsia="Times New Roman" w:hAnsi="Comic Sans MS" w:cs="Arial"/>
          <w:bCs/>
          <w:kern w:val="0"/>
          <w:sz w:val="18"/>
          <w:szCs w:val="18"/>
          <w14:ligatures w14:val="none"/>
        </w:rPr>
        <w:t xml:space="preserve"> needed for Supervisors to attend Legislative hearings in Helena during the Session, </w:t>
      </w:r>
      <w:r w:rsidR="00E073E1">
        <w:rPr>
          <w:rFonts w:ascii="Comic Sans MS" w:eastAsia="Times New Roman" w:hAnsi="Comic Sans MS" w:cs="Arial"/>
          <w:bCs/>
          <w:kern w:val="0"/>
          <w:sz w:val="18"/>
          <w:szCs w:val="18"/>
          <w14:ligatures w14:val="none"/>
        </w:rPr>
        <w:t>second by Kraft, motion passed.</w:t>
      </w:r>
    </w:p>
    <w:p w14:paraId="5C6C6F8E" w14:textId="77777777" w:rsidR="00297656" w:rsidRPr="00297656" w:rsidRDefault="00297656" w:rsidP="00297656">
      <w:pPr>
        <w:numPr>
          <w:ilvl w:val="0"/>
          <w:numId w:val="6"/>
        </w:numPr>
        <w:overflowPunct w:val="0"/>
        <w:autoSpaceDE w:val="0"/>
        <w:autoSpaceDN w:val="0"/>
        <w:adjustRightInd w:val="0"/>
        <w:spacing w:after="0" w:line="240" w:lineRule="auto"/>
        <w:contextualSpacing/>
        <w:jc w:val="both"/>
        <w:rPr>
          <w:rFonts w:ascii="Comic Sans MS" w:eastAsia="Times New Roman" w:hAnsi="Comic Sans MS" w:cs="Arial"/>
          <w:b/>
          <w:kern w:val="0"/>
          <w:sz w:val="18"/>
          <w:szCs w:val="18"/>
          <w14:ligatures w14:val="none"/>
        </w:rPr>
      </w:pPr>
      <w:r w:rsidRPr="00297656">
        <w:rPr>
          <w:rFonts w:ascii="Comic Sans MS" w:eastAsia="Times New Roman" w:hAnsi="Comic Sans MS" w:cs="Arial"/>
          <w:b/>
          <w:kern w:val="0"/>
          <w:sz w:val="18"/>
          <w:szCs w:val="18"/>
          <w14:ligatures w14:val="none"/>
        </w:rPr>
        <w:t xml:space="preserve">Dues and Donations: </w:t>
      </w:r>
    </w:p>
    <w:p w14:paraId="47007819" w14:textId="2566852F" w:rsidR="00297656" w:rsidRPr="00A319EA" w:rsidRDefault="00A319EA" w:rsidP="00297656">
      <w:pPr>
        <w:numPr>
          <w:ilvl w:val="0"/>
          <w:numId w:val="7"/>
        </w:numPr>
        <w:overflowPunct w:val="0"/>
        <w:autoSpaceDE w:val="0"/>
        <w:autoSpaceDN w:val="0"/>
        <w:adjustRightInd w:val="0"/>
        <w:spacing w:after="0" w:line="240" w:lineRule="auto"/>
        <w:contextualSpacing/>
        <w:jc w:val="both"/>
        <w:rPr>
          <w:rFonts w:ascii="Comic Sans MS" w:eastAsia="Times New Roman" w:hAnsi="Comic Sans MS" w:cs="Arial"/>
          <w:b/>
          <w:kern w:val="0"/>
          <w:sz w:val="18"/>
          <w:szCs w:val="18"/>
          <w14:ligatures w14:val="none"/>
        </w:rPr>
      </w:pPr>
      <w:r>
        <w:rPr>
          <w:rFonts w:ascii="Comic Sans MS" w:eastAsia="Times New Roman" w:hAnsi="Comic Sans MS" w:cs="Arial"/>
          <w:b/>
          <w:kern w:val="0"/>
          <w:sz w:val="18"/>
          <w:szCs w:val="18"/>
          <w14:ligatures w14:val="none"/>
        </w:rPr>
        <w:t xml:space="preserve">NACD – </w:t>
      </w:r>
      <w:r>
        <w:rPr>
          <w:rFonts w:ascii="Comic Sans MS" w:eastAsia="Times New Roman" w:hAnsi="Comic Sans MS" w:cs="Arial"/>
          <w:bCs/>
          <w:kern w:val="0"/>
          <w:sz w:val="18"/>
          <w:szCs w:val="18"/>
          <w14:ligatures w14:val="none"/>
        </w:rPr>
        <w:t>Kraft made a motion to support NACD with a $200 dues donation, second by Haaland, motion passed.</w:t>
      </w:r>
    </w:p>
    <w:p w14:paraId="2D336C37" w14:textId="6E3778F8" w:rsidR="00A319EA" w:rsidRPr="00A319EA" w:rsidRDefault="00A319EA" w:rsidP="00297656">
      <w:pPr>
        <w:numPr>
          <w:ilvl w:val="0"/>
          <w:numId w:val="7"/>
        </w:numPr>
        <w:overflowPunct w:val="0"/>
        <w:autoSpaceDE w:val="0"/>
        <w:autoSpaceDN w:val="0"/>
        <w:adjustRightInd w:val="0"/>
        <w:spacing w:after="0" w:line="240" w:lineRule="auto"/>
        <w:contextualSpacing/>
        <w:jc w:val="both"/>
        <w:rPr>
          <w:rFonts w:ascii="Comic Sans MS" w:eastAsia="Times New Roman" w:hAnsi="Comic Sans MS" w:cs="Arial"/>
          <w:b/>
          <w:kern w:val="0"/>
          <w:sz w:val="18"/>
          <w:szCs w:val="18"/>
          <w14:ligatures w14:val="none"/>
        </w:rPr>
      </w:pPr>
      <w:r>
        <w:rPr>
          <w:rFonts w:ascii="Comic Sans MS" w:eastAsia="Times New Roman" w:hAnsi="Comic Sans MS" w:cs="Arial"/>
          <w:b/>
          <w:kern w:val="0"/>
          <w:sz w:val="18"/>
          <w:szCs w:val="18"/>
          <w14:ligatures w14:val="none"/>
        </w:rPr>
        <w:lastRenderedPageBreak/>
        <w:t xml:space="preserve">Chamber of Commerce – </w:t>
      </w:r>
      <w:r>
        <w:rPr>
          <w:rFonts w:ascii="Comic Sans MS" w:eastAsia="Times New Roman" w:hAnsi="Comic Sans MS" w:cs="Arial"/>
          <w:bCs/>
          <w:kern w:val="0"/>
          <w:sz w:val="18"/>
          <w:szCs w:val="18"/>
          <w14:ligatures w14:val="none"/>
        </w:rPr>
        <w:t>Robinson made a motion to not approve the $450 dues request at this time, second by Mothershead, motion passed.  A Chamber representative will be invited to a future YCD meeting to provide benefits of Chamber membership at which time the board ma</w:t>
      </w:r>
      <w:r w:rsidR="00CB200B">
        <w:rPr>
          <w:rFonts w:ascii="Comic Sans MS" w:eastAsia="Times New Roman" w:hAnsi="Comic Sans MS" w:cs="Arial"/>
          <w:bCs/>
          <w:kern w:val="0"/>
          <w:sz w:val="18"/>
          <w:szCs w:val="18"/>
          <w14:ligatures w14:val="none"/>
        </w:rPr>
        <w:t>y</w:t>
      </w:r>
      <w:r>
        <w:rPr>
          <w:rFonts w:ascii="Comic Sans MS" w:eastAsia="Times New Roman" w:hAnsi="Comic Sans MS" w:cs="Arial"/>
          <w:bCs/>
          <w:kern w:val="0"/>
          <w:sz w:val="18"/>
          <w:szCs w:val="18"/>
          <w14:ligatures w14:val="none"/>
        </w:rPr>
        <w:t xml:space="preserve"> reverse the dues decision made today.</w:t>
      </w:r>
    </w:p>
    <w:p w14:paraId="69910F1F" w14:textId="4150F016" w:rsidR="00A319EA" w:rsidRPr="00A319EA" w:rsidRDefault="00A319EA" w:rsidP="00297656">
      <w:pPr>
        <w:numPr>
          <w:ilvl w:val="0"/>
          <w:numId w:val="7"/>
        </w:numPr>
        <w:overflowPunct w:val="0"/>
        <w:autoSpaceDE w:val="0"/>
        <w:autoSpaceDN w:val="0"/>
        <w:adjustRightInd w:val="0"/>
        <w:spacing w:after="0" w:line="240" w:lineRule="auto"/>
        <w:contextualSpacing/>
        <w:jc w:val="both"/>
        <w:rPr>
          <w:rFonts w:ascii="Comic Sans MS" w:eastAsia="Times New Roman" w:hAnsi="Comic Sans MS" w:cs="Arial"/>
          <w:b/>
          <w:kern w:val="0"/>
          <w:sz w:val="18"/>
          <w:szCs w:val="18"/>
          <w14:ligatures w14:val="none"/>
        </w:rPr>
      </w:pPr>
      <w:r>
        <w:rPr>
          <w:rFonts w:ascii="Comic Sans MS" w:eastAsia="Times New Roman" w:hAnsi="Comic Sans MS" w:cs="Arial"/>
          <w:b/>
          <w:kern w:val="0"/>
          <w:sz w:val="18"/>
          <w:szCs w:val="18"/>
          <w14:ligatures w14:val="none"/>
        </w:rPr>
        <w:t xml:space="preserve">Beartooth RC&amp;D – </w:t>
      </w:r>
      <w:r>
        <w:rPr>
          <w:rFonts w:ascii="Comic Sans MS" w:eastAsia="Times New Roman" w:hAnsi="Comic Sans MS" w:cs="Arial"/>
          <w:bCs/>
          <w:kern w:val="0"/>
          <w:sz w:val="18"/>
          <w:szCs w:val="18"/>
          <w14:ligatures w14:val="none"/>
        </w:rPr>
        <w:t>Mothershead made a motion to pay the full dues request of $275, second by Robinson, motion passed.</w:t>
      </w:r>
    </w:p>
    <w:p w14:paraId="6E5EA865" w14:textId="3F3A06EE" w:rsidR="00A319EA" w:rsidRPr="000842D5" w:rsidRDefault="00A319EA" w:rsidP="000842D5">
      <w:pPr>
        <w:numPr>
          <w:ilvl w:val="0"/>
          <w:numId w:val="7"/>
        </w:numPr>
        <w:overflowPunct w:val="0"/>
        <w:autoSpaceDE w:val="0"/>
        <w:autoSpaceDN w:val="0"/>
        <w:adjustRightInd w:val="0"/>
        <w:spacing w:after="0" w:line="240" w:lineRule="auto"/>
        <w:contextualSpacing/>
        <w:jc w:val="both"/>
        <w:rPr>
          <w:rFonts w:ascii="Comic Sans MS" w:eastAsia="Times New Roman" w:hAnsi="Comic Sans MS" w:cs="Arial"/>
          <w:bCs/>
          <w:kern w:val="0"/>
          <w:sz w:val="18"/>
          <w:szCs w:val="18"/>
          <w14:ligatures w14:val="none"/>
        </w:rPr>
      </w:pPr>
      <w:r>
        <w:rPr>
          <w:rFonts w:ascii="Comic Sans MS" w:eastAsia="Times New Roman" w:hAnsi="Comic Sans MS" w:cs="Arial"/>
          <w:b/>
          <w:kern w:val="0"/>
          <w:sz w:val="18"/>
          <w:szCs w:val="18"/>
          <w14:ligatures w14:val="none"/>
        </w:rPr>
        <w:t xml:space="preserve">MT Forest Products donation request </w:t>
      </w:r>
      <w:r w:rsidR="00A913AF" w:rsidRPr="000346E4">
        <w:rPr>
          <w:rFonts w:ascii="Comic Sans MS" w:eastAsia="Times New Roman" w:hAnsi="Comic Sans MS" w:cs="Arial"/>
          <w:bCs/>
          <w:kern w:val="0"/>
          <w:sz w:val="18"/>
          <w:szCs w:val="18"/>
          <w14:ligatures w14:val="none"/>
        </w:rPr>
        <w:t>–</w:t>
      </w:r>
      <w:r w:rsidRPr="000346E4">
        <w:rPr>
          <w:rFonts w:ascii="Comic Sans MS" w:eastAsia="Times New Roman" w:hAnsi="Comic Sans MS" w:cs="Arial"/>
          <w:bCs/>
          <w:kern w:val="0"/>
          <w:sz w:val="18"/>
          <w:szCs w:val="18"/>
          <w14:ligatures w14:val="none"/>
        </w:rPr>
        <w:t xml:space="preserve"> </w:t>
      </w:r>
      <w:r w:rsidR="000346E4" w:rsidRPr="000346E4">
        <w:rPr>
          <w:rFonts w:ascii="Comic Sans MS" w:eastAsia="Times New Roman" w:hAnsi="Comic Sans MS" w:cs="Arial"/>
          <w:bCs/>
          <w:kern w:val="0"/>
          <w:sz w:val="18"/>
          <w:szCs w:val="18"/>
          <w14:ligatures w14:val="none"/>
        </w:rPr>
        <w:t>Donation to fund a</w:t>
      </w:r>
      <w:r w:rsidR="000346E4">
        <w:rPr>
          <w:rFonts w:ascii="Comic Sans MS" w:eastAsia="Times New Roman" w:hAnsi="Comic Sans MS" w:cs="Arial"/>
          <w:b/>
          <w:kern w:val="0"/>
          <w:sz w:val="18"/>
          <w:szCs w:val="18"/>
          <w14:ligatures w14:val="none"/>
        </w:rPr>
        <w:t xml:space="preserve"> </w:t>
      </w:r>
      <w:r w:rsidR="00A913AF" w:rsidRPr="000346E4">
        <w:rPr>
          <w:rFonts w:ascii="Comic Sans MS" w:eastAsia="Times New Roman" w:hAnsi="Comic Sans MS" w:cs="Arial"/>
          <w:bCs/>
          <w:kern w:val="0"/>
          <w:sz w:val="18"/>
          <w:szCs w:val="18"/>
          <w14:ligatures w14:val="none"/>
        </w:rPr>
        <w:t>Publication to tell the forest product</w:t>
      </w:r>
      <w:r w:rsidR="000346E4" w:rsidRPr="000346E4">
        <w:rPr>
          <w:rFonts w:ascii="Comic Sans MS" w:eastAsia="Times New Roman" w:hAnsi="Comic Sans MS" w:cs="Arial"/>
          <w:bCs/>
          <w:kern w:val="0"/>
          <w:sz w:val="18"/>
          <w:szCs w:val="18"/>
          <w14:ligatures w14:val="none"/>
        </w:rPr>
        <w:t xml:space="preserve"> story and</w:t>
      </w:r>
      <w:r w:rsidR="000346E4">
        <w:rPr>
          <w:rFonts w:ascii="Comic Sans MS" w:eastAsia="Times New Roman" w:hAnsi="Comic Sans MS" w:cs="Arial"/>
          <w:b/>
          <w:kern w:val="0"/>
          <w:sz w:val="18"/>
          <w:szCs w:val="18"/>
          <w14:ligatures w14:val="none"/>
        </w:rPr>
        <w:t xml:space="preserve"> </w:t>
      </w:r>
      <w:r w:rsidR="00D06FAF" w:rsidRPr="00D06FAF">
        <w:rPr>
          <w:rFonts w:ascii="Comic Sans MS" w:eastAsia="Times New Roman" w:hAnsi="Comic Sans MS" w:cs="Arial"/>
          <w:bCs/>
          <w:kern w:val="0"/>
          <w:sz w:val="18"/>
          <w:szCs w:val="18"/>
          <w14:ligatures w14:val="none"/>
        </w:rPr>
        <w:t>sustainably reverse the decline</w:t>
      </w:r>
      <w:r w:rsidR="000346E4">
        <w:rPr>
          <w:rFonts w:ascii="Comic Sans MS" w:eastAsia="Times New Roman" w:hAnsi="Comic Sans MS" w:cs="Arial"/>
          <w:bCs/>
          <w:kern w:val="0"/>
          <w:sz w:val="18"/>
          <w:szCs w:val="18"/>
          <w14:ligatures w14:val="none"/>
        </w:rPr>
        <w:t xml:space="preserve"> of the lumber industry. </w:t>
      </w:r>
      <w:r w:rsidR="00D06FAF" w:rsidRPr="00D06FAF">
        <w:rPr>
          <w:rFonts w:ascii="Comic Sans MS" w:eastAsia="Times New Roman" w:hAnsi="Comic Sans MS" w:cs="Arial"/>
          <w:bCs/>
          <w:kern w:val="0"/>
          <w:sz w:val="18"/>
          <w:szCs w:val="18"/>
          <w14:ligatures w14:val="none"/>
        </w:rPr>
        <w:t xml:space="preserve"> </w:t>
      </w:r>
      <w:r w:rsidR="000346E4">
        <w:rPr>
          <w:rFonts w:ascii="Comic Sans MS" w:eastAsia="Times New Roman" w:hAnsi="Comic Sans MS" w:cs="Arial"/>
          <w:bCs/>
          <w:kern w:val="0"/>
          <w:sz w:val="18"/>
          <w:szCs w:val="18"/>
          <w14:ligatures w14:val="none"/>
        </w:rPr>
        <w:t>The</w:t>
      </w:r>
      <w:r w:rsidR="00D06FAF" w:rsidRPr="00D06FAF">
        <w:rPr>
          <w:rFonts w:ascii="Comic Sans MS" w:eastAsia="Times New Roman" w:hAnsi="Comic Sans MS" w:cs="Arial"/>
          <w:bCs/>
          <w:kern w:val="0"/>
          <w:sz w:val="18"/>
          <w:szCs w:val="18"/>
          <w14:ligatures w14:val="none"/>
        </w:rPr>
        <w:t xml:space="preserve"> goal is to raise awareness, promote legislative change and of course revitalize Montana Forest Products Industry.</w:t>
      </w:r>
      <w:r w:rsidR="000346E4">
        <w:rPr>
          <w:rFonts w:ascii="Comic Sans MS" w:eastAsia="Times New Roman" w:hAnsi="Comic Sans MS" w:cs="Arial"/>
          <w:bCs/>
          <w:kern w:val="0"/>
          <w:sz w:val="18"/>
          <w:szCs w:val="18"/>
          <w14:ligatures w14:val="none"/>
        </w:rPr>
        <w:t xml:space="preserve"> Robinson made a motion to donate $100 towards the effort, second by Mothershead, motion passed.</w:t>
      </w:r>
    </w:p>
    <w:p w14:paraId="780C24EE" w14:textId="77777777" w:rsidR="00297656" w:rsidRPr="00297656" w:rsidRDefault="00297656" w:rsidP="00297656">
      <w:pPr>
        <w:numPr>
          <w:ilvl w:val="0"/>
          <w:numId w:val="2"/>
        </w:numPr>
        <w:overflowPunct w:val="0"/>
        <w:autoSpaceDE w:val="0"/>
        <w:autoSpaceDN w:val="0"/>
        <w:adjustRightInd w:val="0"/>
        <w:spacing w:after="0" w:line="240" w:lineRule="auto"/>
        <w:jc w:val="both"/>
        <w:rPr>
          <w:rFonts w:ascii="Comic Sans MS" w:eastAsia="Times New Roman" w:hAnsi="Comic Sans MS" w:cs="Arial"/>
          <w:b/>
          <w:kern w:val="0"/>
          <w:sz w:val="18"/>
          <w:szCs w:val="18"/>
          <w14:ligatures w14:val="none"/>
        </w:rPr>
      </w:pPr>
      <w:r w:rsidRPr="00297656">
        <w:rPr>
          <w:rFonts w:ascii="Comic Sans MS" w:eastAsia="Times New Roman" w:hAnsi="Comic Sans MS" w:cs="Arial"/>
          <w:b/>
          <w:kern w:val="0"/>
          <w:sz w:val="18"/>
          <w:szCs w:val="18"/>
          <w14:ligatures w14:val="none"/>
        </w:rPr>
        <w:t xml:space="preserve">Standing Committee Reports </w:t>
      </w:r>
    </w:p>
    <w:p w14:paraId="6CF93FD4" w14:textId="1071A4A7" w:rsidR="004C5992" w:rsidRPr="004C6054" w:rsidRDefault="004C5992" w:rsidP="00297656">
      <w:pPr>
        <w:numPr>
          <w:ilvl w:val="0"/>
          <w:numId w:val="3"/>
        </w:numPr>
        <w:overflowPunct w:val="0"/>
        <w:autoSpaceDE w:val="0"/>
        <w:autoSpaceDN w:val="0"/>
        <w:adjustRightInd w:val="0"/>
        <w:spacing w:after="0" w:line="240" w:lineRule="auto"/>
        <w:contextualSpacing/>
        <w:jc w:val="both"/>
        <w:rPr>
          <w:rFonts w:ascii="Comic Sans MS" w:eastAsia="Times New Roman" w:hAnsi="Comic Sans MS" w:cs="Arial"/>
          <w:b/>
          <w:kern w:val="0"/>
          <w:sz w:val="18"/>
          <w:szCs w:val="18"/>
          <w14:ligatures w14:val="none"/>
        </w:rPr>
      </w:pPr>
      <w:r w:rsidRPr="004C6054">
        <w:rPr>
          <w:rFonts w:ascii="Comic Sans MS" w:eastAsia="Times New Roman" w:hAnsi="Comic Sans MS" w:cs="Arial"/>
          <w:b/>
          <w:kern w:val="0"/>
          <w:sz w:val="18"/>
          <w:szCs w:val="18"/>
          <w14:ligatures w14:val="none"/>
        </w:rPr>
        <w:t>Legislative Committee</w:t>
      </w:r>
      <w:r w:rsidR="004C6054">
        <w:rPr>
          <w:rFonts w:ascii="Comic Sans MS" w:eastAsia="Times New Roman" w:hAnsi="Comic Sans MS" w:cs="Arial"/>
          <w:b/>
          <w:kern w:val="0"/>
          <w:sz w:val="18"/>
          <w:szCs w:val="18"/>
          <w14:ligatures w14:val="none"/>
        </w:rPr>
        <w:t>:</w:t>
      </w:r>
    </w:p>
    <w:p w14:paraId="724C8F2C" w14:textId="77777777" w:rsidR="00DF59B7" w:rsidRDefault="00297656" w:rsidP="004C5992">
      <w:pPr>
        <w:overflowPunct w:val="0"/>
        <w:autoSpaceDE w:val="0"/>
        <w:autoSpaceDN w:val="0"/>
        <w:adjustRightInd w:val="0"/>
        <w:spacing w:after="0" w:line="240" w:lineRule="auto"/>
        <w:ind w:left="1440"/>
        <w:contextualSpacing/>
        <w:jc w:val="both"/>
        <w:rPr>
          <w:rFonts w:ascii="Comic Sans MS" w:eastAsia="Times New Roman" w:hAnsi="Comic Sans MS" w:cs="Arial"/>
          <w:bCs/>
          <w:kern w:val="0"/>
          <w:sz w:val="18"/>
          <w:szCs w:val="18"/>
          <w14:ligatures w14:val="none"/>
        </w:rPr>
      </w:pPr>
      <w:r w:rsidRPr="00297656">
        <w:rPr>
          <w:rFonts w:ascii="Comic Sans MS" w:eastAsia="Times New Roman" w:hAnsi="Comic Sans MS" w:cs="Arial"/>
          <w:bCs/>
          <w:kern w:val="0"/>
          <w:sz w:val="18"/>
          <w:szCs w:val="18"/>
          <w14:ligatures w14:val="none"/>
        </w:rPr>
        <w:t xml:space="preserve"> </w:t>
      </w:r>
      <w:r w:rsidR="004C5992" w:rsidRPr="004C5992">
        <w:rPr>
          <w:rFonts w:ascii="Comic Sans MS" w:eastAsia="Times New Roman" w:hAnsi="Comic Sans MS" w:cs="Arial"/>
          <w:bCs/>
          <w:kern w:val="0"/>
          <w:sz w:val="18"/>
          <w:szCs w:val="18"/>
          <w14:ligatures w14:val="none"/>
        </w:rPr>
        <w:t xml:space="preserve">- </w:t>
      </w:r>
      <w:r w:rsidR="004C5992" w:rsidRPr="004C5992">
        <w:rPr>
          <w:rFonts w:ascii="Comic Sans MS" w:eastAsia="Times New Roman" w:hAnsi="Comic Sans MS" w:cs="Arial"/>
          <w:b/>
          <w:kern w:val="0"/>
          <w:sz w:val="18"/>
          <w:szCs w:val="18"/>
          <w14:ligatures w14:val="none"/>
        </w:rPr>
        <w:t>SB472 - 310 Law civil penalties</w:t>
      </w:r>
      <w:r w:rsidR="004C5992" w:rsidRPr="004C5992">
        <w:rPr>
          <w:rFonts w:ascii="Comic Sans MS" w:eastAsia="Times New Roman" w:hAnsi="Comic Sans MS" w:cs="Arial"/>
          <w:bCs/>
          <w:kern w:val="0"/>
          <w:sz w:val="18"/>
          <w:szCs w:val="18"/>
          <w14:ligatures w14:val="none"/>
        </w:rPr>
        <w:t xml:space="preserve">.  </w:t>
      </w:r>
      <w:r w:rsidR="004C5992">
        <w:rPr>
          <w:rFonts w:ascii="Comic Sans MS" w:eastAsia="Times New Roman" w:hAnsi="Comic Sans MS" w:cs="Arial"/>
          <w:bCs/>
          <w:kern w:val="0"/>
          <w:sz w:val="18"/>
          <w:szCs w:val="18"/>
          <w14:ligatures w14:val="none"/>
        </w:rPr>
        <w:t xml:space="preserve">The bill was never submitted with the correct amounts and now the Timber Association has added an amendment. </w:t>
      </w:r>
      <w:r w:rsidR="00BD5D06">
        <w:rPr>
          <w:rFonts w:ascii="Comic Sans MS" w:eastAsia="Times New Roman" w:hAnsi="Comic Sans MS" w:cs="Arial"/>
          <w:bCs/>
          <w:kern w:val="0"/>
          <w:sz w:val="18"/>
          <w:szCs w:val="18"/>
          <w14:ligatures w14:val="none"/>
        </w:rPr>
        <w:t>We will watch closely and make a decision to support or not when all of the amendments are in their final form.</w:t>
      </w:r>
    </w:p>
    <w:p w14:paraId="04F1B41A" w14:textId="3511D29F" w:rsidR="00297656" w:rsidRPr="00297656" w:rsidRDefault="00DF59B7" w:rsidP="004C5992">
      <w:pPr>
        <w:overflowPunct w:val="0"/>
        <w:autoSpaceDE w:val="0"/>
        <w:autoSpaceDN w:val="0"/>
        <w:adjustRightInd w:val="0"/>
        <w:spacing w:after="0" w:line="240" w:lineRule="auto"/>
        <w:ind w:left="1440"/>
        <w:contextualSpacing/>
        <w:jc w:val="both"/>
        <w:rPr>
          <w:rFonts w:ascii="Comic Sans MS" w:eastAsia="Times New Roman" w:hAnsi="Comic Sans MS" w:cs="Arial"/>
          <w:bCs/>
          <w:kern w:val="0"/>
          <w:sz w:val="18"/>
          <w:szCs w:val="18"/>
          <w14:ligatures w14:val="none"/>
        </w:rPr>
      </w:pPr>
      <w:r>
        <w:rPr>
          <w:rFonts w:ascii="Comic Sans MS" w:eastAsia="Times New Roman" w:hAnsi="Comic Sans MS" w:cs="Arial"/>
          <w:bCs/>
          <w:kern w:val="0"/>
          <w:sz w:val="18"/>
          <w:szCs w:val="18"/>
          <w14:ligatures w14:val="none"/>
        </w:rPr>
        <w:t xml:space="preserve"> </w:t>
      </w:r>
      <w:r w:rsidRPr="00DF59B7">
        <w:rPr>
          <w:rFonts w:ascii="Comic Sans MS" w:eastAsia="Times New Roman" w:hAnsi="Comic Sans MS" w:cs="Arial"/>
          <w:b/>
          <w:kern w:val="0"/>
          <w:sz w:val="18"/>
          <w:szCs w:val="18"/>
          <w14:ligatures w14:val="none"/>
        </w:rPr>
        <w:t>- SB77 - the procurement bill</w:t>
      </w:r>
      <w:r w:rsidRPr="00DF59B7">
        <w:rPr>
          <w:rFonts w:ascii="Comic Sans MS" w:eastAsia="Times New Roman" w:hAnsi="Comic Sans MS" w:cs="Arial"/>
          <w:bCs/>
          <w:kern w:val="0"/>
          <w:sz w:val="18"/>
          <w:szCs w:val="18"/>
          <w14:ligatures w14:val="none"/>
        </w:rPr>
        <w:t> </w:t>
      </w:r>
      <w:r>
        <w:rPr>
          <w:rFonts w:ascii="Comic Sans MS" w:eastAsia="Times New Roman" w:hAnsi="Comic Sans MS" w:cs="Arial"/>
          <w:bCs/>
          <w:kern w:val="0"/>
          <w:sz w:val="18"/>
          <w:szCs w:val="18"/>
          <w14:ligatures w14:val="none"/>
        </w:rPr>
        <w:t>– is also being amended and will be forwarded to Supervisors when new information is available.</w:t>
      </w:r>
    </w:p>
    <w:p w14:paraId="479703D0" w14:textId="1B24C211" w:rsidR="00297656" w:rsidRDefault="00297656" w:rsidP="00297656">
      <w:pPr>
        <w:numPr>
          <w:ilvl w:val="0"/>
          <w:numId w:val="3"/>
        </w:numPr>
        <w:overflowPunct w:val="0"/>
        <w:autoSpaceDE w:val="0"/>
        <w:autoSpaceDN w:val="0"/>
        <w:adjustRightInd w:val="0"/>
        <w:spacing w:after="0" w:line="240" w:lineRule="auto"/>
        <w:contextualSpacing/>
        <w:jc w:val="both"/>
        <w:rPr>
          <w:rFonts w:ascii="Comic Sans MS" w:eastAsia="Times New Roman" w:hAnsi="Comic Sans MS" w:cs="Arial"/>
          <w:bCs/>
          <w:kern w:val="0"/>
          <w:sz w:val="18"/>
          <w:szCs w:val="18"/>
          <w14:ligatures w14:val="none"/>
        </w:rPr>
      </w:pPr>
      <w:r w:rsidRPr="00297656">
        <w:rPr>
          <w:rFonts w:ascii="Comic Sans MS" w:eastAsia="Times New Roman" w:hAnsi="Comic Sans MS" w:cs="Arial"/>
          <w:b/>
          <w:kern w:val="0"/>
          <w:sz w:val="18"/>
          <w:szCs w:val="18"/>
          <w14:ligatures w14:val="none"/>
        </w:rPr>
        <w:t xml:space="preserve">Yellowstone Conservation Area (aka West End Reservoirs/City Lakes) </w:t>
      </w:r>
      <w:r w:rsidRPr="00297656">
        <w:rPr>
          <w:rFonts w:ascii="Comic Sans MS" w:eastAsia="Times New Roman" w:hAnsi="Comic Sans MS" w:cs="Arial"/>
          <w:bCs/>
          <w:kern w:val="0"/>
          <w:sz w:val="18"/>
          <w:szCs w:val="18"/>
          <w14:ligatures w14:val="none"/>
        </w:rPr>
        <w:t xml:space="preserve">– </w:t>
      </w:r>
      <w:r w:rsidR="00415FB1">
        <w:rPr>
          <w:rFonts w:ascii="Comic Sans MS" w:eastAsia="Times New Roman" w:hAnsi="Comic Sans MS" w:cs="Arial"/>
          <w:bCs/>
          <w:kern w:val="0"/>
          <w:sz w:val="18"/>
          <w:szCs w:val="18"/>
          <w14:ligatures w14:val="none"/>
        </w:rPr>
        <w:t>Land Design</w:t>
      </w:r>
      <w:r w:rsidR="007739C5">
        <w:rPr>
          <w:rFonts w:ascii="Comic Sans MS" w:eastAsia="Times New Roman" w:hAnsi="Comic Sans MS" w:cs="Arial"/>
          <w:bCs/>
          <w:kern w:val="0"/>
          <w:sz w:val="18"/>
          <w:szCs w:val="18"/>
          <w14:ligatures w14:val="none"/>
        </w:rPr>
        <w:t xml:space="preserve"> presented</w:t>
      </w:r>
      <w:r w:rsidR="00415FB1">
        <w:rPr>
          <w:rFonts w:ascii="Comic Sans MS" w:eastAsia="Times New Roman" w:hAnsi="Comic Sans MS" w:cs="Arial"/>
          <w:bCs/>
          <w:kern w:val="0"/>
          <w:sz w:val="18"/>
          <w:szCs w:val="18"/>
          <w14:ligatures w14:val="none"/>
        </w:rPr>
        <w:t xml:space="preserve"> </w:t>
      </w:r>
      <w:r w:rsidR="007739C5">
        <w:rPr>
          <w:rFonts w:ascii="Comic Sans MS" w:eastAsia="Times New Roman" w:hAnsi="Comic Sans MS" w:cs="Arial"/>
          <w:bCs/>
          <w:kern w:val="0"/>
          <w:sz w:val="18"/>
          <w:szCs w:val="18"/>
          <w14:ligatures w14:val="none"/>
        </w:rPr>
        <w:t>the Amenities and Recreational mapping layer for t</w:t>
      </w:r>
      <w:r w:rsidR="00415FB1">
        <w:rPr>
          <w:rFonts w:ascii="Comic Sans MS" w:eastAsia="Times New Roman" w:hAnsi="Comic Sans MS" w:cs="Arial"/>
          <w:bCs/>
          <w:kern w:val="0"/>
          <w:sz w:val="18"/>
          <w:szCs w:val="18"/>
          <w14:ligatures w14:val="none"/>
        </w:rPr>
        <w:t>he Master Plan</w:t>
      </w:r>
      <w:r w:rsidR="007739C5">
        <w:rPr>
          <w:rFonts w:ascii="Comic Sans MS" w:eastAsia="Times New Roman" w:hAnsi="Comic Sans MS" w:cs="Arial"/>
          <w:bCs/>
          <w:kern w:val="0"/>
          <w:sz w:val="18"/>
          <w:szCs w:val="18"/>
          <w14:ligatures w14:val="none"/>
        </w:rPr>
        <w:t>.  The plan was well received and discussion centered around how to take to the public and other governmental agencies.</w:t>
      </w:r>
      <w:r w:rsidR="00665C42">
        <w:rPr>
          <w:rFonts w:ascii="Comic Sans MS" w:eastAsia="Times New Roman" w:hAnsi="Comic Sans MS" w:cs="Arial"/>
          <w:bCs/>
          <w:kern w:val="0"/>
          <w:sz w:val="18"/>
          <w:szCs w:val="18"/>
          <w14:ligatures w14:val="none"/>
        </w:rPr>
        <w:t xml:space="preserve">  </w:t>
      </w:r>
      <w:r w:rsidR="00CF35E8">
        <w:rPr>
          <w:rFonts w:ascii="Comic Sans MS" w:eastAsia="Times New Roman" w:hAnsi="Comic Sans MS" w:cs="Arial"/>
          <w:bCs/>
          <w:kern w:val="0"/>
          <w:sz w:val="18"/>
          <w:szCs w:val="18"/>
          <w14:ligatures w14:val="none"/>
        </w:rPr>
        <w:t>Land Design will delineate</w:t>
      </w:r>
      <w:r w:rsidR="00665C42">
        <w:rPr>
          <w:rFonts w:ascii="Comic Sans MS" w:eastAsia="Times New Roman" w:hAnsi="Comic Sans MS" w:cs="Arial"/>
          <w:bCs/>
          <w:kern w:val="0"/>
          <w:sz w:val="18"/>
          <w:szCs w:val="18"/>
          <w14:ligatures w14:val="none"/>
        </w:rPr>
        <w:t xml:space="preserve"> individual components of the areas of the plan, assign estimated costs to each area </w:t>
      </w:r>
      <w:r w:rsidR="00CF35E8">
        <w:rPr>
          <w:rFonts w:ascii="Comic Sans MS" w:eastAsia="Times New Roman" w:hAnsi="Comic Sans MS" w:cs="Arial"/>
          <w:bCs/>
          <w:kern w:val="0"/>
          <w:sz w:val="18"/>
          <w:szCs w:val="18"/>
          <w14:ligatures w14:val="none"/>
        </w:rPr>
        <w:t>thus allowing the City and YCD to be able to</w:t>
      </w:r>
      <w:r w:rsidR="00665C42">
        <w:rPr>
          <w:rFonts w:ascii="Comic Sans MS" w:eastAsia="Times New Roman" w:hAnsi="Comic Sans MS" w:cs="Arial"/>
          <w:bCs/>
          <w:kern w:val="0"/>
          <w:sz w:val="18"/>
          <w:szCs w:val="18"/>
          <w14:ligatures w14:val="none"/>
        </w:rPr>
        <w:t xml:space="preserve"> solicit funding </w:t>
      </w:r>
      <w:r w:rsidR="002C4F7D">
        <w:rPr>
          <w:rFonts w:ascii="Comic Sans MS" w:eastAsia="Times New Roman" w:hAnsi="Comic Sans MS" w:cs="Arial"/>
          <w:bCs/>
          <w:kern w:val="0"/>
          <w:sz w:val="18"/>
          <w:szCs w:val="18"/>
          <w14:ligatures w14:val="none"/>
        </w:rPr>
        <w:t>alliances</w:t>
      </w:r>
      <w:r w:rsidR="00665C42">
        <w:rPr>
          <w:rFonts w:ascii="Comic Sans MS" w:eastAsia="Times New Roman" w:hAnsi="Comic Sans MS" w:cs="Arial"/>
          <w:bCs/>
          <w:kern w:val="0"/>
          <w:sz w:val="18"/>
          <w:szCs w:val="18"/>
          <w14:ligatures w14:val="none"/>
        </w:rPr>
        <w:t xml:space="preserve"> to build.</w:t>
      </w:r>
    </w:p>
    <w:p w14:paraId="3AE4C7CE" w14:textId="10893EB0" w:rsidR="004C6054" w:rsidRDefault="004C6054" w:rsidP="00297656">
      <w:pPr>
        <w:numPr>
          <w:ilvl w:val="0"/>
          <w:numId w:val="3"/>
        </w:numPr>
        <w:overflowPunct w:val="0"/>
        <w:autoSpaceDE w:val="0"/>
        <w:autoSpaceDN w:val="0"/>
        <w:adjustRightInd w:val="0"/>
        <w:spacing w:after="0" w:line="240" w:lineRule="auto"/>
        <w:contextualSpacing/>
        <w:jc w:val="both"/>
        <w:rPr>
          <w:rFonts w:ascii="Comic Sans MS" w:eastAsia="Times New Roman" w:hAnsi="Comic Sans MS" w:cs="Arial"/>
          <w:bCs/>
          <w:kern w:val="0"/>
          <w:sz w:val="18"/>
          <w:szCs w:val="18"/>
          <w14:ligatures w14:val="none"/>
        </w:rPr>
      </w:pPr>
      <w:r>
        <w:rPr>
          <w:rFonts w:ascii="Comic Sans MS" w:eastAsia="Times New Roman" w:hAnsi="Comic Sans MS" w:cs="Arial"/>
          <w:b/>
          <w:kern w:val="0"/>
          <w:sz w:val="18"/>
          <w:szCs w:val="18"/>
          <w14:ligatures w14:val="none"/>
        </w:rPr>
        <w:t xml:space="preserve">Soil Health Symposium </w:t>
      </w:r>
      <w:r>
        <w:rPr>
          <w:rFonts w:ascii="Comic Sans MS" w:eastAsia="Times New Roman" w:hAnsi="Comic Sans MS" w:cs="Arial"/>
          <w:bCs/>
          <w:kern w:val="0"/>
          <w:sz w:val="18"/>
          <w:szCs w:val="18"/>
          <w14:ligatures w14:val="none"/>
        </w:rPr>
        <w:t>– Mothershead represented YCD at this years symposium</w:t>
      </w:r>
      <w:r w:rsidR="00D33541">
        <w:rPr>
          <w:rFonts w:ascii="Comic Sans MS" w:eastAsia="Times New Roman" w:hAnsi="Comic Sans MS" w:cs="Arial"/>
          <w:bCs/>
          <w:kern w:val="0"/>
          <w:sz w:val="18"/>
          <w:szCs w:val="18"/>
          <w14:ligatures w14:val="none"/>
        </w:rPr>
        <w:t xml:space="preserve"> held in Billings.</w:t>
      </w:r>
      <w:r>
        <w:rPr>
          <w:rFonts w:ascii="Comic Sans MS" w:eastAsia="Times New Roman" w:hAnsi="Comic Sans MS" w:cs="Arial"/>
          <w:bCs/>
          <w:kern w:val="0"/>
          <w:sz w:val="18"/>
          <w:szCs w:val="18"/>
          <w14:ligatures w14:val="none"/>
        </w:rPr>
        <w:t xml:space="preserve">  He reported there were about 200 people in attendance.  He did not attend all of the breakout sessions, just the one</w:t>
      </w:r>
      <w:r w:rsidR="00D33541">
        <w:rPr>
          <w:rFonts w:ascii="Comic Sans MS" w:eastAsia="Times New Roman" w:hAnsi="Comic Sans MS" w:cs="Arial"/>
          <w:bCs/>
          <w:kern w:val="0"/>
          <w:sz w:val="18"/>
          <w:szCs w:val="18"/>
          <w14:ligatures w14:val="none"/>
        </w:rPr>
        <w:t>s</w:t>
      </w:r>
      <w:r>
        <w:rPr>
          <w:rFonts w:ascii="Comic Sans MS" w:eastAsia="Times New Roman" w:hAnsi="Comic Sans MS" w:cs="Arial"/>
          <w:bCs/>
          <w:kern w:val="0"/>
          <w:sz w:val="18"/>
          <w:szCs w:val="18"/>
          <w14:ligatures w14:val="none"/>
        </w:rPr>
        <w:t xml:space="preserve"> that pertained to what he was interested in or offered new opportunities/ideas for farming and ranching.  Kraft made a motion to reimburse Mothershead the $160 registration fee, second by Haaland, motion passed.</w:t>
      </w:r>
    </w:p>
    <w:p w14:paraId="1553D7A5" w14:textId="130452B4" w:rsidR="002C259B" w:rsidRPr="00297656" w:rsidRDefault="002C259B" w:rsidP="00297656">
      <w:pPr>
        <w:numPr>
          <w:ilvl w:val="0"/>
          <w:numId w:val="3"/>
        </w:numPr>
        <w:overflowPunct w:val="0"/>
        <w:autoSpaceDE w:val="0"/>
        <w:autoSpaceDN w:val="0"/>
        <w:adjustRightInd w:val="0"/>
        <w:spacing w:after="0" w:line="240" w:lineRule="auto"/>
        <w:contextualSpacing/>
        <w:jc w:val="both"/>
        <w:rPr>
          <w:rFonts w:ascii="Comic Sans MS" w:eastAsia="Times New Roman" w:hAnsi="Comic Sans MS" w:cs="Arial"/>
          <w:bCs/>
          <w:kern w:val="0"/>
          <w:sz w:val="18"/>
          <w:szCs w:val="18"/>
          <w14:ligatures w14:val="none"/>
        </w:rPr>
      </w:pPr>
      <w:r>
        <w:rPr>
          <w:rFonts w:ascii="Comic Sans MS" w:eastAsia="Times New Roman" w:hAnsi="Comic Sans MS" w:cs="Arial"/>
          <w:b/>
          <w:kern w:val="0"/>
          <w:sz w:val="18"/>
          <w:szCs w:val="18"/>
          <w14:ligatures w14:val="none"/>
        </w:rPr>
        <w:t xml:space="preserve">Arbor Day </w:t>
      </w:r>
      <w:r>
        <w:rPr>
          <w:rFonts w:ascii="Comic Sans MS" w:eastAsia="Times New Roman" w:hAnsi="Comic Sans MS" w:cs="Arial"/>
          <w:bCs/>
          <w:kern w:val="0"/>
          <w:sz w:val="18"/>
          <w:szCs w:val="18"/>
          <w14:ligatures w14:val="none"/>
        </w:rPr>
        <w:t>– Trees have been ordered</w:t>
      </w:r>
      <w:r w:rsidR="00D85C2A">
        <w:rPr>
          <w:rFonts w:ascii="Comic Sans MS" w:eastAsia="Times New Roman" w:hAnsi="Comic Sans MS" w:cs="Arial"/>
          <w:bCs/>
          <w:kern w:val="0"/>
          <w:sz w:val="18"/>
          <w:szCs w:val="18"/>
          <w14:ligatures w14:val="none"/>
        </w:rPr>
        <w:t xml:space="preserve"> and will be delivered in time for the April 25</w:t>
      </w:r>
      <w:r w:rsidR="00D85C2A" w:rsidRPr="00D85C2A">
        <w:rPr>
          <w:rFonts w:ascii="Comic Sans MS" w:eastAsia="Times New Roman" w:hAnsi="Comic Sans MS" w:cs="Arial"/>
          <w:bCs/>
          <w:kern w:val="0"/>
          <w:sz w:val="18"/>
          <w:szCs w:val="18"/>
          <w:vertAlign w:val="superscript"/>
          <w14:ligatures w14:val="none"/>
        </w:rPr>
        <w:t>th</w:t>
      </w:r>
      <w:r w:rsidR="00D85C2A">
        <w:rPr>
          <w:rFonts w:ascii="Comic Sans MS" w:eastAsia="Times New Roman" w:hAnsi="Comic Sans MS" w:cs="Arial"/>
          <w:bCs/>
          <w:kern w:val="0"/>
          <w:sz w:val="18"/>
          <w:szCs w:val="18"/>
          <w14:ligatures w14:val="none"/>
        </w:rPr>
        <w:t xml:space="preserve"> event.  The event will be held on the YCD office grounds but</w:t>
      </w:r>
      <w:r w:rsidR="009207E2">
        <w:rPr>
          <w:rFonts w:ascii="Comic Sans MS" w:eastAsia="Times New Roman" w:hAnsi="Comic Sans MS" w:cs="Arial"/>
          <w:bCs/>
          <w:kern w:val="0"/>
          <w:sz w:val="18"/>
          <w:szCs w:val="18"/>
          <w14:ligatures w14:val="none"/>
        </w:rPr>
        <w:t xml:space="preserve"> because of traffic flow issues </w:t>
      </w:r>
      <w:r w:rsidR="00D85C2A">
        <w:rPr>
          <w:rFonts w:ascii="Comic Sans MS" w:eastAsia="Times New Roman" w:hAnsi="Comic Sans MS" w:cs="Arial"/>
          <w:bCs/>
          <w:kern w:val="0"/>
          <w:sz w:val="18"/>
          <w:szCs w:val="18"/>
          <w14:ligatures w14:val="none"/>
        </w:rPr>
        <w:t xml:space="preserve"> </w:t>
      </w:r>
      <w:r w:rsidR="009207E2">
        <w:rPr>
          <w:rFonts w:ascii="Comic Sans MS" w:eastAsia="Times New Roman" w:hAnsi="Comic Sans MS" w:cs="Arial"/>
          <w:bCs/>
          <w:kern w:val="0"/>
          <w:sz w:val="18"/>
          <w:szCs w:val="18"/>
          <w14:ligatures w14:val="none"/>
        </w:rPr>
        <w:t xml:space="preserve">we </w:t>
      </w:r>
      <w:r w:rsidR="00D85C2A">
        <w:rPr>
          <w:rFonts w:ascii="Comic Sans MS" w:eastAsia="Times New Roman" w:hAnsi="Comic Sans MS" w:cs="Arial"/>
          <w:bCs/>
          <w:kern w:val="0"/>
          <w:sz w:val="18"/>
          <w:szCs w:val="18"/>
          <w14:ligatures w14:val="none"/>
        </w:rPr>
        <w:t xml:space="preserve">will work with Canyon Creek Nursery </w:t>
      </w:r>
      <w:proofErr w:type="gramStart"/>
      <w:r w:rsidR="00D85C2A">
        <w:rPr>
          <w:rFonts w:ascii="Comic Sans MS" w:eastAsia="Times New Roman" w:hAnsi="Comic Sans MS" w:cs="Arial"/>
          <w:bCs/>
          <w:kern w:val="0"/>
          <w:sz w:val="18"/>
          <w:szCs w:val="18"/>
          <w14:ligatures w14:val="none"/>
        </w:rPr>
        <w:t>to may</w:t>
      </w:r>
      <w:r w:rsidR="009207E2">
        <w:rPr>
          <w:rFonts w:ascii="Comic Sans MS" w:eastAsia="Times New Roman" w:hAnsi="Comic Sans MS" w:cs="Arial"/>
          <w:bCs/>
          <w:kern w:val="0"/>
          <w:sz w:val="18"/>
          <w:szCs w:val="18"/>
          <w14:ligatures w14:val="none"/>
        </w:rPr>
        <w:t>be</w:t>
      </w:r>
      <w:proofErr w:type="gramEnd"/>
      <w:r w:rsidR="00D85C2A">
        <w:rPr>
          <w:rFonts w:ascii="Comic Sans MS" w:eastAsia="Times New Roman" w:hAnsi="Comic Sans MS" w:cs="Arial"/>
          <w:bCs/>
          <w:kern w:val="0"/>
          <w:sz w:val="18"/>
          <w:szCs w:val="18"/>
          <w14:ligatures w14:val="none"/>
        </w:rPr>
        <w:t xml:space="preserve"> hold </w:t>
      </w:r>
      <w:r w:rsidR="001A1FE5">
        <w:rPr>
          <w:rFonts w:ascii="Comic Sans MS" w:eastAsia="Times New Roman" w:hAnsi="Comic Sans MS" w:cs="Arial"/>
          <w:bCs/>
          <w:kern w:val="0"/>
          <w:sz w:val="18"/>
          <w:szCs w:val="18"/>
          <w14:ligatures w14:val="none"/>
        </w:rPr>
        <w:t>onto</w:t>
      </w:r>
      <w:r w:rsidR="00D85C2A">
        <w:rPr>
          <w:rFonts w:ascii="Comic Sans MS" w:eastAsia="Times New Roman" w:hAnsi="Comic Sans MS" w:cs="Arial"/>
          <w:bCs/>
          <w:kern w:val="0"/>
          <w:sz w:val="18"/>
          <w:szCs w:val="18"/>
          <w14:ligatures w14:val="none"/>
        </w:rPr>
        <w:t xml:space="preserve"> their part of the property </w:t>
      </w:r>
      <w:r w:rsidR="009207E2">
        <w:rPr>
          <w:rFonts w:ascii="Comic Sans MS" w:eastAsia="Times New Roman" w:hAnsi="Comic Sans MS" w:cs="Arial"/>
          <w:bCs/>
          <w:kern w:val="0"/>
          <w:sz w:val="18"/>
          <w:szCs w:val="18"/>
          <w14:ligatures w14:val="none"/>
        </w:rPr>
        <w:t>to make for better traffic flow.</w:t>
      </w:r>
      <w:r w:rsidR="00D04EBE">
        <w:rPr>
          <w:rFonts w:ascii="Comic Sans MS" w:eastAsia="Times New Roman" w:hAnsi="Comic Sans MS" w:cs="Arial"/>
          <w:bCs/>
          <w:kern w:val="0"/>
          <w:sz w:val="18"/>
          <w:szCs w:val="18"/>
          <w14:ligatures w14:val="none"/>
        </w:rPr>
        <w:t xml:space="preserve">  Volunteers are already signing up to help.</w:t>
      </w:r>
    </w:p>
    <w:p w14:paraId="077A2F83" w14:textId="77777777" w:rsidR="00297656" w:rsidRPr="00297656" w:rsidRDefault="00297656" w:rsidP="00297656">
      <w:pPr>
        <w:overflowPunct w:val="0"/>
        <w:autoSpaceDE w:val="0"/>
        <w:autoSpaceDN w:val="0"/>
        <w:adjustRightInd w:val="0"/>
        <w:spacing w:after="0" w:line="240" w:lineRule="auto"/>
        <w:contextualSpacing/>
        <w:jc w:val="both"/>
        <w:rPr>
          <w:rFonts w:ascii="Comic Sans MS" w:eastAsia="Times New Roman" w:hAnsi="Comic Sans MS" w:cs="Arial"/>
          <w:bCs/>
          <w:kern w:val="0"/>
          <w:sz w:val="18"/>
          <w:szCs w:val="18"/>
          <w14:ligatures w14:val="none"/>
        </w:rPr>
      </w:pPr>
    </w:p>
    <w:p w14:paraId="757D6C1C" w14:textId="77777777" w:rsidR="00297656" w:rsidRPr="00297656" w:rsidRDefault="00297656" w:rsidP="00297656">
      <w:pPr>
        <w:numPr>
          <w:ilvl w:val="0"/>
          <w:numId w:val="2"/>
        </w:numPr>
        <w:overflowPunct w:val="0"/>
        <w:autoSpaceDE w:val="0"/>
        <w:autoSpaceDN w:val="0"/>
        <w:adjustRightInd w:val="0"/>
        <w:spacing w:after="0" w:line="240" w:lineRule="auto"/>
        <w:contextualSpacing/>
        <w:jc w:val="both"/>
        <w:rPr>
          <w:rFonts w:ascii="Comic Sans MS" w:eastAsia="Times New Roman" w:hAnsi="Comic Sans MS" w:cs="Arial"/>
          <w:kern w:val="0"/>
          <w:sz w:val="18"/>
          <w:szCs w:val="18"/>
          <w14:ligatures w14:val="none"/>
        </w:rPr>
      </w:pPr>
      <w:r w:rsidRPr="00297656">
        <w:rPr>
          <w:rFonts w:ascii="Comic Sans MS" w:eastAsia="Times New Roman" w:hAnsi="Comic Sans MS" w:cs="Arial"/>
          <w:b/>
          <w:kern w:val="0"/>
          <w:sz w:val="18"/>
          <w:szCs w:val="18"/>
          <w14:ligatures w14:val="none"/>
        </w:rPr>
        <w:t>Unscheduled Matters</w:t>
      </w:r>
      <w:r w:rsidRPr="00297656">
        <w:rPr>
          <w:rFonts w:ascii="Comic Sans MS" w:eastAsia="Times New Roman" w:hAnsi="Comic Sans MS" w:cs="Arial"/>
          <w:kern w:val="0"/>
          <w:sz w:val="18"/>
          <w:szCs w:val="18"/>
          <w14:ligatures w14:val="none"/>
        </w:rPr>
        <w:t xml:space="preserve"> – none</w:t>
      </w:r>
    </w:p>
    <w:p w14:paraId="67A95EDD" w14:textId="77777777" w:rsidR="00297656" w:rsidRPr="00297656" w:rsidRDefault="00297656" w:rsidP="00297656">
      <w:pPr>
        <w:overflowPunct w:val="0"/>
        <w:autoSpaceDE w:val="0"/>
        <w:autoSpaceDN w:val="0"/>
        <w:adjustRightInd w:val="0"/>
        <w:spacing w:after="0" w:line="240" w:lineRule="auto"/>
        <w:ind w:left="630"/>
        <w:contextualSpacing/>
        <w:jc w:val="both"/>
        <w:rPr>
          <w:rFonts w:ascii="Comic Sans MS" w:eastAsia="Times New Roman" w:hAnsi="Comic Sans MS" w:cs="Arial"/>
          <w:kern w:val="0"/>
          <w:sz w:val="18"/>
          <w:szCs w:val="18"/>
          <w14:ligatures w14:val="none"/>
        </w:rPr>
      </w:pPr>
    </w:p>
    <w:p w14:paraId="67A92551" w14:textId="77777777" w:rsidR="00297656" w:rsidRPr="00297656" w:rsidRDefault="00297656" w:rsidP="00297656">
      <w:pPr>
        <w:numPr>
          <w:ilvl w:val="0"/>
          <w:numId w:val="2"/>
        </w:numPr>
        <w:overflowPunct w:val="0"/>
        <w:autoSpaceDE w:val="0"/>
        <w:autoSpaceDN w:val="0"/>
        <w:adjustRightInd w:val="0"/>
        <w:spacing w:after="0" w:line="240" w:lineRule="auto"/>
        <w:contextualSpacing/>
        <w:jc w:val="both"/>
        <w:rPr>
          <w:rFonts w:ascii="Comic Sans MS" w:eastAsia="Times New Roman" w:hAnsi="Comic Sans MS" w:cs="Arial"/>
          <w:kern w:val="0"/>
          <w:sz w:val="18"/>
          <w:szCs w:val="18"/>
          <w14:ligatures w14:val="none"/>
        </w:rPr>
      </w:pPr>
      <w:r w:rsidRPr="00297656">
        <w:rPr>
          <w:rFonts w:ascii="Comic Sans MS" w:eastAsia="Times New Roman" w:hAnsi="Comic Sans MS" w:cs="Arial"/>
          <w:b/>
          <w:kern w:val="0"/>
          <w:sz w:val="18"/>
          <w:szCs w:val="18"/>
          <w14:ligatures w14:val="none"/>
        </w:rPr>
        <w:t xml:space="preserve">Public comments </w:t>
      </w:r>
      <w:r w:rsidRPr="00297656">
        <w:rPr>
          <w:rFonts w:ascii="Comic Sans MS" w:eastAsia="Times New Roman" w:hAnsi="Comic Sans MS" w:cs="Arial"/>
          <w:kern w:val="0"/>
          <w:sz w:val="18"/>
          <w:szCs w:val="18"/>
          <w14:ligatures w14:val="none"/>
        </w:rPr>
        <w:t>– none</w:t>
      </w:r>
    </w:p>
    <w:p w14:paraId="5F0976E1" w14:textId="77777777" w:rsidR="00297656" w:rsidRPr="00297656" w:rsidRDefault="00297656" w:rsidP="00297656">
      <w:pPr>
        <w:overflowPunct w:val="0"/>
        <w:autoSpaceDE w:val="0"/>
        <w:autoSpaceDN w:val="0"/>
        <w:adjustRightInd w:val="0"/>
        <w:spacing w:after="0" w:line="240" w:lineRule="auto"/>
        <w:contextualSpacing/>
        <w:jc w:val="both"/>
        <w:rPr>
          <w:rFonts w:ascii="Comic Sans MS" w:eastAsia="Times New Roman" w:hAnsi="Comic Sans MS" w:cs="Arial"/>
          <w:kern w:val="0"/>
          <w:sz w:val="18"/>
          <w:szCs w:val="18"/>
          <w14:ligatures w14:val="none"/>
        </w:rPr>
      </w:pPr>
    </w:p>
    <w:p w14:paraId="09228982" w14:textId="6B9F53F4" w:rsidR="00297656" w:rsidRPr="00297656" w:rsidRDefault="00297656" w:rsidP="00297656">
      <w:pPr>
        <w:numPr>
          <w:ilvl w:val="0"/>
          <w:numId w:val="2"/>
        </w:numPr>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r w:rsidRPr="00297656">
        <w:rPr>
          <w:rFonts w:ascii="Comic Sans MS" w:eastAsia="Times New Roman" w:hAnsi="Comic Sans MS" w:cs="Arial"/>
          <w:b/>
          <w:kern w:val="0"/>
          <w:sz w:val="18"/>
          <w:szCs w:val="18"/>
          <w14:ligatures w14:val="none"/>
        </w:rPr>
        <w:t xml:space="preserve">Next YCD Board Meeting </w:t>
      </w:r>
      <w:r w:rsidRPr="00297656">
        <w:rPr>
          <w:rFonts w:ascii="Comic Sans MS" w:eastAsia="Times New Roman" w:hAnsi="Comic Sans MS" w:cs="Arial"/>
          <w:kern w:val="0"/>
          <w:sz w:val="18"/>
          <w:szCs w:val="18"/>
          <w14:ligatures w14:val="none"/>
        </w:rPr>
        <w:t xml:space="preserve">– The next YCD meeting is scheduled to be held </w:t>
      </w:r>
      <w:r w:rsidR="00777821">
        <w:rPr>
          <w:rFonts w:ascii="Comic Sans MS" w:eastAsia="Times New Roman" w:hAnsi="Comic Sans MS" w:cs="Arial"/>
          <w:kern w:val="0"/>
          <w:sz w:val="18"/>
          <w:szCs w:val="18"/>
          <w14:ligatures w14:val="none"/>
        </w:rPr>
        <w:t>April 8, 2025</w:t>
      </w:r>
    </w:p>
    <w:p w14:paraId="0D01E5B2" w14:textId="77777777" w:rsidR="00297656" w:rsidRPr="00297656" w:rsidRDefault="00297656" w:rsidP="00297656">
      <w:pPr>
        <w:overflowPunct w:val="0"/>
        <w:autoSpaceDE w:val="0"/>
        <w:autoSpaceDN w:val="0"/>
        <w:adjustRightInd w:val="0"/>
        <w:spacing w:after="0" w:line="240" w:lineRule="auto"/>
        <w:jc w:val="both"/>
        <w:rPr>
          <w:rFonts w:ascii="Comic Sans MS" w:eastAsia="Times New Roman" w:hAnsi="Comic Sans MS" w:cs="Arial"/>
          <w:kern w:val="0"/>
          <w:sz w:val="18"/>
          <w:szCs w:val="18"/>
          <w14:ligatures w14:val="none"/>
        </w:rPr>
      </w:pPr>
    </w:p>
    <w:p w14:paraId="1CD58A40" w14:textId="1B7F7225" w:rsidR="00297656" w:rsidRPr="00297656" w:rsidRDefault="00297656" w:rsidP="00297656">
      <w:pPr>
        <w:numPr>
          <w:ilvl w:val="0"/>
          <w:numId w:val="2"/>
        </w:numPr>
        <w:overflowPunct w:val="0"/>
        <w:autoSpaceDE w:val="0"/>
        <w:autoSpaceDN w:val="0"/>
        <w:adjustRightInd w:val="0"/>
        <w:spacing w:after="0" w:line="240" w:lineRule="auto"/>
        <w:ind w:left="270"/>
        <w:jc w:val="both"/>
        <w:rPr>
          <w:rFonts w:ascii="Comic Sans MS" w:eastAsia="Times New Roman" w:hAnsi="Comic Sans MS" w:cs="Arial"/>
          <w:kern w:val="0"/>
          <w:sz w:val="18"/>
          <w:szCs w:val="18"/>
          <w14:ligatures w14:val="none"/>
        </w:rPr>
      </w:pPr>
      <w:r w:rsidRPr="00297656">
        <w:rPr>
          <w:rFonts w:ascii="Comic Sans MS" w:eastAsia="Times New Roman" w:hAnsi="Comic Sans MS" w:cs="Arial"/>
          <w:kern w:val="0"/>
          <w:sz w:val="18"/>
          <w:szCs w:val="18"/>
          <w14:ligatures w14:val="none"/>
        </w:rPr>
        <w:t xml:space="preserve"> </w:t>
      </w:r>
      <w:r w:rsidR="00777821">
        <w:rPr>
          <w:rFonts w:ascii="Comic Sans MS" w:eastAsia="Times New Roman" w:hAnsi="Comic Sans MS" w:cs="Arial"/>
          <w:kern w:val="0"/>
          <w:sz w:val="18"/>
          <w:szCs w:val="18"/>
          <w14:ligatures w14:val="none"/>
        </w:rPr>
        <w:t>Kraft</w:t>
      </w:r>
      <w:r w:rsidRPr="00297656">
        <w:rPr>
          <w:rFonts w:ascii="Comic Sans MS" w:eastAsia="Times New Roman" w:hAnsi="Comic Sans MS" w:cs="Arial"/>
          <w:kern w:val="0"/>
          <w:sz w:val="18"/>
          <w:szCs w:val="18"/>
          <w14:ligatures w14:val="none"/>
        </w:rPr>
        <w:t xml:space="preserve"> motion to adjourn the meeting at </w:t>
      </w:r>
      <w:r w:rsidR="00777821">
        <w:rPr>
          <w:rFonts w:ascii="Comic Sans MS" w:eastAsia="Times New Roman" w:hAnsi="Comic Sans MS" w:cs="Arial"/>
          <w:kern w:val="0"/>
          <w:sz w:val="18"/>
          <w:szCs w:val="18"/>
          <w14:ligatures w14:val="none"/>
        </w:rPr>
        <w:t>3:40</w:t>
      </w:r>
      <w:r w:rsidRPr="00297656">
        <w:rPr>
          <w:rFonts w:ascii="Comic Sans MS" w:eastAsia="Times New Roman" w:hAnsi="Comic Sans MS" w:cs="Arial"/>
          <w:kern w:val="0"/>
          <w:sz w:val="18"/>
          <w:szCs w:val="18"/>
          <w14:ligatures w14:val="none"/>
        </w:rPr>
        <w:t xml:space="preserve"> p.m.</w:t>
      </w:r>
    </w:p>
    <w:p w14:paraId="47256FA6" w14:textId="77777777" w:rsidR="00297656" w:rsidRPr="00297656" w:rsidRDefault="00297656" w:rsidP="00297656">
      <w:pPr>
        <w:overflowPunct w:val="0"/>
        <w:autoSpaceDE w:val="0"/>
        <w:autoSpaceDN w:val="0"/>
        <w:adjustRightInd w:val="0"/>
        <w:spacing w:after="0" w:line="240" w:lineRule="auto"/>
        <w:jc w:val="both"/>
        <w:rPr>
          <w:rFonts w:ascii="Comic Sans MS" w:eastAsia="Times New Roman" w:hAnsi="Comic Sans MS" w:cs="Arial"/>
          <w:b/>
          <w:kern w:val="0"/>
          <w:sz w:val="18"/>
          <w:szCs w:val="18"/>
          <w:u w:val="single"/>
          <w14:ligatures w14:val="none"/>
        </w:rPr>
      </w:pPr>
    </w:p>
    <w:p w14:paraId="02390834" w14:textId="77777777" w:rsidR="00297656" w:rsidRPr="00297656" w:rsidRDefault="00297656" w:rsidP="00297656">
      <w:pPr>
        <w:overflowPunct w:val="0"/>
        <w:autoSpaceDE w:val="0"/>
        <w:autoSpaceDN w:val="0"/>
        <w:adjustRightInd w:val="0"/>
        <w:spacing w:after="0" w:line="240" w:lineRule="auto"/>
        <w:jc w:val="both"/>
        <w:rPr>
          <w:rFonts w:ascii="Comic Sans MS" w:eastAsia="Times New Roman" w:hAnsi="Comic Sans MS" w:cs="Arial"/>
          <w:b/>
          <w:kern w:val="0"/>
          <w:sz w:val="18"/>
          <w:szCs w:val="18"/>
          <w:u w:val="single"/>
          <w14:ligatures w14:val="none"/>
        </w:rPr>
      </w:pPr>
    </w:p>
    <w:p w14:paraId="60FC5EA6" w14:textId="77777777" w:rsidR="00297656" w:rsidRPr="00297656" w:rsidRDefault="00297656" w:rsidP="00297656">
      <w:pPr>
        <w:overflowPunct w:val="0"/>
        <w:autoSpaceDE w:val="0"/>
        <w:autoSpaceDN w:val="0"/>
        <w:adjustRightInd w:val="0"/>
        <w:spacing w:after="0" w:line="240" w:lineRule="auto"/>
        <w:jc w:val="both"/>
        <w:rPr>
          <w:rFonts w:ascii="Comic Sans MS" w:eastAsia="Times New Roman" w:hAnsi="Comic Sans MS" w:cs="Arial"/>
          <w:b/>
          <w:kern w:val="0"/>
          <w:sz w:val="18"/>
          <w:szCs w:val="18"/>
          <w:u w:val="single"/>
          <w14:ligatures w14:val="none"/>
        </w:rPr>
      </w:pPr>
    </w:p>
    <w:p w14:paraId="4CC7E325" w14:textId="77777777" w:rsidR="00297656" w:rsidRPr="00297656" w:rsidRDefault="00297656" w:rsidP="00297656">
      <w:pPr>
        <w:overflowPunct w:val="0"/>
        <w:autoSpaceDE w:val="0"/>
        <w:autoSpaceDN w:val="0"/>
        <w:adjustRightInd w:val="0"/>
        <w:spacing w:after="0" w:line="240" w:lineRule="auto"/>
        <w:jc w:val="both"/>
        <w:rPr>
          <w:rFonts w:ascii="Comic Sans MS" w:eastAsia="Times New Roman" w:hAnsi="Comic Sans MS" w:cs="Arial"/>
          <w:b/>
          <w:kern w:val="0"/>
          <w:sz w:val="18"/>
          <w:szCs w:val="18"/>
          <w:u w:val="single"/>
          <w14:ligatures w14:val="none"/>
        </w:rPr>
      </w:pPr>
    </w:p>
    <w:p w14:paraId="2B61CEF2" w14:textId="77777777" w:rsidR="00297656" w:rsidRPr="00297656" w:rsidRDefault="00297656" w:rsidP="00297656">
      <w:pPr>
        <w:overflowPunct w:val="0"/>
        <w:autoSpaceDE w:val="0"/>
        <w:autoSpaceDN w:val="0"/>
        <w:adjustRightInd w:val="0"/>
        <w:spacing w:after="0" w:line="240" w:lineRule="auto"/>
        <w:jc w:val="both"/>
        <w:rPr>
          <w:rFonts w:ascii="Comic Sans MS" w:eastAsia="Times New Roman" w:hAnsi="Comic Sans MS" w:cs="Arial"/>
          <w:b/>
          <w:kern w:val="0"/>
          <w:sz w:val="18"/>
          <w:szCs w:val="18"/>
          <w:u w:val="single"/>
          <w14:ligatures w14:val="none"/>
        </w:rPr>
      </w:pPr>
    </w:p>
    <w:p w14:paraId="624CDED9" w14:textId="77777777" w:rsidR="00297656" w:rsidRPr="00297656" w:rsidRDefault="00297656" w:rsidP="00297656">
      <w:pPr>
        <w:overflowPunct w:val="0"/>
        <w:autoSpaceDE w:val="0"/>
        <w:autoSpaceDN w:val="0"/>
        <w:adjustRightInd w:val="0"/>
        <w:spacing w:after="0" w:line="240" w:lineRule="auto"/>
        <w:jc w:val="both"/>
        <w:rPr>
          <w:rFonts w:ascii="Comic Sans MS" w:eastAsia="Times New Roman" w:hAnsi="Comic Sans MS" w:cs="Arial"/>
          <w:b/>
          <w:kern w:val="0"/>
          <w:sz w:val="18"/>
          <w:szCs w:val="18"/>
          <w:u w:val="single"/>
          <w14:ligatures w14:val="none"/>
        </w:rPr>
      </w:pPr>
    </w:p>
    <w:p w14:paraId="3A0E08DE" w14:textId="77777777" w:rsidR="00297656" w:rsidRPr="00297656" w:rsidRDefault="00297656" w:rsidP="00297656">
      <w:pPr>
        <w:overflowPunct w:val="0"/>
        <w:autoSpaceDE w:val="0"/>
        <w:autoSpaceDN w:val="0"/>
        <w:adjustRightInd w:val="0"/>
        <w:spacing w:after="0" w:line="240" w:lineRule="auto"/>
        <w:jc w:val="both"/>
        <w:rPr>
          <w:rFonts w:ascii="Comic Sans MS" w:eastAsia="Times New Roman" w:hAnsi="Comic Sans MS" w:cs="Arial"/>
          <w:b/>
          <w:kern w:val="0"/>
          <w:sz w:val="18"/>
          <w:szCs w:val="18"/>
          <w:u w:val="single"/>
          <w14:ligatures w14:val="none"/>
        </w:rPr>
      </w:pPr>
      <w:r w:rsidRPr="00297656">
        <w:rPr>
          <w:rFonts w:ascii="Comic Sans MS" w:eastAsia="Times New Roman" w:hAnsi="Comic Sans MS" w:cs="Arial"/>
          <w:b/>
          <w:kern w:val="0"/>
          <w:sz w:val="18"/>
          <w:szCs w:val="18"/>
          <w:u w:val="single"/>
          <w14:ligatures w14:val="none"/>
        </w:rPr>
        <w:t xml:space="preserve">___________________________________________________________________________________________  </w:t>
      </w:r>
    </w:p>
    <w:p w14:paraId="477704EA" w14:textId="77777777" w:rsidR="00297656" w:rsidRPr="00297656" w:rsidRDefault="00297656" w:rsidP="00297656">
      <w:pPr>
        <w:spacing w:line="259" w:lineRule="auto"/>
        <w:rPr>
          <w:rFonts w:ascii="Comic Sans MS" w:eastAsia="Times New Roman" w:hAnsi="Comic Sans MS" w:cs="Arial"/>
          <w:b/>
          <w:kern w:val="0"/>
          <w:sz w:val="18"/>
          <w:szCs w:val="18"/>
          <w14:ligatures w14:val="none"/>
        </w:rPr>
      </w:pPr>
      <w:r w:rsidRPr="00297656">
        <w:rPr>
          <w:rFonts w:ascii="Comic Sans MS" w:eastAsia="Times New Roman" w:hAnsi="Comic Sans MS" w:cs="Arial"/>
          <w:b/>
          <w:kern w:val="0"/>
          <w:sz w:val="18"/>
          <w:szCs w:val="18"/>
          <w14:ligatures w14:val="none"/>
        </w:rPr>
        <w:t xml:space="preserve">Chad Sedgwick, Chair  </w:t>
      </w:r>
      <w:r w:rsidRPr="00297656">
        <w:rPr>
          <w:rFonts w:ascii="Comic Sans MS" w:eastAsia="Times New Roman" w:hAnsi="Comic Sans MS" w:cs="Arial"/>
          <w:b/>
          <w:kern w:val="0"/>
          <w:sz w:val="18"/>
          <w:szCs w:val="18"/>
          <w14:ligatures w14:val="none"/>
        </w:rPr>
        <w:tab/>
      </w:r>
      <w:r w:rsidRPr="00297656">
        <w:rPr>
          <w:rFonts w:ascii="Comic Sans MS" w:eastAsia="Times New Roman" w:hAnsi="Comic Sans MS" w:cs="Arial"/>
          <w:b/>
          <w:kern w:val="0"/>
          <w:sz w:val="18"/>
          <w:szCs w:val="18"/>
          <w14:ligatures w14:val="none"/>
        </w:rPr>
        <w:tab/>
      </w:r>
      <w:r w:rsidRPr="00297656">
        <w:rPr>
          <w:rFonts w:ascii="Comic Sans MS" w:eastAsia="Times New Roman" w:hAnsi="Comic Sans MS" w:cs="Arial"/>
          <w:b/>
          <w:kern w:val="0"/>
          <w:sz w:val="18"/>
          <w:szCs w:val="18"/>
          <w14:ligatures w14:val="none"/>
        </w:rPr>
        <w:tab/>
        <w:t xml:space="preserve">                </w:t>
      </w:r>
      <w:r w:rsidRPr="00297656">
        <w:rPr>
          <w:rFonts w:ascii="Comic Sans MS" w:eastAsia="Times New Roman" w:hAnsi="Comic Sans MS" w:cs="Arial"/>
          <w:b/>
          <w:kern w:val="0"/>
          <w:sz w:val="18"/>
          <w:szCs w:val="18"/>
          <w14:ligatures w14:val="none"/>
        </w:rPr>
        <w:tab/>
      </w:r>
      <w:r w:rsidRPr="00297656">
        <w:rPr>
          <w:rFonts w:ascii="Comic Sans MS" w:eastAsia="Times New Roman" w:hAnsi="Comic Sans MS" w:cs="Arial"/>
          <w:b/>
          <w:kern w:val="0"/>
          <w:sz w:val="18"/>
          <w:szCs w:val="18"/>
          <w14:ligatures w14:val="none"/>
        </w:rPr>
        <w:tab/>
        <w:t xml:space="preserve">               LaVerne Ivie, YCD Administrator</w:t>
      </w:r>
    </w:p>
    <w:p w14:paraId="3C045DCC" w14:textId="77777777" w:rsidR="00297656" w:rsidRPr="00297656" w:rsidRDefault="00297656" w:rsidP="00297656">
      <w:pPr>
        <w:spacing w:line="259" w:lineRule="auto"/>
        <w:rPr>
          <w:sz w:val="22"/>
          <w:szCs w:val="22"/>
        </w:rPr>
      </w:pPr>
    </w:p>
    <w:p w14:paraId="179F98AE" w14:textId="77777777" w:rsidR="00B87248" w:rsidRDefault="00B87248"/>
    <w:sectPr w:rsidR="00B87248" w:rsidSect="0029765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C0F40" w14:textId="77777777" w:rsidR="00BF7C88" w:rsidRDefault="00BF7C88">
      <w:pPr>
        <w:spacing w:after="0" w:line="240" w:lineRule="auto"/>
      </w:pPr>
      <w:r>
        <w:separator/>
      </w:r>
    </w:p>
  </w:endnote>
  <w:endnote w:type="continuationSeparator" w:id="0">
    <w:p w14:paraId="78A615F4" w14:textId="77777777" w:rsidR="00BF7C88" w:rsidRDefault="00BF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57736" w14:textId="77777777" w:rsidR="00FA1CF3" w:rsidRDefault="00FA1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7749" w14:textId="77777777" w:rsidR="00FA1CF3" w:rsidRDefault="00FA1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D2147" w14:textId="77777777" w:rsidR="00FA1CF3" w:rsidRDefault="00FA1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5455D" w14:textId="77777777" w:rsidR="00BF7C88" w:rsidRDefault="00BF7C88">
      <w:pPr>
        <w:spacing w:after="0" w:line="240" w:lineRule="auto"/>
      </w:pPr>
      <w:r>
        <w:separator/>
      </w:r>
    </w:p>
  </w:footnote>
  <w:footnote w:type="continuationSeparator" w:id="0">
    <w:p w14:paraId="459C9D5A" w14:textId="77777777" w:rsidR="00BF7C88" w:rsidRDefault="00BF7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F3E51" w14:textId="77777777" w:rsidR="00FA1CF3" w:rsidRDefault="00FA1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3B01" w14:textId="0B9059A4" w:rsidR="00FA1CF3" w:rsidRDefault="00FA1C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4DFB" w14:textId="77777777" w:rsidR="00FA1CF3" w:rsidRDefault="00FA1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65317"/>
    <w:multiLevelType w:val="hybridMultilevel"/>
    <w:tmpl w:val="9F644B3E"/>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BFC436B"/>
    <w:multiLevelType w:val="hybridMultilevel"/>
    <w:tmpl w:val="5ACEF254"/>
    <w:lvl w:ilvl="0" w:tplc="06321C4E">
      <w:numFmt w:val="bullet"/>
      <w:lvlText w:val="-"/>
      <w:lvlJc w:val="left"/>
      <w:pPr>
        <w:ind w:left="1680" w:hanging="360"/>
      </w:pPr>
      <w:rPr>
        <w:rFonts w:ascii="Comic Sans MS" w:eastAsiaTheme="minorEastAsia" w:hAnsi="Comic Sans MS" w:cs="Arial" w:hint="default"/>
        <w:b/>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15:restartNumberingAfterBreak="0">
    <w:nsid w:val="33E349ED"/>
    <w:multiLevelType w:val="hybridMultilevel"/>
    <w:tmpl w:val="CAC6905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631B6A"/>
    <w:multiLevelType w:val="hybridMultilevel"/>
    <w:tmpl w:val="EDF42AB6"/>
    <w:lvl w:ilvl="0" w:tplc="E222D42A">
      <w:start w:val="1"/>
      <w:numFmt w:val="bullet"/>
      <w:lvlText w:val="•"/>
      <w:lvlJc w:val="left"/>
      <w:pPr>
        <w:ind w:left="70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FB72C9D6">
      <w:start w:val="1"/>
      <w:numFmt w:val="bullet"/>
      <w:lvlText w:val="o"/>
      <w:lvlJc w:val="left"/>
      <w:pPr>
        <w:ind w:left="144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92985EB0">
      <w:start w:val="1"/>
      <w:numFmt w:val="bullet"/>
      <w:lvlText w:val="▪"/>
      <w:lvlJc w:val="left"/>
      <w:pPr>
        <w:ind w:left="216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05C83B16">
      <w:start w:val="1"/>
      <w:numFmt w:val="bullet"/>
      <w:lvlText w:val="•"/>
      <w:lvlJc w:val="left"/>
      <w:pPr>
        <w:ind w:left="2881"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0C9865A8">
      <w:start w:val="1"/>
      <w:numFmt w:val="bullet"/>
      <w:lvlText w:val="o"/>
      <w:lvlJc w:val="left"/>
      <w:pPr>
        <w:ind w:left="360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347CC546">
      <w:start w:val="1"/>
      <w:numFmt w:val="bullet"/>
      <w:lvlText w:val="▪"/>
      <w:lvlJc w:val="left"/>
      <w:pPr>
        <w:ind w:left="432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9C40CF54">
      <w:start w:val="1"/>
      <w:numFmt w:val="bullet"/>
      <w:lvlText w:val="•"/>
      <w:lvlJc w:val="left"/>
      <w:pPr>
        <w:ind w:left="5041"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6584FB28">
      <w:start w:val="1"/>
      <w:numFmt w:val="bullet"/>
      <w:lvlText w:val="o"/>
      <w:lvlJc w:val="left"/>
      <w:pPr>
        <w:ind w:left="576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DFD4430E">
      <w:start w:val="1"/>
      <w:numFmt w:val="bullet"/>
      <w:lvlText w:val="▪"/>
      <w:lvlJc w:val="left"/>
      <w:pPr>
        <w:ind w:left="6481"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42D76D1A"/>
    <w:multiLevelType w:val="hybridMultilevel"/>
    <w:tmpl w:val="DEEC9D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EB2772"/>
    <w:multiLevelType w:val="hybridMultilevel"/>
    <w:tmpl w:val="3A763E3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61A127C6"/>
    <w:multiLevelType w:val="hybridMultilevel"/>
    <w:tmpl w:val="DA50C544"/>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25" w:hanging="360"/>
      </w:pPr>
      <w:rPr>
        <w:rFonts w:ascii="Courier New" w:hAnsi="Courier New" w:cs="Courier New" w:hint="default"/>
      </w:rPr>
    </w:lvl>
    <w:lvl w:ilvl="2" w:tplc="FFFFFFFF">
      <w:start w:val="1"/>
      <w:numFmt w:val="bullet"/>
      <w:lvlText w:val=""/>
      <w:lvlJc w:val="left"/>
      <w:pPr>
        <w:ind w:left="3045" w:hanging="360"/>
      </w:pPr>
      <w:rPr>
        <w:rFonts w:ascii="Wingdings" w:hAnsi="Wingdings" w:hint="default"/>
      </w:rPr>
    </w:lvl>
    <w:lvl w:ilvl="3" w:tplc="FFFFFFFF">
      <w:start w:val="1"/>
      <w:numFmt w:val="bullet"/>
      <w:lvlText w:val=""/>
      <w:lvlJc w:val="left"/>
      <w:pPr>
        <w:ind w:left="3765" w:hanging="360"/>
      </w:pPr>
      <w:rPr>
        <w:rFonts w:ascii="Symbol" w:hAnsi="Symbol" w:hint="default"/>
      </w:rPr>
    </w:lvl>
    <w:lvl w:ilvl="4" w:tplc="FFFFFFFF">
      <w:start w:val="1"/>
      <w:numFmt w:val="bullet"/>
      <w:lvlText w:val="o"/>
      <w:lvlJc w:val="left"/>
      <w:pPr>
        <w:ind w:left="4485" w:hanging="360"/>
      </w:pPr>
      <w:rPr>
        <w:rFonts w:ascii="Courier New" w:hAnsi="Courier New" w:cs="Courier New" w:hint="default"/>
      </w:rPr>
    </w:lvl>
    <w:lvl w:ilvl="5" w:tplc="FFFFFFFF">
      <w:start w:val="1"/>
      <w:numFmt w:val="bullet"/>
      <w:lvlText w:val=""/>
      <w:lvlJc w:val="left"/>
      <w:pPr>
        <w:ind w:left="5205" w:hanging="360"/>
      </w:pPr>
      <w:rPr>
        <w:rFonts w:ascii="Wingdings" w:hAnsi="Wingdings" w:hint="default"/>
      </w:rPr>
    </w:lvl>
    <w:lvl w:ilvl="6" w:tplc="FFFFFFFF">
      <w:start w:val="1"/>
      <w:numFmt w:val="bullet"/>
      <w:lvlText w:val=""/>
      <w:lvlJc w:val="left"/>
      <w:pPr>
        <w:ind w:left="5925" w:hanging="360"/>
      </w:pPr>
      <w:rPr>
        <w:rFonts w:ascii="Symbol" w:hAnsi="Symbol" w:hint="default"/>
      </w:rPr>
    </w:lvl>
    <w:lvl w:ilvl="7" w:tplc="FFFFFFFF">
      <w:start w:val="1"/>
      <w:numFmt w:val="bullet"/>
      <w:lvlText w:val="o"/>
      <w:lvlJc w:val="left"/>
      <w:pPr>
        <w:ind w:left="6645" w:hanging="360"/>
      </w:pPr>
      <w:rPr>
        <w:rFonts w:ascii="Courier New" w:hAnsi="Courier New" w:cs="Courier New" w:hint="default"/>
      </w:rPr>
    </w:lvl>
    <w:lvl w:ilvl="8" w:tplc="FFFFFFFF">
      <w:start w:val="1"/>
      <w:numFmt w:val="bullet"/>
      <w:lvlText w:val=""/>
      <w:lvlJc w:val="left"/>
      <w:pPr>
        <w:ind w:left="7365" w:hanging="360"/>
      </w:pPr>
      <w:rPr>
        <w:rFonts w:ascii="Wingdings" w:hAnsi="Wingdings" w:hint="default"/>
      </w:rPr>
    </w:lvl>
  </w:abstractNum>
  <w:abstractNum w:abstractNumId="7" w15:restartNumberingAfterBreak="0">
    <w:nsid w:val="698D17AA"/>
    <w:multiLevelType w:val="hybridMultilevel"/>
    <w:tmpl w:val="FBF483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6ED9585A"/>
    <w:multiLevelType w:val="hybridMultilevel"/>
    <w:tmpl w:val="F4B68E1E"/>
    <w:lvl w:ilvl="0" w:tplc="E2FEEC04">
      <w:start w:val="7"/>
      <w:numFmt w:val="bullet"/>
      <w:lvlText w:val="-"/>
      <w:lvlJc w:val="left"/>
      <w:pPr>
        <w:ind w:left="1980" w:hanging="360"/>
      </w:pPr>
      <w:rPr>
        <w:rFonts w:ascii="Comic Sans MS" w:eastAsia="Times New Roman" w:hAnsi="Comic Sans MS" w:cs="Arial" w:hint="default"/>
        <w:u w:val="none"/>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72840F8A"/>
    <w:multiLevelType w:val="hybridMultilevel"/>
    <w:tmpl w:val="25F46F72"/>
    <w:lvl w:ilvl="0" w:tplc="D090CE3A">
      <w:numFmt w:val="bullet"/>
      <w:lvlText w:val="-"/>
      <w:lvlJc w:val="left"/>
      <w:pPr>
        <w:ind w:left="1440" w:hanging="360"/>
      </w:pPr>
      <w:rPr>
        <w:rFonts w:ascii="Comic Sans MS" w:eastAsiaTheme="minorHAnsi" w:hAnsi="Comic Sans M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89897339">
    <w:abstractNumId w:val="4"/>
  </w:num>
  <w:num w:numId="2" w16cid:durableId="166409413">
    <w:abstractNumId w:val="2"/>
  </w:num>
  <w:num w:numId="3" w16cid:durableId="404689779">
    <w:abstractNumId w:val="7"/>
  </w:num>
  <w:num w:numId="4" w16cid:durableId="1679042791">
    <w:abstractNumId w:val="0"/>
  </w:num>
  <w:num w:numId="5" w16cid:durableId="457334947">
    <w:abstractNumId w:val="6"/>
  </w:num>
  <w:num w:numId="6" w16cid:durableId="2012637385">
    <w:abstractNumId w:val="5"/>
  </w:num>
  <w:num w:numId="7" w16cid:durableId="2054846825">
    <w:abstractNumId w:val="1"/>
  </w:num>
  <w:num w:numId="8" w16cid:durableId="1452750390">
    <w:abstractNumId w:val="9"/>
  </w:num>
  <w:num w:numId="9" w16cid:durableId="1720013825">
    <w:abstractNumId w:val="3"/>
  </w:num>
  <w:num w:numId="10" w16cid:durableId="6528298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56"/>
    <w:rsid w:val="00014330"/>
    <w:rsid w:val="000313B3"/>
    <w:rsid w:val="000346E4"/>
    <w:rsid w:val="000550E6"/>
    <w:rsid w:val="00071897"/>
    <w:rsid w:val="000842D5"/>
    <w:rsid w:val="000A4729"/>
    <w:rsid w:val="000A54AB"/>
    <w:rsid w:val="000B0014"/>
    <w:rsid w:val="000C2B30"/>
    <w:rsid w:val="000E5D96"/>
    <w:rsid w:val="001A1FE5"/>
    <w:rsid w:val="001C4809"/>
    <w:rsid w:val="001F2C55"/>
    <w:rsid w:val="00205B7E"/>
    <w:rsid w:val="00243FA6"/>
    <w:rsid w:val="00253D47"/>
    <w:rsid w:val="00261186"/>
    <w:rsid w:val="0028370A"/>
    <w:rsid w:val="00297656"/>
    <w:rsid w:val="002B3827"/>
    <w:rsid w:val="002B44AD"/>
    <w:rsid w:val="002C259B"/>
    <w:rsid w:val="002C4F7D"/>
    <w:rsid w:val="002C7BE3"/>
    <w:rsid w:val="002D7C67"/>
    <w:rsid w:val="003151F0"/>
    <w:rsid w:val="00343FED"/>
    <w:rsid w:val="003B1144"/>
    <w:rsid w:val="003B1A28"/>
    <w:rsid w:val="003C1209"/>
    <w:rsid w:val="003C2E1A"/>
    <w:rsid w:val="00415FB1"/>
    <w:rsid w:val="00420A96"/>
    <w:rsid w:val="00443D5E"/>
    <w:rsid w:val="00452EDF"/>
    <w:rsid w:val="00487D66"/>
    <w:rsid w:val="00495D19"/>
    <w:rsid w:val="004A6DC5"/>
    <w:rsid w:val="004C5992"/>
    <w:rsid w:val="004C6054"/>
    <w:rsid w:val="004F24F2"/>
    <w:rsid w:val="0051147A"/>
    <w:rsid w:val="00517A78"/>
    <w:rsid w:val="005319FB"/>
    <w:rsid w:val="00581E19"/>
    <w:rsid w:val="005917BF"/>
    <w:rsid w:val="00591D20"/>
    <w:rsid w:val="005B628F"/>
    <w:rsid w:val="005C1A74"/>
    <w:rsid w:val="0063201D"/>
    <w:rsid w:val="0063543A"/>
    <w:rsid w:val="00665C42"/>
    <w:rsid w:val="00703B7E"/>
    <w:rsid w:val="00707783"/>
    <w:rsid w:val="007217FD"/>
    <w:rsid w:val="007242AB"/>
    <w:rsid w:val="00726399"/>
    <w:rsid w:val="00744C76"/>
    <w:rsid w:val="007739C5"/>
    <w:rsid w:val="00777821"/>
    <w:rsid w:val="007B020C"/>
    <w:rsid w:val="007B6CEF"/>
    <w:rsid w:val="007C30A0"/>
    <w:rsid w:val="007C6152"/>
    <w:rsid w:val="007E7F1B"/>
    <w:rsid w:val="007F74A1"/>
    <w:rsid w:val="00836F80"/>
    <w:rsid w:val="008571E5"/>
    <w:rsid w:val="00880FAD"/>
    <w:rsid w:val="008B1E31"/>
    <w:rsid w:val="008B32F0"/>
    <w:rsid w:val="008B4F0E"/>
    <w:rsid w:val="008B5271"/>
    <w:rsid w:val="00912D8F"/>
    <w:rsid w:val="009207E2"/>
    <w:rsid w:val="00952F48"/>
    <w:rsid w:val="009A068D"/>
    <w:rsid w:val="009B6622"/>
    <w:rsid w:val="009E091E"/>
    <w:rsid w:val="00A048CC"/>
    <w:rsid w:val="00A319EA"/>
    <w:rsid w:val="00A57FCC"/>
    <w:rsid w:val="00A61D01"/>
    <w:rsid w:val="00A913AF"/>
    <w:rsid w:val="00AA6166"/>
    <w:rsid w:val="00AD494E"/>
    <w:rsid w:val="00AE0D5C"/>
    <w:rsid w:val="00B278ED"/>
    <w:rsid w:val="00B4217A"/>
    <w:rsid w:val="00B42702"/>
    <w:rsid w:val="00B7226C"/>
    <w:rsid w:val="00B75408"/>
    <w:rsid w:val="00B811C1"/>
    <w:rsid w:val="00B87248"/>
    <w:rsid w:val="00BA373A"/>
    <w:rsid w:val="00BD5D06"/>
    <w:rsid w:val="00BD7CF3"/>
    <w:rsid w:val="00BF7643"/>
    <w:rsid w:val="00BF7C88"/>
    <w:rsid w:val="00C6546A"/>
    <w:rsid w:val="00C956E2"/>
    <w:rsid w:val="00CB200B"/>
    <w:rsid w:val="00CB501E"/>
    <w:rsid w:val="00CF35E8"/>
    <w:rsid w:val="00D04EBE"/>
    <w:rsid w:val="00D06FAF"/>
    <w:rsid w:val="00D2702F"/>
    <w:rsid w:val="00D33541"/>
    <w:rsid w:val="00D408E9"/>
    <w:rsid w:val="00D42ADC"/>
    <w:rsid w:val="00D4701A"/>
    <w:rsid w:val="00D645D8"/>
    <w:rsid w:val="00D82B18"/>
    <w:rsid w:val="00D85C2A"/>
    <w:rsid w:val="00DA5313"/>
    <w:rsid w:val="00DC130D"/>
    <w:rsid w:val="00DC3A01"/>
    <w:rsid w:val="00DF59B7"/>
    <w:rsid w:val="00E073E1"/>
    <w:rsid w:val="00E34598"/>
    <w:rsid w:val="00E42682"/>
    <w:rsid w:val="00E5552C"/>
    <w:rsid w:val="00E71639"/>
    <w:rsid w:val="00E93479"/>
    <w:rsid w:val="00EA6398"/>
    <w:rsid w:val="00ED08F4"/>
    <w:rsid w:val="00ED5F50"/>
    <w:rsid w:val="00F21AF7"/>
    <w:rsid w:val="00F34C5C"/>
    <w:rsid w:val="00FA1CF3"/>
    <w:rsid w:val="00FA4F9E"/>
    <w:rsid w:val="00FA4FF6"/>
    <w:rsid w:val="00FB3C95"/>
    <w:rsid w:val="00FD2A72"/>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6A391"/>
  <w15:chartTrackingRefBased/>
  <w15:docId w15:val="{F66E7261-7801-4221-A2C0-7752BCCD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6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76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76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76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76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76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6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6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6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6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76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76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6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6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6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6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6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656"/>
    <w:rPr>
      <w:rFonts w:eastAsiaTheme="majorEastAsia" w:cstheme="majorBidi"/>
      <w:color w:val="272727" w:themeColor="text1" w:themeTint="D8"/>
    </w:rPr>
  </w:style>
  <w:style w:type="paragraph" w:styleId="Title">
    <w:name w:val="Title"/>
    <w:basedOn w:val="Normal"/>
    <w:next w:val="Normal"/>
    <w:link w:val="TitleChar"/>
    <w:uiPriority w:val="10"/>
    <w:qFormat/>
    <w:rsid w:val="00297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6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6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6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656"/>
    <w:pPr>
      <w:spacing w:before="160"/>
      <w:jc w:val="center"/>
    </w:pPr>
    <w:rPr>
      <w:i/>
      <w:iCs/>
      <w:color w:val="404040" w:themeColor="text1" w:themeTint="BF"/>
    </w:rPr>
  </w:style>
  <w:style w:type="character" w:customStyle="1" w:styleId="QuoteChar">
    <w:name w:val="Quote Char"/>
    <w:basedOn w:val="DefaultParagraphFont"/>
    <w:link w:val="Quote"/>
    <w:uiPriority w:val="29"/>
    <w:rsid w:val="00297656"/>
    <w:rPr>
      <w:i/>
      <w:iCs/>
      <w:color w:val="404040" w:themeColor="text1" w:themeTint="BF"/>
    </w:rPr>
  </w:style>
  <w:style w:type="paragraph" w:styleId="ListParagraph">
    <w:name w:val="List Paragraph"/>
    <w:basedOn w:val="Normal"/>
    <w:uiPriority w:val="34"/>
    <w:qFormat/>
    <w:rsid w:val="00297656"/>
    <w:pPr>
      <w:ind w:left="720"/>
      <w:contextualSpacing/>
    </w:pPr>
  </w:style>
  <w:style w:type="character" w:styleId="IntenseEmphasis">
    <w:name w:val="Intense Emphasis"/>
    <w:basedOn w:val="DefaultParagraphFont"/>
    <w:uiPriority w:val="21"/>
    <w:qFormat/>
    <w:rsid w:val="00297656"/>
    <w:rPr>
      <w:i/>
      <w:iCs/>
      <w:color w:val="0F4761" w:themeColor="accent1" w:themeShade="BF"/>
    </w:rPr>
  </w:style>
  <w:style w:type="paragraph" w:styleId="IntenseQuote">
    <w:name w:val="Intense Quote"/>
    <w:basedOn w:val="Normal"/>
    <w:next w:val="Normal"/>
    <w:link w:val="IntenseQuoteChar"/>
    <w:uiPriority w:val="30"/>
    <w:qFormat/>
    <w:rsid w:val="002976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7656"/>
    <w:rPr>
      <w:i/>
      <w:iCs/>
      <w:color w:val="0F4761" w:themeColor="accent1" w:themeShade="BF"/>
    </w:rPr>
  </w:style>
  <w:style w:type="character" w:styleId="IntenseReference">
    <w:name w:val="Intense Reference"/>
    <w:basedOn w:val="DefaultParagraphFont"/>
    <w:uiPriority w:val="32"/>
    <w:qFormat/>
    <w:rsid w:val="00297656"/>
    <w:rPr>
      <w:b/>
      <w:bCs/>
      <w:smallCaps/>
      <w:color w:val="0F4761" w:themeColor="accent1" w:themeShade="BF"/>
      <w:spacing w:val="5"/>
    </w:rPr>
  </w:style>
  <w:style w:type="paragraph" w:styleId="Header">
    <w:name w:val="header"/>
    <w:basedOn w:val="Normal"/>
    <w:link w:val="HeaderChar"/>
    <w:uiPriority w:val="99"/>
    <w:unhideWhenUsed/>
    <w:rsid w:val="00297656"/>
    <w:pPr>
      <w:tabs>
        <w:tab w:val="center" w:pos="4680"/>
        <w:tab w:val="right" w:pos="9360"/>
      </w:tabs>
      <w:spacing w:after="0" w:line="240" w:lineRule="auto"/>
    </w:pPr>
    <w:rPr>
      <w:sz w:val="22"/>
      <w:szCs w:val="22"/>
    </w:rPr>
  </w:style>
  <w:style w:type="character" w:customStyle="1" w:styleId="HeaderChar">
    <w:name w:val="Header Char"/>
    <w:basedOn w:val="DefaultParagraphFont"/>
    <w:link w:val="Header"/>
    <w:uiPriority w:val="99"/>
    <w:rsid w:val="00297656"/>
    <w:rPr>
      <w:sz w:val="22"/>
      <w:szCs w:val="22"/>
    </w:rPr>
  </w:style>
  <w:style w:type="paragraph" w:styleId="Footer">
    <w:name w:val="footer"/>
    <w:basedOn w:val="Normal"/>
    <w:link w:val="FooterChar"/>
    <w:uiPriority w:val="99"/>
    <w:unhideWhenUsed/>
    <w:rsid w:val="00297656"/>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rsid w:val="00297656"/>
    <w:rPr>
      <w:sz w:val="22"/>
      <w:szCs w:val="22"/>
    </w:rPr>
  </w:style>
  <w:style w:type="paragraph" w:styleId="NormalWeb">
    <w:name w:val="Normal (Web)"/>
    <w:basedOn w:val="Normal"/>
    <w:uiPriority w:val="99"/>
    <w:semiHidden/>
    <w:unhideWhenUsed/>
    <w:rsid w:val="00D06FA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44968">
      <w:bodyDiv w:val="1"/>
      <w:marLeft w:val="0"/>
      <w:marRight w:val="0"/>
      <w:marTop w:val="0"/>
      <w:marBottom w:val="0"/>
      <w:divBdr>
        <w:top w:val="none" w:sz="0" w:space="0" w:color="auto"/>
        <w:left w:val="none" w:sz="0" w:space="0" w:color="auto"/>
        <w:bottom w:val="none" w:sz="0" w:space="0" w:color="auto"/>
        <w:right w:val="none" w:sz="0" w:space="0" w:color="auto"/>
      </w:divBdr>
    </w:div>
    <w:div w:id="582954369">
      <w:bodyDiv w:val="1"/>
      <w:marLeft w:val="0"/>
      <w:marRight w:val="0"/>
      <w:marTop w:val="0"/>
      <w:marBottom w:val="0"/>
      <w:divBdr>
        <w:top w:val="none" w:sz="0" w:space="0" w:color="auto"/>
        <w:left w:val="none" w:sz="0" w:space="0" w:color="auto"/>
        <w:bottom w:val="none" w:sz="0" w:space="0" w:color="auto"/>
        <w:right w:val="none" w:sz="0" w:space="0" w:color="auto"/>
      </w:divBdr>
    </w:div>
    <w:div w:id="927810612">
      <w:bodyDiv w:val="1"/>
      <w:marLeft w:val="0"/>
      <w:marRight w:val="0"/>
      <w:marTop w:val="0"/>
      <w:marBottom w:val="0"/>
      <w:divBdr>
        <w:top w:val="none" w:sz="0" w:space="0" w:color="auto"/>
        <w:left w:val="none" w:sz="0" w:space="0" w:color="auto"/>
        <w:bottom w:val="none" w:sz="0" w:space="0" w:color="auto"/>
        <w:right w:val="none" w:sz="0" w:space="0" w:color="auto"/>
      </w:divBdr>
    </w:div>
    <w:div w:id="165190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4</Pages>
  <Words>2272</Words>
  <Characters>12956</Characters>
  <Application>Microsoft Office Word</Application>
  <DocSecurity>0</DocSecurity>
  <Lines>107</Lines>
  <Paragraphs>30</Paragraphs>
  <ScaleCrop>false</ScaleCrop>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Ivie, LaVerne</dc:creator>
  <cp:keywords/>
  <dc:description/>
  <cp:lastModifiedBy>Ivie, LaVerne</cp:lastModifiedBy>
  <cp:revision>125</cp:revision>
  <cp:lastPrinted>2025-04-07T18:18:00Z</cp:lastPrinted>
  <dcterms:created xsi:type="dcterms:W3CDTF">2025-03-18T19:40:00Z</dcterms:created>
  <dcterms:modified xsi:type="dcterms:W3CDTF">2025-04-07T18:19:00Z</dcterms:modified>
</cp:coreProperties>
</file>