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6740" w14:textId="77777777" w:rsidR="007166D0" w:rsidRPr="009D150B" w:rsidRDefault="007166D0" w:rsidP="007166D0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Times New Roman"/>
          <w:b/>
          <w:iCs/>
          <w:kern w:val="0"/>
          <w14:ligatures w14:val="none"/>
        </w:rPr>
      </w:pP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</w:t>
      </w:r>
      <w:r w:rsidRPr="009D150B">
        <w:rPr>
          <w:noProof/>
        </w:rPr>
        <w:drawing>
          <wp:inline distT="0" distB="0" distL="0" distR="0" wp14:anchorId="51FB52D6" wp14:editId="31A5C11F">
            <wp:extent cx="466725" cy="466725"/>
            <wp:effectExtent l="0" t="0" r="9525" b="9525"/>
            <wp:docPr id="928840795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40795" name="Picture 1" descr="A green circle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P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O Box 80088, Billings MT 59108       </w:t>
      </w:r>
    </w:p>
    <w:p w14:paraId="296CDFC3" w14:textId="77777777" w:rsidR="007166D0" w:rsidRPr="009D150B" w:rsidRDefault="007166D0" w:rsidP="007166D0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:sz w:val="24"/>
          <w:szCs w:val="24"/>
          <w14:ligatures w14:val="none"/>
        </w:rPr>
        <w:t xml:space="preserve">YELLOWSTONE CONSERVATION DISTRICT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 xml:space="preserve">   1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670 48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:vertAlign w:val="superscript"/>
          <w14:ligatures w14:val="none"/>
        </w:rPr>
        <w:t>th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 xml:space="preserve"> St. W  Suite 2     406.690.9326</w:t>
      </w:r>
    </w:p>
    <w:p w14:paraId="50D109B1" w14:textId="77777777" w:rsidR="007166D0" w:rsidRPr="009D150B" w:rsidRDefault="007166D0" w:rsidP="007166D0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D150B">
        <w:rPr>
          <w:rFonts w:ascii="Monotype Corsiva" w:eastAsia="Times New Roman" w:hAnsi="Monotype Corsiva" w:cs="Times New Roman"/>
          <w:b/>
          <w:iCs/>
          <w:kern w:val="0"/>
          <w14:ligatures w14:val="none"/>
        </w:rPr>
        <w:t>y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14:ligatures w14:val="none"/>
        </w:rPr>
        <w:t>ellowstoneconservationdistrict</w:t>
      </w:r>
      <w:r w:rsidRPr="009D150B">
        <w:rPr>
          <w:rFonts w:ascii="Monotype Corsiva" w:eastAsia="Times New Roman" w:hAnsi="Monotype Corsiva" w:cs="Arial"/>
          <w:b/>
          <w:bCs/>
          <w:iCs/>
          <w:kern w:val="0"/>
          <w:sz w:val="20"/>
          <w:szCs w:val="20"/>
          <w14:ligatures w14:val="none"/>
        </w:rPr>
        <w:t>.org</w:t>
      </w:r>
    </w:p>
    <w:p w14:paraId="7E6D9A92" w14:textId="77777777" w:rsidR="007166D0" w:rsidRPr="009D150B" w:rsidRDefault="007166D0" w:rsidP="007166D0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</w:pPr>
      <w:r w:rsidRPr="009D150B">
        <w:rPr>
          <w:rFonts w:ascii="Monotype Corsiva" w:eastAsia="Times New Roman" w:hAnsi="Monotype Corsiva" w:cs="Times New Roman"/>
          <w:b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</w:t>
      </w:r>
    </w:p>
    <w:p w14:paraId="4DCFD9FC" w14:textId="77777777" w:rsidR="007166D0" w:rsidRPr="009D150B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9EA77A2" w14:textId="77777777" w:rsidR="007166D0" w:rsidRPr="009D150B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YELLOWSTONE CONSERVATION DISTRICT BOARD MEETING </w:t>
      </w:r>
    </w:p>
    <w:p w14:paraId="72FC4895" w14:textId="77777777" w:rsidR="007166D0" w:rsidRPr="009D150B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AGENDA</w:t>
      </w:r>
    </w:p>
    <w:p w14:paraId="537967F3" w14:textId="38B0C7F3" w:rsidR="007166D0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April 8, 2025</w:t>
      </w:r>
    </w:p>
    <w:p w14:paraId="7395BDCD" w14:textId="77777777" w:rsidR="007166D0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D150B">
        <w:rPr>
          <w:rFonts w:ascii="Arial" w:eastAsia="Times New Roman" w:hAnsi="Arial" w:cs="Arial"/>
          <w:b/>
          <w:kern w:val="0"/>
          <w14:ligatures w14:val="none"/>
        </w:rPr>
        <w:t>YCD office, Suite #2, 1670 South 48</w:t>
      </w:r>
      <w:r w:rsidRPr="009D150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St. West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, </w:t>
      </w:r>
      <w:r w:rsidRPr="009D150B">
        <w:rPr>
          <w:rFonts w:ascii="Arial" w:eastAsia="Times New Roman" w:hAnsi="Arial" w:cs="Arial"/>
          <w:b/>
          <w:kern w:val="0"/>
          <w14:ligatures w14:val="none"/>
        </w:rPr>
        <w:t xml:space="preserve"> Billings </w:t>
      </w:r>
    </w:p>
    <w:p w14:paraId="43EF4426" w14:textId="36F47DC2" w:rsidR="007166D0" w:rsidRPr="000C01DE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0"/>
          <w14:ligatures w14:val="none"/>
        </w:rPr>
      </w:pPr>
      <w:r>
        <w:rPr>
          <w:rFonts w:ascii="Arial" w:eastAsia="Times New Roman" w:hAnsi="Arial" w:cs="Arial"/>
          <w:b/>
          <w:color w:val="FF0000"/>
          <w:kern w:val="0"/>
          <w14:ligatures w14:val="none"/>
        </w:rPr>
        <w:t xml:space="preserve">1:00 p.m. </w:t>
      </w:r>
    </w:p>
    <w:p w14:paraId="4D163EAB" w14:textId="77777777" w:rsidR="007166D0" w:rsidRDefault="007166D0" w:rsidP="007166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0BA6A6FA" w14:textId="77777777" w:rsidR="007166D0" w:rsidRPr="009D150B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Call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 board </w:t>
      </w: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meeting to order -- all issues will be addressed to the Chairman; public comments are always welcome but request that you wait until the issue is addressed on the agenda, asked to be recognized by the chair, and then limit comments to 3 minutes. No action will be taken on any item, not on the agenda.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Attendees please identify yourselves</w:t>
      </w:r>
    </w:p>
    <w:p w14:paraId="03C81331" w14:textId="77777777" w:rsidR="00A358C4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>Agenda Changes</w:t>
      </w:r>
    </w:p>
    <w:p w14:paraId="13608D6E" w14:textId="6EE10E21" w:rsidR="007166D0" w:rsidRPr="00A358C4" w:rsidRDefault="00A358C4" w:rsidP="00A35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Oath of Office – Leroy Gabel</w:t>
      </w:r>
      <w:r w:rsidR="007166D0" w:rsidRPr="00A358C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7A1E68CF" w14:textId="42B3F854" w:rsidR="007166D0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D150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Minutes Approval –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March 6, 2025</w:t>
      </w:r>
    </w:p>
    <w:p w14:paraId="7BA7C1B6" w14:textId="77777777" w:rsidR="007166D0" w:rsidRPr="00767729" w:rsidRDefault="007166D0" w:rsidP="007166D0">
      <w:pPr>
        <w:numPr>
          <w:ilvl w:val="0"/>
          <w:numId w:val="1"/>
        </w:numPr>
        <w:spacing w:after="0" w:line="252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YCD </w:t>
      </w: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Board member absences</w:t>
      </w:r>
    </w:p>
    <w:p w14:paraId="6DBF4E56" w14:textId="77777777" w:rsidR="007166D0" w:rsidRPr="00900A92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310’s </w:t>
      </w:r>
    </w:p>
    <w:p w14:paraId="5F2D36BF" w14:textId="77777777" w:rsidR="007166D0" w:rsidRPr="00900A92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Applications/Emergencies/Complaints/Work Completion forms</w:t>
      </w:r>
      <w:r w:rsidRPr="00900A9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649A20D1" w14:textId="188446DC" w:rsidR="007166D0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Joy Stevens, Alkali Creek – </w:t>
      </w:r>
      <w:r w:rsidR="00794AD6">
        <w:rPr>
          <w:rFonts w:ascii="Arial" w:eastAsia="Times New Roman" w:hAnsi="Arial" w:cs="Arial"/>
          <w:kern w:val="0"/>
          <w:sz w:val="18"/>
          <w:szCs w:val="18"/>
          <w14:ligatures w14:val="none"/>
        </w:rPr>
        <w:t>Team inspection report; Board decision</w:t>
      </w:r>
    </w:p>
    <w:p w14:paraId="2F718D6B" w14:textId="77777777" w:rsidR="007166D0" w:rsidRPr="00900A92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Other 310 Business &amp; Committee Reports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ab/>
      </w:r>
    </w:p>
    <w:p w14:paraId="324B19B0" w14:textId="77777777" w:rsidR="007166D0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Yellowstone River Conservation Districts Council – Leroy Gabe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</w:t>
      </w:r>
    </w:p>
    <w:p w14:paraId="06254A49" w14:textId="77777777" w:rsidR="007166D0" w:rsidRPr="00900A92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YCD/Agencies - </w:t>
      </w:r>
      <w:r w:rsidRPr="005A009A">
        <w:rPr>
          <w:rFonts w:ascii="Arial" w:eastAsia="Times New Roman" w:hAnsi="Arial" w:cs="Arial"/>
          <w:color w:val="FF0000"/>
          <w:kern w:val="0"/>
          <w:sz w:val="18"/>
          <w:szCs w:val="18"/>
          <w14:ligatures w14:val="none"/>
        </w:rPr>
        <w:t xml:space="preserve">supplementary information to agency reports received &amp; provided to Supervisors before meeting </w:t>
      </w:r>
    </w:p>
    <w:p w14:paraId="5F9F81B9" w14:textId="77777777" w:rsidR="007166D0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Administrator’s Report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054080AF" w14:textId="77777777" w:rsidR="007166D0" w:rsidRPr="00FE4716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E26F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YCD/PF Report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16957153" w14:textId="77777777" w:rsidR="007166D0" w:rsidRPr="00CC2A56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DNRC </w:t>
      </w:r>
    </w:p>
    <w:p w14:paraId="7E293605" w14:textId="77777777" w:rsidR="007166D0" w:rsidRPr="00CC2A56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FWP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794462AC" w14:textId="77777777" w:rsidR="00581105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NRCS </w:t>
      </w:r>
    </w:p>
    <w:p w14:paraId="0E0A58DA" w14:textId="2EE19D0E" w:rsidR="007166D0" w:rsidRDefault="00581105" w:rsidP="00581105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110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="0089322D" w:rsidRPr="00581105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LWG Priority decision</w:t>
      </w:r>
    </w:p>
    <w:p w14:paraId="27FF82A5" w14:textId="64E34F6B" w:rsidR="00581105" w:rsidRPr="00581105" w:rsidRDefault="00581105" w:rsidP="00581105">
      <w:pPr>
        <w:overflowPunct w:val="0"/>
        <w:autoSpaceDE w:val="0"/>
        <w:autoSpaceDN w:val="0"/>
        <w:adjustRightInd w:val="0"/>
        <w:spacing w:after="0" w:line="240" w:lineRule="auto"/>
        <w:ind w:left="153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EQIP contracts</w:t>
      </w:r>
    </w:p>
    <w:p w14:paraId="3DFF6090" w14:textId="7961BA55" w:rsidR="007166D0" w:rsidRPr="00900A92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Yellowstone County </w:t>
      </w:r>
    </w:p>
    <w:p w14:paraId="4EED7FC8" w14:textId="3536384E" w:rsidR="00AB7263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8329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</w:t>
      </w:r>
      <w:r w:rsidR="00AB7263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Commissioners</w:t>
      </w:r>
      <w:r w:rsidRPr="0028329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10FC0EDD" w14:textId="68E6D408" w:rsidR="00443770" w:rsidRDefault="00AB7263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</w:t>
      </w:r>
      <w:r w:rsidR="007166D0" w:rsidRPr="0028329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Extension </w:t>
      </w:r>
    </w:p>
    <w:p w14:paraId="09284517" w14:textId="2B704953" w:rsidR="007166D0" w:rsidRPr="00283294" w:rsidRDefault="0044377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</w:t>
      </w:r>
      <w:r w:rsidR="007166D0" w:rsidRPr="0028329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Floodplain</w:t>
      </w:r>
    </w:p>
    <w:p w14:paraId="68EF2F7C" w14:textId="77777777" w:rsidR="007166D0" w:rsidRPr="00CC2A56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-  Weed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District </w:t>
      </w:r>
    </w:p>
    <w:p w14:paraId="3AFDA7BA" w14:textId="77777777" w:rsidR="007166D0" w:rsidRPr="00900A92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Business Meeting</w:t>
      </w:r>
    </w:p>
    <w:p w14:paraId="301851D4" w14:textId="77777777" w:rsidR="007166D0" w:rsidRPr="00F90C29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Old Business</w:t>
      </w:r>
      <w:r w:rsidRPr="00900A92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300801E4" w14:textId="5A218C0C" w:rsidR="007166D0" w:rsidRPr="007166D0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Fly Creek update </w:t>
      </w:r>
      <w:r w:rsidR="00FD5E0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– </w:t>
      </w:r>
      <w:r w:rsidR="000E19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Seanna </w:t>
      </w:r>
      <w:r w:rsidR="00FD5E0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Torske &amp; </w:t>
      </w:r>
      <w:r w:rsidR="000E192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Crystal </w:t>
      </w:r>
      <w:r w:rsidR="00FD5E0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White</w:t>
      </w:r>
    </w:p>
    <w:p w14:paraId="38537802" w14:textId="6B3BE767" w:rsidR="007166D0" w:rsidRPr="00F073A4" w:rsidRDefault="007166D0" w:rsidP="00F073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Yellowstone River Reserved Water Reservation application – Double L Ranch, LLC.</w:t>
      </w:r>
      <w:r w:rsidR="00F073A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(if</w:t>
      </w:r>
      <w:r w:rsidR="00AE047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update</w:t>
      </w:r>
      <w:r w:rsidR="00F073A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needed)</w:t>
      </w:r>
    </w:p>
    <w:p w14:paraId="3E3D536E" w14:textId="77777777" w:rsidR="007166D0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New Busines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</w:p>
    <w:p w14:paraId="6A432F1D" w14:textId="7E2B8D57" w:rsidR="002734B5" w:rsidRDefault="007166D0" w:rsidP="002734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Legislature Session bills discussion </w:t>
      </w:r>
    </w:p>
    <w:p w14:paraId="48427C91" w14:textId="1B29AB92" w:rsidR="00A82C76" w:rsidRDefault="00B33201" w:rsidP="00A82C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Church </w:t>
      </w:r>
      <w:r w:rsidR="00BD7B15">
        <w:rPr>
          <w:rFonts w:ascii="Arial" w:eastAsia="Times New Roman" w:hAnsi="Arial" w:cs="Arial"/>
          <w:kern w:val="0"/>
          <w:sz w:val="18"/>
          <w:szCs w:val="18"/>
          <w14:ligatures w14:val="none"/>
        </w:rPr>
        <w:t>correspondence – 100 trees to be ordered thru YCD</w:t>
      </w:r>
      <w:r w:rsidR="00EB1EB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request</w:t>
      </w:r>
    </w:p>
    <w:p w14:paraId="5813D1A2" w14:textId="4BF9C68A" w:rsidR="007A470F" w:rsidRPr="00A82C76" w:rsidRDefault="001A5668" w:rsidP="00A82C7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>Irrigation Leader Magazine wants to</w:t>
      </w:r>
      <w:r w:rsidR="00451FB9"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interview</w:t>
      </w:r>
      <w:r w:rsidR="003C0619"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YCD</w:t>
      </w:r>
      <w:r w:rsidR="00451FB9"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for</w:t>
      </w:r>
      <w:r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 cover story</w:t>
      </w:r>
      <w:r w:rsidR="00451FB9" w:rsidRPr="00A82C7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479CE499" w14:textId="21BFD9D0" w:rsidR="007166D0" w:rsidRPr="007A470F" w:rsidRDefault="007166D0" w:rsidP="007166D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A470F">
        <w:rPr>
          <w:rFonts w:ascii="Arial" w:eastAsia="Times New Roman" w:hAnsi="Arial" w:cs="Arial"/>
          <w:kern w:val="0"/>
          <w:sz w:val="18"/>
          <w:szCs w:val="18"/>
          <w14:ligatures w14:val="none"/>
        </w:rPr>
        <w:t>Treasurer’s Report</w:t>
      </w:r>
    </w:p>
    <w:p w14:paraId="68FA9E0B" w14:textId="056A9582" w:rsidR="007166D0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T-Report –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March 2025</w:t>
      </w:r>
    </w:p>
    <w:p w14:paraId="6C8BCAD7" w14:textId="232B46C7" w:rsidR="007166D0" w:rsidRPr="00FE4716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Dues and/or donation requests: </w:t>
      </w:r>
      <w:r w:rsidR="00277038">
        <w:rPr>
          <w:rFonts w:ascii="Arial" w:eastAsia="Times New Roman" w:hAnsi="Arial" w:cs="Arial"/>
          <w:kern w:val="0"/>
          <w:sz w:val="18"/>
          <w:szCs w:val="18"/>
          <w14:ligatures w14:val="none"/>
        </w:rPr>
        <w:t>Plant Material</w:t>
      </w:r>
      <w:r w:rsidR="001C6B42">
        <w:rPr>
          <w:rFonts w:ascii="Arial" w:eastAsia="Times New Roman" w:hAnsi="Arial" w:cs="Arial"/>
          <w:kern w:val="0"/>
          <w:sz w:val="18"/>
          <w:szCs w:val="18"/>
          <w14:ligatures w14:val="none"/>
        </w:rPr>
        <w:t>s</w:t>
      </w:r>
      <w:r w:rsidR="0027703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Center - $35; MACD - $4000</w:t>
      </w:r>
    </w:p>
    <w:p w14:paraId="49F19BCE" w14:textId="77777777" w:rsidR="007166D0" w:rsidRDefault="007166D0" w:rsidP="007166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Travel and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m</w:t>
      </w: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eetings approval </w:t>
      </w:r>
    </w:p>
    <w:p w14:paraId="54F317DC" w14:textId="77777777" w:rsidR="007166D0" w:rsidRPr="00A068FF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068FF">
        <w:rPr>
          <w:rFonts w:ascii="Arial" w:eastAsia="Times New Roman" w:hAnsi="Arial" w:cs="Arial"/>
          <w:kern w:val="0"/>
          <w:sz w:val="18"/>
          <w:szCs w:val="18"/>
          <w14:ligatures w14:val="none"/>
        </w:rPr>
        <w:t>Standing Committees/Programs</w:t>
      </w:r>
    </w:p>
    <w:p w14:paraId="0CE72D97" w14:textId="159200C1" w:rsidR="007166D0" w:rsidRDefault="007166D0" w:rsidP="007166D0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Westend Reservoir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</w:t>
      </w:r>
      <w:r w:rsidRPr="00900A9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–</w:t>
      </w:r>
      <w:r w:rsidR="001C6B4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updates</w:t>
      </w:r>
    </w:p>
    <w:p w14:paraId="14E635C8" w14:textId="418BF04D" w:rsidR="007166D0" w:rsidRPr="002734B5" w:rsidRDefault="007166D0" w:rsidP="007166D0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Arbor Day tree – finalize April 25</w:t>
      </w:r>
      <w:r w:rsidRPr="007166D0">
        <w:rPr>
          <w:rFonts w:ascii="Arial" w:eastAsia="Times New Roman" w:hAnsi="Arial" w:cs="Arial"/>
          <w:kern w:val="0"/>
          <w:sz w:val="18"/>
          <w:szCs w:val="18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program</w:t>
      </w:r>
    </w:p>
    <w:p w14:paraId="38733147" w14:textId="79A2BB56" w:rsidR="002734B5" w:rsidRPr="00BB1DF2" w:rsidRDefault="002734B5" w:rsidP="007166D0">
      <w:pPr>
        <w:numPr>
          <w:ilvl w:val="1"/>
          <w:numId w:val="1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Pollinator Fair -</w:t>
      </w:r>
      <w:r w:rsidR="000E192D">
        <w:rPr>
          <w:rFonts w:ascii="Arial" w:eastAsia="Times New Roman" w:hAnsi="Arial" w:cs="Arial"/>
          <w:kern w:val="0"/>
          <w:sz w:val="18"/>
          <w:szCs w:val="18"/>
          <w14:ligatures w14:val="none"/>
        </w:rPr>
        <w:t>Crystal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White</w:t>
      </w:r>
    </w:p>
    <w:p w14:paraId="5EA9E5A3" w14:textId="77777777" w:rsidR="007166D0" w:rsidRPr="00C65D3B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65D3B">
        <w:rPr>
          <w:rFonts w:ascii="Arial" w:eastAsia="Times New Roman" w:hAnsi="Arial" w:cs="Arial"/>
          <w:kern w:val="0"/>
          <w:sz w:val="18"/>
          <w:szCs w:val="18"/>
          <w14:ligatures w14:val="none"/>
        </w:rPr>
        <w:t>Unscheduled</w:t>
      </w:r>
      <w:r w:rsidRPr="00C65D3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matters</w:t>
      </w:r>
    </w:p>
    <w:p w14:paraId="36DB8FF5" w14:textId="77777777" w:rsidR="007166D0" w:rsidRPr="00900A92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PUBLIC COMMENT PERIOD – Any subject not on the agenda; discussion limited to 3 minutes</w:t>
      </w:r>
    </w:p>
    <w:p w14:paraId="202E7981" w14:textId="77777777" w:rsidR="007166D0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Next meeting date</w:t>
      </w:r>
    </w:p>
    <w:p w14:paraId="31F818FD" w14:textId="77777777" w:rsidR="007166D0" w:rsidRPr="00E10CD4" w:rsidRDefault="007166D0" w:rsidP="007166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00A92">
        <w:rPr>
          <w:rFonts w:ascii="Arial" w:eastAsia="Times New Roman" w:hAnsi="Arial" w:cs="Arial"/>
          <w:kern w:val="0"/>
          <w:sz w:val="18"/>
          <w:szCs w:val="18"/>
          <w14:ligatures w14:val="none"/>
        </w:rPr>
        <w:t>Adjourn</w:t>
      </w:r>
    </w:p>
    <w:p w14:paraId="15E3748F" w14:textId="77777777" w:rsidR="007166D0" w:rsidRDefault="007166D0" w:rsidP="007166D0"/>
    <w:p w14:paraId="0122CE8C" w14:textId="77777777" w:rsidR="00B87248" w:rsidRDefault="00B87248"/>
    <w:sectPr w:rsidR="00B87248" w:rsidSect="007166D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7F3"/>
    <w:multiLevelType w:val="hybridMultilevel"/>
    <w:tmpl w:val="9BE2B3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E06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1">
      <w:numFmt w:val="decimal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6294246C">
      <w:numFmt w:val="bullet"/>
      <w:lvlText w:val=""/>
      <w:lvlJc w:val="left"/>
      <w:pPr>
        <w:ind w:left="5040" w:hanging="360"/>
      </w:pPr>
      <w:rPr>
        <w:rFonts w:ascii="Wingdings" w:eastAsia="Times New Roman" w:hAnsi="Wingdings" w:cs="Aria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42410"/>
    <w:multiLevelType w:val="hybridMultilevel"/>
    <w:tmpl w:val="4F7C964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73393703">
    <w:abstractNumId w:val="0"/>
  </w:num>
  <w:num w:numId="2" w16cid:durableId="60492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369F1"/>
    <w:rsid w:val="000E192D"/>
    <w:rsid w:val="00180F53"/>
    <w:rsid w:val="001A5668"/>
    <w:rsid w:val="001C6B42"/>
    <w:rsid w:val="002734B5"/>
    <w:rsid w:val="00277038"/>
    <w:rsid w:val="00316226"/>
    <w:rsid w:val="003C0619"/>
    <w:rsid w:val="00443770"/>
    <w:rsid w:val="00451FB9"/>
    <w:rsid w:val="00487D66"/>
    <w:rsid w:val="00581105"/>
    <w:rsid w:val="00653734"/>
    <w:rsid w:val="006F408B"/>
    <w:rsid w:val="007166D0"/>
    <w:rsid w:val="00760BCE"/>
    <w:rsid w:val="00794AD6"/>
    <w:rsid w:val="007A470F"/>
    <w:rsid w:val="007B1372"/>
    <w:rsid w:val="0089322D"/>
    <w:rsid w:val="00A21A7C"/>
    <w:rsid w:val="00A358C4"/>
    <w:rsid w:val="00A82C76"/>
    <w:rsid w:val="00AB7263"/>
    <w:rsid w:val="00AE0470"/>
    <w:rsid w:val="00B33201"/>
    <w:rsid w:val="00B42702"/>
    <w:rsid w:val="00B87248"/>
    <w:rsid w:val="00BD7B15"/>
    <w:rsid w:val="00BE5E7D"/>
    <w:rsid w:val="00CF531F"/>
    <w:rsid w:val="00D21837"/>
    <w:rsid w:val="00EB1EB9"/>
    <w:rsid w:val="00F073A4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36E4"/>
  <w15:chartTrackingRefBased/>
  <w15:docId w15:val="{3CB7BCEF-F48E-4C74-A876-90A02408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 LaVerne</dc:creator>
  <cp:keywords/>
  <dc:description/>
  <cp:lastModifiedBy>Ivie, LaVerne</cp:lastModifiedBy>
  <cp:revision>26</cp:revision>
  <dcterms:created xsi:type="dcterms:W3CDTF">2025-03-19T19:04:00Z</dcterms:created>
  <dcterms:modified xsi:type="dcterms:W3CDTF">2025-04-07T18:18:00Z</dcterms:modified>
</cp:coreProperties>
</file>